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637AC" w:rsidRDefault="00847566">
      <w:pPr>
        <w:pStyle w:val="1"/>
        <w:divId w:val="881090549"/>
        <w:rPr>
          <w:rFonts w:ascii="Varela Round" w:hAnsi="Varela Round" w:cs="Arial" w:hint="eastAsia"/>
          <w:color w:val="34302D"/>
          <w:lang w:val="en"/>
        </w:rPr>
      </w:pPr>
      <w:r>
        <w:rPr>
          <w:rFonts w:ascii="Varela Round" w:hAnsi="Varela Round" w:cs="Arial"/>
          <w:color w:val="34302D"/>
          <w:lang w:val="en"/>
        </w:rPr>
        <w:t>Core Technologies</w:t>
      </w:r>
    </w:p>
    <w:p w:rsidR="002637AC" w:rsidRDefault="00847566">
      <w:pPr>
        <w:divId w:val="130249687"/>
        <w:rPr>
          <w:rFonts w:ascii="Varela Round" w:hAnsi="Varela Round" w:cs="Arial" w:hint="eastAsia"/>
          <w:color w:val="34302D"/>
          <w:lang w:val="en"/>
        </w:rPr>
      </w:pPr>
      <w:r>
        <w:rPr>
          <w:rFonts w:ascii="Varela Round" w:hAnsi="Varela Round" w:cs="Arial"/>
          <w:color w:val="34302D"/>
          <w:lang w:val="en"/>
        </w:rPr>
        <w:t xml:space="preserve">version 5.0.13.RELEASE </w:t>
      </w:r>
    </w:p>
    <w:p w:rsidR="002637AC" w:rsidRDefault="00847566">
      <w:pPr>
        <w:divId w:val="617375583"/>
        <w:rPr>
          <w:rFonts w:ascii="Varela Round" w:hAnsi="Varela Round" w:cs="Arial" w:hint="eastAsia"/>
          <w:color w:val="0B0A0A"/>
          <w:sz w:val="29"/>
          <w:szCs w:val="29"/>
          <w:lang w:val="en"/>
        </w:rPr>
      </w:pPr>
      <w:r>
        <w:rPr>
          <w:rFonts w:ascii="Varela Round" w:hAnsi="Varela Round" w:cs="Arial"/>
          <w:color w:val="0B0A0A"/>
          <w:sz w:val="29"/>
          <w:szCs w:val="29"/>
          <w:lang w:val="en"/>
        </w:rPr>
        <w:t>Table of Contents</w:t>
      </w:r>
    </w:p>
    <w:p w:rsidR="002637AC" w:rsidRDefault="00193ADC">
      <w:pPr>
        <w:numPr>
          <w:ilvl w:val="0"/>
          <w:numId w:val="1"/>
        </w:numPr>
        <w:spacing w:before="80" w:after="100" w:afterAutospacing="1"/>
        <w:ind w:left="360"/>
        <w:divId w:val="876161789"/>
        <w:rPr>
          <w:rFonts w:ascii="Montserrat" w:hAnsi="Montserrat" w:cs="Arial" w:hint="eastAsia"/>
          <w:color w:val="34302D"/>
          <w:lang w:val="en"/>
        </w:rPr>
      </w:pPr>
      <w:hyperlink r:id="rId6" w:anchor="beans" w:history="1">
        <w:r w:rsidR="00847566">
          <w:rPr>
            <w:rFonts w:ascii="Montserrat" w:hAnsi="Montserrat" w:cs="Arial"/>
            <w:color w:val="548E2E"/>
            <w:lang w:val="en"/>
          </w:rPr>
          <w:t>1. The IoC container</w:t>
        </w:r>
      </w:hyperlink>
      <w:r w:rsidR="00847566">
        <w:rPr>
          <w:rFonts w:ascii="Montserrat" w:hAnsi="Montserrat" w:cs="Arial"/>
          <w:color w:val="34302D"/>
          <w:lang w:val="en"/>
        </w:rPr>
        <w:t xml:space="preserve"> </w:t>
      </w:r>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7" w:anchor="beans-introduction" w:history="1">
        <w:r w:rsidR="00847566">
          <w:rPr>
            <w:rFonts w:ascii="Montserrat" w:hAnsi="Montserrat" w:cs="Arial"/>
            <w:color w:val="548E2E"/>
            <w:lang w:val="en"/>
          </w:rPr>
          <w:t>1.1. Introduction to the Spring IoC container and beans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8" w:anchor="beans-basics" w:history="1">
        <w:r w:rsidR="00847566">
          <w:rPr>
            <w:rFonts w:ascii="Montserrat" w:hAnsi="Montserrat" w:cs="Arial"/>
            <w:color w:val="548E2E"/>
            <w:lang w:val="en"/>
          </w:rPr>
          <w:t>1.2. Container overview</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9" w:anchor="beans-factory-metadata" w:history="1">
        <w:r w:rsidR="00847566">
          <w:rPr>
            <w:rFonts w:ascii="Montserrat" w:hAnsi="Montserrat" w:cs="Arial"/>
            <w:color w:val="548E2E"/>
            <w:lang w:val="en"/>
          </w:rPr>
          <w:t>1.2.1. Configuration metadata</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0" w:anchor="beans-factory-instantiation" w:history="1">
        <w:r w:rsidR="00847566">
          <w:rPr>
            <w:rFonts w:ascii="Montserrat" w:hAnsi="Montserrat" w:cs="Arial"/>
            <w:color w:val="548E2E"/>
            <w:lang w:val="en"/>
          </w:rPr>
          <w:t>1.2.2. Instantiating a container</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1" w:anchor="beans-factory-xml-import" w:history="1">
        <w:r w:rsidR="00847566">
          <w:rPr>
            <w:rFonts w:ascii="Montserrat" w:hAnsi="Montserrat" w:cs="Arial"/>
            <w:color w:val="548E2E"/>
            <w:lang w:val="en"/>
          </w:rPr>
          <w:t>Composing XML-based configuration metadata</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2" w:anchor="groovy-bean-definition-dsl" w:history="1">
        <w:r w:rsidR="00847566">
          <w:rPr>
            <w:rFonts w:ascii="Montserrat" w:hAnsi="Montserrat" w:cs="Arial"/>
            <w:color w:val="548E2E"/>
            <w:lang w:val="en"/>
          </w:rPr>
          <w:t>The Groovy Bean Definition DSL</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3" w:anchor="beans-factory-client" w:history="1">
        <w:r w:rsidR="00847566">
          <w:rPr>
            <w:rFonts w:ascii="Montserrat" w:hAnsi="Montserrat" w:cs="Arial"/>
            <w:color w:val="548E2E"/>
            <w:lang w:val="en"/>
          </w:rPr>
          <w:t>1.2.3. Using the container</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4" w:anchor="beans-definition" w:history="1">
        <w:r w:rsidR="00847566">
          <w:rPr>
            <w:rFonts w:ascii="Montserrat" w:hAnsi="Montserrat" w:cs="Arial"/>
            <w:color w:val="548E2E"/>
            <w:lang w:val="en"/>
          </w:rPr>
          <w:t>1.3. Bean overview</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5" w:anchor="beans-beanname" w:history="1">
        <w:r w:rsidR="00847566">
          <w:rPr>
            <w:rFonts w:ascii="Montserrat" w:hAnsi="Montserrat" w:cs="Arial"/>
            <w:color w:val="548E2E"/>
            <w:lang w:val="en"/>
          </w:rPr>
          <w:t>1.3.1. Naming beans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6" w:anchor="beans-beanname-alias" w:history="1">
        <w:r w:rsidR="00847566">
          <w:rPr>
            <w:rFonts w:ascii="Montserrat" w:hAnsi="Montserrat" w:cs="Arial"/>
            <w:color w:val="548E2E"/>
            <w:lang w:val="en"/>
          </w:rPr>
          <w:t>Aliasing a bean outside the bean definition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7" w:anchor="beans-factory-class" w:history="1">
        <w:r w:rsidR="00847566">
          <w:rPr>
            <w:rFonts w:ascii="Montserrat" w:hAnsi="Montserrat" w:cs="Arial"/>
            <w:color w:val="548E2E"/>
            <w:lang w:val="en"/>
          </w:rPr>
          <w:t>1.3.2. Instantiating beans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8" w:anchor="beans-factory-class-ctor" w:history="1">
        <w:r w:rsidR="00847566">
          <w:rPr>
            <w:rFonts w:ascii="Montserrat" w:hAnsi="Montserrat" w:cs="Arial"/>
            <w:color w:val="548E2E"/>
            <w:lang w:val="en"/>
          </w:rPr>
          <w:t>Instantiation with a constructor</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9" w:anchor="beans-factory-class-static-factory-method" w:history="1">
        <w:r w:rsidR="00847566">
          <w:rPr>
            <w:rFonts w:ascii="Montserrat" w:hAnsi="Montserrat" w:cs="Arial"/>
            <w:color w:val="548E2E"/>
            <w:lang w:val="en"/>
          </w:rPr>
          <w:t>Instantiation with a static factory method</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0" w:anchor="beans-factory-class-instance-factory-method" w:history="1">
        <w:r w:rsidR="00847566">
          <w:rPr>
            <w:rFonts w:ascii="Montserrat" w:hAnsi="Montserrat" w:cs="Arial"/>
            <w:color w:val="548E2E"/>
            <w:lang w:val="en"/>
          </w:rPr>
          <w:t>Instantiation using an instance factory method</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1" w:anchor="beans-dependencies" w:history="1">
        <w:r w:rsidR="00847566">
          <w:rPr>
            <w:rFonts w:ascii="Montserrat" w:hAnsi="Montserrat" w:cs="Arial"/>
            <w:color w:val="548E2E"/>
            <w:lang w:val="en"/>
          </w:rPr>
          <w:t>1.4. Dependencies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2" w:anchor="beans-factory-collaborators" w:history="1">
        <w:r w:rsidR="00847566">
          <w:rPr>
            <w:rFonts w:ascii="Montserrat" w:hAnsi="Montserrat" w:cs="Arial"/>
            <w:color w:val="548E2E"/>
            <w:lang w:val="en"/>
          </w:rPr>
          <w:t>1.4.1. Dependency Injection</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3" w:anchor="beans-constructor-injection" w:history="1">
        <w:r w:rsidR="00847566">
          <w:rPr>
            <w:rFonts w:ascii="Montserrat" w:hAnsi="Montserrat" w:cs="Arial"/>
            <w:color w:val="548E2E"/>
            <w:lang w:val="en"/>
          </w:rPr>
          <w:t>Constructor-based dependency injection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4" w:anchor="beans-setter-injection" w:history="1">
        <w:r w:rsidR="00847566">
          <w:rPr>
            <w:rFonts w:ascii="Montserrat" w:hAnsi="Montserrat" w:cs="Arial"/>
            <w:color w:val="548E2E"/>
            <w:lang w:val="en"/>
          </w:rPr>
          <w:t>Setter-based dependency injection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5" w:anchor="beans-dependency-resolution" w:history="1">
        <w:r w:rsidR="00847566">
          <w:rPr>
            <w:rFonts w:ascii="Montserrat" w:hAnsi="Montserrat" w:cs="Arial"/>
            <w:color w:val="548E2E"/>
            <w:lang w:val="en"/>
          </w:rPr>
          <w:t>Dependency resolution process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6" w:anchor="beans-some-examples" w:history="1">
        <w:r w:rsidR="00847566">
          <w:rPr>
            <w:rFonts w:ascii="Montserrat" w:hAnsi="Montserrat" w:cs="Arial"/>
            <w:color w:val="548E2E"/>
            <w:lang w:val="en"/>
          </w:rPr>
          <w:t>Examples of dependency injection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7" w:anchor="beans-factory-properties-detailed" w:history="1">
        <w:r w:rsidR="00847566">
          <w:rPr>
            <w:rFonts w:ascii="Montserrat" w:hAnsi="Montserrat" w:cs="Arial"/>
            <w:color w:val="548E2E"/>
            <w:lang w:val="en"/>
          </w:rPr>
          <w:t>1.4.2. Dependencies and configuration in detail</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8" w:anchor="beans-value-element" w:history="1">
        <w:r w:rsidR="00847566">
          <w:rPr>
            <w:rFonts w:ascii="Montserrat" w:hAnsi="Montserrat" w:cs="Arial"/>
            <w:color w:val="548E2E"/>
            <w:lang w:val="en"/>
          </w:rPr>
          <w:t>Straight values (primitives, Strings, and so on)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9" w:anchor="beans-ref-element" w:history="1">
        <w:r w:rsidR="00847566">
          <w:rPr>
            <w:rFonts w:ascii="Montserrat" w:hAnsi="Montserrat" w:cs="Arial"/>
            <w:color w:val="548E2E"/>
            <w:lang w:val="en"/>
          </w:rPr>
          <w:t>References to other beans (collaborators)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0" w:anchor="beans-inner-beans" w:history="1">
        <w:r w:rsidR="00847566">
          <w:rPr>
            <w:rFonts w:ascii="Montserrat" w:hAnsi="Montserrat" w:cs="Arial"/>
            <w:color w:val="548E2E"/>
            <w:lang w:val="en"/>
          </w:rPr>
          <w:t>Inner beans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1" w:anchor="beans-collection-elements" w:history="1">
        <w:r w:rsidR="00847566">
          <w:rPr>
            <w:rFonts w:ascii="Montserrat" w:hAnsi="Montserrat" w:cs="Arial"/>
            <w:color w:val="548E2E"/>
            <w:lang w:val="en"/>
          </w:rPr>
          <w:t>Collections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2" w:anchor="beans-null-element" w:history="1">
        <w:r w:rsidR="00847566">
          <w:rPr>
            <w:rFonts w:ascii="Montserrat" w:hAnsi="Montserrat" w:cs="Arial"/>
            <w:color w:val="548E2E"/>
            <w:lang w:val="en"/>
          </w:rPr>
          <w:t>Null and empty string values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3" w:anchor="beans-p-namespace" w:history="1">
        <w:r w:rsidR="00847566">
          <w:rPr>
            <w:rFonts w:ascii="Montserrat" w:hAnsi="Montserrat" w:cs="Arial"/>
            <w:color w:val="548E2E"/>
            <w:lang w:val="en"/>
          </w:rPr>
          <w:t>XML shortcut with the p-namespace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4" w:anchor="beans-c-namespace" w:history="1">
        <w:r w:rsidR="00847566">
          <w:rPr>
            <w:rFonts w:ascii="Montserrat" w:hAnsi="Montserrat" w:cs="Arial"/>
            <w:color w:val="548E2E"/>
            <w:lang w:val="en"/>
          </w:rPr>
          <w:t>XML shortcut with the c-namespace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5" w:anchor="beans-compound-property-names" w:history="1">
        <w:r w:rsidR="00847566">
          <w:rPr>
            <w:rFonts w:ascii="Montserrat" w:hAnsi="Montserrat" w:cs="Arial"/>
            <w:color w:val="548E2E"/>
            <w:lang w:val="en"/>
          </w:rPr>
          <w:t>Compound property names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6" w:anchor="beans-factory-dependson" w:history="1">
        <w:r w:rsidR="00847566">
          <w:rPr>
            <w:rFonts w:ascii="Montserrat" w:hAnsi="Montserrat" w:cs="Arial"/>
            <w:color w:val="548E2E"/>
            <w:lang w:val="en"/>
          </w:rPr>
          <w:t>1.4.3. Using depends-on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7" w:anchor="beans-factory-lazy-init" w:history="1">
        <w:r w:rsidR="00847566">
          <w:rPr>
            <w:rFonts w:ascii="Montserrat" w:hAnsi="Montserrat" w:cs="Arial"/>
            <w:color w:val="548E2E"/>
            <w:lang w:val="en"/>
          </w:rPr>
          <w:t>1.4.4. Lazy-initialized beans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8" w:anchor="beans-factory-autowire" w:history="1">
        <w:r w:rsidR="00847566">
          <w:rPr>
            <w:rFonts w:ascii="Montserrat" w:hAnsi="Montserrat" w:cs="Arial"/>
            <w:color w:val="548E2E"/>
            <w:lang w:val="en"/>
          </w:rPr>
          <w:t>1.4.5. Autowiring collaborators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9" w:anchor="beans-autowired-exceptions" w:history="1">
        <w:r w:rsidR="00847566">
          <w:rPr>
            <w:rFonts w:ascii="Montserrat" w:hAnsi="Montserrat" w:cs="Arial"/>
            <w:color w:val="548E2E"/>
            <w:lang w:val="en"/>
          </w:rPr>
          <w:t>Limitations and disadvantages of autowiring</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40" w:anchor="beans-factory-autowire-candidate" w:history="1">
        <w:r w:rsidR="00847566">
          <w:rPr>
            <w:rFonts w:ascii="Montserrat" w:hAnsi="Montserrat" w:cs="Arial"/>
            <w:color w:val="548E2E"/>
            <w:lang w:val="en"/>
          </w:rPr>
          <w:t>Excluding a bean from autowiring</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41" w:anchor="beans-factory-method-injection" w:history="1">
        <w:r w:rsidR="00847566">
          <w:rPr>
            <w:rFonts w:ascii="Montserrat" w:hAnsi="Montserrat" w:cs="Arial"/>
            <w:color w:val="548E2E"/>
            <w:lang w:val="en"/>
          </w:rPr>
          <w:t>1.4.6. Method injection</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42" w:anchor="beans-factory-lookup-method-injection" w:history="1">
        <w:r w:rsidR="00847566">
          <w:rPr>
            <w:rFonts w:ascii="Montserrat" w:hAnsi="Montserrat" w:cs="Arial"/>
            <w:color w:val="548E2E"/>
            <w:lang w:val="en"/>
          </w:rPr>
          <w:t>Lookup method injection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43" w:anchor="beans-factory-arbitrary-method-replacement" w:history="1">
        <w:r w:rsidR="00847566">
          <w:rPr>
            <w:rFonts w:ascii="Montserrat" w:hAnsi="Montserrat" w:cs="Arial"/>
            <w:color w:val="548E2E"/>
            <w:lang w:val="en"/>
          </w:rPr>
          <w:t>Arbitrary method replacement</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44" w:anchor="beans-factory-scopes" w:history="1">
        <w:r w:rsidR="00847566">
          <w:rPr>
            <w:rFonts w:ascii="Montserrat" w:hAnsi="Montserrat" w:cs="Arial"/>
            <w:color w:val="548E2E"/>
            <w:lang w:val="en"/>
          </w:rPr>
          <w:t>1.5. Bean scopes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45" w:anchor="beans-factory-scopes-singleton" w:history="1">
        <w:r w:rsidR="00847566">
          <w:rPr>
            <w:rFonts w:ascii="Montserrat" w:hAnsi="Montserrat" w:cs="Arial"/>
            <w:color w:val="548E2E"/>
            <w:lang w:val="en"/>
          </w:rPr>
          <w:t>1.5.1. The singleton scope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46" w:anchor="beans-factory-scopes-prototype" w:history="1">
        <w:r w:rsidR="00847566">
          <w:rPr>
            <w:rFonts w:ascii="Montserrat" w:hAnsi="Montserrat" w:cs="Arial"/>
            <w:color w:val="548E2E"/>
            <w:lang w:val="en"/>
          </w:rPr>
          <w:t>1.5.2. The prototype scope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47" w:anchor="beans-factory-scopes-sing-prot-interaction" w:history="1">
        <w:r w:rsidR="00847566">
          <w:rPr>
            <w:rFonts w:ascii="Montserrat" w:hAnsi="Montserrat" w:cs="Arial"/>
            <w:color w:val="548E2E"/>
            <w:lang w:val="en"/>
          </w:rPr>
          <w:t>1.5.3. Singleton beans with prototype-bean dependencies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48" w:anchor="beans-factory-scopes-other" w:history="1">
        <w:r w:rsidR="00847566">
          <w:rPr>
            <w:rFonts w:ascii="Montserrat" w:hAnsi="Montserrat" w:cs="Arial"/>
            <w:color w:val="548E2E"/>
            <w:lang w:val="en"/>
          </w:rPr>
          <w:t>1.5.4. Request, session, application, and WebSocket scopes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49" w:anchor="beans-factory-scopes-other-web-configuration" w:history="1">
        <w:r w:rsidR="00847566">
          <w:rPr>
            <w:rFonts w:ascii="Montserrat" w:hAnsi="Montserrat" w:cs="Arial"/>
            <w:color w:val="548E2E"/>
            <w:lang w:val="en"/>
          </w:rPr>
          <w:t>Initial web configuration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50" w:anchor="beans-factory-scopes-request" w:history="1">
        <w:r w:rsidR="00847566">
          <w:rPr>
            <w:rFonts w:ascii="Montserrat" w:hAnsi="Montserrat" w:cs="Arial"/>
            <w:color w:val="548E2E"/>
            <w:lang w:val="en"/>
          </w:rPr>
          <w:t>Request scope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51" w:anchor="beans-factory-scopes-session" w:history="1">
        <w:r w:rsidR="00847566">
          <w:rPr>
            <w:rFonts w:ascii="Montserrat" w:hAnsi="Montserrat" w:cs="Arial"/>
            <w:color w:val="548E2E"/>
            <w:lang w:val="en"/>
          </w:rPr>
          <w:t>Session scope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52" w:anchor="beans-factory-scopes-application" w:history="1">
        <w:r w:rsidR="00847566">
          <w:rPr>
            <w:rFonts w:ascii="Montserrat" w:hAnsi="Montserrat" w:cs="Arial"/>
            <w:color w:val="548E2E"/>
            <w:lang w:val="en"/>
          </w:rPr>
          <w:t>Application scope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53" w:anchor="beans-factory-scopes-other-injection" w:history="1">
        <w:r w:rsidR="00847566">
          <w:rPr>
            <w:rFonts w:ascii="Montserrat" w:hAnsi="Montserrat" w:cs="Arial"/>
            <w:color w:val="548E2E"/>
            <w:lang w:val="en"/>
          </w:rPr>
          <w:t>Scoped beans as dependencies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54" w:anchor="beans-factory-scopes-custom" w:history="1">
        <w:r w:rsidR="00847566">
          <w:rPr>
            <w:rFonts w:ascii="Montserrat" w:hAnsi="Montserrat" w:cs="Arial"/>
            <w:color w:val="548E2E"/>
            <w:lang w:val="en"/>
          </w:rPr>
          <w:t>1.5.5. Custom scopes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55" w:anchor="beans-factory-scopes-custom-creating" w:history="1">
        <w:r w:rsidR="00847566">
          <w:rPr>
            <w:rFonts w:ascii="Montserrat" w:hAnsi="Montserrat" w:cs="Arial"/>
            <w:color w:val="548E2E"/>
            <w:lang w:val="en"/>
          </w:rPr>
          <w:t>Creating a custom scope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56" w:anchor="beans-factory-scopes-custom-using" w:history="1">
        <w:r w:rsidR="00847566">
          <w:rPr>
            <w:rFonts w:ascii="Montserrat" w:hAnsi="Montserrat" w:cs="Arial"/>
            <w:color w:val="548E2E"/>
            <w:lang w:val="en"/>
          </w:rPr>
          <w:t>Using a custom scope</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57" w:anchor="beans-factory-nature" w:history="1">
        <w:r w:rsidR="00847566">
          <w:rPr>
            <w:rFonts w:ascii="Montserrat" w:hAnsi="Montserrat" w:cs="Arial"/>
            <w:color w:val="548E2E"/>
            <w:lang w:val="en"/>
          </w:rPr>
          <w:t>1.6. Customizing the nature of a bean</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58" w:anchor="beans-factory-lifecycle" w:history="1">
        <w:r w:rsidR="00847566">
          <w:rPr>
            <w:rFonts w:ascii="Montserrat" w:hAnsi="Montserrat" w:cs="Arial"/>
            <w:color w:val="548E2E"/>
            <w:lang w:val="en"/>
          </w:rPr>
          <w:t>1.6.1. Lifecycle callbacks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59" w:anchor="beans-factory-lifecycle-initializingbean" w:history="1">
        <w:r w:rsidR="00847566">
          <w:rPr>
            <w:rFonts w:ascii="Montserrat" w:hAnsi="Montserrat" w:cs="Arial"/>
            <w:color w:val="548E2E"/>
            <w:lang w:val="en"/>
          </w:rPr>
          <w:t>Initialization callbacks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60" w:anchor="beans-factory-lifecycle-disposablebean" w:history="1">
        <w:r w:rsidR="00847566">
          <w:rPr>
            <w:rFonts w:ascii="Montserrat" w:hAnsi="Montserrat" w:cs="Arial"/>
            <w:color w:val="548E2E"/>
            <w:lang w:val="en"/>
          </w:rPr>
          <w:t>Destruction callbacks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61" w:anchor="beans-factory-lifecycle-default-init-destroy-methods" w:history="1">
        <w:r w:rsidR="00847566">
          <w:rPr>
            <w:rFonts w:ascii="Montserrat" w:hAnsi="Montserrat" w:cs="Arial"/>
            <w:color w:val="548E2E"/>
            <w:lang w:val="en"/>
          </w:rPr>
          <w:t>Default initialization and destroy methods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62" w:anchor="beans-factory-lifecycle-combined-effects" w:history="1">
        <w:r w:rsidR="00847566">
          <w:rPr>
            <w:rFonts w:ascii="Montserrat" w:hAnsi="Montserrat" w:cs="Arial"/>
            <w:color w:val="548E2E"/>
            <w:lang w:val="en"/>
          </w:rPr>
          <w:t>Combining lifecycle mechanisms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63" w:anchor="beans-factory-lifecycle-processor" w:history="1">
        <w:r w:rsidR="00847566">
          <w:rPr>
            <w:rFonts w:ascii="Montserrat" w:hAnsi="Montserrat" w:cs="Arial"/>
            <w:color w:val="548E2E"/>
            <w:lang w:val="en"/>
          </w:rPr>
          <w:t>Startup and shutdown callbacks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64" w:anchor="beans-factory-shutdown" w:history="1">
        <w:r w:rsidR="00847566">
          <w:rPr>
            <w:rFonts w:ascii="Montserrat" w:hAnsi="Montserrat" w:cs="Arial"/>
            <w:color w:val="548E2E"/>
            <w:lang w:val="en"/>
          </w:rPr>
          <w:t>Shutting down the Spring IoC container gracefully in non-web applications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65" w:anchor="beans-factory-aware" w:history="1">
        <w:r w:rsidR="00847566">
          <w:rPr>
            <w:rFonts w:ascii="Montserrat" w:hAnsi="Montserrat" w:cs="Arial"/>
            <w:color w:val="548E2E"/>
            <w:lang w:val="en"/>
          </w:rPr>
          <w:t>1.6.2. ApplicationContextAware and BeanNameAware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66" w:anchor="aware-list" w:history="1">
        <w:r w:rsidR="00847566">
          <w:rPr>
            <w:rFonts w:ascii="Montserrat" w:hAnsi="Montserrat" w:cs="Arial"/>
            <w:color w:val="548E2E"/>
            <w:lang w:val="en"/>
          </w:rPr>
          <w:t>1.6.3. Other Aware interfaces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67" w:anchor="beans-child-bean-definitions" w:history="1">
        <w:r w:rsidR="00847566">
          <w:rPr>
            <w:rFonts w:ascii="Montserrat" w:hAnsi="Montserrat" w:cs="Arial"/>
            <w:color w:val="548E2E"/>
            <w:lang w:val="en"/>
          </w:rPr>
          <w:t>1.7. Bean definition inheritance</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68" w:anchor="beans-factory-extension" w:history="1">
        <w:r w:rsidR="00847566">
          <w:rPr>
            <w:rFonts w:ascii="Montserrat" w:hAnsi="Montserrat" w:cs="Arial"/>
            <w:color w:val="548E2E"/>
            <w:lang w:val="en"/>
          </w:rPr>
          <w:t>1.8. Container Extension Points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69" w:anchor="beans-factory-extension-bpp" w:history="1">
        <w:r w:rsidR="00847566">
          <w:rPr>
            <w:rFonts w:ascii="Montserrat" w:hAnsi="Montserrat" w:cs="Arial"/>
            <w:color w:val="548E2E"/>
            <w:lang w:val="en"/>
          </w:rPr>
          <w:t>1.8.1. Customizing beans using a BeanPostProcessor</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70" w:anchor="beans-factory-extension-bpp-examples-hw" w:history="1">
        <w:r w:rsidR="00847566">
          <w:rPr>
            <w:rFonts w:ascii="Montserrat" w:hAnsi="Montserrat" w:cs="Arial"/>
            <w:color w:val="548E2E"/>
            <w:lang w:val="en"/>
          </w:rPr>
          <w:t>Example: Hello World, BeanPostProcessor-style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71" w:anchor="beans-factory-extension-bpp-examples-rabpp" w:history="1">
        <w:r w:rsidR="00847566">
          <w:rPr>
            <w:rFonts w:ascii="Montserrat" w:hAnsi="Montserrat" w:cs="Arial"/>
            <w:color w:val="548E2E"/>
            <w:lang w:val="en"/>
          </w:rPr>
          <w:t>Example: The RequiredAnnotationBeanPostProcessor</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72" w:anchor="beans-factory-extension-factory-postprocessors" w:history="1">
        <w:r w:rsidR="00847566">
          <w:rPr>
            <w:rFonts w:ascii="Montserrat" w:hAnsi="Montserrat" w:cs="Arial"/>
            <w:color w:val="548E2E"/>
            <w:lang w:val="en"/>
          </w:rPr>
          <w:t>1.8.2. Customizing configuration metadata with a BeanFactoryPostProcessor</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73" w:anchor="beans-factory-placeholderconfigurer" w:history="1">
        <w:r w:rsidR="00847566">
          <w:rPr>
            <w:rFonts w:ascii="Montserrat" w:hAnsi="Montserrat" w:cs="Arial"/>
            <w:color w:val="548E2E"/>
            <w:lang w:val="en"/>
          </w:rPr>
          <w:t>Example: the Class name substitution PropertyPlaceholderConfigurer</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74" w:anchor="beans-factory-overrideconfigurer" w:history="1">
        <w:r w:rsidR="00847566">
          <w:rPr>
            <w:rFonts w:ascii="Montserrat" w:hAnsi="Montserrat" w:cs="Arial"/>
            <w:color w:val="548E2E"/>
            <w:lang w:val="en"/>
          </w:rPr>
          <w:t>Example: the PropertyOverrideConfigurer</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75" w:anchor="beans-factory-extension-factorybean" w:history="1">
        <w:r w:rsidR="00847566">
          <w:rPr>
            <w:rFonts w:ascii="Montserrat" w:hAnsi="Montserrat" w:cs="Arial"/>
            <w:color w:val="548E2E"/>
            <w:lang w:val="en"/>
          </w:rPr>
          <w:t>1.8.3. Customizing instantiation logic with a FactoryBean</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76" w:anchor="beans-annotation-config" w:history="1">
        <w:r w:rsidR="00847566">
          <w:rPr>
            <w:rFonts w:ascii="Montserrat" w:hAnsi="Montserrat" w:cs="Arial"/>
            <w:color w:val="548E2E"/>
            <w:lang w:val="en"/>
          </w:rPr>
          <w:t>1.9. Annotation-based container configuration</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77" w:anchor="beans-required-annotation" w:history="1">
        <w:r w:rsidR="00847566">
          <w:rPr>
            <w:rFonts w:ascii="Montserrat" w:hAnsi="Montserrat" w:cs="Arial"/>
            <w:color w:val="548E2E"/>
            <w:lang w:val="en"/>
          </w:rPr>
          <w:t>1.9.1. @Required</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78" w:anchor="beans-autowired-annotation" w:history="1">
        <w:r w:rsidR="00847566">
          <w:rPr>
            <w:rFonts w:ascii="Montserrat" w:hAnsi="Montserrat" w:cs="Arial"/>
            <w:color w:val="548E2E"/>
            <w:lang w:val="en"/>
          </w:rPr>
          <w:t>1.9.2. @Autowired</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79" w:anchor="beans-autowired-annotation-primary" w:history="1">
        <w:r w:rsidR="00847566">
          <w:rPr>
            <w:rFonts w:ascii="Montserrat" w:hAnsi="Montserrat" w:cs="Arial"/>
            <w:color w:val="548E2E"/>
            <w:lang w:val="en"/>
          </w:rPr>
          <w:t>1.9.3. Fine-tuning annotation-based autowiring with @Primary</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80" w:anchor="beans-autowired-annotation-qualifiers" w:history="1">
        <w:r w:rsidR="00847566">
          <w:rPr>
            <w:rFonts w:ascii="Montserrat" w:hAnsi="Montserrat" w:cs="Arial"/>
            <w:color w:val="548E2E"/>
            <w:lang w:val="en"/>
          </w:rPr>
          <w:t>1.9.4. Fine-tuning annotation-based autowiring with qualifiers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81" w:anchor="beans-generics-as-qualifiers" w:history="1">
        <w:r w:rsidR="00847566">
          <w:rPr>
            <w:rFonts w:ascii="Montserrat" w:hAnsi="Montserrat" w:cs="Arial"/>
            <w:color w:val="548E2E"/>
            <w:lang w:val="en"/>
          </w:rPr>
          <w:t>1.9.5. Using generics as autowiring qualifiers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82" w:anchor="beans-custom-autowire-configurer" w:history="1">
        <w:r w:rsidR="00847566">
          <w:rPr>
            <w:rFonts w:ascii="Montserrat" w:hAnsi="Montserrat" w:cs="Arial"/>
            <w:color w:val="548E2E"/>
            <w:lang w:val="en"/>
          </w:rPr>
          <w:t>1.9.6. CustomAutowireConfigurer</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83" w:anchor="beans-resource-annotation" w:history="1">
        <w:r w:rsidR="00847566">
          <w:rPr>
            <w:rFonts w:ascii="Montserrat" w:hAnsi="Montserrat" w:cs="Arial"/>
            <w:color w:val="548E2E"/>
            <w:lang w:val="en"/>
          </w:rPr>
          <w:t>1.9.7. @Resource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84" w:anchor="beans-postconstruct-and-predestroy-annotations" w:history="1">
        <w:r w:rsidR="00847566">
          <w:rPr>
            <w:rFonts w:ascii="Montserrat" w:hAnsi="Montserrat" w:cs="Arial"/>
            <w:color w:val="548E2E"/>
            <w:lang w:val="en"/>
          </w:rPr>
          <w:t>1.9.8. @PostConstruct and @PreDestroy</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85" w:anchor="beans-classpath-scanning" w:history="1">
        <w:r w:rsidR="00847566">
          <w:rPr>
            <w:rFonts w:ascii="Montserrat" w:hAnsi="Montserrat" w:cs="Arial"/>
            <w:color w:val="548E2E"/>
            <w:lang w:val="en"/>
          </w:rPr>
          <w:t>1.10. Classpath scanning and managed components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86" w:anchor="beans-stereotype-annotations" w:history="1">
        <w:r w:rsidR="00847566">
          <w:rPr>
            <w:rFonts w:ascii="Montserrat" w:hAnsi="Montserrat" w:cs="Arial"/>
            <w:color w:val="548E2E"/>
            <w:lang w:val="en"/>
          </w:rPr>
          <w:t>1.10.1. @Component and further stereotype annotations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87" w:anchor="beans-meta-annotations" w:history="1">
        <w:r w:rsidR="00847566">
          <w:rPr>
            <w:rFonts w:ascii="Montserrat" w:hAnsi="Montserrat" w:cs="Arial"/>
            <w:color w:val="548E2E"/>
            <w:lang w:val="en"/>
          </w:rPr>
          <w:t>1.10.2. Meta-annotations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88" w:anchor="beans-scanning-autodetection" w:history="1">
        <w:r w:rsidR="00847566">
          <w:rPr>
            <w:rFonts w:ascii="Montserrat" w:hAnsi="Montserrat" w:cs="Arial"/>
            <w:color w:val="548E2E"/>
            <w:lang w:val="en"/>
          </w:rPr>
          <w:t>1.10.3. Automatically detecting classes and registering bean definitions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89" w:anchor="beans-scanning-filters" w:history="1">
        <w:r w:rsidR="00847566">
          <w:rPr>
            <w:rFonts w:ascii="Montserrat" w:hAnsi="Montserrat" w:cs="Arial"/>
            <w:color w:val="548E2E"/>
            <w:lang w:val="en"/>
          </w:rPr>
          <w:t>1.10.4. Using filters to customize scanning</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90" w:anchor="beans-factorybeans-annotations" w:history="1">
        <w:r w:rsidR="00847566">
          <w:rPr>
            <w:rFonts w:ascii="Montserrat" w:hAnsi="Montserrat" w:cs="Arial"/>
            <w:color w:val="548E2E"/>
            <w:lang w:val="en"/>
          </w:rPr>
          <w:t>1.10.5. Defining bean metadata within components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91" w:anchor="beans-scanning-name-generator" w:history="1">
        <w:r w:rsidR="00847566">
          <w:rPr>
            <w:rFonts w:ascii="Montserrat" w:hAnsi="Montserrat" w:cs="Arial"/>
            <w:color w:val="548E2E"/>
            <w:lang w:val="en"/>
          </w:rPr>
          <w:t>1.10.6. Naming autodetected components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92" w:anchor="beans-scanning-scope-resolver" w:history="1">
        <w:r w:rsidR="00847566">
          <w:rPr>
            <w:rFonts w:ascii="Montserrat" w:hAnsi="Montserrat" w:cs="Arial"/>
            <w:color w:val="548E2E"/>
            <w:lang w:val="en"/>
          </w:rPr>
          <w:t>1.10.7. Providing a scope for autodetected components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93" w:anchor="beans-scanning-qualifiers" w:history="1">
        <w:r w:rsidR="00847566">
          <w:rPr>
            <w:rFonts w:ascii="Montserrat" w:hAnsi="Montserrat" w:cs="Arial"/>
            <w:color w:val="548E2E"/>
            <w:lang w:val="en"/>
          </w:rPr>
          <w:t>1.10.8. Providing qualifier metadata with annotations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94" w:anchor="beans-scanning-index" w:history="1">
        <w:r w:rsidR="00847566">
          <w:rPr>
            <w:rFonts w:ascii="Montserrat" w:hAnsi="Montserrat" w:cs="Arial"/>
            <w:color w:val="548E2E"/>
            <w:lang w:val="en"/>
          </w:rPr>
          <w:t>1.10.9. Generating an index of candidate components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95" w:anchor="beans-standard-annotations" w:history="1">
        <w:r w:rsidR="00847566">
          <w:rPr>
            <w:rFonts w:ascii="Montserrat" w:hAnsi="Montserrat" w:cs="Arial"/>
            <w:color w:val="548E2E"/>
            <w:lang w:val="en"/>
          </w:rPr>
          <w:t>1.11. Using JSR 330 Standard Annotations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96" w:anchor="beans-inject-named" w:history="1">
        <w:r w:rsidR="00847566">
          <w:rPr>
            <w:rFonts w:ascii="Montserrat" w:hAnsi="Montserrat" w:cs="Arial"/>
            <w:color w:val="548E2E"/>
            <w:lang w:val="en"/>
          </w:rPr>
          <w:t>1.11.1. Dependency Injection with @Inject and @Named</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97" w:anchor="beans-named" w:history="1">
        <w:r w:rsidR="00847566">
          <w:rPr>
            <w:rFonts w:ascii="Montserrat" w:hAnsi="Montserrat" w:cs="Arial"/>
            <w:color w:val="548E2E"/>
            <w:lang w:val="en"/>
          </w:rPr>
          <w:t>1.11.2. @Named and @ManagedBean: standard equivalents to the @Component annotation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98" w:anchor="beans-standard-annotations-limitations" w:history="1">
        <w:r w:rsidR="00847566">
          <w:rPr>
            <w:rFonts w:ascii="Montserrat" w:hAnsi="Montserrat" w:cs="Arial"/>
            <w:color w:val="548E2E"/>
            <w:lang w:val="en"/>
          </w:rPr>
          <w:t>1.11.3. Limitations of JSR-330 standard annotations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99" w:anchor="beans-java" w:history="1">
        <w:r w:rsidR="00847566">
          <w:rPr>
            <w:rFonts w:ascii="Montserrat" w:hAnsi="Montserrat" w:cs="Arial"/>
            <w:color w:val="548E2E"/>
            <w:lang w:val="en"/>
          </w:rPr>
          <w:t>1.12. Java-based container configuration</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00" w:anchor="beans-java-basic-concepts" w:history="1">
        <w:r w:rsidR="00847566">
          <w:rPr>
            <w:rFonts w:ascii="Montserrat" w:hAnsi="Montserrat" w:cs="Arial"/>
            <w:color w:val="548E2E"/>
            <w:lang w:val="en"/>
          </w:rPr>
          <w:t>1.12.1. Basic concepts: @Bean and @Configuration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01" w:anchor="beans-java-instantiating-container" w:history="1">
        <w:r w:rsidR="00847566">
          <w:rPr>
            <w:rFonts w:ascii="Montserrat" w:hAnsi="Montserrat" w:cs="Arial"/>
            <w:color w:val="548E2E"/>
            <w:lang w:val="en"/>
          </w:rPr>
          <w:t>1.12.2. Instantiating the Spring container using AnnotationConfigApplicationContext</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02" w:anchor="beans-java-instantiating-container-contstructor" w:history="1">
        <w:r w:rsidR="00847566">
          <w:rPr>
            <w:rFonts w:ascii="Montserrat" w:hAnsi="Montserrat" w:cs="Arial"/>
            <w:color w:val="548E2E"/>
            <w:lang w:val="en"/>
          </w:rPr>
          <w:t>Simple construction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03" w:anchor="beans-java-instantiating-container-register" w:history="1">
        <w:r w:rsidR="00847566">
          <w:rPr>
            <w:rFonts w:ascii="Montserrat" w:hAnsi="Montserrat" w:cs="Arial"/>
            <w:color w:val="548E2E"/>
            <w:lang w:val="en"/>
          </w:rPr>
          <w:t>Building the container programmatically using register(Class&lt;?&gt;…​)</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04" w:anchor="beans-java-instantiating-container-scan" w:history="1">
        <w:r w:rsidR="00847566">
          <w:rPr>
            <w:rFonts w:ascii="Montserrat" w:hAnsi="Montserrat" w:cs="Arial"/>
            <w:color w:val="548E2E"/>
            <w:lang w:val="en"/>
          </w:rPr>
          <w:t>Enabling component scanning with scan(String…​)</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05" w:anchor="beans-java-instantiating-container-web" w:history="1">
        <w:r w:rsidR="00847566">
          <w:rPr>
            <w:rFonts w:ascii="Montserrat" w:hAnsi="Montserrat" w:cs="Arial"/>
            <w:color w:val="548E2E"/>
            <w:lang w:val="en"/>
          </w:rPr>
          <w:t>Support for web applications with AnnotationConfigWebApplicationContext</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06" w:anchor="beans-java-bean-annotation" w:history="1">
        <w:r w:rsidR="00847566">
          <w:rPr>
            <w:rFonts w:ascii="Montserrat" w:hAnsi="Montserrat" w:cs="Arial"/>
            <w:color w:val="548E2E"/>
            <w:lang w:val="en"/>
          </w:rPr>
          <w:t>1.12.3. Using the @Bean annotation</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07" w:anchor="beans-java-declaring-a-bean" w:history="1">
        <w:r w:rsidR="00847566">
          <w:rPr>
            <w:rFonts w:ascii="Montserrat" w:hAnsi="Montserrat" w:cs="Arial"/>
            <w:color w:val="548E2E"/>
            <w:lang w:val="en"/>
          </w:rPr>
          <w:t>Declaring a bean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08" w:anchor="beans-java-dependencies" w:history="1">
        <w:r w:rsidR="00847566">
          <w:rPr>
            <w:rFonts w:ascii="Montserrat" w:hAnsi="Montserrat" w:cs="Arial"/>
            <w:color w:val="548E2E"/>
            <w:lang w:val="en"/>
          </w:rPr>
          <w:t>Bean dependencies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09" w:anchor="beans-java-lifecycle-callbacks" w:history="1">
        <w:r w:rsidR="00847566">
          <w:rPr>
            <w:rFonts w:ascii="Montserrat" w:hAnsi="Montserrat" w:cs="Arial"/>
            <w:color w:val="548E2E"/>
            <w:lang w:val="en"/>
          </w:rPr>
          <w:t>Receiving lifecycle callbacks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10" w:anchor="beans-java-specifying-bean-scope" w:history="1">
        <w:r w:rsidR="00847566">
          <w:rPr>
            <w:rFonts w:ascii="Montserrat" w:hAnsi="Montserrat" w:cs="Arial"/>
            <w:color w:val="548E2E"/>
            <w:lang w:val="en"/>
          </w:rPr>
          <w:t>Specifying bean scope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11" w:anchor="beans-java-customizing-bean-naming" w:history="1">
        <w:r w:rsidR="00847566">
          <w:rPr>
            <w:rFonts w:ascii="Montserrat" w:hAnsi="Montserrat" w:cs="Arial"/>
            <w:color w:val="548E2E"/>
            <w:lang w:val="en"/>
          </w:rPr>
          <w:t>Customizing bean naming</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12" w:anchor="beans-java-bean-aliasing" w:history="1">
        <w:r w:rsidR="00847566">
          <w:rPr>
            <w:rFonts w:ascii="Montserrat" w:hAnsi="Montserrat" w:cs="Arial"/>
            <w:color w:val="548E2E"/>
            <w:lang w:val="en"/>
          </w:rPr>
          <w:t>Bean aliasing</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13" w:anchor="beans-java-bean-description" w:history="1">
        <w:r w:rsidR="00847566">
          <w:rPr>
            <w:rFonts w:ascii="Montserrat" w:hAnsi="Montserrat" w:cs="Arial"/>
            <w:color w:val="548E2E"/>
            <w:lang w:val="en"/>
          </w:rPr>
          <w:t>Bean description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14" w:anchor="beans-java-configuration-annotation" w:history="1">
        <w:r w:rsidR="00847566">
          <w:rPr>
            <w:rFonts w:ascii="Montserrat" w:hAnsi="Montserrat" w:cs="Arial"/>
            <w:color w:val="548E2E"/>
            <w:lang w:val="en"/>
          </w:rPr>
          <w:t>1.12.4. Using the @Configuration annotation</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15" w:anchor="beans-java-injecting-dependencies" w:history="1">
        <w:r w:rsidR="00847566">
          <w:rPr>
            <w:rFonts w:ascii="Montserrat" w:hAnsi="Montserrat" w:cs="Arial"/>
            <w:color w:val="548E2E"/>
            <w:lang w:val="en"/>
          </w:rPr>
          <w:t>Injecting inter-bean dependencies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16" w:anchor="beans-java-method-injection" w:history="1">
        <w:r w:rsidR="00847566">
          <w:rPr>
            <w:rFonts w:ascii="Montserrat" w:hAnsi="Montserrat" w:cs="Arial"/>
            <w:color w:val="548E2E"/>
            <w:lang w:val="en"/>
          </w:rPr>
          <w:t>Lookup method injection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17" w:anchor="beans-java-further-information-java-config" w:history="1">
        <w:r w:rsidR="00847566">
          <w:rPr>
            <w:rFonts w:ascii="Montserrat" w:hAnsi="Montserrat" w:cs="Arial"/>
            <w:color w:val="548E2E"/>
            <w:lang w:val="en"/>
          </w:rPr>
          <w:t>Further information about how Java-based configuration works internally</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18" w:anchor="beans-java-composing-configuration-classes" w:history="1">
        <w:r w:rsidR="00847566">
          <w:rPr>
            <w:rFonts w:ascii="Montserrat" w:hAnsi="Montserrat" w:cs="Arial"/>
            <w:color w:val="548E2E"/>
            <w:lang w:val="en"/>
          </w:rPr>
          <w:t>1.12.5. Composing Java-based configurations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19" w:anchor="beans-java-using-import" w:history="1">
        <w:r w:rsidR="00847566">
          <w:rPr>
            <w:rFonts w:ascii="Montserrat" w:hAnsi="Montserrat" w:cs="Arial"/>
            <w:color w:val="548E2E"/>
            <w:lang w:val="en"/>
          </w:rPr>
          <w:t>Using the @Import annotation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20" w:anchor="beans-java-conditional" w:history="1">
        <w:r w:rsidR="00847566">
          <w:rPr>
            <w:rFonts w:ascii="Montserrat" w:hAnsi="Montserrat" w:cs="Arial"/>
            <w:color w:val="548E2E"/>
            <w:lang w:val="en"/>
          </w:rPr>
          <w:t>Conditionally include @Configuration classes or @Bean methods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21" w:anchor="beans-java-combining" w:history="1">
        <w:r w:rsidR="00847566">
          <w:rPr>
            <w:rFonts w:ascii="Montserrat" w:hAnsi="Montserrat" w:cs="Arial"/>
            <w:color w:val="548E2E"/>
            <w:lang w:val="en"/>
          </w:rPr>
          <w:t>Combining Java and XML configuration</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22" w:anchor="beans-environment" w:history="1">
        <w:r w:rsidR="00847566">
          <w:rPr>
            <w:rFonts w:ascii="Montserrat" w:hAnsi="Montserrat" w:cs="Arial"/>
            <w:color w:val="548E2E"/>
            <w:lang w:val="en"/>
          </w:rPr>
          <w:t>1.13. Environment abstraction</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23" w:anchor="beans-definition-profiles" w:history="1">
        <w:r w:rsidR="00847566">
          <w:rPr>
            <w:rFonts w:ascii="Montserrat" w:hAnsi="Montserrat" w:cs="Arial"/>
            <w:color w:val="548E2E"/>
            <w:lang w:val="en"/>
          </w:rPr>
          <w:t>1.13.1. Bean definition profiles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24" w:anchor="beans-definition-profiles-java" w:history="1">
        <w:r w:rsidR="00847566">
          <w:rPr>
            <w:rFonts w:ascii="Montserrat" w:hAnsi="Montserrat" w:cs="Arial"/>
            <w:color w:val="548E2E"/>
            <w:lang w:val="en"/>
          </w:rPr>
          <w:t>@Profile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25" w:anchor="beans-definition-profiles-xml" w:history="1">
        <w:r w:rsidR="00847566">
          <w:rPr>
            <w:rFonts w:ascii="Montserrat" w:hAnsi="Montserrat" w:cs="Arial"/>
            <w:color w:val="548E2E"/>
            <w:lang w:val="en"/>
          </w:rPr>
          <w:t>XML bean definition profiles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26" w:anchor="beans-definition-profiles-enable" w:history="1">
        <w:r w:rsidR="00847566">
          <w:rPr>
            <w:rFonts w:ascii="Montserrat" w:hAnsi="Montserrat" w:cs="Arial"/>
            <w:color w:val="548E2E"/>
            <w:lang w:val="en"/>
          </w:rPr>
          <w:t>Activating a profile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27" w:anchor="beans-definition-profiles-default" w:history="1">
        <w:r w:rsidR="00847566">
          <w:rPr>
            <w:rFonts w:ascii="Montserrat" w:hAnsi="Montserrat" w:cs="Arial"/>
            <w:color w:val="548E2E"/>
            <w:lang w:val="en"/>
          </w:rPr>
          <w:t>Default profile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28" w:anchor="beans-property-source-abstraction" w:history="1">
        <w:r w:rsidR="00847566">
          <w:rPr>
            <w:rFonts w:ascii="Montserrat" w:hAnsi="Montserrat" w:cs="Arial"/>
            <w:color w:val="548E2E"/>
            <w:lang w:val="en"/>
          </w:rPr>
          <w:t>1.13.2. PropertySource abstraction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29" w:anchor="propertysource" w:history="1">
        <w:r w:rsidR="00847566">
          <w:rPr>
            <w:rFonts w:ascii="Montserrat" w:hAnsi="Montserrat" w:cs="Arial"/>
            <w:color w:val="548E2E"/>
            <w:lang w:val="en"/>
          </w:rPr>
          <w:t>1.13.3. @PropertySource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30" w:anchor="placeholder-resolution-in-statements" w:history="1">
        <w:r w:rsidR="00847566">
          <w:rPr>
            <w:rFonts w:ascii="Montserrat" w:hAnsi="Montserrat" w:cs="Arial"/>
            <w:color w:val="548E2E"/>
            <w:lang w:val="en"/>
          </w:rPr>
          <w:t>1.13.4. Placeholder resolution in statements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31" w:anchor="context-load-time-weaver" w:history="1">
        <w:r w:rsidR="00847566">
          <w:rPr>
            <w:rFonts w:ascii="Montserrat" w:hAnsi="Montserrat" w:cs="Arial"/>
            <w:color w:val="548E2E"/>
            <w:lang w:val="en"/>
          </w:rPr>
          <w:t>1.14. Registering a LoadTimeWeaver</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32" w:anchor="context-introduction" w:history="1">
        <w:r w:rsidR="00847566">
          <w:rPr>
            <w:rFonts w:ascii="Montserrat" w:hAnsi="Montserrat" w:cs="Arial"/>
            <w:color w:val="548E2E"/>
            <w:lang w:val="en"/>
          </w:rPr>
          <w:t>1.15. Additional capabilities of the ApplicationContext</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33" w:anchor="context-functionality-messagesource" w:history="1">
        <w:r w:rsidR="00847566">
          <w:rPr>
            <w:rFonts w:ascii="Montserrat" w:hAnsi="Montserrat" w:cs="Arial"/>
            <w:color w:val="548E2E"/>
            <w:lang w:val="en"/>
          </w:rPr>
          <w:t>1.15.1. Internationalization using MessageSource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34" w:anchor="context-functionality-events" w:history="1">
        <w:r w:rsidR="00847566">
          <w:rPr>
            <w:rFonts w:ascii="Montserrat" w:hAnsi="Montserrat" w:cs="Arial"/>
            <w:color w:val="548E2E"/>
            <w:lang w:val="en"/>
          </w:rPr>
          <w:t>1.15.2. Standard and custom events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35" w:anchor="context-functionality-events-annotation" w:history="1">
        <w:r w:rsidR="00847566">
          <w:rPr>
            <w:rFonts w:ascii="Montserrat" w:hAnsi="Montserrat" w:cs="Arial"/>
            <w:color w:val="548E2E"/>
            <w:lang w:val="en"/>
          </w:rPr>
          <w:t>Annotation-based event listeners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36" w:anchor="context-functionality-events-async" w:history="1">
        <w:r w:rsidR="00847566">
          <w:rPr>
            <w:rFonts w:ascii="Montserrat" w:hAnsi="Montserrat" w:cs="Arial"/>
            <w:color w:val="548E2E"/>
            <w:lang w:val="en"/>
          </w:rPr>
          <w:t>Asynchronous Listeners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37" w:anchor="context-functionality-events-order" w:history="1">
        <w:r w:rsidR="00847566">
          <w:rPr>
            <w:rFonts w:ascii="Montserrat" w:hAnsi="Montserrat" w:cs="Arial"/>
            <w:color w:val="548E2E"/>
            <w:lang w:val="en"/>
          </w:rPr>
          <w:t>Ordering listeners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38" w:anchor="context-functionality-events-generics" w:history="1">
        <w:r w:rsidR="00847566">
          <w:rPr>
            <w:rFonts w:ascii="Montserrat" w:hAnsi="Montserrat" w:cs="Arial"/>
            <w:color w:val="548E2E"/>
            <w:lang w:val="en"/>
          </w:rPr>
          <w:t>Generic events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39" w:anchor="context-functionality-resources" w:history="1">
        <w:r w:rsidR="00847566">
          <w:rPr>
            <w:rFonts w:ascii="Montserrat" w:hAnsi="Montserrat" w:cs="Arial"/>
            <w:color w:val="548E2E"/>
            <w:lang w:val="en"/>
          </w:rPr>
          <w:t>1.15.3. Convenient access to low-level resources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40" w:anchor="context-create" w:history="1">
        <w:r w:rsidR="00847566">
          <w:rPr>
            <w:rFonts w:ascii="Montserrat" w:hAnsi="Montserrat" w:cs="Arial"/>
            <w:color w:val="548E2E"/>
            <w:lang w:val="en"/>
          </w:rPr>
          <w:t>1.15.4. Convenient ApplicationContext instantiation for web applications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41" w:anchor="context-deploy-rar" w:history="1">
        <w:r w:rsidR="00847566">
          <w:rPr>
            <w:rFonts w:ascii="Montserrat" w:hAnsi="Montserrat" w:cs="Arial"/>
            <w:color w:val="548E2E"/>
            <w:lang w:val="en"/>
          </w:rPr>
          <w:t>1.15.5. Deploying a Spring ApplicationContext as a Java EE RAR file</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42" w:anchor="beans-beanfactory" w:history="1">
        <w:r w:rsidR="00847566">
          <w:rPr>
            <w:rFonts w:ascii="Montserrat" w:hAnsi="Montserrat" w:cs="Arial"/>
            <w:color w:val="548E2E"/>
            <w:lang w:val="en"/>
          </w:rPr>
          <w:t>1.16. The BeanFactory</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43" w:anchor="context-introduction-ctx-vs-beanfactory" w:history="1">
        <w:r w:rsidR="00847566">
          <w:rPr>
            <w:rFonts w:ascii="Montserrat" w:hAnsi="Montserrat" w:cs="Arial"/>
            <w:color w:val="548E2E"/>
            <w:lang w:val="en"/>
          </w:rPr>
          <w:t>1.16.1. BeanFactory or ApplicationContext?</w:t>
        </w:r>
      </w:hyperlink>
    </w:p>
    <w:p w:rsidR="002637AC" w:rsidRDefault="00193ADC">
      <w:pPr>
        <w:numPr>
          <w:ilvl w:val="0"/>
          <w:numId w:val="1"/>
        </w:numPr>
        <w:spacing w:before="80" w:after="100" w:afterAutospacing="1"/>
        <w:ind w:left="360"/>
        <w:divId w:val="876161789"/>
        <w:rPr>
          <w:rFonts w:ascii="Montserrat" w:hAnsi="Montserrat" w:cs="Arial" w:hint="eastAsia"/>
          <w:color w:val="34302D"/>
          <w:lang w:val="en"/>
        </w:rPr>
      </w:pPr>
      <w:hyperlink r:id="rId144" w:anchor="resources" w:history="1">
        <w:r w:rsidR="00847566">
          <w:rPr>
            <w:rFonts w:ascii="Montserrat" w:hAnsi="Montserrat" w:cs="Arial"/>
            <w:color w:val="548E2E"/>
            <w:lang w:val="en"/>
          </w:rPr>
          <w:t>2. Resources</w:t>
        </w:r>
      </w:hyperlink>
      <w:r w:rsidR="00847566">
        <w:rPr>
          <w:rFonts w:ascii="Montserrat" w:hAnsi="Montserrat" w:cs="Arial"/>
          <w:color w:val="34302D"/>
          <w:lang w:val="en"/>
        </w:rPr>
        <w:t xml:space="preserve"> </w:t>
      </w:r>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45" w:anchor="resources-introduction" w:history="1">
        <w:r w:rsidR="00847566">
          <w:rPr>
            <w:rFonts w:ascii="Montserrat" w:hAnsi="Montserrat" w:cs="Arial"/>
            <w:color w:val="548E2E"/>
            <w:lang w:val="en"/>
          </w:rPr>
          <w:t>2.1. Introduction</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46" w:anchor="resources-resource" w:history="1">
        <w:r w:rsidR="00847566">
          <w:rPr>
            <w:rFonts w:ascii="Montserrat" w:hAnsi="Montserrat" w:cs="Arial"/>
            <w:color w:val="548E2E"/>
            <w:lang w:val="en"/>
          </w:rPr>
          <w:t>2.2. The Resource interface</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47" w:anchor="resources-implementations" w:history="1">
        <w:r w:rsidR="00847566">
          <w:rPr>
            <w:rFonts w:ascii="Montserrat" w:hAnsi="Montserrat" w:cs="Arial"/>
            <w:color w:val="548E2E"/>
            <w:lang w:val="en"/>
          </w:rPr>
          <w:t>2.3. Built-in Resource implementations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48" w:anchor="resources-implementations-urlresource" w:history="1">
        <w:r w:rsidR="00847566">
          <w:rPr>
            <w:rFonts w:ascii="Montserrat" w:hAnsi="Montserrat" w:cs="Arial"/>
            <w:color w:val="548E2E"/>
            <w:lang w:val="en"/>
          </w:rPr>
          <w:t>2.3.1. UrlResource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49" w:anchor="resources-implementations-classpathresource" w:history="1">
        <w:r w:rsidR="00847566">
          <w:rPr>
            <w:rFonts w:ascii="Montserrat" w:hAnsi="Montserrat" w:cs="Arial"/>
            <w:color w:val="548E2E"/>
            <w:lang w:val="en"/>
          </w:rPr>
          <w:t>2.3.2. ClassPathResource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50" w:anchor="resources-implementations-filesystemresource" w:history="1">
        <w:r w:rsidR="00847566">
          <w:rPr>
            <w:rFonts w:ascii="Montserrat" w:hAnsi="Montserrat" w:cs="Arial"/>
            <w:color w:val="548E2E"/>
            <w:lang w:val="en"/>
          </w:rPr>
          <w:t>2.3.3. FileSystemResource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51" w:anchor="resources-implementations-servletcontextresource" w:history="1">
        <w:r w:rsidR="00847566">
          <w:rPr>
            <w:rFonts w:ascii="Montserrat" w:hAnsi="Montserrat" w:cs="Arial"/>
            <w:color w:val="548E2E"/>
            <w:lang w:val="en"/>
          </w:rPr>
          <w:t>2.3.4. ServletContextResource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52" w:anchor="resources-implementations-inputstreamresource" w:history="1">
        <w:r w:rsidR="00847566">
          <w:rPr>
            <w:rFonts w:ascii="Montserrat" w:hAnsi="Montserrat" w:cs="Arial"/>
            <w:color w:val="548E2E"/>
            <w:lang w:val="en"/>
          </w:rPr>
          <w:t>2.3.5. InputStreamResource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53" w:anchor="resources-implementations-bytearrayresource" w:history="1">
        <w:r w:rsidR="00847566">
          <w:rPr>
            <w:rFonts w:ascii="Montserrat" w:hAnsi="Montserrat" w:cs="Arial"/>
            <w:color w:val="548E2E"/>
            <w:lang w:val="en"/>
          </w:rPr>
          <w:t>2.3.6. ByteArrayResource</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54" w:anchor="resources-resourceloader" w:history="1">
        <w:r w:rsidR="00847566">
          <w:rPr>
            <w:rFonts w:ascii="Montserrat" w:hAnsi="Montserrat" w:cs="Arial"/>
            <w:color w:val="548E2E"/>
            <w:lang w:val="en"/>
          </w:rPr>
          <w:t>2.4. The ResourceLoader</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55" w:anchor="resources-resourceloaderaware" w:history="1">
        <w:r w:rsidR="00847566">
          <w:rPr>
            <w:rFonts w:ascii="Montserrat" w:hAnsi="Montserrat" w:cs="Arial"/>
            <w:color w:val="548E2E"/>
            <w:lang w:val="en"/>
          </w:rPr>
          <w:t>2.5. The ResourceLoaderAware interface</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56" w:anchor="resources-as-dependencies" w:history="1">
        <w:r w:rsidR="00847566">
          <w:rPr>
            <w:rFonts w:ascii="Montserrat" w:hAnsi="Montserrat" w:cs="Arial"/>
            <w:color w:val="548E2E"/>
            <w:lang w:val="en"/>
          </w:rPr>
          <w:t>2.6. Resources as dependencies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57" w:anchor="resources-app-ctx" w:history="1">
        <w:r w:rsidR="00847566">
          <w:rPr>
            <w:rFonts w:ascii="Montserrat" w:hAnsi="Montserrat" w:cs="Arial"/>
            <w:color w:val="548E2E"/>
            <w:lang w:val="en"/>
          </w:rPr>
          <w:t>2.7. Application contexts and Resource paths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58" w:anchor="resources-app-ctx-construction" w:history="1">
        <w:r w:rsidR="00847566">
          <w:rPr>
            <w:rFonts w:ascii="Montserrat" w:hAnsi="Montserrat" w:cs="Arial"/>
            <w:color w:val="548E2E"/>
            <w:lang w:val="en"/>
          </w:rPr>
          <w:t>2.7.1. Constructing application contexts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59" w:anchor="resources-app-ctx-classpathxml" w:history="1">
        <w:r w:rsidR="00847566">
          <w:rPr>
            <w:rFonts w:ascii="Montserrat" w:hAnsi="Montserrat" w:cs="Arial"/>
            <w:color w:val="548E2E"/>
            <w:lang w:val="en"/>
          </w:rPr>
          <w:t>Constructing ClassPathXmlApplicationContext instances - shortcuts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60" w:anchor="resources-app-ctx-wildcards-in-resource-paths" w:history="1">
        <w:r w:rsidR="00847566">
          <w:rPr>
            <w:rFonts w:ascii="Montserrat" w:hAnsi="Montserrat" w:cs="Arial"/>
            <w:color w:val="548E2E"/>
            <w:lang w:val="en"/>
          </w:rPr>
          <w:t>2.7.2. Wildcards in application context constructor resource paths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61" w:anchor="resources-app-ctx-ant-patterns-in-paths" w:history="1">
        <w:r w:rsidR="00847566">
          <w:rPr>
            <w:rFonts w:ascii="Montserrat" w:hAnsi="Montserrat" w:cs="Arial"/>
            <w:color w:val="548E2E"/>
            <w:lang w:val="en"/>
          </w:rPr>
          <w:t>Ant-style Patterns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62" w:anchor="resources-classpath-wildcards" w:history="1">
        <w:r w:rsidR="00847566">
          <w:rPr>
            <w:rFonts w:ascii="Montserrat" w:hAnsi="Montserrat" w:cs="Arial"/>
            <w:color w:val="548E2E"/>
            <w:lang w:val="en"/>
          </w:rPr>
          <w:t>The classpath*: prefix</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63" w:anchor="resources-wildcards-in-path-other-stuff" w:history="1">
        <w:r w:rsidR="00847566">
          <w:rPr>
            <w:rFonts w:ascii="Montserrat" w:hAnsi="Montserrat" w:cs="Arial"/>
            <w:color w:val="548E2E"/>
            <w:lang w:val="en"/>
          </w:rPr>
          <w:t>Other notes relating to wildcards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64" w:anchor="resources-filesystemresource-caveats" w:history="1">
        <w:r w:rsidR="00847566">
          <w:rPr>
            <w:rFonts w:ascii="Montserrat" w:hAnsi="Montserrat" w:cs="Arial"/>
            <w:color w:val="548E2E"/>
            <w:lang w:val="en"/>
          </w:rPr>
          <w:t>2.7.3. FileSystemResource caveats</w:t>
        </w:r>
      </w:hyperlink>
    </w:p>
    <w:p w:rsidR="002637AC" w:rsidRDefault="00193ADC">
      <w:pPr>
        <w:numPr>
          <w:ilvl w:val="0"/>
          <w:numId w:val="1"/>
        </w:numPr>
        <w:spacing w:before="80" w:after="100" w:afterAutospacing="1"/>
        <w:ind w:left="360"/>
        <w:divId w:val="876161789"/>
        <w:rPr>
          <w:rFonts w:ascii="Montserrat" w:hAnsi="Montserrat" w:cs="Arial" w:hint="eastAsia"/>
          <w:color w:val="34302D"/>
          <w:lang w:val="en"/>
        </w:rPr>
      </w:pPr>
      <w:hyperlink r:id="rId165" w:anchor="validation" w:history="1">
        <w:r w:rsidR="00847566">
          <w:rPr>
            <w:rFonts w:ascii="Montserrat" w:hAnsi="Montserrat" w:cs="Arial"/>
            <w:color w:val="548E2E"/>
            <w:lang w:val="en"/>
          </w:rPr>
          <w:t>3. Validation, Data Binding, and Type Conversion</w:t>
        </w:r>
      </w:hyperlink>
      <w:r w:rsidR="00847566">
        <w:rPr>
          <w:rFonts w:ascii="Montserrat" w:hAnsi="Montserrat" w:cs="Arial"/>
          <w:color w:val="34302D"/>
          <w:lang w:val="en"/>
        </w:rPr>
        <w:t xml:space="preserve"> </w:t>
      </w:r>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66" w:anchor="validation-introduction" w:history="1">
        <w:r w:rsidR="00847566">
          <w:rPr>
            <w:rFonts w:ascii="Montserrat" w:hAnsi="Montserrat" w:cs="Arial"/>
            <w:color w:val="548E2E"/>
            <w:lang w:val="en"/>
          </w:rPr>
          <w:t>3.1. Introduction</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67" w:anchor="validator" w:history="1">
        <w:r w:rsidR="00847566">
          <w:rPr>
            <w:rFonts w:ascii="Montserrat" w:hAnsi="Montserrat" w:cs="Arial"/>
            <w:color w:val="548E2E"/>
            <w:lang w:val="en"/>
          </w:rPr>
          <w:t>3.2. Validation using Spring’s Validator interface</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68" w:anchor="validation-conversion" w:history="1">
        <w:r w:rsidR="00847566">
          <w:rPr>
            <w:rFonts w:ascii="Montserrat" w:hAnsi="Montserrat" w:cs="Arial"/>
            <w:color w:val="548E2E"/>
            <w:lang w:val="en"/>
          </w:rPr>
          <w:t>3.3. Resolving codes to error messages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69" w:anchor="beans-beans" w:history="1">
        <w:r w:rsidR="00847566">
          <w:rPr>
            <w:rFonts w:ascii="Montserrat" w:hAnsi="Montserrat" w:cs="Arial"/>
            <w:color w:val="548E2E"/>
            <w:lang w:val="en"/>
          </w:rPr>
          <w:t>3.4. Bean manipulation and the BeanWrapper</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70" w:anchor="beans-beans-conventions" w:history="1">
        <w:r w:rsidR="00847566">
          <w:rPr>
            <w:rFonts w:ascii="Montserrat" w:hAnsi="Montserrat" w:cs="Arial"/>
            <w:color w:val="548E2E"/>
            <w:lang w:val="en"/>
          </w:rPr>
          <w:t>3.4.1. Setting and getting basic and nested properties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71" w:anchor="beans-beans-conversion" w:history="1">
        <w:r w:rsidR="00847566">
          <w:rPr>
            <w:rFonts w:ascii="Montserrat" w:hAnsi="Montserrat" w:cs="Arial"/>
            <w:color w:val="548E2E"/>
            <w:lang w:val="en"/>
          </w:rPr>
          <w:t>3.4.2. Built-in PropertyEditor implementations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72" w:anchor="beans-beans-conversion-customeditor-registration" w:history="1">
        <w:r w:rsidR="00847566">
          <w:rPr>
            <w:rFonts w:ascii="Montserrat" w:hAnsi="Montserrat" w:cs="Arial"/>
            <w:color w:val="548E2E"/>
            <w:lang w:val="en"/>
          </w:rPr>
          <w:t>Registering additional custom PropertyEditors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73" w:anchor="core-convert" w:history="1">
        <w:r w:rsidR="00847566">
          <w:rPr>
            <w:rFonts w:ascii="Montserrat" w:hAnsi="Montserrat" w:cs="Arial"/>
            <w:color w:val="548E2E"/>
            <w:lang w:val="en"/>
          </w:rPr>
          <w:t>3.5. Spring Type Conversion</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74" w:anchor="core-convert-Converter-API" w:history="1">
        <w:r w:rsidR="00847566">
          <w:rPr>
            <w:rFonts w:ascii="Montserrat" w:hAnsi="Montserrat" w:cs="Arial"/>
            <w:color w:val="548E2E"/>
            <w:lang w:val="en"/>
          </w:rPr>
          <w:t>3.5.1. Converter SPI</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75" w:anchor="core-convert-ConverterFactory-SPI" w:history="1">
        <w:r w:rsidR="00847566">
          <w:rPr>
            <w:rFonts w:ascii="Montserrat" w:hAnsi="Montserrat" w:cs="Arial"/>
            <w:color w:val="548E2E"/>
            <w:lang w:val="en"/>
          </w:rPr>
          <w:t>3.5.2. ConverterFactory</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76" w:anchor="core-convert-GenericConverter-SPI" w:history="1">
        <w:r w:rsidR="00847566">
          <w:rPr>
            <w:rFonts w:ascii="Montserrat" w:hAnsi="Montserrat" w:cs="Arial"/>
            <w:color w:val="548E2E"/>
            <w:lang w:val="en"/>
          </w:rPr>
          <w:t>3.5.3. GenericConverter</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77" w:anchor="core-convert-ConditionalGenericConverter-SPI" w:history="1">
        <w:r w:rsidR="00847566">
          <w:rPr>
            <w:rFonts w:ascii="Montserrat" w:hAnsi="Montserrat" w:cs="Arial"/>
            <w:color w:val="548E2E"/>
            <w:lang w:val="en"/>
          </w:rPr>
          <w:t>ConditionalGenericConverter</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78" w:anchor="core-convert-ConversionService-API" w:history="1">
        <w:r w:rsidR="00847566">
          <w:rPr>
            <w:rFonts w:ascii="Montserrat" w:hAnsi="Montserrat" w:cs="Arial"/>
            <w:color w:val="548E2E"/>
            <w:lang w:val="en"/>
          </w:rPr>
          <w:t>3.5.4. ConversionService API</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79" w:anchor="core-convert-Spring-config" w:history="1">
        <w:r w:rsidR="00847566">
          <w:rPr>
            <w:rFonts w:ascii="Montserrat" w:hAnsi="Montserrat" w:cs="Arial"/>
            <w:color w:val="548E2E"/>
            <w:lang w:val="en"/>
          </w:rPr>
          <w:t>3.5.5. Configuring a ConversionService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80" w:anchor="core-convert-programmatic-usage" w:history="1">
        <w:r w:rsidR="00847566">
          <w:rPr>
            <w:rFonts w:ascii="Montserrat" w:hAnsi="Montserrat" w:cs="Arial"/>
            <w:color w:val="548E2E"/>
            <w:lang w:val="en"/>
          </w:rPr>
          <w:t>3.5.6. Using a ConversionService programmatically</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81" w:anchor="format" w:history="1">
        <w:r w:rsidR="00847566">
          <w:rPr>
            <w:rFonts w:ascii="Montserrat" w:hAnsi="Montserrat" w:cs="Arial"/>
            <w:color w:val="548E2E"/>
            <w:lang w:val="en"/>
          </w:rPr>
          <w:t>3.6. Spring Field Formatting</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82" w:anchor="format-Formatter-SPI" w:history="1">
        <w:r w:rsidR="00847566">
          <w:rPr>
            <w:rFonts w:ascii="Montserrat" w:hAnsi="Montserrat" w:cs="Arial"/>
            <w:color w:val="548E2E"/>
            <w:lang w:val="en"/>
          </w:rPr>
          <w:t>3.6.1. Formatter SPI</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83" w:anchor="format-CustomFormatAnnotations" w:history="1">
        <w:r w:rsidR="00847566">
          <w:rPr>
            <w:rFonts w:ascii="Montserrat" w:hAnsi="Montserrat" w:cs="Arial"/>
            <w:color w:val="548E2E"/>
            <w:lang w:val="en"/>
          </w:rPr>
          <w:t>3.6.2. Annotation-driven Formatting</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84" w:anchor="format-annotations-api" w:history="1">
        <w:r w:rsidR="00847566">
          <w:rPr>
            <w:rFonts w:ascii="Montserrat" w:hAnsi="Montserrat" w:cs="Arial"/>
            <w:color w:val="548E2E"/>
            <w:lang w:val="en"/>
          </w:rPr>
          <w:t>Format Annotation API</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85" w:anchor="format-FormatterRegistry-SPI" w:history="1">
        <w:r w:rsidR="00847566">
          <w:rPr>
            <w:rFonts w:ascii="Montserrat" w:hAnsi="Montserrat" w:cs="Arial"/>
            <w:color w:val="548E2E"/>
            <w:lang w:val="en"/>
          </w:rPr>
          <w:t>3.6.3. FormatterRegistry SPI</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86" w:anchor="format-FormatterRegistrar-SPI" w:history="1">
        <w:r w:rsidR="00847566">
          <w:rPr>
            <w:rFonts w:ascii="Montserrat" w:hAnsi="Montserrat" w:cs="Arial"/>
            <w:color w:val="548E2E"/>
            <w:lang w:val="en"/>
          </w:rPr>
          <w:t>3.6.4. FormatterRegistrar SPI</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87" w:anchor="format-configuring-formatting-mvc" w:history="1">
        <w:r w:rsidR="00847566">
          <w:rPr>
            <w:rFonts w:ascii="Montserrat" w:hAnsi="Montserrat" w:cs="Arial"/>
            <w:color w:val="548E2E"/>
            <w:lang w:val="en"/>
          </w:rPr>
          <w:t>3.6.5. Configuring Formatting in Spring MVC</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88" w:anchor="format-configuring-formatting-globaldatetimeformat" w:history="1">
        <w:r w:rsidR="00847566">
          <w:rPr>
            <w:rFonts w:ascii="Montserrat" w:hAnsi="Montserrat" w:cs="Arial"/>
            <w:color w:val="548E2E"/>
            <w:lang w:val="en"/>
          </w:rPr>
          <w:t>3.7. Configuring a global date &amp; time format</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89" w:anchor="validation-beanvalidation" w:history="1">
        <w:r w:rsidR="00847566">
          <w:rPr>
            <w:rFonts w:ascii="Montserrat" w:hAnsi="Montserrat" w:cs="Arial"/>
            <w:color w:val="548E2E"/>
            <w:lang w:val="en"/>
          </w:rPr>
          <w:t>3.8. Spring Validation</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90" w:anchor="validation-beanvalidation-overview" w:history="1">
        <w:r w:rsidR="00847566">
          <w:rPr>
            <w:rFonts w:ascii="Montserrat" w:hAnsi="Montserrat" w:cs="Arial"/>
            <w:color w:val="548E2E"/>
            <w:lang w:val="en"/>
          </w:rPr>
          <w:t>3.8.1. Overview of the JSR-303 Bean Validation API</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91" w:anchor="validation-beanvalidation-spring" w:history="1">
        <w:r w:rsidR="00847566">
          <w:rPr>
            <w:rFonts w:ascii="Montserrat" w:hAnsi="Montserrat" w:cs="Arial"/>
            <w:color w:val="548E2E"/>
            <w:lang w:val="en"/>
          </w:rPr>
          <w:t>3.8.2. Configuring a Bean Validation Provider</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92" w:anchor="validation-beanvalidation-spring-inject" w:history="1">
        <w:r w:rsidR="00847566">
          <w:rPr>
            <w:rFonts w:ascii="Montserrat" w:hAnsi="Montserrat" w:cs="Arial"/>
            <w:color w:val="548E2E"/>
            <w:lang w:val="en"/>
          </w:rPr>
          <w:t>Injecting a Validator</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93" w:anchor="validation-beanvalidation-spring-constraints" w:history="1">
        <w:r w:rsidR="00847566">
          <w:rPr>
            <w:rFonts w:ascii="Montserrat" w:hAnsi="Montserrat" w:cs="Arial"/>
            <w:color w:val="548E2E"/>
            <w:lang w:val="en"/>
          </w:rPr>
          <w:t>Configuring Custom Constraints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94" w:anchor="validation-beanvalidation-spring-method" w:history="1">
        <w:r w:rsidR="00847566">
          <w:rPr>
            <w:rFonts w:ascii="Montserrat" w:hAnsi="Montserrat" w:cs="Arial"/>
            <w:color w:val="548E2E"/>
            <w:lang w:val="en"/>
          </w:rPr>
          <w:t>Spring-driven Method Validation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195" w:anchor="validation-beanvalidation-spring-other" w:history="1">
        <w:r w:rsidR="00847566">
          <w:rPr>
            <w:rFonts w:ascii="Montserrat" w:hAnsi="Montserrat" w:cs="Arial"/>
            <w:color w:val="548E2E"/>
            <w:lang w:val="en"/>
          </w:rPr>
          <w:t>Additional Configuration Options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96" w:anchor="validation-binder" w:history="1">
        <w:r w:rsidR="00847566">
          <w:rPr>
            <w:rFonts w:ascii="Montserrat" w:hAnsi="Montserrat" w:cs="Arial"/>
            <w:color w:val="548E2E"/>
            <w:lang w:val="en"/>
          </w:rPr>
          <w:t>3.8.3. Configuring a DataBinder</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197" w:anchor="validation-mvc" w:history="1">
        <w:r w:rsidR="00847566">
          <w:rPr>
            <w:rFonts w:ascii="Montserrat" w:hAnsi="Montserrat" w:cs="Arial"/>
            <w:color w:val="548E2E"/>
            <w:lang w:val="en"/>
          </w:rPr>
          <w:t>3.8.4. Spring MVC 3 Validation</w:t>
        </w:r>
      </w:hyperlink>
    </w:p>
    <w:p w:rsidR="002637AC" w:rsidRDefault="00193ADC">
      <w:pPr>
        <w:numPr>
          <w:ilvl w:val="0"/>
          <w:numId w:val="1"/>
        </w:numPr>
        <w:spacing w:before="80" w:after="100" w:afterAutospacing="1"/>
        <w:ind w:left="360"/>
        <w:divId w:val="876161789"/>
        <w:rPr>
          <w:rFonts w:ascii="Montserrat" w:hAnsi="Montserrat" w:cs="Arial" w:hint="eastAsia"/>
          <w:color w:val="34302D"/>
          <w:lang w:val="en"/>
        </w:rPr>
      </w:pPr>
      <w:hyperlink r:id="rId198" w:anchor="expressions" w:history="1">
        <w:r w:rsidR="00847566">
          <w:rPr>
            <w:rFonts w:ascii="Montserrat" w:hAnsi="Montserrat" w:cs="Arial"/>
            <w:color w:val="548E2E"/>
            <w:lang w:val="en"/>
          </w:rPr>
          <w:t>4. Spring Expression Language (SpEL)</w:t>
        </w:r>
      </w:hyperlink>
      <w:r w:rsidR="00847566">
        <w:rPr>
          <w:rFonts w:ascii="Montserrat" w:hAnsi="Montserrat" w:cs="Arial"/>
          <w:color w:val="34302D"/>
          <w:lang w:val="en"/>
        </w:rPr>
        <w:t xml:space="preserve"> </w:t>
      </w:r>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199" w:anchor="expressions-intro" w:history="1">
        <w:r w:rsidR="00847566">
          <w:rPr>
            <w:rFonts w:ascii="Montserrat" w:hAnsi="Montserrat" w:cs="Arial"/>
            <w:color w:val="548E2E"/>
            <w:lang w:val="en"/>
          </w:rPr>
          <w:t>4.1. Introduction</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00" w:anchor="expressions-evaluation" w:history="1">
        <w:r w:rsidR="00847566">
          <w:rPr>
            <w:rFonts w:ascii="Montserrat" w:hAnsi="Montserrat" w:cs="Arial"/>
            <w:color w:val="548E2E"/>
            <w:lang w:val="en"/>
          </w:rPr>
          <w:t>4.2. Evaluation</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01" w:anchor="expressions-evaluation-context" w:history="1">
        <w:r w:rsidR="00847566">
          <w:rPr>
            <w:rFonts w:ascii="Montserrat" w:hAnsi="Montserrat" w:cs="Arial"/>
            <w:color w:val="548E2E"/>
            <w:lang w:val="en"/>
          </w:rPr>
          <w:t xml:space="preserve">4.2.1. </w:t>
        </w:r>
        <w:r w:rsidR="00847566">
          <w:rPr>
            <w:rStyle w:val="HTML0"/>
            <w:color w:val="548E2E"/>
            <w:lang w:val="en"/>
          </w:rPr>
          <w:t>EvaluationContext</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02" w:anchor="expressions-type-conversion" w:history="1">
        <w:r w:rsidR="00847566">
          <w:rPr>
            <w:rFonts w:ascii="Montserrat" w:hAnsi="Montserrat" w:cs="Arial"/>
            <w:color w:val="548E2E"/>
            <w:lang w:val="en"/>
          </w:rPr>
          <w:t>Type conversion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03" w:anchor="expressions-parser-configuration" w:history="1">
        <w:r w:rsidR="00847566">
          <w:rPr>
            <w:rFonts w:ascii="Montserrat" w:hAnsi="Montserrat" w:cs="Arial"/>
            <w:color w:val="548E2E"/>
            <w:lang w:val="en"/>
          </w:rPr>
          <w:t>4.2.2. Parser configuration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04" w:anchor="expressions-spel-compilation" w:history="1">
        <w:r w:rsidR="00847566">
          <w:rPr>
            <w:rFonts w:ascii="Montserrat" w:hAnsi="Montserrat" w:cs="Arial"/>
            <w:color w:val="548E2E"/>
            <w:lang w:val="en"/>
          </w:rPr>
          <w:t>4.2.3. SpEL compilation</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05" w:anchor="expressions-compiler-configuration" w:history="1">
        <w:r w:rsidR="00847566">
          <w:rPr>
            <w:rFonts w:ascii="Montserrat" w:hAnsi="Montserrat" w:cs="Arial"/>
            <w:color w:val="548E2E"/>
            <w:lang w:val="en"/>
          </w:rPr>
          <w:t>Compiler configuration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06" w:anchor="expressions-compiler-limitations" w:history="1">
        <w:r w:rsidR="00847566">
          <w:rPr>
            <w:rFonts w:ascii="Montserrat" w:hAnsi="Montserrat" w:cs="Arial"/>
            <w:color w:val="548E2E"/>
            <w:lang w:val="en"/>
          </w:rPr>
          <w:t>Compiler limitations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07" w:anchor="expressions-beandef" w:history="1">
        <w:r w:rsidR="00847566">
          <w:rPr>
            <w:rFonts w:ascii="Montserrat" w:hAnsi="Montserrat" w:cs="Arial"/>
            <w:color w:val="548E2E"/>
            <w:lang w:val="en"/>
          </w:rPr>
          <w:t>4.3. Expressions in bean definitions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08" w:anchor="expressions-beandef-xml-based" w:history="1">
        <w:r w:rsidR="00847566">
          <w:rPr>
            <w:rFonts w:ascii="Montserrat" w:hAnsi="Montserrat" w:cs="Arial"/>
            <w:color w:val="548E2E"/>
            <w:lang w:val="en"/>
          </w:rPr>
          <w:t>4.3.1. XML configuration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09" w:anchor="expressions-beandef-annotation-based" w:history="1">
        <w:r w:rsidR="00847566">
          <w:rPr>
            <w:rFonts w:ascii="Montserrat" w:hAnsi="Montserrat" w:cs="Arial"/>
            <w:color w:val="548E2E"/>
            <w:lang w:val="en"/>
          </w:rPr>
          <w:t>4.3.2. Annotation config</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10" w:anchor="expressions-language-ref" w:history="1">
        <w:r w:rsidR="00847566">
          <w:rPr>
            <w:rFonts w:ascii="Montserrat" w:hAnsi="Montserrat" w:cs="Arial"/>
            <w:color w:val="548E2E"/>
            <w:lang w:val="en"/>
          </w:rPr>
          <w:t>4.4. Language Reference</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11" w:anchor="expressions-ref-literal" w:history="1">
        <w:r w:rsidR="00847566">
          <w:rPr>
            <w:rFonts w:ascii="Montserrat" w:hAnsi="Montserrat" w:cs="Arial"/>
            <w:color w:val="548E2E"/>
            <w:lang w:val="en"/>
          </w:rPr>
          <w:t>4.4.1. Literal expressions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12" w:anchor="expressions-properties-arrays" w:history="1">
        <w:r w:rsidR="00847566">
          <w:rPr>
            <w:rFonts w:ascii="Montserrat" w:hAnsi="Montserrat" w:cs="Arial"/>
            <w:color w:val="548E2E"/>
            <w:lang w:val="en"/>
          </w:rPr>
          <w:t>4.4.2. Properties, Arrays, Lists, Maps, Indexers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13" w:anchor="expressions-inline-lists" w:history="1">
        <w:r w:rsidR="00847566">
          <w:rPr>
            <w:rFonts w:ascii="Montserrat" w:hAnsi="Montserrat" w:cs="Arial"/>
            <w:color w:val="548E2E"/>
            <w:lang w:val="en"/>
          </w:rPr>
          <w:t>4.4.3. Inline lists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14" w:anchor="expressions-inline-maps" w:history="1">
        <w:r w:rsidR="00847566">
          <w:rPr>
            <w:rFonts w:ascii="Montserrat" w:hAnsi="Montserrat" w:cs="Arial"/>
            <w:color w:val="548E2E"/>
            <w:lang w:val="en"/>
          </w:rPr>
          <w:t>4.4.4. Inline Maps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15" w:anchor="expressions-array-construction" w:history="1">
        <w:r w:rsidR="00847566">
          <w:rPr>
            <w:rFonts w:ascii="Montserrat" w:hAnsi="Montserrat" w:cs="Arial"/>
            <w:color w:val="548E2E"/>
            <w:lang w:val="en"/>
          </w:rPr>
          <w:t>4.4.5. Array construction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16" w:anchor="expressions-methods" w:history="1">
        <w:r w:rsidR="00847566">
          <w:rPr>
            <w:rFonts w:ascii="Montserrat" w:hAnsi="Montserrat" w:cs="Arial"/>
            <w:color w:val="548E2E"/>
            <w:lang w:val="en"/>
          </w:rPr>
          <w:t>4.4.6. Methods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17" w:anchor="expressions-operators" w:history="1">
        <w:r w:rsidR="00847566">
          <w:rPr>
            <w:rFonts w:ascii="Montserrat" w:hAnsi="Montserrat" w:cs="Arial"/>
            <w:color w:val="548E2E"/>
            <w:lang w:val="en"/>
          </w:rPr>
          <w:t>4.4.7. Operators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18" w:anchor="expressions-operators-relational" w:history="1">
        <w:r w:rsidR="00847566">
          <w:rPr>
            <w:rFonts w:ascii="Montserrat" w:hAnsi="Montserrat" w:cs="Arial"/>
            <w:color w:val="548E2E"/>
            <w:lang w:val="en"/>
          </w:rPr>
          <w:t>Relational operators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19" w:anchor="expressions-operators-logical" w:history="1">
        <w:r w:rsidR="00847566">
          <w:rPr>
            <w:rFonts w:ascii="Montserrat" w:hAnsi="Montserrat" w:cs="Arial"/>
            <w:color w:val="548E2E"/>
            <w:lang w:val="en"/>
          </w:rPr>
          <w:t>Logical operators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20" w:anchor="expressions-operators-mathematical" w:history="1">
        <w:r w:rsidR="00847566">
          <w:rPr>
            <w:rFonts w:ascii="Montserrat" w:hAnsi="Montserrat" w:cs="Arial"/>
            <w:color w:val="548E2E"/>
            <w:lang w:val="en"/>
          </w:rPr>
          <w:t>Mathematical operators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21" w:anchor="expressions-assignment" w:history="1">
        <w:r w:rsidR="00847566">
          <w:rPr>
            <w:rFonts w:ascii="Montserrat" w:hAnsi="Montserrat" w:cs="Arial"/>
            <w:color w:val="548E2E"/>
            <w:lang w:val="en"/>
          </w:rPr>
          <w:t>4.4.8. Assignment</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22" w:anchor="expressions-types" w:history="1">
        <w:r w:rsidR="00847566">
          <w:rPr>
            <w:rFonts w:ascii="Montserrat" w:hAnsi="Montserrat" w:cs="Arial"/>
            <w:color w:val="548E2E"/>
            <w:lang w:val="en"/>
          </w:rPr>
          <w:t>4.4.9. Types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23" w:anchor="expressions-constructors" w:history="1">
        <w:r w:rsidR="00847566">
          <w:rPr>
            <w:rFonts w:ascii="Montserrat" w:hAnsi="Montserrat" w:cs="Arial"/>
            <w:color w:val="548E2E"/>
            <w:lang w:val="en"/>
          </w:rPr>
          <w:t>4.4.10. Constructors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24" w:anchor="expressions-ref-variables" w:history="1">
        <w:r w:rsidR="00847566">
          <w:rPr>
            <w:rFonts w:ascii="Montserrat" w:hAnsi="Montserrat" w:cs="Arial"/>
            <w:color w:val="548E2E"/>
            <w:lang w:val="en"/>
          </w:rPr>
          <w:t>4.4.11. Variables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25" w:anchor="expressions-this-root" w:history="1">
        <w:r w:rsidR="00847566">
          <w:rPr>
            <w:rFonts w:ascii="Montserrat" w:hAnsi="Montserrat" w:cs="Arial"/>
            <w:color w:val="548E2E"/>
            <w:lang w:val="en"/>
          </w:rPr>
          <w:t>The #this and #root variables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26" w:anchor="expressions-ref-functions" w:history="1">
        <w:r w:rsidR="00847566">
          <w:rPr>
            <w:rFonts w:ascii="Montserrat" w:hAnsi="Montserrat" w:cs="Arial"/>
            <w:color w:val="548E2E"/>
            <w:lang w:val="en"/>
          </w:rPr>
          <w:t>4.4.12. Functions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27" w:anchor="expressions-bean-references" w:history="1">
        <w:r w:rsidR="00847566">
          <w:rPr>
            <w:rFonts w:ascii="Montserrat" w:hAnsi="Montserrat" w:cs="Arial"/>
            <w:color w:val="548E2E"/>
            <w:lang w:val="en"/>
          </w:rPr>
          <w:t>4.4.13. Bean references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28" w:anchor="expressions-operator-ternary" w:history="1">
        <w:r w:rsidR="00847566">
          <w:rPr>
            <w:rFonts w:ascii="Montserrat" w:hAnsi="Montserrat" w:cs="Arial"/>
            <w:color w:val="548E2E"/>
            <w:lang w:val="en"/>
          </w:rPr>
          <w:t>4.4.14. Ternary Operator (If-Then-Else)</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29" w:anchor="expressions-operator-elvis" w:history="1">
        <w:r w:rsidR="00847566">
          <w:rPr>
            <w:rFonts w:ascii="Montserrat" w:hAnsi="Montserrat" w:cs="Arial"/>
            <w:color w:val="548E2E"/>
            <w:lang w:val="en"/>
          </w:rPr>
          <w:t>4.4.15. The Elvis Operator</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30" w:anchor="expressions-operator-safe-navigation" w:history="1">
        <w:r w:rsidR="00847566">
          <w:rPr>
            <w:rFonts w:ascii="Montserrat" w:hAnsi="Montserrat" w:cs="Arial"/>
            <w:color w:val="548E2E"/>
            <w:lang w:val="en"/>
          </w:rPr>
          <w:t>4.4.16. Safe Navigation operator</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31" w:anchor="expressions-collection-selection" w:history="1">
        <w:r w:rsidR="00847566">
          <w:rPr>
            <w:rFonts w:ascii="Montserrat" w:hAnsi="Montserrat" w:cs="Arial"/>
            <w:color w:val="548E2E"/>
            <w:lang w:val="en"/>
          </w:rPr>
          <w:t>4.4.17. Collection Selection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32" w:anchor="expressions-collection-projection" w:history="1">
        <w:r w:rsidR="00847566">
          <w:rPr>
            <w:rFonts w:ascii="Montserrat" w:hAnsi="Montserrat" w:cs="Arial"/>
            <w:color w:val="548E2E"/>
            <w:lang w:val="en"/>
          </w:rPr>
          <w:t>4.4.18. Collection Projection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33" w:anchor="expressions-templating" w:history="1">
        <w:r w:rsidR="00847566">
          <w:rPr>
            <w:rFonts w:ascii="Montserrat" w:hAnsi="Montserrat" w:cs="Arial"/>
            <w:color w:val="548E2E"/>
            <w:lang w:val="en"/>
          </w:rPr>
          <w:t>4.4.19. Expression templating</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34" w:anchor="expressions-example-classes" w:history="1">
        <w:r w:rsidR="00847566">
          <w:rPr>
            <w:rFonts w:ascii="Montserrat" w:hAnsi="Montserrat" w:cs="Arial"/>
            <w:color w:val="548E2E"/>
            <w:lang w:val="en"/>
          </w:rPr>
          <w:t>4.5. Classes used in the examples</w:t>
        </w:r>
      </w:hyperlink>
    </w:p>
    <w:p w:rsidR="002637AC" w:rsidRDefault="00193ADC">
      <w:pPr>
        <w:numPr>
          <w:ilvl w:val="0"/>
          <w:numId w:val="1"/>
        </w:numPr>
        <w:spacing w:before="80" w:after="100" w:afterAutospacing="1"/>
        <w:ind w:left="360"/>
        <w:divId w:val="876161789"/>
        <w:rPr>
          <w:rFonts w:ascii="Montserrat" w:hAnsi="Montserrat" w:cs="Arial" w:hint="eastAsia"/>
          <w:color w:val="34302D"/>
          <w:lang w:val="en"/>
        </w:rPr>
      </w:pPr>
      <w:hyperlink r:id="rId235" w:anchor="aop" w:history="1">
        <w:r w:rsidR="00847566">
          <w:rPr>
            <w:rFonts w:ascii="Montserrat" w:hAnsi="Montserrat" w:cs="Arial"/>
            <w:color w:val="548E2E"/>
            <w:lang w:val="en"/>
          </w:rPr>
          <w:t>5. Aspect Oriented Programming with Spring</w:t>
        </w:r>
      </w:hyperlink>
      <w:r w:rsidR="00847566">
        <w:rPr>
          <w:rFonts w:ascii="Montserrat" w:hAnsi="Montserrat" w:cs="Arial"/>
          <w:color w:val="34302D"/>
          <w:lang w:val="en"/>
        </w:rPr>
        <w:t xml:space="preserve"> </w:t>
      </w:r>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36" w:anchor="aop-introduction" w:history="1">
        <w:r w:rsidR="00847566">
          <w:rPr>
            <w:rFonts w:ascii="Montserrat" w:hAnsi="Montserrat" w:cs="Arial"/>
            <w:color w:val="548E2E"/>
            <w:lang w:val="en"/>
          </w:rPr>
          <w:t>5.1. Introduction</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37" w:anchor="aop-introduction-defn" w:history="1">
        <w:r w:rsidR="00847566">
          <w:rPr>
            <w:rFonts w:ascii="Montserrat" w:hAnsi="Montserrat" w:cs="Arial"/>
            <w:color w:val="548E2E"/>
            <w:lang w:val="en"/>
          </w:rPr>
          <w:t>5.1.1. AOP concepts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38" w:anchor="aop-introduction-spring-defn" w:history="1">
        <w:r w:rsidR="00847566">
          <w:rPr>
            <w:rFonts w:ascii="Montserrat" w:hAnsi="Montserrat" w:cs="Arial"/>
            <w:color w:val="548E2E"/>
            <w:lang w:val="en"/>
          </w:rPr>
          <w:t>5.1.2. Spring AOP capabilities and goals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39" w:anchor="aop-introduction-proxies" w:history="1">
        <w:r w:rsidR="00847566">
          <w:rPr>
            <w:rFonts w:ascii="Montserrat" w:hAnsi="Montserrat" w:cs="Arial"/>
            <w:color w:val="548E2E"/>
            <w:lang w:val="en"/>
          </w:rPr>
          <w:t>5.1.3. AOP Proxies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40" w:anchor="aop-ataspectj" w:history="1">
        <w:r w:rsidR="00847566">
          <w:rPr>
            <w:rFonts w:ascii="Montserrat" w:hAnsi="Montserrat" w:cs="Arial"/>
            <w:color w:val="548E2E"/>
            <w:lang w:val="en"/>
          </w:rPr>
          <w:t>5.2. @AspectJ support</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41" w:anchor="aop-aspectj-support" w:history="1">
        <w:r w:rsidR="00847566">
          <w:rPr>
            <w:rFonts w:ascii="Montserrat" w:hAnsi="Montserrat" w:cs="Arial"/>
            <w:color w:val="548E2E"/>
            <w:lang w:val="en"/>
          </w:rPr>
          <w:t>5.2.1. Enabling @AspectJ Support</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42" w:anchor="aop-enable-aspectj-java" w:history="1">
        <w:r w:rsidR="00847566">
          <w:rPr>
            <w:rFonts w:ascii="Montserrat" w:hAnsi="Montserrat" w:cs="Arial"/>
            <w:color w:val="548E2E"/>
            <w:lang w:val="en"/>
          </w:rPr>
          <w:t>Enabling @AspectJ Support with Java configuration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43" w:anchor="aop-enable-aspectj-xml" w:history="1">
        <w:r w:rsidR="00847566">
          <w:rPr>
            <w:rFonts w:ascii="Montserrat" w:hAnsi="Montserrat" w:cs="Arial"/>
            <w:color w:val="548E2E"/>
            <w:lang w:val="en"/>
          </w:rPr>
          <w:t>Enabling @AspectJ Support with XML configuration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44" w:anchor="aop-at-aspectj" w:history="1">
        <w:r w:rsidR="00847566">
          <w:rPr>
            <w:rFonts w:ascii="Montserrat" w:hAnsi="Montserrat" w:cs="Arial"/>
            <w:color w:val="548E2E"/>
            <w:lang w:val="en"/>
          </w:rPr>
          <w:t>5.2.2. Declaring an aspect</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45" w:anchor="aop-pointcuts" w:history="1">
        <w:r w:rsidR="00847566">
          <w:rPr>
            <w:rFonts w:ascii="Montserrat" w:hAnsi="Montserrat" w:cs="Arial"/>
            <w:color w:val="548E2E"/>
            <w:lang w:val="en"/>
          </w:rPr>
          <w:t>5.2.3. Declaring a pointcut</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46" w:anchor="aop-pointcuts-designators" w:history="1">
        <w:r w:rsidR="00847566">
          <w:rPr>
            <w:rFonts w:ascii="Montserrat" w:hAnsi="Montserrat" w:cs="Arial"/>
            <w:color w:val="548E2E"/>
            <w:lang w:val="en"/>
          </w:rPr>
          <w:t>Supported Pointcut Designators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47" w:anchor="aop-pointcuts-combining" w:history="1">
        <w:r w:rsidR="00847566">
          <w:rPr>
            <w:rFonts w:ascii="Montserrat" w:hAnsi="Montserrat" w:cs="Arial"/>
            <w:color w:val="548E2E"/>
            <w:lang w:val="en"/>
          </w:rPr>
          <w:t>Combining pointcut expressions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48" w:anchor="aop-common-pointcuts" w:history="1">
        <w:r w:rsidR="00847566">
          <w:rPr>
            <w:rFonts w:ascii="Montserrat" w:hAnsi="Montserrat" w:cs="Arial"/>
            <w:color w:val="548E2E"/>
            <w:lang w:val="en"/>
          </w:rPr>
          <w:t>Sharing common pointcut definitions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49" w:anchor="aop-pointcuts-examples" w:history="1">
        <w:r w:rsidR="00847566">
          <w:rPr>
            <w:rFonts w:ascii="Montserrat" w:hAnsi="Montserrat" w:cs="Arial"/>
            <w:color w:val="548E2E"/>
            <w:lang w:val="en"/>
          </w:rPr>
          <w:t>Examples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50" w:anchor="writing-good-pointcuts" w:history="1">
        <w:r w:rsidR="00847566">
          <w:rPr>
            <w:rFonts w:ascii="Montserrat" w:hAnsi="Montserrat" w:cs="Arial"/>
            <w:color w:val="548E2E"/>
            <w:lang w:val="en"/>
          </w:rPr>
          <w:t>Writing good pointcuts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51" w:anchor="aop-advice" w:history="1">
        <w:r w:rsidR="00847566">
          <w:rPr>
            <w:rFonts w:ascii="Montserrat" w:hAnsi="Montserrat" w:cs="Arial"/>
            <w:color w:val="548E2E"/>
            <w:lang w:val="en"/>
          </w:rPr>
          <w:t>5.2.4. Declaring advice</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52" w:anchor="aop-advice-before" w:history="1">
        <w:r w:rsidR="00847566">
          <w:rPr>
            <w:rFonts w:ascii="Montserrat" w:hAnsi="Montserrat" w:cs="Arial"/>
            <w:color w:val="548E2E"/>
            <w:lang w:val="en"/>
          </w:rPr>
          <w:t>Before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53" w:anchor="aop-advice-after-returning" w:history="1">
        <w:r w:rsidR="00847566">
          <w:rPr>
            <w:rFonts w:ascii="Montserrat" w:hAnsi="Montserrat" w:cs="Arial"/>
            <w:color w:val="548E2E"/>
            <w:lang w:val="en"/>
          </w:rPr>
          <w:t>After returning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54" w:anchor="aop-advice-after-throwing" w:history="1">
        <w:r w:rsidR="00847566">
          <w:rPr>
            <w:rFonts w:ascii="Montserrat" w:hAnsi="Montserrat" w:cs="Arial"/>
            <w:color w:val="548E2E"/>
            <w:lang w:val="en"/>
          </w:rPr>
          <w:t>After throwing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55" w:anchor="aop-advice-after-finally" w:history="1">
        <w:r w:rsidR="00847566">
          <w:rPr>
            <w:rFonts w:ascii="Montserrat" w:hAnsi="Montserrat" w:cs="Arial"/>
            <w:color w:val="548E2E"/>
            <w:lang w:val="en"/>
          </w:rPr>
          <w:t>After (finally)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56" w:anchor="aop-ataspectj-around-advice" w:history="1">
        <w:r w:rsidR="00847566">
          <w:rPr>
            <w:rFonts w:ascii="Montserrat" w:hAnsi="Montserrat" w:cs="Arial"/>
            <w:color w:val="548E2E"/>
            <w:lang w:val="en"/>
          </w:rPr>
          <w:t>Around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57" w:anchor="aop-ataspectj-advice-params" w:history="1">
        <w:r w:rsidR="00847566">
          <w:rPr>
            <w:rFonts w:ascii="Montserrat" w:hAnsi="Montserrat" w:cs="Arial"/>
            <w:color w:val="548E2E"/>
            <w:lang w:val="en"/>
          </w:rPr>
          <w:t>Advice parameters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58" w:anchor="aop-ataspectj-advice-ordering" w:history="1">
        <w:r w:rsidR="00847566">
          <w:rPr>
            <w:rFonts w:ascii="Montserrat" w:hAnsi="Montserrat" w:cs="Arial"/>
            <w:color w:val="548E2E"/>
            <w:lang w:val="en"/>
          </w:rPr>
          <w:t>Advice ordering</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59" w:anchor="aop-introductions" w:history="1">
        <w:r w:rsidR="00847566">
          <w:rPr>
            <w:rFonts w:ascii="Montserrat" w:hAnsi="Montserrat" w:cs="Arial"/>
            <w:color w:val="548E2E"/>
            <w:lang w:val="en"/>
          </w:rPr>
          <w:t>5.2.5. Introductions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60" w:anchor="aop-instantiation-models" w:history="1">
        <w:r w:rsidR="00847566">
          <w:rPr>
            <w:rFonts w:ascii="Montserrat" w:hAnsi="Montserrat" w:cs="Arial"/>
            <w:color w:val="548E2E"/>
            <w:lang w:val="en"/>
          </w:rPr>
          <w:t>5.2.6. Aspect instantiation models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61" w:anchor="aop-ataspectj-example" w:history="1">
        <w:r w:rsidR="00847566">
          <w:rPr>
            <w:rFonts w:ascii="Montserrat" w:hAnsi="Montserrat" w:cs="Arial"/>
            <w:color w:val="548E2E"/>
            <w:lang w:val="en"/>
          </w:rPr>
          <w:t>5.2.7. Example</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62" w:anchor="aop-schema" w:history="1">
        <w:r w:rsidR="00847566">
          <w:rPr>
            <w:rFonts w:ascii="Montserrat" w:hAnsi="Montserrat" w:cs="Arial"/>
            <w:color w:val="548E2E"/>
            <w:lang w:val="en"/>
          </w:rPr>
          <w:t>5.3. Schema-based AOP support</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63" w:anchor="aop-schema-declaring-an-aspect" w:history="1">
        <w:r w:rsidR="00847566">
          <w:rPr>
            <w:rFonts w:ascii="Montserrat" w:hAnsi="Montserrat" w:cs="Arial"/>
            <w:color w:val="548E2E"/>
            <w:lang w:val="en"/>
          </w:rPr>
          <w:t>5.3.1. Declaring an aspect</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64" w:anchor="aop-schema-pointcuts" w:history="1">
        <w:r w:rsidR="00847566">
          <w:rPr>
            <w:rFonts w:ascii="Montserrat" w:hAnsi="Montserrat" w:cs="Arial"/>
            <w:color w:val="548E2E"/>
            <w:lang w:val="en"/>
          </w:rPr>
          <w:t>5.3.2. Declaring a pointcut</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65" w:anchor="aop-schema-advice" w:history="1">
        <w:r w:rsidR="00847566">
          <w:rPr>
            <w:rFonts w:ascii="Montserrat" w:hAnsi="Montserrat" w:cs="Arial"/>
            <w:color w:val="548E2E"/>
            <w:lang w:val="en"/>
          </w:rPr>
          <w:t>5.3.3. Declaring advice</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66" w:anchor="aop-schema-advice-before" w:history="1">
        <w:r w:rsidR="00847566">
          <w:rPr>
            <w:rFonts w:ascii="Montserrat" w:hAnsi="Montserrat" w:cs="Arial"/>
            <w:color w:val="548E2E"/>
            <w:lang w:val="en"/>
          </w:rPr>
          <w:t>Before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67" w:anchor="aop-schema-advice-after-returning" w:history="1">
        <w:r w:rsidR="00847566">
          <w:rPr>
            <w:rFonts w:ascii="Montserrat" w:hAnsi="Montserrat" w:cs="Arial"/>
            <w:color w:val="548E2E"/>
            <w:lang w:val="en"/>
          </w:rPr>
          <w:t>After returning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68" w:anchor="aop-schema-advice-after-throwing" w:history="1">
        <w:r w:rsidR="00847566">
          <w:rPr>
            <w:rFonts w:ascii="Montserrat" w:hAnsi="Montserrat" w:cs="Arial"/>
            <w:color w:val="548E2E"/>
            <w:lang w:val="en"/>
          </w:rPr>
          <w:t>After throwing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69" w:anchor="aop-schema-advice-after-finally" w:history="1">
        <w:r w:rsidR="00847566">
          <w:rPr>
            <w:rFonts w:ascii="Montserrat" w:hAnsi="Montserrat" w:cs="Arial"/>
            <w:color w:val="548E2E"/>
            <w:lang w:val="en"/>
          </w:rPr>
          <w:t>After (finally)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70" w:anchor="aop-schema-advice-around" w:history="1">
        <w:r w:rsidR="00847566">
          <w:rPr>
            <w:rFonts w:ascii="Montserrat" w:hAnsi="Montserrat" w:cs="Arial"/>
            <w:color w:val="548E2E"/>
            <w:lang w:val="en"/>
          </w:rPr>
          <w:t>Around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71" w:anchor="aop-schema-params" w:history="1">
        <w:r w:rsidR="00847566">
          <w:rPr>
            <w:rFonts w:ascii="Montserrat" w:hAnsi="Montserrat" w:cs="Arial"/>
            <w:color w:val="548E2E"/>
            <w:lang w:val="en"/>
          </w:rPr>
          <w:t>Advice parameters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72" w:anchor="aop-ordering" w:history="1">
        <w:r w:rsidR="00847566">
          <w:rPr>
            <w:rFonts w:ascii="Montserrat" w:hAnsi="Montserrat" w:cs="Arial"/>
            <w:color w:val="548E2E"/>
            <w:lang w:val="en"/>
          </w:rPr>
          <w:t>Advice ordering</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73" w:anchor="aop-schema-introductions" w:history="1">
        <w:r w:rsidR="00847566">
          <w:rPr>
            <w:rFonts w:ascii="Montserrat" w:hAnsi="Montserrat" w:cs="Arial"/>
            <w:color w:val="548E2E"/>
            <w:lang w:val="en"/>
          </w:rPr>
          <w:t>5.3.4. Introductions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74" w:anchor="aop-schema-instatiation-models" w:history="1">
        <w:r w:rsidR="00847566">
          <w:rPr>
            <w:rFonts w:ascii="Montserrat" w:hAnsi="Montserrat" w:cs="Arial"/>
            <w:color w:val="548E2E"/>
            <w:lang w:val="en"/>
          </w:rPr>
          <w:t>5.3.5. Aspect instantiation models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75" w:anchor="aop-schema-advisors" w:history="1">
        <w:r w:rsidR="00847566">
          <w:rPr>
            <w:rFonts w:ascii="Montserrat" w:hAnsi="Montserrat" w:cs="Arial"/>
            <w:color w:val="548E2E"/>
            <w:lang w:val="en"/>
          </w:rPr>
          <w:t>5.3.6. Advisors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76" w:anchor="aop-schema-example" w:history="1">
        <w:r w:rsidR="00847566">
          <w:rPr>
            <w:rFonts w:ascii="Montserrat" w:hAnsi="Montserrat" w:cs="Arial"/>
            <w:color w:val="548E2E"/>
            <w:lang w:val="en"/>
          </w:rPr>
          <w:t>5.3.7. Example</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77" w:anchor="aop-choosing" w:history="1">
        <w:r w:rsidR="00847566">
          <w:rPr>
            <w:rFonts w:ascii="Montserrat" w:hAnsi="Montserrat" w:cs="Arial"/>
            <w:color w:val="548E2E"/>
            <w:lang w:val="en"/>
          </w:rPr>
          <w:t>5.4. Choosing which AOP declaration style to use</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78" w:anchor="aop-spring-or-aspectj" w:history="1">
        <w:r w:rsidR="00847566">
          <w:rPr>
            <w:rFonts w:ascii="Montserrat" w:hAnsi="Montserrat" w:cs="Arial"/>
            <w:color w:val="548E2E"/>
            <w:lang w:val="en"/>
          </w:rPr>
          <w:t>5.4.1. Spring AOP or full AspectJ?</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79" w:anchor="aop-ataspectj-or-xml" w:history="1">
        <w:r w:rsidR="00847566">
          <w:rPr>
            <w:rFonts w:ascii="Montserrat" w:hAnsi="Montserrat" w:cs="Arial"/>
            <w:color w:val="548E2E"/>
            <w:lang w:val="en"/>
          </w:rPr>
          <w:t>5.4.2. @AspectJ or XML for Spring AOP?</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80" w:anchor="aop-mixing-styles" w:history="1">
        <w:r w:rsidR="00847566">
          <w:rPr>
            <w:rFonts w:ascii="Montserrat" w:hAnsi="Montserrat" w:cs="Arial"/>
            <w:color w:val="548E2E"/>
            <w:lang w:val="en"/>
          </w:rPr>
          <w:t>5.5. Mixing aspect types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81" w:anchor="aop-proxying" w:history="1">
        <w:r w:rsidR="00847566">
          <w:rPr>
            <w:rFonts w:ascii="Montserrat" w:hAnsi="Montserrat" w:cs="Arial"/>
            <w:color w:val="548E2E"/>
            <w:lang w:val="en"/>
          </w:rPr>
          <w:t>5.6. Proxying mechanisms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82" w:anchor="aop-understanding-aop-proxies" w:history="1">
        <w:r w:rsidR="00847566">
          <w:rPr>
            <w:rFonts w:ascii="Montserrat" w:hAnsi="Montserrat" w:cs="Arial"/>
            <w:color w:val="548E2E"/>
            <w:lang w:val="en"/>
          </w:rPr>
          <w:t>5.6.1. Understanding AOP proxies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83" w:anchor="aop-aspectj-programmatic" w:history="1">
        <w:r w:rsidR="00847566">
          <w:rPr>
            <w:rFonts w:ascii="Montserrat" w:hAnsi="Montserrat" w:cs="Arial"/>
            <w:color w:val="548E2E"/>
            <w:lang w:val="en"/>
          </w:rPr>
          <w:t>5.7. Programmatic creation of @AspectJ Proxies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84" w:anchor="aop-using-aspectj" w:history="1">
        <w:r w:rsidR="00847566">
          <w:rPr>
            <w:rFonts w:ascii="Montserrat" w:hAnsi="Montserrat" w:cs="Arial"/>
            <w:color w:val="548E2E"/>
            <w:lang w:val="en"/>
          </w:rPr>
          <w:t>5.8. Using AspectJ with Spring applications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85" w:anchor="aop-atconfigurable" w:history="1">
        <w:r w:rsidR="00847566">
          <w:rPr>
            <w:rFonts w:ascii="Montserrat" w:hAnsi="Montserrat" w:cs="Arial"/>
            <w:color w:val="548E2E"/>
            <w:lang w:val="en"/>
          </w:rPr>
          <w:t>5.8.1. Using AspectJ to dependency inject domain objects with Spring</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86" w:anchor="aop-configurable-testing" w:history="1">
        <w:r w:rsidR="00847566">
          <w:rPr>
            <w:rFonts w:ascii="Montserrat" w:hAnsi="Montserrat" w:cs="Arial"/>
            <w:color w:val="548E2E"/>
            <w:lang w:val="en"/>
          </w:rPr>
          <w:t>Unit testing @Configurable objects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87" w:anchor="aop-configurable-container" w:history="1">
        <w:r w:rsidR="00847566">
          <w:rPr>
            <w:rFonts w:ascii="Montserrat" w:hAnsi="Montserrat" w:cs="Arial"/>
            <w:color w:val="548E2E"/>
            <w:lang w:val="en"/>
          </w:rPr>
          <w:t>Working with multiple application contexts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88" w:anchor="aop-ajlib-other" w:history="1">
        <w:r w:rsidR="00847566">
          <w:rPr>
            <w:rFonts w:ascii="Montserrat" w:hAnsi="Montserrat" w:cs="Arial"/>
            <w:color w:val="548E2E"/>
            <w:lang w:val="en"/>
          </w:rPr>
          <w:t>5.8.2. Other Spring aspects for AspectJ</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89" w:anchor="aop-aj-configure" w:history="1">
        <w:r w:rsidR="00847566">
          <w:rPr>
            <w:rFonts w:ascii="Montserrat" w:hAnsi="Montserrat" w:cs="Arial"/>
            <w:color w:val="548E2E"/>
            <w:lang w:val="en"/>
          </w:rPr>
          <w:t>5.8.3. Configuring AspectJ aspects using Spring IoC</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290" w:anchor="aop-aj-ltw" w:history="1">
        <w:r w:rsidR="00847566">
          <w:rPr>
            <w:rFonts w:ascii="Montserrat" w:hAnsi="Montserrat" w:cs="Arial"/>
            <w:color w:val="548E2E"/>
            <w:lang w:val="en"/>
          </w:rPr>
          <w:t>5.8.4. Load-time weaving with AspectJ in the Spring Framework</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91" w:anchor="aop-aj-ltw-first-example" w:history="1">
        <w:r w:rsidR="00847566">
          <w:rPr>
            <w:rFonts w:ascii="Montserrat" w:hAnsi="Montserrat" w:cs="Arial"/>
            <w:color w:val="548E2E"/>
            <w:lang w:val="en"/>
          </w:rPr>
          <w:t>A first example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92" w:anchor="aop-aj-ltw-the-aspects" w:history="1">
        <w:r w:rsidR="00847566">
          <w:rPr>
            <w:rFonts w:ascii="Montserrat" w:hAnsi="Montserrat" w:cs="Arial"/>
            <w:color w:val="548E2E"/>
            <w:lang w:val="en"/>
          </w:rPr>
          <w:t>Aspects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93" w:anchor="aop-aj-ltw-aop_dot_xml" w:history="1">
        <w:r w:rsidR="00847566">
          <w:rPr>
            <w:rFonts w:ascii="Montserrat" w:hAnsi="Montserrat" w:cs="Arial"/>
            <w:color w:val="548E2E"/>
            <w:lang w:val="en"/>
          </w:rPr>
          <w:t>'META-INF/aop.xml'</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94" w:anchor="aop-aj-ltw-libraries" w:history="1">
        <w:r w:rsidR="00847566">
          <w:rPr>
            <w:rFonts w:ascii="Montserrat" w:hAnsi="Montserrat" w:cs="Arial"/>
            <w:color w:val="548E2E"/>
            <w:lang w:val="en"/>
          </w:rPr>
          <w:t>Required libraries (JARS)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95" w:anchor="aop-aj-ltw-spring" w:history="1">
        <w:r w:rsidR="00847566">
          <w:rPr>
            <w:rFonts w:ascii="Montserrat" w:hAnsi="Montserrat" w:cs="Arial"/>
            <w:color w:val="548E2E"/>
            <w:lang w:val="en"/>
          </w:rPr>
          <w:t>Spring configuration</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296" w:anchor="aop-aj-ltw-environments" w:history="1">
        <w:r w:rsidR="00847566">
          <w:rPr>
            <w:rFonts w:ascii="Montserrat" w:hAnsi="Montserrat" w:cs="Arial"/>
            <w:color w:val="548E2E"/>
            <w:lang w:val="en"/>
          </w:rPr>
          <w:t>Environment-specific configuration</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97" w:anchor="aop-resources" w:history="1">
        <w:r w:rsidR="00847566">
          <w:rPr>
            <w:rFonts w:ascii="Montserrat" w:hAnsi="Montserrat" w:cs="Arial"/>
            <w:color w:val="548E2E"/>
            <w:lang w:val="en"/>
          </w:rPr>
          <w:t>5.9. Further Resources</w:t>
        </w:r>
      </w:hyperlink>
    </w:p>
    <w:p w:rsidR="002637AC" w:rsidRDefault="00193ADC">
      <w:pPr>
        <w:numPr>
          <w:ilvl w:val="0"/>
          <w:numId w:val="1"/>
        </w:numPr>
        <w:spacing w:before="80" w:after="100" w:afterAutospacing="1"/>
        <w:ind w:left="360"/>
        <w:divId w:val="876161789"/>
        <w:rPr>
          <w:rFonts w:ascii="Montserrat" w:hAnsi="Montserrat" w:cs="Arial" w:hint="eastAsia"/>
          <w:color w:val="34302D"/>
          <w:lang w:val="en"/>
        </w:rPr>
      </w:pPr>
      <w:hyperlink r:id="rId298" w:anchor="aop-api" w:history="1">
        <w:r w:rsidR="00847566">
          <w:rPr>
            <w:rFonts w:ascii="Montserrat" w:hAnsi="Montserrat" w:cs="Arial"/>
            <w:color w:val="548E2E"/>
            <w:lang w:val="en"/>
          </w:rPr>
          <w:t>6. Spring AOP APIs</w:t>
        </w:r>
      </w:hyperlink>
      <w:r w:rsidR="00847566">
        <w:rPr>
          <w:rFonts w:ascii="Montserrat" w:hAnsi="Montserrat" w:cs="Arial"/>
          <w:color w:val="34302D"/>
          <w:lang w:val="en"/>
        </w:rPr>
        <w:t xml:space="preserve"> </w:t>
      </w:r>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299" w:anchor="aop-api-introduction" w:history="1">
        <w:r w:rsidR="00847566">
          <w:rPr>
            <w:rFonts w:ascii="Montserrat" w:hAnsi="Montserrat" w:cs="Arial"/>
            <w:color w:val="548E2E"/>
            <w:lang w:val="en"/>
          </w:rPr>
          <w:t>6.1. Introduction</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00" w:anchor="aop-api-pointcuts" w:history="1">
        <w:r w:rsidR="00847566">
          <w:rPr>
            <w:rFonts w:ascii="Montserrat" w:hAnsi="Montserrat" w:cs="Arial"/>
            <w:color w:val="548E2E"/>
            <w:lang w:val="en"/>
          </w:rPr>
          <w:t>6.2. Pointcut API in Spring</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01" w:anchor="aop-api-concepts" w:history="1">
        <w:r w:rsidR="00847566">
          <w:rPr>
            <w:rFonts w:ascii="Montserrat" w:hAnsi="Montserrat" w:cs="Arial"/>
            <w:color w:val="548E2E"/>
            <w:lang w:val="en"/>
          </w:rPr>
          <w:t>6.2.1. Concepts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02" w:anchor="aop-api-pointcut-ops" w:history="1">
        <w:r w:rsidR="00847566">
          <w:rPr>
            <w:rFonts w:ascii="Montserrat" w:hAnsi="Montserrat" w:cs="Arial"/>
            <w:color w:val="548E2E"/>
            <w:lang w:val="en"/>
          </w:rPr>
          <w:t>6.2.2. Operations on pointcuts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03" w:anchor="aop-api-pointcuts-aspectj" w:history="1">
        <w:r w:rsidR="00847566">
          <w:rPr>
            <w:rFonts w:ascii="Montserrat" w:hAnsi="Montserrat" w:cs="Arial"/>
            <w:color w:val="548E2E"/>
            <w:lang w:val="en"/>
          </w:rPr>
          <w:t>6.2.3. AspectJ expression pointcuts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04" w:anchor="aop-api-pointcuts-impls" w:history="1">
        <w:r w:rsidR="00847566">
          <w:rPr>
            <w:rFonts w:ascii="Montserrat" w:hAnsi="Montserrat" w:cs="Arial"/>
            <w:color w:val="548E2E"/>
            <w:lang w:val="en"/>
          </w:rPr>
          <w:t>6.2.4. Convenience pointcut implementations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05" w:anchor="aop-api-pointcuts-static" w:history="1">
        <w:r w:rsidR="00847566">
          <w:rPr>
            <w:rFonts w:ascii="Montserrat" w:hAnsi="Montserrat" w:cs="Arial"/>
            <w:color w:val="548E2E"/>
            <w:lang w:val="en"/>
          </w:rPr>
          <w:t>Static pointcuts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06" w:anchor="aop-api-pointcuts-dynamic" w:history="1">
        <w:r w:rsidR="00847566">
          <w:rPr>
            <w:rFonts w:ascii="Montserrat" w:hAnsi="Montserrat" w:cs="Arial"/>
            <w:color w:val="548E2E"/>
            <w:lang w:val="en"/>
          </w:rPr>
          <w:t>Dynamic pointcuts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07" w:anchor="aop-api-pointcuts-superclasses" w:history="1">
        <w:r w:rsidR="00847566">
          <w:rPr>
            <w:rFonts w:ascii="Montserrat" w:hAnsi="Montserrat" w:cs="Arial"/>
            <w:color w:val="548E2E"/>
            <w:lang w:val="en"/>
          </w:rPr>
          <w:t>6.2.5. Pointcut superclasses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08" w:anchor="aop-api-pointcuts-custom" w:history="1">
        <w:r w:rsidR="00847566">
          <w:rPr>
            <w:rFonts w:ascii="Montserrat" w:hAnsi="Montserrat" w:cs="Arial"/>
            <w:color w:val="548E2E"/>
            <w:lang w:val="en"/>
          </w:rPr>
          <w:t>6.2.6. Custom pointcuts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09" w:anchor="aop-api-advice" w:history="1">
        <w:r w:rsidR="00847566">
          <w:rPr>
            <w:rFonts w:ascii="Montserrat" w:hAnsi="Montserrat" w:cs="Arial"/>
            <w:color w:val="548E2E"/>
            <w:lang w:val="en"/>
          </w:rPr>
          <w:t>6.3. Advice API in Spring</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10" w:anchor="aop-api-advice-lifecycle" w:history="1">
        <w:r w:rsidR="00847566">
          <w:rPr>
            <w:rFonts w:ascii="Montserrat" w:hAnsi="Montserrat" w:cs="Arial"/>
            <w:color w:val="548E2E"/>
            <w:lang w:val="en"/>
          </w:rPr>
          <w:t>6.3.1. Advice lifecycles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11" w:anchor="aop-api-advice-types" w:history="1">
        <w:r w:rsidR="00847566">
          <w:rPr>
            <w:rFonts w:ascii="Montserrat" w:hAnsi="Montserrat" w:cs="Arial"/>
            <w:color w:val="548E2E"/>
            <w:lang w:val="en"/>
          </w:rPr>
          <w:t>6.3.2. Advice types in Spring</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12" w:anchor="aop-api-advice-around" w:history="1">
        <w:r w:rsidR="00847566">
          <w:rPr>
            <w:rFonts w:ascii="Montserrat" w:hAnsi="Montserrat" w:cs="Arial"/>
            <w:color w:val="548E2E"/>
            <w:lang w:val="en"/>
          </w:rPr>
          <w:t>Interception around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13" w:anchor="aop-api-advice-before" w:history="1">
        <w:r w:rsidR="00847566">
          <w:rPr>
            <w:rFonts w:ascii="Montserrat" w:hAnsi="Montserrat" w:cs="Arial"/>
            <w:color w:val="548E2E"/>
            <w:lang w:val="en"/>
          </w:rPr>
          <w:t>Before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14" w:anchor="aop-api-advice-throws" w:history="1">
        <w:r w:rsidR="00847566">
          <w:rPr>
            <w:rFonts w:ascii="Montserrat" w:hAnsi="Montserrat" w:cs="Arial"/>
            <w:color w:val="548E2E"/>
            <w:lang w:val="en"/>
          </w:rPr>
          <w:t>Throws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15" w:anchor="aop-api-advice-after-returning" w:history="1">
        <w:r w:rsidR="00847566">
          <w:rPr>
            <w:rFonts w:ascii="Montserrat" w:hAnsi="Montserrat" w:cs="Arial"/>
            <w:color w:val="548E2E"/>
            <w:lang w:val="en"/>
          </w:rPr>
          <w:t>After Returning advice</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16" w:anchor="aop-api-advice-introduction" w:history="1">
        <w:r w:rsidR="00847566">
          <w:rPr>
            <w:rFonts w:ascii="Montserrat" w:hAnsi="Montserrat" w:cs="Arial"/>
            <w:color w:val="548E2E"/>
            <w:lang w:val="en"/>
          </w:rPr>
          <w:t>Introduction advice</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17" w:anchor="aop-api-advisor" w:history="1">
        <w:r w:rsidR="00847566">
          <w:rPr>
            <w:rFonts w:ascii="Montserrat" w:hAnsi="Montserrat" w:cs="Arial"/>
            <w:color w:val="548E2E"/>
            <w:lang w:val="en"/>
          </w:rPr>
          <w:t>6.4. Advisor API in Spring</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18" w:anchor="aop-pfb" w:history="1">
        <w:r w:rsidR="00847566">
          <w:rPr>
            <w:rFonts w:ascii="Montserrat" w:hAnsi="Montserrat" w:cs="Arial"/>
            <w:color w:val="548E2E"/>
            <w:lang w:val="en"/>
          </w:rPr>
          <w:t>6.5. Using the ProxyFactoryBean to create AOP proxies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19" w:anchor="aop-pfb-1" w:history="1">
        <w:r w:rsidR="00847566">
          <w:rPr>
            <w:rFonts w:ascii="Montserrat" w:hAnsi="Montserrat" w:cs="Arial"/>
            <w:color w:val="548E2E"/>
            <w:lang w:val="en"/>
          </w:rPr>
          <w:t>6.5.1. Basics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20" w:anchor="aop-pfb-2" w:history="1">
        <w:r w:rsidR="00847566">
          <w:rPr>
            <w:rFonts w:ascii="Montserrat" w:hAnsi="Montserrat" w:cs="Arial"/>
            <w:color w:val="548E2E"/>
            <w:lang w:val="en"/>
          </w:rPr>
          <w:t>6.5.2. JavaBean properties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21" w:anchor="aop-pfb-proxy-types" w:history="1">
        <w:r w:rsidR="00847566">
          <w:rPr>
            <w:rFonts w:ascii="Montserrat" w:hAnsi="Montserrat" w:cs="Arial"/>
            <w:color w:val="548E2E"/>
            <w:lang w:val="en"/>
          </w:rPr>
          <w:t>6.5.3. JDK- and CGLIB-based proxies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22" w:anchor="aop-api-proxying-intf" w:history="1">
        <w:r w:rsidR="00847566">
          <w:rPr>
            <w:rFonts w:ascii="Montserrat" w:hAnsi="Montserrat" w:cs="Arial"/>
            <w:color w:val="548E2E"/>
            <w:lang w:val="en"/>
          </w:rPr>
          <w:t>6.5.4. Proxying interfaces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23" w:anchor="aop-api-proxying-class" w:history="1">
        <w:r w:rsidR="00847566">
          <w:rPr>
            <w:rFonts w:ascii="Montserrat" w:hAnsi="Montserrat" w:cs="Arial"/>
            <w:color w:val="548E2E"/>
            <w:lang w:val="en"/>
          </w:rPr>
          <w:t>6.5.5. Proxying classes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24" w:anchor="aop-global-advisors" w:history="1">
        <w:r w:rsidR="00847566">
          <w:rPr>
            <w:rFonts w:ascii="Montserrat" w:hAnsi="Montserrat" w:cs="Arial"/>
            <w:color w:val="548E2E"/>
            <w:lang w:val="en"/>
          </w:rPr>
          <w:t>6.5.6. Using 'global' advisors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25" w:anchor="aop-concise-proxy" w:history="1">
        <w:r w:rsidR="00847566">
          <w:rPr>
            <w:rFonts w:ascii="Montserrat" w:hAnsi="Montserrat" w:cs="Arial"/>
            <w:color w:val="548E2E"/>
            <w:lang w:val="en"/>
          </w:rPr>
          <w:t>6.6. Concise proxy definitions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26" w:anchor="aop-prog" w:history="1">
        <w:r w:rsidR="00847566">
          <w:rPr>
            <w:rFonts w:ascii="Montserrat" w:hAnsi="Montserrat" w:cs="Arial"/>
            <w:color w:val="548E2E"/>
            <w:lang w:val="en"/>
          </w:rPr>
          <w:t>6.7. Creating AOP proxies programmatically with the ProxyFactory</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27" w:anchor="aop-api-advised" w:history="1">
        <w:r w:rsidR="00847566">
          <w:rPr>
            <w:rFonts w:ascii="Montserrat" w:hAnsi="Montserrat" w:cs="Arial"/>
            <w:color w:val="548E2E"/>
            <w:lang w:val="en"/>
          </w:rPr>
          <w:t>6.8. Manipulating advised objects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28" w:anchor="aop-autoproxy" w:history="1">
        <w:r w:rsidR="00847566">
          <w:rPr>
            <w:rFonts w:ascii="Montserrat" w:hAnsi="Montserrat" w:cs="Arial"/>
            <w:color w:val="548E2E"/>
            <w:lang w:val="en"/>
          </w:rPr>
          <w:t>6.9. Using the "auto-proxy" facility</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29" w:anchor="aop-autoproxy-choices" w:history="1">
        <w:r w:rsidR="00847566">
          <w:rPr>
            <w:rFonts w:ascii="Montserrat" w:hAnsi="Montserrat" w:cs="Arial"/>
            <w:color w:val="548E2E"/>
            <w:lang w:val="en"/>
          </w:rPr>
          <w:t>6.9.1. Autoproxy bean definitions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30" w:anchor="aop-api-autoproxy" w:history="1">
        <w:r w:rsidR="00847566">
          <w:rPr>
            <w:rFonts w:ascii="Montserrat" w:hAnsi="Montserrat" w:cs="Arial"/>
            <w:color w:val="548E2E"/>
            <w:lang w:val="en"/>
          </w:rPr>
          <w:t>BeanNameAutoProxyCreator</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31" w:anchor="aop-api-autoproxy-default" w:history="1">
        <w:r w:rsidR="00847566">
          <w:rPr>
            <w:rFonts w:ascii="Montserrat" w:hAnsi="Montserrat" w:cs="Arial"/>
            <w:color w:val="548E2E"/>
            <w:lang w:val="en"/>
          </w:rPr>
          <w:t>DefaultAdvisorAutoProxyCreator</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32" w:anchor="aop-targetsource" w:history="1">
        <w:r w:rsidR="00847566">
          <w:rPr>
            <w:rFonts w:ascii="Montserrat" w:hAnsi="Montserrat" w:cs="Arial"/>
            <w:color w:val="548E2E"/>
            <w:lang w:val="en"/>
          </w:rPr>
          <w:t>6.10. Using TargetSources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33" w:anchor="aop-ts-swap" w:history="1">
        <w:r w:rsidR="00847566">
          <w:rPr>
            <w:rFonts w:ascii="Montserrat" w:hAnsi="Montserrat" w:cs="Arial"/>
            <w:color w:val="548E2E"/>
            <w:lang w:val="en"/>
          </w:rPr>
          <w:t>6.10.1. Hot swappable target sources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34" w:anchor="aop-ts-pool" w:history="1">
        <w:r w:rsidR="00847566">
          <w:rPr>
            <w:rFonts w:ascii="Montserrat" w:hAnsi="Montserrat" w:cs="Arial"/>
            <w:color w:val="548E2E"/>
            <w:lang w:val="en"/>
          </w:rPr>
          <w:t>6.10.2. Pooling target sources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35" w:anchor="aop-ts-prototype" w:history="1">
        <w:r w:rsidR="00847566">
          <w:rPr>
            <w:rFonts w:ascii="Montserrat" w:hAnsi="Montserrat" w:cs="Arial"/>
            <w:color w:val="548E2E"/>
            <w:lang w:val="en"/>
          </w:rPr>
          <w:t>6.10.3. Prototype target sources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36" w:anchor="aop-ts-threadlocal" w:history="1">
        <w:r w:rsidR="00847566">
          <w:rPr>
            <w:rFonts w:ascii="Montserrat" w:hAnsi="Montserrat" w:cs="Arial"/>
            <w:color w:val="548E2E"/>
            <w:lang w:val="en"/>
          </w:rPr>
          <w:t>6.10.4. ThreadLocal target sources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37" w:anchor="aop-extensibility" w:history="1">
        <w:r w:rsidR="00847566">
          <w:rPr>
            <w:rFonts w:ascii="Montserrat" w:hAnsi="Montserrat" w:cs="Arial"/>
            <w:color w:val="548E2E"/>
            <w:lang w:val="en"/>
          </w:rPr>
          <w:t>6.11. Defining new Advice types</w:t>
        </w:r>
      </w:hyperlink>
    </w:p>
    <w:p w:rsidR="002637AC" w:rsidRDefault="00193ADC">
      <w:pPr>
        <w:numPr>
          <w:ilvl w:val="0"/>
          <w:numId w:val="1"/>
        </w:numPr>
        <w:spacing w:before="80" w:after="100" w:afterAutospacing="1"/>
        <w:ind w:left="360"/>
        <w:divId w:val="876161789"/>
        <w:rPr>
          <w:rFonts w:ascii="Montserrat" w:hAnsi="Montserrat" w:cs="Arial" w:hint="eastAsia"/>
          <w:color w:val="34302D"/>
          <w:lang w:val="en"/>
        </w:rPr>
      </w:pPr>
      <w:hyperlink r:id="rId338" w:anchor="null-safety" w:history="1">
        <w:r w:rsidR="00847566">
          <w:rPr>
            <w:rFonts w:ascii="Montserrat" w:hAnsi="Montserrat" w:cs="Arial"/>
            <w:color w:val="548E2E"/>
            <w:lang w:val="en"/>
          </w:rPr>
          <w:t>7. Null-safety</w:t>
        </w:r>
      </w:hyperlink>
      <w:r w:rsidR="00847566">
        <w:rPr>
          <w:rFonts w:ascii="Montserrat" w:hAnsi="Montserrat" w:cs="Arial"/>
          <w:color w:val="34302D"/>
          <w:lang w:val="en"/>
        </w:rPr>
        <w:t xml:space="preserve"> </w:t>
      </w:r>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39" w:anchor="use-cases" w:history="1">
        <w:r w:rsidR="00847566">
          <w:rPr>
            <w:rFonts w:ascii="Montserrat" w:hAnsi="Montserrat" w:cs="Arial"/>
            <w:color w:val="548E2E"/>
            <w:lang w:val="en"/>
          </w:rPr>
          <w:t>7.1. Use cases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40" w:anchor="jsr-305-meta-annotations" w:history="1">
        <w:r w:rsidR="00847566">
          <w:rPr>
            <w:rFonts w:ascii="Montserrat" w:hAnsi="Montserrat" w:cs="Arial"/>
            <w:color w:val="548E2E"/>
            <w:lang w:val="en"/>
          </w:rPr>
          <w:t>7.2. JSR 305 meta-annotations</w:t>
        </w:r>
      </w:hyperlink>
    </w:p>
    <w:p w:rsidR="002637AC" w:rsidRDefault="00193ADC">
      <w:pPr>
        <w:numPr>
          <w:ilvl w:val="0"/>
          <w:numId w:val="1"/>
        </w:numPr>
        <w:spacing w:before="80" w:after="100" w:afterAutospacing="1"/>
        <w:ind w:left="360"/>
        <w:divId w:val="876161789"/>
        <w:rPr>
          <w:rFonts w:ascii="Montserrat" w:hAnsi="Montserrat" w:cs="Arial" w:hint="eastAsia"/>
          <w:color w:val="34302D"/>
          <w:lang w:val="en"/>
        </w:rPr>
      </w:pPr>
      <w:hyperlink r:id="rId341" w:anchor="databuffers" w:history="1">
        <w:r w:rsidR="00847566">
          <w:rPr>
            <w:rFonts w:ascii="Montserrat" w:hAnsi="Montserrat" w:cs="Arial"/>
            <w:color w:val="548E2E"/>
            <w:lang w:val="en"/>
          </w:rPr>
          <w:t>8. Data Buffers and Codecs</w:t>
        </w:r>
      </w:hyperlink>
      <w:r w:rsidR="00847566">
        <w:rPr>
          <w:rFonts w:ascii="Montserrat" w:hAnsi="Montserrat" w:cs="Arial"/>
          <w:color w:val="34302D"/>
          <w:lang w:val="en"/>
        </w:rPr>
        <w:t xml:space="preserve"> </w:t>
      </w:r>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42" w:anchor="introduction" w:history="1">
        <w:r w:rsidR="00847566">
          <w:rPr>
            <w:rFonts w:ascii="Montserrat" w:hAnsi="Montserrat" w:cs="Arial"/>
            <w:color w:val="548E2E"/>
            <w:lang w:val="en"/>
          </w:rPr>
          <w:t>8.1. Introduction</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43" w:anchor="code-databufferfactory-code" w:history="1">
        <w:r w:rsidR="00847566">
          <w:rPr>
            <w:rFonts w:ascii="Montserrat" w:hAnsi="Montserrat" w:cs="Arial"/>
            <w:color w:val="548E2E"/>
            <w:lang w:val="en"/>
          </w:rPr>
          <w:t xml:space="preserve">8.2. </w:t>
        </w:r>
        <w:r w:rsidR="00847566">
          <w:rPr>
            <w:rStyle w:val="HTML0"/>
            <w:color w:val="548E2E"/>
            <w:lang w:val="en"/>
          </w:rPr>
          <w:t>DataBufferFactory</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44" w:anchor="the-code-databuffer-code-interface" w:history="1">
        <w:r w:rsidR="00847566">
          <w:rPr>
            <w:rFonts w:ascii="Montserrat" w:hAnsi="Montserrat" w:cs="Arial"/>
            <w:color w:val="548E2E"/>
            <w:lang w:val="en"/>
          </w:rPr>
          <w:t xml:space="preserve">8.3. The </w:t>
        </w:r>
        <w:r w:rsidR="00847566">
          <w:rPr>
            <w:rStyle w:val="HTML0"/>
            <w:color w:val="548E2E"/>
            <w:lang w:val="en"/>
          </w:rPr>
          <w:t>DataBuffer</w:t>
        </w:r>
        <w:r w:rsidR="00847566">
          <w:rPr>
            <w:rFonts w:ascii="Montserrat" w:hAnsi="Montserrat" w:cs="Arial"/>
            <w:color w:val="548E2E"/>
            <w:lang w:val="en"/>
          </w:rPr>
          <w:t xml:space="preserve"> interface</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45" w:anchor="code-pooleddatabuffer-code" w:history="1">
        <w:r w:rsidR="00847566">
          <w:rPr>
            <w:rFonts w:ascii="Montserrat" w:hAnsi="Montserrat" w:cs="Arial"/>
            <w:color w:val="548E2E"/>
            <w:lang w:val="en"/>
          </w:rPr>
          <w:t xml:space="preserve">8.3.1. </w:t>
        </w:r>
        <w:r w:rsidR="00847566">
          <w:rPr>
            <w:rStyle w:val="HTML0"/>
            <w:color w:val="548E2E"/>
            <w:lang w:val="en"/>
          </w:rPr>
          <w:t>PooledDataBuffer</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46" w:anchor="databuffer-reference-counting" w:history="1">
        <w:r w:rsidR="00847566">
          <w:rPr>
            <w:rFonts w:ascii="Montserrat" w:hAnsi="Montserrat" w:cs="Arial"/>
            <w:color w:val="548E2E"/>
            <w:lang w:val="en"/>
          </w:rPr>
          <w:t>Reference Counting</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47" w:anchor="databufferutils" w:history="1">
        <w:r w:rsidR="00847566">
          <w:rPr>
            <w:rFonts w:ascii="Montserrat" w:hAnsi="Montserrat" w:cs="Arial"/>
            <w:color w:val="548E2E"/>
            <w:lang w:val="en"/>
          </w:rPr>
          <w:t>8.3.2. DataBufferUtils</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48" w:anchor="codecs" w:history="1">
        <w:r w:rsidR="00847566">
          <w:rPr>
            <w:rFonts w:ascii="Montserrat" w:hAnsi="Montserrat" w:cs="Arial"/>
            <w:color w:val="548E2E"/>
            <w:lang w:val="en"/>
          </w:rPr>
          <w:t>Codecs</w:t>
        </w:r>
      </w:hyperlink>
    </w:p>
    <w:p w:rsidR="002637AC" w:rsidRDefault="00193ADC">
      <w:pPr>
        <w:numPr>
          <w:ilvl w:val="0"/>
          <w:numId w:val="1"/>
        </w:numPr>
        <w:spacing w:before="80" w:after="100" w:afterAutospacing="1"/>
        <w:ind w:left="360"/>
        <w:divId w:val="876161789"/>
        <w:rPr>
          <w:rFonts w:ascii="Montserrat" w:hAnsi="Montserrat" w:cs="Arial" w:hint="eastAsia"/>
          <w:color w:val="34302D"/>
          <w:lang w:val="en"/>
        </w:rPr>
      </w:pPr>
      <w:hyperlink r:id="rId349" w:anchor="appendix" w:history="1">
        <w:r w:rsidR="00847566">
          <w:rPr>
            <w:rFonts w:ascii="Montserrat" w:hAnsi="Montserrat" w:cs="Arial"/>
            <w:color w:val="548E2E"/>
            <w:lang w:val="en"/>
          </w:rPr>
          <w:t>9. Appendix</w:t>
        </w:r>
      </w:hyperlink>
      <w:r w:rsidR="00847566">
        <w:rPr>
          <w:rFonts w:ascii="Montserrat" w:hAnsi="Montserrat" w:cs="Arial"/>
          <w:color w:val="34302D"/>
          <w:lang w:val="en"/>
        </w:rPr>
        <w:t xml:space="preserve"> </w:t>
      </w:r>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50" w:anchor="xsd-schemas" w:history="1">
        <w:r w:rsidR="00847566">
          <w:rPr>
            <w:rFonts w:ascii="Montserrat" w:hAnsi="Montserrat" w:cs="Arial"/>
            <w:color w:val="548E2E"/>
            <w:lang w:val="en"/>
          </w:rPr>
          <w:t>9.1. XML Schemas</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51" w:anchor="xsd-schemas-util" w:history="1">
        <w:r w:rsidR="00847566">
          <w:rPr>
            <w:rFonts w:ascii="Montserrat" w:hAnsi="Montserrat" w:cs="Arial"/>
            <w:color w:val="548E2E"/>
            <w:lang w:val="en"/>
          </w:rPr>
          <w:t>9.1.1. The util schema</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52" w:anchor="xsd-schemas-util-constant" w:history="1">
        <w:r w:rsidR="00847566">
          <w:rPr>
            <w:rFonts w:ascii="Montserrat" w:hAnsi="Montserrat" w:cs="Arial"/>
            <w:color w:val="548E2E"/>
            <w:lang w:val="en"/>
          </w:rPr>
          <w:t>&lt;util:constant/&gt;</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53" w:anchor="xsd-schemas-util-property-path" w:history="1">
        <w:r w:rsidR="00847566">
          <w:rPr>
            <w:rFonts w:ascii="Montserrat" w:hAnsi="Montserrat" w:cs="Arial"/>
            <w:color w:val="548E2E"/>
            <w:lang w:val="en"/>
          </w:rPr>
          <w:t>&lt;util:property-path/&gt;</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54" w:anchor="xsd-schemas-util-properties" w:history="1">
        <w:r w:rsidR="00847566">
          <w:rPr>
            <w:rFonts w:ascii="Montserrat" w:hAnsi="Montserrat" w:cs="Arial"/>
            <w:color w:val="548E2E"/>
            <w:lang w:val="en"/>
          </w:rPr>
          <w:t>&lt;util:properties/&gt;</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55" w:anchor="xsd-schemas-util-list" w:history="1">
        <w:r w:rsidR="00847566">
          <w:rPr>
            <w:rFonts w:ascii="Montserrat" w:hAnsi="Montserrat" w:cs="Arial"/>
            <w:color w:val="548E2E"/>
            <w:lang w:val="en"/>
          </w:rPr>
          <w:t>&lt;util:list/&gt;</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56" w:anchor="xsd-schemas-util-map" w:history="1">
        <w:r w:rsidR="00847566">
          <w:rPr>
            <w:rFonts w:ascii="Montserrat" w:hAnsi="Montserrat" w:cs="Arial"/>
            <w:color w:val="548E2E"/>
            <w:lang w:val="en"/>
          </w:rPr>
          <w:t>&lt;util:map/&gt;</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57" w:anchor="xsd-schemas-util-set" w:history="1">
        <w:r w:rsidR="00847566">
          <w:rPr>
            <w:rFonts w:ascii="Montserrat" w:hAnsi="Montserrat" w:cs="Arial"/>
            <w:color w:val="548E2E"/>
            <w:lang w:val="en"/>
          </w:rPr>
          <w:t>&lt;util:set/&gt;</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58" w:anchor="xsd-schemas-aop" w:history="1">
        <w:r w:rsidR="00847566">
          <w:rPr>
            <w:rFonts w:ascii="Montserrat" w:hAnsi="Montserrat" w:cs="Arial"/>
            <w:color w:val="548E2E"/>
            <w:lang w:val="en"/>
          </w:rPr>
          <w:t>9.1.2. The aop schema</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59" w:anchor="xsd-schemas-context" w:history="1">
        <w:r w:rsidR="00847566">
          <w:rPr>
            <w:rFonts w:ascii="Montserrat" w:hAnsi="Montserrat" w:cs="Arial"/>
            <w:color w:val="548E2E"/>
            <w:lang w:val="en"/>
          </w:rPr>
          <w:t>9.1.3. The context schema</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60" w:anchor="xsd-schemas-context-pphc" w:history="1">
        <w:r w:rsidR="00847566">
          <w:rPr>
            <w:rFonts w:ascii="Montserrat" w:hAnsi="Montserrat" w:cs="Arial"/>
            <w:color w:val="548E2E"/>
            <w:lang w:val="en"/>
          </w:rPr>
          <w:t>&lt;property-placeholder/&gt;</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61" w:anchor="xsd-schemas-context-ac" w:history="1">
        <w:r w:rsidR="00847566">
          <w:rPr>
            <w:rFonts w:ascii="Montserrat" w:hAnsi="Montserrat" w:cs="Arial"/>
            <w:color w:val="548E2E"/>
            <w:lang w:val="en"/>
          </w:rPr>
          <w:t>&lt;annotation-config/&gt;</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62" w:anchor="xsd-schemas-context-component-scan" w:history="1">
        <w:r w:rsidR="00847566">
          <w:rPr>
            <w:rFonts w:ascii="Montserrat" w:hAnsi="Montserrat" w:cs="Arial"/>
            <w:color w:val="548E2E"/>
            <w:lang w:val="en"/>
          </w:rPr>
          <w:t>&lt;component-scan/&gt;</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63" w:anchor="xsd-schemas-context-ltw" w:history="1">
        <w:r w:rsidR="00847566">
          <w:rPr>
            <w:rFonts w:ascii="Montserrat" w:hAnsi="Montserrat" w:cs="Arial"/>
            <w:color w:val="548E2E"/>
            <w:lang w:val="en"/>
          </w:rPr>
          <w:t>&lt;load-time-weaver/&gt;</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64" w:anchor="xsd-schemas-context-sc" w:history="1">
        <w:r w:rsidR="00847566">
          <w:rPr>
            <w:rFonts w:ascii="Montserrat" w:hAnsi="Montserrat" w:cs="Arial"/>
            <w:color w:val="548E2E"/>
            <w:lang w:val="en"/>
          </w:rPr>
          <w:t>&lt;spring-configured/&gt;</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65" w:anchor="xsd-schemas-context-mbe" w:history="1">
        <w:r w:rsidR="00847566">
          <w:rPr>
            <w:rFonts w:ascii="Montserrat" w:hAnsi="Montserrat" w:cs="Arial"/>
            <w:color w:val="548E2E"/>
            <w:lang w:val="en"/>
          </w:rPr>
          <w:t>&lt;mbean-export/&gt;</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66" w:anchor="xsd-schemas-beans" w:history="1">
        <w:r w:rsidR="00847566">
          <w:rPr>
            <w:rFonts w:ascii="Montserrat" w:hAnsi="Montserrat" w:cs="Arial"/>
            <w:color w:val="548E2E"/>
            <w:lang w:val="en"/>
          </w:rPr>
          <w:t>9.1.4. The beans schema</w:t>
        </w:r>
      </w:hyperlink>
    </w:p>
    <w:p w:rsidR="002637AC" w:rsidRDefault="00193ADC">
      <w:pPr>
        <w:numPr>
          <w:ilvl w:val="1"/>
          <w:numId w:val="1"/>
        </w:numPr>
        <w:spacing w:before="80" w:after="100" w:afterAutospacing="1"/>
        <w:ind w:left="660"/>
        <w:divId w:val="876161789"/>
        <w:rPr>
          <w:rFonts w:ascii="Montserrat" w:hAnsi="Montserrat" w:cs="Arial" w:hint="eastAsia"/>
          <w:color w:val="34302D"/>
          <w:lang w:val="en"/>
        </w:rPr>
      </w:pPr>
      <w:hyperlink r:id="rId367" w:anchor="xml-custom" w:history="1">
        <w:r w:rsidR="00847566">
          <w:rPr>
            <w:rFonts w:ascii="Montserrat" w:hAnsi="Montserrat" w:cs="Arial"/>
            <w:color w:val="548E2E"/>
            <w:lang w:val="en"/>
          </w:rPr>
          <w:t>9.2. XML Schema Authoring</w:t>
        </w:r>
      </w:hyperlink>
      <w:r w:rsidR="00847566">
        <w:rPr>
          <w:rFonts w:ascii="Montserrat" w:hAnsi="Montserrat" w:cs="Arial"/>
          <w:color w:val="34302D"/>
          <w:lang w:val="en"/>
        </w:rPr>
        <w:t xml:space="preserve"> </w:t>
      </w:r>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68" w:anchor="xsd-custom-introduction" w:history="1">
        <w:r w:rsidR="00847566">
          <w:rPr>
            <w:rFonts w:ascii="Montserrat" w:hAnsi="Montserrat" w:cs="Arial"/>
            <w:color w:val="548E2E"/>
            <w:lang w:val="en"/>
          </w:rPr>
          <w:t>9.2.1. Introduction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69" w:anchor="xsd-custom-schema" w:history="1">
        <w:r w:rsidR="00847566">
          <w:rPr>
            <w:rFonts w:ascii="Montserrat" w:hAnsi="Montserrat" w:cs="Arial"/>
            <w:color w:val="548E2E"/>
            <w:lang w:val="en"/>
          </w:rPr>
          <w:t>9.2.2. Authoring the schema</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70" w:anchor="xsd-custom-namespacehandler" w:history="1">
        <w:r w:rsidR="00847566">
          <w:rPr>
            <w:rFonts w:ascii="Montserrat" w:hAnsi="Montserrat" w:cs="Arial"/>
            <w:color w:val="548E2E"/>
            <w:lang w:val="en"/>
          </w:rPr>
          <w:t>9.2.3. Coding a NamespaceHandler</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71" w:anchor="xsd-custom-parser" w:history="1">
        <w:r w:rsidR="00847566">
          <w:rPr>
            <w:rFonts w:ascii="Montserrat" w:hAnsi="Montserrat" w:cs="Arial"/>
            <w:color w:val="548E2E"/>
            <w:lang w:val="en"/>
          </w:rPr>
          <w:t>9.2.4. BeanDefinitionParser</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72" w:anchor="xsd-custom-registration" w:history="1">
        <w:r w:rsidR="00847566">
          <w:rPr>
            <w:rFonts w:ascii="Montserrat" w:hAnsi="Montserrat" w:cs="Arial"/>
            <w:color w:val="548E2E"/>
            <w:lang w:val="en"/>
          </w:rPr>
          <w:t>9.2.5. Registering the handler and the schema</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73" w:anchor="xsd-custom-registration-spring-handlers" w:history="1">
        <w:r w:rsidR="00847566">
          <w:rPr>
            <w:rFonts w:ascii="Montserrat" w:hAnsi="Montserrat" w:cs="Arial"/>
            <w:color w:val="548E2E"/>
            <w:lang w:val="en"/>
          </w:rPr>
          <w:t>'META-INF/spring.handlers'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74" w:anchor="xsd-custom-registration-spring-schemas" w:history="1">
        <w:r w:rsidR="00847566">
          <w:rPr>
            <w:rFonts w:ascii="Montserrat" w:hAnsi="Montserrat" w:cs="Arial"/>
            <w:color w:val="548E2E"/>
            <w:lang w:val="en"/>
          </w:rPr>
          <w:t>'META-INF/spring.schemas'</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75" w:anchor="xsd-custom-using" w:history="1">
        <w:r w:rsidR="00847566">
          <w:rPr>
            <w:rFonts w:ascii="Montserrat" w:hAnsi="Montserrat" w:cs="Arial"/>
            <w:color w:val="548E2E"/>
            <w:lang w:val="en"/>
          </w:rPr>
          <w:t>9.2.6. Using a custom extension in your Spring XML configuration</w:t>
        </w:r>
      </w:hyperlink>
    </w:p>
    <w:p w:rsidR="002637AC" w:rsidRDefault="00193ADC">
      <w:pPr>
        <w:numPr>
          <w:ilvl w:val="2"/>
          <w:numId w:val="1"/>
        </w:numPr>
        <w:spacing w:before="80" w:after="100" w:afterAutospacing="1"/>
        <w:ind w:left="960"/>
        <w:divId w:val="876161789"/>
        <w:rPr>
          <w:rFonts w:ascii="Montserrat" w:hAnsi="Montserrat" w:cs="Arial" w:hint="eastAsia"/>
          <w:color w:val="34302D"/>
          <w:lang w:val="en"/>
        </w:rPr>
      </w:pPr>
      <w:hyperlink r:id="rId376" w:anchor="xsd-custom-meat" w:history="1">
        <w:r w:rsidR="00847566">
          <w:rPr>
            <w:rFonts w:ascii="Montserrat" w:hAnsi="Montserrat" w:cs="Arial"/>
            <w:color w:val="548E2E"/>
            <w:lang w:val="en"/>
          </w:rPr>
          <w:t>9.2.7. Meatier examples</w:t>
        </w:r>
      </w:hyperlink>
      <w:r w:rsidR="00847566">
        <w:rPr>
          <w:rFonts w:ascii="Montserrat" w:hAnsi="Montserrat" w:cs="Arial"/>
          <w:color w:val="34302D"/>
          <w:lang w:val="en"/>
        </w:rPr>
        <w:t xml:space="preserve"> </w:t>
      </w:r>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77" w:anchor="xsd-custom-custom-nested" w:history="1">
        <w:r w:rsidR="00847566">
          <w:rPr>
            <w:rFonts w:ascii="Montserrat" w:hAnsi="Montserrat" w:cs="Arial"/>
            <w:color w:val="548E2E"/>
            <w:lang w:val="en"/>
          </w:rPr>
          <w:t>Nesting custom tags within custom tags</w:t>
        </w:r>
      </w:hyperlink>
    </w:p>
    <w:p w:rsidR="002637AC" w:rsidRDefault="00193ADC">
      <w:pPr>
        <w:numPr>
          <w:ilvl w:val="3"/>
          <w:numId w:val="1"/>
        </w:numPr>
        <w:spacing w:before="80" w:after="100" w:afterAutospacing="1"/>
        <w:ind w:left="1260"/>
        <w:divId w:val="876161789"/>
        <w:rPr>
          <w:rFonts w:ascii="Montserrat" w:hAnsi="Montserrat" w:cs="Arial" w:hint="eastAsia"/>
          <w:color w:val="34302D"/>
          <w:lang w:val="en"/>
        </w:rPr>
      </w:pPr>
      <w:hyperlink r:id="rId378" w:anchor="xsd-custom-custom-just-attributes" w:history="1">
        <w:r w:rsidR="00847566">
          <w:rPr>
            <w:rFonts w:ascii="Montserrat" w:hAnsi="Montserrat" w:cs="Arial"/>
            <w:color w:val="548E2E"/>
            <w:lang w:val="en"/>
          </w:rPr>
          <w:t>Custom attributes on 'normal' elements</w:t>
        </w:r>
      </w:hyperlink>
    </w:p>
    <w:p w:rsidR="002637AC" w:rsidRDefault="00847566">
      <w:pPr>
        <w:pStyle w:val="a7"/>
        <w:divId w:val="1758400804"/>
        <w:rPr>
          <w:rFonts w:cs="Arial" w:hint="eastAsia"/>
          <w:color w:val="34302D"/>
          <w:lang w:val="en"/>
        </w:rPr>
      </w:pPr>
      <w:r>
        <w:rPr>
          <w:rFonts w:cs="Arial"/>
          <w:color w:val="34302D"/>
          <w:lang w:val="en"/>
        </w:rPr>
        <w:t>This part of the reference documentation covers all of those technologies that are absolutely integral to the Spring Framework.</w:t>
      </w:r>
    </w:p>
    <w:p w:rsidR="002637AC" w:rsidRDefault="00847566">
      <w:pPr>
        <w:pStyle w:val="a7"/>
        <w:divId w:val="782767141"/>
        <w:rPr>
          <w:rFonts w:cs="Arial" w:hint="eastAsia"/>
          <w:color w:val="34302D"/>
          <w:lang w:val="en"/>
        </w:rPr>
      </w:pPr>
      <w:r>
        <w:rPr>
          <w:rFonts w:cs="Arial"/>
          <w:color w:val="34302D"/>
          <w:lang w:val="en"/>
        </w:rPr>
        <w:t>Foremost amongst these is the Spring Framework’s Inversion of Control (IoC) container. A thorough treatment of the Spring Framework’s IoC container is closely followed by comprehensive coverage of Spring’s Aspect-Oriented Programming (AOP) technologies. The Spring Framework has its own AOP framework, which is conceptually easy to understand, and which successfully addresses the 80% sweet spot of AOP requirements in Java enterprise programming.</w:t>
      </w:r>
    </w:p>
    <w:p w:rsidR="002637AC" w:rsidRDefault="00847566">
      <w:pPr>
        <w:pStyle w:val="a7"/>
        <w:divId w:val="1870949941"/>
        <w:rPr>
          <w:rFonts w:cs="Arial" w:hint="eastAsia"/>
          <w:color w:val="34302D"/>
          <w:lang w:val="en"/>
        </w:rPr>
      </w:pPr>
      <w:r>
        <w:rPr>
          <w:rFonts w:cs="Arial"/>
          <w:color w:val="34302D"/>
          <w:lang w:val="en"/>
        </w:rPr>
        <w:t>Coverage of Spring’s integration with AspectJ (currently the richest - in terms of features - and certainly most mature AOP implementation in the Java enterprise space) is also provided.</w:t>
      </w:r>
    </w:p>
    <w:p w:rsidR="002637AC" w:rsidRDefault="00847566">
      <w:pPr>
        <w:pStyle w:val="2"/>
        <w:divId w:val="219949856"/>
        <w:rPr>
          <w:rFonts w:ascii="Varela Round" w:hAnsi="Varela Round" w:cs="Arial" w:hint="eastAsia"/>
          <w:color w:val="34302D"/>
          <w:lang w:val="en"/>
        </w:rPr>
      </w:pPr>
      <w:r>
        <w:rPr>
          <w:rFonts w:ascii="Varela Round" w:hAnsi="Varela Round" w:cs="Arial"/>
          <w:color w:val="34302D"/>
          <w:lang w:val="en"/>
        </w:rPr>
        <w:t>1. The IoC container</w:t>
      </w:r>
    </w:p>
    <w:p w:rsidR="002637AC" w:rsidRDefault="00847566">
      <w:pPr>
        <w:pStyle w:val="3"/>
        <w:divId w:val="1839955562"/>
        <w:rPr>
          <w:rFonts w:ascii="Varela Round" w:hAnsi="Varela Round" w:cs="Arial" w:hint="eastAsia"/>
          <w:color w:val="34302D"/>
          <w:lang w:val="en"/>
        </w:rPr>
      </w:pPr>
      <w:r>
        <w:rPr>
          <w:rFonts w:ascii="Varela Round" w:hAnsi="Varela Round" w:cs="Arial"/>
          <w:color w:val="34302D"/>
          <w:lang w:val="en"/>
        </w:rPr>
        <w:t>1.1. Introduction to the Spring IoC container and beans</w:t>
      </w:r>
    </w:p>
    <w:p w:rsidR="002637AC" w:rsidRDefault="00847566">
      <w:pPr>
        <w:pStyle w:val="a7"/>
        <w:divId w:val="838691894"/>
        <w:rPr>
          <w:rFonts w:cs="Arial" w:hint="eastAsia"/>
          <w:color w:val="34302D"/>
          <w:lang w:val="en"/>
        </w:rPr>
      </w:pPr>
      <w:r>
        <w:rPr>
          <w:rFonts w:cs="Arial"/>
          <w:color w:val="34302D"/>
          <w:lang w:val="en"/>
        </w:rPr>
        <w:t xml:space="preserve">This chapter covers the Spring Framework implementation of the Inversion of Control (IoC) </w:t>
      </w:r>
      <w:r>
        <w:rPr>
          <w:rFonts w:cs="Arial"/>
          <w:color w:val="34302D"/>
          <w:sz w:val="21"/>
          <w:szCs w:val="21"/>
          <w:vertAlign w:val="superscript"/>
          <w:lang w:val="en"/>
        </w:rPr>
        <w:t>[</w:t>
      </w:r>
      <w:hyperlink r:id="rId379" w:anchor="_footnote_1" w:tooltip="View footnote." w:history="1">
        <w:r>
          <w:rPr>
            <w:rFonts w:cs="Arial"/>
            <w:color w:val="548E2E"/>
            <w:sz w:val="21"/>
            <w:szCs w:val="21"/>
            <w:vertAlign w:val="superscript"/>
            <w:lang w:val="en"/>
          </w:rPr>
          <w:t>1</w:t>
        </w:r>
      </w:hyperlink>
      <w:r>
        <w:rPr>
          <w:rFonts w:cs="Arial"/>
          <w:color w:val="34302D"/>
          <w:sz w:val="21"/>
          <w:szCs w:val="21"/>
          <w:vertAlign w:val="superscript"/>
          <w:lang w:val="en"/>
        </w:rPr>
        <w:t>]</w:t>
      </w:r>
      <w:r>
        <w:rPr>
          <w:rFonts w:cs="Arial"/>
          <w:color w:val="34302D"/>
          <w:lang w:val="en"/>
        </w:rPr>
        <w:t xml:space="preserve"> principle. IoC is also known as </w:t>
      </w:r>
      <w:r>
        <w:rPr>
          <w:rStyle w:val="a5"/>
          <w:rFonts w:cs="Arial"/>
          <w:color w:val="34302D"/>
          <w:lang w:val="en"/>
        </w:rPr>
        <w:t>dependency injection</w:t>
      </w:r>
      <w:r>
        <w:rPr>
          <w:rFonts w:cs="Arial"/>
          <w:color w:val="34302D"/>
          <w:lang w:val="en"/>
        </w:rPr>
        <w:t xml:space="preserve">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Pr>
          <w:rStyle w:val="a5"/>
          <w:rFonts w:cs="Arial"/>
          <w:color w:val="34302D"/>
          <w:lang w:val="en"/>
        </w:rPr>
        <w:t>injects</w:t>
      </w:r>
      <w:r>
        <w:rPr>
          <w:rFonts w:cs="Arial"/>
          <w:color w:val="34302D"/>
          <w:lang w:val="en"/>
        </w:rPr>
        <w:t xml:space="preserve"> those dependencies when it creates the bean. This process is fundamentally the inverse, hence the name </w:t>
      </w:r>
      <w:r>
        <w:rPr>
          <w:rStyle w:val="a5"/>
          <w:rFonts w:cs="Arial"/>
          <w:color w:val="34302D"/>
          <w:lang w:val="en"/>
        </w:rPr>
        <w:t>Inversion of Control</w:t>
      </w:r>
      <w:r>
        <w:rPr>
          <w:rFonts w:cs="Arial"/>
          <w:color w:val="34302D"/>
          <w:lang w:val="en"/>
        </w:rPr>
        <w:t xml:space="preserve"> (IoC), of the bean itself controlling the instantiation or location of its dependencies by using direct construction of classes, or a mechanism such as the </w:t>
      </w:r>
      <w:r>
        <w:rPr>
          <w:rStyle w:val="a5"/>
          <w:rFonts w:cs="Arial"/>
          <w:color w:val="34302D"/>
          <w:lang w:val="en"/>
        </w:rPr>
        <w:t>Service Locator</w:t>
      </w:r>
      <w:r>
        <w:rPr>
          <w:rFonts w:cs="Arial"/>
          <w:color w:val="34302D"/>
          <w:lang w:val="en"/>
        </w:rPr>
        <w:t xml:space="preserve"> pattern.</w:t>
      </w:r>
    </w:p>
    <w:p w:rsidR="002637AC" w:rsidRDefault="00847566">
      <w:pPr>
        <w:pStyle w:val="a7"/>
        <w:divId w:val="35130489"/>
        <w:rPr>
          <w:rFonts w:cs="Arial" w:hint="eastAsia"/>
          <w:color w:val="34302D"/>
          <w:lang w:val="en"/>
        </w:rPr>
      </w:pPr>
      <w:r>
        <w:rPr>
          <w:rFonts w:cs="Arial"/>
          <w:color w:val="34302D"/>
          <w:lang w:val="en"/>
        </w:rPr>
        <w:lastRenderedPageBreak/>
        <w:t xml:space="preserve">The </w:t>
      </w:r>
      <w:r>
        <w:rPr>
          <w:rStyle w:val="HTML0"/>
          <w:color w:val="34302D"/>
          <w:lang w:val="en"/>
        </w:rPr>
        <w:t>org.springframework.beans</w:t>
      </w:r>
      <w:r>
        <w:rPr>
          <w:rFonts w:cs="Arial"/>
          <w:color w:val="34302D"/>
          <w:lang w:val="en"/>
        </w:rPr>
        <w:t xml:space="preserve"> and </w:t>
      </w:r>
      <w:r>
        <w:rPr>
          <w:rStyle w:val="HTML0"/>
          <w:color w:val="34302D"/>
          <w:lang w:val="en"/>
        </w:rPr>
        <w:t>org.springframework.context</w:t>
      </w:r>
      <w:r>
        <w:rPr>
          <w:rFonts w:cs="Arial"/>
          <w:color w:val="34302D"/>
          <w:lang w:val="en"/>
        </w:rPr>
        <w:t xml:space="preserve"> packages are the basis for Spring Framework’s IoC container. The </w:t>
      </w:r>
      <w:hyperlink r:id="rId380" w:history="1">
        <w:r>
          <w:rPr>
            <w:rStyle w:val="HTML0"/>
            <w:color w:val="548E2E"/>
            <w:u w:val="single"/>
            <w:lang w:val="en"/>
          </w:rPr>
          <w:t>BeanFactory</w:t>
        </w:r>
      </w:hyperlink>
      <w:r>
        <w:rPr>
          <w:rFonts w:cs="Arial"/>
          <w:color w:val="34302D"/>
          <w:lang w:val="en"/>
        </w:rPr>
        <w:t xml:space="preserve"> interface provides an advanced configuration mechanism capable of managing any type of object. </w:t>
      </w:r>
      <w:hyperlink r:id="rId381" w:history="1">
        <w:r>
          <w:rPr>
            <w:rStyle w:val="HTML0"/>
            <w:color w:val="548E2E"/>
            <w:u w:val="single"/>
            <w:lang w:val="en"/>
          </w:rPr>
          <w:t>ApplicationContext</w:t>
        </w:r>
      </w:hyperlink>
      <w:r>
        <w:rPr>
          <w:rFonts w:cs="Arial"/>
          <w:color w:val="34302D"/>
          <w:lang w:val="en"/>
        </w:rPr>
        <w:t xml:space="preserve"> is a sub-interface of </w:t>
      </w:r>
      <w:r>
        <w:rPr>
          <w:rStyle w:val="HTML0"/>
          <w:color w:val="34302D"/>
          <w:lang w:val="en"/>
        </w:rPr>
        <w:t>BeanFactory</w:t>
      </w:r>
      <w:r>
        <w:rPr>
          <w:rFonts w:cs="Arial"/>
          <w:color w:val="34302D"/>
          <w:lang w:val="en"/>
        </w:rPr>
        <w:t xml:space="preserve">. It adds easier integration with Spring’s AOP features; message resource handling (for use in internationalization), event publication; and application-layer specific contexts such as the </w:t>
      </w:r>
      <w:r>
        <w:rPr>
          <w:rStyle w:val="HTML0"/>
          <w:color w:val="34302D"/>
          <w:lang w:val="en"/>
        </w:rPr>
        <w:t>WebApplicationContext</w:t>
      </w:r>
      <w:r>
        <w:rPr>
          <w:rFonts w:cs="Arial"/>
          <w:color w:val="34302D"/>
          <w:lang w:val="en"/>
        </w:rPr>
        <w:t xml:space="preserve"> for use in web applications.</w:t>
      </w:r>
    </w:p>
    <w:p w:rsidR="002637AC" w:rsidRDefault="00847566">
      <w:pPr>
        <w:pStyle w:val="a7"/>
        <w:divId w:val="2072650489"/>
        <w:rPr>
          <w:rFonts w:cs="Arial" w:hint="eastAsia"/>
          <w:color w:val="34302D"/>
          <w:lang w:val="en"/>
        </w:rPr>
      </w:pPr>
      <w:r>
        <w:rPr>
          <w:rFonts w:cs="Arial"/>
          <w:color w:val="34302D"/>
          <w:lang w:val="en"/>
        </w:rPr>
        <w:t xml:space="preserve">In short, the </w:t>
      </w:r>
      <w:r>
        <w:rPr>
          <w:rStyle w:val="HTML0"/>
          <w:color w:val="34302D"/>
          <w:lang w:val="en"/>
        </w:rPr>
        <w:t>BeanFactory</w:t>
      </w:r>
      <w:r>
        <w:rPr>
          <w:rFonts w:cs="Arial"/>
          <w:color w:val="34302D"/>
          <w:lang w:val="en"/>
        </w:rPr>
        <w:t xml:space="preserve"> provides the configuration framework and basic functionality, and the </w:t>
      </w:r>
      <w:r>
        <w:rPr>
          <w:rStyle w:val="HTML0"/>
          <w:color w:val="34302D"/>
          <w:lang w:val="en"/>
        </w:rPr>
        <w:t>ApplicationContext</w:t>
      </w:r>
      <w:r>
        <w:rPr>
          <w:rFonts w:cs="Arial"/>
          <w:color w:val="34302D"/>
          <w:lang w:val="en"/>
        </w:rPr>
        <w:t xml:space="preserve"> adds more enterprise-specific functionality. The </w:t>
      </w:r>
      <w:r>
        <w:rPr>
          <w:rStyle w:val="HTML0"/>
          <w:color w:val="34302D"/>
          <w:lang w:val="en"/>
        </w:rPr>
        <w:t>ApplicationContext</w:t>
      </w:r>
      <w:r>
        <w:rPr>
          <w:rFonts w:cs="Arial"/>
          <w:color w:val="34302D"/>
          <w:lang w:val="en"/>
        </w:rPr>
        <w:t xml:space="preserve"> is a complete superset of the </w:t>
      </w:r>
      <w:r>
        <w:rPr>
          <w:rStyle w:val="HTML0"/>
          <w:color w:val="34302D"/>
          <w:lang w:val="en"/>
        </w:rPr>
        <w:t>BeanFactory</w:t>
      </w:r>
      <w:r>
        <w:rPr>
          <w:rFonts w:cs="Arial"/>
          <w:color w:val="34302D"/>
          <w:lang w:val="en"/>
        </w:rPr>
        <w:t xml:space="preserve">, and is used exclusively in this chapter in descriptions of Spring’s IoC container. For more information on using the </w:t>
      </w:r>
      <w:r>
        <w:rPr>
          <w:rStyle w:val="HTML0"/>
          <w:color w:val="34302D"/>
          <w:lang w:val="en"/>
        </w:rPr>
        <w:t>BeanFactory</w:t>
      </w:r>
      <w:r>
        <w:rPr>
          <w:rFonts w:cs="Arial"/>
          <w:color w:val="34302D"/>
          <w:lang w:val="en"/>
        </w:rPr>
        <w:t xml:space="preserve"> instead of the </w:t>
      </w:r>
      <w:r>
        <w:rPr>
          <w:rStyle w:val="HTML0"/>
          <w:color w:val="34302D"/>
          <w:lang w:val="en"/>
        </w:rPr>
        <w:t>ApplicationContext,</w:t>
      </w:r>
      <w:r>
        <w:rPr>
          <w:rFonts w:cs="Arial"/>
          <w:color w:val="34302D"/>
          <w:lang w:val="en"/>
        </w:rPr>
        <w:t xml:space="preserve"> refer to </w:t>
      </w:r>
      <w:hyperlink r:id="rId382" w:anchor="beans-beanfactory" w:history="1">
        <w:r>
          <w:rPr>
            <w:rStyle w:val="a3"/>
            <w:rFonts w:cs="Arial"/>
            <w:lang w:val="en"/>
          </w:rPr>
          <w:t>The BeanFactory</w:t>
        </w:r>
      </w:hyperlink>
      <w:r>
        <w:rPr>
          <w:rFonts w:cs="Arial"/>
          <w:color w:val="34302D"/>
          <w:lang w:val="en"/>
        </w:rPr>
        <w:t>.</w:t>
      </w:r>
    </w:p>
    <w:p w:rsidR="002637AC" w:rsidRDefault="00847566">
      <w:pPr>
        <w:pStyle w:val="a7"/>
        <w:divId w:val="1044673627"/>
        <w:rPr>
          <w:rFonts w:cs="Arial" w:hint="eastAsia"/>
          <w:color w:val="34302D"/>
          <w:lang w:val="en"/>
        </w:rPr>
      </w:pPr>
      <w:r>
        <w:rPr>
          <w:rFonts w:cs="Arial"/>
          <w:color w:val="34302D"/>
          <w:lang w:val="en"/>
        </w:rPr>
        <w:t xml:space="preserve">In Spring, the objects that form the backbone of your application and that are managed by the Spring IoC </w:t>
      </w:r>
      <w:r>
        <w:rPr>
          <w:rStyle w:val="a5"/>
          <w:rFonts w:cs="Arial"/>
          <w:color w:val="34302D"/>
          <w:lang w:val="en"/>
        </w:rPr>
        <w:t>container</w:t>
      </w:r>
      <w:r>
        <w:rPr>
          <w:rFonts w:cs="Arial"/>
          <w:color w:val="34302D"/>
          <w:lang w:val="en"/>
        </w:rPr>
        <w:t xml:space="preserve"> are called </w:t>
      </w:r>
      <w:r>
        <w:rPr>
          <w:rStyle w:val="a5"/>
          <w:rFonts w:cs="Arial"/>
          <w:color w:val="34302D"/>
          <w:lang w:val="en"/>
        </w:rPr>
        <w:t>beans</w:t>
      </w:r>
      <w:r>
        <w:rPr>
          <w:rFonts w:cs="Arial"/>
          <w:color w:val="34302D"/>
          <w:lang w:val="en"/>
        </w:rPr>
        <w:t xml:space="preserve">. A bean is an object that is instantiated, assembled, and otherwise managed by a Spring IoC container. Otherwise, a bean is simply one of many objects in your application. Beans, and the </w:t>
      </w:r>
      <w:r>
        <w:rPr>
          <w:rStyle w:val="a5"/>
          <w:rFonts w:cs="Arial"/>
          <w:color w:val="34302D"/>
          <w:lang w:val="en"/>
        </w:rPr>
        <w:t>dependencies</w:t>
      </w:r>
      <w:r>
        <w:rPr>
          <w:rFonts w:cs="Arial"/>
          <w:color w:val="34302D"/>
          <w:lang w:val="en"/>
        </w:rPr>
        <w:t xml:space="preserve"> among them, are reflected in the </w:t>
      </w:r>
      <w:r>
        <w:rPr>
          <w:rStyle w:val="a5"/>
          <w:rFonts w:cs="Arial"/>
          <w:color w:val="34302D"/>
          <w:lang w:val="en"/>
        </w:rPr>
        <w:t>configuration metadata</w:t>
      </w:r>
      <w:r>
        <w:rPr>
          <w:rFonts w:cs="Arial"/>
          <w:color w:val="34302D"/>
          <w:lang w:val="en"/>
        </w:rPr>
        <w:t xml:space="preserve"> used by a container.</w:t>
      </w:r>
    </w:p>
    <w:p w:rsidR="002637AC" w:rsidRDefault="00847566">
      <w:pPr>
        <w:pStyle w:val="3"/>
        <w:divId w:val="1198809550"/>
        <w:rPr>
          <w:rFonts w:ascii="Varela Round" w:hAnsi="Varela Round" w:cs="Arial" w:hint="eastAsia"/>
          <w:color w:val="34302D"/>
          <w:lang w:val="en"/>
        </w:rPr>
      </w:pPr>
      <w:r>
        <w:rPr>
          <w:rFonts w:ascii="Varela Round" w:hAnsi="Varela Round" w:cs="Arial"/>
          <w:color w:val="34302D"/>
          <w:lang w:val="en"/>
        </w:rPr>
        <w:t>1.2. Container overview</w:t>
      </w:r>
    </w:p>
    <w:p w:rsidR="002637AC" w:rsidRDefault="00847566">
      <w:pPr>
        <w:pStyle w:val="a7"/>
        <w:divId w:val="1450320448"/>
        <w:rPr>
          <w:rFonts w:cs="Arial" w:hint="eastAsia"/>
          <w:color w:val="34302D"/>
          <w:lang w:val="en"/>
        </w:rPr>
      </w:pPr>
      <w:r>
        <w:rPr>
          <w:rFonts w:cs="Arial"/>
          <w:color w:val="34302D"/>
          <w:lang w:val="en"/>
        </w:rPr>
        <w:t xml:space="preserve">The interface </w:t>
      </w:r>
      <w:r>
        <w:rPr>
          <w:rStyle w:val="HTML0"/>
          <w:color w:val="34302D"/>
          <w:lang w:val="en"/>
        </w:rPr>
        <w:t>org.springframework.context.ApplicationContext</w:t>
      </w:r>
      <w:r>
        <w:rPr>
          <w:rFonts w:cs="Arial"/>
          <w:color w:val="34302D"/>
          <w:lang w:val="en"/>
        </w:rPr>
        <w:t xml:space="preserve"> represents the Spring IoC container and is responsible for instantiating, configuring, and assembling the aforementioned beans. The container gets its instructions on what objects to instantiate, configure, and assemble by reading configuration metadata. The configuration metadata is represented in XML, Java annotations, or Java code. It allows you to express the objects that compose your application and the rich interdependencies between such objects.</w:t>
      </w:r>
    </w:p>
    <w:p w:rsidR="002637AC" w:rsidRDefault="00847566">
      <w:pPr>
        <w:pStyle w:val="a7"/>
        <w:divId w:val="268123041"/>
        <w:rPr>
          <w:rFonts w:cs="Arial" w:hint="eastAsia"/>
          <w:color w:val="34302D"/>
          <w:lang w:val="en"/>
        </w:rPr>
      </w:pPr>
      <w:r>
        <w:rPr>
          <w:rFonts w:cs="Arial"/>
          <w:color w:val="34302D"/>
          <w:lang w:val="en"/>
        </w:rPr>
        <w:t xml:space="preserve">Several implementations of the </w:t>
      </w:r>
      <w:r>
        <w:rPr>
          <w:rStyle w:val="HTML0"/>
          <w:color w:val="34302D"/>
          <w:lang w:val="en"/>
        </w:rPr>
        <w:t>ApplicationContext</w:t>
      </w:r>
      <w:r>
        <w:rPr>
          <w:rFonts w:cs="Arial"/>
          <w:color w:val="34302D"/>
          <w:lang w:val="en"/>
        </w:rPr>
        <w:t xml:space="preserve"> interface are supplied out-of-the-box with Spring. In standalone applications it is common to create an instance of </w:t>
      </w:r>
      <w:hyperlink r:id="rId383" w:history="1">
        <w:r>
          <w:rPr>
            <w:rStyle w:val="HTML0"/>
            <w:color w:val="548E2E"/>
            <w:u w:val="single"/>
            <w:lang w:val="en"/>
          </w:rPr>
          <w:t>ClassPathXmlApplicationContext</w:t>
        </w:r>
      </w:hyperlink>
      <w:r>
        <w:rPr>
          <w:rFonts w:cs="Arial"/>
          <w:color w:val="34302D"/>
          <w:lang w:val="en"/>
        </w:rPr>
        <w:t xml:space="preserve"> or </w:t>
      </w:r>
      <w:hyperlink r:id="rId384" w:history="1">
        <w:r>
          <w:rPr>
            <w:rStyle w:val="HTML0"/>
            <w:color w:val="548E2E"/>
            <w:u w:val="single"/>
            <w:lang w:val="en"/>
          </w:rPr>
          <w:t>FileSystemXmlApplicationContext</w:t>
        </w:r>
      </w:hyperlink>
      <w:r>
        <w:rPr>
          <w:rFonts w:cs="Arial"/>
          <w:color w:val="34302D"/>
          <w:lang w:val="en"/>
        </w:rPr>
        <w:t>. While XML has been the traditional format for defining configuration metadata you can instruct the container to use Java annotations or code as the metadata format by providing a small amount of XML configuration to declaratively enable support for these additional metadata formats.</w:t>
      </w:r>
    </w:p>
    <w:p w:rsidR="002637AC" w:rsidRDefault="00847566">
      <w:pPr>
        <w:pStyle w:val="a7"/>
        <w:divId w:val="786195078"/>
        <w:rPr>
          <w:rFonts w:cs="Arial" w:hint="eastAsia"/>
          <w:color w:val="34302D"/>
          <w:lang w:val="en"/>
        </w:rPr>
      </w:pPr>
      <w:r>
        <w:rPr>
          <w:rFonts w:cs="Arial"/>
          <w:color w:val="34302D"/>
          <w:lang w:val="en"/>
        </w:rPr>
        <w:t xml:space="preserve">In most application scenarios, explicit user code is not required to instantiate one or more instances of a Spring IoC container. For example, in a web application scenario, a simple eight (or so) lines of boilerplate web descriptor XML in the </w:t>
      </w:r>
      <w:r>
        <w:rPr>
          <w:rStyle w:val="HTML0"/>
          <w:color w:val="34302D"/>
          <w:lang w:val="en"/>
        </w:rPr>
        <w:t>web.xml</w:t>
      </w:r>
      <w:r>
        <w:rPr>
          <w:rFonts w:cs="Arial"/>
          <w:color w:val="34302D"/>
          <w:lang w:val="en"/>
        </w:rPr>
        <w:t xml:space="preserve"> file of the application will typically suffice (see </w:t>
      </w:r>
      <w:hyperlink r:id="rId385" w:anchor="context-create" w:history="1">
        <w:r>
          <w:rPr>
            <w:rStyle w:val="a3"/>
            <w:rFonts w:cs="Arial"/>
            <w:lang w:val="en"/>
          </w:rPr>
          <w:t>Convenient ApplicationContext instantiation for web applications</w:t>
        </w:r>
      </w:hyperlink>
      <w:r>
        <w:rPr>
          <w:rFonts w:cs="Arial"/>
          <w:color w:val="34302D"/>
          <w:lang w:val="en"/>
        </w:rPr>
        <w:t xml:space="preserve">). If you are using the </w:t>
      </w:r>
      <w:hyperlink r:id="rId386" w:history="1">
        <w:r>
          <w:rPr>
            <w:rStyle w:val="a3"/>
            <w:rFonts w:cs="Arial"/>
            <w:lang w:val="en"/>
          </w:rPr>
          <w:t>Spring Tool Suite</w:t>
        </w:r>
      </w:hyperlink>
      <w:r>
        <w:rPr>
          <w:rFonts w:cs="Arial"/>
          <w:color w:val="34302D"/>
          <w:lang w:val="en"/>
        </w:rPr>
        <w:t xml:space="preserve"> Eclipse-powered development environment this boilerplate configuration can be easily created with few mouse clicks or keystrokes.</w:t>
      </w:r>
    </w:p>
    <w:p w:rsidR="002637AC" w:rsidRDefault="00847566">
      <w:pPr>
        <w:pStyle w:val="a7"/>
        <w:divId w:val="1486316103"/>
        <w:rPr>
          <w:rFonts w:cs="Arial" w:hint="eastAsia"/>
          <w:color w:val="34302D"/>
          <w:lang w:val="en"/>
        </w:rPr>
      </w:pPr>
      <w:r>
        <w:rPr>
          <w:rFonts w:cs="Arial"/>
          <w:color w:val="34302D"/>
          <w:lang w:val="en"/>
        </w:rPr>
        <w:lastRenderedPageBreak/>
        <w:t xml:space="preserve">The following diagram is a high-level view of how Spring works. Your application classes are combined with configuration metadata so that after the </w:t>
      </w:r>
      <w:r>
        <w:rPr>
          <w:rStyle w:val="HTML0"/>
          <w:color w:val="34302D"/>
          <w:lang w:val="en"/>
        </w:rPr>
        <w:t>ApplicationContext</w:t>
      </w:r>
      <w:r>
        <w:rPr>
          <w:rFonts w:cs="Arial"/>
          <w:color w:val="34302D"/>
          <w:lang w:val="en"/>
        </w:rPr>
        <w:t xml:space="preserve"> is created and initialized, you have a fully configured and executable system or application.</w:t>
      </w:r>
    </w:p>
    <w:p w:rsidR="002637AC" w:rsidRDefault="00847566">
      <w:pPr>
        <w:divId w:val="1790006284"/>
        <w:rPr>
          <w:rFonts w:ascii="Varela Round" w:hAnsi="Varela Round" w:cs="Arial" w:hint="eastAsia"/>
          <w:color w:val="34302D"/>
          <w:lang w:val="en"/>
        </w:rPr>
      </w:pPr>
      <w:r>
        <w:rPr>
          <w:rFonts w:ascii="Varela Round" w:hAnsi="Varela Round" w:cs="Arial" w:hint="eastAsia"/>
          <w:noProof/>
          <w:color w:val="34302D"/>
          <w:lang w:val="en"/>
        </w:rPr>
        <w:drawing>
          <wp:inline distT="0" distB="0" distL="0" distR="0">
            <wp:extent cx="6323809" cy="3758730"/>
            <wp:effectExtent l="0" t="0" r="127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link="rId387">
                      <a:extLst>
                        <a:ext uri="{28A0092B-C50C-407E-A947-70E740481C1C}">
                          <a14:useLocalDpi xmlns:a14="http://schemas.microsoft.com/office/drawing/2010/main" val="0"/>
                        </a:ext>
                      </a:extLst>
                    </a:blip>
                    <a:srcRect/>
                    <a:stretch>
                      <a:fillRect/>
                    </a:stretch>
                  </pic:blipFill>
                  <pic:spPr bwMode="auto">
                    <a:xfrm>
                      <a:off x="0" y="0"/>
                      <a:ext cx="6323809" cy="3758730"/>
                    </a:xfrm>
                    <a:prstGeom prst="rect">
                      <a:avLst/>
                    </a:prstGeom>
                    <a:noFill/>
                    <a:ln>
                      <a:noFill/>
                    </a:ln>
                  </pic:spPr>
                </pic:pic>
              </a:graphicData>
            </a:graphic>
          </wp:inline>
        </w:drawing>
      </w:r>
    </w:p>
    <w:p w:rsidR="002637AC" w:rsidRDefault="00847566">
      <w:pPr>
        <w:divId w:val="1624653785"/>
        <w:rPr>
          <w:rFonts w:ascii="Varela Round" w:hAnsi="Varela Round" w:cs="Arial" w:hint="eastAsia"/>
          <w:color w:val="34302D"/>
          <w:lang w:val="en"/>
        </w:rPr>
      </w:pPr>
      <w:r>
        <w:rPr>
          <w:rFonts w:ascii="Varela Round" w:hAnsi="Varela Round" w:cs="Arial"/>
          <w:color w:val="34302D"/>
          <w:lang w:val="en"/>
        </w:rPr>
        <w:t>Figure 1. The Spring IoC container</w:t>
      </w:r>
    </w:p>
    <w:p w:rsidR="002637AC" w:rsidRDefault="00847566">
      <w:pPr>
        <w:pStyle w:val="4"/>
        <w:divId w:val="1538933510"/>
        <w:rPr>
          <w:rFonts w:ascii="Varela Round" w:hAnsi="Varela Round" w:cs="Arial" w:hint="eastAsia"/>
          <w:color w:val="34302D"/>
          <w:lang w:val="en"/>
        </w:rPr>
      </w:pPr>
      <w:r>
        <w:rPr>
          <w:rFonts w:ascii="Varela Round" w:hAnsi="Varela Round" w:cs="Arial"/>
          <w:color w:val="34302D"/>
          <w:lang w:val="en"/>
        </w:rPr>
        <w:t>1.2.1. Configuration metadata</w:t>
      </w:r>
    </w:p>
    <w:p w:rsidR="002637AC" w:rsidRDefault="00847566">
      <w:pPr>
        <w:pStyle w:val="a7"/>
        <w:divId w:val="1259829868"/>
        <w:rPr>
          <w:rFonts w:cs="Arial" w:hint="eastAsia"/>
          <w:color w:val="34302D"/>
          <w:lang w:val="en"/>
        </w:rPr>
      </w:pPr>
      <w:r>
        <w:rPr>
          <w:rFonts w:cs="Arial"/>
          <w:color w:val="34302D"/>
          <w:lang w:val="en"/>
        </w:rPr>
        <w:t xml:space="preserve">As the preceding diagram shows, the Spring IoC container consumes a form of </w:t>
      </w:r>
      <w:r>
        <w:rPr>
          <w:rStyle w:val="a5"/>
          <w:rFonts w:cs="Arial"/>
          <w:color w:val="34302D"/>
          <w:lang w:val="en"/>
        </w:rPr>
        <w:t>configuration metadata</w:t>
      </w:r>
      <w:r>
        <w:rPr>
          <w:rFonts w:cs="Arial"/>
          <w:color w:val="34302D"/>
          <w:lang w:val="en"/>
        </w:rPr>
        <w:t>; this configuration metadata represents how you as an application developer tell the Spring container to instantiate, configure, and assemble the objects in your application.</w:t>
      </w:r>
    </w:p>
    <w:p w:rsidR="002637AC" w:rsidRDefault="00847566">
      <w:pPr>
        <w:pStyle w:val="a7"/>
        <w:divId w:val="479345479"/>
        <w:rPr>
          <w:rFonts w:cs="Arial" w:hint="eastAsia"/>
          <w:color w:val="34302D"/>
          <w:lang w:val="en"/>
        </w:rPr>
      </w:pPr>
      <w:r>
        <w:rPr>
          <w:rFonts w:cs="Arial"/>
          <w:color w:val="34302D"/>
          <w:lang w:val="en"/>
        </w:rPr>
        <w:t>Configuration metadata is traditionally supplied in a simple and intuitive XML format, which is what most of this chapter uses to convey key concepts and features of the Spring IoC container.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6917852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770517215"/>
              <w:rPr>
                <w:rFonts w:hint="eastAsia"/>
                <w:color w:val="34302D"/>
              </w:rPr>
            </w:pPr>
            <w:r>
              <w:rPr>
                <w:color w:val="34302D"/>
              </w:rPr>
              <w:t xml:space="preserve">XML-based metadata is </w:t>
            </w:r>
            <w:r>
              <w:rPr>
                <w:rStyle w:val="a5"/>
                <w:color w:val="34302D"/>
              </w:rPr>
              <w:t>not</w:t>
            </w:r>
            <w:r>
              <w:rPr>
                <w:color w:val="34302D"/>
              </w:rPr>
              <w:t xml:space="preserve"> the only allowed form of configuration metadata. The Spring IoC container itself is </w:t>
            </w:r>
            <w:r>
              <w:rPr>
                <w:rStyle w:val="a5"/>
                <w:color w:val="34302D"/>
              </w:rPr>
              <w:t>totally</w:t>
            </w:r>
            <w:r>
              <w:rPr>
                <w:color w:val="34302D"/>
              </w:rPr>
              <w:t xml:space="preserve"> decoupled from the format in which this configuration metadata is actually written. These days </w:t>
            </w:r>
            <w:r>
              <w:rPr>
                <w:color w:val="34302D"/>
              </w:rPr>
              <w:lastRenderedPageBreak/>
              <w:t xml:space="preserve">many developers choose </w:t>
            </w:r>
            <w:hyperlink r:id="rId388" w:anchor="beans-java" w:history="1">
              <w:r>
                <w:rPr>
                  <w:rStyle w:val="a3"/>
                </w:rPr>
                <w:t>Java-based configuration</w:t>
              </w:r>
            </w:hyperlink>
            <w:r>
              <w:rPr>
                <w:color w:val="34302D"/>
              </w:rPr>
              <w:t xml:space="preserve"> for their Spring applications.</w:t>
            </w:r>
          </w:p>
        </w:tc>
      </w:tr>
    </w:tbl>
    <w:p w:rsidR="002637AC" w:rsidRDefault="00847566">
      <w:pPr>
        <w:pStyle w:val="a7"/>
        <w:divId w:val="765030369"/>
        <w:rPr>
          <w:rFonts w:cs="Arial" w:hint="eastAsia"/>
          <w:color w:val="34302D"/>
          <w:lang w:val="en"/>
        </w:rPr>
      </w:pPr>
      <w:r>
        <w:rPr>
          <w:rFonts w:cs="Arial"/>
          <w:color w:val="34302D"/>
          <w:lang w:val="en"/>
        </w:rPr>
        <w:lastRenderedPageBreak/>
        <w:t>For information about using other forms of metadata with the Spring container, see:</w:t>
      </w:r>
    </w:p>
    <w:p w:rsidR="002637AC" w:rsidRDefault="00193ADC">
      <w:pPr>
        <w:pStyle w:val="a7"/>
        <w:numPr>
          <w:ilvl w:val="0"/>
          <w:numId w:val="2"/>
        </w:numPr>
        <w:ind w:left="360"/>
        <w:divId w:val="922570928"/>
        <w:rPr>
          <w:rFonts w:cs="Arial" w:hint="eastAsia"/>
          <w:color w:val="34302D"/>
          <w:lang w:val="en"/>
        </w:rPr>
      </w:pPr>
      <w:hyperlink r:id="rId389" w:anchor="beans-annotation-config" w:history="1">
        <w:r w:rsidR="00847566">
          <w:rPr>
            <w:rStyle w:val="a3"/>
            <w:rFonts w:cs="Arial"/>
            <w:lang w:val="en"/>
          </w:rPr>
          <w:t>Annotation-based configuration</w:t>
        </w:r>
      </w:hyperlink>
      <w:r w:rsidR="00847566">
        <w:rPr>
          <w:rFonts w:cs="Arial"/>
          <w:color w:val="34302D"/>
          <w:lang w:val="en"/>
        </w:rPr>
        <w:t>: Spring 2.5 introduced support for annotation-based configuration metadata.</w:t>
      </w:r>
    </w:p>
    <w:p w:rsidR="002637AC" w:rsidRDefault="00193ADC">
      <w:pPr>
        <w:pStyle w:val="a7"/>
        <w:numPr>
          <w:ilvl w:val="0"/>
          <w:numId w:val="2"/>
        </w:numPr>
        <w:ind w:left="360"/>
        <w:divId w:val="922570928"/>
        <w:rPr>
          <w:rFonts w:cs="Arial" w:hint="eastAsia"/>
          <w:color w:val="34302D"/>
          <w:lang w:val="en"/>
        </w:rPr>
      </w:pPr>
      <w:hyperlink r:id="rId390" w:anchor="beans-java" w:history="1">
        <w:r w:rsidR="00847566">
          <w:rPr>
            <w:rStyle w:val="a3"/>
            <w:rFonts w:cs="Arial"/>
            <w:lang w:val="en"/>
          </w:rPr>
          <w:t>Java-based configuration</w:t>
        </w:r>
      </w:hyperlink>
      <w:r w:rsidR="00847566">
        <w:rPr>
          <w:rFonts w:cs="Arial"/>
          <w:color w:val="34302D"/>
          <w:lang w:val="en"/>
        </w:rPr>
        <w:t xml:space="preserve">: Starting with Spring 3.0, many features provided by the Spring JavaConfig project became part of the core Spring Framework. Thus you can define beans external to your application classes by using Java rather than XML files. To use these new features, see the </w:t>
      </w:r>
      <w:r w:rsidR="00847566">
        <w:rPr>
          <w:rStyle w:val="HTML0"/>
          <w:color w:val="34302D"/>
          <w:lang w:val="en"/>
        </w:rPr>
        <w:t>@Configuration</w:t>
      </w:r>
      <w:r w:rsidR="00847566">
        <w:rPr>
          <w:rFonts w:cs="Arial"/>
          <w:color w:val="34302D"/>
          <w:lang w:val="en"/>
        </w:rPr>
        <w:t xml:space="preserve">, </w:t>
      </w:r>
      <w:r w:rsidR="00847566">
        <w:rPr>
          <w:rStyle w:val="HTML0"/>
          <w:color w:val="34302D"/>
          <w:lang w:val="en"/>
        </w:rPr>
        <w:t>@Bean</w:t>
      </w:r>
      <w:r w:rsidR="00847566">
        <w:rPr>
          <w:rFonts w:cs="Arial"/>
          <w:color w:val="34302D"/>
          <w:lang w:val="en"/>
        </w:rPr>
        <w:t xml:space="preserve">, </w:t>
      </w:r>
      <w:r w:rsidR="00847566">
        <w:rPr>
          <w:rStyle w:val="HTML0"/>
          <w:color w:val="34302D"/>
          <w:lang w:val="en"/>
        </w:rPr>
        <w:t>@Import</w:t>
      </w:r>
      <w:r w:rsidR="00847566">
        <w:rPr>
          <w:rFonts w:cs="Arial"/>
          <w:color w:val="34302D"/>
          <w:lang w:val="en"/>
        </w:rPr>
        <w:t xml:space="preserve"> and </w:t>
      </w:r>
      <w:r w:rsidR="00847566">
        <w:rPr>
          <w:rStyle w:val="HTML0"/>
          <w:color w:val="34302D"/>
          <w:lang w:val="en"/>
        </w:rPr>
        <w:t>@DependsOn</w:t>
      </w:r>
      <w:r w:rsidR="00847566">
        <w:rPr>
          <w:rFonts w:cs="Arial"/>
          <w:color w:val="34302D"/>
          <w:lang w:val="en"/>
        </w:rPr>
        <w:t xml:space="preserve"> annotations.</w:t>
      </w:r>
    </w:p>
    <w:p w:rsidR="002637AC" w:rsidRDefault="00847566">
      <w:pPr>
        <w:pStyle w:val="a7"/>
        <w:divId w:val="427892761"/>
        <w:rPr>
          <w:rFonts w:cs="Arial" w:hint="eastAsia"/>
          <w:color w:val="34302D"/>
          <w:lang w:val="en"/>
        </w:rPr>
      </w:pPr>
      <w:r>
        <w:rPr>
          <w:rFonts w:cs="Arial"/>
          <w:color w:val="34302D"/>
          <w:lang w:val="en"/>
        </w:rPr>
        <w:t xml:space="preserve">Spring configuration consists of at least one and typically more than one bean definition that the container must manage. XML-based configuration metadata shows these beans configured as </w:t>
      </w:r>
      <w:r>
        <w:rPr>
          <w:rStyle w:val="HTML0"/>
          <w:color w:val="34302D"/>
          <w:lang w:val="en"/>
        </w:rPr>
        <w:t>&lt;bean/&gt;</w:t>
      </w:r>
      <w:r>
        <w:rPr>
          <w:rFonts w:cs="Arial"/>
          <w:color w:val="34302D"/>
          <w:lang w:val="en"/>
        </w:rPr>
        <w:t xml:space="preserve"> elements inside a top-level </w:t>
      </w:r>
      <w:r>
        <w:rPr>
          <w:rStyle w:val="HTML0"/>
          <w:color w:val="34302D"/>
          <w:lang w:val="en"/>
        </w:rPr>
        <w:t>&lt;beans/&gt;</w:t>
      </w:r>
      <w:r>
        <w:rPr>
          <w:rFonts w:cs="Arial"/>
          <w:color w:val="34302D"/>
          <w:lang w:val="en"/>
        </w:rPr>
        <w:t xml:space="preserve"> element. Java configuration typically uses </w:t>
      </w:r>
      <w:r>
        <w:rPr>
          <w:rStyle w:val="HTML0"/>
          <w:color w:val="34302D"/>
          <w:lang w:val="en"/>
        </w:rPr>
        <w:t>@Bean</w:t>
      </w:r>
      <w:r>
        <w:rPr>
          <w:rFonts w:cs="Arial"/>
          <w:color w:val="34302D"/>
          <w:lang w:val="en"/>
        </w:rPr>
        <w:t xml:space="preserve"> annotated methods within a </w:t>
      </w:r>
      <w:r>
        <w:rPr>
          <w:rStyle w:val="HTML0"/>
          <w:color w:val="34302D"/>
          <w:lang w:val="en"/>
        </w:rPr>
        <w:t>@Configuration</w:t>
      </w:r>
      <w:r>
        <w:rPr>
          <w:rFonts w:cs="Arial"/>
          <w:color w:val="34302D"/>
          <w:lang w:val="en"/>
        </w:rPr>
        <w:t xml:space="preserve"> class.</w:t>
      </w:r>
    </w:p>
    <w:p w:rsidR="002637AC" w:rsidRDefault="00847566">
      <w:pPr>
        <w:pStyle w:val="a7"/>
        <w:divId w:val="1705520180"/>
        <w:rPr>
          <w:rFonts w:cs="Arial" w:hint="eastAsia"/>
          <w:color w:val="34302D"/>
          <w:lang w:val="en"/>
        </w:rPr>
      </w:pPr>
      <w:r>
        <w:rPr>
          <w:rFonts w:cs="Arial"/>
          <w:color w:val="34302D"/>
          <w:lang w:val="en"/>
        </w:rPr>
        <w:t xml:space="preserve">These bean definitions correspond to the actual objects that make up your application. Typically you define service layer objects, data access objects (DAOs), presentation objects such as Struts </w:t>
      </w:r>
      <w:r>
        <w:rPr>
          <w:rStyle w:val="HTML0"/>
          <w:color w:val="34302D"/>
          <w:lang w:val="en"/>
        </w:rPr>
        <w:t>Action</w:t>
      </w:r>
      <w:r>
        <w:rPr>
          <w:rFonts w:cs="Arial"/>
          <w:color w:val="34302D"/>
          <w:lang w:val="en"/>
        </w:rPr>
        <w:t xml:space="preserve"> instances, infrastructure objects such as Hibernate </w:t>
      </w:r>
      <w:r>
        <w:rPr>
          <w:rStyle w:val="HTML0"/>
          <w:color w:val="34302D"/>
          <w:lang w:val="en"/>
        </w:rPr>
        <w:t>SessionFactories</w:t>
      </w:r>
      <w:r>
        <w:rPr>
          <w:rFonts w:cs="Arial"/>
          <w:color w:val="34302D"/>
          <w:lang w:val="en"/>
        </w:rPr>
        <w:t xml:space="preserve">, JMS </w:t>
      </w:r>
      <w:r>
        <w:rPr>
          <w:rStyle w:val="HTML0"/>
          <w:color w:val="34302D"/>
          <w:lang w:val="en"/>
        </w:rPr>
        <w:t>Queues</w:t>
      </w:r>
      <w:r>
        <w:rPr>
          <w:rFonts w:cs="Arial"/>
          <w:color w:val="34302D"/>
          <w:lang w:val="en"/>
        </w:rPr>
        <w:t xml:space="preserve">, and so forth. Typically one does not configure fine-grained domain objects in the container, because it is usually the responsibility of DAOs and business logic to create and load domain objects. However, you can use Spring’s integration with AspectJ to configure objects that have been created outside the control of an IoC container. See </w:t>
      </w:r>
      <w:hyperlink r:id="rId391" w:anchor="aop-atconfigurable" w:history="1">
        <w:r>
          <w:rPr>
            <w:rStyle w:val="a3"/>
            <w:rFonts w:cs="Arial"/>
            <w:lang w:val="en"/>
          </w:rPr>
          <w:t>Using AspectJ to dependency-inject domain objects with Spring</w:t>
        </w:r>
      </w:hyperlink>
      <w:r>
        <w:rPr>
          <w:rFonts w:cs="Arial"/>
          <w:color w:val="34302D"/>
          <w:lang w:val="en"/>
        </w:rPr>
        <w:t>.</w:t>
      </w:r>
    </w:p>
    <w:p w:rsidR="002637AC" w:rsidRDefault="00847566">
      <w:pPr>
        <w:pStyle w:val="a7"/>
        <w:divId w:val="1389183413"/>
        <w:rPr>
          <w:rFonts w:cs="Arial" w:hint="eastAsia"/>
          <w:color w:val="34302D"/>
          <w:lang w:val="en"/>
        </w:rPr>
      </w:pPr>
      <w:r>
        <w:rPr>
          <w:rFonts w:cs="Arial"/>
          <w:color w:val="34302D"/>
          <w:lang w:val="en"/>
        </w:rPr>
        <w:t>The following example shows the basic structure of XML-based configuration metadata:</w:t>
      </w:r>
    </w:p>
    <w:p w:rsidR="002637AC" w:rsidRDefault="00847566">
      <w:pPr>
        <w:pStyle w:val="HTML3"/>
        <w:divId w:val="1677540358"/>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67754035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67754035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67754035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67754035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677540358"/>
        <w:rPr>
          <w:rStyle w:val="HTML0"/>
          <w:color w:val="34302D"/>
          <w:lang w:val="en"/>
        </w:rPr>
      </w:pPr>
    </w:p>
    <w:p w:rsidR="002637AC" w:rsidRDefault="00847566">
      <w:pPr>
        <w:pStyle w:val="HTML3"/>
        <w:divId w:val="1677540358"/>
        <w:rPr>
          <w:rStyle w:val="HTML0"/>
          <w:color w:val="34302D"/>
          <w:lang w:val="en"/>
        </w:rPr>
      </w:pPr>
      <w:r>
        <w:rPr>
          <w:rStyle w:val="HTML0"/>
          <w:color w:val="34302D"/>
          <w:lang w:val="en"/>
        </w:rPr>
        <w:lastRenderedPageBreak/>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77540358"/>
        <w:rPr>
          <w:rStyle w:val="HTML0"/>
          <w:color w:val="34302D"/>
          <w:lang w:val="en"/>
        </w:rPr>
      </w:pPr>
      <w:r>
        <w:rPr>
          <w:rStyle w:val="HTML0"/>
          <w:color w:val="34302D"/>
          <w:lang w:val="en"/>
        </w:rPr>
        <w:t xml:space="preserve">        </w:t>
      </w:r>
      <w:r>
        <w:rPr>
          <w:rStyle w:val="comment2"/>
          <w:rFonts w:ascii="Consolas" w:hAnsi="Consolas"/>
          <w:color w:val="34302D"/>
          <w:lang w:val="en"/>
        </w:rPr>
        <w:t>&lt;!-- collaborators and configuration for this bean go here --&gt;</w:t>
      </w:r>
    </w:p>
    <w:p w:rsidR="002637AC" w:rsidRDefault="00847566">
      <w:pPr>
        <w:pStyle w:val="HTML3"/>
        <w:divId w:val="167754035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677540358"/>
        <w:rPr>
          <w:rStyle w:val="HTML0"/>
          <w:color w:val="34302D"/>
          <w:lang w:val="en"/>
        </w:rPr>
      </w:pPr>
    </w:p>
    <w:p w:rsidR="002637AC" w:rsidRDefault="00847566">
      <w:pPr>
        <w:pStyle w:val="HTML3"/>
        <w:divId w:val="167754035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77540358"/>
        <w:rPr>
          <w:rStyle w:val="HTML0"/>
          <w:color w:val="34302D"/>
          <w:lang w:val="en"/>
        </w:rPr>
      </w:pPr>
      <w:r>
        <w:rPr>
          <w:rStyle w:val="HTML0"/>
          <w:color w:val="34302D"/>
          <w:lang w:val="en"/>
        </w:rPr>
        <w:t xml:space="preserve">        </w:t>
      </w:r>
      <w:r>
        <w:rPr>
          <w:rStyle w:val="comment2"/>
          <w:rFonts w:ascii="Consolas" w:hAnsi="Consolas"/>
          <w:color w:val="34302D"/>
          <w:lang w:val="en"/>
        </w:rPr>
        <w:t>&lt;!-- collaborators and configuration for this bean go here --&gt;</w:t>
      </w:r>
    </w:p>
    <w:p w:rsidR="002637AC" w:rsidRDefault="00847566">
      <w:pPr>
        <w:pStyle w:val="HTML3"/>
        <w:divId w:val="167754035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677540358"/>
        <w:rPr>
          <w:rStyle w:val="HTML0"/>
          <w:color w:val="34302D"/>
          <w:lang w:val="en"/>
        </w:rPr>
      </w:pPr>
    </w:p>
    <w:p w:rsidR="002637AC" w:rsidRDefault="00847566">
      <w:pPr>
        <w:pStyle w:val="HTML3"/>
        <w:divId w:val="1677540358"/>
        <w:rPr>
          <w:rStyle w:val="HTML0"/>
          <w:color w:val="34302D"/>
          <w:lang w:val="en"/>
        </w:rPr>
      </w:pPr>
      <w:r>
        <w:rPr>
          <w:rStyle w:val="HTML0"/>
          <w:color w:val="34302D"/>
          <w:lang w:val="en"/>
        </w:rPr>
        <w:t xml:space="preserve">    </w:t>
      </w:r>
      <w:r>
        <w:rPr>
          <w:rStyle w:val="comment2"/>
          <w:rFonts w:ascii="Consolas" w:hAnsi="Consolas"/>
          <w:color w:val="34302D"/>
          <w:lang w:val="en"/>
        </w:rPr>
        <w:t>&lt;!-- more bean definitions go here --&gt;</w:t>
      </w:r>
    </w:p>
    <w:p w:rsidR="002637AC" w:rsidRDefault="002637AC">
      <w:pPr>
        <w:pStyle w:val="HTML3"/>
        <w:divId w:val="1677540358"/>
        <w:rPr>
          <w:rStyle w:val="HTML0"/>
          <w:color w:val="34302D"/>
          <w:lang w:val="en"/>
        </w:rPr>
      </w:pPr>
    </w:p>
    <w:p w:rsidR="002637AC" w:rsidRDefault="00847566">
      <w:pPr>
        <w:pStyle w:val="HTML3"/>
        <w:divId w:val="1677540358"/>
        <w:rPr>
          <w:color w:val="34302D"/>
          <w:lang w:val="en"/>
        </w:rPr>
      </w:pPr>
      <w:r>
        <w:rPr>
          <w:rStyle w:val="tag2"/>
          <w:rFonts w:ascii="Consolas" w:hAnsi="Consolas"/>
          <w:color w:val="34302D"/>
          <w:lang w:val="en"/>
        </w:rPr>
        <w:t>&lt;/beans&gt;</w:t>
      </w:r>
    </w:p>
    <w:p w:rsidR="002637AC" w:rsidRDefault="00847566">
      <w:pPr>
        <w:pStyle w:val="a7"/>
        <w:divId w:val="32468915"/>
        <w:rPr>
          <w:rFonts w:cs="Arial" w:hint="eastAsia"/>
          <w:color w:val="34302D"/>
          <w:lang w:val="en"/>
        </w:rPr>
      </w:pPr>
      <w:r>
        <w:rPr>
          <w:rFonts w:cs="Arial"/>
          <w:color w:val="34302D"/>
          <w:lang w:val="en"/>
        </w:rPr>
        <w:t xml:space="preserve">The </w:t>
      </w:r>
      <w:r>
        <w:rPr>
          <w:rStyle w:val="HTML0"/>
          <w:color w:val="34302D"/>
          <w:lang w:val="en"/>
        </w:rPr>
        <w:t>id</w:t>
      </w:r>
      <w:r>
        <w:rPr>
          <w:rFonts w:cs="Arial"/>
          <w:color w:val="34302D"/>
          <w:lang w:val="en"/>
        </w:rPr>
        <w:t xml:space="preserve"> attribute is a string that you use to identify the individual bean definition. The </w:t>
      </w:r>
      <w:r>
        <w:rPr>
          <w:rStyle w:val="HTML0"/>
          <w:color w:val="34302D"/>
          <w:lang w:val="en"/>
        </w:rPr>
        <w:t>class</w:t>
      </w:r>
      <w:r>
        <w:rPr>
          <w:rFonts w:cs="Arial"/>
          <w:color w:val="34302D"/>
          <w:lang w:val="en"/>
        </w:rPr>
        <w:t xml:space="preserve"> attribute defines the type of the bean and uses the fully qualified classname. The value of the id attribute refers to collaborating objects. The XML for referring to collaborating objects is not shown in this example; see </w:t>
      </w:r>
      <w:hyperlink r:id="rId392" w:anchor="beans-dependencies" w:history="1">
        <w:r>
          <w:rPr>
            <w:rStyle w:val="a3"/>
            <w:rFonts w:cs="Arial"/>
            <w:lang w:val="en"/>
          </w:rPr>
          <w:t>Dependencies</w:t>
        </w:r>
      </w:hyperlink>
      <w:r>
        <w:rPr>
          <w:rFonts w:cs="Arial"/>
          <w:color w:val="34302D"/>
          <w:lang w:val="en"/>
        </w:rPr>
        <w:t xml:space="preserve"> for more information.</w:t>
      </w:r>
    </w:p>
    <w:p w:rsidR="002637AC" w:rsidRDefault="00847566">
      <w:pPr>
        <w:pStyle w:val="4"/>
        <w:divId w:val="203948349"/>
        <w:rPr>
          <w:rFonts w:ascii="Varela Round" w:hAnsi="Varela Round" w:cs="Arial" w:hint="eastAsia"/>
          <w:color w:val="34302D"/>
          <w:lang w:val="en"/>
        </w:rPr>
      </w:pPr>
      <w:r>
        <w:rPr>
          <w:rFonts w:ascii="Varela Round" w:hAnsi="Varela Round" w:cs="Arial"/>
          <w:color w:val="34302D"/>
          <w:lang w:val="en"/>
        </w:rPr>
        <w:t>1.2.2. Instantiating a container</w:t>
      </w:r>
    </w:p>
    <w:p w:rsidR="002637AC" w:rsidRDefault="00847566">
      <w:pPr>
        <w:pStyle w:val="a7"/>
        <w:divId w:val="1322781277"/>
        <w:rPr>
          <w:rFonts w:cs="Arial" w:hint="eastAsia"/>
          <w:color w:val="34302D"/>
          <w:lang w:val="en"/>
        </w:rPr>
      </w:pPr>
      <w:r>
        <w:rPr>
          <w:rFonts w:cs="Arial"/>
          <w:color w:val="34302D"/>
          <w:lang w:val="en"/>
        </w:rPr>
        <w:t xml:space="preserve">Instantiating a Spring IoC container is straightforward. The location path or paths supplied to an </w:t>
      </w:r>
      <w:r>
        <w:rPr>
          <w:rStyle w:val="HTML0"/>
          <w:color w:val="34302D"/>
          <w:lang w:val="en"/>
        </w:rPr>
        <w:t>ApplicationContext</w:t>
      </w:r>
      <w:r>
        <w:rPr>
          <w:rFonts w:cs="Arial"/>
          <w:color w:val="34302D"/>
          <w:lang w:val="en"/>
        </w:rPr>
        <w:t xml:space="preserve"> constructor are actually resource strings that allow the container to load configuration metadata from a variety of external resources such as the local file system, from the Java </w:t>
      </w:r>
      <w:r>
        <w:rPr>
          <w:rStyle w:val="HTML0"/>
          <w:color w:val="34302D"/>
          <w:lang w:val="en"/>
        </w:rPr>
        <w:t>CLASSPATH</w:t>
      </w:r>
      <w:r>
        <w:rPr>
          <w:rFonts w:cs="Arial"/>
          <w:color w:val="34302D"/>
          <w:lang w:val="en"/>
        </w:rPr>
        <w:t>, and so on.</w:t>
      </w:r>
    </w:p>
    <w:p w:rsidR="002637AC" w:rsidRDefault="00847566">
      <w:pPr>
        <w:pStyle w:val="HTML3"/>
        <w:divId w:val="209846922"/>
        <w:rPr>
          <w:color w:val="34302D"/>
          <w:lang w:val="en"/>
        </w:rPr>
      </w:pPr>
      <w:r>
        <w:rPr>
          <w:rStyle w:val="HTML0"/>
          <w:color w:val="34302D"/>
          <w:lang w:val="en"/>
        </w:rPr>
        <w:t xml:space="preserve">ApplicationContext context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services.xml</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daos.xml</w:t>
      </w:r>
      <w:r>
        <w:rPr>
          <w:rStyle w:val="delimiter8"/>
          <w:rFonts w:ascii="Consolas" w:hAnsi="Consolas"/>
          <w:color w:val="34302D"/>
          <w:lang w:val="en"/>
        </w:rPr>
        <w:t>"</w:t>
      </w: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57058562"/>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55395042"/>
              <w:rPr>
                <w:rFonts w:hint="eastAsia"/>
                <w:color w:val="34302D"/>
              </w:rPr>
            </w:pPr>
            <w:r>
              <w:rPr>
                <w:color w:val="34302D"/>
              </w:rPr>
              <w:t xml:space="preserve">After you learn about Spring’s IoC container, you may want to know more about Spring’s </w:t>
            </w:r>
            <w:r>
              <w:rPr>
                <w:rStyle w:val="HTML0"/>
                <w:color w:val="34302D"/>
              </w:rPr>
              <w:t>Resource</w:t>
            </w:r>
            <w:r>
              <w:rPr>
                <w:color w:val="34302D"/>
              </w:rPr>
              <w:t xml:space="preserve"> abstraction, as described in </w:t>
            </w:r>
            <w:hyperlink r:id="rId393" w:anchor="resources" w:history="1">
              <w:r>
                <w:rPr>
                  <w:rStyle w:val="a3"/>
                </w:rPr>
                <w:t>Resources</w:t>
              </w:r>
            </w:hyperlink>
            <w:r>
              <w:rPr>
                <w:color w:val="34302D"/>
              </w:rPr>
              <w:t xml:space="preserve">, which provides a convenient mechanism for reading an InputStream from locations defined in a URI syntax. In particular, </w:t>
            </w:r>
            <w:r>
              <w:rPr>
                <w:rStyle w:val="HTML0"/>
                <w:color w:val="34302D"/>
              </w:rPr>
              <w:t>Resource</w:t>
            </w:r>
            <w:r>
              <w:rPr>
                <w:color w:val="34302D"/>
              </w:rPr>
              <w:t xml:space="preserve"> paths are used to construct applications contexts as described in </w:t>
            </w:r>
            <w:hyperlink r:id="rId394" w:anchor="resources-app-ctx" w:history="1">
              <w:r>
                <w:rPr>
                  <w:rStyle w:val="a3"/>
                </w:rPr>
                <w:t>Application contexts and Resource paths</w:t>
              </w:r>
            </w:hyperlink>
            <w:r>
              <w:rPr>
                <w:color w:val="34302D"/>
              </w:rPr>
              <w:t>.</w:t>
            </w:r>
          </w:p>
        </w:tc>
      </w:tr>
    </w:tbl>
    <w:p w:rsidR="002637AC" w:rsidRDefault="00847566">
      <w:pPr>
        <w:pStyle w:val="a7"/>
        <w:divId w:val="719480775"/>
        <w:rPr>
          <w:rFonts w:cs="Arial" w:hint="eastAsia"/>
          <w:color w:val="34302D"/>
          <w:lang w:val="en"/>
        </w:rPr>
      </w:pPr>
      <w:r>
        <w:rPr>
          <w:rFonts w:cs="Arial"/>
          <w:color w:val="34302D"/>
          <w:lang w:val="en"/>
        </w:rPr>
        <w:t xml:space="preserve">The following example shows the service layer objects </w:t>
      </w:r>
      <w:r>
        <w:rPr>
          <w:rStyle w:val="HTML0"/>
          <w:color w:val="34302D"/>
          <w:lang w:val="en"/>
        </w:rPr>
        <w:t>(services.xml)</w:t>
      </w:r>
      <w:r>
        <w:rPr>
          <w:rFonts w:cs="Arial"/>
          <w:color w:val="34302D"/>
          <w:lang w:val="en"/>
        </w:rPr>
        <w:t xml:space="preserve"> configuration file:</w:t>
      </w:r>
    </w:p>
    <w:p w:rsidR="002637AC" w:rsidRDefault="00847566">
      <w:pPr>
        <w:pStyle w:val="HTML3"/>
        <w:divId w:val="1595553002"/>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595553002"/>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595553002"/>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595553002"/>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595553002"/>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95553002"/>
        <w:rPr>
          <w:rStyle w:val="HTML0"/>
          <w:color w:val="34302D"/>
          <w:lang w:val="en"/>
        </w:rPr>
      </w:pPr>
    </w:p>
    <w:p w:rsidR="002637AC" w:rsidRDefault="00847566">
      <w:pPr>
        <w:pStyle w:val="HTML3"/>
        <w:divId w:val="1595553002"/>
        <w:rPr>
          <w:rStyle w:val="HTML0"/>
          <w:color w:val="34302D"/>
          <w:lang w:val="en"/>
        </w:rPr>
      </w:pPr>
      <w:r>
        <w:rPr>
          <w:rStyle w:val="HTML0"/>
          <w:color w:val="34302D"/>
          <w:lang w:val="en"/>
        </w:rPr>
        <w:t xml:space="preserve">    </w:t>
      </w:r>
      <w:r>
        <w:rPr>
          <w:rStyle w:val="comment2"/>
          <w:rFonts w:ascii="Consolas" w:hAnsi="Consolas"/>
          <w:color w:val="34302D"/>
          <w:lang w:val="en"/>
        </w:rPr>
        <w:t>&lt;!-- services --&gt;</w:t>
      </w:r>
    </w:p>
    <w:p w:rsidR="002637AC" w:rsidRDefault="002637AC">
      <w:pPr>
        <w:pStyle w:val="HTML3"/>
        <w:divId w:val="1595553002"/>
        <w:rPr>
          <w:rStyle w:val="HTML0"/>
          <w:color w:val="34302D"/>
          <w:lang w:val="en"/>
        </w:rPr>
      </w:pPr>
    </w:p>
    <w:p w:rsidR="002637AC" w:rsidRDefault="00847566">
      <w:pPr>
        <w:pStyle w:val="HTML3"/>
        <w:divId w:val="159555300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petStore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org.springframework.samples.jpetstore.services.PetStoreServiceImpl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5530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accountDao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accountDao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5530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itemDao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itemDao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553002"/>
        <w:rPr>
          <w:rStyle w:val="HTML0"/>
          <w:color w:val="34302D"/>
          <w:lang w:val="en"/>
        </w:rPr>
      </w:pPr>
      <w:r>
        <w:rPr>
          <w:rStyle w:val="HTML0"/>
          <w:color w:val="34302D"/>
          <w:lang w:val="en"/>
        </w:rPr>
        <w:t xml:space="preserve">        </w:t>
      </w:r>
      <w:r>
        <w:rPr>
          <w:rStyle w:val="comment2"/>
          <w:rFonts w:ascii="Consolas" w:hAnsi="Consolas"/>
          <w:color w:val="34302D"/>
          <w:lang w:val="en"/>
        </w:rPr>
        <w:t>&lt;!-- additional collaborators and configuration for this bean go here --&gt;</w:t>
      </w:r>
    </w:p>
    <w:p w:rsidR="002637AC" w:rsidRDefault="00847566">
      <w:pPr>
        <w:pStyle w:val="HTML3"/>
        <w:divId w:val="159555300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595553002"/>
        <w:rPr>
          <w:rStyle w:val="HTML0"/>
          <w:color w:val="34302D"/>
          <w:lang w:val="en"/>
        </w:rPr>
      </w:pPr>
    </w:p>
    <w:p w:rsidR="002637AC" w:rsidRDefault="00847566">
      <w:pPr>
        <w:pStyle w:val="HTML3"/>
        <w:divId w:val="1595553002"/>
        <w:rPr>
          <w:rStyle w:val="HTML0"/>
          <w:color w:val="34302D"/>
          <w:lang w:val="en"/>
        </w:rPr>
      </w:pPr>
      <w:r>
        <w:rPr>
          <w:rStyle w:val="HTML0"/>
          <w:color w:val="34302D"/>
          <w:lang w:val="en"/>
        </w:rPr>
        <w:t xml:space="preserve">    </w:t>
      </w:r>
      <w:r>
        <w:rPr>
          <w:rStyle w:val="comment2"/>
          <w:rFonts w:ascii="Consolas" w:hAnsi="Consolas"/>
          <w:color w:val="34302D"/>
          <w:lang w:val="en"/>
        </w:rPr>
        <w:t>&lt;!-- more bean definitions for services go here --&gt;</w:t>
      </w:r>
    </w:p>
    <w:p w:rsidR="002637AC" w:rsidRDefault="002637AC">
      <w:pPr>
        <w:pStyle w:val="HTML3"/>
        <w:divId w:val="1595553002"/>
        <w:rPr>
          <w:rStyle w:val="HTML0"/>
          <w:color w:val="34302D"/>
          <w:lang w:val="en"/>
        </w:rPr>
      </w:pPr>
    </w:p>
    <w:p w:rsidR="002637AC" w:rsidRDefault="00847566">
      <w:pPr>
        <w:pStyle w:val="HTML3"/>
        <w:divId w:val="1595553002"/>
        <w:rPr>
          <w:color w:val="34302D"/>
          <w:lang w:val="en"/>
        </w:rPr>
      </w:pPr>
      <w:r>
        <w:rPr>
          <w:rStyle w:val="tag2"/>
          <w:rFonts w:ascii="Consolas" w:hAnsi="Consolas"/>
          <w:color w:val="34302D"/>
          <w:lang w:val="en"/>
        </w:rPr>
        <w:t>&lt;/beans&gt;</w:t>
      </w:r>
    </w:p>
    <w:p w:rsidR="002637AC" w:rsidRDefault="00847566">
      <w:pPr>
        <w:pStyle w:val="a7"/>
        <w:divId w:val="1502355856"/>
        <w:rPr>
          <w:rFonts w:cs="Arial" w:hint="eastAsia"/>
          <w:color w:val="34302D"/>
          <w:lang w:val="en"/>
        </w:rPr>
      </w:pPr>
      <w:r>
        <w:rPr>
          <w:rFonts w:cs="Arial"/>
          <w:color w:val="34302D"/>
          <w:lang w:val="en"/>
        </w:rPr>
        <w:t xml:space="preserve">The following example shows the data access objects </w:t>
      </w:r>
      <w:r>
        <w:rPr>
          <w:rStyle w:val="HTML0"/>
          <w:color w:val="34302D"/>
          <w:lang w:val="en"/>
        </w:rPr>
        <w:t>daos.xml</w:t>
      </w:r>
      <w:r>
        <w:rPr>
          <w:rFonts w:cs="Arial"/>
          <w:color w:val="34302D"/>
          <w:lang w:val="en"/>
        </w:rPr>
        <w:t xml:space="preserve"> file:</w:t>
      </w:r>
    </w:p>
    <w:p w:rsidR="002637AC" w:rsidRDefault="00847566">
      <w:pPr>
        <w:pStyle w:val="HTML3"/>
        <w:divId w:val="478114487"/>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478114487"/>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478114487"/>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478114487"/>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478114487"/>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78114487"/>
        <w:rPr>
          <w:rStyle w:val="HTML0"/>
          <w:color w:val="34302D"/>
          <w:lang w:val="en"/>
        </w:rPr>
      </w:pPr>
    </w:p>
    <w:p w:rsidR="002637AC" w:rsidRDefault="00847566">
      <w:pPr>
        <w:pStyle w:val="HTML3"/>
        <w:divId w:val="47811448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accountDao</w:t>
      </w:r>
      <w:r>
        <w:rPr>
          <w:rStyle w:val="delimiter8"/>
          <w:rFonts w:ascii="Consolas" w:hAnsi="Consolas"/>
          <w:color w:val="34302D"/>
          <w:lang w:val="en"/>
        </w:rPr>
        <w:t>"</w:t>
      </w:r>
    </w:p>
    <w:p w:rsidR="002637AC" w:rsidRDefault="00847566">
      <w:pPr>
        <w:pStyle w:val="HTML3"/>
        <w:divId w:val="478114487"/>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org.springframework.samples.jpetstore.dao.jpa.JpaAccountDao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78114487"/>
        <w:rPr>
          <w:rStyle w:val="HTML0"/>
          <w:color w:val="34302D"/>
          <w:lang w:val="en"/>
        </w:rPr>
      </w:pPr>
      <w:r>
        <w:rPr>
          <w:rStyle w:val="HTML0"/>
          <w:color w:val="34302D"/>
          <w:lang w:val="en"/>
        </w:rPr>
        <w:t xml:space="preserve">        </w:t>
      </w:r>
      <w:r>
        <w:rPr>
          <w:rStyle w:val="comment2"/>
          <w:rFonts w:ascii="Consolas" w:hAnsi="Consolas"/>
          <w:color w:val="34302D"/>
          <w:lang w:val="en"/>
        </w:rPr>
        <w:t>&lt;!-- additional collaborators and configuration for this bean go here --&gt;</w:t>
      </w:r>
    </w:p>
    <w:p w:rsidR="002637AC" w:rsidRDefault="00847566">
      <w:pPr>
        <w:pStyle w:val="HTML3"/>
        <w:divId w:val="478114487"/>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478114487"/>
        <w:rPr>
          <w:rStyle w:val="HTML0"/>
          <w:color w:val="34302D"/>
          <w:lang w:val="en"/>
        </w:rPr>
      </w:pPr>
    </w:p>
    <w:p w:rsidR="002637AC" w:rsidRDefault="00847566">
      <w:pPr>
        <w:pStyle w:val="HTML3"/>
        <w:divId w:val="47811448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itemDao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org.springframework.samples.jpetstore.dao.jpa.JpaItemDao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78114487"/>
        <w:rPr>
          <w:rStyle w:val="HTML0"/>
          <w:color w:val="34302D"/>
          <w:lang w:val="en"/>
        </w:rPr>
      </w:pPr>
      <w:r>
        <w:rPr>
          <w:rStyle w:val="HTML0"/>
          <w:color w:val="34302D"/>
          <w:lang w:val="en"/>
        </w:rPr>
        <w:t xml:space="preserve">        </w:t>
      </w:r>
      <w:r>
        <w:rPr>
          <w:rStyle w:val="comment2"/>
          <w:rFonts w:ascii="Consolas" w:hAnsi="Consolas"/>
          <w:color w:val="34302D"/>
          <w:lang w:val="en"/>
        </w:rPr>
        <w:t>&lt;!-- additional collaborators and configuration for this bean go here --&gt;</w:t>
      </w:r>
    </w:p>
    <w:p w:rsidR="002637AC" w:rsidRDefault="00847566">
      <w:pPr>
        <w:pStyle w:val="HTML3"/>
        <w:divId w:val="478114487"/>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478114487"/>
        <w:rPr>
          <w:rStyle w:val="HTML0"/>
          <w:color w:val="34302D"/>
          <w:lang w:val="en"/>
        </w:rPr>
      </w:pPr>
    </w:p>
    <w:p w:rsidR="002637AC" w:rsidRDefault="00847566">
      <w:pPr>
        <w:pStyle w:val="HTML3"/>
        <w:divId w:val="478114487"/>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&lt;!-- more bean definitions for data access objects go here --&gt;</w:t>
      </w:r>
    </w:p>
    <w:p w:rsidR="002637AC" w:rsidRDefault="002637AC">
      <w:pPr>
        <w:pStyle w:val="HTML3"/>
        <w:divId w:val="478114487"/>
        <w:rPr>
          <w:rStyle w:val="HTML0"/>
          <w:color w:val="34302D"/>
          <w:lang w:val="en"/>
        </w:rPr>
      </w:pPr>
    </w:p>
    <w:p w:rsidR="002637AC" w:rsidRDefault="00847566">
      <w:pPr>
        <w:pStyle w:val="HTML3"/>
        <w:divId w:val="478114487"/>
        <w:rPr>
          <w:color w:val="34302D"/>
          <w:lang w:val="en"/>
        </w:rPr>
      </w:pPr>
      <w:r>
        <w:rPr>
          <w:rStyle w:val="tag2"/>
          <w:rFonts w:ascii="Consolas" w:hAnsi="Consolas"/>
          <w:color w:val="34302D"/>
          <w:lang w:val="en"/>
        </w:rPr>
        <w:t>&lt;/beans&gt;</w:t>
      </w:r>
    </w:p>
    <w:p w:rsidR="002637AC" w:rsidRDefault="00847566">
      <w:pPr>
        <w:pStyle w:val="a7"/>
        <w:divId w:val="175929838"/>
        <w:rPr>
          <w:rFonts w:cs="Arial" w:hint="eastAsia"/>
          <w:color w:val="34302D"/>
          <w:lang w:val="en"/>
        </w:rPr>
      </w:pPr>
      <w:r>
        <w:rPr>
          <w:rFonts w:cs="Arial"/>
          <w:color w:val="34302D"/>
          <w:lang w:val="en"/>
        </w:rPr>
        <w:t xml:space="preserve">In the preceding example, the service layer consists of the class </w:t>
      </w:r>
      <w:r>
        <w:rPr>
          <w:rStyle w:val="HTML0"/>
          <w:color w:val="34302D"/>
          <w:lang w:val="en"/>
        </w:rPr>
        <w:t>PetStoreServiceImpl</w:t>
      </w:r>
      <w:r>
        <w:rPr>
          <w:rFonts w:cs="Arial"/>
          <w:color w:val="34302D"/>
          <w:lang w:val="en"/>
        </w:rPr>
        <w:t xml:space="preserve">, and two data access objects of the type </w:t>
      </w:r>
      <w:r>
        <w:rPr>
          <w:rStyle w:val="HTML0"/>
          <w:color w:val="34302D"/>
          <w:lang w:val="en"/>
        </w:rPr>
        <w:t>JpaAccountDao</w:t>
      </w:r>
      <w:r>
        <w:rPr>
          <w:rFonts w:cs="Arial"/>
          <w:color w:val="34302D"/>
          <w:lang w:val="en"/>
        </w:rPr>
        <w:t xml:space="preserve"> and </w:t>
      </w:r>
      <w:r>
        <w:rPr>
          <w:rStyle w:val="HTML0"/>
          <w:color w:val="34302D"/>
          <w:lang w:val="en"/>
        </w:rPr>
        <w:t>JpaItemDao</w:t>
      </w:r>
      <w:r>
        <w:rPr>
          <w:rFonts w:cs="Arial"/>
          <w:color w:val="34302D"/>
          <w:lang w:val="en"/>
        </w:rPr>
        <w:t xml:space="preserve"> (based on the JPA Object/Relational mapping standard). The </w:t>
      </w:r>
      <w:r>
        <w:rPr>
          <w:rStyle w:val="HTML0"/>
          <w:color w:val="34302D"/>
          <w:lang w:val="en"/>
        </w:rPr>
        <w:t>property name</w:t>
      </w:r>
      <w:r>
        <w:rPr>
          <w:rFonts w:cs="Arial"/>
          <w:color w:val="34302D"/>
          <w:lang w:val="en"/>
        </w:rPr>
        <w:t xml:space="preserve"> element refers to the name of the JavaBean property, and the </w:t>
      </w:r>
      <w:r>
        <w:rPr>
          <w:rStyle w:val="HTML0"/>
          <w:color w:val="34302D"/>
          <w:lang w:val="en"/>
        </w:rPr>
        <w:t>ref</w:t>
      </w:r>
      <w:r>
        <w:rPr>
          <w:rFonts w:cs="Arial"/>
          <w:color w:val="34302D"/>
          <w:lang w:val="en"/>
        </w:rPr>
        <w:t xml:space="preserve"> element refers to the name of another bean definition. This linkage between </w:t>
      </w:r>
      <w:r>
        <w:rPr>
          <w:rStyle w:val="HTML0"/>
          <w:color w:val="34302D"/>
          <w:lang w:val="en"/>
        </w:rPr>
        <w:t>id</w:t>
      </w:r>
      <w:r>
        <w:rPr>
          <w:rFonts w:cs="Arial"/>
          <w:color w:val="34302D"/>
          <w:lang w:val="en"/>
        </w:rPr>
        <w:t xml:space="preserve"> and </w:t>
      </w:r>
      <w:r>
        <w:rPr>
          <w:rStyle w:val="HTML0"/>
          <w:color w:val="34302D"/>
          <w:lang w:val="en"/>
        </w:rPr>
        <w:t>ref</w:t>
      </w:r>
      <w:r>
        <w:rPr>
          <w:rFonts w:cs="Arial"/>
          <w:color w:val="34302D"/>
          <w:lang w:val="en"/>
        </w:rPr>
        <w:t xml:space="preserve"> elements expresses the dependency between collaborating objects. For details of configuring an object’s dependencies, see </w:t>
      </w:r>
      <w:hyperlink r:id="rId395" w:anchor="beans-dependencies" w:history="1">
        <w:r>
          <w:rPr>
            <w:rStyle w:val="a3"/>
            <w:rFonts w:cs="Arial"/>
            <w:lang w:val="en"/>
          </w:rPr>
          <w:t>Dependencies</w:t>
        </w:r>
      </w:hyperlink>
      <w:r>
        <w:rPr>
          <w:rFonts w:cs="Arial"/>
          <w:color w:val="34302D"/>
          <w:lang w:val="en"/>
        </w:rPr>
        <w:t>.</w:t>
      </w:r>
    </w:p>
    <w:p w:rsidR="002637AC" w:rsidRDefault="00847566">
      <w:pPr>
        <w:pStyle w:val="5"/>
        <w:divId w:val="217598080"/>
        <w:rPr>
          <w:rFonts w:ascii="Varela Round" w:hAnsi="Varela Round" w:cs="Arial" w:hint="eastAsia"/>
          <w:color w:val="34302D"/>
          <w:lang w:val="en"/>
        </w:rPr>
      </w:pPr>
      <w:r>
        <w:rPr>
          <w:rFonts w:ascii="Varela Round" w:hAnsi="Varela Round" w:cs="Arial"/>
          <w:color w:val="34302D"/>
          <w:lang w:val="en"/>
        </w:rPr>
        <w:t>Composing XML-based configuration metadata</w:t>
      </w:r>
    </w:p>
    <w:p w:rsidR="002637AC" w:rsidRDefault="00847566">
      <w:pPr>
        <w:pStyle w:val="a7"/>
        <w:divId w:val="1291861143"/>
        <w:rPr>
          <w:rFonts w:cs="Arial" w:hint="eastAsia"/>
          <w:color w:val="34302D"/>
          <w:lang w:val="en"/>
        </w:rPr>
      </w:pPr>
      <w:r>
        <w:rPr>
          <w:rFonts w:cs="Arial"/>
          <w:color w:val="34302D"/>
          <w:lang w:val="en"/>
        </w:rPr>
        <w:t>It can be useful to have bean definitions span multiple XML files. Often each individual XML configuration file represents a logical layer or module in your architecture.</w:t>
      </w:r>
    </w:p>
    <w:p w:rsidR="002637AC" w:rsidRDefault="00847566">
      <w:pPr>
        <w:pStyle w:val="a7"/>
        <w:divId w:val="1976443669"/>
        <w:rPr>
          <w:rFonts w:cs="Arial" w:hint="eastAsia"/>
          <w:color w:val="34302D"/>
          <w:lang w:val="en"/>
        </w:rPr>
      </w:pPr>
      <w:r>
        <w:rPr>
          <w:rFonts w:cs="Arial"/>
          <w:color w:val="34302D"/>
          <w:lang w:val="en"/>
        </w:rPr>
        <w:t xml:space="preserve">You can use the application context constructor to load bean definitions from all these XML fragments. This constructor takes multiple </w:t>
      </w:r>
      <w:r>
        <w:rPr>
          <w:rStyle w:val="HTML0"/>
          <w:color w:val="34302D"/>
          <w:lang w:val="en"/>
        </w:rPr>
        <w:t>Resource</w:t>
      </w:r>
      <w:r>
        <w:rPr>
          <w:rFonts w:cs="Arial"/>
          <w:color w:val="34302D"/>
          <w:lang w:val="en"/>
        </w:rPr>
        <w:t xml:space="preserve"> locations, as was shown in the previous section. Alternatively, use one or more occurrences of the </w:t>
      </w:r>
      <w:r>
        <w:rPr>
          <w:rStyle w:val="HTML0"/>
          <w:color w:val="34302D"/>
          <w:lang w:val="en"/>
        </w:rPr>
        <w:t>&lt;import/&gt;</w:t>
      </w:r>
      <w:r>
        <w:rPr>
          <w:rFonts w:cs="Arial"/>
          <w:color w:val="34302D"/>
          <w:lang w:val="en"/>
        </w:rPr>
        <w:t xml:space="preserve"> element to load bean definitions from another file or files. For example:</w:t>
      </w:r>
    </w:p>
    <w:p w:rsidR="002637AC" w:rsidRDefault="00847566">
      <w:pPr>
        <w:pStyle w:val="HTML3"/>
        <w:divId w:val="1809472277"/>
        <w:rPr>
          <w:rStyle w:val="HTML0"/>
          <w:color w:val="34302D"/>
          <w:lang w:val="en"/>
        </w:rPr>
      </w:pPr>
      <w:r>
        <w:rPr>
          <w:rStyle w:val="tag2"/>
          <w:rFonts w:ascii="Consolas" w:hAnsi="Consolas"/>
          <w:color w:val="34302D"/>
          <w:lang w:val="en"/>
        </w:rPr>
        <w:t>&lt;beans&gt;</w:t>
      </w:r>
    </w:p>
    <w:p w:rsidR="002637AC" w:rsidRDefault="00847566">
      <w:pPr>
        <w:pStyle w:val="HTML3"/>
        <w:divId w:val="1809472277"/>
        <w:rPr>
          <w:rStyle w:val="HTML0"/>
          <w:color w:val="34302D"/>
          <w:lang w:val="en"/>
        </w:rPr>
      </w:pPr>
      <w:r>
        <w:rPr>
          <w:rStyle w:val="HTML0"/>
          <w:color w:val="34302D"/>
          <w:lang w:val="en"/>
        </w:rPr>
        <w:t xml:space="preserve">    </w:t>
      </w:r>
      <w:r>
        <w:rPr>
          <w:rStyle w:val="tag2"/>
          <w:rFonts w:ascii="Consolas" w:hAnsi="Consolas"/>
          <w:color w:val="34302D"/>
          <w:lang w:val="en"/>
        </w:rPr>
        <w:t>&lt;import</w:t>
      </w:r>
      <w:r>
        <w:rPr>
          <w:rStyle w:val="HTML0"/>
          <w:color w:val="34302D"/>
          <w:lang w:val="en"/>
        </w:rPr>
        <w:t xml:space="preserve"> </w:t>
      </w:r>
      <w:r>
        <w:rPr>
          <w:rStyle w:val="attribute-name2"/>
          <w:rFonts w:ascii="Consolas" w:hAnsi="Consolas"/>
          <w:color w:val="34302D"/>
          <w:lang w:val="en"/>
        </w:rPr>
        <w:t>resource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services.xml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9472277"/>
        <w:rPr>
          <w:rStyle w:val="HTML0"/>
          <w:color w:val="34302D"/>
          <w:lang w:val="en"/>
        </w:rPr>
      </w:pPr>
      <w:r>
        <w:rPr>
          <w:rStyle w:val="HTML0"/>
          <w:color w:val="34302D"/>
          <w:lang w:val="en"/>
        </w:rPr>
        <w:t xml:space="preserve">    </w:t>
      </w:r>
      <w:r>
        <w:rPr>
          <w:rStyle w:val="tag2"/>
          <w:rFonts w:ascii="Consolas" w:hAnsi="Consolas"/>
          <w:color w:val="34302D"/>
          <w:lang w:val="en"/>
        </w:rPr>
        <w:t>&lt;import</w:t>
      </w:r>
      <w:r>
        <w:rPr>
          <w:rStyle w:val="HTML0"/>
          <w:color w:val="34302D"/>
          <w:lang w:val="en"/>
        </w:rPr>
        <w:t xml:space="preserve"> </w:t>
      </w:r>
      <w:r>
        <w:rPr>
          <w:rStyle w:val="attribute-name2"/>
          <w:rFonts w:ascii="Consolas" w:hAnsi="Consolas"/>
          <w:color w:val="34302D"/>
          <w:lang w:val="en"/>
        </w:rPr>
        <w:t>resource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resources/messageSource.xml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9472277"/>
        <w:rPr>
          <w:rStyle w:val="HTML0"/>
          <w:color w:val="34302D"/>
          <w:lang w:val="en"/>
        </w:rPr>
      </w:pPr>
      <w:r>
        <w:rPr>
          <w:rStyle w:val="HTML0"/>
          <w:color w:val="34302D"/>
          <w:lang w:val="en"/>
        </w:rPr>
        <w:t xml:space="preserve">    </w:t>
      </w:r>
      <w:r>
        <w:rPr>
          <w:rStyle w:val="tag2"/>
          <w:rFonts w:ascii="Consolas" w:hAnsi="Consolas"/>
          <w:color w:val="34302D"/>
          <w:lang w:val="en"/>
        </w:rPr>
        <w:t>&lt;import</w:t>
      </w:r>
      <w:r>
        <w:rPr>
          <w:rStyle w:val="HTML0"/>
          <w:color w:val="34302D"/>
          <w:lang w:val="en"/>
        </w:rPr>
        <w:t xml:space="preserve"> </w:t>
      </w:r>
      <w:r>
        <w:rPr>
          <w:rStyle w:val="attribute-name2"/>
          <w:rFonts w:ascii="Consolas" w:hAnsi="Consolas"/>
          <w:color w:val="34302D"/>
          <w:lang w:val="en"/>
        </w:rPr>
        <w:t>resource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/resources/themeSource.xml</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809472277"/>
        <w:rPr>
          <w:rStyle w:val="HTML0"/>
          <w:color w:val="34302D"/>
          <w:lang w:val="en"/>
        </w:rPr>
      </w:pPr>
    </w:p>
    <w:p w:rsidR="002637AC" w:rsidRDefault="00847566">
      <w:pPr>
        <w:pStyle w:val="HTML3"/>
        <w:divId w:val="180947227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bean1</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947227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bean2</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9472277"/>
        <w:rPr>
          <w:color w:val="34302D"/>
          <w:lang w:val="en"/>
        </w:rPr>
      </w:pPr>
      <w:r>
        <w:rPr>
          <w:rStyle w:val="tag2"/>
          <w:rFonts w:ascii="Consolas" w:hAnsi="Consolas"/>
          <w:color w:val="34302D"/>
          <w:lang w:val="en"/>
        </w:rPr>
        <w:t>&lt;/beans&gt;</w:t>
      </w:r>
    </w:p>
    <w:p w:rsidR="002637AC" w:rsidRDefault="00847566">
      <w:pPr>
        <w:pStyle w:val="a7"/>
        <w:divId w:val="1148668859"/>
        <w:rPr>
          <w:rFonts w:cs="Arial" w:hint="eastAsia"/>
          <w:color w:val="34302D"/>
          <w:lang w:val="en"/>
        </w:rPr>
      </w:pPr>
      <w:r>
        <w:rPr>
          <w:rFonts w:cs="Arial"/>
          <w:color w:val="34302D"/>
          <w:lang w:val="en"/>
        </w:rPr>
        <w:t xml:space="preserve">In the preceding example, external bean definitions are loaded from three files: </w:t>
      </w:r>
      <w:r>
        <w:rPr>
          <w:rStyle w:val="HTML0"/>
          <w:color w:val="34302D"/>
          <w:lang w:val="en"/>
        </w:rPr>
        <w:t>services.xml</w:t>
      </w:r>
      <w:r>
        <w:rPr>
          <w:rFonts w:cs="Arial"/>
          <w:color w:val="34302D"/>
          <w:lang w:val="en"/>
        </w:rPr>
        <w:t xml:space="preserve">, </w:t>
      </w:r>
      <w:r>
        <w:rPr>
          <w:rStyle w:val="HTML0"/>
          <w:color w:val="34302D"/>
          <w:lang w:val="en"/>
        </w:rPr>
        <w:t>messageSource.xml</w:t>
      </w:r>
      <w:r>
        <w:rPr>
          <w:rFonts w:cs="Arial"/>
          <w:color w:val="34302D"/>
          <w:lang w:val="en"/>
        </w:rPr>
        <w:t xml:space="preserve">, and </w:t>
      </w:r>
      <w:r>
        <w:rPr>
          <w:rStyle w:val="HTML0"/>
          <w:color w:val="34302D"/>
          <w:lang w:val="en"/>
        </w:rPr>
        <w:t>themeSource.xml</w:t>
      </w:r>
      <w:r>
        <w:rPr>
          <w:rFonts w:cs="Arial"/>
          <w:color w:val="34302D"/>
          <w:lang w:val="en"/>
        </w:rPr>
        <w:t xml:space="preserve">. All location paths are relative to the definition file doing the importing, so </w:t>
      </w:r>
      <w:r>
        <w:rPr>
          <w:rStyle w:val="HTML0"/>
          <w:color w:val="34302D"/>
          <w:lang w:val="en"/>
        </w:rPr>
        <w:t>services.xml</w:t>
      </w:r>
      <w:r>
        <w:rPr>
          <w:rFonts w:cs="Arial"/>
          <w:color w:val="34302D"/>
          <w:lang w:val="en"/>
        </w:rPr>
        <w:t xml:space="preserve"> must be in the same directory or classpath location as the file doing the importing, while </w:t>
      </w:r>
      <w:r>
        <w:rPr>
          <w:rStyle w:val="HTML0"/>
          <w:color w:val="34302D"/>
          <w:lang w:val="en"/>
        </w:rPr>
        <w:t>messageSource.xml</w:t>
      </w:r>
      <w:r>
        <w:rPr>
          <w:rFonts w:cs="Arial"/>
          <w:color w:val="34302D"/>
          <w:lang w:val="en"/>
        </w:rPr>
        <w:t xml:space="preserve"> and </w:t>
      </w:r>
      <w:r>
        <w:rPr>
          <w:rStyle w:val="HTML0"/>
          <w:color w:val="34302D"/>
          <w:lang w:val="en"/>
        </w:rPr>
        <w:t>themeSource.xml</w:t>
      </w:r>
      <w:r>
        <w:rPr>
          <w:rFonts w:cs="Arial"/>
          <w:color w:val="34302D"/>
          <w:lang w:val="en"/>
        </w:rPr>
        <w:t xml:space="preserve"> must be in a </w:t>
      </w:r>
      <w:r>
        <w:rPr>
          <w:rStyle w:val="HTML0"/>
          <w:color w:val="34302D"/>
          <w:lang w:val="en"/>
        </w:rPr>
        <w:t>resources</w:t>
      </w:r>
      <w:r>
        <w:rPr>
          <w:rFonts w:cs="Arial"/>
          <w:color w:val="34302D"/>
          <w:lang w:val="en"/>
        </w:rPr>
        <w:t xml:space="preserve"> location below the location of the importing file. As you can see, a leading slash is ignored, but given that these paths are relative, it is better form not to use the slash at all. The contents of the files being imported, including the top level </w:t>
      </w:r>
      <w:r>
        <w:rPr>
          <w:rStyle w:val="HTML0"/>
          <w:color w:val="34302D"/>
          <w:lang w:val="en"/>
        </w:rPr>
        <w:t>&lt;beans/&gt;</w:t>
      </w:r>
      <w:r>
        <w:rPr>
          <w:rFonts w:cs="Arial"/>
          <w:color w:val="34302D"/>
          <w:lang w:val="en"/>
        </w:rPr>
        <w:t xml:space="preserve"> element, must be valid XML bean definitions according to the Spring Schema.</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717315933"/>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53552265"/>
              <w:rPr>
                <w:rFonts w:hint="eastAsia"/>
                <w:color w:val="34302D"/>
              </w:rPr>
            </w:pPr>
            <w:r>
              <w:rPr>
                <w:color w:val="34302D"/>
              </w:rPr>
              <w:t>It is possible, but not recommended, to reference files in parent directories using a relative "../" path. Doing so creates a dependency on a file that is outside the current application. In particular, this reference is not recommended for "classpath:" URLs (for example, "classpath:../services.xml"), where the runtime resolution process chooses the "nearest" classpath root and then looks into its parent directory. Classpath configuration changes may lead to the choice of a different, incorrect directory.</w:t>
            </w:r>
          </w:p>
          <w:p w:rsidR="002637AC" w:rsidRDefault="00847566">
            <w:pPr>
              <w:pStyle w:val="a7"/>
              <w:divId w:val="974484117"/>
              <w:rPr>
                <w:rFonts w:hint="eastAsia"/>
                <w:color w:val="34302D"/>
              </w:rPr>
            </w:pPr>
            <w:r>
              <w:rPr>
                <w:color w:val="34302D"/>
              </w:rPr>
              <w:t>You can always use fully qualified resource locations instead of relative paths: for example, "file:C:/config/services.xml" or "classpath:/config/services.xml". However, be aware that you are coupling your application’s configuration to specific absolute locations. It is generally preferable to keep an indirection for such absolute locations, for example, through "${…​}" placeholders that are resolved against JVM system properties at runtime.</w:t>
            </w:r>
          </w:p>
        </w:tc>
      </w:tr>
    </w:tbl>
    <w:p w:rsidR="002637AC" w:rsidRDefault="00847566">
      <w:pPr>
        <w:pStyle w:val="a7"/>
        <w:divId w:val="228661163"/>
        <w:rPr>
          <w:rFonts w:cs="Arial" w:hint="eastAsia"/>
          <w:color w:val="34302D"/>
          <w:lang w:val="en"/>
        </w:rPr>
      </w:pPr>
      <w:r>
        <w:rPr>
          <w:rFonts w:cs="Arial"/>
          <w:color w:val="34302D"/>
          <w:lang w:val="en"/>
        </w:rPr>
        <w:t>The import directive is a feature provided by the beans namespace itself. Further configuration features beyond plain bean definitions are available in a selection of XML namespaces provided by Spring, e.g. the "context" and the "util" namespace.</w:t>
      </w:r>
    </w:p>
    <w:p w:rsidR="002637AC" w:rsidRDefault="00847566">
      <w:pPr>
        <w:pStyle w:val="5"/>
        <w:divId w:val="932780941"/>
        <w:rPr>
          <w:rFonts w:ascii="Varela Round" w:hAnsi="Varela Round" w:cs="Arial" w:hint="eastAsia"/>
          <w:color w:val="34302D"/>
          <w:lang w:val="en"/>
        </w:rPr>
      </w:pPr>
      <w:r>
        <w:rPr>
          <w:rFonts w:ascii="Varela Round" w:hAnsi="Varela Round" w:cs="Arial"/>
          <w:color w:val="34302D"/>
          <w:lang w:val="en"/>
        </w:rPr>
        <w:t>The Groovy Bean Definition DSL</w:t>
      </w:r>
    </w:p>
    <w:p w:rsidR="002637AC" w:rsidRDefault="00847566">
      <w:pPr>
        <w:pStyle w:val="a7"/>
        <w:divId w:val="2089840319"/>
        <w:rPr>
          <w:rFonts w:cs="Arial" w:hint="eastAsia"/>
          <w:color w:val="34302D"/>
          <w:lang w:val="en"/>
        </w:rPr>
      </w:pPr>
      <w:r>
        <w:rPr>
          <w:rFonts w:cs="Arial"/>
          <w:color w:val="34302D"/>
          <w:lang w:val="en"/>
        </w:rPr>
        <w:t>As a further example for externalized configuration metadata, bean definitions can also be expressed in Spring’s Groovy Bean Definition DSL, as known from the Grails framework. Typically, such configuration will live in a ".groovy" file with a structure as follows:</w:t>
      </w:r>
    </w:p>
    <w:p w:rsidR="002637AC" w:rsidRDefault="00847566">
      <w:pPr>
        <w:pStyle w:val="HTML3"/>
        <w:divId w:val="1115254275"/>
        <w:rPr>
          <w:rStyle w:val="HTML0"/>
          <w:color w:val="34302D"/>
          <w:lang w:val="en"/>
        </w:rPr>
      </w:pPr>
      <w:r>
        <w:rPr>
          <w:rStyle w:val="HTML0"/>
          <w:color w:val="34302D"/>
          <w:lang w:val="en"/>
        </w:rPr>
        <w:t>beans {</w:t>
      </w:r>
    </w:p>
    <w:p w:rsidR="002637AC" w:rsidRDefault="00847566">
      <w:pPr>
        <w:pStyle w:val="HTML3"/>
        <w:divId w:val="1115254275"/>
        <w:rPr>
          <w:rStyle w:val="HTML0"/>
          <w:color w:val="34302D"/>
          <w:lang w:val="en"/>
        </w:rPr>
      </w:pPr>
      <w:r>
        <w:rPr>
          <w:rStyle w:val="HTML0"/>
          <w:color w:val="34302D"/>
          <w:lang w:val="en"/>
        </w:rPr>
        <w:t xml:space="preserve">    dataSource(BasicDataSource) {</w:t>
      </w:r>
    </w:p>
    <w:p w:rsidR="002637AC" w:rsidRDefault="00847566">
      <w:pPr>
        <w:pStyle w:val="HTML3"/>
        <w:divId w:val="1115254275"/>
        <w:rPr>
          <w:rStyle w:val="HTML0"/>
          <w:color w:val="34302D"/>
          <w:lang w:val="en"/>
        </w:rPr>
      </w:pPr>
      <w:r>
        <w:rPr>
          <w:rStyle w:val="HTML0"/>
          <w:color w:val="34302D"/>
          <w:lang w:val="en"/>
        </w:rPr>
        <w:t xml:space="preserve">        driverClassName = </w:t>
      </w:r>
      <w:r>
        <w:rPr>
          <w:rStyle w:val="delimiter8"/>
          <w:rFonts w:ascii="Consolas" w:hAnsi="Consolas"/>
          <w:color w:val="34302D"/>
          <w:lang w:val="en"/>
        </w:rPr>
        <w:t>"</w:t>
      </w:r>
      <w:r>
        <w:rPr>
          <w:rStyle w:val="content5"/>
          <w:rFonts w:ascii="Consolas" w:hAnsi="Consolas"/>
          <w:color w:val="34302D"/>
          <w:lang w:val="en"/>
        </w:rPr>
        <w:t>org.hsqldb.jdbcDriver</w:t>
      </w:r>
      <w:r>
        <w:rPr>
          <w:rStyle w:val="delimiter8"/>
          <w:rFonts w:ascii="Consolas" w:hAnsi="Consolas"/>
          <w:color w:val="34302D"/>
          <w:lang w:val="en"/>
        </w:rPr>
        <w:t>"</w:t>
      </w:r>
    </w:p>
    <w:p w:rsidR="002637AC" w:rsidRDefault="00847566">
      <w:pPr>
        <w:pStyle w:val="HTML3"/>
        <w:divId w:val="1115254275"/>
        <w:rPr>
          <w:rStyle w:val="HTML0"/>
          <w:color w:val="34302D"/>
          <w:lang w:val="en"/>
        </w:rPr>
      </w:pPr>
      <w:r>
        <w:rPr>
          <w:rStyle w:val="HTML0"/>
          <w:color w:val="34302D"/>
          <w:lang w:val="en"/>
        </w:rPr>
        <w:t xml:space="preserve">        url = </w:t>
      </w:r>
      <w:r>
        <w:rPr>
          <w:rStyle w:val="delimiter8"/>
          <w:rFonts w:ascii="Consolas" w:hAnsi="Consolas"/>
          <w:color w:val="34302D"/>
          <w:lang w:val="en"/>
        </w:rPr>
        <w:t>"</w:t>
      </w:r>
      <w:r>
        <w:rPr>
          <w:rStyle w:val="content5"/>
          <w:rFonts w:ascii="Consolas" w:hAnsi="Consolas"/>
          <w:color w:val="34302D"/>
          <w:lang w:val="en"/>
        </w:rPr>
        <w:t>jdbc:hsqldb:mem:grailsDB</w:t>
      </w:r>
      <w:r>
        <w:rPr>
          <w:rStyle w:val="delimiter8"/>
          <w:rFonts w:ascii="Consolas" w:hAnsi="Consolas"/>
          <w:color w:val="34302D"/>
          <w:lang w:val="en"/>
        </w:rPr>
        <w:t>"</w:t>
      </w:r>
    </w:p>
    <w:p w:rsidR="002637AC" w:rsidRDefault="00847566">
      <w:pPr>
        <w:pStyle w:val="HTML3"/>
        <w:divId w:val="1115254275"/>
        <w:rPr>
          <w:rStyle w:val="HTML0"/>
          <w:color w:val="34302D"/>
          <w:lang w:val="en"/>
        </w:rPr>
      </w:pPr>
      <w:r>
        <w:rPr>
          <w:rStyle w:val="HTML0"/>
          <w:color w:val="34302D"/>
          <w:lang w:val="en"/>
        </w:rPr>
        <w:t xml:space="preserve">        username = </w:t>
      </w:r>
      <w:r>
        <w:rPr>
          <w:rStyle w:val="delimiter8"/>
          <w:rFonts w:ascii="Consolas" w:hAnsi="Consolas"/>
          <w:color w:val="34302D"/>
          <w:lang w:val="en"/>
        </w:rPr>
        <w:t>"</w:t>
      </w:r>
      <w:r>
        <w:rPr>
          <w:rStyle w:val="content5"/>
          <w:rFonts w:ascii="Consolas" w:hAnsi="Consolas"/>
          <w:color w:val="34302D"/>
          <w:lang w:val="en"/>
        </w:rPr>
        <w:t>sa</w:t>
      </w:r>
      <w:r>
        <w:rPr>
          <w:rStyle w:val="delimiter8"/>
          <w:rFonts w:ascii="Consolas" w:hAnsi="Consolas"/>
          <w:color w:val="34302D"/>
          <w:lang w:val="en"/>
        </w:rPr>
        <w:t>"</w:t>
      </w:r>
    </w:p>
    <w:p w:rsidR="002637AC" w:rsidRDefault="00847566">
      <w:pPr>
        <w:pStyle w:val="HTML3"/>
        <w:divId w:val="1115254275"/>
        <w:rPr>
          <w:rStyle w:val="HTML0"/>
          <w:color w:val="34302D"/>
          <w:lang w:val="en"/>
        </w:rPr>
      </w:pPr>
      <w:r>
        <w:rPr>
          <w:rStyle w:val="HTML0"/>
          <w:color w:val="34302D"/>
          <w:lang w:val="en"/>
        </w:rPr>
        <w:t xml:space="preserve">        password = </w:t>
      </w:r>
      <w:r>
        <w:rPr>
          <w:rStyle w:val="delimiter8"/>
          <w:rFonts w:ascii="Consolas" w:hAnsi="Consolas"/>
          <w:color w:val="34302D"/>
          <w:lang w:val="en"/>
        </w:rPr>
        <w:t>""</w:t>
      </w:r>
    </w:p>
    <w:p w:rsidR="002637AC" w:rsidRDefault="00847566">
      <w:pPr>
        <w:pStyle w:val="HTML3"/>
        <w:divId w:val="1115254275"/>
        <w:rPr>
          <w:rStyle w:val="HTML0"/>
          <w:color w:val="34302D"/>
          <w:lang w:val="en"/>
        </w:rPr>
      </w:pPr>
      <w:r>
        <w:rPr>
          <w:rStyle w:val="HTML0"/>
          <w:color w:val="34302D"/>
          <w:lang w:val="en"/>
        </w:rPr>
        <w:t xml:space="preserve">        settings = [mynew:</w:t>
      </w:r>
      <w:r>
        <w:rPr>
          <w:rStyle w:val="delimiter8"/>
          <w:rFonts w:ascii="Consolas" w:hAnsi="Consolas"/>
          <w:color w:val="34302D"/>
          <w:lang w:val="en"/>
        </w:rPr>
        <w:t>"</w:t>
      </w:r>
      <w:r>
        <w:rPr>
          <w:rStyle w:val="content5"/>
          <w:rFonts w:ascii="Consolas" w:hAnsi="Consolas"/>
          <w:color w:val="34302D"/>
          <w:lang w:val="en"/>
        </w:rPr>
        <w:t>setting</w:t>
      </w:r>
      <w:r>
        <w:rPr>
          <w:rStyle w:val="delimiter8"/>
          <w:rFonts w:ascii="Consolas" w:hAnsi="Consolas"/>
          <w:color w:val="34302D"/>
          <w:lang w:val="en"/>
        </w:rPr>
        <w:t>"</w:t>
      </w:r>
      <w:r>
        <w:rPr>
          <w:rStyle w:val="HTML0"/>
          <w:color w:val="34302D"/>
          <w:lang w:val="en"/>
        </w:rPr>
        <w:t>]</w:t>
      </w:r>
    </w:p>
    <w:p w:rsidR="002637AC" w:rsidRDefault="00847566">
      <w:pPr>
        <w:pStyle w:val="HTML3"/>
        <w:divId w:val="1115254275"/>
        <w:rPr>
          <w:rStyle w:val="HTML0"/>
          <w:color w:val="34302D"/>
          <w:lang w:val="en"/>
        </w:rPr>
      </w:pPr>
      <w:r>
        <w:rPr>
          <w:rStyle w:val="HTML0"/>
          <w:color w:val="34302D"/>
          <w:lang w:val="en"/>
        </w:rPr>
        <w:t xml:space="preserve">    }</w:t>
      </w:r>
    </w:p>
    <w:p w:rsidR="002637AC" w:rsidRDefault="00847566">
      <w:pPr>
        <w:pStyle w:val="HTML3"/>
        <w:divId w:val="1115254275"/>
        <w:rPr>
          <w:rStyle w:val="HTML0"/>
          <w:color w:val="34302D"/>
          <w:lang w:val="en"/>
        </w:rPr>
      </w:pPr>
      <w:r>
        <w:rPr>
          <w:rStyle w:val="HTML0"/>
          <w:color w:val="34302D"/>
          <w:lang w:val="en"/>
        </w:rPr>
        <w:t xml:space="preserve">    sessionFactory(SessionFactory) {</w:t>
      </w:r>
    </w:p>
    <w:p w:rsidR="002637AC" w:rsidRDefault="00847566">
      <w:pPr>
        <w:pStyle w:val="HTML3"/>
        <w:divId w:val="1115254275"/>
        <w:rPr>
          <w:rStyle w:val="HTML0"/>
          <w:color w:val="34302D"/>
          <w:lang w:val="en"/>
        </w:rPr>
      </w:pPr>
      <w:r>
        <w:rPr>
          <w:rStyle w:val="HTML0"/>
          <w:color w:val="34302D"/>
          <w:lang w:val="en"/>
        </w:rPr>
        <w:t xml:space="preserve">        dataSource = dataSource</w:t>
      </w:r>
    </w:p>
    <w:p w:rsidR="002637AC" w:rsidRDefault="00847566">
      <w:pPr>
        <w:pStyle w:val="HTML3"/>
        <w:divId w:val="1115254275"/>
        <w:rPr>
          <w:rStyle w:val="HTML0"/>
          <w:color w:val="34302D"/>
          <w:lang w:val="en"/>
        </w:rPr>
      </w:pPr>
      <w:r>
        <w:rPr>
          <w:rStyle w:val="HTML0"/>
          <w:color w:val="34302D"/>
          <w:lang w:val="en"/>
        </w:rPr>
        <w:t xml:space="preserve">    }</w:t>
      </w:r>
    </w:p>
    <w:p w:rsidR="002637AC" w:rsidRDefault="00847566">
      <w:pPr>
        <w:pStyle w:val="HTML3"/>
        <w:divId w:val="1115254275"/>
        <w:rPr>
          <w:rStyle w:val="HTML0"/>
          <w:color w:val="34302D"/>
          <w:lang w:val="en"/>
        </w:rPr>
      </w:pPr>
      <w:r>
        <w:rPr>
          <w:rStyle w:val="HTML0"/>
          <w:color w:val="34302D"/>
          <w:lang w:val="en"/>
        </w:rPr>
        <w:t xml:space="preserve">    myService(MyService) {</w:t>
      </w:r>
    </w:p>
    <w:p w:rsidR="002637AC" w:rsidRDefault="00847566">
      <w:pPr>
        <w:pStyle w:val="HTML3"/>
        <w:divId w:val="1115254275"/>
        <w:rPr>
          <w:rStyle w:val="HTML0"/>
          <w:color w:val="34302D"/>
          <w:lang w:val="en"/>
        </w:rPr>
      </w:pPr>
      <w:r>
        <w:rPr>
          <w:rStyle w:val="HTML0"/>
          <w:color w:val="34302D"/>
          <w:lang w:val="en"/>
        </w:rPr>
        <w:t xml:space="preserve">        nestedBean = { AnotherBean bean -&gt;</w:t>
      </w:r>
    </w:p>
    <w:p w:rsidR="002637AC" w:rsidRDefault="00847566">
      <w:pPr>
        <w:pStyle w:val="HTML3"/>
        <w:divId w:val="1115254275"/>
        <w:rPr>
          <w:rStyle w:val="HTML0"/>
          <w:color w:val="34302D"/>
          <w:lang w:val="en"/>
        </w:rPr>
      </w:pPr>
      <w:r>
        <w:rPr>
          <w:rStyle w:val="HTML0"/>
          <w:color w:val="34302D"/>
          <w:lang w:val="en"/>
        </w:rPr>
        <w:t xml:space="preserve">            dataSource = dataSource</w:t>
      </w:r>
    </w:p>
    <w:p w:rsidR="002637AC" w:rsidRDefault="00847566">
      <w:pPr>
        <w:pStyle w:val="HTML3"/>
        <w:divId w:val="1115254275"/>
        <w:rPr>
          <w:rStyle w:val="HTML0"/>
          <w:color w:val="34302D"/>
          <w:lang w:val="en"/>
        </w:rPr>
      </w:pPr>
      <w:r>
        <w:rPr>
          <w:rStyle w:val="HTML0"/>
          <w:color w:val="34302D"/>
          <w:lang w:val="en"/>
        </w:rPr>
        <w:lastRenderedPageBreak/>
        <w:t xml:space="preserve">        }</w:t>
      </w:r>
    </w:p>
    <w:p w:rsidR="002637AC" w:rsidRDefault="00847566">
      <w:pPr>
        <w:pStyle w:val="HTML3"/>
        <w:divId w:val="1115254275"/>
        <w:rPr>
          <w:rStyle w:val="HTML0"/>
          <w:color w:val="34302D"/>
          <w:lang w:val="en"/>
        </w:rPr>
      </w:pPr>
      <w:r>
        <w:rPr>
          <w:rStyle w:val="HTML0"/>
          <w:color w:val="34302D"/>
          <w:lang w:val="en"/>
        </w:rPr>
        <w:t xml:space="preserve">    }</w:t>
      </w:r>
    </w:p>
    <w:p w:rsidR="002637AC" w:rsidRDefault="00847566">
      <w:pPr>
        <w:pStyle w:val="HTML3"/>
        <w:divId w:val="1115254275"/>
        <w:rPr>
          <w:color w:val="34302D"/>
          <w:lang w:val="en"/>
        </w:rPr>
      </w:pPr>
      <w:r>
        <w:rPr>
          <w:rStyle w:val="HTML0"/>
          <w:color w:val="34302D"/>
          <w:lang w:val="en"/>
        </w:rPr>
        <w:t>}</w:t>
      </w:r>
    </w:p>
    <w:p w:rsidR="002637AC" w:rsidRDefault="00847566">
      <w:pPr>
        <w:pStyle w:val="a7"/>
        <w:divId w:val="1582720462"/>
        <w:rPr>
          <w:rFonts w:cs="Arial" w:hint="eastAsia"/>
          <w:color w:val="34302D"/>
          <w:lang w:val="en"/>
        </w:rPr>
      </w:pPr>
      <w:r>
        <w:rPr>
          <w:rFonts w:cs="Arial"/>
          <w:color w:val="34302D"/>
          <w:lang w:val="en"/>
        </w:rPr>
        <w:t>This configuration style is largely equivalent to XML bean definitions and even supports Spring’s XML configuration namespaces. It also allows for importing XML bean definition files through an "importBeans" directive.</w:t>
      </w:r>
    </w:p>
    <w:p w:rsidR="002637AC" w:rsidRDefault="00847566">
      <w:pPr>
        <w:pStyle w:val="4"/>
        <w:divId w:val="1685011382"/>
        <w:rPr>
          <w:rFonts w:ascii="Varela Round" w:hAnsi="Varela Round" w:cs="Arial" w:hint="eastAsia"/>
          <w:color w:val="34302D"/>
          <w:lang w:val="en"/>
        </w:rPr>
      </w:pPr>
      <w:r>
        <w:rPr>
          <w:rFonts w:ascii="Varela Round" w:hAnsi="Varela Round" w:cs="Arial"/>
          <w:color w:val="34302D"/>
          <w:lang w:val="en"/>
        </w:rPr>
        <w:t>1.2.3. Using the container</w:t>
      </w:r>
    </w:p>
    <w:p w:rsidR="002637AC" w:rsidRDefault="00847566">
      <w:pPr>
        <w:pStyle w:val="a7"/>
        <w:divId w:val="240679085"/>
        <w:rPr>
          <w:rFonts w:cs="Arial" w:hint="eastAsia"/>
          <w:color w:val="34302D"/>
          <w:lang w:val="en"/>
        </w:rPr>
      </w:pPr>
      <w:r>
        <w:rPr>
          <w:rFonts w:cs="Arial"/>
          <w:color w:val="34302D"/>
          <w:lang w:val="en"/>
        </w:rPr>
        <w:t xml:space="preserve">The </w:t>
      </w:r>
      <w:r>
        <w:rPr>
          <w:rStyle w:val="HTML0"/>
          <w:color w:val="34302D"/>
          <w:lang w:val="en"/>
        </w:rPr>
        <w:t>ApplicationContext</w:t>
      </w:r>
      <w:r>
        <w:rPr>
          <w:rFonts w:cs="Arial"/>
          <w:color w:val="34302D"/>
          <w:lang w:val="en"/>
        </w:rPr>
        <w:t xml:space="preserve"> is the interface for an advanced factory capable of maintaining a registry of different beans and their dependencies. Using the method </w:t>
      </w:r>
      <w:r>
        <w:rPr>
          <w:rStyle w:val="HTML0"/>
          <w:color w:val="34302D"/>
          <w:lang w:val="en"/>
        </w:rPr>
        <w:t>T getBean(String name, Class&lt;T&gt; requiredType)</w:t>
      </w:r>
      <w:r>
        <w:rPr>
          <w:rFonts w:cs="Arial"/>
          <w:color w:val="34302D"/>
          <w:lang w:val="en"/>
        </w:rPr>
        <w:t xml:space="preserve"> you can retrieve instances of your beans.</w:t>
      </w:r>
    </w:p>
    <w:p w:rsidR="002637AC" w:rsidRDefault="00847566">
      <w:pPr>
        <w:pStyle w:val="a7"/>
        <w:divId w:val="668294766"/>
        <w:rPr>
          <w:rFonts w:cs="Arial" w:hint="eastAsia"/>
          <w:color w:val="34302D"/>
          <w:lang w:val="en"/>
        </w:rPr>
      </w:pPr>
      <w:r>
        <w:rPr>
          <w:rFonts w:cs="Arial"/>
          <w:color w:val="34302D"/>
          <w:lang w:val="en"/>
        </w:rPr>
        <w:t xml:space="preserve">The </w:t>
      </w:r>
      <w:r>
        <w:rPr>
          <w:rStyle w:val="HTML0"/>
          <w:color w:val="34302D"/>
          <w:lang w:val="en"/>
        </w:rPr>
        <w:t>ApplicationContext</w:t>
      </w:r>
      <w:r>
        <w:rPr>
          <w:rFonts w:cs="Arial"/>
          <w:color w:val="34302D"/>
          <w:lang w:val="en"/>
        </w:rPr>
        <w:t xml:space="preserve"> enables you to read bean definitions and access them as follows:</w:t>
      </w:r>
    </w:p>
    <w:p w:rsidR="002637AC" w:rsidRDefault="00847566">
      <w:pPr>
        <w:pStyle w:val="HTML3"/>
        <w:divId w:val="1364283697"/>
        <w:rPr>
          <w:rStyle w:val="HTML0"/>
          <w:color w:val="34302D"/>
          <w:lang w:val="en"/>
        </w:rPr>
      </w:pPr>
      <w:r>
        <w:rPr>
          <w:rStyle w:val="comment2"/>
          <w:rFonts w:ascii="Consolas" w:hAnsi="Consolas"/>
          <w:color w:val="34302D"/>
          <w:lang w:val="en"/>
        </w:rPr>
        <w:t>// create and configure beans</w:t>
      </w:r>
    </w:p>
    <w:p w:rsidR="002637AC" w:rsidRDefault="00847566">
      <w:pPr>
        <w:pStyle w:val="HTML3"/>
        <w:divId w:val="1364283697"/>
        <w:rPr>
          <w:rStyle w:val="HTML0"/>
          <w:color w:val="34302D"/>
          <w:lang w:val="en"/>
        </w:rPr>
      </w:pPr>
      <w:r>
        <w:rPr>
          <w:rStyle w:val="HTML0"/>
          <w:color w:val="34302D"/>
          <w:lang w:val="en"/>
        </w:rPr>
        <w:t xml:space="preserve">ApplicationContext context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services.xml</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daos.xml</w:t>
      </w:r>
      <w:r>
        <w:rPr>
          <w:rStyle w:val="delimiter8"/>
          <w:rFonts w:ascii="Consolas" w:hAnsi="Consolas"/>
          <w:color w:val="34302D"/>
          <w:lang w:val="en"/>
        </w:rPr>
        <w:t>"</w:t>
      </w:r>
      <w:r>
        <w:rPr>
          <w:rStyle w:val="HTML0"/>
          <w:color w:val="34302D"/>
          <w:lang w:val="en"/>
        </w:rPr>
        <w:t>);</w:t>
      </w:r>
    </w:p>
    <w:p w:rsidR="002637AC" w:rsidRDefault="002637AC">
      <w:pPr>
        <w:pStyle w:val="HTML3"/>
        <w:divId w:val="1364283697"/>
        <w:rPr>
          <w:rStyle w:val="HTML0"/>
          <w:color w:val="34302D"/>
          <w:lang w:val="en"/>
        </w:rPr>
      </w:pPr>
    </w:p>
    <w:p w:rsidR="002637AC" w:rsidRDefault="00847566">
      <w:pPr>
        <w:pStyle w:val="HTML3"/>
        <w:divId w:val="1364283697"/>
        <w:rPr>
          <w:rStyle w:val="HTML0"/>
          <w:color w:val="34302D"/>
          <w:lang w:val="en"/>
        </w:rPr>
      </w:pPr>
      <w:r>
        <w:rPr>
          <w:rStyle w:val="comment2"/>
          <w:rFonts w:ascii="Consolas" w:hAnsi="Consolas"/>
          <w:color w:val="34302D"/>
          <w:lang w:val="en"/>
        </w:rPr>
        <w:t>// retrieve configured instance</w:t>
      </w:r>
    </w:p>
    <w:p w:rsidR="002637AC" w:rsidRDefault="00847566">
      <w:pPr>
        <w:pStyle w:val="HTML3"/>
        <w:divId w:val="1364283697"/>
        <w:rPr>
          <w:rStyle w:val="HTML0"/>
          <w:color w:val="34302D"/>
          <w:lang w:val="en"/>
        </w:rPr>
      </w:pPr>
      <w:r>
        <w:rPr>
          <w:rStyle w:val="HTML0"/>
          <w:color w:val="34302D"/>
          <w:lang w:val="en"/>
        </w:rPr>
        <w:t>PetStoreService service = context.getBean(</w:t>
      </w:r>
      <w:r>
        <w:rPr>
          <w:rStyle w:val="delimiter8"/>
          <w:rFonts w:ascii="Consolas" w:hAnsi="Consolas"/>
          <w:color w:val="34302D"/>
          <w:lang w:val="en"/>
        </w:rPr>
        <w:t>"</w:t>
      </w:r>
      <w:r>
        <w:rPr>
          <w:rStyle w:val="content5"/>
          <w:rFonts w:ascii="Consolas" w:hAnsi="Consolas"/>
          <w:color w:val="34302D"/>
          <w:lang w:val="en"/>
        </w:rPr>
        <w:t>petStore</w:t>
      </w:r>
      <w:r>
        <w:rPr>
          <w:rStyle w:val="delimiter8"/>
          <w:rFonts w:ascii="Consolas" w:hAnsi="Consolas"/>
          <w:color w:val="34302D"/>
          <w:lang w:val="en"/>
        </w:rPr>
        <w:t>"</w:t>
      </w:r>
      <w:r>
        <w:rPr>
          <w:rStyle w:val="HTML0"/>
          <w:color w:val="34302D"/>
          <w:lang w:val="en"/>
        </w:rPr>
        <w:t>, PetStoreService.class);</w:t>
      </w:r>
    </w:p>
    <w:p w:rsidR="002637AC" w:rsidRDefault="002637AC">
      <w:pPr>
        <w:pStyle w:val="HTML3"/>
        <w:divId w:val="1364283697"/>
        <w:rPr>
          <w:rStyle w:val="HTML0"/>
          <w:color w:val="34302D"/>
          <w:lang w:val="en"/>
        </w:rPr>
      </w:pPr>
    </w:p>
    <w:p w:rsidR="002637AC" w:rsidRDefault="00847566">
      <w:pPr>
        <w:pStyle w:val="HTML3"/>
        <w:divId w:val="1364283697"/>
        <w:rPr>
          <w:rStyle w:val="HTML0"/>
          <w:color w:val="34302D"/>
          <w:lang w:val="en"/>
        </w:rPr>
      </w:pPr>
      <w:r>
        <w:rPr>
          <w:rStyle w:val="comment2"/>
          <w:rFonts w:ascii="Consolas" w:hAnsi="Consolas"/>
          <w:color w:val="34302D"/>
          <w:lang w:val="en"/>
        </w:rPr>
        <w:t>// use configured instance</w:t>
      </w:r>
    </w:p>
    <w:p w:rsidR="002637AC" w:rsidRDefault="00847566">
      <w:pPr>
        <w:pStyle w:val="HTML3"/>
        <w:divId w:val="1364283697"/>
        <w:rPr>
          <w:color w:val="34302D"/>
          <w:lang w:val="en"/>
        </w:rPr>
      </w:pP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&gt; userList = service.getUsernameList();</w:t>
      </w:r>
    </w:p>
    <w:p w:rsidR="002637AC" w:rsidRDefault="00847566">
      <w:pPr>
        <w:pStyle w:val="a7"/>
        <w:divId w:val="721250940"/>
        <w:rPr>
          <w:rFonts w:cs="Arial" w:hint="eastAsia"/>
          <w:color w:val="34302D"/>
          <w:lang w:val="en"/>
        </w:rPr>
      </w:pPr>
      <w:r>
        <w:rPr>
          <w:rFonts w:cs="Arial"/>
          <w:color w:val="34302D"/>
          <w:lang w:val="en"/>
        </w:rPr>
        <w:t>With Groovy configuration, bootstrapping looks very similar, just a different context implementation class which is Groovy-aware (but also understands XML bean definitions):</w:t>
      </w:r>
    </w:p>
    <w:p w:rsidR="002637AC" w:rsidRDefault="00847566">
      <w:pPr>
        <w:pStyle w:val="HTML3"/>
        <w:divId w:val="894002492"/>
        <w:rPr>
          <w:color w:val="34302D"/>
          <w:lang w:val="en"/>
        </w:rPr>
      </w:pPr>
      <w:r>
        <w:rPr>
          <w:rStyle w:val="HTML0"/>
          <w:color w:val="34302D"/>
          <w:lang w:val="en"/>
        </w:rPr>
        <w:t xml:space="preserve">ApplicationContext context = </w:t>
      </w:r>
      <w:r>
        <w:rPr>
          <w:rStyle w:val="keyword2"/>
          <w:rFonts w:ascii="Consolas" w:hAnsi="Consolas"/>
          <w:color w:val="34302D"/>
          <w:lang w:val="en"/>
        </w:rPr>
        <w:t>new</w:t>
      </w:r>
      <w:r>
        <w:rPr>
          <w:rStyle w:val="HTML0"/>
          <w:color w:val="34302D"/>
          <w:lang w:val="en"/>
        </w:rPr>
        <w:t xml:space="preserve"> GenericGroovyApplicationContext(</w:t>
      </w:r>
      <w:r>
        <w:rPr>
          <w:rStyle w:val="delimiter8"/>
          <w:rFonts w:ascii="Consolas" w:hAnsi="Consolas"/>
          <w:color w:val="34302D"/>
          <w:lang w:val="en"/>
        </w:rPr>
        <w:t>"</w:t>
      </w:r>
      <w:r>
        <w:rPr>
          <w:rStyle w:val="content5"/>
          <w:rFonts w:ascii="Consolas" w:hAnsi="Consolas"/>
          <w:color w:val="34302D"/>
          <w:lang w:val="en"/>
        </w:rPr>
        <w:t>services.groovy</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daos.groovy</w:t>
      </w:r>
      <w:r>
        <w:rPr>
          <w:rStyle w:val="delimiter8"/>
          <w:rFonts w:ascii="Consolas" w:hAnsi="Consolas"/>
          <w:color w:val="34302D"/>
          <w:lang w:val="en"/>
        </w:rPr>
        <w:t>"</w:t>
      </w:r>
      <w:r>
        <w:rPr>
          <w:rStyle w:val="HTML0"/>
          <w:color w:val="34302D"/>
          <w:lang w:val="en"/>
        </w:rPr>
        <w:t>);</w:t>
      </w:r>
    </w:p>
    <w:p w:rsidR="002637AC" w:rsidRDefault="00847566">
      <w:pPr>
        <w:pStyle w:val="a7"/>
        <w:divId w:val="754516708"/>
        <w:rPr>
          <w:rFonts w:cs="Arial" w:hint="eastAsia"/>
          <w:color w:val="34302D"/>
          <w:lang w:val="en"/>
        </w:rPr>
      </w:pPr>
      <w:r>
        <w:rPr>
          <w:rFonts w:cs="Arial"/>
          <w:color w:val="34302D"/>
          <w:lang w:val="en"/>
        </w:rPr>
        <w:t xml:space="preserve">The most flexible variant is </w:t>
      </w:r>
      <w:r>
        <w:rPr>
          <w:rStyle w:val="HTML0"/>
          <w:color w:val="34302D"/>
          <w:lang w:val="en"/>
        </w:rPr>
        <w:t>GenericApplicationContext</w:t>
      </w:r>
      <w:r>
        <w:rPr>
          <w:rFonts w:cs="Arial"/>
          <w:color w:val="34302D"/>
          <w:lang w:val="en"/>
        </w:rPr>
        <w:t xml:space="preserve"> in combination with reader delegates, e.g. with </w:t>
      </w:r>
      <w:r>
        <w:rPr>
          <w:rStyle w:val="HTML0"/>
          <w:color w:val="34302D"/>
          <w:lang w:val="en"/>
        </w:rPr>
        <w:t>XmlBeanDefinitionReader</w:t>
      </w:r>
      <w:r>
        <w:rPr>
          <w:rFonts w:cs="Arial"/>
          <w:color w:val="34302D"/>
          <w:lang w:val="en"/>
        </w:rPr>
        <w:t xml:space="preserve"> for XML files:</w:t>
      </w:r>
    </w:p>
    <w:p w:rsidR="002637AC" w:rsidRDefault="00847566">
      <w:pPr>
        <w:pStyle w:val="HTML3"/>
        <w:divId w:val="1878085087"/>
        <w:rPr>
          <w:rStyle w:val="HTML0"/>
          <w:color w:val="34302D"/>
          <w:lang w:val="en"/>
        </w:rPr>
      </w:pPr>
      <w:r>
        <w:rPr>
          <w:rStyle w:val="HTML0"/>
          <w:color w:val="34302D"/>
          <w:lang w:val="en"/>
        </w:rPr>
        <w:t xml:space="preserve">GenericApplicationContext context = </w:t>
      </w:r>
      <w:r>
        <w:rPr>
          <w:rStyle w:val="keyword2"/>
          <w:rFonts w:ascii="Consolas" w:hAnsi="Consolas"/>
          <w:color w:val="34302D"/>
          <w:lang w:val="en"/>
        </w:rPr>
        <w:t>new</w:t>
      </w:r>
      <w:r>
        <w:rPr>
          <w:rStyle w:val="HTML0"/>
          <w:color w:val="34302D"/>
          <w:lang w:val="en"/>
        </w:rPr>
        <w:t xml:space="preserve"> GenericApplicationContext();</w:t>
      </w:r>
    </w:p>
    <w:p w:rsidR="002637AC" w:rsidRDefault="00847566">
      <w:pPr>
        <w:pStyle w:val="HTML3"/>
        <w:divId w:val="1878085087"/>
        <w:rPr>
          <w:rStyle w:val="HTML0"/>
          <w:color w:val="34302D"/>
          <w:lang w:val="en"/>
        </w:rPr>
      </w:pPr>
      <w:r>
        <w:rPr>
          <w:rStyle w:val="keyword2"/>
          <w:rFonts w:ascii="Consolas" w:hAnsi="Consolas"/>
          <w:color w:val="34302D"/>
          <w:lang w:val="en"/>
        </w:rPr>
        <w:t>new</w:t>
      </w:r>
      <w:r>
        <w:rPr>
          <w:rStyle w:val="HTML0"/>
          <w:color w:val="34302D"/>
          <w:lang w:val="en"/>
        </w:rPr>
        <w:t xml:space="preserve"> XmlBeanDefinitionReader(context).loadBeanDefinitions(</w:t>
      </w:r>
      <w:r>
        <w:rPr>
          <w:rStyle w:val="delimiter8"/>
          <w:rFonts w:ascii="Consolas" w:hAnsi="Consolas"/>
          <w:color w:val="34302D"/>
          <w:lang w:val="en"/>
        </w:rPr>
        <w:t>"</w:t>
      </w:r>
      <w:r>
        <w:rPr>
          <w:rStyle w:val="content5"/>
          <w:rFonts w:ascii="Consolas" w:hAnsi="Consolas"/>
          <w:color w:val="34302D"/>
          <w:lang w:val="en"/>
        </w:rPr>
        <w:t>services.xml</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daos.xml</w:t>
      </w:r>
      <w:r>
        <w:rPr>
          <w:rStyle w:val="delimiter8"/>
          <w:rFonts w:ascii="Consolas" w:hAnsi="Consolas"/>
          <w:color w:val="34302D"/>
          <w:lang w:val="en"/>
        </w:rPr>
        <w:t>"</w:t>
      </w:r>
      <w:r>
        <w:rPr>
          <w:rStyle w:val="HTML0"/>
          <w:color w:val="34302D"/>
          <w:lang w:val="en"/>
        </w:rPr>
        <w:t>);</w:t>
      </w:r>
    </w:p>
    <w:p w:rsidR="002637AC" w:rsidRDefault="00847566">
      <w:pPr>
        <w:pStyle w:val="HTML3"/>
        <w:divId w:val="1878085087"/>
        <w:rPr>
          <w:color w:val="34302D"/>
          <w:lang w:val="en"/>
        </w:rPr>
      </w:pPr>
      <w:r>
        <w:rPr>
          <w:rStyle w:val="HTML0"/>
          <w:color w:val="34302D"/>
          <w:lang w:val="en"/>
        </w:rPr>
        <w:t>context.refresh();</w:t>
      </w:r>
    </w:p>
    <w:p w:rsidR="002637AC" w:rsidRDefault="00847566">
      <w:pPr>
        <w:pStyle w:val="a7"/>
        <w:divId w:val="356350559"/>
        <w:rPr>
          <w:rFonts w:cs="Arial" w:hint="eastAsia"/>
          <w:color w:val="34302D"/>
          <w:lang w:val="en"/>
        </w:rPr>
      </w:pPr>
      <w:r>
        <w:rPr>
          <w:rFonts w:cs="Arial"/>
          <w:color w:val="34302D"/>
          <w:lang w:val="en"/>
        </w:rPr>
        <w:t xml:space="preserve">Or with </w:t>
      </w:r>
      <w:r>
        <w:rPr>
          <w:rStyle w:val="HTML0"/>
          <w:color w:val="34302D"/>
          <w:lang w:val="en"/>
        </w:rPr>
        <w:t>GroovyBeanDefinitionReader</w:t>
      </w:r>
      <w:r>
        <w:rPr>
          <w:rFonts w:cs="Arial"/>
          <w:color w:val="34302D"/>
          <w:lang w:val="en"/>
        </w:rPr>
        <w:t xml:space="preserve"> for Groovy files:</w:t>
      </w:r>
    </w:p>
    <w:p w:rsidR="002637AC" w:rsidRDefault="00847566">
      <w:pPr>
        <w:pStyle w:val="HTML3"/>
        <w:divId w:val="1080830631"/>
        <w:rPr>
          <w:rStyle w:val="HTML0"/>
          <w:color w:val="34302D"/>
          <w:lang w:val="en"/>
        </w:rPr>
      </w:pPr>
      <w:r>
        <w:rPr>
          <w:rStyle w:val="HTML0"/>
          <w:color w:val="34302D"/>
          <w:lang w:val="en"/>
        </w:rPr>
        <w:lastRenderedPageBreak/>
        <w:t xml:space="preserve">GenericApplicationContext context = </w:t>
      </w:r>
      <w:r>
        <w:rPr>
          <w:rStyle w:val="keyword2"/>
          <w:rFonts w:ascii="Consolas" w:hAnsi="Consolas"/>
          <w:color w:val="34302D"/>
          <w:lang w:val="en"/>
        </w:rPr>
        <w:t>new</w:t>
      </w:r>
      <w:r>
        <w:rPr>
          <w:rStyle w:val="HTML0"/>
          <w:color w:val="34302D"/>
          <w:lang w:val="en"/>
        </w:rPr>
        <w:t xml:space="preserve"> GenericApplicationContext();</w:t>
      </w:r>
    </w:p>
    <w:p w:rsidR="002637AC" w:rsidRDefault="00847566">
      <w:pPr>
        <w:pStyle w:val="HTML3"/>
        <w:divId w:val="1080830631"/>
        <w:rPr>
          <w:rStyle w:val="HTML0"/>
          <w:color w:val="34302D"/>
          <w:lang w:val="en"/>
        </w:rPr>
      </w:pPr>
      <w:r>
        <w:rPr>
          <w:rStyle w:val="keyword2"/>
          <w:rFonts w:ascii="Consolas" w:hAnsi="Consolas"/>
          <w:color w:val="34302D"/>
          <w:lang w:val="en"/>
        </w:rPr>
        <w:t>new</w:t>
      </w:r>
      <w:r>
        <w:rPr>
          <w:rStyle w:val="HTML0"/>
          <w:color w:val="34302D"/>
          <w:lang w:val="en"/>
        </w:rPr>
        <w:t xml:space="preserve"> GroovyBeanDefinitionReader(context).loadBeanDefinitions(</w:t>
      </w:r>
      <w:r>
        <w:rPr>
          <w:rStyle w:val="delimiter8"/>
          <w:rFonts w:ascii="Consolas" w:hAnsi="Consolas"/>
          <w:color w:val="34302D"/>
          <w:lang w:val="en"/>
        </w:rPr>
        <w:t>"</w:t>
      </w:r>
      <w:r>
        <w:rPr>
          <w:rStyle w:val="content5"/>
          <w:rFonts w:ascii="Consolas" w:hAnsi="Consolas"/>
          <w:color w:val="34302D"/>
          <w:lang w:val="en"/>
        </w:rPr>
        <w:t>services.groovy</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daos.groovy</w:t>
      </w:r>
      <w:r>
        <w:rPr>
          <w:rStyle w:val="delimiter8"/>
          <w:rFonts w:ascii="Consolas" w:hAnsi="Consolas"/>
          <w:color w:val="34302D"/>
          <w:lang w:val="en"/>
        </w:rPr>
        <w:t>"</w:t>
      </w:r>
      <w:r>
        <w:rPr>
          <w:rStyle w:val="HTML0"/>
          <w:color w:val="34302D"/>
          <w:lang w:val="en"/>
        </w:rPr>
        <w:t>);</w:t>
      </w:r>
    </w:p>
    <w:p w:rsidR="002637AC" w:rsidRDefault="00847566">
      <w:pPr>
        <w:pStyle w:val="HTML3"/>
        <w:divId w:val="1080830631"/>
        <w:rPr>
          <w:color w:val="34302D"/>
          <w:lang w:val="en"/>
        </w:rPr>
      </w:pPr>
      <w:r>
        <w:rPr>
          <w:rStyle w:val="HTML0"/>
          <w:color w:val="34302D"/>
          <w:lang w:val="en"/>
        </w:rPr>
        <w:t>context.refresh();</w:t>
      </w:r>
    </w:p>
    <w:p w:rsidR="002637AC" w:rsidRDefault="00847566">
      <w:pPr>
        <w:pStyle w:val="a7"/>
        <w:divId w:val="672150300"/>
        <w:rPr>
          <w:rFonts w:cs="Arial" w:hint="eastAsia"/>
          <w:color w:val="34302D"/>
          <w:lang w:val="en"/>
        </w:rPr>
      </w:pPr>
      <w:r>
        <w:rPr>
          <w:rFonts w:cs="Arial"/>
          <w:color w:val="34302D"/>
          <w:lang w:val="en"/>
        </w:rPr>
        <w:t xml:space="preserve">Such reader delegates can be mixed and matched on the same </w:t>
      </w:r>
      <w:r>
        <w:rPr>
          <w:rStyle w:val="HTML0"/>
          <w:color w:val="34302D"/>
          <w:lang w:val="en"/>
        </w:rPr>
        <w:t>ApplicationContext</w:t>
      </w:r>
      <w:r>
        <w:rPr>
          <w:rFonts w:cs="Arial"/>
          <w:color w:val="34302D"/>
          <w:lang w:val="en"/>
        </w:rPr>
        <w:t>, reading bean definitions from diverse configuration sources, if desired.</w:t>
      </w:r>
    </w:p>
    <w:p w:rsidR="002637AC" w:rsidRDefault="00847566">
      <w:pPr>
        <w:pStyle w:val="a7"/>
        <w:divId w:val="1553496152"/>
        <w:rPr>
          <w:rFonts w:cs="Arial" w:hint="eastAsia"/>
          <w:color w:val="34302D"/>
          <w:lang w:val="en"/>
        </w:rPr>
      </w:pPr>
      <w:r>
        <w:rPr>
          <w:rFonts w:cs="Arial"/>
          <w:color w:val="34302D"/>
          <w:lang w:val="en"/>
        </w:rPr>
        <w:t xml:space="preserve">You can then use </w:t>
      </w:r>
      <w:r>
        <w:rPr>
          <w:rStyle w:val="HTML0"/>
          <w:color w:val="34302D"/>
          <w:lang w:val="en"/>
        </w:rPr>
        <w:t>getBean</w:t>
      </w:r>
      <w:r>
        <w:rPr>
          <w:rFonts w:cs="Arial"/>
          <w:color w:val="34302D"/>
          <w:lang w:val="en"/>
        </w:rPr>
        <w:t xml:space="preserve"> to retrieve instances of your beans. The </w:t>
      </w:r>
      <w:r>
        <w:rPr>
          <w:rStyle w:val="HTML0"/>
          <w:color w:val="34302D"/>
          <w:lang w:val="en"/>
        </w:rPr>
        <w:t>ApplicationContext</w:t>
      </w:r>
      <w:r>
        <w:rPr>
          <w:rFonts w:cs="Arial"/>
          <w:color w:val="34302D"/>
          <w:lang w:val="en"/>
        </w:rPr>
        <w:t xml:space="preserve"> interface has a few other methods for retrieving beans, but ideally your application code should never use them. Indeed, your application code should have no calls to the </w:t>
      </w:r>
      <w:r>
        <w:rPr>
          <w:rStyle w:val="HTML0"/>
          <w:color w:val="34302D"/>
          <w:lang w:val="en"/>
        </w:rPr>
        <w:t>getBean()</w:t>
      </w:r>
      <w:r>
        <w:rPr>
          <w:rFonts w:cs="Arial"/>
          <w:color w:val="34302D"/>
          <w:lang w:val="en"/>
        </w:rPr>
        <w:t xml:space="preserve"> method at all, and thus no dependency on Spring APIs at all. For example, Spring’s integration with web frameworks provides dependency injection for various web framework components such as controllers and JSF-managed beans, allowing you to declare a dependency on a specific bean through metadata (e.g. an autowiring annotation).</w:t>
      </w:r>
    </w:p>
    <w:p w:rsidR="002637AC" w:rsidRDefault="00847566">
      <w:pPr>
        <w:pStyle w:val="3"/>
        <w:divId w:val="180822642"/>
        <w:rPr>
          <w:rFonts w:ascii="Varela Round" w:hAnsi="Varela Round" w:cs="Arial" w:hint="eastAsia"/>
          <w:color w:val="34302D"/>
          <w:lang w:val="en"/>
        </w:rPr>
      </w:pPr>
      <w:r>
        <w:rPr>
          <w:rFonts w:ascii="Varela Round" w:hAnsi="Varela Round" w:cs="Arial"/>
          <w:color w:val="34302D"/>
          <w:lang w:val="en"/>
        </w:rPr>
        <w:t>1.3. Bean overview</w:t>
      </w:r>
    </w:p>
    <w:p w:rsidR="002637AC" w:rsidRDefault="00847566">
      <w:pPr>
        <w:pStyle w:val="a7"/>
        <w:divId w:val="779950950"/>
        <w:rPr>
          <w:rFonts w:cs="Arial" w:hint="eastAsia"/>
          <w:color w:val="34302D"/>
          <w:lang w:val="en"/>
        </w:rPr>
      </w:pPr>
      <w:r>
        <w:rPr>
          <w:rFonts w:cs="Arial"/>
          <w:color w:val="34302D"/>
          <w:lang w:val="en"/>
        </w:rPr>
        <w:t xml:space="preserve">A Spring IoC container manages one or more </w:t>
      </w:r>
      <w:r>
        <w:rPr>
          <w:rStyle w:val="a5"/>
          <w:rFonts w:cs="Arial"/>
          <w:color w:val="34302D"/>
          <w:lang w:val="en"/>
        </w:rPr>
        <w:t>beans</w:t>
      </w:r>
      <w:r>
        <w:rPr>
          <w:rFonts w:cs="Arial"/>
          <w:color w:val="34302D"/>
          <w:lang w:val="en"/>
        </w:rPr>
        <w:t xml:space="preserve">. These beans are created with the configuration metadata that you supply to the container, for example, in the form of XML </w:t>
      </w:r>
      <w:r>
        <w:rPr>
          <w:rStyle w:val="HTML0"/>
          <w:color w:val="34302D"/>
          <w:lang w:val="en"/>
        </w:rPr>
        <w:t>&lt;bean/&gt;</w:t>
      </w:r>
      <w:r>
        <w:rPr>
          <w:rFonts w:cs="Arial"/>
          <w:color w:val="34302D"/>
          <w:lang w:val="en"/>
        </w:rPr>
        <w:t xml:space="preserve"> definitions.</w:t>
      </w:r>
    </w:p>
    <w:p w:rsidR="002637AC" w:rsidRDefault="00847566">
      <w:pPr>
        <w:pStyle w:val="a7"/>
        <w:divId w:val="989821146"/>
        <w:rPr>
          <w:rFonts w:cs="Arial" w:hint="eastAsia"/>
          <w:color w:val="34302D"/>
          <w:lang w:val="en"/>
        </w:rPr>
      </w:pPr>
      <w:r>
        <w:rPr>
          <w:rFonts w:cs="Arial"/>
          <w:color w:val="34302D"/>
          <w:lang w:val="en"/>
        </w:rPr>
        <w:t xml:space="preserve">Within the container itself, these bean definitions are represented as </w:t>
      </w:r>
      <w:r>
        <w:rPr>
          <w:rStyle w:val="HTML0"/>
          <w:color w:val="34302D"/>
          <w:lang w:val="en"/>
        </w:rPr>
        <w:t>BeanDefinition</w:t>
      </w:r>
      <w:r>
        <w:rPr>
          <w:rFonts w:cs="Arial"/>
          <w:color w:val="34302D"/>
          <w:lang w:val="en"/>
        </w:rPr>
        <w:t xml:space="preserve"> objects, which contain (among other information) the following metadata:</w:t>
      </w:r>
    </w:p>
    <w:p w:rsidR="002637AC" w:rsidRDefault="00847566">
      <w:pPr>
        <w:pStyle w:val="a7"/>
        <w:numPr>
          <w:ilvl w:val="0"/>
          <w:numId w:val="3"/>
        </w:numPr>
        <w:ind w:left="360"/>
        <w:divId w:val="604922757"/>
        <w:rPr>
          <w:rFonts w:cs="Arial" w:hint="eastAsia"/>
          <w:color w:val="34302D"/>
          <w:lang w:val="en"/>
        </w:rPr>
      </w:pPr>
      <w:r>
        <w:rPr>
          <w:rStyle w:val="a5"/>
          <w:rFonts w:cs="Arial"/>
          <w:color w:val="34302D"/>
          <w:lang w:val="en"/>
        </w:rPr>
        <w:t>A package-qualified class name:</w:t>
      </w:r>
      <w:r>
        <w:rPr>
          <w:rFonts w:cs="Arial"/>
          <w:color w:val="34302D"/>
          <w:lang w:val="en"/>
        </w:rPr>
        <w:t xml:space="preserve"> typically the actual implementation class of the bean being defined.</w:t>
      </w:r>
    </w:p>
    <w:p w:rsidR="002637AC" w:rsidRDefault="00847566">
      <w:pPr>
        <w:pStyle w:val="a7"/>
        <w:numPr>
          <w:ilvl w:val="0"/>
          <w:numId w:val="3"/>
        </w:numPr>
        <w:ind w:left="360"/>
        <w:divId w:val="604922757"/>
        <w:rPr>
          <w:rFonts w:cs="Arial" w:hint="eastAsia"/>
          <w:color w:val="34302D"/>
          <w:lang w:val="en"/>
        </w:rPr>
      </w:pPr>
      <w:r>
        <w:rPr>
          <w:rFonts w:cs="Arial"/>
          <w:color w:val="34302D"/>
          <w:lang w:val="en"/>
        </w:rPr>
        <w:t>Bean behavioral configuration elements, which state how the bean should behave in the container (scope, lifecycle callbacks, and so forth).</w:t>
      </w:r>
    </w:p>
    <w:p w:rsidR="002637AC" w:rsidRDefault="00847566">
      <w:pPr>
        <w:pStyle w:val="a7"/>
        <w:numPr>
          <w:ilvl w:val="0"/>
          <w:numId w:val="3"/>
        </w:numPr>
        <w:ind w:left="360"/>
        <w:divId w:val="604922757"/>
        <w:rPr>
          <w:rFonts w:cs="Arial" w:hint="eastAsia"/>
          <w:color w:val="34302D"/>
          <w:lang w:val="en"/>
        </w:rPr>
      </w:pPr>
      <w:r>
        <w:rPr>
          <w:rFonts w:cs="Arial"/>
          <w:color w:val="34302D"/>
          <w:lang w:val="en"/>
        </w:rPr>
        <w:t xml:space="preserve">References to other beans that are needed for the bean to do its work; these references are also called </w:t>
      </w:r>
      <w:r>
        <w:rPr>
          <w:rStyle w:val="a5"/>
          <w:rFonts w:cs="Arial"/>
          <w:color w:val="34302D"/>
          <w:lang w:val="en"/>
        </w:rPr>
        <w:t>collaborators</w:t>
      </w:r>
      <w:r>
        <w:rPr>
          <w:rFonts w:cs="Arial"/>
          <w:color w:val="34302D"/>
          <w:lang w:val="en"/>
        </w:rPr>
        <w:t xml:space="preserve"> or </w:t>
      </w:r>
      <w:r>
        <w:rPr>
          <w:rStyle w:val="a5"/>
          <w:rFonts w:cs="Arial"/>
          <w:color w:val="34302D"/>
          <w:lang w:val="en"/>
        </w:rPr>
        <w:t>dependencies</w:t>
      </w:r>
      <w:r>
        <w:rPr>
          <w:rFonts w:cs="Arial"/>
          <w:color w:val="34302D"/>
          <w:lang w:val="en"/>
        </w:rPr>
        <w:t>.</w:t>
      </w:r>
    </w:p>
    <w:p w:rsidR="002637AC" w:rsidRDefault="00847566">
      <w:pPr>
        <w:pStyle w:val="a7"/>
        <w:numPr>
          <w:ilvl w:val="0"/>
          <w:numId w:val="3"/>
        </w:numPr>
        <w:ind w:left="360"/>
        <w:divId w:val="604922757"/>
        <w:rPr>
          <w:rFonts w:cs="Arial" w:hint="eastAsia"/>
          <w:color w:val="34302D"/>
          <w:lang w:val="en"/>
        </w:rPr>
      </w:pPr>
      <w:r>
        <w:rPr>
          <w:rFonts w:cs="Arial"/>
          <w:color w:val="34302D"/>
          <w:lang w:val="en"/>
        </w:rPr>
        <w:t>Other configuration settings to set in the newly created object, for example, the number of connections to use in a bean that manages a connection pool, or the size limit of the pool.</w:t>
      </w:r>
    </w:p>
    <w:p w:rsidR="002637AC" w:rsidRDefault="00847566">
      <w:pPr>
        <w:pStyle w:val="a7"/>
        <w:divId w:val="23873392"/>
        <w:rPr>
          <w:rFonts w:cs="Arial" w:hint="eastAsia"/>
          <w:color w:val="34302D"/>
          <w:lang w:val="en"/>
        </w:rPr>
      </w:pPr>
      <w:r>
        <w:rPr>
          <w:rFonts w:cs="Arial"/>
          <w:color w:val="34302D"/>
          <w:lang w:val="en"/>
        </w:rPr>
        <w:t>This metadata translates to a set of properties that make up each bean definition.</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22"/>
        <w:gridCol w:w="2882"/>
      </w:tblGrid>
      <w:tr w:rsidR="002637AC">
        <w:trPr>
          <w:divId w:val="180822642"/>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lastRenderedPageBreak/>
              <w:t>Table 1. The bean definition</w:t>
            </w:r>
          </w:p>
        </w:tc>
      </w:tr>
      <w:tr w:rsidR="002637AC">
        <w:trPr>
          <w:divId w:val="180822642"/>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Property</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Explained in…​</w:t>
            </w:r>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class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396" w:anchor="beans-factory-class" w:history="1">
              <w:r w:rsidR="00847566">
                <w:rPr>
                  <w:rStyle w:val="a3"/>
                </w:rPr>
                <w:t>Instantiating beans</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397" w:anchor="beans-beanname" w:history="1">
              <w:r w:rsidR="00847566">
                <w:rPr>
                  <w:rStyle w:val="a3"/>
                </w:rPr>
                <w:t>Naming beans</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scope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398" w:anchor="beans-factory-scopes" w:history="1">
              <w:r w:rsidR="00847566">
                <w:rPr>
                  <w:rStyle w:val="a3"/>
                </w:rPr>
                <w:t>Bean scopes</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constructor arguments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399" w:anchor="beans-factory-collaborators" w:history="1">
              <w:r w:rsidR="00847566">
                <w:rPr>
                  <w:rStyle w:val="a3"/>
                </w:rPr>
                <w:t>Dependency Injection</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properties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00" w:anchor="beans-factory-collaborators" w:history="1">
              <w:r w:rsidR="00847566">
                <w:rPr>
                  <w:rStyle w:val="a3"/>
                </w:rPr>
                <w:t>Dependency Injection</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autowiring mode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01" w:anchor="beans-factory-autowire" w:history="1">
              <w:r w:rsidR="00847566">
                <w:rPr>
                  <w:rStyle w:val="a3"/>
                </w:rPr>
                <w:t>Autowiring collaborators</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lazy-initialization mode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02" w:anchor="beans-factory-lazy-init" w:history="1">
              <w:r w:rsidR="00847566">
                <w:rPr>
                  <w:rStyle w:val="a3"/>
                </w:rPr>
                <w:t>Lazy-initialized beans</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initialization 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03" w:anchor="beans-factory-lifecycle-initializingbean" w:history="1">
              <w:r w:rsidR="00847566">
                <w:rPr>
                  <w:rStyle w:val="a3"/>
                </w:rPr>
                <w:t>Initialization callbacks</w:t>
              </w:r>
            </w:hyperlink>
          </w:p>
        </w:tc>
      </w:tr>
      <w:tr w:rsidR="002637AC">
        <w:trPr>
          <w:divId w:val="1808226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destruction 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04" w:anchor="beans-factory-lifecycle-disposablebean" w:history="1">
              <w:r w:rsidR="00847566">
                <w:rPr>
                  <w:rStyle w:val="a3"/>
                </w:rPr>
                <w:t>Destruction callbacks</w:t>
              </w:r>
            </w:hyperlink>
          </w:p>
        </w:tc>
      </w:tr>
    </w:tbl>
    <w:p w:rsidR="002637AC" w:rsidRDefault="00847566">
      <w:pPr>
        <w:pStyle w:val="a7"/>
        <w:divId w:val="1853101978"/>
        <w:rPr>
          <w:rFonts w:cs="Arial" w:hint="eastAsia"/>
          <w:color w:val="34302D"/>
          <w:lang w:val="en"/>
        </w:rPr>
      </w:pPr>
      <w:r>
        <w:rPr>
          <w:rFonts w:cs="Arial"/>
          <w:color w:val="34302D"/>
          <w:lang w:val="en"/>
        </w:rPr>
        <w:t xml:space="preserve">In addition to bean definitions that contain information on how to create a specific bean, the </w:t>
      </w:r>
      <w:r>
        <w:rPr>
          <w:rStyle w:val="HTML0"/>
          <w:color w:val="34302D"/>
          <w:lang w:val="en"/>
        </w:rPr>
        <w:t>ApplicationContext</w:t>
      </w:r>
      <w:r>
        <w:rPr>
          <w:rFonts w:cs="Arial"/>
          <w:color w:val="34302D"/>
          <w:lang w:val="en"/>
        </w:rPr>
        <w:t xml:space="preserve"> implementations also permit the registration of existing objects that are created outside the container, by users. This is done by accessing the ApplicationContext’s BeanFactory via the method </w:t>
      </w:r>
      <w:r>
        <w:rPr>
          <w:rStyle w:val="HTML0"/>
          <w:color w:val="34302D"/>
          <w:lang w:val="en"/>
        </w:rPr>
        <w:t>getBeanFactory()</w:t>
      </w:r>
      <w:r>
        <w:rPr>
          <w:rFonts w:cs="Arial"/>
          <w:color w:val="34302D"/>
          <w:lang w:val="en"/>
        </w:rPr>
        <w:t xml:space="preserve"> which returns the BeanFactory implementation </w:t>
      </w:r>
      <w:r>
        <w:rPr>
          <w:rStyle w:val="HTML0"/>
          <w:color w:val="34302D"/>
          <w:lang w:val="en"/>
        </w:rPr>
        <w:t>DefaultListableBeanFactory</w:t>
      </w:r>
      <w:r>
        <w:rPr>
          <w:rFonts w:cs="Arial"/>
          <w:color w:val="34302D"/>
          <w:lang w:val="en"/>
        </w:rPr>
        <w:t xml:space="preserve">. </w:t>
      </w:r>
      <w:r>
        <w:rPr>
          <w:rStyle w:val="HTML0"/>
          <w:color w:val="34302D"/>
          <w:lang w:val="en"/>
        </w:rPr>
        <w:t>DefaultListableBeanFactory</w:t>
      </w:r>
      <w:r>
        <w:rPr>
          <w:rFonts w:cs="Arial"/>
          <w:color w:val="34302D"/>
          <w:lang w:val="en"/>
        </w:rPr>
        <w:t xml:space="preserve"> supports this registration through the methods </w:t>
      </w:r>
      <w:r>
        <w:rPr>
          <w:rStyle w:val="HTML0"/>
          <w:color w:val="34302D"/>
          <w:lang w:val="en"/>
        </w:rPr>
        <w:t>registerSingleton(..)</w:t>
      </w:r>
      <w:r>
        <w:rPr>
          <w:rFonts w:cs="Arial"/>
          <w:color w:val="34302D"/>
          <w:lang w:val="en"/>
        </w:rPr>
        <w:t xml:space="preserve"> and </w:t>
      </w:r>
      <w:r>
        <w:rPr>
          <w:rStyle w:val="HTML0"/>
          <w:color w:val="34302D"/>
          <w:lang w:val="en"/>
        </w:rPr>
        <w:t>registerBeanDefinition(..)</w:t>
      </w:r>
      <w:r>
        <w:rPr>
          <w:rFonts w:cs="Arial"/>
          <w:color w:val="34302D"/>
          <w:lang w:val="en"/>
        </w:rPr>
        <w:t>. However, typical applications work solely with beans defined through metadata bean definitions.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0474390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53372112"/>
              <w:rPr>
                <w:rFonts w:hint="eastAsia"/>
                <w:color w:val="34302D"/>
              </w:rPr>
            </w:pPr>
            <w:r>
              <w:rPr>
                <w:color w:val="34302D"/>
              </w:rPr>
              <w:t>Bean metadata and manually supplied singleton instances need to be registered as early as possible, in order for the container to properly reason about them during autowiring and other introspection steps. While overriding of existing metadata and existing singleton instances is supported to some degree, the registration of new beans at runtime (concurrently with live access to factory) is not officially supported and may lead to concurrent access exceptions and/or inconsistent state in the bean container.</w:t>
            </w:r>
          </w:p>
        </w:tc>
      </w:tr>
    </w:tbl>
    <w:p w:rsidR="002637AC" w:rsidRDefault="00847566">
      <w:pPr>
        <w:pStyle w:val="4"/>
        <w:divId w:val="1000736533"/>
        <w:rPr>
          <w:rFonts w:ascii="Varela Round" w:hAnsi="Varela Round" w:cs="Arial" w:hint="eastAsia"/>
          <w:color w:val="34302D"/>
          <w:lang w:val="en"/>
        </w:rPr>
      </w:pPr>
      <w:r>
        <w:rPr>
          <w:rFonts w:ascii="Varela Round" w:hAnsi="Varela Round" w:cs="Arial"/>
          <w:color w:val="34302D"/>
          <w:lang w:val="en"/>
        </w:rPr>
        <w:t>1.3.1. Naming beans</w:t>
      </w:r>
    </w:p>
    <w:p w:rsidR="00A743D4" w:rsidRDefault="00847566">
      <w:pPr>
        <w:pStyle w:val="a7"/>
        <w:divId w:val="1536886336"/>
        <w:rPr>
          <w:rFonts w:cs="Arial" w:hint="eastAsia"/>
          <w:color w:val="34302D"/>
          <w:lang w:val="en"/>
        </w:rPr>
      </w:pPr>
      <w:r>
        <w:rPr>
          <w:rFonts w:cs="Arial"/>
          <w:color w:val="34302D"/>
          <w:lang w:val="en"/>
        </w:rPr>
        <w:t>Every bean has one or more identifiers. These identifiers must be unique within the container that hosts the bean. A bean usually has only one identifier, but if it requires more than one, the extra ones can be considered aliases.</w:t>
      </w:r>
      <w:r w:rsidR="00C14145">
        <w:rPr>
          <w:rFonts w:cs="Arial"/>
          <w:color w:val="34302D"/>
          <w:lang w:val="en"/>
        </w:rPr>
        <w:br/>
      </w:r>
      <w:r w:rsidR="00A743D4">
        <w:rPr>
          <w:rFonts w:ascii="Arial" w:hAnsi="Arial" w:cs="Arial"/>
          <w:color w:val="2E3033"/>
          <w:sz w:val="21"/>
          <w:szCs w:val="21"/>
          <w:shd w:val="clear" w:color="auto" w:fill="FFFFFF"/>
        </w:rPr>
        <w:t>每个</w:t>
      </w:r>
      <w:r w:rsidR="00A743D4">
        <w:rPr>
          <w:rFonts w:ascii="Arial" w:hAnsi="Arial" w:cs="Arial"/>
          <w:color w:val="2E3033"/>
          <w:sz w:val="21"/>
          <w:szCs w:val="21"/>
          <w:shd w:val="clear" w:color="auto" w:fill="FFFFFF"/>
        </w:rPr>
        <w:t>bean</w:t>
      </w:r>
      <w:r w:rsidR="00A743D4">
        <w:rPr>
          <w:rFonts w:ascii="Arial" w:hAnsi="Arial" w:cs="Arial"/>
          <w:color w:val="2E3033"/>
          <w:sz w:val="21"/>
          <w:szCs w:val="21"/>
          <w:shd w:val="clear" w:color="auto" w:fill="FFFFFF"/>
        </w:rPr>
        <w:t>都有一个或多个标识符。这些标识符在承载</w:t>
      </w:r>
      <w:r w:rsidR="00A743D4">
        <w:rPr>
          <w:rFonts w:ascii="Arial" w:hAnsi="Arial" w:cs="Arial"/>
          <w:color w:val="2E3033"/>
          <w:sz w:val="21"/>
          <w:szCs w:val="21"/>
          <w:shd w:val="clear" w:color="auto" w:fill="FFFFFF"/>
        </w:rPr>
        <w:t>bean</w:t>
      </w:r>
      <w:r w:rsidR="00A743D4">
        <w:rPr>
          <w:rFonts w:ascii="Arial" w:hAnsi="Arial" w:cs="Arial"/>
          <w:color w:val="2E3033"/>
          <w:sz w:val="21"/>
          <w:szCs w:val="21"/>
          <w:shd w:val="clear" w:color="auto" w:fill="FFFFFF"/>
        </w:rPr>
        <w:t>的容器中必须是惟一的。</w:t>
      </w:r>
      <w:r w:rsidR="00A743D4">
        <w:rPr>
          <w:rFonts w:ascii="Arial" w:hAnsi="Arial" w:cs="Arial"/>
          <w:color w:val="2E3033"/>
          <w:sz w:val="21"/>
          <w:szCs w:val="21"/>
          <w:shd w:val="clear" w:color="auto" w:fill="FFFFFF"/>
        </w:rPr>
        <w:t>bean</w:t>
      </w:r>
      <w:r w:rsidR="00A743D4">
        <w:rPr>
          <w:rFonts w:ascii="Arial" w:hAnsi="Arial" w:cs="Arial"/>
          <w:color w:val="2E3033"/>
          <w:sz w:val="21"/>
          <w:szCs w:val="21"/>
          <w:shd w:val="clear" w:color="auto" w:fill="FFFFFF"/>
        </w:rPr>
        <w:t>通常只有一个标识符，但如果它需要多个标识符，则可以将额外的标识符视为别名。</w:t>
      </w:r>
    </w:p>
    <w:p w:rsidR="00B06544" w:rsidRDefault="00847566">
      <w:pPr>
        <w:pStyle w:val="a7"/>
        <w:divId w:val="1221133813"/>
        <w:rPr>
          <w:rFonts w:cs="Arial" w:hint="eastAsia"/>
          <w:color w:val="34302D"/>
          <w:lang w:val="en"/>
        </w:rPr>
      </w:pPr>
      <w:r>
        <w:rPr>
          <w:rFonts w:cs="Arial"/>
          <w:color w:val="34302D"/>
          <w:lang w:val="en"/>
        </w:rPr>
        <w:t xml:space="preserve">In XML-based configuration metadata, you use the </w:t>
      </w:r>
      <w:r>
        <w:rPr>
          <w:rStyle w:val="HTML0"/>
          <w:color w:val="34302D"/>
          <w:lang w:val="en"/>
        </w:rPr>
        <w:t>id</w:t>
      </w:r>
      <w:r>
        <w:rPr>
          <w:rFonts w:cs="Arial"/>
          <w:color w:val="34302D"/>
          <w:lang w:val="en"/>
        </w:rPr>
        <w:t xml:space="preserve"> and/or </w:t>
      </w:r>
      <w:r>
        <w:rPr>
          <w:rStyle w:val="HTML0"/>
          <w:color w:val="34302D"/>
          <w:lang w:val="en"/>
        </w:rPr>
        <w:t>name</w:t>
      </w:r>
      <w:r>
        <w:rPr>
          <w:rFonts w:cs="Arial"/>
          <w:color w:val="34302D"/>
          <w:lang w:val="en"/>
        </w:rPr>
        <w:t xml:space="preserve"> attributes to specify the bean identifier(s). The </w:t>
      </w:r>
      <w:r>
        <w:rPr>
          <w:rStyle w:val="HTML0"/>
          <w:color w:val="34302D"/>
          <w:lang w:val="en"/>
        </w:rPr>
        <w:t>id</w:t>
      </w:r>
      <w:r>
        <w:rPr>
          <w:rFonts w:cs="Arial"/>
          <w:color w:val="34302D"/>
          <w:lang w:val="en"/>
        </w:rPr>
        <w:t xml:space="preserve"> attribute allows you to specify exactly one id. Conventionally these names are alphanumeric ('myBean', 'fooService', etc.), but may contain special characters as well. If you want to introduce other aliases to the bean, you can also specify them in the </w:t>
      </w:r>
      <w:r>
        <w:rPr>
          <w:rStyle w:val="HTML0"/>
          <w:color w:val="34302D"/>
          <w:lang w:val="en"/>
        </w:rPr>
        <w:t>name</w:t>
      </w:r>
      <w:r>
        <w:rPr>
          <w:rFonts w:cs="Arial"/>
          <w:color w:val="34302D"/>
          <w:lang w:val="en"/>
        </w:rPr>
        <w:t xml:space="preserve"> attribute, separated by a comma (</w:t>
      </w:r>
      <w:r>
        <w:rPr>
          <w:rStyle w:val="HTML0"/>
          <w:color w:val="34302D"/>
          <w:lang w:val="en"/>
        </w:rPr>
        <w:t>,</w:t>
      </w:r>
      <w:r>
        <w:rPr>
          <w:rFonts w:cs="Arial"/>
          <w:color w:val="34302D"/>
          <w:lang w:val="en"/>
        </w:rPr>
        <w:t>), semicolon (</w:t>
      </w:r>
      <w:r>
        <w:rPr>
          <w:rStyle w:val="HTML0"/>
          <w:color w:val="34302D"/>
          <w:lang w:val="en"/>
        </w:rPr>
        <w:t>;</w:t>
      </w:r>
      <w:r>
        <w:rPr>
          <w:rFonts w:cs="Arial"/>
          <w:color w:val="34302D"/>
          <w:lang w:val="en"/>
        </w:rPr>
        <w:t xml:space="preserve">), or white space. As a historical note, in versions prior to Spring 3.1, the </w:t>
      </w:r>
      <w:r>
        <w:rPr>
          <w:rStyle w:val="HTML0"/>
          <w:color w:val="34302D"/>
          <w:lang w:val="en"/>
        </w:rPr>
        <w:t>id</w:t>
      </w:r>
      <w:r>
        <w:rPr>
          <w:rFonts w:cs="Arial"/>
          <w:color w:val="34302D"/>
          <w:lang w:val="en"/>
        </w:rPr>
        <w:t xml:space="preserve"> attribute was defined as an </w:t>
      </w:r>
      <w:r>
        <w:rPr>
          <w:rStyle w:val="HTML0"/>
          <w:color w:val="34302D"/>
          <w:lang w:val="en"/>
        </w:rPr>
        <w:t>xsd:ID</w:t>
      </w:r>
      <w:r>
        <w:rPr>
          <w:rFonts w:cs="Arial"/>
          <w:color w:val="34302D"/>
          <w:lang w:val="en"/>
        </w:rPr>
        <w:t xml:space="preserve"> type, which constrained possible characters. As of 3.1, it is defined as an </w:t>
      </w:r>
      <w:r>
        <w:rPr>
          <w:rStyle w:val="HTML0"/>
          <w:color w:val="34302D"/>
          <w:lang w:val="en"/>
        </w:rPr>
        <w:t>xsd:string</w:t>
      </w:r>
      <w:r>
        <w:rPr>
          <w:rFonts w:cs="Arial"/>
          <w:color w:val="34302D"/>
          <w:lang w:val="en"/>
        </w:rPr>
        <w:t xml:space="preserve"> type. Note that bean </w:t>
      </w:r>
      <w:r>
        <w:rPr>
          <w:rStyle w:val="HTML0"/>
          <w:color w:val="34302D"/>
          <w:lang w:val="en"/>
        </w:rPr>
        <w:t>id</w:t>
      </w:r>
      <w:r>
        <w:rPr>
          <w:rFonts w:cs="Arial"/>
          <w:color w:val="34302D"/>
          <w:lang w:val="en"/>
        </w:rPr>
        <w:t xml:space="preserve"> uniqueness is still enforced by the container, though no longer by XML parsers.</w:t>
      </w:r>
      <w:r w:rsidR="007C3897">
        <w:rPr>
          <w:rFonts w:cs="Arial"/>
          <w:color w:val="34302D"/>
          <w:lang w:val="en"/>
        </w:rPr>
        <w:br/>
      </w:r>
      <w:r w:rsidR="00B06544">
        <w:rPr>
          <w:rFonts w:ascii="Arial" w:hAnsi="Arial" w:cs="Arial"/>
          <w:color w:val="2E3033"/>
          <w:sz w:val="21"/>
          <w:szCs w:val="21"/>
          <w:shd w:val="clear" w:color="auto" w:fill="FFFFFF"/>
        </w:rPr>
        <w:t>在基于</w:t>
      </w:r>
      <w:r w:rsidR="00B06544">
        <w:rPr>
          <w:rFonts w:ascii="Arial" w:hAnsi="Arial" w:cs="Arial"/>
          <w:color w:val="2E3033"/>
          <w:sz w:val="21"/>
          <w:szCs w:val="21"/>
          <w:shd w:val="clear" w:color="auto" w:fill="FFFFFF"/>
        </w:rPr>
        <w:t>xml</w:t>
      </w:r>
      <w:r w:rsidR="00B06544">
        <w:rPr>
          <w:rFonts w:ascii="Arial" w:hAnsi="Arial" w:cs="Arial"/>
          <w:color w:val="2E3033"/>
          <w:sz w:val="21"/>
          <w:szCs w:val="21"/>
          <w:shd w:val="clear" w:color="auto" w:fill="FFFFFF"/>
        </w:rPr>
        <w:t>的配置元数据中，使用</w:t>
      </w:r>
      <w:r w:rsidR="00B06544">
        <w:rPr>
          <w:rFonts w:ascii="Arial" w:hAnsi="Arial" w:cs="Arial"/>
          <w:color w:val="2E3033"/>
          <w:sz w:val="21"/>
          <w:szCs w:val="21"/>
          <w:shd w:val="clear" w:color="auto" w:fill="FFFFFF"/>
        </w:rPr>
        <w:t>id</w:t>
      </w:r>
      <w:r w:rsidR="00B06544">
        <w:rPr>
          <w:rFonts w:ascii="Arial" w:hAnsi="Arial" w:cs="Arial"/>
          <w:color w:val="2E3033"/>
          <w:sz w:val="21"/>
          <w:szCs w:val="21"/>
          <w:shd w:val="clear" w:color="auto" w:fill="FFFFFF"/>
        </w:rPr>
        <w:t>和</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或</w:t>
      </w:r>
      <w:r w:rsidR="00B06544">
        <w:rPr>
          <w:rFonts w:ascii="Arial" w:hAnsi="Arial" w:cs="Arial"/>
          <w:color w:val="2E3033"/>
          <w:sz w:val="21"/>
          <w:szCs w:val="21"/>
          <w:shd w:val="clear" w:color="auto" w:fill="FFFFFF"/>
        </w:rPr>
        <w:t>name</w:t>
      </w:r>
      <w:r w:rsidR="00B06544">
        <w:rPr>
          <w:rFonts w:ascii="Arial" w:hAnsi="Arial" w:cs="Arial"/>
          <w:color w:val="2E3033"/>
          <w:sz w:val="21"/>
          <w:szCs w:val="21"/>
          <w:shd w:val="clear" w:color="auto" w:fill="FFFFFF"/>
        </w:rPr>
        <w:t>属性指定</w:t>
      </w:r>
      <w:r w:rsidR="00B06544">
        <w:rPr>
          <w:rFonts w:ascii="Arial" w:hAnsi="Arial" w:cs="Arial"/>
          <w:color w:val="2E3033"/>
          <w:sz w:val="21"/>
          <w:szCs w:val="21"/>
          <w:shd w:val="clear" w:color="auto" w:fill="FFFFFF"/>
        </w:rPr>
        <w:t>bean</w:t>
      </w:r>
      <w:r w:rsidR="00B06544">
        <w:rPr>
          <w:rFonts w:ascii="Arial" w:hAnsi="Arial" w:cs="Arial"/>
          <w:color w:val="2E3033"/>
          <w:sz w:val="21"/>
          <w:szCs w:val="21"/>
          <w:shd w:val="clear" w:color="auto" w:fill="FFFFFF"/>
        </w:rPr>
        <w:t>标识符。</w:t>
      </w:r>
      <w:r w:rsidR="00B06544">
        <w:rPr>
          <w:rFonts w:ascii="Arial" w:hAnsi="Arial" w:cs="Arial"/>
          <w:color w:val="2E3033"/>
          <w:sz w:val="21"/>
          <w:szCs w:val="21"/>
          <w:shd w:val="clear" w:color="auto" w:fill="FFFFFF"/>
        </w:rPr>
        <w:t>id</w:t>
      </w:r>
      <w:r w:rsidR="00B06544">
        <w:rPr>
          <w:rFonts w:ascii="Arial" w:hAnsi="Arial" w:cs="Arial"/>
          <w:color w:val="2E3033"/>
          <w:sz w:val="21"/>
          <w:szCs w:val="21"/>
          <w:shd w:val="clear" w:color="auto" w:fill="FFFFFF"/>
        </w:rPr>
        <w:t>属性允许您精确地指定一个</w:t>
      </w:r>
      <w:r w:rsidR="00B06544">
        <w:rPr>
          <w:rFonts w:ascii="Arial" w:hAnsi="Arial" w:cs="Arial"/>
          <w:color w:val="2E3033"/>
          <w:sz w:val="21"/>
          <w:szCs w:val="21"/>
          <w:shd w:val="clear" w:color="auto" w:fill="FFFFFF"/>
        </w:rPr>
        <w:t>id</w:t>
      </w:r>
      <w:r w:rsidR="00B06544">
        <w:rPr>
          <w:rFonts w:ascii="Arial" w:hAnsi="Arial" w:cs="Arial"/>
          <w:color w:val="2E3033"/>
          <w:sz w:val="21"/>
          <w:szCs w:val="21"/>
          <w:shd w:val="clear" w:color="auto" w:fill="FFFFFF"/>
        </w:rPr>
        <w:t>。通常这些名称是字母数字</w:t>
      </w:r>
      <w:r w:rsidR="00B06544">
        <w:rPr>
          <w:rFonts w:ascii="Arial" w:hAnsi="Arial" w:cs="Arial"/>
          <w:color w:val="2E3033"/>
          <w:sz w:val="21"/>
          <w:szCs w:val="21"/>
          <w:shd w:val="clear" w:color="auto" w:fill="FFFFFF"/>
        </w:rPr>
        <w:t>('myBean'</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'fooService'</w:t>
      </w:r>
      <w:r w:rsidR="00B06544">
        <w:rPr>
          <w:rFonts w:ascii="Arial" w:hAnsi="Arial" w:cs="Arial"/>
          <w:color w:val="2E3033"/>
          <w:sz w:val="21"/>
          <w:szCs w:val="21"/>
          <w:shd w:val="clear" w:color="auto" w:fill="FFFFFF"/>
        </w:rPr>
        <w:t>等</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，但也可能包含特殊字符。如果希望向</w:t>
      </w:r>
      <w:r w:rsidR="00B06544">
        <w:rPr>
          <w:rFonts w:ascii="Arial" w:hAnsi="Arial" w:cs="Arial"/>
          <w:color w:val="2E3033"/>
          <w:sz w:val="21"/>
          <w:szCs w:val="21"/>
          <w:shd w:val="clear" w:color="auto" w:fill="FFFFFF"/>
        </w:rPr>
        <w:t>bean</w:t>
      </w:r>
      <w:r w:rsidR="00B06544">
        <w:rPr>
          <w:rFonts w:ascii="Arial" w:hAnsi="Arial" w:cs="Arial"/>
          <w:color w:val="2E3033"/>
          <w:sz w:val="21"/>
          <w:szCs w:val="21"/>
          <w:shd w:val="clear" w:color="auto" w:fill="FFFFFF"/>
        </w:rPr>
        <w:t>引入其他别名，还可以在</w:t>
      </w:r>
      <w:r w:rsidR="00B06544">
        <w:rPr>
          <w:rFonts w:ascii="Arial" w:hAnsi="Arial" w:cs="Arial"/>
          <w:color w:val="2E3033"/>
          <w:sz w:val="21"/>
          <w:szCs w:val="21"/>
          <w:shd w:val="clear" w:color="auto" w:fill="FFFFFF"/>
        </w:rPr>
        <w:t>name</w:t>
      </w:r>
      <w:r w:rsidR="00B06544">
        <w:rPr>
          <w:rFonts w:ascii="Arial" w:hAnsi="Arial" w:cs="Arial"/>
          <w:color w:val="2E3033"/>
          <w:sz w:val="21"/>
          <w:szCs w:val="21"/>
          <w:shd w:val="clear" w:color="auto" w:fill="FFFFFF"/>
        </w:rPr>
        <w:t>属性中指定它们，以逗号</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、分号</w:t>
      </w:r>
      <w:r w:rsidR="00B06544">
        <w:rPr>
          <w:rFonts w:ascii="Arial" w:hAnsi="Arial" w:cs="Arial"/>
          <w:color w:val="2E3033"/>
          <w:sz w:val="21"/>
          <w:szCs w:val="21"/>
          <w:shd w:val="clear" w:color="auto" w:fill="FFFFFF"/>
        </w:rPr>
        <w:t>(;)</w:t>
      </w:r>
      <w:r w:rsidR="00B06544">
        <w:rPr>
          <w:rFonts w:ascii="Arial" w:hAnsi="Arial" w:cs="Arial"/>
          <w:color w:val="2E3033"/>
          <w:sz w:val="21"/>
          <w:szCs w:val="21"/>
          <w:shd w:val="clear" w:color="auto" w:fill="FFFFFF"/>
        </w:rPr>
        <w:t>或空格分隔。作为历史记录，在</w:t>
      </w:r>
      <w:r w:rsidR="00B06544">
        <w:rPr>
          <w:rFonts w:ascii="Arial" w:hAnsi="Arial" w:cs="Arial"/>
          <w:color w:val="2E3033"/>
          <w:sz w:val="21"/>
          <w:szCs w:val="21"/>
          <w:shd w:val="clear" w:color="auto" w:fill="FFFFFF"/>
        </w:rPr>
        <w:t>Spring 3.1</w:t>
      </w:r>
      <w:r w:rsidR="00B06544">
        <w:rPr>
          <w:rFonts w:ascii="Arial" w:hAnsi="Arial" w:cs="Arial"/>
          <w:color w:val="2E3033"/>
          <w:sz w:val="21"/>
          <w:szCs w:val="21"/>
          <w:shd w:val="clear" w:color="auto" w:fill="FFFFFF"/>
        </w:rPr>
        <w:t>之前的版本中，</w:t>
      </w:r>
      <w:r w:rsidR="00B06544">
        <w:rPr>
          <w:rFonts w:ascii="Arial" w:hAnsi="Arial" w:cs="Arial"/>
          <w:color w:val="2E3033"/>
          <w:sz w:val="21"/>
          <w:szCs w:val="21"/>
          <w:shd w:val="clear" w:color="auto" w:fill="FFFFFF"/>
        </w:rPr>
        <w:t>id</w:t>
      </w:r>
      <w:r w:rsidR="00B06544">
        <w:rPr>
          <w:rFonts w:ascii="Arial" w:hAnsi="Arial" w:cs="Arial"/>
          <w:color w:val="2E3033"/>
          <w:sz w:val="21"/>
          <w:szCs w:val="21"/>
          <w:shd w:val="clear" w:color="auto" w:fill="FFFFFF"/>
        </w:rPr>
        <w:t>属性被定义为</w:t>
      </w:r>
      <w:r w:rsidR="00B06544">
        <w:rPr>
          <w:rFonts w:ascii="Arial" w:hAnsi="Arial" w:cs="Arial"/>
          <w:color w:val="2E3033"/>
          <w:sz w:val="21"/>
          <w:szCs w:val="21"/>
          <w:shd w:val="clear" w:color="auto" w:fill="FFFFFF"/>
        </w:rPr>
        <w:t>xsd: id</w:t>
      </w:r>
      <w:r w:rsidR="00B06544">
        <w:rPr>
          <w:rFonts w:ascii="Arial" w:hAnsi="Arial" w:cs="Arial"/>
          <w:color w:val="2E3033"/>
          <w:sz w:val="21"/>
          <w:szCs w:val="21"/>
          <w:shd w:val="clear" w:color="auto" w:fill="FFFFFF"/>
        </w:rPr>
        <w:t>类型，这限制了可能的字符。从</w:t>
      </w:r>
      <w:r w:rsidR="00B06544">
        <w:rPr>
          <w:rFonts w:ascii="Arial" w:hAnsi="Arial" w:cs="Arial"/>
          <w:color w:val="2E3033"/>
          <w:sz w:val="21"/>
          <w:szCs w:val="21"/>
          <w:shd w:val="clear" w:color="auto" w:fill="FFFFFF"/>
        </w:rPr>
        <w:t>3.1</w:t>
      </w:r>
      <w:r w:rsidR="00B06544">
        <w:rPr>
          <w:rFonts w:ascii="Arial" w:hAnsi="Arial" w:cs="Arial"/>
          <w:color w:val="2E3033"/>
          <w:sz w:val="21"/>
          <w:szCs w:val="21"/>
          <w:shd w:val="clear" w:color="auto" w:fill="FFFFFF"/>
        </w:rPr>
        <w:t>开始，</w:t>
      </w:r>
      <w:r w:rsidR="00B06544">
        <w:rPr>
          <w:rFonts w:ascii="Arial" w:hAnsi="Arial" w:cs="Arial"/>
          <w:color w:val="2E3033"/>
          <w:sz w:val="21"/>
          <w:szCs w:val="21"/>
          <w:shd w:val="clear" w:color="auto" w:fill="FFFFFF"/>
        </w:rPr>
        <w:t>i</w:t>
      </w:r>
    </w:p>
    <w:p w:rsidR="002A1AE8" w:rsidRPr="002A1AE8" w:rsidRDefault="00847566">
      <w:pPr>
        <w:pStyle w:val="a7"/>
        <w:divId w:val="18700069"/>
        <w:rPr>
          <w:rFonts w:cs="Arial" w:hint="eastAsia"/>
          <w:color w:val="34302D"/>
          <w:lang w:val="en"/>
        </w:rPr>
      </w:pPr>
      <w:r>
        <w:rPr>
          <w:rFonts w:cs="Arial"/>
          <w:color w:val="34302D"/>
          <w:lang w:val="en"/>
        </w:rPr>
        <w:t xml:space="preserve">You are not required to supply a name or id for a bean. If no name or id is supplied explicitly, the container generates a unique name for that bean. However, if you want to refer to that bean by name, through the use of the </w:t>
      </w:r>
      <w:r>
        <w:rPr>
          <w:rStyle w:val="HTML0"/>
          <w:color w:val="34302D"/>
          <w:lang w:val="en"/>
        </w:rPr>
        <w:t>ref</w:t>
      </w:r>
      <w:r>
        <w:rPr>
          <w:rFonts w:cs="Arial"/>
          <w:color w:val="34302D"/>
          <w:lang w:val="en"/>
        </w:rPr>
        <w:t xml:space="preserve"> element or </w:t>
      </w:r>
      <w:hyperlink r:id="rId405" w:anchor="beans-servicelocator" w:history="1">
        <w:r>
          <w:rPr>
            <w:rStyle w:val="a3"/>
            <w:rFonts w:cs="Arial"/>
            <w:lang w:val="en"/>
          </w:rPr>
          <w:t>Service Locator</w:t>
        </w:r>
      </w:hyperlink>
      <w:r>
        <w:rPr>
          <w:rFonts w:cs="Arial"/>
          <w:color w:val="34302D"/>
          <w:lang w:val="en"/>
        </w:rPr>
        <w:t xml:space="preserve"> style lookup, you must provide a name. Motivations for not supplying a name are related to using </w:t>
      </w:r>
      <w:hyperlink r:id="rId406" w:anchor="beans-inner-beans" w:history="1">
        <w:r>
          <w:rPr>
            <w:rStyle w:val="a3"/>
            <w:rFonts w:cs="Arial"/>
            <w:lang w:val="en"/>
          </w:rPr>
          <w:t>inner beans</w:t>
        </w:r>
      </w:hyperlink>
      <w:r>
        <w:rPr>
          <w:rFonts w:cs="Arial"/>
          <w:color w:val="34302D"/>
          <w:lang w:val="en"/>
        </w:rPr>
        <w:t xml:space="preserve"> and </w:t>
      </w:r>
      <w:hyperlink r:id="rId407" w:anchor="beans-factory-autowire" w:history="1">
        <w:r>
          <w:rPr>
            <w:rStyle w:val="a3"/>
            <w:rFonts w:cs="Arial"/>
            <w:lang w:val="en"/>
          </w:rPr>
          <w:t>autowiring collaborators</w:t>
        </w:r>
      </w:hyperlink>
      <w:r>
        <w:rPr>
          <w:rFonts w:cs="Arial"/>
          <w:color w:val="34302D"/>
          <w:lang w:val="en"/>
        </w:rPr>
        <w:t>.</w:t>
      </w:r>
      <w:r w:rsidR="000E6ED6">
        <w:rPr>
          <w:rFonts w:cs="Arial"/>
          <w:color w:val="34302D"/>
          <w:lang w:val="en"/>
        </w:rPr>
        <w:br/>
      </w:r>
      <w:r w:rsidR="002A1AE8">
        <w:rPr>
          <w:rFonts w:ascii="Arial" w:hAnsi="Arial" w:cs="Arial"/>
          <w:color w:val="2E3033"/>
          <w:sz w:val="21"/>
          <w:szCs w:val="21"/>
          <w:shd w:val="clear" w:color="auto" w:fill="FFFFFF"/>
        </w:rPr>
        <w:t>您不需要为</w:t>
      </w:r>
      <w:r w:rsidR="002A1AE8">
        <w:rPr>
          <w:rFonts w:ascii="Arial" w:hAnsi="Arial" w:cs="Arial"/>
          <w:color w:val="2E3033"/>
          <w:sz w:val="21"/>
          <w:szCs w:val="21"/>
          <w:shd w:val="clear" w:color="auto" w:fill="FFFFFF"/>
        </w:rPr>
        <w:t>bean</w:t>
      </w:r>
      <w:r w:rsidR="002A1AE8">
        <w:rPr>
          <w:rFonts w:ascii="Arial" w:hAnsi="Arial" w:cs="Arial"/>
          <w:color w:val="2E3033"/>
          <w:sz w:val="21"/>
          <w:szCs w:val="21"/>
          <w:shd w:val="clear" w:color="auto" w:fill="FFFFFF"/>
        </w:rPr>
        <w:t>提供名称或</w:t>
      </w:r>
      <w:r w:rsidR="002A1AE8">
        <w:rPr>
          <w:rFonts w:ascii="Arial" w:hAnsi="Arial" w:cs="Arial"/>
          <w:color w:val="2E3033"/>
          <w:sz w:val="21"/>
          <w:szCs w:val="21"/>
          <w:shd w:val="clear" w:color="auto" w:fill="FFFFFF"/>
        </w:rPr>
        <w:t>id</w:t>
      </w:r>
      <w:r w:rsidR="002A1AE8">
        <w:rPr>
          <w:rFonts w:ascii="Arial" w:hAnsi="Arial" w:cs="Arial"/>
          <w:color w:val="2E3033"/>
          <w:sz w:val="21"/>
          <w:szCs w:val="21"/>
          <w:shd w:val="clear" w:color="auto" w:fill="FFFFFF"/>
        </w:rPr>
        <w:t>。如果没有显式提供名称或</w:t>
      </w:r>
      <w:r w:rsidR="002A1AE8">
        <w:rPr>
          <w:rFonts w:ascii="Arial" w:hAnsi="Arial" w:cs="Arial"/>
          <w:color w:val="2E3033"/>
          <w:sz w:val="21"/>
          <w:szCs w:val="21"/>
          <w:shd w:val="clear" w:color="auto" w:fill="FFFFFF"/>
        </w:rPr>
        <w:t>id</w:t>
      </w:r>
      <w:r w:rsidR="002A1AE8">
        <w:rPr>
          <w:rFonts w:ascii="Arial" w:hAnsi="Arial" w:cs="Arial"/>
          <w:color w:val="2E3033"/>
          <w:sz w:val="21"/>
          <w:szCs w:val="21"/>
          <w:shd w:val="clear" w:color="auto" w:fill="FFFFFF"/>
        </w:rPr>
        <w:t>，容器将为该</w:t>
      </w:r>
      <w:r w:rsidR="002A1AE8">
        <w:rPr>
          <w:rFonts w:ascii="Arial" w:hAnsi="Arial" w:cs="Arial"/>
          <w:color w:val="2E3033"/>
          <w:sz w:val="21"/>
          <w:szCs w:val="21"/>
          <w:shd w:val="clear" w:color="auto" w:fill="FFFFFF"/>
        </w:rPr>
        <w:t>bean</w:t>
      </w:r>
      <w:r w:rsidR="002A1AE8">
        <w:rPr>
          <w:rFonts w:ascii="Arial" w:hAnsi="Arial" w:cs="Arial"/>
          <w:color w:val="2E3033"/>
          <w:sz w:val="21"/>
          <w:szCs w:val="21"/>
          <w:shd w:val="clear" w:color="auto" w:fill="FFFFFF"/>
        </w:rPr>
        <w:t>生成唯一的名称。但是，如果您希望通过名称引用该</w:t>
      </w:r>
      <w:r w:rsidR="002A1AE8">
        <w:rPr>
          <w:rFonts w:ascii="Arial" w:hAnsi="Arial" w:cs="Arial"/>
          <w:color w:val="2E3033"/>
          <w:sz w:val="21"/>
          <w:szCs w:val="21"/>
          <w:shd w:val="clear" w:color="auto" w:fill="FFFFFF"/>
        </w:rPr>
        <w:t>bean</w:t>
      </w:r>
      <w:r w:rsidR="002A1AE8">
        <w:rPr>
          <w:rFonts w:ascii="Arial" w:hAnsi="Arial" w:cs="Arial"/>
          <w:color w:val="2E3033"/>
          <w:sz w:val="21"/>
          <w:szCs w:val="21"/>
          <w:shd w:val="clear" w:color="auto" w:fill="FFFFFF"/>
        </w:rPr>
        <w:t>，通过使用</w:t>
      </w:r>
      <w:r w:rsidR="002A1AE8">
        <w:rPr>
          <w:rFonts w:ascii="Arial" w:hAnsi="Arial" w:cs="Arial"/>
          <w:color w:val="2E3033"/>
          <w:sz w:val="21"/>
          <w:szCs w:val="21"/>
          <w:shd w:val="clear" w:color="auto" w:fill="FFFFFF"/>
        </w:rPr>
        <w:t>ref</w:t>
      </w:r>
      <w:r w:rsidR="002A1AE8">
        <w:rPr>
          <w:rFonts w:ascii="Arial" w:hAnsi="Arial" w:cs="Arial"/>
          <w:color w:val="2E3033"/>
          <w:sz w:val="21"/>
          <w:szCs w:val="21"/>
          <w:shd w:val="clear" w:color="auto" w:fill="FFFFFF"/>
        </w:rPr>
        <w:t>元素或服务定位器样式查找，您必须提供一个名称。不提供名称的动机与使用内部</w:t>
      </w:r>
      <w:r w:rsidR="002A1AE8">
        <w:rPr>
          <w:rFonts w:ascii="Arial" w:hAnsi="Arial" w:cs="Arial"/>
          <w:color w:val="2E3033"/>
          <w:sz w:val="21"/>
          <w:szCs w:val="21"/>
          <w:shd w:val="clear" w:color="auto" w:fill="FFFFFF"/>
        </w:rPr>
        <w:t>bean</w:t>
      </w:r>
      <w:r w:rsidR="002A1AE8">
        <w:rPr>
          <w:rFonts w:ascii="Arial" w:hAnsi="Arial" w:cs="Arial"/>
          <w:color w:val="2E3033"/>
          <w:sz w:val="21"/>
          <w:szCs w:val="21"/>
          <w:shd w:val="clear" w:color="auto" w:fill="FFFFFF"/>
        </w:rPr>
        <w:t>和自动装配协作者有关。</w:t>
      </w:r>
    </w:p>
    <w:p w:rsidR="002637AC" w:rsidRDefault="00847566">
      <w:pPr>
        <w:shd w:val="clear" w:color="auto" w:fill="F1F1F1"/>
        <w:divId w:val="1012537695"/>
        <w:rPr>
          <w:rFonts w:ascii="Varela Round" w:hAnsi="Varela Round" w:cs="Arial" w:hint="eastAsia"/>
          <w:color w:val="34302D"/>
          <w:lang w:val="en"/>
        </w:rPr>
      </w:pPr>
      <w:r>
        <w:rPr>
          <w:rFonts w:ascii="Varela Round" w:hAnsi="Varela Round" w:cs="Arial"/>
          <w:color w:val="34302D"/>
          <w:lang w:val="en"/>
        </w:rPr>
        <w:lastRenderedPageBreak/>
        <w:t>Bean Naming Conventions</w:t>
      </w:r>
    </w:p>
    <w:p w:rsidR="00D50258" w:rsidRDefault="00847566">
      <w:pPr>
        <w:pStyle w:val="a7"/>
        <w:shd w:val="clear" w:color="auto" w:fill="F1F1F1"/>
        <w:divId w:val="1679623947"/>
        <w:rPr>
          <w:rFonts w:cs="Arial" w:hint="eastAsia"/>
          <w:color w:val="34302D"/>
          <w:lang w:val="en"/>
        </w:rPr>
      </w:pPr>
      <w:r>
        <w:rPr>
          <w:rFonts w:cs="Arial"/>
          <w:color w:val="34302D"/>
          <w:lang w:val="en"/>
        </w:rPr>
        <w:t xml:space="preserve">The convention is to use the standard Java convention for instance field names when naming beans. That is, bean names start with a lowercase letter, and are camel-cased from then on. Examples of such names would be (without quotes) </w:t>
      </w:r>
      <w:r>
        <w:rPr>
          <w:rStyle w:val="HTML0"/>
          <w:color w:val="34302D"/>
          <w:lang w:val="en"/>
        </w:rPr>
        <w:t>'accountManager'</w:t>
      </w:r>
      <w:r>
        <w:rPr>
          <w:rFonts w:cs="Arial"/>
          <w:color w:val="34302D"/>
          <w:lang w:val="en"/>
        </w:rPr>
        <w:t xml:space="preserve">, </w:t>
      </w:r>
      <w:r>
        <w:rPr>
          <w:rStyle w:val="HTML0"/>
          <w:color w:val="34302D"/>
          <w:lang w:val="en"/>
        </w:rPr>
        <w:t>'accountService'</w:t>
      </w:r>
      <w:r>
        <w:rPr>
          <w:rFonts w:cs="Arial"/>
          <w:color w:val="34302D"/>
          <w:lang w:val="en"/>
        </w:rPr>
        <w:t xml:space="preserve">, </w:t>
      </w:r>
      <w:r>
        <w:rPr>
          <w:rStyle w:val="HTML0"/>
          <w:color w:val="34302D"/>
          <w:lang w:val="en"/>
        </w:rPr>
        <w:t>'userDao'</w:t>
      </w:r>
      <w:r>
        <w:rPr>
          <w:rFonts w:cs="Arial"/>
          <w:color w:val="34302D"/>
          <w:lang w:val="en"/>
        </w:rPr>
        <w:t xml:space="preserve">, </w:t>
      </w:r>
      <w:r>
        <w:rPr>
          <w:rStyle w:val="HTML0"/>
          <w:color w:val="34302D"/>
          <w:lang w:val="en"/>
        </w:rPr>
        <w:t>'loginController'</w:t>
      </w:r>
      <w:r>
        <w:rPr>
          <w:rFonts w:cs="Arial"/>
          <w:color w:val="34302D"/>
          <w:lang w:val="en"/>
        </w:rPr>
        <w:t>, and so forth.</w:t>
      </w:r>
      <w:r w:rsidR="00DE48EE">
        <w:rPr>
          <w:rFonts w:cs="Arial"/>
          <w:color w:val="34302D"/>
          <w:lang w:val="en"/>
        </w:rPr>
        <w:br/>
      </w:r>
      <w:r w:rsidR="00D50258" w:rsidRPr="00DE48EE">
        <w:rPr>
          <w:rFonts w:cs="Arial"/>
          <w:color w:val="34302D"/>
          <w:lang w:val="en"/>
        </w:rPr>
        <w:t>约定是在为</w:t>
      </w:r>
      <w:r w:rsidR="00D50258" w:rsidRPr="00DE48EE">
        <w:rPr>
          <w:rFonts w:cs="Arial"/>
          <w:color w:val="34302D"/>
          <w:lang w:val="en"/>
        </w:rPr>
        <w:t>bean</w:t>
      </w:r>
      <w:r w:rsidR="00D50258" w:rsidRPr="00DE48EE">
        <w:rPr>
          <w:rFonts w:cs="Arial"/>
          <w:color w:val="34302D"/>
          <w:lang w:val="en"/>
        </w:rPr>
        <w:t>命名时使用标准</w:t>
      </w:r>
      <w:r w:rsidR="00D50258" w:rsidRPr="00DE48EE">
        <w:rPr>
          <w:rFonts w:cs="Arial"/>
          <w:color w:val="34302D"/>
          <w:lang w:val="en"/>
        </w:rPr>
        <w:t>Java</w:t>
      </w:r>
      <w:r w:rsidR="00D50258" w:rsidRPr="00DE48EE">
        <w:rPr>
          <w:rFonts w:cs="Arial"/>
          <w:color w:val="34302D"/>
          <w:lang w:val="en"/>
        </w:rPr>
        <w:t>约定作为实例字段名。也就是说，</w:t>
      </w:r>
      <w:r w:rsidR="00D50258" w:rsidRPr="00DE48EE">
        <w:rPr>
          <w:rFonts w:cs="Arial"/>
          <w:color w:val="34302D"/>
          <w:lang w:val="en"/>
        </w:rPr>
        <w:t>bean</w:t>
      </w:r>
      <w:r w:rsidR="00D50258" w:rsidRPr="00DE48EE">
        <w:rPr>
          <w:rFonts w:cs="Arial"/>
          <w:color w:val="34302D"/>
          <w:lang w:val="en"/>
        </w:rPr>
        <w:t>名称以小写字母开头，从那时起采用驼峰大小写。这样的名字的例子有</w:t>
      </w:r>
      <w:r w:rsidR="00D50258" w:rsidRPr="00DE48EE">
        <w:rPr>
          <w:rFonts w:cs="Arial"/>
          <w:color w:val="34302D"/>
          <w:lang w:val="en"/>
        </w:rPr>
        <w:t>(</w:t>
      </w:r>
      <w:r w:rsidR="00D50258" w:rsidRPr="00DE48EE">
        <w:rPr>
          <w:rFonts w:cs="Arial"/>
          <w:color w:val="34302D"/>
          <w:lang w:val="en"/>
        </w:rPr>
        <w:t>没有引号</w:t>
      </w:r>
      <w:r w:rsidR="00D50258" w:rsidRPr="00DE48EE">
        <w:rPr>
          <w:rFonts w:cs="Arial"/>
          <w:color w:val="34302D"/>
          <w:lang w:val="en"/>
        </w:rPr>
        <w:t>)'accountManager'</w:t>
      </w:r>
      <w:r w:rsidR="00D50258" w:rsidRPr="00DE48EE">
        <w:rPr>
          <w:rFonts w:cs="Arial"/>
          <w:color w:val="34302D"/>
          <w:lang w:val="en"/>
        </w:rPr>
        <w:t>、</w:t>
      </w:r>
      <w:r w:rsidR="00D50258" w:rsidRPr="00DE48EE">
        <w:rPr>
          <w:rFonts w:cs="Arial"/>
          <w:color w:val="34302D"/>
          <w:lang w:val="en"/>
        </w:rPr>
        <w:t>'accountService'</w:t>
      </w:r>
      <w:r w:rsidR="00D50258" w:rsidRPr="00DE48EE">
        <w:rPr>
          <w:rFonts w:cs="Arial"/>
          <w:color w:val="34302D"/>
          <w:lang w:val="en"/>
        </w:rPr>
        <w:t>、</w:t>
      </w:r>
      <w:r w:rsidR="00D50258" w:rsidRPr="00DE48EE">
        <w:rPr>
          <w:rFonts w:cs="Arial"/>
          <w:color w:val="34302D"/>
          <w:lang w:val="en"/>
        </w:rPr>
        <w:t>'userDao'</w:t>
      </w:r>
      <w:r w:rsidR="00D50258" w:rsidRPr="00DE48EE">
        <w:rPr>
          <w:rFonts w:cs="Arial"/>
          <w:color w:val="34302D"/>
          <w:lang w:val="en"/>
        </w:rPr>
        <w:t>、</w:t>
      </w:r>
      <w:r w:rsidR="00D50258" w:rsidRPr="00DE48EE">
        <w:rPr>
          <w:rFonts w:cs="Arial"/>
          <w:color w:val="34302D"/>
          <w:lang w:val="en"/>
        </w:rPr>
        <w:t>'loginController'</w:t>
      </w:r>
      <w:r w:rsidR="00D50258" w:rsidRPr="00DE48EE">
        <w:rPr>
          <w:rFonts w:cs="Arial"/>
          <w:color w:val="34302D"/>
          <w:lang w:val="en"/>
        </w:rPr>
        <w:t>等等。</w:t>
      </w:r>
    </w:p>
    <w:p w:rsidR="002637AC" w:rsidRDefault="00847566">
      <w:pPr>
        <w:pStyle w:val="a7"/>
        <w:shd w:val="clear" w:color="auto" w:fill="F1F1F1"/>
        <w:divId w:val="848371702"/>
        <w:rPr>
          <w:rFonts w:cs="Arial" w:hint="eastAsia"/>
          <w:color w:val="34302D"/>
          <w:lang w:val="en"/>
        </w:rPr>
      </w:pPr>
      <w:r>
        <w:rPr>
          <w:rFonts w:cs="Arial"/>
          <w:color w:val="34302D"/>
          <w:lang w:val="en"/>
        </w:rPr>
        <w:t>Naming beans consistently makes your configuration easier to read and understand, and if you are using Spring AOP it helps a lot when applying advice to a set of beans related by name.</w:t>
      </w:r>
      <w:r w:rsidR="00793A59">
        <w:rPr>
          <w:rFonts w:cs="Arial"/>
          <w:color w:val="34302D"/>
          <w:lang w:val="en"/>
        </w:rPr>
        <w:br/>
      </w:r>
      <w:r w:rsidR="00793A59" w:rsidRPr="00793A59">
        <w:rPr>
          <w:rFonts w:cs="Arial"/>
          <w:color w:val="34302D"/>
          <w:lang w:val="en"/>
        </w:rPr>
        <w:t>一致地命名</w:t>
      </w:r>
      <w:r w:rsidR="00793A59" w:rsidRPr="00793A59">
        <w:rPr>
          <w:rFonts w:cs="Arial"/>
          <w:color w:val="34302D"/>
          <w:lang w:val="en"/>
        </w:rPr>
        <w:t>bean</w:t>
      </w:r>
      <w:r w:rsidR="00793A59" w:rsidRPr="00793A59">
        <w:rPr>
          <w:rFonts w:cs="Arial"/>
          <w:color w:val="34302D"/>
          <w:lang w:val="en"/>
        </w:rPr>
        <w:t>可以使您的配置更容易阅读和理解，如果您正在使用</w:t>
      </w:r>
      <w:r w:rsidR="00793A59" w:rsidRPr="00793A59">
        <w:rPr>
          <w:rFonts w:cs="Arial"/>
          <w:color w:val="34302D"/>
          <w:lang w:val="en"/>
        </w:rPr>
        <w:t>Spring AOP</w:t>
      </w:r>
      <w:r w:rsidR="00793A59" w:rsidRPr="00793A59">
        <w:rPr>
          <w:rFonts w:cs="Arial"/>
          <w:color w:val="34302D"/>
          <w:lang w:val="en"/>
        </w:rPr>
        <w:t>，那么当您将建议应用到一组按名称关联的</w:t>
      </w:r>
      <w:r w:rsidR="00793A59" w:rsidRPr="00793A59">
        <w:rPr>
          <w:rFonts w:cs="Arial"/>
          <w:color w:val="34302D"/>
          <w:lang w:val="en"/>
        </w:rPr>
        <w:t>bean</w:t>
      </w:r>
      <w:r w:rsidR="00793A59" w:rsidRPr="00793A59">
        <w:rPr>
          <w:rFonts w:cs="Arial"/>
          <w:color w:val="34302D"/>
          <w:lang w:val="en"/>
        </w:rPr>
        <w:t>时，它会提供很大的帮助。</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8160142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538974944"/>
              <w:rPr>
                <w:rFonts w:hint="eastAsia"/>
                <w:color w:val="34302D"/>
              </w:rPr>
            </w:pPr>
            <w:r>
              <w:rPr>
                <w:color w:val="34302D"/>
              </w:rPr>
              <w:t xml:space="preserve">With component scanning in the classpath, Spring generates bean names for unnamed components, following the rules above: essentially, taking the simple class name and turning its initial character to lower-case. However, in the (unusual) special case when there is more than one character and both the first and second characters are upper case, the original casing gets preserved. These are the same rules as defined by </w:t>
            </w:r>
            <w:r>
              <w:rPr>
                <w:rStyle w:val="HTML0"/>
                <w:color w:val="34302D"/>
              </w:rPr>
              <w:t>java.beans.Introspector.decapitalize</w:t>
            </w:r>
            <w:r>
              <w:rPr>
                <w:color w:val="34302D"/>
              </w:rPr>
              <w:t xml:space="preserve"> (which Spring is using here).</w:t>
            </w:r>
            <w:r w:rsidR="00C20B8A">
              <w:rPr>
                <w:color w:val="34302D"/>
              </w:rPr>
              <w:br/>
            </w:r>
            <w:r w:rsidR="00C20B8A">
              <w:rPr>
                <w:rFonts w:ascii="Arial" w:hAnsi="Arial" w:cs="Arial"/>
                <w:color w:val="2E3033"/>
                <w:sz w:val="21"/>
                <w:szCs w:val="21"/>
                <w:shd w:val="clear" w:color="auto" w:fill="FFFFFF"/>
              </w:rPr>
              <w:t>通过在类路径中扫描组件，</w:t>
            </w:r>
            <w:r w:rsidR="00C20B8A">
              <w:rPr>
                <w:rFonts w:ascii="Arial" w:hAnsi="Arial" w:cs="Arial"/>
                <w:color w:val="2E3033"/>
                <w:sz w:val="21"/>
                <w:szCs w:val="21"/>
                <w:shd w:val="clear" w:color="auto" w:fill="FFFFFF"/>
              </w:rPr>
              <w:t>Spring</w:t>
            </w:r>
            <w:r w:rsidR="00C20B8A">
              <w:rPr>
                <w:rFonts w:ascii="Arial" w:hAnsi="Arial" w:cs="Arial"/>
                <w:color w:val="2E3033"/>
                <w:sz w:val="21"/>
                <w:szCs w:val="21"/>
                <w:shd w:val="clear" w:color="auto" w:fill="FFFFFF"/>
              </w:rPr>
              <w:t>按照上面的规则为未命名的组件生成</w:t>
            </w:r>
            <w:r w:rsidR="00C20B8A">
              <w:rPr>
                <w:rFonts w:ascii="Arial" w:hAnsi="Arial" w:cs="Arial"/>
                <w:color w:val="2E3033"/>
                <w:sz w:val="21"/>
                <w:szCs w:val="21"/>
                <w:shd w:val="clear" w:color="auto" w:fill="FFFFFF"/>
              </w:rPr>
              <w:t>bean</w:t>
            </w:r>
            <w:r w:rsidR="00C20B8A">
              <w:rPr>
                <w:rFonts w:ascii="Arial" w:hAnsi="Arial" w:cs="Arial"/>
                <w:color w:val="2E3033"/>
                <w:sz w:val="21"/>
                <w:szCs w:val="21"/>
                <w:shd w:val="clear" w:color="auto" w:fill="FFFFFF"/>
              </w:rPr>
              <w:t>名称</w:t>
            </w:r>
            <w:r w:rsidR="00C20B8A">
              <w:rPr>
                <w:rFonts w:ascii="Arial" w:hAnsi="Arial" w:cs="Arial"/>
                <w:color w:val="2E3033"/>
                <w:sz w:val="21"/>
                <w:szCs w:val="21"/>
                <w:shd w:val="clear" w:color="auto" w:fill="FFFFFF"/>
              </w:rPr>
              <w:t>:</w:t>
            </w:r>
            <w:r w:rsidR="00C20B8A">
              <w:rPr>
                <w:rFonts w:ascii="Arial" w:hAnsi="Arial" w:cs="Arial"/>
                <w:color w:val="2E3033"/>
                <w:sz w:val="21"/>
                <w:szCs w:val="21"/>
                <w:shd w:val="clear" w:color="auto" w:fill="FFFFFF"/>
              </w:rPr>
              <w:t>本质上，使用简单的类名并将其初始字符转换为小写。但是，在</w:t>
            </w:r>
            <w:r w:rsidR="00C20B8A">
              <w:rPr>
                <w:rFonts w:ascii="Arial" w:hAnsi="Arial" w:cs="Arial"/>
                <w:color w:val="2E3033"/>
                <w:sz w:val="21"/>
                <w:szCs w:val="21"/>
                <w:shd w:val="clear" w:color="auto" w:fill="FFFFFF"/>
              </w:rPr>
              <w:t>(</w:t>
            </w:r>
            <w:r w:rsidR="00C20B8A">
              <w:rPr>
                <w:rFonts w:ascii="Arial" w:hAnsi="Arial" w:cs="Arial"/>
                <w:color w:val="2E3033"/>
                <w:sz w:val="21"/>
                <w:szCs w:val="21"/>
                <w:shd w:val="clear" w:color="auto" w:fill="FFFFFF"/>
              </w:rPr>
              <w:t>不寻常的</w:t>
            </w:r>
            <w:r w:rsidR="00C20B8A">
              <w:rPr>
                <w:rFonts w:ascii="Arial" w:hAnsi="Arial" w:cs="Arial"/>
                <w:color w:val="2E3033"/>
                <w:sz w:val="21"/>
                <w:szCs w:val="21"/>
                <w:shd w:val="clear" w:color="auto" w:fill="FFFFFF"/>
              </w:rPr>
              <w:t>)</w:t>
            </w:r>
            <w:r w:rsidR="00C20B8A">
              <w:rPr>
                <w:rFonts w:ascii="Arial" w:hAnsi="Arial" w:cs="Arial"/>
                <w:color w:val="2E3033"/>
                <w:sz w:val="21"/>
                <w:szCs w:val="21"/>
                <w:shd w:val="clear" w:color="auto" w:fill="FFFFFF"/>
              </w:rPr>
              <w:t>特殊情况下，如果有多个字符，并且第一个和第二个字符都是大写的，则保留原来的大小写。这些规则与</w:t>
            </w:r>
            <w:r w:rsidR="00A81406">
              <w:rPr>
                <w:rStyle w:val="HTML0"/>
                <w:color w:val="34302D"/>
              </w:rPr>
              <w:t>java.beans.Introspector.decapitalize</w:t>
            </w:r>
            <w:r w:rsidR="00A81406">
              <w:rPr>
                <w:color w:val="34302D"/>
              </w:rPr>
              <w:t xml:space="preserve"> </w:t>
            </w:r>
            <w:r w:rsidR="00C20B8A">
              <w:rPr>
                <w:rFonts w:ascii="Arial" w:hAnsi="Arial" w:cs="Arial"/>
                <w:color w:val="2E3033"/>
                <w:sz w:val="21"/>
                <w:szCs w:val="21"/>
                <w:shd w:val="clear" w:color="auto" w:fill="FFFFFF"/>
              </w:rPr>
              <w:t>(</w:t>
            </w:r>
            <w:r w:rsidR="00C20B8A">
              <w:rPr>
                <w:rFonts w:ascii="Arial" w:hAnsi="Arial" w:cs="Arial"/>
                <w:color w:val="2E3033"/>
                <w:sz w:val="21"/>
                <w:szCs w:val="21"/>
                <w:shd w:val="clear" w:color="auto" w:fill="FFFFFF"/>
              </w:rPr>
              <w:t>这里使用的是</w:t>
            </w:r>
            <w:r w:rsidR="00C20B8A">
              <w:rPr>
                <w:rFonts w:ascii="Arial" w:hAnsi="Arial" w:cs="Arial"/>
                <w:color w:val="2E3033"/>
                <w:sz w:val="21"/>
                <w:szCs w:val="21"/>
                <w:shd w:val="clear" w:color="auto" w:fill="FFFFFF"/>
              </w:rPr>
              <w:t>Spring)</w:t>
            </w:r>
            <w:r w:rsidR="00C20B8A">
              <w:rPr>
                <w:rFonts w:ascii="Arial" w:hAnsi="Arial" w:cs="Arial"/>
                <w:color w:val="2E3033"/>
                <w:sz w:val="21"/>
                <w:szCs w:val="21"/>
                <w:shd w:val="clear" w:color="auto" w:fill="FFFFFF"/>
              </w:rPr>
              <w:t>定义的规则相同。</w:t>
            </w:r>
          </w:p>
        </w:tc>
      </w:tr>
    </w:tbl>
    <w:p w:rsidR="002637AC" w:rsidRDefault="00847566">
      <w:pPr>
        <w:pStyle w:val="5"/>
        <w:divId w:val="1604875203"/>
        <w:rPr>
          <w:rFonts w:ascii="Varela Round" w:hAnsi="Varela Round" w:cs="Arial" w:hint="eastAsia"/>
          <w:color w:val="34302D"/>
          <w:lang w:val="en"/>
        </w:rPr>
      </w:pPr>
      <w:r>
        <w:rPr>
          <w:rFonts w:ascii="Varela Round" w:hAnsi="Varela Round" w:cs="Arial"/>
          <w:color w:val="34302D"/>
          <w:lang w:val="en"/>
        </w:rPr>
        <w:t>Aliasing a bean outside the bean definition</w:t>
      </w:r>
    </w:p>
    <w:p w:rsidR="002637AC" w:rsidRDefault="00847566">
      <w:pPr>
        <w:pStyle w:val="a7"/>
        <w:divId w:val="1452436911"/>
        <w:rPr>
          <w:rFonts w:cs="Arial" w:hint="eastAsia"/>
          <w:color w:val="34302D"/>
          <w:lang w:val="en"/>
        </w:rPr>
      </w:pPr>
      <w:r>
        <w:rPr>
          <w:rFonts w:cs="Arial"/>
          <w:color w:val="34302D"/>
          <w:lang w:val="en"/>
        </w:rPr>
        <w:t xml:space="preserve">In a bean definition itself, you can supply more than one name for the bean, by using a combination of up to one name specified by the </w:t>
      </w:r>
      <w:r>
        <w:rPr>
          <w:rStyle w:val="HTML0"/>
          <w:color w:val="34302D"/>
          <w:lang w:val="en"/>
        </w:rPr>
        <w:t>id</w:t>
      </w:r>
      <w:r>
        <w:rPr>
          <w:rFonts w:cs="Arial"/>
          <w:color w:val="34302D"/>
          <w:lang w:val="en"/>
        </w:rPr>
        <w:t xml:space="preserve"> attribute, and any number of other names in the </w:t>
      </w:r>
      <w:r>
        <w:rPr>
          <w:rStyle w:val="HTML0"/>
          <w:color w:val="34302D"/>
          <w:lang w:val="en"/>
        </w:rPr>
        <w:t>name</w:t>
      </w:r>
      <w:r>
        <w:rPr>
          <w:rFonts w:cs="Arial"/>
          <w:color w:val="34302D"/>
          <w:lang w:val="en"/>
        </w:rPr>
        <w:t xml:space="preserve"> attribute. These names can be equivalent aliases to the same bean, and are useful for some situations, such as allowing each component in an application to refer to a common dependency by using a bean name that is specific to that component itself.</w:t>
      </w:r>
      <w:r w:rsidR="00193ADC" w:rsidRPr="00193ADC">
        <w:rPr>
          <w:rFonts w:ascii="Arial" w:hAnsi="Arial" w:cs="Arial"/>
          <w:color w:val="2E3033"/>
          <w:sz w:val="21"/>
          <w:szCs w:val="21"/>
          <w:shd w:val="clear" w:color="auto" w:fill="FFFFFF"/>
        </w:rPr>
        <w:t xml:space="preserve"> </w:t>
      </w:r>
      <w:r w:rsidR="00193ADC">
        <w:rPr>
          <w:rFonts w:ascii="Arial" w:hAnsi="Arial" w:cs="Arial"/>
          <w:color w:val="2E3033"/>
          <w:sz w:val="21"/>
          <w:szCs w:val="21"/>
          <w:shd w:val="clear" w:color="auto" w:fill="FFFFFF"/>
        </w:rPr>
        <w:br/>
      </w:r>
      <w:bookmarkStart w:id="0" w:name="_GoBack"/>
      <w:bookmarkEnd w:id="0"/>
      <w:r w:rsidR="00193ADC">
        <w:rPr>
          <w:rFonts w:ascii="Arial" w:hAnsi="Arial" w:cs="Arial"/>
          <w:color w:val="2E3033"/>
          <w:sz w:val="21"/>
          <w:szCs w:val="21"/>
          <w:shd w:val="clear" w:color="auto" w:fill="FFFFFF"/>
        </w:rPr>
        <w:t>在</w:t>
      </w:r>
      <w:r w:rsidR="00193ADC">
        <w:rPr>
          <w:rFonts w:ascii="Arial" w:hAnsi="Arial" w:cs="Arial"/>
          <w:color w:val="2E3033"/>
          <w:sz w:val="21"/>
          <w:szCs w:val="21"/>
          <w:shd w:val="clear" w:color="auto" w:fill="FFFFFF"/>
        </w:rPr>
        <w:t>bean</w:t>
      </w:r>
      <w:r w:rsidR="00193ADC">
        <w:rPr>
          <w:rFonts w:ascii="Arial" w:hAnsi="Arial" w:cs="Arial"/>
          <w:color w:val="2E3033"/>
          <w:sz w:val="21"/>
          <w:szCs w:val="21"/>
          <w:shd w:val="clear" w:color="auto" w:fill="FFFFFF"/>
        </w:rPr>
        <w:t>定义本身中，可以使用</w:t>
      </w:r>
      <w:r w:rsidR="00193ADC">
        <w:rPr>
          <w:rFonts w:ascii="Arial" w:hAnsi="Arial" w:cs="Arial"/>
          <w:color w:val="2E3033"/>
          <w:sz w:val="21"/>
          <w:szCs w:val="21"/>
          <w:shd w:val="clear" w:color="auto" w:fill="FFFFFF"/>
        </w:rPr>
        <w:t>id</w:t>
      </w:r>
      <w:r w:rsidR="00193ADC">
        <w:rPr>
          <w:rFonts w:ascii="Arial" w:hAnsi="Arial" w:cs="Arial"/>
          <w:color w:val="2E3033"/>
          <w:sz w:val="21"/>
          <w:szCs w:val="21"/>
          <w:shd w:val="clear" w:color="auto" w:fill="FFFFFF"/>
        </w:rPr>
        <w:t>属性指定的最多一个名称和</w:t>
      </w:r>
      <w:r w:rsidR="00193ADC">
        <w:rPr>
          <w:rFonts w:ascii="Arial" w:hAnsi="Arial" w:cs="Arial"/>
          <w:color w:val="2E3033"/>
          <w:sz w:val="21"/>
          <w:szCs w:val="21"/>
          <w:shd w:val="clear" w:color="auto" w:fill="FFFFFF"/>
        </w:rPr>
        <w:t>name</w:t>
      </w:r>
      <w:r w:rsidR="00193ADC">
        <w:rPr>
          <w:rFonts w:ascii="Arial" w:hAnsi="Arial" w:cs="Arial"/>
          <w:color w:val="2E3033"/>
          <w:sz w:val="21"/>
          <w:szCs w:val="21"/>
          <w:shd w:val="clear" w:color="auto" w:fill="FFFFFF"/>
        </w:rPr>
        <w:t>属性中任意数量的其</w:t>
      </w:r>
      <w:r w:rsidR="00193ADC">
        <w:rPr>
          <w:rFonts w:ascii="Arial" w:hAnsi="Arial" w:cs="Arial"/>
          <w:color w:val="2E3033"/>
          <w:sz w:val="21"/>
          <w:szCs w:val="21"/>
          <w:shd w:val="clear" w:color="auto" w:fill="FFFFFF"/>
        </w:rPr>
        <w:lastRenderedPageBreak/>
        <w:t>他名称的组合，为</w:t>
      </w:r>
      <w:r w:rsidR="00193ADC">
        <w:rPr>
          <w:rFonts w:ascii="Arial" w:hAnsi="Arial" w:cs="Arial"/>
          <w:color w:val="2E3033"/>
          <w:sz w:val="21"/>
          <w:szCs w:val="21"/>
          <w:shd w:val="clear" w:color="auto" w:fill="FFFFFF"/>
        </w:rPr>
        <w:t>bean</w:t>
      </w:r>
      <w:r w:rsidR="00193ADC">
        <w:rPr>
          <w:rFonts w:ascii="Arial" w:hAnsi="Arial" w:cs="Arial"/>
          <w:color w:val="2E3033"/>
          <w:sz w:val="21"/>
          <w:szCs w:val="21"/>
          <w:shd w:val="clear" w:color="auto" w:fill="FFFFFF"/>
        </w:rPr>
        <w:t>提供多个名称。这些名称可以等效于同一个</w:t>
      </w:r>
      <w:r w:rsidR="00193ADC">
        <w:rPr>
          <w:rFonts w:ascii="Arial" w:hAnsi="Arial" w:cs="Arial"/>
          <w:color w:val="2E3033"/>
          <w:sz w:val="21"/>
          <w:szCs w:val="21"/>
          <w:shd w:val="clear" w:color="auto" w:fill="FFFFFF"/>
        </w:rPr>
        <w:t>bean</w:t>
      </w:r>
      <w:r w:rsidR="00193ADC">
        <w:rPr>
          <w:rFonts w:ascii="Arial" w:hAnsi="Arial" w:cs="Arial"/>
          <w:color w:val="2E3033"/>
          <w:sz w:val="21"/>
          <w:szCs w:val="21"/>
          <w:shd w:val="clear" w:color="auto" w:fill="FFFFFF"/>
        </w:rPr>
        <w:t>的别名，并且在某些情况下非常有用，例如允许应用程序中的每个组件通过使用特定于该组件本身的</w:t>
      </w:r>
      <w:r w:rsidR="00193ADC">
        <w:rPr>
          <w:rFonts w:ascii="Arial" w:hAnsi="Arial" w:cs="Arial"/>
          <w:color w:val="2E3033"/>
          <w:sz w:val="21"/>
          <w:szCs w:val="21"/>
          <w:shd w:val="clear" w:color="auto" w:fill="FFFFFF"/>
        </w:rPr>
        <w:t>bean</w:t>
      </w:r>
      <w:r w:rsidR="00193ADC">
        <w:rPr>
          <w:rFonts w:ascii="Arial" w:hAnsi="Arial" w:cs="Arial"/>
          <w:color w:val="2E3033"/>
          <w:sz w:val="21"/>
          <w:szCs w:val="21"/>
          <w:shd w:val="clear" w:color="auto" w:fill="FFFFFF"/>
        </w:rPr>
        <w:t>名称引用公共依赖项。</w:t>
      </w:r>
    </w:p>
    <w:p w:rsidR="002637AC" w:rsidRDefault="00847566">
      <w:pPr>
        <w:pStyle w:val="a7"/>
        <w:divId w:val="27294826"/>
        <w:rPr>
          <w:rFonts w:cs="Arial" w:hint="eastAsia"/>
          <w:color w:val="34302D"/>
          <w:lang w:val="en"/>
        </w:rPr>
      </w:pPr>
      <w:r>
        <w:rPr>
          <w:rFonts w:cs="Arial"/>
          <w:color w:val="34302D"/>
          <w:lang w:val="en"/>
        </w:rPr>
        <w:t xml:space="preserve">Specifying all aliases where the bean is actually defined is not always adequate, however. It is sometimes desirable to introduce an alias for a bean that is defined elsewhere. This is commonly the case in large systems where configuration is split amongst each subsystem, each subsystem having its own set of object definitions. In XML-based configuration metadata, you can use the </w:t>
      </w:r>
      <w:r>
        <w:rPr>
          <w:rStyle w:val="HTML0"/>
          <w:color w:val="34302D"/>
          <w:lang w:val="en"/>
        </w:rPr>
        <w:t>&lt;alias/&gt;</w:t>
      </w:r>
      <w:r>
        <w:rPr>
          <w:rFonts w:cs="Arial"/>
          <w:color w:val="34302D"/>
          <w:lang w:val="en"/>
        </w:rPr>
        <w:t xml:space="preserve"> element to accomplish this.</w:t>
      </w:r>
    </w:p>
    <w:p w:rsidR="002637AC" w:rsidRDefault="00847566">
      <w:pPr>
        <w:pStyle w:val="HTML3"/>
        <w:divId w:val="277372495"/>
        <w:rPr>
          <w:color w:val="34302D"/>
          <w:lang w:val="en"/>
        </w:rPr>
      </w:pPr>
      <w:r>
        <w:rPr>
          <w:rStyle w:val="tag2"/>
          <w:rFonts w:ascii="Consolas" w:hAnsi="Consolas"/>
          <w:color w:val="34302D"/>
          <w:lang w:val="en"/>
        </w:rPr>
        <w:t>&lt;alias</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fromName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alias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toName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097291465"/>
        <w:rPr>
          <w:rFonts w:cs="Arial" w:hint="eastAsia"/>
          <w:color w:val="34302D"/>
          <w:lang w:val="en"/>
        </w:rPr>
      </w:pPr>
      <w:r>
        <w:rPr>
          <w:rFonts w:cs="Arial"/>
          <w:color w:val="34302D"/>
          <w:lang w:val="en"/>
        </w:rPr>
        <w:t xml:space="preserve">In this case, a bean (in the same container) named </w:t>
      </w:r>
      <w:r>
        <w:rPr>
          <w:rStyle w:val="HTML0"/>
          <w:color w:val="34302D"/>
          <w:lang w:val="en"/>
        </w:rPr>
        <w:t>fromName</w:t>
      </w:r>
      <w:r>
        <w:rPr>
          <w:rFonts w:cs="Arial"/>
          <w:color w:val="34302D"/>
          <w:lang w:val="en"/>
        </w:rPr>
        <w:t xml:space="preserve"> may also, after the use of this alias definition, be referred to as </w:t>
      </w:r>
      <w:r>
        <w:rPr>
          <w:rStyle w:val="HTML0"/>
          <w:color w:val="34302D"/>
          <w:lang w:val="en"/>
        </w:rPr>
        <w:t>toName</w:t>
      </w:r>
      <w:r>
        <w:rPr>
          <w:rFonts w:cs="Arial"/>
          <w:color w:val="34302D"/>
          <w:lang w:val="en"/>
        </w:rPr>
        <w:t>.</w:t>
      </w:r>
    </w:p>
    <w:p w:rsidR="002637AC" w:rsidRDefault="00847566">
      <w:pPr>
        <w:pStyle w:val="a7"/>
        <w:divId w:val="2117361649"/>
        <w:rPr>
          <w:rFonts w:cs="Arial" w:hint="eastAsia"/>
          <w:color w:val="34302D"/>
          <w:lang w:val="en"/>
        </w:rPr>
      </w:pPr>
      <w:r>
        <w:rPr>
          <w:rFonts w:cs="Arial"/>
          <w:color w:val="34302D"/>
          <w:lang w:val="en"/>
        </w:rPr>
        <w:t xml:space="preserve">For example, the configuration metadata for subsystem A may refer to a DataSource by the name of </w:t>
      </w:r>
      <w:r>
        <w:rPr>
          <w:rStyle w:val="HTML0"/>
          <w:color w:val="34302D"/>
          <w:lang w:val="en"/>
        </w:rPr>
        <w:t>subsystemA-dataSource</w:t>
      </w:r>
      <w:r>
        <w:rPr>
          <w:rFonts w:cs="Arial"/>
          <w:color w:val="34302D"/>
          <w:lang w:val="en"/>
        </w:rPr>
        <w:t xml:space="preserve">. The configuration metadata for subsystem B may refer to a DataSource by the name of </w:t>
      </w:r>
      <w:r>
        <w:rPr>
          <w:rStyle w:val="HTML0"/>
          <w:color w:val="34302D"/>
          <w:lang w:val="en"/>
        </w:rPr>
        <w:t>subsystemB-dataSource</w:t>
      </w:r>
      <w:r>
        <w:rPr>
          <w:rFonts w:cs="Arial"/>
          <w:color w:val="34302D"/>
          <w:lang w:val="en"/>
        </w:rPr>
        <w:t xml:space="preserve">. When composing the main application that uses both these subsystems, the main application refers to the DataSource by the name of </w:t>
      </w:r>
      <w:r>
        <w:rPr>
          <w:rStyle w:val="HTML0"/>
          <w:color w:val="34302D"/>
          <w:lang w:val="en"/>
        </w:rPr>
        <w:t>myApp-dataSource</w:t>
      </w:r>
      <w:r>
        <w:rPr>
          <w:rFonts w:cs="Arial"/>
          <w:color w:val="34302D"/>
          <w:lang w:val="en"/>
        </w:rPr>
        <w:t>. To have all three names refer to the same object, you can add the following alias definitions to the configuration metadata:</w:t>
      </w:r>
    </w:p>
    <w:p w:rsidR="002637AC" w:rsidRDefault="00847566">
      <w:pPr>
        <w:pStyle w:val="HTML3"/>
        <w:divId w:val="1055081187"/>
        <w:rPr>
          <w:rStyle w:val="HTML0"/>
          <w:color w:val="34302D"/>
          <w:lang w:val="en"/>
        </w:rPr>
      </w:pPr>
      <w:r>
        <w:rPr>
          <w:rStyle w:val="tag2"/>
          <w:rFonts w:ascii="Consolas" w:hAnsi="Consolas"/>
          <w:color w:val="34302D"/>
          <w:lang w:val="en"/>
        </w:rPr>
        <w:t>&lt;alias</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myApp-dataSource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alias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subsystemA-dataSource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5081187"/>
        <w:rPr>
          <w:color w:val="34302D"/>
          <w:lang w:val="en"/>
        </w:rPr>
      </w:pPr>
      <w:r>
        <w:rPr>
          <w:rStyle w:val="tag2"/>
          <w:rFonts w:ascii="Consolas" w:hAnsi="Consolas"/>
          <w:color w:val="34302D"/>
          <w:lang w:val="en"/>
        </w:rPr>
        <w:t>&lt;alias</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myApp-dataSource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alias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subsystemB-dataSource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983386734"/>
        <w:rPr>
          <w:rFonts w:cs="Arial" w:hint="eastAsia"/>
          <w:color w:val="34302D"/>
          <w:lang w:val="en"/>
        </w:rPr>
      </w:pPr>
      <w:r>
        <w:rPr>
          <w:rFonts w:cs="Arial"/>
          <w:color w:val="34302D"/>
          <w:lang w:val="en"/>
        </w:rPr>
        <w:t>Now each component and the main application can refer to the dataSource through a name that is unique and guaranteed not to clash with any other definition (effectively creating a namespace), yet they refer to the same bean.</w:t>
      </w:r>
    </w:p>
    <w:p w:rsidR="002637AC" w:rsidRDefault="00847566">
      <w:pPr>
        <w:shd w:val="clear" w:color="auto" w:fill="F1F1F1"/>
        <w:divId w:val="1761483334"/>
        <w:rPr>
          <w:rFonts w:ascii="Varela Round" w:hAnsi="Varela Round" w:cs="Arial" w:hint="eastAsia"/>
          <w:color w:val="34302D"/>
          <w:lang w:val="en"/>
        </w:rPr>
      </w:pPr>
      <w:r>
        <w:rPr>
          <w:rFonts w:ascii="Varela Round" w:hAnsi="Varela Round" w:cs="Arial"/>
          <w:color w:val="34302D"/>
          <w:lang w:val="en"/>
        </w:rPr>
        <w:t>Java-configuration</w:t>
      </w:r>
    </w:p>
    <w:p w:rsidR="002637AC" w:rsidRDefault="00847566">
      <w:pPr>
        <w:pStyle w:val="a7"/>
        <w:shd w:val="clear" w:color="auto" w:fill="F1F1F1"/>
        <w:divId w:val="2109155002"/>
        <w:rPr>
          <w:rFonts w:cs="Arial" w:hint="eastAsia"/>
          <w:color w:val="34302D"/>
          <w:lang w:val="en"/>
        </w:rPr>
      </w:pPr>
      <w:r>
        <w:rPr>
          <w:rFonts w:cs="Arial"/>
          <w:color w:val="34302D"/>
          <w:lang w:val="en"/>
        </w:rPr>
        <w:t xml:space="preserve">If you are using Java-configuration, the </w:t>
      </w:r>
      <w:r>
        <w:rPr>
          <w:rStyle w:val="HTML0"/>
          <w:color w:val="34302D"/>
          <w:lang w:val="en"/>
        </w:rPr>
        <w:t>@Bean</w:t>
      </w:r>
      <w:r>
        <w:rPr>
          <w:rFonts w:cs="Arial"/>
          <w:color w:val="34302D"/>
          <w:lang w:val="en"/>
        </w:rPr>
        <w:t xml:space="preserve"> annotation can be used to provide aliases see </w:t>
      </w:r>
      <w:hyperlink r:id="rId408" w:anchor="beans-java-bean-annotation" w:history="1">
        <w:r>
          <w:rPr>
            <w:rStyle w:val="a3"/>
            <w:rFonts w:cs="Arial"/>
            <w:lang w:val="en"/>
          </w:rPr>
          <w:t>Using the @Bean annotation</w:t>
        </w:r>
      </w:hyperlink>
      <w:r>
        <w:rPr>
          <w:rFonts w:cs="Arial"/>
          <w:color w:val="34302D"/>
          <w:lang w:val="en"/>
        </w:rPr>
        <w:t xml:space="preserve"> for details.</w:t>
      </w:r>
    </w:p>
    <w:p w:rsidR="002637AC" w:rsidRDefault="00847566">
      <w:pPr>
        <w:pStyle w:val="4"/>
        <w:divId w:val="472329910"/>
        <w:rPr>
          <w:rFonts w:ascii="Varela Round" w:hAnsi="Varela Round" w:cs="Arial" w:hint="eastAsia"/>
          <w:color w:val="34302D"/>
          <w:lang w:val="en"/>
        </w:rPr>
      </w:pPr>
      <w:r>
        <w:rPr>
          <w:rFonts w:ascii="Varela Round" w:hAnsi="Varela Round" w:cs="Arial"/>
          <w:color w:val="34302D"/>
          <w:lang w:val="en"/>
        </w:rPr>
        <w:t>1.3.2. Instantiating beans</w:t>
      </w:r>
    </w:p>
    <w:p w:rsidR="002637AC" w:rsidRDefault="00847566">
      <w:pPr>
        <w:pStyle w:val="a7"/>
        <w:divId w:val="866866263"/>
        <w:rPr>
          <w:rFonts w:cs="Arial" w:hint="eastAsia"/>
          <w:color w:val="34302D"/>
          <w:lang w:val="en"/>
        </w:rPr>
      </w:pPr>
      <w:r>
        <w:rPr>
          <w:rFonts w:cs="Arial"/>
          <w:color w:val="34302D"/>
          <w:lang w:val="en"/>
        </w:rPr>
        <w:t>A bean definition essentially is a recipe for creating one or more objects. The container looks at the recipe for a named bean when asked, and uses the configuration metadata encapsulated by that bean definition to create (or acquire) an actual object.</w:t>
      </w:r>
    </w:p>
    <w:p w:rsidR="002637AC" w:rsidRDefault="00847566">
      <w:pPr>
        <w:pStyle w:val="a7"/>
        <w:divId w:val="594363440"/>
        <w:rPr>
          <w:rFonts w:cs="Arial" w:hint="eastAsia"/>
          <w:color w:val="34302D"/>
          <w:lang w:val="en"/>
        </w:rPr>
      </w:pPr>
      <w:r>
        <w:rPr>
          <w:rFonts w:cs="Arial"/>
          <w:color w:val="34302D"/>
          <w:lang w:val="en"/>
        </w:rPr>
        <w:t xml:space="preserve">If you use XML-based configuration metadata, you specify the type (or class) of object that is to be instantiated in the </w:t>
      </w:r>
      <w:r>
        <w:rPr>
          <w:rStyle w:val="HTML0"/>
          <w:color w:val="34302D"/>
          <w:lang w:val="en"/>
        </w:rPr>
        <w:t>class</w:t>
      </w:r>
      <w:r>
        <w:rPr>
          <w:rFonts w:cs="Arial"/>
          <w:color w:val="34302D"/>
          <w:lang w:val="en"/>
        </w:rPr>
        <w:t xml:space="preserve"> attribute of the </w:t>
      </w:r>
      <w:r>
        <w:rPr>
          <w:rStyle w:val="HTML0"/>
          <w:color w:val="34302D"/>
          <w:lang w:val="en"/>
        </w:rPr>
        <w:t>&lt;bean/&gt;</w:t>
      </w:r>
      <w:r>
        <w:rPr>
          <w:rFonts w:cs="Arial"/>
          <w:color w:val="34302D"/>
          <w:lang w:val="en"/>
        </w:rPr>
        <w:t xml:space="preserve"> element. This </w:t>
      </w:r>
      <w:r>
        <w:rPr>
          <w:rStyle w:val="HTML0"/>
          <w:color w:val="34302D"/>
          <w:lang w:val="en"/>
        </w:rPr>
        <w:t>class</w:t>
      </w:r>
      <w:r>
        <w:rPr>
          <w:rFonts w:cs="Arial"/>
          <w:color w:val="34302D"/>
          <w:lang w:val="en"/>
        </w:rPr>
        <w:t xml:space="preserve"> attribute, which internally is a </w:t>
      </w:r>
      <w:r>
        <w:rPr>
          <w:rStyle w:val="HTML0"/>
          <w:color w:val="34302D"/>
          <w:lang w:val="en"/>
        </w:rPr>
        <w:t>Class</w:t>
      </w:r>
      <w:r>
        <w:rPr>
          <w:rFonts w:cs="Arial"/>
          <w:color w:val="34302D"/>
          <w:lang w:val="en"/>
        </w:rPr>
        <w:t xml:space="preserve"> property on a </w:t>
      </w:r>
      <w:r>
        <w:rPr>
          <w:rStyle w:val="HTML0"/>
          <w:color w:val="34302D"/>
          <w:lang w:val="en"/>
        </w:rPr>
        <w:lastRenderedPageBreak/>
        <w:t>BeanDefinition</w:t>
      </w:r>
      <w:r>
        <w:rPr>
          <w:rFonts w:cs="Arial"/>
          <w:color w:val="34302D"/>
          <w:lang w:val="en"/>
        </w:rPr>
        <w:t xml:space="preserve"> instance, is usually mandatory. (For exceptions, see </w:t>
      </w:r>
      <w:hyperlink r:id="rId409" w:anchor="beans-factory-class-instance-factory-method" w:history="1">
        <w:r>
          <w:rPr>
            <w:rStyle w:val="a3"/>
            <w:rFonts w:cs="Arial"/>
            <w:lang w:val="en"/>
          </w:rPr>
          <w:t>Instantiation using an instance factory method</w:t>
        </w:r>
      </w:hyperlink>
      <w:r>
        <w:rPr>
          <w:rFonts w:cs="Arial"/>
          <w:color w:val="34302D"/>
          <w:lang w:val="en"/>
        </w:rPr>
        <w:t xml:space="preserve"> and </w:t>
      </w:r>
      <w:hyperlink r:id="rId410" w:anchor="beans-child-bean-definitions" w:history="1">
        <w:r>
          <w:rPr>
            <w:rStyle w:val="a3"/>
            <w:rFonts w:cs="Arial"/>
            <w:lang w:val="en"/>
          </w:rPr>
          <w:t>Bean definition inheritance</w:t>
        </w:r>
      </w:hyperlink>
      <w:r>
        <w:rPr>
          <w:rFonts w:cs="Arial"/>
          <w:color w:val="34302D"/>
          <w:lang w:val="en"/>
        </w:rPr>
        <w:t xml:space="preserve">.) You use the </w:t>
      </w:r>
      <w:r>
        <w:rPr>
          <w:rStyle w:val="HTML0"/>
          <w:color w:val="34302D"/>
          <w:lang w:val="en"/>
        </w:rPr>
        <w:t>Class</w:t>
      </w:r>
      <w:r>
        <w:rPr>
          <w:rFonts w:cs="Arial"/>
          <w:color w:val="34302D"/>
          <w:lang w:val="en"/>
        </w:rPr>
        <w:t xml:space="preserve"> property in one of two ways:</w:t>
      </w:r>
    </w:p>
    <w:p w:rsidR="002637AC" w:rsidRDefault="00847566">
      <w:pPr>
        <w:pStyle w:val="a7"/>
        <w:numPr>
          <w:ilvl w:val="0"/>
          <w:numId w:val="4"/>
        </w:numPr>
        <w:ind w:left="360"/>
        <w:divId w:val="1785924120"/>
        <w:rPr>
          <w:rFonts w:cs="Arial" w:hint="eastAsia"/>
          <w:color w:val="34302D"/>
          <w:lang w:val="en"/>
        </w:rPr>
      </w:pPr>
      <w:r>
        <w:rPr>
          <w:rFonts w:cs="Arial"/>
          <w:color w:val="34302D"/>
          <w:lang w:val="en"/>
        </w:rPr>
        <w:t xml:space="preserve">Typically, to specify the bean class to be constructed in the case where the container itself directly creates the bean by calling its constructor reflectively, somewhat equivalent to Java code using the </w:t>
      </w:r>
      <w:r>
        <w:rPr>
          <w:rStyle w:val="HTML0"/>
          <w:color w:val="34302D"/>
          <w:lang w:val="en"/>
        </w:rPr>
        <w:t>new</w:t>
      </w:r>
      <w:r>
        <w:rPr>
          <w:rFonts w:cs="Arial"/>
          <w:color w:val="34302D"/>
          <w:lang w:val="en"/>
        </w:rPr>
        <w:t xml:space="preserve"> operator.</w:t>
      </w:r>
    </w:p>
    <w:p w:rsidR="002637AC" w:rsidRDefault="00847566">
      <w:pPr>
        <w:pStyle w:val="a7"/>
        <w:numPr>
          <w:ilvl w:val="0"/>
          <w:numId w:val="4"/>
        </w:numPr>
        <w:ind w:left="360"/>
        <w:divId w:val="1785924120"/>
        <w:rPr>
          <w:rFonts w:cs="Arial" w:hint="eastAsia"/>
          <w:color w:val="34302D"/>
          <w:lang w:val="en"/>
        </w:rPr>
      </w:pPr>
      <w:r>
        <w:rPr>
          <w:rFonts w:cs="Arial"/>
          <w:color w:val="34302D"/>
          <w:lang w:val="en"/>
        </w:rPr>
        <w:t xml:space="preserve">To specify the actual class containing the </w:t>
      </w:r>
      <w:r>
        <w:rPr>
          <w:rStyle w:val="HTML0"/>
          <w:color w:val="34302D"/>
          <w:lang w:val="en"/>
        </w:rPr>
        <w:t>static</w:t>
      </w:r>
      <w:r>
        <w:rPr>
          <w:rFonts w:cs="Arial"/>
          <w:color w:val="34302D"/>
          <w:lang w:val="en"/>
        </w:rPr>
        <w:t xml:space="preserve"> factory method that will be invoked to create the object, in the less common case where the container invokes a </w:t>
      </w:r>
      <w:r>
        <w:rPr>
          <w:rStyle w:val="HTML0"/>
          <w:color w:val="34302D"/>
          <w:lang w:val="en"/>
        </w:rPr>
        <w:t>static</w:t>
      </w:r>
      <w:r>
        <w:rPr>
          <w:rFonts w:cs="Arial"/>
          <w:color w:val="34302D"/>
          <w:lang w:val="en"/>
        </w:rPr>
        <w:t xml:space="preserve"> </w:t>
      </w:r>
      <w:r>
        <w:rPr>
          <w:rStyle w:val="a5"/>
          <w:rFonts w:cs="Arial"/>
          <w:color w:val="34302D"/>
          <w:lang w:val="en"/>
        </w:rPr>
        <w:t>factory</w:t>
      </w:r>
      <w:r>
        <w:rPr>
          <w:rFonts w:cs="Arial"/>
          <w:color w:val="34302D"/>
          <w:lang w:val="en"/>
        </w:rPr>
        <w:t xml:space="preserve"> method on a class to create the bean. The object type returned from the invocation of the </w:t>
      </w:r>
      <w:r>
        <w:rPr>
          <w:rStyle w:val="HTML0"/>
          <w:color w:val="34302D"/>
          <w:lang w:val="en"/>
        </w:rPr>
        <w:t>static</w:t>
      </w:r>
      <w:r>
        <w:rPr>
          <w:rFonts w:cs="Arial"/>
          <w:color w:val="34302D"/>
          <w:lang w:val="en"/>
        </w:rPr>
        <w:t xml:space="preserve"> factory method may be the same class or another class entirely.</w:t>
      </w:r>
    </w:p>
    <w:p w:rsidR="002637AC" w:rsidRDefault="00847566">
      <w:pPr>
        <w:shd w:val="clear" w:color="auto" w:fill="F1F1F1"/>
        <w:divId w:val="1304778443"/>
        <w:rPr>
          <w:rFonts w:ascii="Varela Round" w:hAnsi="Varela Round" w:cs="Arial" w:hint="eastAsia"/>
          <w:color w:val="34302D"/>
          <w:lang w:val="en"/>
        </w:rPr>
      </w:pPr>
      <w:r>
        <w:rPr>
          <w:rFonts w:ascii="Varela Round" w:hAnsi="Varela Round" w:cs="Arial"/>
          <w:color w:val="34302D"/>
          <w:lang w:val="en"/>
        </w:rPr>
        <w:t>Inner class names</w:t>
      </w:r>
    </w:p>
    <w:p w:rsidR="002637AC" w:rsidRDefault="00847566">
      <w:pPr>
        <w:pStyle w:val="a7"/>
        <w:shd w:val="clear" w:color="auto" w:fill="F1F1F1"/>
        <w:divId w:val="960455982"/>
        <w:rPr>
          <w:rFonts w:cs="Arial" w:hint="eastAsia"/>
          <w:color w:val="34302D"/>
          <w:lang w:val="en"/>
        </w:rPr>
      </w:pPr>
      <w:r>
        <w:rPr>
          <w:rFonts w:cs="Arial"/>
          <w:color w:val="34302D"/>
          <w:lang w:val="en"/>
        </w:rPr>
        <w:t xml:space="preserve">If you want to configure a bean definition for a </w:t>
      </w:r>
      <w:r>
        <w:rPr>
          <w:rStyle w:val="HTML0"/>
          <w:color w:val="34302D"/>
          <w:lang w:val="en"/>
        </w:rPr>
        <w:t>static</w:t>
      </w:r>
      <w:r>
        <w:rPr>
          <w:rFonts w:cs="Arial"/>
          <w:color w:val="34302D"/>
          <w:lang w:val="en"/>
        </w:rPr>
        <w:t xml:space="preserve"> nested class, you have to use the </w:t>
      </w:r>
      <w:r>
        <w:rPr>
          <w:rStyle w:val="a5"/>
          <w:rFonts w:cs="Arial"/>
          <w:color w:val="34302D"/>
          <w:lang w:val="en"/>
        </w:rPr>
        <w:t>binary</w:t>
      </w:r>
      <w:r>
        <w:rPr>
          <w:rFonts w:cs="Arial"/>
          <w:color w:val="34302D"/>
          <w:lang w:val="en"/>
        </w:rPr>
        <w:t xml:space="preserve"> name of the nested class.</w:t>
      </w:r>
    </w:p>
    <w:p w:rsidR="002637AC" w:rsidRDefault="00847566">
      <w:pPr>
        <w:pStyle w:val="a7"/>
        <w:shd w:val="clear" w:color="auto" w:fill="F1F1F1"/>
        <w:divId w:val="1140078102"/>
        <w:rPr>
          <w:rFonts w:cs="Arial" w:hint="eastAsia"/>
          <w:color w:val="34302D"/>
          <w:lang w:val="en"/>
        </w:rPr>
      </w:pPr>
      <w:r>
        <w:rPr>
          <w:rFonts w:cs="Arial"/>
          <w:color w:val="34302D"/>
          <w:lang w:val="en"/>
        </w:rPr>
        <w:t xml:space="preserve">For example, if you have a class called </w:t>
      </w:r>
      <w:r>
        <w:rPr>
          <w:rStyle w:val="HTML0"/>
          <w:color w:val="34302D"/>
          <w:lang w:val="en"/>
        </w:rPr>
        <w:t>Foo</w:t>
      </w:r>
      <w:r>
        <w:rPr>
          <w:rFonts w:cs="Arial"/>
          <w:color w:val="34302D"/>
          <w:lang w:val="en"/>
        </w:rPr>
        <w:t xml:space="preserve"> in the </w:t>
      </w:r>
      <w:r>
        <w:rPr>
          <w:rStyle w:val="HTML0"/>
          <w:color w:val="34302D"/>
          <w:lang w:val="en"/>
        </w:rPr>
        <w:t>com.example</w:t>
      </w:r>
      <w:r>
        <w:rPr>
          <w:rFonts w:cs="Arial"/>
          <w:color w:val="34302D"/>
          <w:lang w:val="en"/>
        </w:rPr>
        <w:t xml:space="preserve"> package, and this </w:t>
      </w:r>
      <w:r>
        <w:rPr>
          <w:rStyle w:val="HTML0"/>
          <w:color w:val="34302D"/>
          <w:lang w:val="en"/>
        </w:rPr>
        <w:t>Foo</w:t>
      </w:r>
      <w:r>
        <w:rPr>
          <w:rFonts w:cs="Arial"/>
          <w:color w:val="34302D"/>
          <w:lang w:val="en"/>
        </w:rPr>
        <w:t xml:space="preserve"> class has a </w:t>
      </w:r>
      <w:r>
        <w:rPr>
          <w:rStyle w:val="HTML0"/>
          <w:color w:val="34302D"/>
          <w:lang w:val="en"/>
        </w:rPr>
        <w:t>static</w:t>
      </w:r>
      <w:r>
        <w:rPr>
          <w:rFonts w:cs="Arial"/>
          <w:color w:val="34302D"/>
          <w:lang w:val="en"/>
        </w:rPr>
        <w:t xml:space="preserve"> nested class called </w:t>
      </w:r>
      <w:r>
        <w:rPr>
          <w:rStyle w:val="HTML0"/>
          <w:color w:val="34302D"/>
          <w:lang w:val="en"/>
        </w:rPr>
        <w:t>Bar</w:t>
      </w:r>
      <w:r>
        <w:rPr>
          <w:rFonts w:cs="Arial"/>
          <w:color w:val="34302D"/>
          <w:lang w:val="en"/>
        </w:rPr>
        <w:t xml:space="preserve">, the value of the </w:t>
      </w:r>
      <w:r>
        <w:rPr>
          <w:rStyle w:val="HTML0"/>
          <w:color w:val="34302D"/>
          <w:lang w:val="en"/>
        </w:rPr>
        <w:t>'class'</w:t>
      </w:r>
      <w:r>
        <w:rPr>
          <w:rFonts w:cs="Arial"/>
          <w:color w:val="34302D"/>
          <w:lang w:val="en"/>
        </w:rPr>
        <w:t xml:space="preserve"> attribute on a bean definition would be…​</w:t>
      </w:r>
    </w:p>
    <w:p w:rsidR="002637AC" w:rsidRDefault="00847566">
      <w:pPr>
        <w:pStyle w:val="a7"/>
        <w:shd w:val="clear" w:color="auto" w:fill="F1F1F1"/>
        <w:divId w:val="75328198"/>
        <w:rPr>
          <w:rFonts w:cs="Arial" w:hint="eastAsia"/>
          <w:color w:val="34302D"/>
          <w:lang w:val="en"/>
        </w:rPr>
      </w:pPr>
      <w:r>
        <w:rPr>
          <w:rStyle w:val="HTML0"/>
          <w:color w:val="34302D"/>
          <w:lang w:val="en"/>
        </w:rPr>
        <w:t>com.example.Foo$Bar</w:t>
      </w:r>
    </w:p>
    <w:p w:rsidR="002637AC" w:rsidRDefault="00847566">
      <w:pPr>
        <w:pStyle w:val="a7"/>
        <w:shd w:val="clear" w:color="auto" w:fill="F1F1F1"/>
        <w:divId w:val="1546407098"/>
        <w:rPr>
          <w:rFonts w:cs="Arial" w:hint="eastAsia"/>
          <w:color w:val="34302D"/>
          <w:lang w:val="en"/>
        </w:rPr>
      </w:pPr>
      <w:r>
        <w:rPr>
          <w:rFonts w:cs="Arial"/>
          <w:color w:val="34302D"/>
          <w:lang w:val="en"/>
        </w:rPr>
        <w:t xml:space="preserve">Notice the use of the </w:t>
      </w:r>
      <w:r>
        <w:rPr>
          <w:rStyle w:val="HTML0"/>
          <w:color w:val="34302D"/>
          <w:lang w:val="en"/>
        </w:rPr>
        <w:t>$</w:t>
      </w:r>
      <w:r>
        <w:rPr>
          <w:rFonts w:cs="Arial"/>
          <w:color w:val="34302D"/>
          <w:lang w:val="en"/>
        </w:rPr>
        <w:t xml:space="preserve"> character in the name to separate the nested class name from the outer class name.</w:t>
      </w:r>
    </w:p>
    <w:p w:rsidR="002637AC" w:rsidRDefault="00847566">
      <w:pPr>
        <w:pStyle w:val="5"/>
        <w:divId w:val="1818304532"/>
        <w:rPr>
          <w:rFonts w:ascii="Varela Round" w:hAnsi="Varela Round" w:cs="Arial" w:hint="eastAsia"/>
          <w:color w:val="34302D"/>
          <w:lang w:val="en"/>
        </w:rPr>
      </w:pPr>
      <w:r>
        <w:rPr>
          <w:rFonts w:ascii="Varela Round" w:hAnsi="Varela Round" w:cs="Arial"/>
          <w:color w:val="34302D"/>
          <w:lang w:val="en"/>
        </w:rPr>
        <w:t>Instantiation with a constructor</w:t>
      </w:r>
    </w:p>
    <w:p w:rsidR="002637AC" w:rsidRDefault="00847566">
      <w:pPr>
        <w:pStyle w:val="a7"/>
        <w:divId w:val="1969972481"/>
        <w:rPr>
          <w:rFonts w:cs="Arial" w:hint="eastAsia"/>
          <w:color w:val="34302D"/>
          <w:lang w:val="en"/>
        </w:rPr>
      </w:pPr>
      <w:r>
        <w:rPr>
          <w:rFonts w:cs="Arial"/>
          <w:color w:val="34302D"/>
          <w:lang w:val="en"/>
        </w:rPr>
        <w:t>When you create a bean by the constructor approach, all normal classes are usable by and compatible with Spring. That is, the class being developed does not need to implement any specific interfaces or to be coded in a specific fashion. Simply specifying the bean class should suffice. However, depending on what type of IoC you use for that specific bean, you may need a default (empty) constructor.</w:t>
      </w:r>
    </w:p>
    <w:p w:rsidR="002637AC" w:rsidRDefault="00847566">
      <w:pPr>
        <w:pStyle w:val="a7"/>
        <w:divId w:val="1890070835"/>
        <w:rPr>
          <w:rFonts w:cs="Arial" w:hint="eastAsia"/>
          <w:color w:val="34302D"/>
          <w:lang w:val="en"/>
        </w:rPr>
      </w:pPr>
      <w:r>
        <w:rPr>
          <w:rFonts w:cs="Arial"/>
          <w:color w:val="34302D"/>
          <w:lang w:val="en"/>
        </w:rPr>
        <w:t xml:space="preserve">The Spring IoC container can manage virtually </w:t>
      </w:r>
      <w:r>
        <w:rPr>
          <w:rStyle w:val="a5"/>
          <w:rFonts w:cs="Arial"/>
          <w:color w:val="34302D"/>
          <w:lang w:val="en"/>
        </w:rPr>
        <w:t>any</w:t>
      </w:r>
      <w:r>
        <w:rPr>
          <w:rFonts w:cs="Arial"/>
          <w:color w:val="34302D"/>
          <w:lang w:val="en"/>
        </w:rPr>
        <w:t xml:space="preserve"> class you want it to manage; it is not limited to managing true JavaBeans. Most Spring users prefer actual JavaBeans with only a default (no-argument) constructor and appropriate setters and getters modeled after the properties in the container. You can also have more exotic non-bean-style classes in your container. If, for example, you need to use a legacy connection pool that absolutely does not adhere to the JavaBean specification, Spring can manage it as well.</w:t>
      </w:r>
    </w:p>
    <w:p w:rsidR="002637AC" w:rsidRDefault="00847566">
      <w:pPr>
        <w:pStyle w:val="a7"/>
        <w:divId w:val="205223127"/>
        <w:rPr>
          <w:rFonts w:cs="Arial" w:hint="eastAsia"/>
          <w:color w:val="34302D"/>
          <w:lang w:val="en"/>
        </w:rPr>
      </w:pPr>
      <w:r>
        <w:rPr>
          <w:rFonts w:cs="Arial"/>
          <w:color w:val="34302D"/>
          <w:lang w:val="en"/>
        </w:rPr>
        <w:lastRenderedPageBreak/>
        <w:t>With XML-based configuration metadata you can specify your bean class as follows:</w:t>
      </w:r>
    </w:p>
    <w:p w:rsidR="002637AC" w:rsidRDefault="00847566">
      <w:pPr>
        <w:pStyle w:val="HTML3"/>
        <w:divId w:val="17388659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73886594"/>
        <w:rPr>
          <w:rStyle w:val="HTML0"/>
          <w:color w:val="34302D"/>
          <w:lang w:val="en"/>
        </w:rPr>
      </w:pPr>
    </w:p>
    <w:p w:rsidR="002637AC" w:rsidRDefault="00847566">
      <w:pPr>
        <w:pStyle w:val="HTML3"/>
        <w:divId w:val="173886594"/>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examples.ExampleBeanTwo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506898024"/>
        <w:rPr>
          <w:rFonts w:cs="Arial" w:hint="eastAsia"/>
          <w:color w:val="34302D"/>
          <w:lang w:val="en"/>
        </w:rPr>
      </w:pPr>
      <w:r>
        <w:rPr>
          <w:rFonts w:cs="Arial"/>
          <w:color w:val="34302D"/>
          <w:lang w:val="en"/>
        </w:rPr>
        <w:t xml:space="preserve">For details about the mechanism for supplying arguments to the constructor (if required) and setting object instance properties after the object is constructed, see </w:t>
      </w:r>
      <w:hyperlink r:id="rId411" w:anchor="beans-factory-collaborators" w:history="1">
        <w:r>
          <w:rPr>
            <w:rStyle w:val="a3"/>
            <w:rFonts w:cs="Arial"/>
            <w:lang w:val="en"/>
          </w:rPr>
          <w:t>Injecting Dependencies</w:t>
        </w:r>
      </w:hyperlink>
      <w:r>
        <w:rPr>
          <w:rFonts w:cs="Arial"/>
          <w:color w:val="34302D"/>
          <w:lang w:val="en"/>
        </w:rPr>
        <w:t>.</w:t>
      </w:r>
    </w:p>
    <w:p w:rsidR="002637AC" w:rsidRDefault="00847566">
      <w:pPr>
        <w:pStyle w:val="5"/>
        <w:divId w:val="1553424144"/>
        <w:rPr>
          <w:rFonts w:ascii="Varela Round" w:hAnsi="Varela Round" w:cs="Arial" w:hint="eastAsia"/>
          <w:color w:val="34302D"/>
          <w:lang w:val="en"/>
        </w:rPr>
      </w:pPr>
      <w:r>
        <w:rPr>
          <w:rFonts w:ascii="Varela Round" w:hAnsi="Varela Round" w:cs="Arial"/>
          <w:color w:val="34302D"/>
          <w:lang w:val="en"/>
        </w:rPr>
        <w:t>Instantiation with a static factory method</w:t>
      </w:r>
    </w:p>
    <w:p w:rsidR="002637AC" w:rsidRDefault="00847566">
      <w:pPr>
        <w:pStyle w:val="a7"/>
        <w:divId w:val="1027170592"/>
        <w:rPr>
          <w:rFonts w:cs="Arial" w:hint="eastAsia"/>
          <w:color w:val="34302D"/>
          <w:lang w:val="en"/>
        </w:rPr>
      </w:pPr>
      <w:r>
        <w:rPr>
          <w:rFonts w:cs="Arial"/>
          <w:color w:val="34302D"/>
          <w:lang w:val="en"/>
        </w:rPr>
        <w:t xml:space="preserve">When defining a bean that you create with a static factory method, you use the </w:t>
      </w:r>
      <w:r>
        <w:rPr>
          <w:rStyle w:val="HTML0"/>
          <w:color w:val="34302D"/>
          <w:lang w:val="en"/>
        </w:rPr>
        <w:t>class</w:t>
      </w:r>
      <w:r>
        <w:rPr>
          <w:rFonts w:cs="Arial"/>
          <w:color w:val="34302D"/>
          <w:lang w:val="en"/>
        </w:rPr>
        <w:t xml:space="preserve"> attribute to specify the class containing the </w:t>
      </w:r>
      <w:r>
        <w:rPr>
          <w:rStyle w:val="HTML0"/>
          <w:color w:val="34302D"/>
          <w:lang w:val="en"/>
        </w:rPr>
        <w:t>static</w:t>
      </w:r>
      <w:r>
        <w:rPr>
          <w:rFonts w:cs="Arial"/>
          <w:color w:val="34302D"/>
          <w:lang w:val="en"/>
        </w:rPr>
        <w:t xml:space="preserve"> factory method and an attribute named </w:t>
      </w:r>
      <w:r>
        <w:rPr>
          <w:rStyle w:val="HTML0"/>
          <w:color w:val="34302D"/>
          <w:lang w:val="en"/>
        </w:rPr>
        <w:t>factory-method</w:t>
      </w:r>
      <w:r>
        <w:rPr>
          <w:rFonts w:cs="Arial"/>
          <w:color w:val="34302D"/>
          <w:lang w:val="en"/>
        </w:rPr>
        <w:t xml:space="preserve"> to specify the name of the factory method itself. You should be able to call this method (with optional arguments as described later) and return a live object, which subsequently is treated as if it had been created through a constructor. One use for such a bean definition is to call </w:t>
      </w:r>
      <w:r>
        <w:rPr>
          <w:rStyle w:val="HTML0"/>
          <w:color w:val="34302D"/>
          <w:lang w:val="en"/>
        </w:rPr>
        <w:t>static</w:t>
      </w:r>
      <w:r>
        <w:rPr>
          <w:rFonts w:cs="Arial"/>
          <w:color w:val="34302D"/>
          <w:lang w:val="en"/>
        </w:rPr>
        <w:t xml:space="preserve"> factories in legacy code.</w:t>
      </w:r>
    </w:p>
    <w:p w:rsidR="002637AC" w:rsidRDefault="00847566">
      <w:pPr>
        <w:pStyle w:val="a7"/>
        <w:divId w:val="1014258715"/>
        <w:rPr>
          <w:rFonts w:cs="Arial" w:hint="eastAsia"/>
          <w:color w:val="34302D"/>
          <w:lang w:val="en"/>
        </w:rPr>
      </w:pPr>
      <w:r>
        <w:rPr>
          <w:rFonts w:cs="Arial"/>
          <w:color w:val="34302D"/>
          <w:lang w:val="en"/>
        </w:rPr>
        <w:t xml:space="preserve">The following bean definition specifies that the bean will be created by calling a factory-method. The definition does not specify the type (class) of the returned object, only the class containing the factory method. In this example, the </w:t>
      </w:r>
      <w:r>
        <w:rPr>
          <w:rStyle w:val="HTML0"/>
          <w:color w:val="34302D"/>
          <w:lang w:val="en"/>
        </w:rPr>
        <w:t>createInstance()</w:t>
      </w:r>
      <w:r>
        <w:rPr>
          <w:rFonts w:cs="Arial"/>
          <w:color w:val="34302D"/>
          <w:lang w:val="en"/>
        </w:rPr>
        <w:t xml:space="preserve"> method must be a </w:t>
      </w:r>
      <w:r>
        <w:rPr>
          <w:rStyle w:val="a5"/>
          <w:rFonts w:cs="Arial"/>
          <w:color w:val="34302D"/>
          <w:lang w:val="en"/>
        </w:rPr>
        <w:t>static</w:t>
      </w:r>
      <w:r>
        <w:rPr>
          <w:rFonts w:cs="Arial"/>
          <w:color w:val="34302D"/>
          <w:lang w:val="en"/>
        </w:rPr>
        <w:t xml:space="preserve"> method.</w:t>
      </w:r>
    </w:p>
    <w:p w:rsidR="002637AC" w:rsidRDefault="00847566">
      <w:pPr>
        <w:pStyle w:val="HTML3"/>
        <w:divId w:val="65333807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clientService</w:t>
      </w:r>
      <w:r>
        <w:rPr>
          <w:rStyle w:val="delimiter8"/>
          <w:rFonts w:ascii="Consolas" w:hAnsi="Consolas"/>
          <w:color w:val="34302D"/>
          <w:lang w:val="en"/>
        </w:rPr>
        <w:t>"</w:t>
      </w:r>
    </w:p>
    <w:p w:rsidR="002637AC" w:rsidRDefault="00847566">
      <w:pPr>
        <w:pStyle w:val="HTML3"/>
        <w:divId w:val="653338078"/>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examples.ClientService</w:t>
      </w:r>
      <w:r>
        <w:rPr>
          <w:rStyle w:val="delimiter8"/>
          <w:rFonts w:ascii="Consolas" w:hAnsi="Consolas"/>
          <w:color w:val="34302D"/>
          <w:lang w:val="en"/>
        </w:rPr>
        <w:t>"</w:t>
      </w:r>
    </w:p>
    <w:p w:rsidR="002637AC" w:rsidRDefault="00847566">
      <w:pPr>
        <w:pStyle w:val="HTML3"/>
        <w:divId w:val="653338078"/>
        <w:rPr>
          <w:color w:val="34302D"/>
          <w:lang w:val="en"/>
        </w:rPr>
      </w:pPr>
      <w:r>
        <w:rPr>
          <w:rStyle w:val="HTML0"/>
          <w:color w:val="34302D"/>
          <w:lang w:val="en"/>
        </w:rPr>
        <w:t xml:space="preserve">    </w:t>
      </w:r>
      <w:r>
        <w:rPr>
          <w:rStyle w:val="attribute-name2"/>
          <w:rFonts w:ascii="Consolas" w:hAnsi="Consolas"/>
          <w:color w:val="34302D"/>
          <w:lang w:val="en"/>
        </w:rPr>
        <w:t>factory-method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createInstance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434643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ClientService</w:t>
      </w:r>
      <w:r>
        <w:rPr>
          <w:rStyle w:val="HTML0"/>
          <w:color w:val="34302D"/>
          <w:lang w:val="en"/>
        </w:rPr>
        <w:t xml:space="preserve"> {</w:t>
      </w:r>
    </w:p>
    <w:p w:rsidR="002637AC" w:rsidRDefault="00847566">
      <w:pPr>
        <w:pStyle w:val="HTML3"/>
        <w:divId w:val="155434643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ClientService clientService = </w:t>
      </w:r>
      <w:r>
        <w:rPr>
          <w:rStyle w:val="keyword2"/>
          <w:rFonts w:ascii="Consolas" w:hAnsi="Consolas"/>
          <w:color w:val="34302D"/>
          <w:lang w:val="en"/>
        </w:rPr>
        <w:t>new</w:t>
      </w:r>
      <w:r>
        <w:rPr>
          <w:rStyle w:val="HTML0"/>
          <w:color w:val="34302D"/>
          <w:lang w:val="en"/>
        </w:rPr>
        <w:t xml:space="preserve"> ClientService();</w:t>
      </w:r>
    </w:p>
    <w:p w:rsidR="002637AC" w:rsidRDefault="00847566">
      <w:pPr>
        <w:pStyle w:val="HTML3"/>
        <w:divId w:val="155434643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ClientService() {}</w:t>
      </w:r>
    </w:p>
    <w:p w:rsidR="002637AC" w:rsidRDefault="002637AC">
      <w:pPr>
        <w:pStyle w:val="HTML3"/>
        <w:divId w:val="1554346432"/>
        <w:rPr>
          <w:rStyle w:val="HTML0"/>
          <w:color w:val="34302D"/>
          <w:lang w:val="en"/>
        </w:rPr>
      </w:pPr>
    </w:p>
    <w:p w:rsidR="002637AC" w:rsidRDefault="00847566">
      <w:pPr>
        <w:pStyle w:val="HTML3"/>
        <w:divId w:val="155434643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ClientService createInstance() {</w:t>
      </w:r>
    </w:p>
    <w:p w:rsidR="002637AC" w:rsidRDefault="00847566">
      <w:pPr>
        <w:pStyle w:val="HTML3"/>
        <w:divId w:val="155434643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clientService;</w:t>
      </w:r>
    </w:p>
    <w:p w:rsidR="002637AC" w:rsidRDefault="00847566">
      <w:pPr>
        <w:pStyle w:val="HTML3"/>
        <w:divId w:val="1554346432"/>
        <w:rPr>
          <w:rStyle w:val="HTML0"/>
          <w:color w:val="34302D"/>
          <w:lang w:val="en"/>
        </w:rPr>
      </w:pPr>
      <w:r>
        <w:rPr>
          <w:rStyle w:val="HTML0"/>
          <w:color w:val="34302D"/>
          <w:lang w:val="en"/>
        </w:rPr>
        <w:t xml:space="preserve">    }</w:t>
      </w:r>
    </w:p>
    <w:p w:rsidR="002637AC" w:rsidRDefault="00847566">
      <w:pPr>
        <w:pStyle w:val="HTML3"/>
        <w:divId w:val="1554346432"/>
        <w:rPr>
          <w:color w:val="34302D"/>
          <w:lang w:val="en"/>
        </w:rPr>
      </w:pPr>
      <w:r>
        <w:rPr>
          <w:rStyle w:val="HTML0"/>
          <w:color w:val="34302D"/>
          <w:lang w:val="en"/>
        </w:rPr>
        <w:t>}</w:t>
      </w:r>
    </w:p>
    <w:p w:rsidR="002637AC" w:rsidRDefault="00847566">
      <w:pPr>
        <w:pStyle w:val="a7"/>
        <w:divId w:val="956377724"/>
        <w:rPr>
          <w:rFonts w:cs="Arial" w:hint="eastAsia"/>
          <w:color w:val="34302D"/>
          <w:lang w:val="en"/>
        </w:rPr>
      </w:pPr>
      <w:r>
        <w:rPr>
          <w:rFonts w:cs="Arial"/>
          <w:color w:val="34302D"/>
          <w:lang w:val="en"/>
        </w:rPr>
        <w:t xml:space="preserve">For details about the mechanism for supplying (optional) arguments to the factory method and setting object instance properties after the object is returned from the factory, see </w:t>
      </w:r>
      <w:hyperlink r:id="rId412" w:anchor="beans-factory-properties-detailed" w:history="1">
        <w:r>
          <w:rPr>
            <w:rStyle w:val="a3"/>
            <w:rFonts w:cs="Arial"/>
            <w:lang w:val="en"/>
          </w:rPr>
          <w:t>Dependencies and configuration in detail</w:t>
        </w:r>
      </w:hyperlink>
      <w:r>
        <w:rPr>
          <w:rFonts w:cs="Arial"/>
          <w:color w:val="34302D"/>
          <w:lang w:val="en"/>
        </w:rPr>
        <w:t>.</w:t>
      </w:r>
    </w:p>
    <w:p w:rsidR="002637AC" w:rsidRDefault="00847566">
      <w:pPr>
        <w:pStyle w:val="5"/>
        <w:divId w:val="1924337959"/>
        <w:rPr>
          <w:rFonts w:ascii="Varela Round" w:hAnsi="Varela Round" w:cs="Arial" w:hint="eastAsia"/>
          <w:color w:val="34302D"/>
          <w:lang w:val="en"/>
        </w:rPr>
      </w:pPr>
      <w:r>
        <w:rPr>
          <w:rFonts w:ascii="Varela Round" w:hAnsi="Varela Round" w:cs="Arial"/>
          <w:color w:val="34302D"/>
          <w:lang w:val="en"/>
        </w:rPr>
        <w:t>Instantiation using an instance factory method</w:t>
      </w:r>
    </w:p>
    <w:p w:rsidR="002637AC" w:rsidRDefault="00847566">
      <w:pPr>
        <w:pStyle w:val="a7"/>
        <w:divId w:val="40060877"/>
        <w:rPr>
          <w:rFonts w:cs="Arial" w:hint="eastAsia"/>
          <w:color w:val="34302D"/>
          <w:lang w:val="en"/>
        </w:rPr>
      </w:pPr>
      <w:r>
        <w:rPr>
          <w:rFonts w:cs="Arial"/>
          <w:color w:val="34302D"/>
          <w:lang w:val="en"/>
        </w:rPr>
        <w:t xml:space="preserve">Similar to instantiation through a </w:t>
      </w:r>
      <w:hyperlink r:id="rId413" w:anchor="beans-factory-class-static-factory-method" w:history="1">
        <w:r>
          <w:rPr>
            <w:rStyle w:val="a3"/>
            <w:rFonts w:cs="Arial"/>
            <w:lang w:val="en"/>
          </w:rPr>
          <w:t>static factory method</w:t>
        </w:r>
      </w:hyperlink>
      <w:r>
        <w:rPr>
          <w:rFonts w:cs="Arial"/>
          <w:color w:val="34302D"/>
          <w:lang w:val="en"/>
        </w:rPr>
        <w:t xml:space="preserve">, instantiation with an instance factory method invokes a non-static method of an existing bean from </w:t>
      </w:r>
      <w:r>
        <w:rPr>
          <w:rFonts w:cs="Arial"/>
          <w:color w:val="34302D"/>
          <w:lang w:val="en"/>
        </w:rPr>
        <w:lastRenderedPageBreak/>
        <w:t xml:space="preserve">the container to create a new bean. To use this mechanism, leave the </w:t>
      </w:r>
      <w:r>
        <w:rPr>
          <w:rStyle w:val="HTML0"/>
          <w:color w:val="34302D"/>
          <w:lang w:val="en"/>
        </w:rPr>
        <w:t>class</w:t>
      </w:r>
      <w:r>
        <w:rPr>
          <w:rFonts w:cs="Arial"/>
          <w:color w:val="34302D"/>
          <w:lang w:val="en"/>
        </w:rPr>
        <w:t xml:space="preserve"> attribute empty, and in the </w:t>
      </w:r>
      <w:r>
        <w:rPr>
          <w:rStyle w:val="HTML0"/>
          <w:color w:val="34302D"/>
          <w:lang w:val="en"/>
        </w:rPr>
        <w:t>factory-bean</w:t>
      </w:r>
      <w:r>
        <w:rPr>
          <w:rFonts w:cs="Arial"/>
          <w:color w:val="34302D"/>
          <w:lang w:val="en"/>
        </w:rPr>
        <w:t xml:space="preserve"> attribute, specify the name of a bean in the current (or parent/ancestor) container that contains the instance method that is to be invoked to create the object. Set the name of the factory method itself with the </w:t>
      </w:r>
      <w:r>
        <w:rPr>
          <w:rStyle w:val="HTML0"/>
          <w:color w:val="34302D"/>
          <w:lang w:val="en"/>
        </w:rPr>
        <w:t>factory-method</w:t>
      </w:r>
      <w:r>
        <w:rPr>
          <w:rFonts w:cs="Arial"/>
          <w:color w:val="34302D"/>
          <w:lang w:val="en"/>
        </w:rPr>
        <w:t xml:space="preserve"> attribute.</w:t>
      </w:r>
    </w:p>
    <w:p w:rsidR="002637AC" w:rsidRDefault="00847566">
      <w:pPr>
        <w:pStyle w:val="HTML3"/>
        <w:divId w:val="508253900"/>
        <w:rPr>
          <w:rStyle w:val="HTML0"/>
          <w:color w:val="34302D"/>
          <w:lang w:val="en"/>
        </w:rPr>
      </w:pPr>
      <w:r>
        <w:rPr>
          <w:rStyle w:val="comment2"/>
          <w:rFonts w:ascii="Consolas" w:hAnsi="Consolas"/>
          <w:color w:val="34302D"/>
          <w:lang w:val="en"/>
        </w:rPr>
        <w:t>&lt;!-- the factory bean, which contains a method called createInstance() --&gt;</w:t>
      </w:r>
    </w:p>
    <w:p w:rsidR="002637AC" w:rsidRDefault="00847566">
      <w:pPr>
        <w:pStyle w:val="HTML3"/>
        <w:divId w:val="50825390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serviceLocator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examples.DefaultServiceLocator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08253900"/>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locator bean --&gt;</w:t>
      </w:r>
    </w:p>
    <w:p w:rsidR="002637AC" w:rsidRDefault="00847566">
      <w:pPr>
        <w:pStyle w:val="HTML3"/>
        <w:divId w:val="508253900"/>
        <w:rPr>
          <w:rStyle w:val="HTML0"/>
          <w:color w:val="34302D"/>
          <w:lang w:val="en"/>
        </w:rPr>
      </w:pPr>
      <w:r>
        <w:rPr>
          <w:rStyle w:val="tag2"/>
          <w:rFonts w:ascii="Consolas" w:hAnsi="Consolas"/>
          <w:color w:val="34302D"/>
          <w:lang w:val="en"/>
        </w:rPr>
        <w:t>&lt;/bean&gt;</w:t>
      </w:r>
    </w:p>
    <w:p w:rsidR="002637AC" w:rsidRDefault="002637AC">
      <w:pPr>
        <w:pStyle w:val="HTML3"/>
        <w:divId w:val="508253900"/>
        <w:rPr>
          <w:rStyle w:val="HTML0"/>
          <w:color w:val="34302D"/>
          <w:lang w:val="en"/>
        </w:rPr>
      </w:pPr>
    </w:p>
    <w:p w:rsidR="002637AC" w:rsidRDefault="00847566">
      <w:pPr>
        <w:pStyle w:val="HTML3"/>
        <w:divId w:val="508253900"/>
        <w:rPr>
          <w:rStyle w:val="HTML0"/>
          <w:color w:val="34302D"/>
          <w:lang w:val="en"/>
        </w:rPr>
      </w:pPr>
      <w:r>
        <w:rPr>
          <w:rStyle w:val="comment2"/>
          <w:rFonts w:ascii="Consolas" w:hAnsi="Consolas"/>
          <w:color w:val="34302D"/>
          <w:lang w:val="en"/>
        </w:rPr>
        <w:t>&lt;!-- the bean to be created via the factory bean --&gt;</w:t>
      </w:r>
    </w:p>
    <w:p w:rsidR="002637AC" w:rsidRDefault="00847566">
      <w:pPr>
        <w:pStyle w:val="HTML3"/>
        <w:divId w:val="50825390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clientService</w:t>
      </w:r>
      <w:r>
        <w:rPr>
          <w:rStyle w:val="delimiter8"/>
          <w:rFonts w:ascii="Consolas" w:hAnsi="Consolas"/>
          <w:color w:val="34302D"/>
          <w:lang w:val="en"/>
        </w:rPr>
        <w:t>"</w:t>
      </w:r>
    </w:p>
    <w:p w:rsidR="002637AC" w:rsidRDefault="00847566">
      <w:pPr>
        <w:pStyle w:val="HTML3"/>
        <w:divId w:val="508253900"/>
        <w:rPr>
          <w:rStyle w:val="HTML0"/>
          <w:color w:val="34302D"/>
          <w:lang w:val="en"/>
        </w:rPr>
      </w:pPr>
      <w:r>
        <w:rPr>
          <w:rStyle w:val="HTML0"/>
          <w:color w:val="34302D"/>
          <w:lang w:val="en"/>
        </w:rPr>
        <w:t xml:space="preserve">    </w:t>
      </w:r>
      <w:r>
        <w:rPr>
          <w:rStyle w:val="attribute-name2"/>
          <w:rFonts w:ascii="Consolas" w:hAnsi="Consolas"/>
          <w:color w:val="34302D"/>
          <w:lang w:val="en"/>
        </w:rPr>
        <w:t>factory-bean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serviceLocator</w:t>
      </w:r>
      <w:r>
        <w:rPr>
          <w:rStyle w:val="delimiter8"/>
          <w:rFonts w:ascii="Consolas" w:hAnsi="Consolas"/>
          <w:color w:val="34302D"/>
          <w:lang w:val="en"/>
        </w:rPr>
        <w:t>"</w:t>
      </w:r>
    </w:p>
    <w:p w:rsidR="002637AC" w:rsidRDefault="00847566">
      <w:pPr>
        <w:pStyle w:val="HTML3"/>
        <w:divId w:val="508253900"/>
        <w:rPr>
          <w:color w:val="34302D"/>
          <w:lang w:val="en"/>
        </w:rPr>
      </w:pPr>
      <w:r>
        <w:rPr>
          <w:rStyle w:val="HTML0"/>
          <w:color w:val="34302D"/>
          <w:lang w:val="en"/>
        </w:rPr>
        <w:t xml:space="preserve">    </w:t>
      </w:r>
      <w:r>
        <w:rPr>
          <w:rStyle w:val="attribute-name2"/>
          <w:rFonts w:ascii="Consolas" w:hAnsi="Consolas"/>
          <w:color w:val="34302D"/>
          <w:lang w:val="en"/>
        </w:rPr>
        <w:t>factory-method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createClientServiceInstance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4534522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DefaultServiceLocator</w:t>
      </w:r>
      <w:r>
        <w:rPr>
          <w:rStyle w:val="HTML0"/>
          <w:color w:val="34302D"/>
          <w:lang w:val="en"/>
        </w:rPr>
        <w:t xml:space="preserve"> {</w:t>
      </w:r>
    </w:p>
    <w:p w:rsidR="002637AC" w:rsidRDefault="002637AC">
      <w:pPr>
        <w:pStyle w:val="HTML3"/>
        <w:divId w:val="445345227"/>
        <w:rPr>
          <w:rStyle w:val="HTML0"/>
          <w:color w:val="34302D"/>
          <w:lang w:val="en"/>
        </w:rPr>
      </w:pPr>
    </w:p>
    <w:p w:rsidR="002637AC" w:rsidRDefault="00847566">
      <w:pPr>
        <w:pStyle w:val="HTML3"/>
        <w:divId w:val="44534522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ClientService clientService = </w:t>
      </w:r>
      <w:r>
        <w:rPr>
          <w:rStyle w:val="keyword2"/>
          <w:rFonts w:ascii="Consolas" w:hAnsi="Consolas"/>
          <w:color w:val="34302D"/>
          <w:lang w:val="en"/>
        </w:rPr>
        <w:t>new</w:t>
      </w:r>
      <w:r>
        <w:rPr>
          <w:rStyle w:val="HTML0"/>
          <w:color w:val="34302D"/>
          <w:lang w:val="en"/>
        </w:rPr>
        <w:t xml:space="preserve"> ClientServiceImpl();</w:t>
      </w:r>
    </w:p>
    <w:p w:rsidR="002637AC" w:rsidRDefault="002637AC">
      <w:pPr>
        <w:pStyle w:val="HTML3"/>
        <w:divId w:val="445345227"/>
        <w:rPr>
          <w:rStyle w:val="HTML0"/>
          <w:color w:val="34302D"/>
          <w:lang w:val="en"/>
        </w:rPr>
      </w:pPr>
    </w:p>
    <w:p w:rsidR="002637AC" w:rsidRDefault="00847566">
      <w:pPr>
        <w:pStyle w:val="HTML3"/>
        <w:divId w:val="4453452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ClientService createClientServiceInstance() {</w:t>
      </w:r>
    </w:p>
    <w:p w:rsidR="002637AC" w:rsidRDefault="00847566">
      <w:pPr>
        <w:pStyle w:val="HTML3"/>
        <w:divId w:val="44534522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clientService;</w:t>
      </w:r>
    </w:p>
    <w:p w:rsidR="002637AC" w:rsidRDefault="00847566">
      <w:pPr>
        <w:pStyle w:val="HTML3"/>
        <w:divId w:val="445345227"/>
        <w:rPr>
          <w:rStyle w:val="HTML0"/>
          <w:color w:val="34302D"/>
          <w:lang w:val="en"/>
        </w:rPr>
      </w:pPr>
      <w:r>
        <w:rPr>
          <w:rStyle w:val="HTML0"/>
          <w:color w:val="34302D"/>
          <w:lang w:val="en"/>
        </w:rPr>
        <w:t xml:space="preserve">    }</w:t>
      </w:r>
    </w:p>
    <w:p w:rsidR="002637AC" w:rsidRDefault="00847566">
      <w:pPr>
        <w:pStyle w:val="HTML3"/>
        <w:divId w:val="445345227"/>
        <w:rPr>
          <w:color w:val="34302D"/>
          <w:lang w:val="en"/>
        </w:rPr>
      </w:pPr>
      <w:r>
        <w:rPr>
          <w:rStyle w:val="HTML0"/>
          <w:color w:val="34302D"/>
          <w:lang w:val="en"/>
        </w:rPr>
        <w:t>}</w:t>
      </w:r>
    </w:p>
    <w:p w:rsidR="002637AC" w:rsidRDefault="00847566">
      <w:pPr>
        <w:pStyle w:val="a7"/>
        <w:divId w:val="846288480"/>
        <w:rPr>
          <w:rFonts w:cs="Arial" w:hint="eastAsia"/>
          <w:color w:val="34302D"/>
          <w:lang w:val="en"/>
        </w:rPr>
      </w:pPr>
      <w:r>
        <w:rPr>
          <w:rFonts w:cs="Arial"/>
          <w:color w:val="34302D"/>
          <w:lang w:val="en"/>
        </w:rPr>
        <w:t>One factory class can also hold more than one factory method as shown here:</w:t>
      </w:r>
    </w:p>
    <w:p w:rsidR="002637AC" w:rsidRDefault="00847566">
      <w:pPr>
        <w:pStyle w:val="HTML3"/>
        <w:divId w:val="125155093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serviceLocator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examples.DefaultServiceLocator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51550937"/>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locator bean --&gt;</w:t>
      </w:r>
    </w:p>
    <w:p w:rsidR="002637AC" w:rsidRDefault="00847566">
      <w:pPr>
        <w:pStyle w:val="HTML3"/>
        <w:divId w:val="1251550937"/>
        <w:rPr>
          <w:rStyle w:val="HTML0"/>
          <w:color w:val="34302D"/>
          <w:lang w:val="en"/>
        </w:rPr>
      </w:pPr>
      <w:r>
        <w:rPr>
          <w:rStyle w:val="tag2"/>
          <w:rFonts w:ascii="Consolas" w:hAnsi="Consolas"/>
          <w:color w:val="34302D"/>
          <w:lang w:val="en"/>
        </w:rPr>
        <w:t>&lt;/bean&gt;</w:t>
      </w:r>
    </w:p>
    <w:p w:rsidR="002637AC" w:rsidRDefault="002637AC">
      <w:pPr>
        <w:pStyle w:val="HTML3"/>
        <w:divId w:val="1251550937"/>
        <w:rPr>
          <w:rStyle w:val="HTML0"/>
          <w:color w:val="34302D"/>
          <w:lang w:val="en"/>
        </w:rPr>
      </w:pPr>
    </w:p>
    <w:p w:rsidR="002637AC" w:rsidRDefault="00847566">
      <w:pPr>
        <w:pStyle w:val="HTML3"/>
        <w:divId w:val="125155093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clientService</w:t>
      </w:r>
      <w:r>
        <w:rPr>
          <w:rStyle w:val="delimiter8"/>
          <w:rFonts w:ascii="Consolas" w:hAnsi="Consolas"/>
          <w:color w:val="34302D"/>
          <w:lang w:val="en"/>
        </w:rPr>
        <w:t>"</w:t>
      </w:r>
    </w:p>
    <w:p w:rsidR="002637AC" w:rsidRDefault="00847566">
      <w:pPr>
        <w:pStyle w:val="HTML3"/>
        <w:divId w:val="1251550937"/>
        <w:rPr>
          <w:rStyle w:val="HTML0"/>
          <w:color w:val="34302D"/>
          <w:lang w:val="en"/>
        </w:rPr>
      </w:pPr>
      <w:r>
        <w:rPr>
          <w:rStyle w:val="HTML0"/>
          <w:color w:val="34302D"/>
          <w:lang w:val="en"/>
        </w:rPr>
        <w:t xml:space="preserve">    </w:t>
      </w:r>
      <w:r>
        <w:rPr>
          <w:rStyle w:val="attribute-name2"/>
          <w:rFonts w:ascii="Consolas" w:hAnsi="Consolas"/>
          <w:color w:val="34302D"/>
          <w:lang w:val="en"/>
        </w:rPr>
        <w:t>factory-bean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serviceLocator</w:t>
      </w:r>
      <w:r>
        <w:rPr>
          <w:rStyle w:val="delimiter8"/>
          <w:rFonts w:ascii="Consolas" w:hAnsi="Consolas"/>
          <w:color w:val="34302D"/>
          <w:lang w:val="en"/>
        </w:rPr>
        <w:t>"</w:t>
      </w:r>
    </w:p>
    <w:p w:rsidR="002637AC" w:rsidRDefault="00847566">
      <w:pPr>
        <w:pStyle w:val="HTML3"/>
        <w:divId w:val="1251550937"/>
        <w:rPr>
          <w:rStyle w:val="HTML0"/>
          <w:color w:val="34302D"/>
          <w:lang w:val="en"/>
        </w:rPr>
      </w:pPr>
      <w:r>
        <w:rPr>
          <w:rStyle w:val="HTML0"/>
          <w:color w:val="34302D"/>
          <w:lang w:val="en"/>
        </w:rPr>
        <w:t xml:space="preserve">    </w:t>
      </w:r>
      <w:r>
        <w:rPr>
          <w:rStyle w:val="attribute-name2"/>
          <w:rFonts w:ascii="Consolas" w:hAnsi="Consolas"/>
          <w:color w:val="34302D"/>
          <w:lang w:val="en"/>
        </w:rPr>
        <w:t>factory-method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createClientServiceInstance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251550937"/>
        <w:rPr>
          <w:rStyle w:val="HTML0"/>
          <w:color w:val="34302D"/>
          <w:lang w:val="en"/>
        </w:rPr>
      </w:pPr>
    </w:p>
    <w:p w:rsidR="002637AC" w:rsidRDefault="00847566">
      <w:pPr>
        <w:pStyle w:val="HTML3"/>
        <w:divId w:val="125155093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p>
    <w:p w:rsidR="002637AC" w:rsidRDefault="00847566">
      <w:pPr>
        <w:pStyle w:val="HTML3"/>
        <w:divId w:val="1251550937"/>
        <w:rPr>
          <w:rStyle w:val="HTML0"/>
          <w:color w:val="34302D"/>
          <w:lang w:val="en"/>
        </w:rPr>
      </w:pPr>
      <w:r>
        <w:rPr>
          <w:rStyle w:val="HTML0"/>
          <w:color w:val="34302D"/>
          <w:lang w:val="en"/>
        </w:rPr>
        <w:t xml:space="preserve">    </w:t>
      </w:r>
      <w:r>
        <w:rPr>
          <w:rStyle w:val="attribute-name2"/>
          <w:rFonts w:ascii="Consolas" w:hAnsi="Consolas"/>
          <w:color w:val="34302D"/>
          <w:lang w:val="en"/>
        </w:rPr>
        <w:t>factory-bean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serviceLocator</w:t>
      </w:r>
      <w:r>
        <w:rPr>
          <w:rStyle w:val="delimiter8"/>
          <w:rFonts w:ascii="Consolas" w:hAnsi="Consolas"/>
          <w:color w:val="34302D"/>
          <w:lang w:val="en"/>
        </w:rPr>
        <w:t>"</w:t>
      </w:r>
    </w:p>
    <w:p w:rsidR="002637AC" w:rsidRDefault="00847566">
      <w:pPr>
        <w:pStyle w:val="HTML3"/>
        <w:divId w:val="1251550937"/>
        <w:rPr>
          <w:color w:val="34302D"/>
          <w:lang w:val="en"/>
        </w:rPr>
      </w:pPr>
      <w:r>
        <w:rPr>
          <w:rStyle w:val="HTML0"/>
          <w:color w:val="34302D"/>
          <w:lang w:val="en"/>
        </w:rPr>
        <w:t xml:space="preserve">    </w:t>
      </w:r>
      <w:r>
        <w:rPr>
          <w:rStyle w:val="attribute-name2"/>
          <w:rFonts w:ascii="Consolas" w:hAnsi="Consolas"/>
          <w:color w:val="34302D"/>
          <w:lang w:val="en"/>
        </w:rPr>
        <w:t>factory-method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createAccountServiceInstance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6814174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DefaultServiceLocator</w:t>
      </w:r>
      <w:r>
        <w:rPr>
          <w:rStyle w:val="HTML0"/>
          <w:color w:val="34302D"/>
          <w:lang w:val="en"/>
        </w:rPr>
        <w:t xml:space="preserve"> {</w:t>
      </w:r>
    </w:p>
    <w:p w:rsidR="002637AC" w:rsidRDefault="002637AC">
      <w:pPr>
        <w:pStyle w:val="HTML3"/>
        <w:divId w:val="2068141747"/>
        <w:rPr>
          <w:rStyle w:val="HTML0"/>
          <w:color w:val="34302D"/>
          <w:lang w:val="en"/>
        </w:rPr>
      </w:pPr>
    </w:p>
    <w:p w:rsidR="002637AC" w:rsidRDefault="00847566">
      <w:pPr>
        <w:pStyle w:val="HTML3"/>
        <w:divId w:val="206814174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ClientService clientService = </w:t>
      </w:r>
      <w:r>
        <w:rPr>
          <w:rStyle w:val="keyword2"/>
          <w:rFonts w:ascii="Consolas" w:hAnsi="Consolas"/>
          <w:color w:val="34302D"/>
          <w:lang w:val="en"/>
        </w:rPr>
        <w:t>new</w:t>
      </w:r>
      <w:r>
        <w:rPr>
          <w:rStyle w:val="HTML0"/>
          <w:color w:val="34302D"/>
          <w:lang w:val="en"/>
        </w:rPr>
        <w:t xml:space="preserve"> ClientServiceImpl();</w:t>
      </w:r>
    </w:p>
    <w:p w:rsidR="002637AC" w:rsidRDefault="002637AC">
      <w:pPr>
        <w:pStyle w:val="HTML3"/>
        <w:divId w:val="2068141747"/>
        <w:rPr>
          <w:rStyle w:val="HTML0"/>
          <w:color w:val="34302D"/>
          <w:lang w:val="en"/>
        </w:rPr>
      </w:pPr>
    </w:p>
    <w:p w:rsidR="002637AC" w:rsidRDefault="00847566">
      <w:pPr>
        <w:pStyle w:val="HTML3"/>
        <w:divId w:val="206814174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AccountService accountService = </w:t>
      </w:r>
      <w:r>
        <w:rPr>
          <w:rStyle w:val="keyword2"/>
          <w:rFonts w:ascii="Consolas" w:hAnsi="Consolas"/>
          <w:color w:val="34302D"/>
          <w:lang w:val="en"/>
        </w:rPr>
        <w:t>new</w:t>
      </w:r>
      <w:r>
        <w:rPr>
          <w:rStyle w:val="HTML0"/>
          <w:color w:val="34302D"/>
          <w:lang w:val="en"/>
        </w:rPr>
        <w:t xml:space="preserve"> AccountServiceImpl();</w:t>
      </w:r>
    </w:p>
    <w:p w:rsidR="002637AC" w:rsidRDefault="002637AC">
      <w:pPr>
        <w:pStyle w:val="HTML3"/>
        <w:divId w:val="2068141747"/>
        <w:rPr>
          <w:rStyle w:val="HTML0"/>
          <w:color w:val="34302D"/>
          <w:lang w:val="en"/>
        </w:rPr>
      </w:pPr>
    </w:p>
    <w:p w:rsidR="002637AC" w:rsidRDefault="00847566">
      <w:pPr>
        <w:pStyle w:val="HTML3"/>
        <w:divId w:val="206814174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ClientService createClientServiceInstance() {</w:t>
      </w:r>
    </w:p>
    <w:p w:rsidR="002637AC" w:rsidRDefault="00847566">
      <w:pPr>
        <w:pStyle w:val="HTML3"/>
        <w:divId w:val="206814174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clientService;</w:t>
      </w:r>
    </w:p>
    <w:p w:rsidR="002637AC" w:rsidRDefault="00847566">
      <w:pPr>
        <w:pStyle w:val="HTML3"/>
        <w:divId w:val="2068141747"/>
        <w:rPr>
          <w:rStyle w:val="HTML0"/>
          <w:color w:val="34302D"/>
          <w:lang w:val="en"/>
        </w:rPr>
      </w:pPr>
      <w:r>
        <w:rPr>
          <w:rStyle w:val="HTML0"/>
          <w:color w:val="34302D"/>
          <w:lang w:val="en"/>
        </w:rPr>
        <w:t xml:space="preserve">    }</w:t>
      </w:r>
    </w:p>
    <w:p w:rsidR="002637AC" w:rsidRDefault="002637AC">
      <w:pPr>
        <w:pStyle w:val="HTML3"/>
        <w:divId w:val="2068141747"/>
        <w:rPr>
          <w:rStyle w:val="HTML0"/>
          <w:color w:val="34302D"/>
          <w:lang w:val="en"/>
        </w:rPr>
      </w:pPr>
    </w:p>
    <w:p w:rsidR="002637AC" w:rsidRDefault="00847566">
      <w:pPr>
        <w:pStyle w:val="HTML3"/>
        <w:divId w:val="206814174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AccountService createAccountServiceInstance() {</w:t>
      </w:r>
    </w:p>
    <w:p w:rsidR="002637AC" w:rsidRDefault="00847566">
      <w:pPr>
        <w:pStyle w:val="HTML3"/>
        <w:divId w:val="206814174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accountService;</w:t>
      </w:r>
    </w:p>
    <w:p w:rsidR="002637AC" w:rsidRDefault="00847566">
      <w:pPr>
        <w:pStyle w:val="HTML3"/>
        <w:divId w:val="2068141747"/>
        <w:rPr>
          <w:rStyle w:val="HTML0"/>
          <w:color w:val="34302D"/>
          <w:lang w:val="en"/>
        </w:rPr>
      </w:pPr>
      <w:r>
        <w:rPr>
          <w:rStyle w:val="HTML0"/>
          <w:color w:val="34302D"/>
          <w:lang w:val="en"/>
        </w:rPr>
        <w:t xml:space="preserve">    }</w:t>
      </w:r>
    </w:p>
    <w:p w:rsidR="002637AC" w:rsidRDefault="00847566">
      <w:pPr>
        <w:pStyle w:val="HTML3"/>
        <w:divId w:val="2068141747"/>
        <w:rPr>
          <w:color w:val="34302D"/>
          <w:lang w:val="en"/>
        </w:rPr>
      </w:pPr>
      <w:r>
        <w:rPr>
          <w:rStyle w:val="HTML0"/>
          <w:color w:val="34302D"/>
          <w:lang w:val="en"/>
        </w:rPr>
        <w:t>}</w:t>
      </w:r>
    </w:p>
    <w:p w:rsidR="002637AC" w:rsidRDefault="00847566">
      <w:pPr>
        <w:pStyle w:val="a7"/>
        <w:divId w:val="1471050873"/>
        <w:rPr>
          <w:rFonts w:cs="Arial" w:hint="eastAsia"/>
          <w:color w:val="34302D"/>
          <w:lang w:val="en"/>
        </w:rPr>
      </w:pPr>
      <w:r>
        <w:rPr>
          <w:rFonts w:cs="Arial"/>
          <w:color w:val="34302D"/>
          <w:lang w:val="en"/>
        </w:rPr>
        <w:t xml:space="preserve">This approach shows that the factory bean itself can be managed and configured through dependency injection (DI). See </w:t>
      </w:r>
      <w:hyperlink r:id="rId414" w:anchor="beans-factory-properties-detailed" w:history="1">
        <w:r>
          <w:rPr>
            <w:rStyle w:val="a3"/>
            <w:rFonts w:cs="Arial"/>
            <w:lang w:val="en"/>
          </w:rPr>
          <w:t>Dependencies and configuration in detail</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73636428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52240909"/>
              <w:rPr>
                <w:rFonts w:hint="eastAsia"/>
                <w:color w:val="34302D"/>
              </w:rPr>
            </w:pPr>
            <w:r>
              <w:rPr>
                <w:color w:val="34302D"/>
              </w:rPr>
              <w:t>In Spring documentation,</w:t>
            </w:r>
            <w:r>
              <w:rPr>
                <w:rStyle w:val="a5"/>
                <w:color w:val="34302D"/>
              </w:rPr>
              <w:t xml:space="preserve"> factory bean</w:t>
            </w:r>
            <w:r>
              <w:rPr>
                <w:color w:val="34302D"/>
              </w:rPr>
              <w:t xml:space="preserve"> refers to a bean that is configured in the Spring container that will create objects through an </w:t>
            </w:r>
            <w:hyperlink r:id="rId415" w:anchor="beans-factory-class-instance-factory-method" w:history="1">
              <w:r>
                <w:rPr>
                  <w:rStyle w:val="a3"/>
                </w:rPr>
                <w:t>instance</w:t>
              </w:r>
            </w:hyperlink>
            <w:r>
              <w:rPr>
                <w:color w:val="34302D"/>
              </w:rPr>
              <w:t xml:space="preserve"> or </w:t>
            </w:r>
            <w:hyperlink r:id="rId416" w:anchor="beans-factory-class-static-factory-method" w:history="1">
              <w:r>
                <w:rPr>
                  <w:rStyle w:val="a3"/>
                </w:rPr>
                <w:t>static</w:t>
              </w:r>
            </w:hyperlink>
            <w:r>
              <w:rPr>
                <w:color w:val="34302D"/>
              </w:rPr>
              <w:t xml:space="preserve"> factory method. By contrast, </w:t>
            </w:r>
            <w:r>
              <w:rPr>
                <w:rStyle w:val="HTML0"/>
                <w:color w:val="34302D"/>
              </w:rPr>
              <w:t>FactoryBean</w:t>
            </w:r>
            <w:r>
              <w:rPr>
                <w:color w:val="34302D"/>
              </w:rPr>
              <w:t xml:space="preserve"> (notice the capitalization) refers to a Spring-specific </w:t>
            </w:r>
            <w:hyperlink r:id="rId417" w:anchor="beans-factory-extension-factorybean" w:history="1">
              <w:r>
                <w:rPr>
                  <w:rStyle w:val="HTML0"/>
                  <w:color w:val="548E2E"/>
                  <w:u w:val="single"/>
                </w:rPr>
                <w:t>FactoryBean</w:t>
              </w:r>
              <w:r>
                <w:rPr>
                  <w:rStyle w:val="a3"/>
                </w:rPr>
                <w:t xml:space="preserve"> </w:t>
              </w:r>
            </w:hyperlink>
            <w:r>
              <w:rPr>
                <w:color w:val="34302D"/>
              </w:rPr>
              <w:t>.</w:t>
            </w:r>
          </w:p>
        </w:tc>
      </w:tr>
    </w:tbl>
    <w:p w:rsidR="002637AC" w:rsidRDefault="00847566">
      <w:pPr>
        <w:pStyle w:val="3"/>
        <w:divId w:val="1109592424"/>
        <w:rPr>
          <w:rFonts w:ascii="Varela Round" w:hAnsi="Varela Round" w:cs="Arial" w:hint="eastAsia"/>
          <w:color w:val="34302D"/>
          <w:lang w:val="en"/>
        </w:rPr>
      </w:pPr>
      <w:r>
        <w:rPr>
          <w:rFonts w:ascii="Varela Round" w:hAnsi="Varela Round" w:cs="Arial"/>
          <w:color w:val="34302D"/>
          <w:lang w:val="en"/>
        </w:rPr>
        <w:t>1.4. Dependencies</w:t>
      </w:r>
    </w:p>
    <w:p w:rsidR="002637AC" w:rsidRDefault="00847566">
      <w:pPr>
        <w:pStyle w:val="a7"/>
        <w:divId w:val="1911571612"/>
        <w:rPr>
          <w:rFonts w:cs="Arial" w:hint="eastAsia"/>
          <w:color w:val="34302D"/>
          <w:lang w:val="en"/>
        </w:rPr>
      </w:pPr>
      <w:r>
        <w:rPr>
          <w:rFonts w:cs="Arial"/>
          <w:color w:val="34302D"/>
          <w:lang w:val="en"/>
        </w:rPr>
        <w:t>A typical enterprise application does not consist of a single object (or bean in the Spring parlance). Even the simplest application has a few objects that work together to present what the end-user sees as a coherent application. This next section explains how you go from defining a number of bean definitions that stand alone to a fully realized application where objects collaborate to achieve a goal.</w:t>
      </w:r>
    </w:p>
    <w:p w:rsidR="002637AC" w:rsidRDefault="00847566">
      <w:pPr>
        <w:pStyle w:val="4"/>
        <w:divId w:val="1731148529"/>
        <w:rPr>
          <w:rFonts w:ascii="Varela Round" w:hAnsi="Varela Round" w:cs="Arial" w:hint="eastAsia"/>
          <w:color w:val="34302D"/>
          <w:lang w:val="en"/>
        </w:rPr>
      </w:pPr>
      <w:r>
        <w:rPr>
          <w:rFonts w:ascii="Varela Round" w:hAnsi="Varela Round" w:cs="Arial"/>
          <w:color w:val="34302D"/>
          <w:lang w:val="en"/>
        </w:rPr>
        <w:t>1.4.1. Dependency Injection</w:t>
      </w:r>
    </w:p>
    <w:p w:rsidR="002637AC" w:rsidRDefault="00847566">
      <w:pPr>
        <w:pStyle w:val="a7"/>
        <w:divId w:val="772364546"/>
        <w:rPr>
          <w:rFonts w:cs="Arial" w:hint="eastAsia"/>
          <w:color w:val="34302D"/>
          <w:lang w:val="en"/>
        </w:rPr>
      </w:pPr>
      <w:r>
        <w:rPr>
          <w:rStyle w:val="a5"/>
          <w:rFonts w:cs="Arial"/>
          <w:color w:val="34302D"/>
          <w:lang w:val="en"/>
        </w:rPr>
        <w:t>Dependency injection</w:t>
      </w:r>
      <w:r>
        <w:rPr>
          <w:rFonts w:cs="Arial"/>
          <w:color w:val="34302D"/>
          <w:lang w:val="en"/>
        </w:rPr>
        <w:t xml:space="preserve"> (DI)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Pr>
          <w:rStyle w:val="a5"/>
          <w:rFonts w:cs="Arial"/>
          <w:color w:val="34302D"/>
          <w:lang w:val="en"/>
        </w:rPr>
        <w:t>injects</w:t>
      </w:r>
      <w:r>
        <w:rPr>
          <w:rFonts w:cs="Arial"/>
          <w:color w:val="34302D"/>
          <w:lang w:val="en"/>
        </w:rPr>
        <w:t xml:space="preserve"> those dependencies when it creates the bean. This process is fundamentally the inverse, hence the name </w:t>
      </w:r>
      <w:r>
        <w:rPr>
          <w:rStyle w:val="a5"/>
          <w:rFonts w:cs="Arial"/>
          <w:color w:val="34302D"/>
          <w:lang w:val="en"/>
        </w:rPr>
        <w:t>Inversion of Control</w:t>
      </w:r>
      <w:r>
        <w:rPr>
          <w:rFonts w:cs="Arial"/>
          <w:color w:val="34302D"/>
          <w:lang w:val="en"/>
        </w:rPr>
        <w:t xml:space="preserve"> (IoC), of the bean itself controlling the instantiation or location of its dependencies on its own by using direct construction of classes, or the </w:t>
      </w:r>
      <w:r>
        <w:rPr>
          <w:rStyle w:val="a5"/>
          <w:rFonts w:cs="Arial"/>
          <w:color w:val="34302D"/>
          <w:lang w:val="en"/>
        </w:rPr>
        <w:t>Service Locator</w:t>
      </w:r>
      <w:r>
        <w:rPr>
          <w:rFonts w:cs="Arial"/>
          <w:color w:val="34302D"/>
          <w:lang w:val="en"/>
        </w:rPr>
        <w:t xml:space="preserve"> pattern.</w:t>
      </w:r>
    </w:p>
    <w:p w:rsidR="002637AC" w:rsidRDefault="00847566">
      <w:pPr>
        <w:pStyle w:val="a7"/>
        <w:divId w:val="1111242043"/>
        <w:rPr>
          <w:rFonts w:cs="Arial" w:hint="eastAsia"/>
          <w:color w:val="34302D"/>
          <w:lang w:val="en"/>
        </w:rPr>
      </w:pPr>
      <w:r>
        <w:rPr>
          <w:rFonts w:cs="Arial"/>
          <w:color w:val="34302D"/>
          <w:lang w:val="en"/>
        </w:rPr>
        <w:t xml:space="preserve">Code is cleaner with the DI principle and decoupling is more effective when objects are provided with their dependencies. The object does not look up its </w:t>
      </w:r>
      <w:r>
        <w:rPr>
          <w:rFonts w:cs="Arial"/>
          <w:color w:val="34302D"/>
          <w:lang w:val="en"/>
        </w:rPr>
        <w:lastRenderedPageBreak/>
        <w:t>dependencies, and does not know the location or class of the dependencies. As such, your classes become easier to test, in particular when the dependencies are on interfaces or abstract base classes, which allow for stub or mock implementations to be used in unit tests.</w:t>
      </w:r>
    </w:p>
    <w:p w:rsidR="002637AC" w:rsidRDefault="00847566">
      <w:pPr>
        <w:pStyle w:val="a7"/>
        <w:divId w:val="606692823"/>
        <w:rPr>
          <w:rFonts w:cs="Arial" w:hint="eastAsia"/>
          <w:color w:val="34302D"/>
          <w:lang w:val="en"/>
        </w:rPr>
      </w:pPr>
      <w:r>
        <w:rPr>
          <w:rFonts w:cs="Arial"/>
          <w:color w:val="34302D"/>
          <w:lang w:val="en"/>
        </w:rPr>
        <w:t xml:space="preserve">DI exists in two major variants, </w:t>
      </w:r>
      <w:hyperlink r:id="rId418" w:anchor="beans-constructor-injection" w:history="1">
        <w:r>
          <w:rPr>
            <w:rStyle w:val="a3"/>
            <w:rFonts w:cs="Arial"/>
            <w:lang w:val="en"/>
          </w:rPr>
          <w:t>Constructor-based dependency injection</w:t>
        </w:r>
      </w:hyperlink>
      <w:r>
        <w:rPr>
          <w:rFonts w:cs="Arial"/>
          <w:color w:val="34302D"/>
          <w:lang w:val="en"/>
        </w:rPr>
        <w:t xml:space="preserve"> and </w:t>
      </w:r>
      <w:hyperlink r:id="rId419" w:anchor="beans-setter-injection" w:history="1">
        <w:r>
          <w:rPr>
            <w:rStyle w:val="a3"/>
            <w:rFonts w:cs="Arial"/>
            <w:lang w:val="en"/>
          </w:rPr>
          <w:t>Setter-based dependency injection</w:t>
        </w:r>
      </w:hyperlink>
      <w:r>
        <w:rPr>
          <w:rFonts w:cs="Arial"/>
          <w:color w:val="34302D"/>
          <w:lang w:val="en"/>
        </w:rPr>
        <w:t>.</w:t>
      </w:r>
    </w:p>
    <w:p w:rsidR="002637AC" w:rsidRDefault="00847566">
      <w:pPr>
        <w:pStyle w:val="5"/>
        <w:divId w:val="1815637931"/>
        <w:rPr>
          <w:rFonts w:ascii="Varela Round" w:hAnsi="Varela Round" w:cs="Arial" w:hint="eastAsia"/>
          <w:color w:val="34302D"/>
          <w:lang w:val="en"/>
        </w:rPr>
      </w:pPr>
      <w:r>
        <w:rPr>
          <w:rFonts w:ascii="Varela Round" w:hAnsi="Varela Round" w:cs="Arial"/>
          <w:color w:val="34302D"/>
          <w:lang w:val="en"/>
        </w:rPr>
        <w:t>Constructor-based dependency injection</w:t>
      </w:r>
    </w:p>
    <w:p w:rsidR="002637AC" w:rsidRDefault="00847566">
      <w:pPr>
        <w:pStyle w:val="a7"/>
        <w:divId w:val="319039086"/>
        <w:rPr>
          <w:rFonts w:cs="Arial" w:hint="eastAsia"/>
          <w:color w:val="34302D"/>
          <w:lang w:val="en"/>
        </w:rPr>
      </w:pPr>
      <w:r>
        <w:rPr>
          <w:rStyle w:val="a5"/>
          <w:rFonts w:cs="Arial"/>
          <w:color w:val="34302D"/>
          <w:lang w:val="en"/>
        </w:rPr>
        <w:t>Constructor-based</w:t>
      </w:r>
      <w:r>
        <w:rPr>
          <w:rFonts w:cs="Arial"/>
          <w:color w:val="34302D"/>
          <w:lang w:val="en"/>
        </w:rPr>
        <w:t xml:space="preserve"> DI is accomplished by the container invoking a constructor with a number of arguments, each representing a dependency. Calling a </w:t>
      </w:r>
      <w:r>
        <w:rPr>
          <w:rStyle w:val="HTML0"/>
          <w:color w:val="34302D"/>
          <w:lang w:val="en"/>
        </w:rPr>
        <w:t>static</w:t>
      </w:r>
      <w:r>
        <w:rPr>
          <w:rFonts w:cs="Arial"/>
          <w:color w:val="34302D"/>
          <w:lang w:val="en"/>
        </w:rPr>
        <w:t xml:space="preserve"> factory method with specific arguments to construct the bean is nearly equivalent, and this discussion treats arguments to a constructor and to a </w:t>
      </w:r>
      <w:r>
        <w:rPr>
          <w:rStyle w:val="HTML0"/>
          <w:color w:val="34302D"/>
          <w:lang w:val="en"/>
        </w:rPr>
        <w:t>static</w:t>
      </w:r>
      <w:r>
        <w:rPr>
          <w:rFonts w:cs="Arial"/>
          <w:color w:val="34302D"/>
          <w:lang w:val="en"/>
        </w:rPr>
        <w:t xml:space="preserve"> factory method similarly. The following example shows a class that can only be dependency-injected with constructor injection. Notice that there is nothing </w:t>
      </w:r>
      <w:r>
        <w:rPr>
          <w:rStyle w:val="a5"/>
          <w:rFonts w:cs="Arial"/>
          <w:color w:val="34302D"/>
          <w:lang w:val="en"/>
        </w:rPr>
        <w:t>special</w:t>
      </w:r>
      <w:r>
        <w:rPr>
          <w:rFonts w:cs="Arial"/>
          <w:color w:val="34302D"/>
          <w:lang w:val="en"/>
        </w:rPr>
        <w:t xml:space="preserve"> about this class, it is a POJO that has no dependencies on container specific interfaces, base classes or annotations.</w:t>
      </w:r>
    </w:p>
    <w:p w:rsidR="002637AC" w:rsidRDefault="00847566">
      <w:pPr>
        <w:pStyle w:val="HTML3"/>
        <w:divId w:val="149202229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492022291"/>
        <w:rPr>
          <w:rStyle w:val="HTML0"/>
          <w:color w:val="34302D"/>
          <w:lang w:val="en"/>
        </w:rPr>
      </w:pPr>
    </w:p>
    <w:p w:rsidR="002637AC" w:rsidRDefault="00847566">
      <w:pPr>
        <w:pStyle w:val="HTML3"/>
        <w:divId w:val="1492022291"/>
        <w:rPr>
          <w:rStyle w:val="HTML0"/>
          <w:color w:val="34302D"/>
          <w:lang w:val="en"/>
        </w:rPr>
      </w:pPr>
      <w:r>
        <w:rPr>
          <w:rStyle w:val="HTML0"/>
          <w:color w:val="34302D"/>
          <w:lang w:val="en"/>
        </w:rPr>
        <w:t xml:space="preserve">    </w:t>
      </w:r>
      <w:r>
        <w:rPr>
          <w:rStyle w:val="comment2"/>
          <w:rFonts w:ascii="Consolas" w:hAnsi="Consolas"/>
          <w:color w:val="34302D"/>
          <w:lang w:val="en"/>
        </w:rPr>
        <w:t>// the SimpleMovieLister has a dependency on a MovieFinder</w:t>
      </w:r>
    </w:p>
    <w:p w:rsidR="002637AC" w:rsidRDefault="00847566">
      <w:pPr>
        <w:pStyle w:val="HTML3"/>
        <w:divId w:val="149202229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1492022291"/>
        <w:rPr>
          <w:rStyle w:val="HTML0"/>
          <w:color w:val="34302D"/>
          <w:lang w:val="en"/>
        </w:rPr>
      </w:pPr>
    </w:p>
    <w:p w:rsidR="002637AC" w:rsidRDefault="00847566">
      <w:pPr>
        <w:pStyle w:val="HTML3"/>
        <w:divId w:val="1492022291"/>
        <w:rPr>
          <w:rStyle w:val="HTML0"/>
          <w:color w:val="34302D"/>
          <w:lang w:val="en"/>
        </w:rPr>
      </w:pPr>
      <w:r>
        <w:rPr>
          <w:rStyle w:val="HTML0"/>
          <w:color w:val="34302D"/>
          <w:lang w:val="en"/>
        </w:rPr>
        <w:t xml:space="preserve">    </w:t>
      </w:r>
      <w:r>
        <w:rPr>
          <w:rStyle w:val="comment2"/>
          <w:rFonts w:ascii="Consolas" w:hAnsi="Consolas"/>
          <w:color w:val="34302D"/>
          <w:lang w:val="en"/>
        </w:rPr>
        <w:t>// a constructor so that the Spring container can inject a MovieFinder</w:t>
      </w:r>
    </w:p>
    <w:p w:rsidR="002637AC" w:rsidRDefault="00847566">
      <w:pPr>
        <w:pStyle w:val="HTML3"/>
        <w:divId w:val="149202229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SimpleMovieLister(MovieFinder movieFinder) {</w:t>
      </w:r>
    </w:p>
    <w:p w:rsidR="002637AC" w:rsidRDefault="00847566">
      <w:pPr>
        <w:pStyle w:val="HTML3"/>
        <w:divId w:val="149202229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1492022291"/>
        <w:rPr>
          <w:rStyle w:val="HTML0"/>
          <w:color w:val="34302D"/>
          <w:lang w:val="en"/>
        </w:rPr>
      </w:pPr>
      <w:r>
        <w:rPr>
          <w:rStyle w:val="HTML0"/>
          <w:color w:val="34302D"/>
          <w:lang w:val="en"/>
        </w:rPr>
        <w:t xml:space="preserve">    }</w:t>
      </w:r>
    </w:p>
    <w:p w:rsidR="002637AC" w:rsidRDefault="002637AC">
      <w:pPr>
        <w:pStyle w:val="HTML3"/>
        <w:divId w:val="1492022291"/>
        <w:rPr>
          <w:rStyle w:val="HTML0"/>
          <w:color w:val="34302D"/>
          <w:lang w:val="en"/>
        </w:rPr>
      </w:pPr>
    </w:p>
    <w:p w:rsidR="002637AC" w:rsidRDefault="00847566">
      <w:pPr>
        <w:pStyle w:val="HTML3"/>
        <w:divId w:val="1492022291"/>
        <w:rPr>
          <w:rStyle w:val="HTML0"/>
          <w:color w:val="34302D"/>
          <w:lang w:val="en"/>
        </w:rPr>
      </w:pPr>
      <w:r>
        <w:rPr>
          <w:rStyle w:val="HTML0"/>
          <w:color w:val="34302D"/>
          <w:lang w:val="en"/>
        </w:rPr>
        <w:t xml:space="preserve">    </w:t>
      </w:r>
      <w:r>
        <w:rPr>
          <w:rStyle w:val="comment2"/>
          <w:rFonts w:ascii="Consolas" w:hAnsi="Consolas"/>
          <w:color w:val="34302D"/>
          <w:lang w:val="en"/>
        </w:rPr>
        <w:t>// business logic that actually uses the injected MovieFinder is omitted...</w:t>
      </w:r>
    </w:p>
    <w:p w:rsidR="002637AC" w:rsidRDefault="00847566">
      <w:pPr>
        <w:pStyle w:val="HTML3"/>
        <w:divId w:val="1492022291"/>
        <w:rPr>
          <w:color w:val="34302D"/>
          <w:lang w:val="en"/>
        </w:rPr>
      </w:pPr>
      <w:r>
        <w:rPr>
          <w:rStyle w:val="HTML0"/>
          <w:color w:val="34302D"/>
          <w:lang w:val="en"/>
        </w:rPr>
        <w:t>}</w:t>
      </w:r>
    </w:p>
    <w:p w:rsidR="002637AC" w:rsidRDefault="00847566">
      <w:pPr>
        <w:pStyle w:val="6"/>
        <w:divId w:val="921330467"/>
        <w:rPr>
          <w:rFonts w:ascii="Varela Round" w:hAnsi="Varela Round" w:cs="Arial" w:hint="eastAsia"/>
          <w:color w:val="34302D"/>
          <w:lang w:val="en"/>
        </w:rPr>
      </w:pPr>
      <w:r>
        <w:rPr>
          <w:rFonts w:ascii="Varela Round" w:hAnsi="Varela Round" w:cs="Arial"/>
          <w:color w:val="34302D"/>
          <w:lang w:val="en"/>
        </w:rPr>
        <w:t>Constructor argument resolution</w:t>
      </w:r>
    </w:p>
    <w:p w:rsidR="002637AC" w:rsidRDefault="00847566">
      <w:pPr>
        <w:pStyle w:val="a7"/>
        <w:divId w:val="1703280727"/>
        <w:rPr>
          <w:rFonts w:cs="Arial" w:hint="eastAsia"/>
          <w:color w:val="34302D"/>
          <w:lang w:val="en"/>
        </w:rPr>
      </w:pPr>
      <w:r>
        <w:rPr>
          <w:rFonts w:cs="Arial"/>
          <w:color w:val="34302D"/>
          <w:lang w:val="en"/>
        </w:rPr>
        <w:t>Constructor argument resolution matching occurs using the argument’s type. If no potential ambiguity exists in the constructor arguments of a bean definition, then the order in which the constructor arguments are defined in a bean definition is the order in which those arguments are supplied to the appropriate constructor when the bean is being instantiated. Consider the following class:</w:t>
      </w:r>
    </w:p>
    <w:p w:rsidR="002637AC" w:rsidRDefault="00847566">
      <w:pPr>
        <w:pStyle w:val="HTML3"/>
        <w:divId w:val="324209331"/>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x.y</w:t>
      </w:r>
      <w:r>
        <w:rPr>
          <w:rStyle w:val="HTML0"/>
          <w:color w:val="34302D"/>
          <w:lang w:val="en"/>
        </w:rPr>
        <w:t>;</w:t>
      </w:r>
    </w:p>
    <w:p w:rsidR="002637AC" w:rsidRDefault="002637AC">
      <w:pPr>
        <w:pStyle w:val="HTML3"/>
        <w:divId w:val="324209331"/>
        <w:rPr>
          <w:rStyle w:val="HTML0"/>
          <w:color w:val="34302D"/>
          <w:lang w:val="en"/>
        </w:rPr>
      </w:pPr>
    </w:p>
    <w:p w:rsidR="002637AC" w:rsidRDefault="00847566">
      <w:pPr>
        <w:pStyle w:val="HTML3"/>
        <w:divId w:val="32420933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Foo</w:t>
      </w:r>
      <w:r>
        <w:rPr>
          <w:rStyle w:val="HTML0"/>
          <w:color w:val="34302D"/>
          <w:lang w:val="en"/>
        </w:rPr>
        <w:t xml:space="preserve"> {</w:t>
      </w:r>
    </w:p>
    <w:p w:rsidR="002637AC" w:rsidRDefault="002637AC">
      <w:pPr>
        <w:pStyle w:val="HTML3"/>
        <w:divId w:val="324209331"/>
        <w:rPr>
          <w:rStyle w:val="HTML0"/>
          <w:color w:val="34302D"/>
          <w:lang w:val="en"/>
        </w:rPr>
      </w:pPr>
    </w:p>
    <w:p w:rsidR="002637AC" w:rsidRDefault="00847566">
      <w:pPr>
        <w:pStyle w:val="HTML3"/>
        <w:divId w:val="3242093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Foo(Bar bar, Baz baz) {</w:t>
      </w:r>
    </w:p>
    <w:p w:rsidR="002637AC" w:rsidRDefault="00847566">
      <w:pPr>
        <w:pStyle w:val="HTML3"/>
        <w:divId w:val="32420933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324209331"/>
        <w:rPr>
          <w:rStyle w:val="HTML0"/>
          <w:color w:val="34302D"/>
          <w:lang w:val="en"/>
        </w:rPr>
      </w:pPr>
      <w:r>
        <w:rPr>
          <w:rStyle w:val="HTML0"/>
          <w:color w:val="34302D"/>
          <w:lang w:val="en"/>
        </w:rPr>
        <w:t xml:space="preserve">    }</w:t>
      </w:r>
    </w:p>
    <w:p w:rsidR="002637AC" w:rsidRDefault="00847566">
      <w:pPr>
        <w:pStyle w:val="HTML3"/>
        <w:divId w:val="324209331"/>
        <w:rPr>
          <w:color w:val="34302D"/>
          <w:lang w:val="en"/>
        </w:rPr>
      </w:pPr>
      <w:r>
        <w:rPr>
          <w:rStyle w:val="HTML0"/>
          <w:color w:val="34302D"/>
          <w:lang w:val="en"/>
        </w:rPr>
        <w:lastRenderedPageBreak/>
        <w:t>}</w:t>
      </w:r>
    </w:p>
    <w:p w:rsidR="002637AC" w:rsidRDefault="00847566">
      <w:pPr>
        <w:pStyle w:val="a7"/>
        <w:divId w:val="1816528645"/>
        <w:rPr>
          <w:rFonts w:cs="Arial" w:hint="eastAsia"/>
          <w:color w:val="34302D"/>
          <w:lang w:val="en"/>
        </w:rPr>
      </w:pPr>
      <w:r>
        <w:rPr>
          <w:rFonts w:cs="Arial"/>
          <w:color w:val="34302D"/>
          <w:lang w:val="en"/>
        </w:rPr>
        <w:t xml:space="preserve">No potential ambiguity exists, assuming that </w:t>
      </w:r>
      <w:r>
        <w:rPr>
          <w:rStyle w:val="HTML0"/>
          <w:color w:val="34302D"/>
          <w:lang w:val="en"/>
        </w:rPr>
        <w:t>Bar</w:t>
      </w:r>
      <w:r>
        <w:rPr>
          <w:rFonts w:cs="Arial"/>
          <w:color w:val="34302D"/>
          <w:lang w:val="en"/>
        </w:rPr>
        <w:t xml:space="preserve"> and </w:t>
      </w:r>
      <w:r>
        <w:rPr>
          <w:rStyle w:val="HTML0"/>
          <w:color w:val="34302D"/>
          <w:lang w:val="en"/>
        </w:rPr>
        <w:t>Baz</w:t>
      </w:r>
      <w:r>
        <w:rPr>
          <w:rFonts w:cs="Arial"/>
          <w:color w:val="34302D"/>
          <w:lang w:val="en"/>
        </w:rPr>
        <w:t xml:space="preserve"> classes are not related by inheritance. Thus the following configuration works fine, and you do not need to specify the constructor argument indexes and/or types explicitly in the </w:t>
      </w:r>
      <w:r>
        <w:rPr>
          <w:rStyle w:val="HTML0"/>
          <w:color w:val="34302D"/>
          <w:lang w:val="en"/>
        </w:rPr>
        <w:t>&lt;constructor-arg/&gt;</w:t>
      </w:r>
      <w:r>
        <w:rPr>
          <w:rFonts w:cs="Arial"/>
          <w:color w:val="34302D"/>
          <w:lang w:val="en"/>
        </w:rPr>
        <w:t xml:space="preserve"> element.</w:t>
      </w:r>
    </w:p>
    <w:p w:rsidR="002637AC" w:rsidRDefault="00847566">
      <w:pPr>
        <w:pStyle w:val="HTML3"/>
        <w:divId w:val="1629965786"/>
        <w:rPr>
          <w:rStyle w:val="HTML0"/>
          <w:color w:val="34302D"/>
          <w:lang w:val="en"/>
        </w:rPr>
      </w:pPr>
      <w:r>
        <w:rPr>
          <w:rStyle w:val="tag2"/>
          <w:rFonts w:ascii="Consolas" w:hAnsi="Consolas"/>
          <w:color w:val="34302D"/>
          <w:lang w:val="en"/>
        </w:rPr>
        <w:t>&lt;beans&gt;</w:t>
      </w:r>
    </w:p>
    <w:p w:rsidR="002637AC" w:rsidRDefault="00847566">
      <w:pPr>
        <w:pStyle w:val="HTML3"/>
        <w:divId w:val="162996578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29965786"/>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29965786"/>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baz</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2996578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629965786"/>
        <w:rPr>
          <w:rStyle w:val="HTML0"/>
          <w:color w:val="34302D"/>
          <w:lang w:val="en"/>
        </w:rPr>
      </w:pPr>
    </w:p>
    <w:p w:rsidR="002637AC" w:rsidRDefault="00847566">
      <w:pPr>
        <w:pStyle w:val="HTML3"/>
        <w:divId w:val="162996578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x.y.Bar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629965786"/>
        <w:rPr>
          <w:rStyle w:val="HTML0"/>
          <w:color w:val="34302D"/>
          <w:lang w:val="en"/>
        </w:rPr>
      </w:pPr>
    </w:p>
    <w:p w:rsidR="002637AC" w:rsidRDefault="00847566">
      <w:pPr>
        <w:pStyle w:val="HTML3"/>
        <w:divId w:val="162996578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baz</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x.y.Baz</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29965786"/>
        <w:rPr>
          <w:color w:val="34302D"/>
          <w:lang w:val="en"/>
        </w:rPr>
      </w:pPr>
      <w:r>
        <w:rPr>
          <w:rStyle w:val="tag2"/>
          <w:rFonts w:ascii="Consolas" w:hAnsi="Consolas"/>
          <w:color w:val="34302D"/>
          <w:lang w:val="en"/>
        </w:rPr>
        <w:t>&lt;/beans&gt;</w:t>
      </w:r>
    </w:p>
    <w:p w:rsidR="002637AC" w:rsidRDefault="00847566">
      <w:pPr>
        <w:pStyle w:val="a7"/>
        <w:divId w:val="264659807"/>
        <w:rPr>
          <w:rFonts w:cs="Arial" w:hint="eastAsia"/>
          <w:color w:val="34302D"/>
          <w:lang w:val="en"/>
        </w:rPr>
      </w:pPr>
      <w:r>
        <w:rPr>
          <w:rFonts w:cs="Arial"/>
          <w:color w:val="34302D"/>
          <w:lang w:val="en"/>
        </w:rPr>
        <w:t xml:space="preserve">When another bean is referenced, the type is known, and matching can occur (as was the case with the preceding example). When a simple type is used, such as </w:t>
      </w:r>
      <w:r>
        <w:rPr>
          <w:rStyle w:val="HTML0"/>
          <w:color w:val="34302D"/>
          <w:lang w:val="en"/>
        </w:rPr>
        <w:t>&lt;value&gt;true&lt;/value&gt;</w:t>
      </w:r>
      <w:r>
        <w:rPr>
          <w:rFonts w:cs="Arial"/>
          <w:color w:val="34302D"/>
          <w:lang w:val="en"/>
        </w:rPr>
        <w:t>, Spring cannot determine the type of the value, and so cannot match by type without help. Consider the following class:</w:t>
      </w:r>
    </w:p>
    <w:p w:rsidR="002637AC" w:rsidRDefault="00847566">
      <w:pPr>
        <w:pStyle w:val="HTML3"/>
        <w:divId w:val="1432622711"/>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examples</w:t>
      </w:r>
      <w:r>
        <w:rPr>
          <w:rStyle w:val="HTML0"/>
          <w:color w:val="34302D"/>
          <w:lang w:val="en"/>
        </w:rPr>
        <w:t>;</w:t>
      </w:r>
    </w:p>
    <w:p w:rsidR="002637AC" w:rsidRDefault="002637AC">
      <w:pPr>
        <w:pStyle w:val="HTML3"/>
        <w:divId w:val="1432622711"/>
        <w:rPr>
          <w:rStyle w:val="HTML0"/>
          <w:color w:val="34302D"/>
          <w:lang w:val="en"/>
        </w:rPr>
      </w:pPr>
    </w:p>
    <w:p w:rsidR="002637AC" w:rsidRDefault="00847566">
      <w:pPr>
        <w:pStyle w:val="HTML3"/>
        <w:divId w:val="143262271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1432622711"/>
        <w:rPr>
          <w:rStyle w:val="HTML0"/>
          <w:color w:val="34302D"/>
          <w:lang w:val="en"/>
        </w:rPr>
      </w:pPr>
    </w:p>
    <w:p w:rsidR="002637AC" w:rsidRDefault="00847566">
      <w:pPr>
        <w:pStyle w:val="HTML3"/>
        <w:divId w:val="1432622711"/>
        <w:rPr>
          <w:rStyle w:val="HTML0"/>
          <w:color w:val="34302D"/>
          <w:lang w:val="en"/>
        </w:rPr>
      </w:pPr>
      <w:r>
        <w:rPr>
          <w:rStyle w:val="HTML0"/>
          <w:color w:val="34302D"/>
          <w:lang w:val="en"/>
        </w:rPr>
        <w:t xml:space="preserve">    </w:t>
      </w:r>
      <w:r>
        <w:rPr>
          <w:rStyle w:val="comment2"/>
          <w:rFonts w:ascii="Consolas" w:hAnsi="Consolas"/>
          <w:color w:val="34302D"/>
          <w:lang w:val="en"/>
        </w:rPr>
        <w:t>// Number of years to calculate the Ultimate Answer</w:t>
      </w:r>
    </w:p>
    <w:p w:rsidR="002637AC" w:rsidRDefault="00847566">
      <w:pPr>
        <w:pStyle w:val="HTML3"/>
        <w:divId w:val="143262271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years;</w:t>
      </w:r>
    </w:p>
    <w:p w:rsidR="002637AC" w:rsidRDefault="002637AC">
      <w:pPr>
        <w:pStyle w:val="HTML3"/>
        <w:divId w:val="1432622711"/>
        <w:rPr>
          <w:rStyle w:val="HTML0"/>
          <w:color w:val="34302D"/>
          <w:lang w:val="en"/>
        </w:rPr>
      </w:pPr>
    </w:p>
    <w:p w:rsidR="002637AC" w:rsidRDefault="00847566">
      <w:pPr>
        <w:pStyle w:val="HTML3"/>
        <w:divId w:val="1432622711"/>
        <w:rPr>
          <w:rStyle w:val="HTML0"/>
          <w:color w:val="34302D"/>
          <w:lang w:val="en"/>
        </w:rPr>
      </w:pPr>
      <w:r>
        <w:rPr>
          <w:rStyle w:val="HTML0"/>
          <w:color w:val="34302D"/>
          <w:lang w:val="en"/>
        </w:rPr>
        <w:t xml:space="preserve">    </w:t>
      </w:r>
      <w:r>
        <w:rPr>
          <w:rStyle w:val="comment2"/>
          <w:rFonts w:ascii="Consolas" w:hAnsi="Consolas"/>
          <w:color w:val="34302D"/>
          <w:lang w:val="en"/>
        </w:rPr>
        <w:t>// The Answer to Life, the Universe, and Everything</w:t>
      </w:r>
    </w:p>
    <w:p w:rsidR="002637AC" w:rsidRDefault="00847566">
      <w:pPr>
        <w:pStyle w:val="HTML3"/>
        <w:divId w:val="143262271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ultimateAnswer;</w:t>
      </w:r>
    </w:p>
    <w:p w:rsidR="002637AC" w:rsidRDefault="002637AC">
      <w:pPr>
        <w:pStyle w:val="HTML3"/>
        <w:divId w:val="1432622711"/>
        <w:rPr>
          <w:rStyle w:val="HTML0"/>
          <w:color w:val="34302D"/>
          <w:lang w:val="en"/>
        </w:rPr>
      </w:pPr>
    </w:p>
    <w:p w:rsidR="002637AC" w:rsidRDefault="00847566">
      <w:pPr>
        <w:pStyle w:val="HTML3"/>
        <w:divId w:val="143262271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ExampleBean(</w:t>
      </w:r>
      <w:r>
        <w:rPr>
          <w:rStyle w:val="type2"/>
          <w:rFonts w:ascii="Consolas" w:hAnsi="Consolas"/>
          <w:color w:val="34302D"/>
          <w:lang w:val="en"/>
        </w:rPr>
        <w:t>int</w:t>
      </w:r>
      <w:r>
        <w:rPr>
          <w:rStyle w:val="HTML0"/>
          <w:color w:val="34302D"/>
          <w:lang w:val="en"/>
        </w:rPr>
        <w:t xml:space="preserve"> years, </w:t>
      </w:r>
      <w:r>
        <w:rPr>
          <w:rStyle w:val="predefined-type"/>
          <w:rFonts w:ascii="Consolas" w:hAnsi="Consolas"/>
          <w:color w:val="34302D"/>
          <w:lang w:val="en"/>
        </w:rPr>
        <w:t>String</w:t>
      </w:r>
      <w:r>
        <w:rPr>
          <w:rStyle w:val="HTML0"/>
          <w:color w:val="34302D"/>
          <w:lang w:val="en"/>
        </w:rPr>
        <w:t xml:space="preserve"> ultimateAnswer) {</w:t>
      </w:r>
    </w:p>
    <w:p w:rsidR="002637AC" w:rsidRDefault="00847566">
      <w:pPr>
        <w:pStyle w:val="HTML3"/>
        <w:divId w:val="143262271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.years = years;</w:t>
      </w:r>
    </w:p>
    <w:p w:rsidR="002637AC" w:rsidRDefault="00847566">
      <w:pPr>
        <w:pStyle w:val="HTML3"/>
        <w:divId w:val="143262271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.ultimateAnswer = ultimateAnswer;</w:t>
      </w:r>
    </w:p>
    <w:p w:rsidR="002637AC" w:rsidRDefault="00847566">
      <w:pPr>
        <w:pStyle w:val="HTML3"/>
        <w:divId w:val="1432622711"/>
        <w:rPr>
          <w:rStyle w:val="HTML0"/>
          <w:color w:val="34302D"/>
          <w:lang w:val="en"/>
        </w:rPr>
      </w:pPr>
      <w:r>
        <w:rPr>
          <w:rStyle w:val="HTML0"/>
          <w:color w:val="34302D"/>
          <w:lang w:val="en"/>
        </w:rPr>
        <w:t xml:space="preserve">    }</w:t>
      </w:r>
    </w:p>
    <w:p w:rsidR="002637AC" w:rsidRDefault="00847566">
      <w:pPr>
        <w:pStyle w:val="HTML3"/>
        <w:divId w:val="1432622711"/>
        <w:rPr>
          <w:color w:val="34302D"/>
          <w:lang w:val="en"/>
        </w:rPr>
      </w:pPr>
      <w:r>
        <w:rPr>
          <w:rStyle w:val="HTML0"/>
          <w:color w:val="34302D"/>
          <w:lang w:val="en"/>
        </w:rPr>
        <w:t>}</w:t>
      </w:r>
    </w:p>
    <w:p w:rsidR="002637AC" w:rsidRDefault="00847566">
      <w:pPr>
        <w:divId w:val="542523860"/>
        <w:rPr>
          <w:rFonts w:ascii="Varela Round" w:hAnsi="Varela Round" w:cs="Arial" w:hint="eastAsia"/>
          <w:color w:val="34302D"/>
          <w:lang w:val="en"/>
        </w:rPr>
      </w:pPr>
      <w:r>
        <w:rPr>
          <w:rFonts w:ascii="Varela Round" w:hAnsi="Varela Round" w:cs="Arial"/>
          <w:color w:val="34302D"/>
          <w:lang w:val="en"/>
        </w:rPr>
        <w:t>Constructor argument type matching</w:t>
      </w:r>
    </w:p>
    <w:p w:rsidR="002637AC" w:rsidRDefault="00847566">
      <w:pPr>
        <w:pStyle w:val="a7"/>
        <w:divId w:val="273679513"/>
        <w:rPr>
          <w:rFonts w:cs="Arial" w:hint="eastAsia"/>
          <w:color w:val="34302D"/>
          <w:lang w:val="en"/>
        </w:rPr>
      </w:pPr>
      <w:r>
        <w:rPr>
          <w:rFonts w:cs="Arial"/>
          <w:color w:val="34302D"/>
          <w:lang w:val="en"/>
        </w:rPr>
        <w:t xml:space="preserve">In the preceding scenario, the container </w:t>
      </w:r>
      <w:r>
        <w:rPr>
          <w:rStyle w:val="a5"/>
          <w:rFonts w:cs="Arial"/>
          <w:color w:val="34302D"/>
          <w:lang w:val="en"/>
        </w:rPr>
        <w:t>can</w:t>
      </w:r>
      <w:r>
        <w:rPr>
          <w:rFonts w:cs="Arial"/>
          <w:color w:val="34302D"/>
          <w:lang w:val="en"/>
        </w:rPr>
        <w:t xml:space="preserve"> use type matching with simple types if you explicitly specify the type of the constructor argument using the </w:t>
      </w:r>
      <w:r>
        <w:rPr>
          <w:rStyle w:val="HTML0"/>
          <w:color w:val="34302D"/>
          <w:lang w:val="en"/>
        </w:rPr>
        <w:t>type</w:t>
      </w:r>
      <w:r>
        <w:rPr>
          <w:rFonts w:cs="Arial"/>
          <w:color w:val="34302D"/>
          <w:lang w:val="en"/>
        </w:rPr>
        <w:t xml:space="preserve"> attribute. For example:</w:t>
      </w:r>
    </w:p>
    <w:p w:rsidR="002637AC" w:rsidRDefault="00847566">
      <w:pPr>
        <w:pStyle w:val="HTML3"/>
        <w:divId w:val="199598357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95983575"/>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7500000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95983575"/>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java.lang.String</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42</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95983575"/>
        <w:rPr>
          <w:color w:val="34302D"/>
          <w:lang w:val="en"/>
        </w:rPr>
      </w:pPr>
      <w:r>
        <w:rPr>
          <w:rStyle w:val="tag2"/>
          <w:rFonts w:ascii="Consolas" w:hAnsi="Consolas"/>
          <w:color w:val="34302D"/>
          <w:lang w:val="en"/>
        </w:rPr>
        <w:t>&lt;/bean&gt;</w:t>
      </w:r>
    </w:p>
    <w:p w:rsidR="002637AC" w:rsidRDefault="00847566">
      <w:pPr>
        <w:divId w:val="100421111"/>
        <w:rPr>
          <w:rFonts w:ascii="Varela Round" w:hAnsi="Varela Round" w:cs="Arial" w:hint="eastAsia"/>
          <w:color w:val="34302D"/>
          <w:lang w:val="en"/>
        </w:rPr>
      </w:pPr>
      <w:r>
        <w:rPr>
          <w:rFonts w:ascii="Varela Round" w:hAnsi="Varela Round" w:cs="Arial"/>
          <w:color w:val="34302D"/>
          <w:lang w:val="en"/>
        </w:rPr>
        <w:lastRenderedPageBreak/>
        <w:t>Constructor argument index</w:t>
      </w:r>
    </w:p>
    <w:p w:rsidR="002637AC" w:rsidRDefault="00847566">
      <w:pPr>
        <w:pStyle w:val="a7"/>
        <w:divId w:val="464079099"/>
        <w:rPr>
          <w:rFonts w:cs="Arial" w:hint="eastAsia"/>
          <w:color w:val="34302D"/>
          <w:lang w:val="en"/>
        </w:rPr>
      </w:pPr>
      <w:r>
        <w:rPr>
          <w:rFonts w:cs="Arial"/>
          <w:color w:val="34302D"/>
          <w:lang w:val="en"/>
        </w:rPr>
        <w:t xml:space="preserve">Use the </w:t>
      </w:r>
      <w:r>
        <w:rPr>
          <w:rStyle w:val="HTML0"/>
          <w:color w:val="34302D"/>
          <w:lang w:val="en"/>
        </w:rPr>
        <w:t>index</w:t>
      </w:r>
      <w:r>
        <w:rPr>
          <w:rFonts w:cs="Arial"/>
          <w:color w:val="34302D"/>
          <w:lang w:val="en"/>
        </w:rPr>
        <w:t xml:space="preserve"> attribute to specify explicitly the index of constructor arguments. For example:</w:t>
      </w:r>
    </w:p>
    <w:p w:rsidR="002637AC" w:rsidRDefault="00847566">
      <w:pPr>
        <w:pStyle w:val="HTML3"/>
        <w:divId w:val="197200989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7200989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index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0</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7500000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7200989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index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42</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72009899"/>
        <w:rPr>
          <w:color w:val="34302D"/>
          <w:lang w:val="en"/>
        </w:rPr>
      </w:pPr>
      <w:r>
        <w:rPr>
          <w:rStyle w:val="tag2"/>
          <w:rFonts w:ascii="Consolas" w:hAnsi="Consolas"/>
          <w:color w:val="34302D"/>
          <w:lang w:val="en"/>
        </w:rPr>
        <w:t>&lt;/bean&gt;</w:t>
      </w:r>
    </w:p>
    <w:p w:rsidR="002637AC" w:rsidRDefault="00847566">
      <w:pPr>
        <w:pStyle w:val="a7"/>
        <w:divId w:val="584536255"/>
        <w:rPr>
          <w:rFonts w:cs="Arial" w:hint="eastAsia"/>
          <w:color w:val="34302D"/>
          <w:lang w:val="en"/>
        </w:rPr>
      </w:pPr>
      <w:r>
        <w:rPr>
          <w:rFonts w:cs="Arial"/>
          <w:color w:val="34302D"/>
          <w:lang w:val="en"/>
        </w:rPr>
        <w:t xml:space="preserve">In addition to resolving the ambiguity of multiple simple values, specifying an index resolves ambiguity where a constructor has two arguments of the same type. Note that the </w:t>
      </w:r>
      <w:r>
        <w:rPr>
          <w:rStyle w:val="a5"/>
          <w:rFonts w:cs="Arial"/>
          <w:color w:val="34302D"/>
          <w:lang w:val="en"/>
        </w:rPr>
        <w:t>index is 0 based</w:t>
      </w:r>
      <w:r>
        <w:rPr>
          <w:rFonts w:cs="Arial"/>
          <w:color w:val="34302D"/>
          <w:lang w:val="en"/>
        </w:rPr>
        <w:t>.</w:t>
      </w:r>
    </w:p>
    <w:p w:rsidR="002637AC" w:rsidRDefault="00847566">
      <w:pPr>
        <w:divId w:val="1568033202"/>
        <w:rPr>
          <w:rFonts w:ascii="Varela Round" w:hAnsi="Varela Round" w:cs="Arial" w:hint="eastAsia"/>
          <w:color w:val="34302D"/>
          <w:lang w:val="en"/>
        </w:rPr>
      </w:pPr>
      <w:r>
        <w:rPr>
          <w:rFonts w:ascii="Varela Round" w:hAnsi="Varela Round" w:cs="Arial"/>
          <w:color w:val="34302D"/>
          <w:lang w:val="en"/>
        </w:rPr>
        <w:t>Constructor argument name</w:t>
      </w:r>
    </w:p>
    <w:p w:rsidR="002637AC" w:rsidRDefault="00847566">
      <w:pPr>
        <w:pStyle w:val="a7"/>
        <w:divId w:val="1096749308"/>
        <w:rPr>
          <w:rFonts w:cs="Arial" w:hint="eastAsia"/>
          <w:color w:val="34302D"/>
          <w:lang w:val="en"/>
        </w:rPr>
      </w:pPr>
      <w:r>
        <w:rPr>
          <w:rFonts w:cs="Arial"/>
          <w:color w:val="34302D"/>
          <w:lang w:val="en"/>
        </w:rPr>
        <w:t>You can also use the constructor parameter name for value disambiguation:</w:t>
      </w:r>
    </w:p>
    <w:p w:rsidR="002637AC" w:rsidRDefault="00847566">
      <w:pPr>
        <w:pStyle w:val="HTML3"/>
        <w:divId w:val="45969372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5969372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years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7500000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5969372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ultimateAnswer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42</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59693729"/>
        <w:rPr>
          <w:color w:val="34302D"/>
          <w:lang w:val="en"/>
        </w:rPr>
      </w:pPr>
      <w:r>
        <w:rPr>
          <w:rStyle w:val="tag2"/>
          <w:rFonts w:ascii="Consolas" w:hAnsi="Consolas"/>
          <w:color w:val="34302D"/>
          <w:lang w:val="en"/>
        </w:rPr>
        <w:t>&lt;/bean&gt;</w:t>
      </w:r>
    </w:p>
    <w:p w:rsidR="002637AC" w:rsidRDefault="00847566">
      <w:pPr>
        <w:pStyle w:val="a7"/>
        <w:divId w:val="342897226"/>
        <w:rPr>
          <w:rFonts w:cs="Arial" w:hint="eastAsia"/>
          <w:color w:val="34302D"/>
          <w:lang w:val="en"/>
        </w:rPr>
      </w:pPr>
      <w:r>
        <w:rPr>
          <w:rFonts w:cs="Arial"/>
          <w:color w:val="34302D"/>
          <w:lang w:val="en"/>
        </w:rPr>
        <w:t xml:space="preserve">Keep in mind that to make this work out of the box your code must be compiled with the debug flag enabled so that Spring can look up the parameter name from the constructor. If you can’t compile your code with debug flag (or don’t want to) you can use </w:t>
      </w:r>
      <w:hyperlink r:id="rId420" w:history="1">
        <w:r>
          <w:rPr>
            <w:rStyle w:val="a3"/>
            <w:rFonts w:cs="Arial"/>
            <w:lang w:val="en"/>
          </w:rPr>
          <w:t>@ConstructorProperties</w:t>
        </w:r>
      </w:hyperlink>
      <w:r>
        <w:rPr>
          <w:rFonts w:cs="Arial"/>
          <w:color w:val="34302D"/>
          <w:lang w:val="en"/>
        </w:rPr>
        <w:t xml:space="preserve"> JDK annotation to explicitly name your constructor arguments. The sample class would then have to look as follows:</w:t>
      </w:r>
    </w:p>
    <w:p w:rsidR="002637AC" w:rsidRDefault="00847566">
      <w:pPr>
        <w:pStyle w:val="HTML3"/>
        <w:divId w:val="1466973376"/>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examples</w:t>
      </w:r>
      <w:r>
        <w:rPr>
          <w:rStyle w:val="HTML0"/>
          <w:color w:val="34302D"/>
          <w:lang w:val="en"/>
        </w:rPr>
        <w:t>;</w:t>
      </w:r>
    </w:p>
    <w:p w:rsidR="002637AC" w:rsidRDefault="002637AC">
      <w:pPr>
        <w:pStyle w:val="HTML3"/>
        <w:divId w:val="1466973376"/>
        <w:rPr>
          <w:rStyle w:val="HTML0"/>
          <w:color w:val="34302D"/>
          <w:lang w:val="en"/>
        </w:rPr>
      </w:pPr>
    </w:p>
    <w:p w:rsidR="002637AC" w:rsidRDefault="00847566">
      <w:pPr>
        <w:pStyle w:val="HTML3"/>
        <w:divId w:val="146697337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1466973376"/>
        <w:rPr>
          <w:rStyle w:val="HTML0"/>
          <w:color w:val="34302D"/>
          <w:lang w:val="en"/>
        </w:rPr>
      </w:pPr>
    </w:p>
    <w:p w:rsidR="002637AC" w:rsidRDefault="00847566">
      <w:pPr>
        <w:pStyle w:val="HTML3"/>
        <w:divId w:val="1466973376"/>
        <w:rPr>
          <w:rStyle w:val="HTML0"/>
          <w:color w:val="34302D"/>
          <w:lang w:val="en"/>
        </w:rPr>
      </w:pPr>
      <w:r>
        <w:rPr>
          <w:rStyle w:val="HTML0"/>
          <w:color w:val="34302D"/>
          <w:lang w:val="en"/>
        </w:rPr>
        <w:t xml:space="preserve">    </w:t>
      </w:r>
      <w:r>
        <w:rPr>
          <w:rStyle w:val="comment2"/>
          <w:rFonts w:ascii="Consolas" w:hAnsi="Consolas"/>
          <w:color w:val="34302D"/>
          <w:lang w:val="en"/>
        </w:rPr>
        <w:t>// Fields omitted</w:t>
      </w:r>
    </w:p>
    <w:p w:rsidR="002637AC" w:rsidRDefault="002637AC">
      <w:pPr>
        <w:pStyle w:val="HTML3"/>
        <w:divId w:val="1466973376"/>
        <w:rPr>
          <w:rStyle w:val="HTML0"/>
          <w:color w:val="34302D"/>
          <w:lang w:val="en"/>
        </w:rPr>
      </w:pPr>
    </w:p>
    <w:p w:rsidR="002637AC" w:rsidRDefault="00847566">
      <w:pPr>
        <w:pStyle w:val="HTML3"/>
        <w:divId w:val="1466973376"/>
        <w:rPr>
          <w:rStyle w:val="HTML0"/>
          <w:color w:val="34302D"/>
          <w:lang w:val="en"/>
        </w:rPr>
      </w:pPr>
      <w:r>
        <w:rPr>
          <w:rStyle w:val="HTML0"/>
          <w:color w:val="34302D"/>
          <w:lang w:val="en"/>
        </w:rPr>
        <w:t xml:space="preserve">    </w:t>
      </w:r>
      <w:r>
        <w:rPr>
          <w:rStyle w:val="annotation2"/>
          <w:rFonts w:ascii="Consolas" w:hAnsi="Consolas"/>
          <w:color w:val="34302D"/>
          <w:lang w:val="en"/>
        </w:rPr>
        <w:t>@ConstructorProperties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years</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ultimateAnswer</w:t>
      </w:r>
      <w:r>
        <w:rPr>
          <w:rStyle w:val="delimiter8"/>
          <w:rFonts w:ascii="Consolas" w:hAnsi="Consolas"/>
          <w:color w:val="34302D"/>
          <w:lang w:val="en"/>
        </w:rPr>
        <w:t>"</w:t>
      </w:r>
      <w:r>
        <w:rPr>
          <w:rStyle w:val="HTML0"/>
          <w:color w:val="34302D"/>
          <w:lang w:val="en"/>
        </w:rPr>
        <w:t>})</w:t>
      </w:r>
    </w:p>
    <w:p w:rsidR="002637AC" w:rsidRDefault="00847566">
      <w:pPr>
        <w:pStyle w:val="HTML3"/>
        <w:divId w:val="146697337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ExampleBean(</w:t>
      </w:r>
      <w:r>
        <w:rPr>
          <w:rStyle w:val="type2"/>
          <w:rFonts w:ascii="Consolas" w:hAnsi="Consolas"/>
          <w:color w:val="34302D"/>
          <w:lang w:val="en"/>
        </w:rPr>
        <w:t>int</w:t>
      </w:r>
      <w:r>
        <w:rPr>
          <w:rStyle w:val="HTML0"/>
          <w:color w:val="34302D"/>
          <w:lang w:val="en"/>
        </w:rPr>
        <w:t xml:space="preserve"> years, </w:t>
      </w:r>
      <w:r>
        <w:rPr>
          <w:rStyle w:val="predefined-type"/>
          <w:rFonts w:ascii="Consolas" w:hAnsi="Consolas"/>
          <w:color w:val="34302D"/>
          <w:lang w:val="en"/>
        </w:rPr>
        <w:t>String</w:t>
      </w:r>
      <w:r>
        <w:rPr>
          <w:rStyle w:val="HTML0"/>
          <w:color w:val="34302D"/>
          <w:lang w:val="en"/>
        </w:rPr>
        <w:t xml:space="preserve"> ultimateAnswer) {</w:t>
      </w:r>
    </w:p>
    <w:p w:rsidR="002637AC" w:rsidRDefault="00847566">
      <w:pPr>
        <w:pStyle w:val="HTML3"/>
        <w:divId w:val="146697337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.years = years;</w:t>
      </w:r>
    </w:p>
    <w:p w:rsidR="002637AC" w:rsidRDefault="00847566">
      <w:pPr>
        <w:pStyle w:val="HTML3"/>
        <w:divId w:val="146697337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.ultimateAnswer = ultimateAnswer;</w:t>
      </w:r>
    </w:p>
    <w:p w:rsidR="002637AC" w:rsidRDefault="00847566">
      <w:pPr>
        <w:pStyle w:val="HTML3"/>
        <w:divId w:val="1466973376"/>
        <w:rPr>
          <w:rStyle w:val="HTML0"/>
          <w:color w:val="34302D"/>
          <w:lang w:val="en"/>
        </w:rPr>
      </w:pPr>
      <w:r>
        <w:rPr>
          <w:rStyle w:val="HTML0"/>
          <w:color w:val="34302D"/>
          <w:lang w:val="en"/>
        </w:rPr>
        <w:t xml:space="preserve">    }</w:t>
      </w:r>
    </w:p>
    <w:p w:rsidR="002637AC" w:rsidRDefault="00847566">
      <w:pPr>
        <w:pStyle w:val="HTML3"/>
        <w:divId w:val="1466973376"/>
        <w:rPr>
          <w:color w:val="34302D"/>
          <w:lang w:val="en"/>
        </w:rPr>
      </w:pPr>
      <w:r>
        <w:rPr>
          <w:rStyle w:val="HTML0"/>
          <w:color w:val="34302D"/>
          <w:lang w:val="en"/>
        </w:rPr>
        <w:t>}</w:t>
      </w:r>
    </w:p>
    <w:p w:rsidR="002637AC" w:rsidRDefault="00847566">
      <w:pPr>
        <w:pStyle w:val="5"/>
        <w:divId w:val="141696616"/>
        <w:rPr>
          <w:rFonts w:ascii="Varela Round" w:hAnsi="Varela Round" w:cs="Arial" w:hint="eastAsia"/>
          <w:color w:val="34302D"/>
          <w:lang w:val="en"/>
        </w:rPr>
      </w:pPr>
      <w:r>
        <w:rPr>
          <w:rFonts w:ascii="Varela Round" w:hAnsi="Varela Round" w:cs="Arial"/>
          <w:color w:val="34302D"/>
          <w:lang w:val="en"/>
        </w:rPr>
        <w:t>Setter-based dependency injection</w:t>
      </w:r>
    </w:p>
    <w:p w:rsidR="002637AC" w:rsidRDefault="00847566">
      <w:pPr>
        <w:pStyle w:val="a7"/>
        <w:divId w:val="215825605"/>
        <w:rPr>
          <w:rFonts w:cs="Arial" w:hint="eastAsia"/>
          <w:color w:val="34302D"/>
          <w:lang w:val="en"/>
        </w:rPr>
      </w:pPr>
      <w:r>
        <w:rPr>
          <w:rStyle w:val="a5"/>
          <w:rFonts w:cs="Arial"/>
          <w:color w:val="34302D"/>
          <w:lang w:val="en"/>
        </w:rPr>
        <w:t>Setter-based</w:t>
      </w:r>
      <w:r>
        <w:rPr>
          <w:rFonts w:cs="Arial"/>
          <w:color w:val="34302D"/>
          <w:lang w:val="en"/>
        </w:rPr>
        <w:t xml:space="preserve"> DI is accomplished by the container calling setter methods on your beans after invoking a no-argument constructor or no-argument </w:t>
      </w:r>
      <w:r>
        <w:rPr>
          <w:rStyle w:val="HTML0"/>
          <w:color w:val="34302D"/>
          <w:lang w:val="en"/>
        </w:rPr>
        <w:t>static</w:t>
      </w:r>
      <w:r>
        <w:rPr>
          <w:rFonts w:cs="Arial"/>
          <w:color w:val="34302D"/>
          <w:lang w:val="en"/>
        </w:rPr>
        <w:t xml:space="preserve"> factory method to instantiate your bean.</w:t>
      </w:r>
    </w:p>
    <w:p w:rsidR="002637AC" w:rsidRDefault="00847566">
      <w:pPr>
        <w:pStyle w:val="a7"/>
        <w:divId w:val="1530994714"/>
        <w:rPr>
          <w:rFonts w:cs="Arial" w:hint="eastAsia"/>
          <w:color w:val="34302D"/>
          <w:lang w:val="en"/>
        </w:rPr>
      </w:pPr>
      <w:r>
        <w:rPr>
          <w:rFonts w:cs="Arial"/>
          <w:color w:val="34302D"/>
          <w:lang w:val="en"/>
        </w:rPr>
        <w:lastRenderedPageBreak/>
        <w:t>The following example shows a class that can only be dependency-injected using pure setter injection. This class is conventional Java. It is a POJO that has no dependencies on container specific interfaces, base classes or annotations.</w:t>
      </w:r>
    </w:p>
    <w:p w:rsidR="002637AC" w:rsidRDefault="00847566">
      <w:pPr>
        <w:pStyle w:val="HTML3"/>
        <w:divId w:val="38294717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382947173"/>
        <w:rPr>
          <w:rStyle w:val="HTML0"/>
          <w:color w:val="34302D"/>
          <w:lang w:val="en"/>
        </w:rPr>
      </w:pPr>
    </w:p>
    <w:p w:rsidR="002637AC" w:rsidRDefault="00847566">
      <w:pPr>
        <w:pStyle w:val="HTML3"/>
        <w:divId w:val="382947173"/>
        <w:rPr>
          <w:rStyle w:val="HTML0"/>
          <w:color w:val="34302D"/>
          <w:lang w:val="en"/>
        </w:rPr>
      </w:pPr>
      <w:r>
        <w:rPr>
          <w:rStyle w:val="HTML0"/>
          <w:color w:val="34302D"/>
          <w:lang w:val="en"/>
        </w:rPr>
        <w:t xml:space="preserve">    </w:t>
      </w:r>
      <w:r>
        <w:rPr>
          <w:rStyle w:val="comment2"/>
          <w:rFonts w:ascii="Consolas" w:hAnsi="Consolas"/>
          <w:color w:val="34302D"/>
          <w:lang w:val="en"/>
        </w:rPr>
        <w:t>// the SimpleMovieLister has a dependency on the MovieFinder</w:t>
      </w:r>
    </w:p>
    <w:p w:rsidR="002637AC" w:rsidRDefault="00847566">
      <w:pPr>
        <w:pStyle w:val="HTML3"/>
        <w:divId w:val="38294717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382947173"/>
        <w:rPr>
          <w:rStyle w:val="HTML0"/>
          <w:color w:val="34302D"/>
          <w:lang w:val="en"/>
        </w:rPr>
      </w:pPr>
    </w:p>
    <w:p w:rsidR="002637AC" w:rsidRDefault="00847566">
      <w:pPr>
        <w:pStyle w:val="HTML3"/>
        <w:divId w:val="382947173"/>
        <w:rPr>
          <w:rStyle w:val="HTML0"/>
          <w:color w:val="34302D"/>
          <w:lang w:val="en"/>
        </w:rPr>
      </w:pPr>
      <w:r>
        <w:rPr>
          <w:rStyle w:val="HTML0"/>
          <w:color w:val="34302D"/>
          <w:lang w:val="en"/>
        </w:rPr>
        <w:t xml:space="preserve">    </w:t>
      </w:r>
      <w:r>
        <w:rPr>
          <w:rStyle w:val="comment2"/>
          <w:rFonts w:ascii="Consolas" w:hAnsi="Consolas"/>
          <w:color w:val="34302D"/>
          <w:lang w:val="en"/>
        </w:rPr>
        <w:t>// a setter method so that the Spring container can inject a MovieFinder</w:t>
      </w:r>
    </w:p>
    <w:p w:rsidR="002637AC" w:rsidRDefault="00847566">
      <w:pPr>
        <w:pStyle w:val="HTML3"/>
        <w:divId w:val="38294717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38294717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382947173"/>
        <w:rPr>
          <w:rStyle w:val="HTML0"/>
          <w:color w:val="34302D"/>
          <w:lang w:val="en"/>
        </w:rPr>
      </w:pPr>
      <w:r>
        <w:rPr>
          <w:rStyle w:val="HTML0"/>
          <w:color w:val="34302D"/>
          <w:lang w:val="en"/>
        </w:rPr>
        <w:t xml:space="preserve">    }</w:t>
      </w:r>
    </w:p>
    <w:p w:rsidR="002637AC" w:rsidRDefault="002637AC">
      <w:pPr>
        <w:pStyle w:val="HTML3"/>
        <w:divId w:val="382947173"/>
        <w:rPr>
          <w:rStyle w:val="HTML0"/>
          <w:color w:val="34302D"/>
          <w:lang w:val="en"/>
        </w:rPr>
      </w:pPr>
    </w:p>
    <w:p w:rsidR="002637AC" w:rsidRDefault="00847566">
      <w:pPr>
        <w:pStyle w:val="HTML3"/>
        <w:divId w:val="382947173"/>
        <w:rPr>
          <w:rStyle w:val="HTML0"/>
          <w:color w:val="34302D"/>
          <w:lang w:val="en"/>
        </w:rPr>
      </w:pPr>
      <w:r>
        <w:rPr>
          <w:rStyle w:val="HTML0"/>
          <w:color w:val="34302D"/>
          <w:lang w:val="en"/>
        </w:rPr>
        <w:t xml:space="preserve">    </w:t>
      </w:r>
      <w:r>
        <w:rPr>
          <w:rStyle w:val="comment2"/>
          <w:rFonts w:ascii="Consolas" w:hAnsi="Consolas"/>
          <w:color w:val="34302D"/>
          <w:lang w:val="en"/>
        </w:rPr>
        <w:t>// business logic that actually uses the injected MovieFinder is omitted...</w:t>
      </w:r>
    </w:p>
    <w:p w:rsidR="002637AC" w:rsidRDefault="00847566">
      <w:pPr>
        <w:pStyle w:val="HTML3"/>
        <w:divId w:val="382947173"/>
        <w:rPr>
          <w:color w:val="34302D"/>
          <w:lang w:val="en"/>
        </w:rPr>
      </w:pPr>
      <w:r>
        <w:rPr>
          <w:rStyle w:val="HTML0"/>
          <w:color w:val="34302D"/>
          <w:lang w:val="en"/>
        </w:rPr>
        <w:t>}</w:t>
      </w:r>
    </w:p>
    <w:p w:rsidR="002637AC" w:rsidRDefault="00847566">
      <w:pPr>
        <w:pStyle w:val="a7"/>
        <w:divId w:val="242183387"/>
        <w:rPr>
          <w:rFonts w:cs="Arial" w:hint="eastAsia"/>
          <w:color w:val="34302D"/>
          <w:lang w:val="en"/>
        </w:rPr>
      </w:pPr>
      <w:r>
        <w:rPr>
          <w:rFonts w:cs="Arial"/>
          <w:color w:val="34302D"/>
          <w:lang w:val="en"/>
        </w:rPr>
        <w:t xml:space="preserve">The </w:t>
      </w:r>
      <w:r>
        <w:rPr>
          <w:rStyle w:val="HTML0"/>
          <w:color w:val="34302D"/>
          <w:lang w:val="en"/>
        </w:rPr>
        <w:t>ApplicationContext</w:t>
      </w:r>
      <w:r>
        <w:rPr>
          <w:rFonts w:cs="Arial"/>
          <w:color w:val="34302D"/>
          <w:lang w:val="en"/>
        </w:rPr>
        <w:t xml:space="preserve"> supports constructor-based and setter-based DI for the beans it manages. It also supports setter-based DI after some dependencies have already been injected through the constructor approach. You configure the dependencies in the form of a </w:t>
      </w:r>
      <w:r>
        <w:rPr>
          <w:rStyle w:val="HTML0"/>
          <w:color w:val="34302D"/>
          <w:lang w:val="en"/>
        </w:rPr>
        <w:t>BeanDefinition</w:t>
      </w:r>
      <w:r>
        <w:rPr>
          <w:rFonts w:cs="Arial"/>
          <w:color w:val="34302D"/>
          <w:lang w:val="en"/>
        </w:rPr>
        <w:t xml:space="preserve">, which you use in conjunction with </w:t>
      </w:r>
      <w:r>
        <w:rPr>
          <w:rStyle w:val="HTML0"/>
          <w:color w:val="34302D"/>
          <w:lang w:val="en"/>
        </w:rPr>
        <w:t>PropertyEditor</w:t>
      </w:r>
      <w:r>
        <w:rPr>
          <w:rFonts w:cs="Arial"/>
          <w:color w:val="34302D"/>
          <w:lang w:val="en"/>
        </w:rPr>
        <w:t xml:space="preserve"> instances to convert properties from one format to another. However, most Spring users do not work with these classes directly (i.e., programmatically) but rather with XML </w:t>
      </w:r>
      <w:r>
        <w:rPr>
          <w:rStyle w:val="HTML0"/>
          <w:color w:val="34302D"/>
          <w:lang w:val="en"/>
        </w:rPr>
        <w:t>bean</w:t>
      </w:r>
      <w:r>
        <w:rPr>
          <w:rFonts w:cs="Arial"/>
          <w:color w:val="34302D"/>
          <w:lang w:val="en"/>
        </w:rPr>
        <w:t xml:space="preserve"> definitions, annotated components (i.e., classes annotated with </w:t>
      </w:r>
      <w:r>
        <w:rPr>
          <w:rStyle w:val="HTML0"/>
          <w:color w:val="34302D"/>
          <w:lang w:val="en"/>
        </w:rPr>
        <w:t>@Component</w:t>
      </w:r>
      <w:r>
        <w:rPr>
          <w:rFonts w:cs="Arial"/>
          <w:color w:val="34302D"/>
          <w:lang w:val="en"/>
        </w:rPr>
        <w:t xml:space="preserve">, </w:t>
      </w:r>
      <w:r>
        <w:rPr>
          <w:rStyle w:val="HTML0"/>
          <w:color w:val="34302D"/>
          <w:lang w:val="en"/>
        </w:rPr>
        <w:t>@Controller</w:t>
      </w:r>
      <w:r>
        <w:rPr>
          <w:rFonts w:cs="Arial"/>
          <w:color w:val="34302D"/>
          <w:lang w:val="en"/>
        </w:rPr>
        <w:t xml:space="preserve">, etc.), or </w:t>
      </w:r>
      <w:r>
        <w:rPr>
          <w:rStyle w:val="HTML0"/>
          <w:color w:val="34302D"/>
          <w:lang w:val="en"/>
        </w:rPr>
        <w:t>@Bean</w:t>
      </w:r>
      <w:r>
        <w:rPr>
          <w:rFonts w:cs="Arial"/>
          <w:color w:val="34302D"/>
          <w:lang w:val="en"/>
        </w:rPr>
        <w:t xml:space="preserve"> methods in Java-based </w:t>
      </w:r>
      <w:r>
        <w:rPr>
          <w:rStyle w:val="HTML0"/>
          <w:color w:val="34302D"/>
          <w:lang w:val="en"/>
        </w:rPr>
        <w:t>@Configuration</w:t>
      </w:r>
      <w:r>
        <w:rPr>
          <w:rFonts w:cs="Arial"/>
          <w:color w:val="34302D"/>
          <w:lang w:val="en"/>
        </w:rPr>
        <w:t xml:space="preserve"> classes. These sources are then converted internally into instances of </w:t>
      </w:r>
      <w:r>
        <w:rPr>
          <w:rStyle w:val="HTML0"/>
          <w:color w:val="34302D"/>
          <w:lang w:val="en"/>
        </w:rPr>
        <w:t>BeanDefinition</w:t>
      </w:r>
      <w:r>
        <w:rPr>
          <w:rFonts w:cs="Arial"/>
          <w:color w:val="34302D"/>
          <w:lang w:val="en"/>
        </w:rPr>
        <w:t xml:space="preserve"> and used to load an entire Spring IoC container instance.</w:t>
      </w:r>
    </w:p>
    <w:p w:rsidR="002637AC" w:rsidRDefault="00847566">
      <w:pPr>
        <w:shd w:val="clear" w:color="auto" w:fill="F1F1F1"/>
        <w:divId w:val="922110022"/>
        <w:rPr>
          <w:rFonts w:ascii="Varela Round" w:hAnsi="Varela Round" w:cs="Arial" w:hint="eastAsia"/>
          <w:color w:val="34302D"/>
          <w:lang w:val="en"/>
        </w:rPr>
      </w:pPr>
      <w:r>
        <w:rPr>
          <w:rFonts w:ascii="Varela Round" w:hAnsi="Varela Round" w:cs="Arial"/>
          <w:color w:val="34302D"/>
          <w:lang w:val="en"/>
        </w:rPr>
        <w:t>Constructor-based or setter-based DI?</w:t>
      </w:r>
    </w:p>
    <w:p w:rsidR="002637AC" w:rsidRDefault="00847566">
      <w:pPr>
        <w:pStyle w:val="a7"/>
        <w:shd w:val="clear" w:color="auto" w:fill="F1F1F1"/>
        <w:divId w:val="881402992"/>
        <w:rPr>
          <w:rFonts w:cs="Arial" w:hint="eastAsia"/>
          <w:color w:val="34302D"/>
          <w:lang w:val="en"/>
        </w:rPr>
      </w:pPr>
      <w:r>
        <w:rPr>
          <w:rFonts w:cs="Arial"/>
          <w:color w:val="34302D"/>
          <w:lang w:val="en"/>
        </w:rPr>
        <w:t xml:space="preserve">Since you can mix constructor-based and setter-based DI, it is a good rule of thumb to use constructors for </w:t>
      </w:r>
      <w:r>
        <w:rPr>
          <w:rStyle w:val="a5"/>
          <w:rFonts w:cs="Arial"/>
          <w:color w:val="34302D"/>
          <w:lang w:val="en"/>
        </w:rPr>
        <w:t>mandatory dependencies</w:t>
      </w:r>
      <w:r>
        <w:rPr>
          <w:rFonts w:cs="Arial"/>
          <w:color w:val="34302D"/>
          <w:lang w:val="en"/>
        </w:rPr>
        <w:t xml:space="preserve"> and setter methods or configuration methods for </w:t>
      </w:r>
      <w:r>
        <w:rPr>
          <w:rStyle w:val="a5"/>
          <w:rFonts w:cs="Arial"/>
          <w:color w:val="34302D"/>
          <w:lang w:val="en"/>
        </w:rPr>
        <w:t>optional dependencies</w:t>
      </w:r>
      <w:r>
        <w:rPr>
          <w:rFonts w:cs="Arial"/>
          <w:color w:val="34302D"/>
          <w:lang w:val="en"/>
        </w:rPr>
        <w:t xml:space="preserve">. Note that use of the </w:t>
      </w:r>
      <w:hyperlink r:id="rId421" w:anchor="beans-required-annotation" w:history="1">
        <w:r>
          <w:rPr>
            <w:rStyle w:val="a3"/>
            <w:rFonts w:cs="Arial"/>
            <w:lang w:val="en"/>
          </w:rPr>
          <w:t>@Required</w:t>
        </w:r>
      </w:hyperlink>
      <w:r>
        <w:rPr>
          <w:rFonts w:cs="Arial"/>
          <w:color w:val="34302D"/>
          <w:lang w:val="en"/>
        </w:rPr>
        <w:t xml:space="preserve"> annotation on a setter method can be used to make the property a required dependency.</w:t>
      </w:r>
    </w:p>
    <w:p w:rsidR="002637AC" w:rsidRDefault="00847566">
      <w:pPr>
        <w:pStyle w:val="a7"/>
        <w:shd w:val="clear" w:color="auto" w:fill="F1F1F1"/>
        <w:divId w:val="1686441111"/>
        <w:rPr>
          <w:rFonts w:cs="Arial" w:hint="eastAsia"/>
          <w:color w:val="34302D"/>
          <w:lang w:val="en"/>
        </w:rPr>
      </w:pPr>
      <w:r>
        <w:rPr>
          <w:rFonts w:cs="Arial"/>
          <w:color w:val="34302D"/>
          <w:lang w:val="en"/>
        </w:rPr>
        <w:t xml:space="preserve">The Spring team generally advocates constructor injection as it enables one to implement application components as </w:t>
      </w:r>
      <w:r>
        <w:rPr>
          <w:rStyle w:val="a5"/>
          <w:rFonts w:cs="Arial"/>
          <w:color w:val="34302D"/>
          <w:lang w:val="en"/>
        </w:rPr>
        <w:t>immutable objects</w:t>
      </w:r>
      <w:r>
        <w:rPr>
          <w:rFonts w:cs="Arial"/>
          <w:color w:val="34302D"/>
          <w:lang w:val="en"/>
        </w:rPr>
        <w:t xml:space="preserve"> and to ensure that required dependencies are not </w:t>
      </w:r>
      <w:r>
        <w:rPr>
          <w:rStyle w:val="HTML0"/>
          <w:color w:val="34302D"/>
          <w:lang w:val="en"/>
        </w:rPr>
        <w:t>null</w:t>
      </w:r>
      <w:r>
        <w:rPr>
          <w:rFonts w:cs="Arial"/>
          <w:color w:val="34302D"/>
          <w:lang w:val="en"/>
        </w:rPr>
        <w:t xml:space="preserve">. Furthermore constructor-injected components are always returned to client (calling) code in a fully initialized state. As a side note, a large number of constructor arguments is a </w:t>
      </w:r>
      <w:r>
        <w:rPr>
          <w:rStyle w:val="a5"/>
          <w:rFonts w:cs="Arial"/>
          <w:color w:val="34302D"/>
          <w:lang w:val="en"/>
        </w:rPr>
        <w:t>bad code smell</w:t>
      </w:r>
      <w:r>
        <w:rPr>
          <w:rFonts w:cs="Arial"/>
          <w:color w:val="34302D"/>
          <w:lang w:val="en"/>
        </w:rPr>
        <w:t>, implying that the class likely has too many responsibilities and should be refactored to better address proper separation of concerns.</w:t>
      </w:r>
    </w:p>
    <w:p w:rsidR="002637AC" w:rsidRDefault="00847566">
      <w:pPr>
        <w:pStyle w:val="a7"/>
        <w:shd w:val="clear" w:color="auto" w:fill="F1F1F1"/>
        <w:divId w:val="2072459314"/>
        <w:rPr>
          <w:rFonts w:cs="Arial" w:hint="eastAsia"/>
          <w:color w:val="34302D"/>
          <w:lang w:val="en"/>
        </w:rPr>
      </w:pPr>
      <w:r>
        <w:rPr>
          <w:rFonts w:cs="Arial"/>
          <w:color w:val="34302D"/>
          <w:lang w:val="en"/>
        </w:rPr>
        <w:lastRenderedPageBreak/>
        <w:t xml:space="preserve">Setter injection should primarily only be used for optional dependencies that can be assigned reasonable default values within the class. Otherwise, not-null checks must be performed everywhere the code uses the dependency. One benefit of setter injection is that setter methods make objects of that class amenable to reconfiguration or re-injection later. Management through </w:t>
      </w:r>
      <w:hyperlink r:id="rId422" w:anchor="jmx" w:history="1">
        <w:r>
          <w:rPr>
            <w:rStyle w:val="a3"/>
            <w:rFonts w:cs="Arial"/>
            <w:lang w:val="en"/>
          </w:rPr>
          <w:t>JMX MBeans</w:t>
        </w:r>
      </w:hyperlink>
      <w:r>
        <w:rPr>
          <w:rFonts w:cs="Arial"/>
          <w:color w:val="34302D"/>
          <w:lang w:val="en"/>
        </w:rPr>
        <w:t xml:space="preserve"> is therefore a compelling use case for setter injection.</w:t>
      </w:r>
    </w:p>
    <w:p w:rsidR="002637AC" w:rsidRDefault="00847566">
      <w:pPr>
        <w:pStyle w:val="a7"/>
        <w:shd w:val="clear" w:color="auto" w:fill="F1F1F1"/>
        <w:divId w:val="2089034775"/>
        <w:rPr>
          <w:rFonts w:cs="Arial" w:hint="eastAsia"/>
          <w:color w:val="34302D"/>
          <w:lang w:val="en"/>
        </w:rPr>
      </w:pPr>
      <w:r>
        <w:rPr>
          <w:rFonts w:cs="Arial"/>
          <w:color w:val="34302D"/>
          <w:lang w:val="en"/>
        </w:rPr>
        <w:t>Use the DI style that makes the most sense for a particular class. Sometimes, when dealing with third-party classes for which you do not have the source, the choice is made for you. For example, if a third-party class does not expose any setter methods, then constructor injection may be the only available form of DI.</w:t>
      </w:r>
    </w:p>
    <w:p w:rsidR="002637AC" w:rsidRDefault="00847566">
      <w:pPr>
        <w:pStyle w:val="5"/>
        <w:divId w:val="126901931"/>
        <w:rPr>
          <w:rFonts w:ascii="Varela Round" w:hAnsi="Varela Round" w:cs="Arial" w:hint="eastAsia"/>
          <w:color w:val="34302D"/>
          <w:lang w:val="en"/>
        </w:rPr>
      </w:pPr>
      <w:r>
        <w:rPr>
          <w:rFonts w:ascii="Varela Round" w:hAnsi="Varela Round" w:cs="Arial"/>
          <w:color w:val="34302D"/>
          <w:lang w:val="en"/>
        </w:rPr>
        <w:t>Dependency resolution process</w:t>
      </w:r>
    </w:p>
    <w:p w:rsidR="002637AC" w:rsidRDefault="00847566">
      <w:pPr>
        <w:pStyle w:val="a7"/>
        <w:divId w:val="529494436"/>
        <w:rPr>
          <w:rFonts w:cs="Arial" w:hint="eastAsia"/>
          <w:color w:val="34302D"/>
          <w:lang w:val="en"/>
        </w:rPr>
      </w:pPr>
      <w:r>
        <w:rPr>
          <w:rFonts w:cs="Arial"/>
          <w:color w:val="34302D"/>
          <w:lang w:val="en"/>
        </w:rPr>
        <w:t>The container performs bean dependency resolution as follows:</w:t>
      </w:r>
    </w:p>
    <w:p w:rsidR="002637AC" w:rsidRDefault="00847566">
      <w:pPr>
        <w:pStyle w:val="a7"/>
        <w:numPr>
          <w:ilvl w:val="0"/>
          <w:numId w:val="5"/>
        </w:numPr>
        <w:ind w:left="360"/>
        <w:divId w:val="2100983761"/>
        <w:rPr>
          <w:rFonts w:cs="Arial" w:hint="eastAsia"/>
          <w:color w:val="34302D"/>
          <w:lang w:val="en"/>
        </w:rPr>
      </w:pPr>
      <w:r>
        <w:rPr>
          <w:rFonts w:cs="Arial"/>
          <w:color w:val="34302D"/>
          <w:lang w:val="en"/>
        </w:rPr>
        <w:t xml:space="preserve">The </w:t>
      </w:r>
      <w:r>
        <w:rPr>
          <w:rStyle w:val="HTML0"/>
          <w:color w:val="34302D"/>
          <w:lang w:val="en"/>
        </w:rPr>
        <w:t>ApplicationContext</w:t>
      </w:r>
      <w:r>
        <w:rPr>
          <w:rFonts w:cs="Arial"/>
          <w:color w:val="34302D"/>
          <w:lang w:val="en"/>
        </w:rPr>
        <w:t xml:space="preserve"> is created and initialized with configuration metadata that describes all the beans. Configuration metadata can be specified via XML, Java code, or annotations.</w:t>
      </w:r>
    </w:p>
    <w:p w:rsidR="002637AC" w:rsidRDefault="00847566">
      <w:pPr>
        <w:pStyle w:val="a7"/>
        <w:numPr>
          <w:ilvl w:val="0"/>
          <w:numId w:val="5"/>
        </w:numPr>
        <w:ind w:left="360"/>
        <w:divId w:val="2100983761"/>
        <w:rPr>
          <w:rFonts w:cs="Arial" w:hint="eastAsia"/>
          <w:color w:val="34302D"/>
          <w:lang w:val="en"/>
        </w:rPr>
      </w:pPr>
      <w:r>
        <w:rPr>
          <w:rFonts w:cs="Arial"/>
          <w:color w:val="34302D"/>
          <w:lang w:val="en"/>
        </w:rPr>
        <w:t xml:space="preserve">For each bean, its dependencies are expressed in the form of properties, constructor arguments, or arguments to the static-factory method if you are using that instead of a normal constructor. These dependencies are provided to the bean, </w:t>
      </w:r>
      <w:r>
        <w:rPr>
          <w:rStyle w:val="a5"/>
          <w:rFonts w:cs="Arial"/>
          <w:color w:val="34302D"/>
          <w:lang w:val="en"/>
        </w:rPr>
        <w:t>when the bean is actually created</w:t>
      </w:r>
      <w:r>
        <w:rPr>
          <w:rFonts w:cs="Arial"/>
          <w:color w:val="34302D"/>
          <w:lang w:val="en"/>
        </w:rPr>
        <w:t>.</w:t>
      </w:r>
    </w:p>
    <w:p w:rsidR="002637AC" w:rsidRDefault="00847566">
      <w:pPr>
        <w:pStyle w:val="a7"/>
        <w:numPr>
          <w:ilvl w:val="0"/>
          <w:numId w:val="5"/>
        </w:numPr>
        <w:ind w:left="360"/>
        <w:divId w:val="2100983761"/>
        <w:rPr>
          <w:rFonts w:cs="Arial" w:hint="eastAsia"/>
          <w:color w:val="34302D"/>
          <w:lang w:val="en"/>
        </w:rPr>
      </w:pPr>
      <w:r>
        <w:rPr>
          <w:rFonts w:cs="Arial"/>
          <w:color w:val="34302D"/>
          <w:lang w:val="en"/>
        </w:rPr>
        <w:t>Each property or constructor argument is an actual definition of the value to set, or a reference to another bean in the container.</w:t>
      </w:r>
    </w:p>
    <w:p w:rsidR="002637AC" w:rsidRDefault="00847566">
      <w:pPr>
        <w:pStyle w:val="a7"/>
        <w:numPr>
          <w:ilvl w:val="0"/>
          <w:numId w:val="5"/>
        </w:numPr>
        <w:ind w:left="360"/>
        <w:divId w:val="2100983761"/>
        <w:rPr>
          <w:rFonts w:cs="Arial" w:hint="eastAsia"/>
          <w:color w:val="34302D"/>
          <w:lang w:val="en"/>
        </w:rPr>
      </w:pPr>
      <w:r>
        <w:rPr>
          <w:rFonts w:cs="Arial"/>
          <w:color w:val="34302D"/>
          <w:lang w:val="en"/>
        </w:rPr>
        <w:t xml:space="preserve">Each property or constructor argument which is a value is converted from its specified format to the actual type of that property or constructor argument. By default Spring can convert a value supplied in string format to all built-in types, such as </w:t>
      </w:r>
      <w:r>
        <w:rPr>
          <w:rStyle w:val="HTML0"/>
          <w:color w:val="34302D"/>
          <w:lang w:val="en"/>
        </w:rPr>
        <w:t>int</w:t>
      </w:r>
      <w:r>
        <w:rPr>
          <w:rFonts w:cs="Arial"/>
          <w:color w:val="34302D"/>
          <w:lang w:val="en"/>
        </w:rPr>
        <w:t xml:space="preserve">, </w:t>
      </w:r>
      <w:r>
        <w:rPr>
          <w:rStyle w:val="HTML0"/>
          <w:color w:val="34302D"/>
          <w:lang w:val="en"/>
        </w:rPr>
        <w:t>long</w:t>
      </w:r>
      <w:r>
        <w:rPr>
          <w:rFonts w:cs="Arial"/>
          <w:color w:val="34302D"/>
          <w:lang w:val="en"/>
        </w:rPr>
        <w:t xml:space="preserve">, </w:t>
      </w:r>
      <w:r>
        <w:rPr>
          <w:rStyle w:val="HTML0"/>
          <w:color w:val="34302D"/>
          <w:lang w:val="en"/>
        </w:rPr>
        <w:t>String</w:t>
      </w:r>
      <w:r>
        <w:rPr>
          <w:rFonts w:cs="Arial"/>
          <w:color w:val="34302D"/>
          <w:lang w:val="en"/>
        </w:rPr>
        <w:t xml:space="preserve">, </w:t>
      </w:r>
      <w:r>
        <w:rPr>
          <w:rStyle w:val="HTML0"/>
          <w:color w:val="34302D"/>
          <w:lang w:val="en"/>
        </w:rPr>
        <w:t>boolean</w:t>
      </w:r>
      <w:r>
        <w:rPr>
          <w:rFonts w:cs="Arial"/>
          <w:color w:val="34302D"/>
          <w:lang w:val="en"/>
        </w:rPr>
        <w:t>, etc.</w:t>
      </w:r>
    </w:p>
    <w:p w:rsidR="002637AC" w:rsidRDefault="00847566">
      <w:pPr>
        <w:pStyle w:val="a7"/>
        <w:divId w:val="1201170584"/>
        <w:rPr>
          <w:rFonts w:cs="Arial" w:hint="eastAsia"/>
          <w:color w:val="34302D"/>
          <w:lang w:val="en"/>
        </w:rPr>
      </w:pPr>
      <w:r>
        <w:rPr>
          <w:rFonts w:cs="Arial"/>
          <w:color w:val="34302D"/>
          <w:lang w:val="en"/>
        </w:rPr>
        <w:t xml:space="preserve">The Spring container validates the configuration of each bean as the container is created. However, the bean properties themselves are not set until the bean </w:t>
      </w:r>
      <w:r>
        <w:rPr>
          <w:rStyle w:val="a5"/>
          <w:rFonts w:cs="Arial"/>
          <w:color w:val="34302D"/>
          <w:lang w:val="en"/>
        </w:rPr>
        <w:t>is actually created</w:t>
      </w:r>
      <w:r>
        <w:rPr>
          <w:rFonts w:cs="Arial"/>
          <w:color w:val="34302D"/>
          <w:lang w:val="en"/>
        </w:rPr>
        <w:t xml:space="preserve">. Beans that are singleton-scoped and set to be pre-instantiated (the default) are created when the container is created. Scopes are defined in </w:t>
      </w:r>
      <w:hyperlink r:id="rId423" w:anchor="beans-factory-scopes" w:history="1">
        <w:r>
          <w:rPr>
            <w:rStyle w:val="a3"/>
            <w:rFonts w:cs="Arial"/>
            <w:lang w:val="en"/>
          </w:rPr>
          <w:t>Bean scopes</w:t>
        </w:r>
      </w:hyperlink>
      <w:r>
        <w:rPr>
          <w:rFonts w:cs="Arial"/>
          <w:color w:val="34302D"/>
          <w:lang w:val="en"/>
        </w:rPr>
        <w:t>. Otherwise, the bean is created only when it is requested. Creation of a bean potentially causes a graph of beans to be created, as the bean’s dependencies and its dependencies' dependencies (and so on) are created and assigned. Note that resolution mismatches among those dependencies may show up late, i.e. on first creation of the affected bean.</w:t>
      </w:r>
    </w:p>
    <w:p w:rsidR="002637AC" w:rsidRDefault="00847566">
      <w:pPr>
        <w:shd w:val="clear" w:color="auto" w:fill="F1F1F1"/>
        <w:divId w:val="862355127"/>
        <w:rPr>
          <w:rFonts w:ascii="Varela Round" w:hAnsi="Varela Round" w:cs="Arial" w:hint="eastAsia"/>
          <w:color w:val="34302D"/>
          <w:lang w:val="en"/>
        </w:rPr>
      </w:pPr>
      <w:r>
        <w:rPr>
          <w:rFonts w:ascii="Varela Round" w:hAnsi="Varela Round" w:cs="Arial"/>
          <w:color w:val="34302D"/>
          <w:lang w:val="en"/>
        </w:rPr>
        <w:t>Circular dependencies</w:t>
      </w:r>
    </w:p>
    <w:p w:rsidR="002637AC" w:rsidRDefault="00847566">
      <w:pPr>
        <w:pStyle w:val="a7"/>
        <w:shd w:val="clear" w:color="auto" w:fill="F1F1F1"/>
        <w:divId w:val="1754088343"/>
        <w:rPr>
          <w:rFonts w:cs="Arial" w:hint="eastAsia"/>
          <w:color w:val="34302D"/>
          <w:lang w:val="en"/>
        </w:rPr>
      </w:pPr>
      <w:r>
        <w:rPr>
          <w:rFonts w:cs="Arial"/>
          <w:color w:val="34302D"/>
          <w:lang w:val="en"/>
        </w:rPr>
        <w:lastRenderedPageBreak/>
        <w:t>If you use predominantly constructor injection, it is possible to create an unresolvable circular dependency scenario.</w:t>
      </w:r>
    </w:p>
    <w:p w:rsidR="002637AC" w:rsidRDefault="00847566">
      <w:pPr>
        <w:pStyle w:val="a7"/>
        <w:shd w:val="clear" w:color="auto" w:fill="F1F1F1"/>
        <w:divId w:val="593632518"/>
        <w:rPr>
          <w:rFonts w:cs="Arial" w:hint="eastAsia"/>
          <w:color w:val="34302D"/>
          <w:lang w:val="en"/>
        </w:rPr>
      </w:pPr>
      <w:r>
        <w:rPr>
          <w:rFonts w:cs="Arial"/>
          <w:color w:val="34302D"/>
          <w:lang w:val="en"/>
        </w:rPr>
        <w:t xml:space="preserve">For example: Class A requires an instance of class B through constructor injection, and class B requires an instance of class A through constructor injection. If you configure beans for classes A and B to be injected into each other, the Spring IoC container detects this circular reference at runtime, and throws a </w:t>
      </w:r>
      <w:r>
        <w:rPr>
          <w:rStyle w:val="HTML0"/>
          <w:color w:val="34302D"/>
          <w:lang w:val="en"/>
        </w:rPr>
        <w:t>BeanCurrentlyInCreationException</w:t>
      </w:r>
      <w:r>
        <w:rPr>
          <w:rFonts w:cs="Arial"/>
          <w:color w:val="34302D"/>
          <w:lang w:val="en"/>
        </w:rPr>
        <w:t>.</w:t>
      </w:r>
    </w:p>
    <w:p w:rsidR="002637AC" w:rsidRDefault="00847566">
      <w:pPr>
        <w:pStyle w:val="a7"/>
        <w:shd w:val="clear" w:color="auto" w:fill="F1F1F1"/>
        <w:divId w:val="1841695218"/>
        <w:rPr>
          <w:rFonts w:cs="Arial" w:hint="eastAsia"/>
          <w:color w:val="34302D"/>
          <w:lang w:val="en"/>
        </w:rPr>
      </w:pPr>
      <w:r>
        <w:rPr>
          <w:rFonts w:cs="Arial"/>
          <w:color w:val="34302D"/>
          <w:lang w:val="en"/>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2637AC" w:rsidRDefault="00847566">
      <w:pPr>
        <w:pStyle w:val="a7"/>
        <w:shd w:val="clear" w:color="auto" w:fill="F1F1F1"/>
        <w:divId w:val="266036575"/>
        <w:rPr>
          <w:rFonts w:cs="Arial" w:hint="eastAsia"/>
          <w:color w:val="34302D"/>
          <w:lang w:val="en"/>
        </w:rPr>
      </w:pPr>
      <w:r>
        <w:rPr>
          <w:rFonts w:cs="Arial"/>
          <w:color w:val="34302D"/>
          <w:lang w:val="en"/>
        </w:rPr>
        <w:t xml:space="preserve">Unlike the </w:t>
      </w:r>
      <w:r>
        <w:rPr>
          <w:rStyle w:val="a5"/>
          <w:rFonts w:cs="Arial"/>
          <w:color w:val="34302D"/>
          <w:lang w:val="en"/>
        </w:rPr>
        <w:t>typical</w:t>
      </w:r>
      <w:r>
        <w:rPr>
          <w:rFonts w:cs="Arial"/>
          <w:color w:val="34302D"/>
          <w:lang w:val="en"/>
        </w:rPr>
        <w:t xml:space="preserve"> case (with no circular dependencies), a circular dependency between bean A and bean B forces one of the beans to be injected into the other prior to being fully initialized itself (a classic chicken/egg scenario).</w:t>
      </w:r>
    </w:p>
    <w:p w:rsidR="002637AC" w:rsidRDefault="00847566">
      <w:pPr>
        <w:pStyle w:val="a7"/>
        <w:divId w:val="47536160"/>
        <w:rPr>
          <w:rFonts w:cs="Arial" w:hint="eastAsia"/>
          <w:color w:val="34302D"/>
          <w:lang w:val="en"/>
        </w:rPr>
      </w:pPr>
      <w:r>
        <w:rPr>
          <w:rFonts w:cs="Arial"/>
          <w:color w:val="34302D"/>
          <w:lang w:val="en"/>
        </w:rPr>
        <w:t xml:space="preserve">You can generally trust Spring to do the right thing. It detects configuration problems, such as references to non-existent beans and circular dependencies, at container load-time. Spring sets properties and resolves dependencies as late as possible, when the bean is actually created. This means that a Spring container which has loaded correctly can later generate an exception when you request an object if there is a problem creating that object or one of its dependencies. For example, the bean throws an exception as a result of a missing or invalid property. This potentially delayed visibility of some configuration issues is why </w:t>
      </w:r>
      <w:r>
        <w:rPr>
          <w:rStyle w:val="HTML0"/>
          <w:color w:val="34302D"/>
          <w:lang w:val="en"/>
        </w:rPr>
        <w:t>ApplicationContext</w:t>
      </w:r>
      <w:r>
        <w:rPr>
          <w:rFonts w:cs="Arial"/>
          <w:color w:val="34302D"/>
          <w:lang w:val="en"/>
        </w:rPr>
        <w:t xml:space="preserve"> implementations by default pre-instantiate singleton beans. At the cost of some upfront time and memory to create these beans before they are actually needed, you discover configuration issues when the </w:t>
      </w:r>
      <w:r>
        <w:rPr>
          <w:rStyle w:val="HTML0"/>
          <w:color w:val="34302D"/>
          <w:lang w:val="en"/>
        </w:rPr>
        <w:t>ApplicationContext</w:t>
      </w:r>
      <w:r>
        <w:rPr>
          <w:rFonts w:cs="Arial"/>
          <w:color w:val="34302D"/>
          <w:lang w:val="en"/>
        </w:rPr>
        <w:t xml:space="preserve"> is created, not later. You can still override this default behavior so that singleton beans will lazy-initialize, rather than be pre-instantiated.</w:t>
      </w:r>
    </w:p>
    <w:p w:rsidR="002637AC" w:rsidRDefault="00847566">
      <w:pPr>
        <w:pStyle w:val="a7"/>
        <w:divId w:val="1688748227"/>
        <w:rPr>
          <w:rFonts w:cs="Arial" w:hint="eastAsia"/>
          <w:color w:val="34302D"/>
          <w:lang w:val="en"/>
        </w:rPr>
      </w:pPr>
      <w:r>
        <w:rPr>
          <w:rFonts w:cs="Arial"/>
          <w:color w:val="34302D"/>
          <w:lang w:val="en"/>
        </w:rPr>
        <w:t xml:space="preserve">If no circular dependencies exist, when one or more collaborating beans are being injected into a dependent bean, each collaborating bean is </w:t>
      </w:r>
      <w:r>
        <w:rPr>
          <w:rStyle w:val="a5"/>
          <w:rFonts w:cs="Arial"/>
          <w:color w:val="34302D"/>
          <w:lang w:val="en"/>
        </w:rPr>
        <w:t>totally</w:t>
      </w:r>
      <w:r>
        <w:rPr>
          <w:rFonts w:cs="Arial"/>
          <w:color w:val="34302D"/>
          <w:lang w:val="en"/>
        </w:rPr>
        <w:t xml:space="preserve"> configured prior to being injected into the dependent bean. This means that if bean A has a dependency on bean B, the Spring IoC container completely configures bean B prior to invoking the setter method on bean A. In other words, the bean is instantiated (if not a pre-instantiated singleton), its dependencies are set, and the relevant lifecycle methods (such as a </w:t>
      </w:r>
      <w:hyperlink r:id="rId424" w:anchor="beans-factory-lifecycle-initializingbean" w:history="1">
        <w:r>
          <w:rPr>
            <w:rStyle w:val="a3"/>
            <w:rFonts w:cs="Arial"/>
            <w:lang w:val="en"/>
          </w:rPr>
          <w:t>configured init method</w:t>
        </w:r>
      </w:hyperlink>
      <w:r>
        <w:rPr>
          <w:rFonts w:cs="Arial"/>
          <w:color w:val="34302D"/>
          <w:lang w:val="en"/>
        </w:rPr>
        <w:t xml:space="preserve"> or the </w:t>
      </w:r>
      <w:hyperlink r:id="rId425" w:anchor="beans-factory-lifecycle-initializingbean" w:history="1">
        <w:r>
          <w:rPr>
            <w:rStyle w:val="a3"/>
            <w:rFonts w:cs="Arial"/>
            <w:lang w:val="en"/>
          </w:rPr>
          <w:t>InitializingBean callback method</w:t>
        </w:r>
      </w:hyperlink>
      <w:r>
        <w:rPr>
          <w:rFonts w:cs="Arial"/>
          <w:color w:val="34302D"/>
          <w:lang w:val="en"/>
        </w:rPr>
        <w:t>) are invoked.</w:t>
      </w:r>
    </w:p>
    <w:p w:rsidR="002637AC" w:rsidRDefault="00847566">
      <w:pPr>
        <w:pStyle w:val="5"/>
        <w:divId w:val="1256477711"/>
        <w:rPr>
          <w:rFonts w:ascii="Varela Round" w:hAnsi="Varela Round" w:cs="Arial" w:hint="eastAsia"/>
          <w:color w:val="34302D"/>
          <w:lang w:val="en"/>
        </w:rPr>
      </w:pPr>
      <w:r>
        <w:rPr>
          <w:rFonts w:ascii="Varela Round" w:hAnsi="Varela Round" w:cs="Arial"/>
          <w:color w:val="34302D"/>
          <w:lang w:val="en"/>
        </w:rPr>
        <w:t>Examples of dependency injection</w:t>
      </w:r>
    </w:p>
    <w:p w:rsidR="002637AC" w:rsidRDefault="00847566">
      <w:pPr>
        <w:pStyle w:val="a7"/>
        <w:divId w:val="1772240583"/>
        <w:rPr>
          <w:rFonts w:cs="Arial" w:hint="eastAsia"/>
          <w:color w:val="34302D"/>
          <w:lang w:val="en"/>
        </w:rPr>
      </w:pPr>
      <w:r>
        <w:rPr>
          <w:rFonts w:cs="Arial"/>
          <w:color w:val="34302D"/>
          <w:lang w:val="en"/>
        </w:rPr>
        <w:t>The following example uses XML-based configuration metadata for setter-based DI. A small part of a Spring XML configuration file specifies some bean definitions:</w:t>
      </w:r>
    </w:p>
    <w:p w:rsidR="002637AC" w:rsidRDefault="00847566">
      <w:pPr>
        <w:pStyle w:val="HTML3"/>
        <w:divId w:val="8457477"/>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57477"/>
        <w:rPr>
          <w:rStyle w:val="HTML0"/>
          <w:color w:val="34302D"/>
          <w:lang w:val="en"/>
        </w:rPr>
      </w:pPr>
      <w:r>
        <w:rPr>
          <w:rStyle w:val="HTML0"/>
          <w:color w:val="34302D"/>
          <w:lang w:val="en"/>
        </w:rPr>
        <w:t xml:space="preserve">    </w:t>
      </w:r>
      <w:r>
        <w:rPr>
          <w:rStyle w:val="comment2"/>
          <w:rFonts w:ascii="Consolas" w:hAnsi="Consolas"/>
          <w:color w:val="34302D"/>
          <w:lang w:val="en"/>
        </w:rPr>
        <w:t>&lt;!-- setter injection using the nested ref element --&gt;</w:t>
      </w:r>
    </w:p>
    <w:p w:rsidR="002637AC" w:rsidRDefault="00847566">
      <w:pPr>
        <w:pStyle w:val="HTML3"/>
        <w:divId w:val="845747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beanOne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57477"/>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5747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2637AC">
      <w:pPr>
        <w:pStyle w:val="HTML3"/>
        <w:divId w:val="8457477"/>
        <w:rPr>
          <w:rStyle w:val="HTML0"/>
          <w:color w:val="34302D"/>
          <w:lang w:val="en"/>
        </w:rPr>
      </w:pPr>
    </w:p>
    <w:p w:rsidR="002637AC" w:rsidRDefault="00847566">
      <w:pPr>
        <w:pStyle w:val="HTML3"/>
        <w:divId w:val="8457477"/>
        <w:rPr>
          <w:rStyle w:val="HTML0"/>
          <w:color w:val="34302D"/>
          <w:lang w:val="en"/>
        </w:rPr>
      </w:pPr>
      <w:r>
        <w:rPr>
          <w:rStyle w:val="HTML0"/>
          <w:color w:val="34302D"/>
          <w:lang w:val="en"/>
        </w:rPr>
        <w:t xml:space="preserve">    </w:t>
      </w:r>
      <w:r>
        <w:rPr>
          <w:rStyle w:val="comment2"/>
          <w:rFonts w:ascii="Consolas" w:hAnsi="Consolas"/>
          <w:color w:val="34302D"/>
          <w:lang w:val="en"/>
        </w:rPr>
        <w:t>&lt;!-- setter injection using the neater ref attribute --&gt;</w:t>
      </w:r>
    </w:p>
    <w:p w:rsidR="002637AC" w:rsidRDefault="00847566">
      <w:pPr>
        <w:pStyle w:val="HTML3"/>
        <w:divId w:val="845747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beanTwo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yetAnotherBean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5747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integerProperty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57477"/>
        <w:rPr>
          <w:rStyle w:val="HTML0"/>
          <w:color w:val="34302D"/>
          <w:lang w:val="en"/>
        </w:rPr>
      </w:pPr>
      <w:r>
        <w:rPr>
          <w:rStyle w:val="tag2"/>
          <w:rFonts w:ascii="Consolas" w:hAnsi="Consolas"/>
          <w:color w:val="34302D"/>
          <w:lang w:val="en"/>
        </w:rPr>
        <w:t>&lt;/bean&gt;</w:t>
      </w:r>
    </w:p>
    <w:p w:rsidR="002637AC" w:rsidRDefault="002637AC">
      <w:pPr>
        <w:pStyle w:val="HTML3"/>
        <w:divId w:val="8457477"/>
        <w:rPr>
          <w:rStyle w:val="HTML0"/>
          <w:color w:val="34302D"/>
          <w:lang w:val="en"/>
        </w:rPr>
      </w:pPr>
    </w:p>
    <w:p w:rsidR="002637AC" w:rsidRDefault="00847566">
      <w:pPr>
        <w:pStyle w:val="HTML3"/>
        <w:divId w:val="845747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57477"/>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yetAnotherBean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examples.YetAnotherBean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130622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1513062289"/>
        <w:rPr>
          <w:rStyle w:val="HTML0"/>
          <w:color w:val="34302D"/>
          <w:lang w:val="en"/>
        </w:rPr>
      </w:pPr>
    </w:p>
    <w:p w:rsidR="002637AC" w:rsidRDefault="00847566">
      <w:pPr>
        <w:pStyle w:val="HTML3"/>
        <w:divId w:val="151306228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AnotherBean beanOne;</w:t>
      </w:r>
    </w:p>
    <w:p w:rsidR="002637AC" w:rsidRDefault="002637AC">
      <w:pPr>
        <w:pStyle w:val="HTML3"/>
        <w:divId w:val="1513062289"/>
        <w:rPr>
          <w:rStyle w:val="HTML0"/>
          <w:color w:val="34302D"/>
          <w:lang w:val="en"/>
        </w:rPr>
      </w:pPr>
    </w:p>
    <w:p w:rsidR="002637AC" w:rsidRDefault="00847566">
      <w:pPr>
        <w:pStyle w:val="HTML3"/>
        <w:divId w:val="151306228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YetAnotherBean beanTwo;</w:t>
      </w:r>
    </w:p>
    <w:p w:rsidR="002637AC" w:rsidRDefault="002637AC">
      <w:pPr>
        <w:pStyle w:val="HTML3"/>
        <w:divId w:val="1513062289"/>
        <w:rPr>
          <w:rStyle w:val="HTML0"/>
          <w:color w:val="34302D"/>
          <w:lang w:val="en"/>
        </w:rPr>
      </w:pPr>
    </w:p>
    <w:p w:rsidR="002637AC" w:rsidRDefault="00847566">
      <w:pPr>
        <w:pStyle w:val="HTML3"/>
        <w:divId w:val="151306228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i;</w:t>
      </w:r>
    </w:p>
    <w:p w:rsidR="002637AC" w:rsidRDefault="002637AC">
      <w:pPr>
        <w:pStyle w:val="HTML3"/>
        <w:divId w:val="1513062289"/>
        <w:rPr>
          <w:rStyle w:val="HTML0"/>
          <w:color w:val="34302D"/>
          <w:lang w:val="en"/>
        </w:rPr>
      </w:pPr>
    </w:p>
    <w:p w:rsidR="002637AC" w:rsidRDefault="00847566">
      <w:pPr>
        <w:pStyle w:val="HTML3"/>
        <w:divId w:val="15130622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setBeanOne(AnotherBean beanOne) {</w:t>
      </w:r>
    </w:p>
    <w:p w:rsidR="002637AC" w:rsidRDefault="00847566">
      <w:pPr>
        <w:pStyle w:val="HTML3"/>
        <w:divId w:val="151306228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.beanOne = beanOne;</w:t>
      </w:r>
    </w:p>
    <w:p w:rsidR="002637AC" w:rsidRDefault="00847566">
      <w:pPr>
        <w:pStyle w:val="HTML3"/>
        <w:divId w:val="1513062289"/>
        <w:rPr>
          <w:rStyle w:val="HTML0"/>
          <w:color w:val="34302D"/>
          <w:lang w:val="en"/>
        </w:rPr>
      </w:pPr>
      <w:r>
        <w:rPr>
          <w:rStyle w:val="HTML0"/>
          <w:color w:val="34302D"/>
          <w:lang w:val="en"/>
        </w:rPr>
        <w:t xml:space="preserve">    }</w:t>
      </w:r>
    </w:p>
    <w:p w:rsidR="002637AC" w:rsidRDefault="002637AC">
      <w:pPr>
        <w:pStyle w:val="HTML3"/>
        <w:divId w:val="1513062289"/>
        <w:rPr>
          <w:rStyle w:val="HTML0"/>
          <w:color w:val="34302D"/>
          <w:lang w:val="en"/>
        </w:rPr>
      </w:pPr>
    </w:p>
    <w:p w:rsidR="002637AC" w:rsidRDefault="00847566">
      <w:pPr>
        <w:pStyle w:val="HTML3"/>
        <w:divId w:val="15130622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setBeanTwo(YetAnotherBean beanTwo) {</w:t>
      </w:r>
    </w:p>
    <w:p w:rsidR="002637AC" w:rsidRDefault="00847566">
      <w:pPr>
        <w:pStyle w:val="HTML3"/>
        <w:divId w:val="151306228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.beanTwo = beanTwo;</w:t>
      </w:r>
    </w:p>
    <w:p w:rsidR="002637AC" w:rsidRDefault="00847566">
      <w:pPr>
        <w:pStyle w:val="HTML3"/>
        <w:divId w:val="1513062289"/>
        <w:rPr>
          <w:rStyle w:val="HTML0"/>
          <w:color w:val="34302D"/>
          <w:lang w:val="en"/>
        </w:rPr>
      </w:pPr>
      <w:r>
        <w:rPr>
          <w:rStyle w:val="HTML0"/>
          <w:color w:val="34302D"/>
          <w:lang w:val="en"/>
        </w:rPr>
        <w:t xml:space="preserve">    }</w:t>
      </w:r>
    </w:p>
    <w:p w:rsidR="002637AC" w:rsidRDefault="002637AC">
      <w:pPr>
        <w:pStyle w:val="HTML3"/>
        <w:divId w:val="1513062289"/>
        <w:rPr>
          <w:rStyle w:val="HTML0"/>
          <w:color w:val="34302D"/>
          <w:lang w:val="en"/>
        </w:rPr>
      </w:pPr>
    </w:p>
    <w:p w:rsidR="002637AC" w:rsidRDefault="00847566">
      <w:pPr>
        <w:pStyle w:val="HTML3"/>
        <w:divId w:val="15130622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setIntegerProperty(</w:t>
      </w:r>
      <w:r>
        <w:rPr>
          <w:rStyle w:val="type2"/>
          <w:rFonts w:ascii="Consolas" w:hAnsi="Consolas"/>
          <w:color w:val="34302D"/>
          <w:lang w:val="en"/>
        </w:rPr>
        <w:t>int</w:t>
      </w:r>
      <w:r>
        <w:rPr>
          <w:rStyle w:val="HTML0"/>
          <w:color w:val="34302D"/>
          <w:lang w:val="en"/>
        </w:rPr>
        <w:t xml:space="preserve"> i) {</w:t>
      </w:r>
    </w:p>
    <w:p w:rsidR="002637AC" w:rsidRDefault="00847566">
      <w:pPr>
        <w:pStyle w:val="HTML3"/>
        <w:divId w:val="151306228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.i = i;</w:t>
      </w:r>
    </w:p>
    <w:p w:rsidR="002637AC" w:rsidRDefault="00847566">
      <w:pPr>
        <w:pStyle w:val="HTML3"/>
        <w:divId w:val="1513062289"/>
        <w:rPr>
          <w:rStyle w:val="HTML0"/>
          <w:color w:val="34302D"/>
          <w:lang w:val="en"/>
        </w:rPr>
      </w:pPr>
      <w:r>
        <w:rPr>
          <w:rStyle w:val="HTML0"/>
          <w:color w:val="34302D"/>
          <w:lang w:val="en"/>
        </w:rPr>
        <w:t xml:space="preserve">    }</w:t>
      </w:r>
    </w:p>
    <w:p w:rsidR="002637AC" w:rsidRDefault="00847566">
      <w:pPr>
        <w:pStyle w:val="HTML3"/>
        <w:divId w:val="1513062289"/>
        <w:rPr>
          <w:color w:val="34302D"/>
          <w:lang w:val="en"/>
        </w:rPr>
      </w:pPr>
      <w:r>
        <w:rPr>
          <w:rStyle w:val="HTML0"/>
          <w:color w:val="34302D"/>
          <w:lang w:val="en"/>
        </w:rPr>
        <w:t>}</w:t>
      </w:r>
    </w:p>
    <w:p w:rsidR="002637AC" w:rsidRDefault="00847566">
      <w:pPr>
        <w:pStyle w:val="a7"/>
        <w:divId w:val="1357006119"/>
        <w:rPr>
          <w:rFonts w:cs="Arial" w:hint="eastAsia"/>
          <w:color w:val="34302D"/>
          <w:lang w:val="en"/>
        </w:rPr>
      </w:pPr>
      <w:r>
        <w:rPr>
          <w:rFonts w:cs="Arial"/>
          <w:color w:val="34302D"/>
          <w:lang w:val="en"/>
        </w:rPr>
        <w:t>In the preceding example, setters are declared to match against the properties specified in the XML file. The following example uses constructor-based DI:</w:t>
      </w:r>
    </w:p>
    <w:p w:rsidR="002637AC" w:rsidRDefault="00847566">
      <w:pPr>
        <w:pStyle w:val="HTML3"/>
        <w:divId w:val="30574203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5742034"/>
        <w:rPr>
          <w:rStyle w:val="HTML0"/>
          <w:color w:val="34302D"/>
          <w:lang w:val="en"/>
        </w:rPr>
      </w:pPr>
      <w:r>
        <w:rPr>
          <w:rStyle w:val="HTML0"/>
          <w:color w:val="34302D"/>
          <w:lang w:val="en"/>
        </w:rPr>
        <w:t xml:space="preserve">    </w:t>
      </w:r>
      <w:r>
        <w:rPr>
          <w:rStyle w:val="comment2"/>
          <w:rFonts w:ascii="Consolas" w:hAnsi="Consolas"/>
          <w:color w:val="34302D"/>
          <w:lang w:val="en"/>
        </w:rPr>
        <w:t>&lt;!-- constructor injection using the nested ref element --&gt;</w:t>
      </w:r>
    </w:p>
    <w:p w:rsidR="002637AC" w:rsidRDefault="00847566">
      <w:pPr>
        <w:pStyle w:val="HTML3"/>
        <w:divId w:val="305742034"/>
        <w:rPr>
          <w:rStyle w:val="HTML0"/>
          <w:color w:val="34302D"/>
          <w:lang w:val="en"/>
        </w:rPr>
      </w:pPr>
      <w:r>
        <w:rPr>
          <w:rStyle w:val="HTML0"/>
          <w:color w:val="34302D"/>
          <w:lang w:val="en"/>
        </w:rPr>
        <w:t xml:space="preserve">    </w:t>
      </w:r>
      <w:r>
        <w:rPr>
          <w:rStyle w:val="tag2"/>
          <w:rFonts w:ascii="Consolas" w:hAnsi="Consolas"/>
          <w:color w:val="34302D"/>
          <w:lang w:val="en"/>
        </w:rPr>
        <w:t>&lt;constructor-arg&gt;</w:t>
      </w:r>
    </w:p>
    <w:p w:rsidR="002637AC" w:rsidRDefault="00847566">
      <w:pPr>
        <w:pStyle w:val="HTML3"/>
        <w:divId w:val="305742034"/>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5742034"/>
        <w:rPr>
          <w:rStyle w:val="HTML0"/>
          <w:color w:val="34302D"/>
          <w:lang w:val="en"/>
        </w:rPr>
      </w:pPr>
      <w:r>
        <w:rPr>
          <w:rStyle w:val="HTML0"/>
          <w:color w:val="34302D"/>
          <w:lang w:val="en"/>
        </w:rPr>
        <w:t xml:space="preserve">    </w:t>
      </w:r>
      <w:r>
        <w:rPr>
          <w:rStyle w:val="tag2"/>
          <w:rFonts w:ascii="Consolas" w:hAnsi="Consolas"/>
          <w:color w:val="34302D"/>
          <w:lang w:val="en"/>
        </w:rPr>
        <w:t>&lt;/constructor-arg&gt;</w:t>
      </w:r>
    </w:p>
    <w:p w:rsidR="002637AC" w:rsidRDefault="002637AC">
      <w:pPr>
        <w:pStyle w:val="HTML3"/>
        <w:divId w:val="305742034"/>
        <w:rPr>
          <w:rStyle w:val="HTML0"/>
          <w:color w:val="34302D"/>
          <w:lang w:val="en"/>
        </w:rPr>
      </w:pPr>
    </w:p>
    <w:p w:rsidR="002637AC" w:rsidRDefault="00847566">
      <w:pPr>
        <w:pStyle w:val="HTML3"/>
        <w:divId w:val="305742034"/>
        <w:rPr>
          <w:rStyle w:val="HTML0"/>
          <w:color w:val="34302D"/>
          <w:lang w:val="en"/>
        </w:rPr>
      </w:pPr>
      <w:r>
        <w:rPr>
          <w:rStyle w:val="HTML0"/>
          <w:color w:val="34302D"/>
          <w:lang w:val="en"/>
        </w:rPr>
        <w:t xml:space="preserve">    </w:t>
      </w:r>
      <w:r>
        <w:rPr>
          <w:rStyle w:val="comment2"/>
          <w:rFonts w:ascii="Consolas" w:hAnsi="Consolas"/>
          <w:color w:val="34302D"/>
          <w:lang w:val="en"/>
        </w:rPr>
        <w:t>&lt;!-- constructor injection using the neater ref attribute --&gt;</w:t>
      </w:r>
    </w:p>
    <w:p w:rsidR="002637AC" w:rsidRDefault="00847566">
      <w:pPr>
        <w:pStyle w:val="HTML3"/>
        <w:divId w:val="305742034"/>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yetAnotherBean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305742034"/>
        <w:rPr>
          <w:rStyle w:val="HTML0"/>
          <w:color w:val="34302D"/>
          <w:lang w:val="en"/>
        </w:rPr>
      </w:pPr>
    </w:p>
    <w:p w:rsidR="002637AC" w:rsidRDefault="00847566">
      <w:pPr>
        <w:pStyle w:val="HTML3"/>
        <w:divId w:val="305742034"/>
        <w:rPr>
          <w:rStyle w:val="HTML0"/>
          <w:color w:val="34302D"/>
          <w:lang w:val="en"/>
        </w:rPr>
      </w:pPr>
      <w:r>
        <w:rPr>
          <w:rStyle w:val="HTML0"/>
          <w:color w:val="34302D"/>
          <w:lang w:val="en"/>
        </w:rPr>
        <w:lastRenderedPageBreak/>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5742034"/>
        <w:rPr>
          <w:rStyle w:val="HTML0"/>
          <w:color w:val="34302D"/>
          <w:lang w:val="en"/>
        </w:rPr>
      </w:pPr>
      <w:r>
        <w:rPr>
          <w:rStyle w:val="tag2"/>
          <w:rFonts w:ascii="Consolas" w:hAnsi="Consolas"/>
          <w:color w:val="34302D"/>
          <w:lang w:val="en"/>
        </w:rPr>
        <w:t>&lt;/bean&gt;</w:t>
      </w:r>
    </w:p>
    <w:p w:rsidR="002637AC" w:rsidRDefault="002637AC">
      <w:pPr>
        <w:pStyle w:val="HTML3"/>
        <w:divId w:val="305742034"/>
        <w:rPr>
          <w:rStyle w:val="HTML0"/>
          <w:color w:val="34302D"/>
          <w:lang w:val="en"/>
        </w:rPr>
      </w:pPr>
    </w:p>
    <w:p w:rsidR="002637AC" w:rsidRDefault="00847566">
      <w:pPr>
        <w:pStyle w:val="HTML3"/>
        <w:divId w:val="30574203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5742034"/>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yetAnotherBean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examples.YetAnotherBean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0021217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900212178"/>
        <w:rPr>
          <w:rStyle w:val="HTML0"/>
          <w:color w:val="34302D"/>
          <w:lang w:val="en"/>
        </w:rPr>
      </w:pPr>
    </w:p>
    <w:p w:rsidR="002637AC" w:rsidRDefault="00847566">
      <w:pPr>
        <w:pStyle w:val="HTML3"/>
        <w:divId w:val="90021217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AnotherBean beanOne;</w:t>
      </w:r>
    </w:p>
    <w:p w:rsidR="002637AC" w:rsidRDefault="002637AC">
      <w:pPr>
        <w:pStyle w:val="HTML3"/>
        <w:divId w:val="900212178"/>
        <w:rPr>
          <w:rStyle w:val="HTML0"/>
          <w:color w:val="34302D"/>
          <w:lang w:val="en"/>
        </w:rPr>
      </w:pPr>
    </w:p>
    <w:p w:rsidR="002637AC" w:rsidRDefault="00847566">
      <w:pPr>
        <w:pStyle w:val="HTML3"/>
        <w:divId w:val="90021217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YetAnotherBean beanTwo;</w:t>
      </w:r>
    </w:p>
    <w:p w:rsidR="002637AC" w:rsidRDefault="002637AC">
      <w:pPr>
        <w:pStyle w:val="HTML3"/>
        <w:divId w:val="900212178"/>
        <w:rPr>
          <w:rStyle w:val="HTML0"/>
          <w:color w:val="34302D"/>
          <w:lang w:val="en"/>
        </w:rPr>
      </w:pPr>
    </w:p>
    <w:p w:rsidR="002637AC" w:rsidRDefault="00847566">
      <w:pPr>
        <w:pStyle w:val="HTML3"/>
        <w:divId w:val="90021217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i;</w:t>
      </w:r>
    </w:p>
    <w:p w:rsidR="002637AC" w:rsidRDefault="002637AC">
      <w:pPr>
        <w:pStyle w:val="HTML3"/>
        <w:divId w:val="900212178"/>
        <w:rPr>
          <w:rStyle w:val="HTML0"/>
          <w:color w:val="34302D"/>
          <w:lang w:val="en"/>
        </w:rPr>
      </w:pPr>
    </w:p>
    <w:p w:rsidR="002637AC" w:rsidRDefault="00847566">
      <w:pPr>
        <w:pStyle w:val="HTML3"/>
        <w:divId w:val="90021217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ExampleBean(</w:t>
      </w:r>
    </w:p>
    <w:p w:rsidR="002637AC" w:rsidRDefault="00847566">
      <w:pPr>
        <w:pStyle w:val="HTML3"/>
        <w:divId w:val="900212178"/>
        <w:rPr>
          <w:rStyle w:val="HTML0"/>
          <w:color w:val="34302D"/>
          <w:lang w:val="en"/>
        </w:rPr>
      </w:pPr>
      <w:r>
        <w:rPr>
          <w:rStyle w:val="HTML0"/>
          <w:color w:val="34302D"/>
          <w:lang w:val="en"/>
        </w:rPr>
        <w:t xml:space="preserve">        AnotherBean anotherBean, YetAnotherBean yetAnotherBean, </w:t>
      </w:r>
      <w:r>
        <w:rPr>
          <w:rStyle w:val="type2"/>
          <w:rFonts w:ascii="Consolas" w:hAnsi="Consolas"/>
          <w:color w:val="34302D"/>
          <w:lang w:val="en"/>
        </w:rPr>
        <w:t>int</w:t>
      </w:r>
      <w:r>
        <w:rPr>
          <w:rStyle w:val="HTML0"/>
          <w:color w:val="34302D"/>
          <w:lang w:val="en"/>
        </w:rPr>
        <w:t xml:space="preserve"> i) {</w:t>
      </w:r>
    </w:p>
    <w:p w:rsidR="002637AC" w:rsidRDefault="00847566">
      <w:pPr>
        <w:pStyle w:val="HTML3"/>
        <w:divId w:val="90021217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.beanOne = anotherBean;</w:t>
      </w:r>
    </w:p>
    <w:p w:rsidR="002637AC" w:rsidRDefault="00847566">
      <w:pPr>
        <w:pStyle w:val="HTML3"/>
        <w:divId w:val="90021217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.beanTwo = yetAnotherBean;</w:t>
      </w:r>
    </w:p>
    <w:p w:rsidR="002637AC" w:rsidRDefault="00847566">
      <w:pPr>
        <w:pStyle w:val="HTML3"/>
        <w:divId w:val="90021217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.i = i;</w:t>
      </w:r>
    </w:p>
    <w:p w:rsidR="002637AC" w:rsidRDefault="00847566">
      <w:pPr>
        <w:pStyle w:val="HTML3"/>
        <w:divId w:val="900212178"/>
        <w:rPr>
          <w:rStyle w:val="HTML0"/>
          <w:color w:val="34302D"/>
          <w:lang w:val="en"/>
        </w:rPr>
      </w:pPr>
      <w:r>
        <w:rPr>
          <w:rStyle w:val="HTML0"/>
          <w:color w:val="34302D"/>
          <w:lang w:val="en"/>
        </w:rPr>
        <w:t xml:space="preserve">    }</w:t>
      </w:r>
    </w:p>
    <w:p w:rsidR="002637AC" w:rsidRDefault="00847566">
      <w:pPr>
        <w:pStyle w:val="HTML3"/>
        <w:divId w:val="900212178"/>
        <w:rPr>
          <w:color w:val="34302D"/>
          <w:lang w:val="en"/>
        </w:rPr>
      </w:pPr>
      <w:r>
        <w:rPr>
          <w:rStyle w:val="HTML0"/>
          <w:color w:val="34302D"/>
          <w:lang w:val="en"/>
        </w:rPr>
        <w:t>}</w:t>
      </w:r>
    </w:p>
    <w:p w:rsidR="002637AC" w:rsidRDefault="00847566">
      <w:pPr>
        <w:pStyle w:val="a7"/>
        <w:divId w:val="1738623870"/>
        <w:rPr>
          <w:rFonts w:cs="Arial" w:hint="eastAsia"/>
          <w:color w:val="34302D"/>
          <w:lang w:val="en"/>
        </w:rPr>
      </w:pPr>
      <w:r>
        <w:rPr>
          <w:rFonts w:cs="Arial"/>
          <w:color w:val="34302D"/>
          <w:lang w:val="en"/>
        </w:rPr>
        <w:t xml:space="preserve">The constructor arguments specified in the bean definition will be used as arguments to the constructor of the </w:t>
      </w:r>
      <w:r>
        <w:rPr>
          <w:rStyle w:val="HTML0"/>
          <w:color w:val="34302D"/>
          <w:lang w:val="en"/>
        </w:rPr>
        <w:t>ExampleBean</w:t>
      </w:r>
      <w:r>
        <w:rPr>
          <w:rFonts w:cs="Arial"/>
          <w:color w:val="34302D"/>
          <w:lang w:val="en"/>
        </w:rPr>
        <w:t>.</w:t>
      </w:r>
    </w:p>
    <w:p w:rsidR="002637AC" w:rsidRDefault="00847566">
      <w:pPr>
        <w:pStyle w:val="a7"/>
        <w:divId w:val="1149132331"/>
        <w:rPr>
          <w:rFonts w:cs="Arial" w:hint="eastAsia"/>
          <w:color w:val="34302D"/>
          <w:lang w:val="en"/>
        </w:rPr>
      </w:pPr>
      <w:r>
        <w:rPr>
          <w:rFonts w:cs="Arial"/>
          <w:color w:val="34302D"/>
          <w:lang w:val="en"/>
        </w:rPr>
        <w:t xml:space="preserve">Now consider a variant of this example, where instead of using a constructor, Spring is told to call a </w:t>
      </w:r>
      <w:r>
        <w:rPr>
          <w:rStyle w:val="HTML0"/>
          <w:color w:val="34302D"/>
          <w:lang w:val="en"/>
        </w:rPr>
        <w:t>static</w:t>
      </w:r>
      <w:r>
        <w:rPr>
          <w:rFonts w:cs="Arial"/>
          <w:color w:val="34302D"/>
          <w:lang w:val="en"/>
        </w:rPr>
        <w:t xml:space="preserve"> factory method to return an instance of the object:</w:t>
      </w:r>
    </w:p>
    <w:p w:rsidR="002637AC" w:rsidRDefault="00847566">
      <w:pPr>
        <w:pStyle w:val="HTML3"/>
        <w:divId w:val="122926499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factory-method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createInstance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29264997"/>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29264997"/>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yetAnotherBean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29264997"/>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29264997"/>
        <w:rPr>
          <w:rStyle w:val="HTML0"/>
          <w:color w:val="34302D"/>
          <w:lang w:val="en"/>
        </w:rPr>
      </w:pPr>
      <w:r>
        <w:rPr>
          <w:rStyle w:val="tag2"/>
          <w:rFonts w:ascii="Consolas" w:hAnsi="Consolas"/>
          <w:color w:val="34302D"/>
          <w:lang w:val="en"/>
        </w:rPr>
        <w:t>&lt;/bean&gt;</w:t>
      </w:r>
    </w:p>
    <w:p w:rsidR="002637AC" w:rsidRDefault="002637AC">
      <w:pPr>
        <w:pStyle w:val="HTML3"/>
        <w:divId w:val="1229264997"/>
        <w:rPr>
          <w:rStyle w:val="HTML0"/>
          <w:color w:val="34302D"/>
          <w:lang w:val="en"/>
        </w:rPr>
      </w:pPr>
    </w:p>
    <w:p w:rsidR="002637AC" w:rsidRDefault="00847566">
      <w:pPr>
        <w:pStyle w:val="HTML3"/>
        <w:divId w:val="122926499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anotherExampleBean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29264997"/>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yetAnotherBean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examples.YetAnotherBean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98653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109865366"/>
        <w:rPr>
          <w:rStyle w:val="HTML0"/>
          <w:color w:val="34302D"/>
          <w:lang w:val="en"/>
        </w:rPr>
      </w:pPr>
    </w:p>
    <w:p w:rsidR="002637AC" w:rsidRDefault="00847566">
      <w:pPr>
        <w:pStyle w:val="HTML3"/>
        <w:divId w:val="109865366"/>
        <w:rPr>
          <w:rStyle w:val="HTML0"/>
          <w:color w:val="34302D"/>
          <w:lang w:val="en"/>
        </w:rPr>
      </w:pPr>
      <w:r>
        <w:rPr>
          <w:rStyle w:val="HTML0"/>
          <w:color w:val="34302D"/>
          <w:lang w:val="en"/>
        </w:rPr>
        <w:t xml:space="preserve">    </w:t>
      </w:r>
      <w:r>
        <w:rPr>
          <w:rStyle w:val="comment2"/>
          <w:rFonts w:ascii="Consolas" w:hAnsi="Consolas"/>
          <w:color w:val="34302D"/>
          <w:lang w:val="en"/>
        </w:rPr>
        <w:t>// a private constructor</w:t>
      </w:r>
    </w:p>
    <w:p w:rsidR="002637AC" w:rsidRDefault="00847566">
      <w:pPr>
        <w:pStyle w:val="HTML3"/>
        <w:divId w:val="10986536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ExampleBean(...) {</w:t>
      </w:r>
    </w:p>
    <w:p w:rsidR="002637AC" w:rsidRDefault="00847566">
      <w:pPr>
        <w:pStyle w:val="HTML3"/>
        <w:divId w:val="109865366"/>
        <w:rPr>
          <w:rStyle w:val="HTML0"/>
          <w:color w:val="34302D"/>
          <w:lang w:val="en"/>
        </w:rPr>
      </w:pPr>
      <w:r>
        <w:rPr>
          <w:rStyle w:val="HTML0"/>
          <w:color w:val="34302D"/>
          <w:lang w:val="en"/>
        </w:rPr>
        <w:t xml:space="preserve">        ...</w:t>
      </w:r>
    </w:p>
    <w:p w:rsidR="002637AC" w:rsidRDefault="00847566">
      <w:pPr>
        <w:pStyle w:val="HTML3"/>
        <w:divId w:val="109865366"/>
        <w:rPr>
          <w:rStyle w:val="HTML0"/>
          <w:color w:val="34302D"/>
          <w:lang w:val="en"/>
        </w:rPr>
      </w:pPr>
      <w:r>
        <w:rPr>
          <w:rStyle w:val="HTML0"/>
          <w:color w:val="34302D"/>
          <w:lang w:val="en"/>
        </w:rPr>
        <w:t xml:space="preserve">    }</w:t>
      </w:r>
    </w:p>
    <w:p w:rsidR="002637AC" w:rsidRDefault="002637AC">
      <w:pPr>
        <w:pStyle w:val="HTML3"/>
        <w:divId w:val="109865366"/>
        <w:rPr>
          <w:rStyle w:val="HTML0"/>
          <w:color w:val="34302D"/>
          <w:lang w:val="en"/>
        </w:rPr>
      </w:pPr>
    </w:p>
    <w:p w:rsidR="002637AC" w:rsidRDefault="00847566">
      <w:pPr>
        <w:pStyle w:val="HTML3"/>
        <w:divId w:val="109865366"/>
        <w:rPr>
          <w:rStyle w:val="HTML0"/>
          <w:color w:val="34302D"/>
          <w:lang w:val="en"/>
        </w:rPr>
      </w:pPr>
      <w:r>
        <w:rPr>
          <w:rStyle w:val="HTML0"/>
          <w:color w:val="34302D"/>
          <w:lang w:val="en"/>
        </w:rPr>
        <w:t xml:space="preserve">    </w:t>
      </w:r>
      <w:r>
        <w:rPr>
          <w:rStyle w:val="comment2"/>
          <w:rFonts w:ascii="Consolas" w:hAnsi="Consolas"/>
          <w:color w:val="34302D"/>
          <w:lang w:val="en"/>
        </w:rPr>
        <w:t>// a static factory method; the arguments to this method can be</w:t>
      </w:r>
    </w:p>
    <w:p w:rsidR="002637AC" w:rsidRDefault="00847566">
      <w:pPr>
        <w:pStyle w:val="HTML3"/>
        <w:divId w:val="109865366"/>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 considered the dependencies of the bean that is returned,</w:t>
      </w:r>
    </w:p>
    <w:p w:rsidR="002637AC" w:rsidRDefault="00847566">
      <w:pPr>
        <w:pStyle w:val="HTML3"/>
        <w:divId w:val="109865366"/>
        <w:rPr>
          <w:rStyle w:val="HTML0"/>
          <w:color w:val="34302D"/>
          <w:lang w:val="en"/>
        </w:rPr>
      </w:pPr>
      <w:r>
        <w:rPr>
          <w:rStyle w:val="HTML0"/>
          <w:color w:val="34302D"/>
          <w:lang w:val="en"/>
        </w:rPr>
        <w:t xml:space="preserve">    </w:t>
      </w:r>
      <w:r>
        <w:rPr>
          <w:rStyle w:val="comment2"/>
          <w:rFonts w:ascii="Consolas" w:hAnsi="Consolas"/>
          <w:color w:val="34302D"/>
          <w:lang w:val="en"/>
        </w:rPr>
        <w:t>// regardless of how those arguments are actually used.</w:t>
      </w:r>
    </w:p>
    <w:p w:rsidR="002637AC" w:rsidRDefault="00847566">
      <w:pPr>
        <w:pStyle w:val="HTML3"/>
        <w:divId w:val="1098653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ExampleBean createInstance (</w:t>
      </w:r>
    </w:p>
    <w:p w:rsidR="002637AC" w:rsidRDefault="00847566">
      <w:pPr>
        <w:pStyle w:val="HTML3"/>
        <w:divId w:val="109865366"/>
        <w:rPr>
          <w:rStyle w:val="HTML0"/>
          <w:color w:val="34302D"/>
          <w:lang w:val="en"/>
        </w:rPr>
      </w:pPr>
      <w:r>
        <w:rPr>
          <w:rStyle w:val="HTML0"/>
          <w:color w:val="34302D"/>
          <w:lang w:val="en"/>
        </w:rPr>
        <w:t xml:space="preserve">        AnotherBean anotherBean, YetAnotherBean yetAnotherBean, </w:t>
      </w:r>
      <w:r>
        <w:rPr>
          <w:rStyle w:val="type2"/>
          <w:rFonts w:ascii="Consolas" w:hAnsi="Consolas"/>
          <w:color w:val="34302D"/>
          <w:lang w:val="en"/>
        </w:rPr>
        <w:t>int</w:t>
      </w:r>
      <w:r>
        <w:rPr>
          <w:rStyle w:val="HTML0"/>
          <w:color w:val="34302D"/>
          <w:lang w:val="en"/>
        </w:rPr>
        <w:t xml:space="preserve"> i) {</w:t>
      </w:r>
    </w:p>
    <w:p w:rsidR="002637AC" w:rsidRDefault="002637AC">
      <w:pPr>
        <w:pStyle w:val="HTML3"/>
        <w:divId w:val="109865366"/>
        <w:rPr>
          <w:rStyle w:val="HTML0"/>
          <w:color w:val="34302D"/>
          <w:lang w:val="en"/>
        </w:rPr>
      </w:pPr>
    </w:p>
    <w:p w:rsidR="002637AC" w:rsidRDefault="00847566">
      <w:pPr>
        <w:pStyle w:val="HTML3"/>
        <w:divId w:val="109865366"/>
        <w:rPr>
          <w:rStyle w:val="HTML0"/>
          <w:color w:val="34302D"/>
          <w:lang w:val="en"/>
        </w:rPr>
      </w:pPr>
      <w:r>
        <w:rPr>
          <w:rStyle w:val="HTML0"/>
          <w:color w:val="34302D"/>
          <w:lang w:val="en"/>
        </w:rPr>
        <w:t xml:space="preserve">        ExampleBean eb = </w:t>
      </w:r>
      <w:r>
        <w:rPr>
          <w:rStyle w:val="keyword2"/>
          <w:rFonts w:ascii="Consolas" w:hAnsi="Consolas"/>
          <w:color w:val="34302D"/>
          <w:lang w:val="en"/>
        </w:rPr>
        <w:t>new</w:t>
      </w:r>
      <w:r>
        <w:rPr>
          <w:rStyle w:val="HTML0"/>
          <w:color w:val="34302D"/>
          <w:lang w:val="en"/>
        </w:rPr>
        <w:t xml:space="preserve"> ExampleBean (...);</w:t>
      </w:r>
    </w:p>
    <w:p w:rsidR="002637AC" w:rsidRDefault="00847566">
      <w:pPr>
        <w:pStyle w:val="HTML3"/>
        <w:divId w:val="109865366"/>
        <w:rPr>
          <w:rStyle w:val="HTML0"/>
          <w:color w:val="34302D"/>
          <w:lang w:val="en"/>
        </w:rPr>
      </w:pPr>
      <w:r>
        <w:rPr>
          <w:rStyle w:val="HTML0"/>
          <w:color w:val="34302D"/>
          <w:lang w:val="en"/>
        </w:rPr>
        <w:t xml:space="preserve">        </w:t>
      </w:r>
      <w:r>
        <w:rPr>
          <w:rStyle w:val="comment2"/>
          <w:rFonts w:ascii="Consolas" w:hAnsi="Consolas"/>
          <w:color w:val="34302D"/>
          <w:lang w:val="en"/>
        </w:rPr>
        <w:t>// some other operations...</w:t>
      </w:r>
    </w:p>
    <w:p w:rsidR="002637AC" w:rsidRDefault="00847566">
      <w:pPr>
        <w:pStyle w:val="HTML3"/>
        <w:divId w:val="10986536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eb;</w:t>
      </w:r>
    </w:p>
    <w:p w:rsidR="002637AC" w:rsidRDefault="00847566">
      <w:pPr>
        <w:pStyle w:val="HTML3"/>
        <w:divId w:val="109865366"/>
        <w:rPr>
          <w:rStyle w:val="HTML0"/>
          <w:color w:val="34302D"/>
          <w:lang w:val="en"/>
        </w:rPr>
      </w:pPr>
      <w:r>
        <w:rPr>
          <w:rStyle w:val="HTML0"/>
          <w:color w:val="34302D"/>
          <w:lang w:val="en"/>
        </w:rPr>
        <w:t xml:space="preserve">    }</w:t>
      </w:r>
    </w:p>
    <w:p w:rsidR="002637AC" w:rsidRDefault="00847566">
      <w:pPr>
        <w:pStyle w:val="HTML3"/>
        <w:divId w:val="109865366"/>
        <w:rPr>
          <w:color w:val="34302D"/>
          <w:lang w:val="en"/>
        </w:rPr>
      </w:pPr>
      <w:r>
        <w:rPr>
          <w:rStyle w:val="HTML0"/>
          <w:color w:val="34302D"/>
          <w:lang w:val="en"/>
        </w:rPr>
        <w:t>}</w:t>
      </w:r>
    </w:p>
    <w:p w:rsidR="002637AC" w:rsidRDefault="00847566">
      <w:pPr>
        <w:pStyle w:val="a7"/>
        <w:divId w:val="97020530"/>
        <w:rPr>
          <w:rFonts w:cs="Arial" w:hint="eastAsia"/>
          <w:color w:val="34302D"/>
          <w:lang w:val="en"/>
        </w:rPr>
      </w:pPr>
      <w:r>
        <w:rPr>
          <w:rFonts w:cs="Arial"/>
          <w:color w:val="34302D"/>
          <w:lang w:val="en"/>
        </w:rPr>
        <w:t xml:space="preserve">Arguments to the </w:t>
      </w:r>
      <w:r>
        <w:rPr>
          <w:rStyle w:val="HTML0"/>
          <w:color w:val="34302D"/>
          <w:lang w:val="en"/>
        </w:rPr>
        <w:t>static</w:t>
      </w:r>
      <w:r>
        <w:rPr>
          <w:rFonts w:cs="Arial"/>
          <w:color w:val="34302D"/>
          <w:lang w:val="en"/>
        </w:rPr>
        <w:t xml:space="preserve"> factory method are supplied via </w:t>
      </w:r>
      <w:r>
        <w:rPr>
          <w:rStyle w:val="HTML0"/>
          <w:color w:val="34302D"/>
          <w:lang w:val="en"/>
        </w:rPr>
        <w:t>&lt;constructor-arg/&gt;</w:t>
      </w:r>
      <w:r>
        <w:rPr>
          <w:rFonts w:cs="Arial"/>
          <w:color w:val="34302D"/>
          <w:lang w:val="en"/>
        </w:rPr>
        <w:t xml:space="preserve"> elements, exactly the same as if a constructor had actually been used. The type of the class being returned by the factory method does not have to be of the same type as the class that contains the </w:t>
      </w:r>
      <w:r>
        <w:rPr>
          <w:rStyle w:val="HTML0"/>
          <w:color w:val="34302D"/>
          <w:lang w:val="en"/>
        </w:rPr>
        <w:t>static</w:t>
      </w:r>
      <w:r>
        <w:rPr>
          <w:rFonts w:cs="Arial"/>
          <w:color w:val="34302D"/>
          <w:lang w:val="en"/>
        </w:rPr>
        <w:t xml:space="preserve"> factory method, although in this example it is. An instance (non-static) factory method would be used in an essentially identical fashion (aside from the use of the </w:t>
      </w:r>
      <w:r>
        <w:rPr>
          <w:rStyle w:val="HTML0"/>
          <w:color w:val="34302D"/>
          <w:lang w:val="en"/>
        </w:rPr>
        <w:t>factory-bean</w:t>
      </w:r>
      <w:r>
        <w:rPr>
          <w:rFonts w:cs="Arial"/>
          <w:color w:val="34302D"/>
          <w:lang w:val="en"/>
        </w:rPr>
        <w:t xml:space="preserve"> attribute instead of the </w:t>
      </w:r>
      <w:r>
        <w:rPr>
          <w:rStyle w:val="HTML0"/>
          <w:color w:val="34302D"/>
          <w:lang w:val="en"/>
        </w:rPr>
        <w:t>class</w:t>
      </w:r>
      <w:r>
        <w:rPr>
          <w:rFonts w:cs="Arial"/>
          <w:color w:val="34302D"/>
          <w:lang w:val="en"/>
        </w:rPr>
        <w:t xml:space="preserve"> attribute), so details will not be discussed here.</w:t>
      </w:r>
    </w:p>
    <w:p w:rsidR="002637AC" w:rsidRDefault="00847566">
      <w:pPr>
        <w:pStyle w:val="4"/>
        <w:divId w:val="1275018609"/>
        <w:rPr>
          <w:rFonts w:ascii="Varela Round" w:hAnsi="Varela Round" w:cs="Arial" w:hint="eastAsia"/>
          <w:color w:val="34302D"/>
          <w:lang w:val="en"/>
        </w:rPr>
      </w:pPr>
      <w:r>
        <w:rPr>
          <w:rFonts w:ascii="Varela Round" w:hAnsi="Varela Round" w:cs="Arial"/>
          <w:color w:val="34302D"/>
          <w:lang w:val="en"/>
        </w:rPr>
        <w:t>1.4.2. Dependencies and configuration in detail</w:t>
      </w:r>
    </w:p>
    <w:p w:rsidR="002637AC" w:rsidRDefault="00847566">
      <w:pPr>
        <w:pStyle w:val="a7"/>
        <w:divId w:val="1151169021"/>
        <w:rPr>
          <w:rFonts w:cs="Arial" w:hint="eastAsia"/>
          <w:color w:val="34302D"/>
          <w:lang w:val="en"/>
        </w:rPr>
      </w:pPr>
      <w:r>
        <w:rPr>
          <w:rFonts w:cs="Arial"/>
          <w:color w:val="34302D"/>
          <w:lang w:val="en"/>
        </w:rPr>
        <w:t xml:space="preserve">As mentioned in the previous section, you can define bean properties and constructor arguments as references to other managed beans (collaborators), or as values defined inline. Spring’s XML-based configuration metadata supports sub-element types within its </w:t>
      </w:r>
      <w:r>
        <w:rPr>
          <w:rStyle w:val="HTML0"/>
          <w:color w:val="34302D"/>
          <w:lang w:val="en"/>
        </w:rPr>
        <w:t>&lt;property/&gt;</w:t>
      </w:r>
      <w:r>
        <w:rPr>
          <w:rFonts w:cs="Arial"/>
          <w:color w:val="34302D"/>
          <w:lang w:val="en"/>
        </w:rPr>
        <w:t xml:space="preserve"> and </w:t>
      </w:r>
      <w:r>
        <w:rPr>
          <w:rStyle w:val="HTML0"/>
          <w:color w:val="34302D"/>
          <w:lang w:val="en"/>
        </w:rPr>
        <w:t>&lt;constructor-arg/&gt;</w:t>
      </w:r>
      <w:r>
        <w:rPr>
          <w:rFonts w:cs="Arial"/>
          <w:color w:val="34302D"/>
          <w:lang w:val="en"/>
        </w:rPr>
        <w:t xml:space="preserve"> elements for this purpose.</w:t>
      </w:r>
    </w:p>
    <w:p w:rsidR="002637AC" w:rsidRDefault="00847566">
      <w:pPr>
        <w:pStyle w:val="5"/>
        <w:divId w:val="1204290256"/>
        <w:rPr>
          <w:rFonts w:ascii="Varela Round" w:hAnsi="Varela Round" w:cs="Arial" w:hint="eastAsia"/>
          <w:color w:val="34302D"/>
          <w:lang w:val="en"/>
        </w:rPr>
      </w:pPr>
      <w:r>
        <w:rPr>
          <w:rFonts w:ascii="Varela Round" w:hAnsi="Varela Round" w:cs="Arial"/>
          <w:color w:val="34302D"/>
          <w:lang w:val="en"/>
        </w:rPr>
        <w:t>Straight values (primitives, Strings, and so on)</w:t>
      </w:r>
    </w:p>
    <w:p w:rsidR="002637AC" w:rsidRDefault="00847566">
      <w:pPr>
        <w:pStyle w:val="a7"/>
        <w:divId w:val="338823044"/>
        <w:rPr>
          <w:rFonts w:cs="Arial" w:hint="eastAsia"/>
          <w:color w:val="34302D"/>
          <w:lang w:val="en"/>
        </w:rPr>
      </w:pPr>
      <w:r>
        <w:rPr>
          <w:rFonts w:cs="Arial"/>
          <w:color w:val="34302D"/>
          <w:lang w:val="en"/>
        </w:rPr>
        <w:t xml:space="preserve">The </w:t>
      </w:r>
      <w:r>
        <w:rPr>
          <w:rStyle w:val="HTML0"/>
          <w:color w:val="34302D"/>
          <w:lang w:val="en"/>
        </w:rPr>
        <w:t>value</w:t>
      </w:r>
      <w:r>
        <w:rPr>
          <w:rFonts w:cs="Arial"/>
          <w:color w:val="34302D"/>
          <w:lang w:val="en"/>
        </w:rPr>
        <w:t xml:space="preserve"> attribute of the </w:t>
      </w:r>
      <w:r>
        <w:rPr>
          <w:rStyle w:val="HTML0"/>
          <w:color w:val="34302D"/>
          <w:lang w:val="en"/>
        </w:rPr>
        <w:t>&lt;property/&gt;</w:t>
      </w:r>
      <w:r>
        <w:rPr>
          <w:rFonts w:cs="Arial"/>
          <w:color w:val="34302D"/>
          <w:lang w:val="en"/>
        </w:rPr>
        <w:t xml:space="preserve"> element specifies a property or constructor argument as a human-readable string representation. Spring’s </w:t>
      </w:r>
      <w:hyperlink r:id="rId426" w:anchor="core-convert-ConversionService-API" w:history="1">
        <w:r>
          <w:rPr>
            <w:rStyle w:val="a3"/>
            <w:rFonts w:cs="Arial"/>
            <w:lang w:val="en"/>
          </w:rPr>
          <w:t>conversion service</w:t>
        </w:r>
      </w:hyperlink>
      <w:r>
        <w:rPr>
          <w:rFonts w:cs="Arial"/>
          <w:color w:val="34302D"/>
          <w:lang w:val="en"/>
        </w:rPr>
        <w:t xml:space="preserve"> is used to convert these values from a </w:t>
      </w:r>
      <w:r>
        <w:rPr>
          <w:rStyle w:val="HTML0"/>
          <w:color w:val="34302D"/>
          <w:lang w:val="en"/>
        </w:rPr>
        <w:t>String</w:t>
      </w:r>
      <w:r>
        <w:rPr>
          <w:rFonts w:cs="Arial"/>
          <w:color w:val="34302D"/>
          <w:lang w:val="en"/>
        </w:rPr>
        <w:t xml:space="preserve"> to the actual type of the property or argument.</w:t>
      </w:r>
    </w:p>
    <w:p w:rsidR="002637AC" w:rsidRDefault="00847566">
      <w:pPr>
        <w:pStyle w:val="HTML3"/>
        <w:divId w:val="1807383706"/>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org.apache.commons.dbcp.BasicDataSource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destroy-method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close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7383706"/>
        <w:rPr>
          <w:rStyle w:val="HTML0"/>
          <w:color w:val="34302D"/>
          <w:lang w:val="en"/>
        </w:rPr>
      </w:pPr>
      <w:r>
        <w:rPr>
          <w:rStyle w:val="HTML0"/>
          <w:color w:val="34302D"/>
          <w:lang w:val="en"/>
        </w:rPr>
        <w:t xml:space="preserve">    </w:t>
      </w:r>
      <w:r>
        <w:rPr>
          <w:rStyle w:val="comment2"/>
          <w:rFonts w:ascii="Consolas" w:hAnsi="Consolas"/>
          <w:color w:val="34302D"/>
          <w:lang w:val="en"/>
        </w:rPr>
        <w:t>&lt;!-- results in a setDriverClassName(String) call --&gt;</w:t>
      </w:r>
    </w:p>
    <w:p w:rsidR="002637AC" w:rsidRDefault="00847566">
      <w:pPr>
        <w:pStyle w:val="HTML3"/>
        <w:divId w:val="18073837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driverClassName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com.mysql.jdbc.Driver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73837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url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jdbc:mysql://localhost:3306/mydb</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73837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root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73837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password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masterkaoli</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07383706"/>
        <w:rPr>
          <w:color w:val="34302D"/>
          <w:lang w:val="en"/>
        </w:rPr>
      </w:pPr>
      <w:r>
        <w:rPr>
          <w:rStyle w:val="tag2"/>
          <w:rFonts w:ascii="Consolas" w:hAnsi="Consolas"/>
          <w:color w:val="34302D"/>
          <w:lang w:val="en"/>
        </w:rPr>
        <w:t>&lt;/bean&gt;</w:t>
      </w:r>
    </w:p>
    <w:p w:rsidR="002637AC" w:rsidRDefault="00847566">
      <w:pPr>
        <w:pStyle w:val="a7"/>
        <w:divId w:val="759452786"/>
        <w:rPr>
          <w:rFonts w:cs="Arial" w:hint="eastAsia"/>
          <w:color w:val="34302D"/>
          <w:lang w:val="en"/>
        </w:rPr>
      </w:pPr>
      <w:r>
        <w:rPr>
          <w:rFonts w:cs="Arial"/>
          <w:color w:val="34302D"/>
          <w:lang w:val="en"/>
        </w:rPr>
        <w:lastRenderedPageBreak/>
        <w:t xml:space="preserve">The following example uses the </w:t>
      </w:r>
      <w:hyperlink r:id="rId427" w:anchor="beans-p-namespace" w:history="1">
        <w:r>
          <w:rPr>
            <w:rStyle w:val="a3"/>
            <w:rFonts w:cs="Arial"/>
            <w:lang w:val="en"/>
          </w:rPr>
          <w:t>p-namespace</w:t>
        </w:r>
      </w:hyperlink>
      <w:r>
        <w:rPr>
          <w:rFonts w:cs="Arial"/>
          <w:color w:val="34302D"/>
          <w:lang w:val="en"/>
        </w:rPr>
        <w:t xml:space="preserve"> for even more succinct XML configuration.</w:t>
      </w:r>
    </w:p>
    <w:p w:rsidR="002637AC" w:rsidRDefault="00847566">
      <w:pPr>
        <w:pStyle w:val="HTML3"/>
        <w:divId w:val="748502109"/>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xmlns:p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http://www.springframework.org/schema/p</w:t>
      </w:r>
      <w:r>
        <w:rPr>
          <w:rStyle w:val="delimiter8"/>
          <w:rFonts w:ascii="Consolas" w:hAnsi="Consolas"/>
          <w:color w:val="34302D"/>
          <w:lang w:val="en"/>
        </w:rPr>
        <w:t>"</w:t>
      </w:r>
    </w:p>
    <w:p w:rsidR="002637AC" w:rsidRDefault="00847566">
      <w:pPr>
        <w:pStyle w:val="HTML3"/>
        <w:divId w:val="748502109"/>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748502109"/>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8502109"/>
        <w:rPr>
          <w:rStyle w:val="HTML0"/>
          <w:color w:val="34302D"/>
          <w:lang w:val="en"/>
        </w:rPr>
      </w:pPr>
    </w:p>
    <w:p w:rsidR="002637AC" w:rsidRDefault="00847566">
      <w:pPr>
        <w:pStyle w:val="HTML3"/>
        <w:divId w:val="74850210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org.apache.commons.dbcp.BasicDataSource</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destroy-method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close</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p:driverClassName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com.mysql.jdbc.Driver</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p:url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jdbc:mysql://localhost:3306/mydb</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p:username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root</w:t>
      </w:r>
      <w:r>
        <w:rPr>
          <w:rStyle w:val="delimiter8"/>
          <w:rFonts w:ascii="Consolas" w:hAnsi="Consolas"/>
          <w:color w:val="34302D"/>
          <w:lang w:val="en"/>
        </w:rPr>
        <w:t>"</w:t>
      </w:r>
    </w:p>
    <w:p w:rsidR="002637AC" w:rsidRDefault="00847566">
      <w:pPr>
        <w:pStyle w:val="HTML3"/>
        <w:divId w:val="748502109"/>
        <w:rPr>
          <w:rStyle w:val="HTML0"/>
          <w:color w:val="34302D"/>
          <w:lang w:val="en"/>
        </w:rPr>
      </w:pPr>
      <w:r>
        <w:rPr>
          <w:rStyle w:val="HTML0"/>
          <w:color w:val="34302D"/>
          <w:lang w:val="en"/>
        </w:rPr>
        <w:t xml:space="preserve">        </w:t>
      </w:r>
      <w:r>
        <w:rPr>
          <w:rStyle w:val="attribute-name2"/>
          <w:rFonts w:ascii="Consolas" w:hAnsi="Consolas"/>
          <w:color w:val="34302D"/>
          <w:lang w:val="en"/>
        </w:rPr>
        <w:t>p:password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masterkaoli</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8502109"/>
        <w:rPr>
          <w:rStyle w:val="HTML0"/>
          <w:color w:val="34302D"/>
          <w:lang w:val="en"/>
        </w:rPr>
      </w:pPr>
    </w:p>
    <w:p w:rsidR="002637AC" w:rsidRDefault="00847566">
      <w:pPr>
        <w:pStyle w:val="HTML3"/>
        <w:divId w:val="748502109"/>
        <w:rPr>
          <w:color w:val="34302D"/>
          <w:lang w:val="en"/>
        </w:rPr>
      </w:pPr>
      <w:r>
        <w:rPr>
          <w:rStyle w:val="tag2"/>
          <w:rFonts w:ascii="Consolas" w:hAnsi="Consolas"/>
          <w:color w:val="34302D"/>
          <w:lang w:val="en"/>
        </w:rPr>
        <w:t>&lt;/beans&gt;</w:t>
      </w:r>
    </w:p>
    <w:p w:rsidR="002637AC" w:rsidRDefault="00847566">
      <w:pPr>
        <w:pStyle w:val="a7"/>
        <w:divId w:val="2101631910"/>
        <w:rPr>
          <w:rFonts w:cs="Arial" w:hint="eastAsia"/>
          <w:color w:val="34302D"/>
          <w:lang w:val="en"/>
        </w:rPr>
      </w:pPr>
      <w:r>
        <w:rPr>
          <w:rFonts w:cs="Arial"/>
          <w:color w:val="34302D"/>
          <w:lang w:val="en"/>
        </w:rPr>
        <w:t xml:space="preserve">The preceding XML is more succinct; however, typos are discovered at runtime rather than design time, unless you use an IDE such as </w:t>
      </w:r>
      <w:hyperlink r:id="rId428" w:history="1">
        <w:r>
          <w:rPr>
            <w:rStyle w:val="a3"/>
            <w:rFonts w:cs="Arial"/>
            <w:lang w:val="en"/>
          </w:rPr>
          <w:t>IntelliJ IDEA</w:t>
        </w:r>
      </w:hyperlink>
      <w:r>
        <w:rPr>
          <w:rFonts w:cs="Arial"/>
          <w:color w:val="34302D"/>
          <w:lang w:val="en"/>
        </w:rPr>
        <w:t xml:space="preserve"> or the </w:t>
      </w:r>
      <w:hyperlink r:id="rId429" w:history="1">
        <w:r>
          <w:rPr>
            <w:rStyle w:val="a3"/>
            <w:rFonts w:cs="Arial"/>
            <w:lang w:val="en"/>
          </w:rPr>
          <w:t>Spring Tool Suite</w:t>
        </w:r>
      </w:hyperlink>
      <w:r>
        <w:rPr>
          <w:rFonts w:cs="Arial"/>
          <w:color w:val="34302D"/>
          <w:lang w:val="en"/>
        </w:rPr>
        <w:t xml:space="preserve"> (STS) that support automatic property completion when you create bean definitions. Such IDE assistance is highly recommended.</w:t>
      </w:r>
    </w:p>
    <w:p w:rsidR="002637AC" w:rsidRDefault="00847566">
      <w:pPr>
        <w:pStyle w:val="a7"/>
        <w:divId w:val="495651913"/>
        <w:rPr>
          <w:rFonts w:cs="Arial" w:hint="eastAsia"/>
          <w:color w:val="34302D"/>
          <w:lang w:val="en"/>
        </w:rPr>
      </w:pPr>
      <w:r>
        <w:rPr>
          <w:rFonts w:cs="Arial"/>
          <w:color w:val="34302D"/>
          <w:lang w:val="en"/>
        </w:rPr>
        <w:t xml:space="preserve">You can also configure a </w:t>
      </w:r>
      <w:r>
        <w:rPr>
          <w:rStyle w:val="HTML0"/>
          <w:color w:val="34302D"/>
          <w:lang w:val="en"/>
        </w:rPr>
        <w:t>java.util.Properties</w:t>
      </w:r>
      <w:r>
        <w:rPr>
          <w:rFonts w:cs="Arial"/>
          <w:color w:val="34302D"/>
          <w:lang w:val="en"/>
        </w:rPr>
        <w:t xml:space="preserve"> instance as:</w:t>
      </w:r>
    </w:p>
    <w:p w:rsidR="002637AC" w:rsidRDefault="00847566">
      <w:pPr>
        <w:pStyle w:val="HTML3"/>
        <w:divId w:val="150320430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mappings</w:t>
      </w:r>
      <w:r>
        <w:rPr>
          <w:rStyle w:val="delimiter8"/>
          <w:rFonts w:ascii="Consolas" w:hAnsi="Consolas"/>
          <w:color w:val="34302D"/>
          <w:lang w:val="en"/>
        </w:rPr>
        <w:t>"</w:t>
      </w:r>
    </w:p>
    <w:p w:rsidR="002637AC" w:rsidRDefault="00847566">
      <w:pPr>
        <w:pStyle w:val="HTML3"/>
        <w:divId w:val="1503204301"/>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org.springframework.beans.factory.config.PropertyPlaceholderConfigurer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03204301"/>
        <w:rPr>
          <w:rStyle w:val="HTML0"/>
          <w:color w:val="34302D"/>
          <w:lang w:val="en"/>
        </w:rPr>
      </w:pPr>
    </w:p>
    <w:p w:rsidR="002637AC" w:rsidRDefault="00847566">
      <w:pPr>
        <w:pStyle w:val="HTML3"/>
        <w:divId w:val="1503204301"/>
        <w:rPr>
          <w:rStyle w:val="HTML0"/>
          <w:color w:val="34302D"/>
          <w:lang w:val="en"/>
        </w:rPr>
      </w:pPr>
      <w:r>
        <w:rPr>
          <w:rStyle w:val="HTML0"/>
          <w:color w:val="34302D"/>
          <w:lang w:val="en"/>
        </w:rPr>
        <w:t xml:space="preserve">    </w:t>
      </w:r>
      <w:r>
        <w:rPr>
          <w:rStyle w:val="comment2"/>
          <w:rFonts w:ascii="Consolas" w:hAnsi="Consolas"/>
          <w:color w:val="34302D"/>
          <w:lang w:val="en"/>
        </w:rPr>
        <w:t>&lt;!-- typed as a java.util.Properties --&gt;</w:t>
      </w:r>
    </w:p>
    <w:p w:rsidR="002637AC" w:rsidRDefault="00847566">
      <w:pPr>
        <w:pStyle w:val="HTML3"/>
        <w:divId w:val="150320430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03204301"/>
        <w:rPr>
          <w:rStyle w:val="HTML0"/>
          <w:color w:val="34302D"/>
          <w:lang w:val="en"/>
        </w:rPr>
      </w:pPr>
      <w:r>
        <w:rPr>
          <w:rStyle w:val="HTML0"/>
          <w:color w:val="34302D"/>
          <w:lang w:val="en"/>
        </w:rPr>
        <w:t xml:space="preserve">        </w:t>
      </w:r>
      <w:r>
        <w:rPr>
          <w:rStyle w:val="tag2"/>
          <w:rFonts w:ascii="Consolas" w:hAnsi="Consolas"/>
          <w:color w:val="34302D"/>
          <w:lang w:val="en"/>
        </w:rPr>
        <w:t>&lt;value&gt;</w:t>
      </w:r>
    </w:p>
    <w:p w:rsidR="002637AC" w:rsidRDefault="00847566">
      <w:pPr>
        <w:pStyle w:val="HTML3"/>
        <w:divId w:val="1503204301"/>
        <w:rPr>
          <w:rStyle w:val="HTML0"/>
          <w:color w:val="34302D"/>
          <w:lang w:val="en"/>
        </w:rPr>
      </w:pPr>
      <w:r>
        <w:rPr>
          <w:rStyle w:val="HTML0"/>
          <w:color w:val="34302D"/>
          <w:lang w:val="en"/>
        </w:rPr>
        <w:t xml:space="preserve">            jdbc.driver.className=com.mysql.jdbc.Driver</w:t>
      </w:r>
    </w:p>
    <w:p w:rsidR="002637AC" w:rsidRDefault="00847566">
      <w:pPr>
        <w:pStyle w:val="HTML3"/>
        <w:divId w:val="1503204301"/>
        <w:rPr>
          <w:rStyle w:val="HTML0"/>
          <w:color w:val="34302D"/>
          <w:lang w:val="en"/>
        </w:rPr>
      </w:pPr>
      <w:r>
        <w:rPr>
          <w:rStyle w:val="HTML0"/>
          <w:color w:val="34302D"/>
          <w:lang w:val="en"/>
        </w:rPr>
        <w:t xml:space="preserve">            jdbc.url=jdbc:mysql://localhost:3306/mydb</w:t>
      </w:r>
    </w:p>
    <w:p w:rsidR="002637AC" w:rsidRDefault="00847566">
      <w:pPr>
        <w:pStyle w:val="HTML3"/>
        <w:divId w:val="1503204301"/>
        <w:rPr>
          <w:rStyle w:val="HTML0"/>
          <w:color w:val="34302D"/>
          <w:lang w:val="en"/>
        </w:rPr>
      </w:pPr>
      <w:r>
        <w:rPr>
          <w:rStyle w:val="HTML0"/>
          <w:color w:val="34302D"/>
          <w:lang w:val="en"/>
        </w:rPr>
        <w:t xml:space="preserve">        </w:t>
      </w:r>
      <w:r>
        <w:rPr>
          <w:rStyle w:val="tag2"/>
          <w:rFonts w:ascii="Consolas" w:hAnsi="Consolas"/>
          <w:color w:val="34302D"/>
          <w:lang w:val="en"/>
        </w:rPr>
        <w:t>&lt;/value&gt;</w:t>
      </w:r>
    </w:p>
    <w:p w:rsidR="002637AC" w:rsidRDefault="00847566">
      <w:pPr>
        <w:pStyle w:val="HTML3"/>
        <w:divId w:val="1503204301"/>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503204301"/>
        <w:rPr>
          <w:color w:val="34302D"/>
          <w:lang w:val="en"/>
        </w:rPr>
      </w:pPr>
      <w:r>
        <w:rPr>
          <w:rStyle w:val="tag2"/>
          <w:rFonts w:ascii="Consolas" w:hAnsi="Consolas"/>
          <w:color w:val="34302D"/>
          <w:lang w:val="en"/>
        </w:rPr>
        <w:t>&lt;/bean&gt;</w:t>
      </w:r>
    </w:p>
    <w:p w:rsidR="002637AC" w:rsidRDefault="00847566">
      <w:pPr>
        <w:pStyle w:val="a7"/>
        <w:divId w:val="521824271"/>
        <w:rPr>
          <w:rFonts w:cs="Arial" w:hint="eastAsia"/>
          <w:color w:val="34302D"/>
          <w:lang w:val="en"/>
        </w:rPr>
      </w:pPr>
      <w:r>
        <w:rPr>
          <w:rFonts w:cs="Arial"/>
          <w:color w:val="34302D"/>
          <w:lang w:val="en"/>
        </w:rPr>
        <w:t xml:space="preserve">The Spring container converts the text inside the </w:t>
      </w:r>
      <w:r>
        <w:rPr>
          <w:rStyle w:val="HTML0"/>
          <w:color w:val="34302D"/>
          <w:lang w:val="en"/>
        </w:rPr>
        <w:t>&lt;value/&gt;</w:t>
      </w:r>
      <w:r>
        <w:rPr>
          <w:rFonts w:cs="Arial"/>
          <w:color w:val="34302D"/>
          <w:lang w:val="en"/>
        </w:rPr>
        <w:t xml:space="preserve"> element into a </w:t>
      </w:r>
      <w:r>
        <w:rPr>
          <w:rStyle w:val="HTML0"/>
          <w:color w:val="34302D"/>
          <w:lang w:val="en"/>
        </w:rPr>
        <w:t>java.util.Properties</w:t>
      </w:r>
      <w:r>
        <w:rPr>
          <w:rFonts w:cs="Arial"/>
          <w:color w:val="34302D"/>
          <w:lang w:val="en"/>
        </w:rPr>
        <w:t xml:space="preserve"> instance by using the JavaBeans </w:t>
      </w:r>
      <w:r>
        <w:rPr>
          <w:rStyle w:val="HTML0"/>
          <w:color w:val="34302D"/>
          <w:lang w:val="en"/>
        </w:rPr>
        <w:t>PropertyEditor</w:t>
      </w:r>
      <w:r>
        <w:rPr>
          <w:rFonts w:cs="Arial"/>
          <w:color w:val="34302D"/>
          <w:lang w:val="en"/>
        </w:rPr>
        <w:t xml:space="preserve"> mechanism. This is a nice shortcut, and is one of a few places where the Spring team do favor the use of the nested </w:t>
      </w:r>
      <w:r>
        <w:rPr>
          <w:rStyle w:val="HTML0"/>
          <w:color w:val="34302D"/>
          <w:lang w:val="en"/>
        </w:rPr>
        <w:t>&lt;value/&gt;</w:t>
      </w:r>
      <w:r>
        <w:rPr>
          <w:rFonts w:cs="Arial"/>
          <w:color w:val="34302D"/>
          <w:lang w:val="en"/>
        </w:rPr>
        <w:t xml:space="preserve"> element over the </w:t>
      </w:r>
      <w:r>
        <w:rPr>
          <w:rStyle w:val="HTML0"/>
          <w:color w:val="34302D"/>
          <w:lang w:val="en"/>
        </w:rPr>
        <w:t>value</w:t>
      </w:r>
      <w:r>
        <w:rPr>
          <w:rFonts w:cs="Arial"/>
          <w:color w:val="34302D"/>
          <w:lang w:val="en"/>
        </w:rPr>
        <w:t xml:space="preserve"> attribute style.</w:t>
      </w:r>
    </w:p>
    <w:p w:rsidR="002637AC" w:rsidRDefault="00847566">
      <w:pPr>
        <w:pStyle w:val="6"/>
        <w:divId w:val="1019165438"/>
        <w:rPr>
          <w:rFonts w:ascii="Varela Round" w:hAnsi="Varela Round" w:cs="Arial" w:hint="eastAsia"/>
          <w:color w:val="34302D"/>
          <w:lang w:val="en"/>
        </w:rPr>
      </w:pPr>
      <w:r>
        <w:rPr>
          <w:rFonts w:ascii="Varela Round" w:hAnsi="Varela Round" w:cs="Arial"/>
          <w:color w:val="34302D"/>
          <w:lang w:val="en"/>
        </w:rPr>
        <w:lastRenderedPageBreak/>
        <w:t>The idref element</w:t>
      </w:r>
    </w:p>
    <w:p w:rsidR="002637AC" w:rsidRDefault="00847566">
      <w:pPr>
        <w:pStyle w:val="a7"/>
        <w:divId w:val="610479796"/>
        <w:rPr>
          <w:rFonts w:cs="Arial" w:hint="eastAsia"/>
          <w:color w:val="34302D"/>
          <w:lang w:val="en"/>
        </w:rPr>
      </w:pPr>
      <w:r>
        <w:rPr>
          <w:rFonts w:cs="Arial"/>
          <w:color w:val="34302D"/>
          <w:lang w:val="en"/>
        </w:rPr>
        <w:t xml:space="preserve">The </w:t>
      </w:r>
      <w:r>
        <w:rPr>
          <w:rStyle w:val="HTML0"/>
          <w:color w:val="34302D"/>
          <w:lang w:val="en"/>
        </w:rPr>
        <w:t>idref</w:t>
      </w:r>
      <w:r>
        <w:rPr>
          <w:rFonts w:cs="Arial"/>
          <w:color w:val="34302D"/>
          <w:lang w:val="en"/>
        </w:rPr>
        <w:t xml:space="preserve"> element is simply an error-proof way to pass the </w:t>
      </w:r>
      <w:r>
        <w:rPr>
          <w:rStyle w:val="a5"/>
          <w:rFonts w:cs="Arial"/>
          <w:color w:val="34302D"/>
          <w:lang w:val="en"/>
        </w:rPr>
        <w:t>id</w:t>
      </w:r>
      <w:r>
        <w:rPr>
          <w:rFonts w:cs="Arial"/>
          <w:color w:val="34302D"/>
          <w:lang w:val="en"/>
        </w:rPr>
        <w:t xml:space="preserve"> (string value - not a reference) of another bean in the container to a </w:t>
      </w:r>
      <w:r>
        <w:rPr>
          <w:rStyle w:val="HTML0"/>
          <w:color w:val="34302D"/>
          <w:lang w:val="en"/>
        </w:rPr>
        <w:t>&lt;constructor-arg/&gt;</w:t>
      </w:r>
      <w:r>
        <w:rPr>
          <w:rFonts w:cs="Arial"/>
          <w:color w:val="34302D"/>
          <w:lang w:val="en"/>
        </w:rPr>
        <w:t xml:space="preserve"> or </w:t>
      </w:r>
      <w:r>
        <w:rPr>
          <w:rStyle w:val="HTML0"/>
          <w:color w:val="34302D"/>
          <w:lang w:val="en"/>
        </w:rPr>
        <w:t>&lt;property/&gt;</w:t>
      </w:r>
      <w:r>
        <w:rPr>
          <w:rFonts w:cs="Arial"/>
          <w:color w:val="34302D"/>
          <w:lang w:val="en"/>
        </w:rPr>
        <w:t xml:space="preserve"> element.</w:t>
      </w:r>
    </w:p>
    <w:p w:rsidR="002637AC" w:rsidRDefault="00847566">
      <w:pPr>
        <w:pStyle w:val="HTML3"/>
        <w:divId w:val="130138102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theTargetBean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301381028"/>
        <w:rPr>
          <w:rStyle w:val="HTML0"/>
          <w:color w:val="34302D"/>
          <w:lang w:val="en"/>
        </w:rPr>
      </w:pPr>
    </w:p>
    <w:p w:rsidR="002637AC" w:rsidRDefault="00847566">
      <w:pPr>
        <w:pStyle w:val="HTML3"/>
        <w:divId w:val="130138102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theClientBean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0138102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targetName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01381028"/>
        <w:rPr>
          <w:rStyle w:val="HTML0"/>
          <w:color w:val="34302D"/>
          <w:lang w:val="en"/>
        </w:rPr>
      </w:pPr>
      <w:r>
        <w:rPr>
          <w:rStyle w:val="HTML0"/>
          <w:color w:val="34302D"/>
          <w:lang w:val="en"/>
        </w:rPr>
        <w:t xml:space="preserve">        </w:t>
      </w:r>
      <w:r>
        <w:rPr>
          <w:rStyle w:val="tag2"/>
          <w:rFonts w:ascii="Consolas" w:hAnsi="Consolas"/>
          <w:color w:val="34302D"/>
          <w:lang w:val="en"/>
        </w:rPr>
        <w:t>&lt;idref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theTargetBean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0138102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301381028"/>
        <w:rPr>
          <w:color w:val="34302D"/>
          <w:lang w:val="en"/>
        </w:rPr>
      </w:pPr>
      <w:r>
        <w:rPr>
          <w:rStyle w:val="tag2"/>
          <w:rFonts w:ascii="Consolas" w:hAnsi="Consolas"/>
          <w:color w:val="34302D"/>
          <w:lang w:val="en"/>
        </w:rPr>
        <w:t>&lt;/bean&gt;</w:t>
      </w:r>
    </w:p>
    <w:p w:rsidR="002637AC" w:rsidRDefault="00847566">
      <w:pPr>
        <w:pStyle w:val="a7"/>
        <w:divId w:val="2080857259"/>
        <w:rPr>
          <w:rFonts w:cs="Arial" w:hint="eastAsia"/>
          <w:color w:val="34302D"/>
          <w:lang w:val="en"/>
        </w:rPr>
      </w:pPr>
      <w:r>
        <w:rPr>
          <w:rFonts w:cs="Arial"/>
          <w:color w:val="34302D"/>
          <w:lang w:val="en"/>
        </w:rPr>
        <w:t xml:space="preserve">The above bean definition snippet is </w:t>
      </w:r>
      <w:r>
        <w:rPr>
          <w:rStyle w:val="a5"/>
          <w:rFonts w:cs="Arial"/>
          <w:color w:val="34302D"/>
          <w:lang w:val="en"/>
        </w:rPr>
        <w:t>exactly</w:t>
      </w:r>
      <w:r>
        <w:rPr>
          <w:rFonts w:cs="Arial"/>
          <w:color w:val="34302D"/>
          <w:lang w:val="en"/>
        </w:rPr>
        <w:t xml:space="preserve"> equivalent (at runtime) to the following snippet:</w:t>
      </w:r>
    </w:p>
    <w:p w:rsidR="002637AC" w:rsidRDefault="00847566">
      <w:pPr>
        <w:pStyle w:val="HTML3"/>
        <w:divId w:val="90356497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theTargetBean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2637AC">
      <w:pPr>
        <w:pStyle w:val="HTML3"/>
        <w:divId w:val="903564970"/>
        <w:rPr>
          <w:rStyle w:val="HTML0"/>
          <w:color w:val="34302D"/>
          <w:lang w:val="en"/>
        </w:rPr>
      </w:pPr>
    </w:p>
    <w:p w:rsidR="002637AC" w:rsidRDefault="00847566">
      <w:pPr>
        <w:pStyle w:val="HTML3"/>
        <w:divId w:val="90356497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client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0356497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theTargetBean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03564970"/>
        <w:rPr>
          <w:color w:val="34302D"/>
          <w:lang w:val="en"/>
        </w:rPr>
      </w:pPr>
      <w:r>
        <w:rPr>
          <w:rStyle w:val="tag2"/>
          <w:rFonts w:ascii="Consolas" w:hAnsi="Consolas"/>
          <w:color w:val="34302D"/>
          <w:lang w:val="en"/>
        </w:rPr>
        <w:t>&lt;/bean&gt;</w:t>
      </w:r>
    </w:p>
    <w:p w:rsidR="002637AC" w:rsidRDefault="00847566">
      <w:pPr>
        <w:pStyle w:val="a7"/>
        <w:divId w:val="617681970"/>
        <w:rPr>
          <w:rFonts w:cs="Arial" w:hint="eastAsia"/>
          <w:color w:val="34302D"/>
          <w:lang w:val="en"/>
        </w:rPr>
      </w:pPr>
      <w:r>
        <w:rPr>
          <w:rFonts w:cs="Arial"/>
          <w:color w:val="34302D"/>
          <w:lang w:val="en"/>
        </w:rPr>
        <w:t xml:space="preserve">The first form is preferable to the second, because using the </w:t>
      </w:r>
      <w:r>
        <w:rPr>
          <w:rStyle w:val="HTML0"/>
          <w:color w:val="34302D"/>
          <w:lang w:val="en"/>
        </w:rPr>
        <w:t>idref</w:t>
      </w:r>
      <w:r>
        <w:rPr>
          <w:rFonts w:cs="Arial"/>
          <w:color w:val="34302D"/>
          <w:lang w:val="en"/>
        </w:rPr>
        <w:t xml:space="preserve"> tag allows the container to validate </w:t>
      </w:r>
      <w:r>
        <w:rPr>
          <w:rStyle w:val="a5"/>
          <w:rFonts w:cs="Arial"/>
          <w:color w:val="34302D"/>
          <w:lang w:val="en"/>
        </w:rPr>
        <w:t>at deployment time</w:t>
      </w:r>
      <w:r>
        <w:rPr>
          <w:rFonts w:cs="Arial"/>
          <w:color w:val="34302D"/>
          <w:lang w:val="en"/>
        </w:rPr>
        <w:t xml:space="preserve"> that the referenced, named bean actually exists. In the second variation, no validation is performed on the value that is passed to the </w:t>
      </w:r>
      <w:r>
        <w:rPr>
          <w:rStyle w:val="HTML0"/>
          <w:color w:val="34302D"/>
          <w:lang w:val="en"/>
        </w:rPr>
        <w:t>targetName</w:t>
      </w:r>
      <w:r>
        <w:rPr>
          <w:rFonts w:cs="Arial"/>
          <w:color w:val="34302D"/>
          <w:lang w:val="en"/>
        </w:rPr>
        <w:t xml:space="preserve"> property of the </w:t>
      </w:r>
      <w:r>
        <w:rPr>
          <w:rStyle w:val="HTML0"/>
          <w:color w:val="34302D"/>
          <w:lang w:val="en"/>
        </w:rPr>
        <w:t>client</w:t>
      </w:r>
      <w:r>
        <w:rPr>
          <w:rFonts w:cs="Arial"/>
          <w:color w:val="34302D"/>
          <w:lang w:val="en"/>
        </w:rPr>
        <w:t xml:space="preserve"> bean. Typos are only discovered (with most likely fatal results) when the </w:t>
      </w:r>
      <w:r>
        <w:rPr>
          <w:rStyle w:val="HTML0"/>
          <w:color w:val="34302D"/>
          <w:lang w:val="en"/>
        </w:rPr>
        <w:t>client</w:t>
      </w:r>
      <w:r>
        <w:rPr>
          <w:rFonts w:cs="Arial"/>
          <w:color w:val="34302D"/>
          <w:lang w:val="en"/>
        </w:rPr>
        <w:t xml:space="preserve"> bean is actually instantiated. If the </w:t>
      </w:r>
      <w:r>
        <w:rPr>
          <w:rStyle w:val="HTML0"/>
          <w:color w:val="34302D"/>
          <w:lang w:val="en"/>
        </w:rPr>
        <w:t>client</w:t>
      </w:r>
      <w:r>
        <w:rPr>
          <w:rFonts w:cs="Arial"/>
          <w:color w:val="34302D"/>
          <w:lang w:val="en"/>
        </w:rPr>
        <w:t xml:space="preserve"> bean is a </w:t>
      </w:r>
      <w:hyperlink r:id="rId430" w:anchor="beans-factory-scopes" w:history="1">
        <w:r>
          <w:rPr>
            <w:rStyle w:val="a3"/>
            <w:rFonts w:cs="Arial"/>
            <w:lang w:val="en"/>
          </w:rPr>
          <w:t>prototype</w:t>
        </w:r>
      </w:hyperlink>
      <w:r>
        <w:rPr>
          <w:rFonts w:cs="Arial"/>
          <w:color w:val="34302D"/>
          <w:lang w:val="en"/>
        </w:rPr>
        <w:t xml:space="preserve"> bean, this typo and the resulting exception may only be discovered long after the container is deployed.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68848686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055934051"/>
              <w:rPr>
                <w:rFonts w:hint="eastAsia"/>
                <w:color w:val="34302D"/>
              </w:rPr>
            </w:pPr>
            <w:r>
              <w:rPr>
                <w:color w:val="34302D"/>
              </w:rPr>
              <w:t xml:space="preserve">The </w:t>
            </w:r>
            <w:r>
              <w:rPr>
                <w:rStyle w:val="HTML0"/>
                <w:color w:val="34302D"/>
              </w:rPr>
              <w:t>local</w:t>
            </w:r>
            <w:r>
              <w:rPr>
                <w:color w:val="34302D"/>
              </w:rPr>
              <w:t xml:space="preserve"> attribute on the </w:t>
            </w:r>
            <w:r>
              <w:rPr>
                <w:rStyle w:val="HTML0"/>
                <w:color w:val="34302D"/>
              </w:rPr>
              <w:t>idref</w:t>
            </w:r>
            <w:r>
              <w:rPr>
                <w:color w:val="34302D"/>
              </w:rPr>
              <w:t xml:space="preserve"> element is no longer supported in the 4.0 beans xsd since it does not provide value over a regular </w:t>
            </w:r>
            <w:r>
              <w:rPr>
                <w:rStyle w:val="HTML0"/>
                <w:color w:val="34302D"/>
              </w:rPr>
              <w:t>bean</w:t>
            </w:r>
            <w:r>
              <w:rPr>
                <w:color w:val="34302D"/>
              </w:rPr>
              <w:t xml:space="preserve"> reference anymore. Simply change your existing </w:t>
            </w:r>
            <w:r>
              <w:rPr>
                <w:rStyle w:val="HTML0"/>
                <w:color w:val="34302D"/>
              </w:rPr>
              <w:t>idref local</w:t>
            </w:r>
            <w:r>
              <w:rPr>
                <w:color w:val="34302D"/>
              </w:rPr>
              <w:t xml:space="preserve"> references to </w:t>
            </w:r>
            <w:r>
              <w:rPr>
                <w:rStyle w:val="HTML0"/>
                <w:color w:val="34302D"/>
              </w:rPr>
              <w:t>idref bean</w:t>
            </w:r>
            <w:r>
              <w:rPr>
                <w:color w:val="34302D"/>
              </w:rPr>
              <w:t xml:space="preserve"> when upgrading to the 4.0 schema.</w:t>
            </w:r>
          </w:p>
        </w:tc>
      </w:tr>
    </w:tbl>
    <w:p w:rsidR="002637AC" w:rsidRDefault="00847566">
      <w:pPr>
        <w:pStyle w:val="a7"/>
        <w:divId w:val="1210188298"/>
        <w:rPr>
          <w:rFonts w:cs="Arial" w:hint="eastAsia"/>
          <w:color w:val="34302D"/>
          <w:lang w:val="en"/>
        </w:rPr>
      </w:pPr>
      <w:r>
        <w:rPr>
          <w:rFonts w:cs="Arial"/>
          <w:color w:val="34302D"/>
          <w:lang w:val="en"/>
        </w:rPr>
        <w:t xml:space="preserve">A common place (at least in versions earlier than Spring 2.0) where the </w:t>
      </w:r>
      <w:r>
        <w:rPr>
          <w:rStyle w:val="HTML0"/>
          <w:color w:val="34302D"/>
          <w:lang w:val="en"/>
        </w:rPr>
        <w:t>&lt;idref/&gt;</w:t>
      </w:r>
      <w:r>
        <w:rPr>
          <w:rFonts w:cs="Arial"/>
          <w:color w:val="34302D"/>
          <w:lang w:val="en"/>
        </w:rPr>
        <w:t xml:space="preserve"> element brings value is in the configuration of </w:t>
      </w:r>
      <w:hyperlink r:id="rId431" w:anchor="aop-pfb-1" w:history="1">
        <w:r>
          <w:rPr>
            <w:rStyle w:val="a3"/>
            <w:rFonts w:cs="Arial"/>
            <w:lang w:val="en"/>
          </w:rPr>
          <w:t>AOP interceptors</w:t>
        </w:r>
      </w:hyperlink>
      <w:r>
        <w:rPr>
          <w:rFonts w:cs="Arial"/>
          <w:color w:val="34302D"/>
          <w:lang w:val="en"/>
        </w:rPr>
        <w:t xml:space="preserve"> in a </w:t>
      </w:r>
      <w:r>
        <w:rPr>
          <w:rStyle w:val="HTML0"/>
          <w:color w:val="34302D"/>
          <w:lang w:val="en"/>
        </w:rPr>
        <w:t>ProxyFactoryBean</w:t>
      </w:r>
      <w:r>
        <w:rPr>
          <w:rFonts w:cs="Arial"/>
          <w:color w:val="34302D"/>
          <w:lang w:val="en"/>
        </w:rPr>
        <w:t xml:space="preserve"> bean definition. Using </w:t>
      </w:r>
      <w:r>
        <w:rPr>
          <w:rStyle w:val="HTML0"/>
          <w:color w:val="34302D"/>
          <w:lang w:val="en"/>
        </w:rPr>
        <w:t>&lt;idref/&gt;</w:t>
      </w:r>
      <w:r>
        <w:rPr>
          <w:rFonts w:cs="Arial"/>
          <w:color w:val="34302D"/>
          <w:lang w:val="en"/>
        </w:rPr>
        <w:t xml:space="preserve"> elements when you specify the interceptor names prevents you from misspelling an interceptor id.</w:t>
      </w:r>
    </w:p>
    <w:p w:rsidR="002637AC" w:rsidRDefault="00847566">
      <w:pPr>
        <w:pStyle w:val="5"/>
        <w:divId w:val="615722445"/>
        <w:rPr>
          <w:rFonts w:ascii="Varela Round" w:hAnsi="Varela Round" w:cs="Arial" w:hint="eastAsia"/>
          <w:color w:val="34302D"/>
          <w:lang w:val="en"/>
        </w:rPr>
      </w:pPr>
      <w:r>
        <w:rPr>
          <w:rFonts w:ascii="Varela Round" w:hAnsi="Varela Round" w:cs="Arial"/>
          <w:color w:val="34302D"/>
          <w:lang w:val="en"/>
        </w:rPr>
        <w:t>References to other beans (collaborators)</w:t>
      </w:r>
    </w:p>
    <w:p w:rsidR="002637AC" w:rsidRDefault="00847566">
      <w:pPr>
        <w:pStyle w:val="a7"/>
        <w:divId w:val="9646196"/>
        <w:rPr>
          <w:rFonts w:cs="Arial" w:hint="eastAsia"/>
          <w:color w:val="34302D"/>
          <w:lang w:val="en"/>
        </w:rPr>
      </w:pPr>
      <w:r>
        <w:rPr>
          <w:rFonts w:cs="Arial"/>
          <w:color w:val="34302D"/>
          <w:lang w:val="en"/>
        </w:rPr>
        <w:lastRenderedPageBreak/>
        <w:t xml:space="preserve">The </w:t>
      </w:r>
      <w:r>
        <w:rPr>
          <w:rStyle w:val="HTML0"/>
          <w:color w:val="34302D"/>
          <w:lang w:val="en"/>
        </w:rPr>
        <w:t>ref</w:t>
      </w:r>
      <w:r>
        <w:rPr>
          <w:rFonts w:cs="Arial"/>
          <w:color w:val="34302D"/>
          <w:lang w:val="en"/>
        </w:rPr>
        <w:t xml:space="preserve"> element is the final element inside a </w:t>
      </w:r>
      <w:r>
        <w:rPr>
          <w:rStyle w:val="HTML0"/>
          <w:color w:val="34302D"/>
          <w:lang w:val="en"/>
        </w:rPr>
        <w:t>&lt;constructor-arg/&gt;</w:t>
      </w:r>
      <w:r>
        <w:rPr>
          <w:rFonts w:cs="Arial"/>
          <w:color w:val="34302D"/>
          <w:lang w:val="en"/>
        </w:rPr>
        <w:t xml:space="preserve"> or </w:t>
      </w:r>
      <w:r>
        <w:rPr>
          <w:rStyle w:val="HTML0"/>
          <w:color w:val="34302D"/>
          <w:lang w:val="en"/>
        </w:rPr>
        <w:t>&lt;property/&gt;</w:t>
      </w:r>
      <w:r>
        <w:rPr>
          <w:rFonts w:cs="Arial"/>
          <w:color w:val="34302D"/>
          <w:lang w:val="en"/>
        </w:rPr>
        <w:t xml:space="preserve"> definition element. Here you set the value of the specified property of a bean to be a reference to another bean (a collaborator) managed by the container. The referenced bean is a dependency of the bean whose property will be set, and it is initialized on demand as needed before the property is set. (If the collaborator is a singleton bean, it may be initialized already by the container.) All references are ultimately a reference to another object. Scoping and validation depend on whether you specify the id/name of the other object through the </w:t>
      </w:r>
      <w:r>
        <w:rPr>
          <w:rStyle w:val="HTML0"/>
          <w:color w:val="34302D"/>
          <w:lang w:val="en"/>
        </w:rPr>
        <w:t>bean</w:t>
      </w:r>
      <w:r>
        <w:rPr>
          <w:rFonts w:cs="Arial"/>
          <w:color w:val="34302D"/>
          <w:lang w:val="en"/>
        </w:rPr>
        <w:t xml:space="preserve">, </w:t>
      </w:r>
      <w:r>
        <w:rPr>
          <w:rStyle w:val="HTML0"/>
          <w:color w:val="34302D"/>
          <w:lang w:val="en"/>
        </w:rPr>
        <w:t>local,</w:t>
      </w:r>
      <w:r>
        <w:rPr>
          <w:rFonts w:cs="Arial"/>
          <w:color w:val="34302D"/>
          <w:lang w:val="en"/>
        </w:rPr>
        <w:t xml:space="preserve"> or </w:t>
      </w:r>
      <w:r>
        <w:rPr>
          <w:rStyle w:val="HTML0"/>
          <w:color w:val="34302D"/>
          <w:lang w:val="en"/>
        </w:rPr>
        <w:t>parent</w:t>
      </w:r>
      <w:r>
        <w:rPr>
          <w:rFonts w:cs="Arial"/>
          <w:color w:val="34302D"/>
          <w:lang w:val="en"/>
        </w:rPr>
        <w:t xml:space="preserve"> attributes.</w:t>
      </w:r>
    </w:p>
    <w:p w:rsidR="002637AC" w:rsidRDefault="00847566">
      <w:pPr>
        <w:pStyle w:val="a7"/>
        <w:divId w:val="1505590194"/>
        <w:rPr>
          <w:rFonts w:cs="Arial" w:hint="eastAsia"/>
          <w:color w:val="34302D"/>
          <w:lang w:val="en"/>
        </w:rPr>
      </w:pPr>
      <w:r>
        <w:rPr>
          <w:rFonts w:cs="Arial"/>
          <w:color w:val="34302D"/>
          <w:lang w:val="en"/>
        </w:rPr>
        <w:t xml:space="preserve">Specifying the target bean through the </w:t>
      </w:r>
      <w:r>
        <w:rPr>
          <w:rStyle w:val="HTML0"/>
          <w:color w:val="34302D"/>
          <w:lang w:val="en"/>
        </w:rPr>
        <w:t>bean</w:t>
      </w:r>
      <w:r>
        <w:rPr>
          <w:rFonts w:cs="Arial"/>
          <w:color w:val="34302D"/>
          <w:lang w:val="en"/>
        </w:rPr>
        <w:t xml:space="preserve"> attribute of the </w:t>
      </w:r>
      <w:r>
        <w:rPr>
          <w:rStyle w:val="HTML0"/>
          <w:color w:val="34302D"/>
          <w:lang w:val="en"/>
        </w:rPr>
        <w:t>&lt;ref/&gt;</w:t>
      </w:r>
      <w:r>
        <w:rPr>
          <w:rFonts w:cs="Arial"/>
          <w:color w:val="34302D"/>
          <w:lang w:val="en"/>
        </w:rPr>
        <w:t xml:space="preserve"> tag is the most general form, and allows creation of a reference to any bean in the same container or parent container, regardless of whether it is in the same XML file. The value of the </w:t>
      </w:r>
      <w:r>
        <w:rPr>
          <w:rStyle w:val="HTML0"/>
          <w:color w:val="34302D"/>
          <w:lang w:val="en"/>
        </w:rPr>
        <w:t>bean</w:t>
      </w:r>
      <w:r>
        <w:rPr>
          <w:rFonts w:cs="Arial"/>
          <w:color w:val="34302D"/>
          <w:lang w:val="en"/>
        </w:rPr>
        <w:t xml:space="preserve"> attribute may be the same as the </w:t>
      </w:r>
      <w:r>
        <w:rPr>
          <w:rStyle w:val="HTML0"/>
          <w:color w:val="34302D"/>
          <w:lang w:val="en"/>
        </w:rPr>
        <w:t>id</w:t>
      </w:r>
      <w:r>
        <w:rPr>
          <w:rFonts w:cs="Arial"/>
          <w:color w:val="34302D"/>
          <w:lang w:val="en"/>
        </w:rPr>
        <w:t xml:space="preserve"> attribute of the target bean, or as one of the values in the </w:t>
      </w:r>
      <w:r>
        <w:rPr>
          <w:rStyle w:val="HTML0"/>
          <w:color w:val="34302D"/>
          <w:lang w:val="en"/>
        </w:rPr>
        <w:t>name</w:t>
      </w:r>
      <w:r>
        <w:rPr>
          <w:rFonts w:cs="Arial"/>
          <w:color w:val="34302D"/>
          <w:lang w:val="en"/>
        </w:rPr>
        <w:t xml:space="preserve"> attribute of the target bean.</w:t>
      </w:r>
    </w:p>
    <w:p w:rsidR="002637AC" w:rsidRDefault="00847566">
      <w:pPr>
        <w:pStyle w:val="HTML3"/>
        <w:divId w:val="427309987"/>
        <w:rPr>
          <w:color w:val="34302D"/>
          <w:lang w:val="en"/>
        </w:rPr>
      </w:pP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450126801"/>
        <w:rPr>
          <w:rFonts w:cs="Arial" w:hint="eastAsia"/>
          <w:color w:val="34302D"/>
          <w:lang w:val="en"/>
        </w:rPr>
      </w:pPr>
      <w:r>
        <w:rPr>
          <w:rFonts w:cs="Arial"/>
          <w:color w:val="34302D"/>
          <w:lang w:val="en"/>
        </w:rPr>
        <w:t xml:space="preserve">Specifying the target bean through the </w:t>
      </w:r>
      <w:r>
        <w:rPr>
          <w:rStyle w:val="HTML0"/>
          <w:color w:val="34302D"/>
          <w:lang w:val="en"/>
        </w:rPr>
        <w:t>parent</w:t>
      </w:r>
      <w:r>
        <w:rPr>
          <w:rFonts w:cs="Arial"/>
          <w:color w:val="34302D"/>
          <w:lang w:val="en"/>
        </w:rPr>
        <w:t xml:space="preserve"> attribute creates a reference to a bean that is in a parent container of the current container. The value of the </w:t>
      </w:r>
      <w:r>
        <w:rPr>
          <w:rStyle w:val="HTML0"/>
          <w:color w:val="34302D"/>
          <w:lang w:val="en"/>
        </w:rPr>
        <w:t>parent</w:t>
      </w:r>
      <w:r>
        <w:rPr>
          <w:rFonts w:cs="Arial"/>
          <w:color w:val="34302D"/>
          <w:lang w:val="en"/>
        </w:rPr>
        <w:t xml:space="preserve"> attribute may be the same as either the </w:t>
      </w:r>
      <w:r>
        <w:rPr>
          <w:rStyle w:val="HTML0"/>
          <w:color w:val="34302D"/>
          <w:lang w:val="en"/>
        </w:rPr>
        <w:t>id</w:t>
      </w:r>
      <w:r>
        <w:rPr>
          <w:rFonts w:cs="Arial"/>
          <w:color w:val="34302D"/>
          <w:lang w:val="en"/>
        </w:rPr>
        <w:t xml:space="preserve"> attribute of the target bean, or one of the values in the </w:t>
      </w:r>
      <w:r>
        <w:rPr>
          <w:rStyle w:val="HTML0"/>
          <w:color w:val="34302D"/>
          <w:lang w:val="en"/>
        </w:rPr>
        <w:t>name</w:t>
      </w:r>
      <w:r>
        <w:rPr>
          <w:rFonts w:cs="Arial"/>
          <w:color w:val="34302D"/>
          <w:lang w:val="en"/>
        </w:rPr>
        <w:t xml:space="preserve"> attribute of the target bean, and the target bean must be in a parent container of the current one. You use this bean reference variant mainly when you have a hierarchy of containers and you want to wrap an existing bean in a parent container with a proxy that will have the same name as the parent bean.</w:t>
      </w:r>
    </w:p>
    <w:p w:rsidR="002637AC" w:rsidRDefault="00847566">
      <w:pPr>
        <w:pStyle w:val="HTML3"/>
        <w:divId w:val="1860119064"/>
        <w:rPr>
          <w:rStyle w:val="HTML0"/>
          <w:color w:val="34302D"/>
          <w:lang w:val="en"/>
        </w:rPr>
      </w:pPr>
      <w:r>
        <w:rPr>
          <w:rStyle w:val="comment2"/>
          <w:rFonts w:ascii="Consolas" w:hAnsi="Consolas"/>
          <w:color w:val="34302D"/>
          <w:lang w:val="en"/>
        </w:rPr>
        <w:t>&lt;!-- in the parent context --&gt;</w:t>
      </w:r>
    </w:p>
    <w:p w:rsidR="002637AC" w:rsidRDefault="00847566">
      <w:pPr>
        <w:pStyle w:val="HTML3"/>
        <w:divId w:val="186011906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com.foo.SimpleAccountService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60119064"/>
        <w:rPr>
          <w:rStyle w:val="HTML0"/>
          <w:color w:val="34302D"/>
          <w:lang w:val="en"/>
        </w:rPr>
      </w:pPr>
      <w:r>
        <w:rPr>
          <w:rStyle w:val="HTML0"/>
          <w:color w:val="34302D"/>
          <w:lang w:val="en"/>
        </w:rPr>
        <w:t xml:space="preserve">    </w:t>
      </w:r>
      <w:r>
        <w:rPr>
          <w:rStyle w:val="comment2"/>
          <w:rFonts w:ascii="Consolas" w:hAnsi="Consolas"/>
          <w:color w:val="34302D"/>
          <w:lang w:val="en"/>
        </w:rPr>
        <w:t>&lt;!-- insert dependencies as required as here --&gt;</w:t>
      </w:r>
    </w:p>
    <w:p w:rsidR="002637AC" w:rsidRDefault="00847566">
      <w:pPr>
        <w:pStyle w:val="HTML3"/>
        <w:divId w:val="1860119064"/>
        <w:rPr>
          <w:color w:val="34302D"/>
          <w:lang w:val="en"/>
        </w:rPr>
      </w:pPr>
      <w:r>
        <w:rPr>
          <w:rStyle w:val="tag2"/>
          <w:rFonts w:ascii="Consolas" w:hAnsi="Consolas"/>
          <w:color w:val="34302D"/>
          <w:lang w:val="en"/>
        </w:rPr>
        <w:t>&lt;/bean&gt;</w:t>
      </w:r>
    </w:p>
    <w:p w:rsidR="002637AC" w:rsidRDefault="00847566">
      <w:pPr>
        <w:pStyle w:val="HTML3"/>
        <w:divId w:val="539515298"/>
        <w:rPr>
          <w:rStyle w:val="HTML0"/>
          <w:color w:val="34302D"/>
          <w:lang w:val="en"/>
        </w:rPr>
      </w:pPr>
      <w:r>
        <w:rPr>
          <w:rStyle w:val="comment2"/>
          <w:rFonts w:ascii="Consolas" w:hAnsi="Consolas"/>
          <w:color w:val="34302D"/>
          <w:lang w:val="en"/>
        </w:rPr>
        <w:t>&lt;!-- in the child (descendant) context --&gt;</w:t>
      </w:r>
    </w:p>
    <w:p w:rsidR="002637AC" w:rsidRDefault="00847566">
      <w:pPr>
        <w:pStyle w:val="HTML3"/>
        <w:divId w:val="53951529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r>
        <w:rPr>
          <w:rStyle w:val="HTML0"/>
          <w:color w:val="34302D"/>
          <w:lang w:val="en"/>
        </w:rPr>
        <w:t xml:space="preserve"> </w:t>
      </w:r>
      <w:r>
        <w:rPr>
          <w:rStyle w:val="error2"/>
          <w:rFonts w:ascii="Consolas" w:hAnsi="Consolas"/>
          <w:color w:val="34302D"/>
          <w:lang w:val="en"/>
        </w:rPr>
        <w:t>&lt;!</w:t>
      </w:r>
      <w:r>
        <w:rPr>
          <w:rStyle w:val="attribute-name2"/>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 xml:space="preserve"> </w:t>
      </w:r>
      <w:r>
        <w:rPr>
          <w:rStyle w:val="attribute-name2"/>
          <w:rFonts w:ascii="Consolas" w:hAnsi="Consolas"/>
          <w:color w:val="34302D"/>
          <w:lang w:val="en"/>
        </w:rPr>
        <w:t>is</w:t>
      </w:r>
      <w:r>
        <w:rPr>
          <w:rStyle w:val="HTML0"/>
          <w:color w:val="34302D"/>
          <w:lang w:val="en"/>
        </w:rPr>
        <w:t xml:space="preserve"> </w:t>
      </w:r>
      <w:r>
        <w:rPr>
          <w:rStyle w:val="attribute-name2"/>
          <w:rFonts w:ascii="Consolas" w:hAnsi="Consolas"/>
          <w:color w:val="34302D"/>
          <w:lang w:val="en"/>
        </w:rPr>
        <w:t>the</w:t>
      </w:r>
      <w:r>
        <w:rPr>
          <w:rStyle w:val="HTML0"/>
          <w:color w:val="34302D"/>
          <w:lang w:val="en"/>
        </w:rPr>
        <w:t xml:space="preserve"> </w:t>
      </w:r>
      <w:r>
        <w:rPr>
          <w:rStyle w:val="attribute-name2"/>
          <w:rFonts w:ascii="Consolas" w:hAnsi="Consolas"/>
          <w:color w:val="34302D"/>
          <w:lang w:val="en"/>
        </w:rPr>
        <w:t>same</w:t>
      </w:r>
      <w:r>
        <w:rPr>
          <w:rStyle w:val="HTML0"/>
          <w:color w:val="34302D"/>
          <w:lang w:val="en"/>
        </w:rPr>
        <w:t xml:space="preserve"> </w:t>
      </w:r>
      <w:r>
        <w:rPr>
          <w:rStyle w:val="attribute-name2"/>
          <w:rFonts w:ascii="Consolas" w:hAnsi="Consolas"/>
          <w:color w:val="34302D"/>
          <w:lang w:val="en"/>
        </w:rPr>
        <w:t>as</w:t>
      </w:r>
      <w:r>
        <w:rPr>
          <w:rStyle w:val="HTML0"/>
          <w:color w:val="34302D"/>
          <w:lang w:val="en"/>
        </w:rPr>
        <w:t xml:space="preserve"> </w:t>
      </w:r>
      <w:r>
        <w:rPr>
          <w:rStyle w:val="attribute-name2"/>
          <w:rFonts w:ascii="Consolas" w:hAnsi="Consolas"/>
          <w:color w:val="34302D"/>
          <w:lang w:val="en"/>
        </w:rPr>
        <w:t>the</w:t>
      </w:r>
      <w:r>
        <w:rPr>
          <w:rStyle w:val="HTML0"/>
          <w:color w:val="34302D"/>
          <w:lang w:val="en"/>
        </w:rPr>
        <w:t xml:space="preserve"> </w:t>
      </w:r>
      <w:r>
        <w:rPr>
          <w:rStyle w:val="attribute-name2"/>
          <w:rFonts w:ascii="Consolas" w:hAnsi="Consolas"/>
          <w:color w:val="34302D"/>
          <w:lang w:val="en"/>
        </w:rPr>
        <w:t>parent</w:t>
      </w:r>
      <w:r>
        <w:rPr>
          <w:rStyle w:val="HTML0"/>
          <w:color w:val="34302D"/>
          <w:lang w:val="en"/>
        </w:rPr>
        <w:t xml:space="preserve"> </w:t>
      </w:r>
      <w:r>
        <w:rPr>
          <w:rStyle w:val="attribute-name2"/>
          <w:rFonts w:ascii="Consolas" w:hAnsi="Consolas"/>
          <w:color w:val="34302D"/>
          <w:lang w:val="en"/>
        </w:rPr>
        <w:t>bean</w:t>
      </w:r>
      <w:r>
        <w:rPr>
          <w:rStyle w:val="HTML0"/>
          <w:color w:val="34302D"/>
          <w:lang w:val="en"/>
        </w:rPr>
        <w:t xml:space="preserve"> </w:t>
      </w:r>
      <w:r>
        <w:rPr>
          <w:rStyle w:val="attribute-name2"/>
          <w:rFonts w:ascii="Consolas" w:hAnsi="Consolas"/>
          <w:color w:val="34302D"/>
          <w:lang w:val="en"/>
        </w:rPr>
        <w:t>--</w:t>
      </w:r>
      <w:r>
        <w:rPr>
          <w:rStyle w:val="tag2"/>
          <w:rFonts w:ascii="Consolas" w:hAnsi="Consolas"/>
          <w:color w:val="34302D"/>
          <w:lang w:val="en"/>
        </w:rPr>
        <w:t>&gt;</w:t>
      </w:r>
    </w:p>
    <w:p w:rsidR="002637AC" w:rsidRDefault="00847566">
      <w:pPr>
        <w:pStyle w:val="HTML3"/>
        <w:divId w:val="539515298"/>
        <w:rPr>
          <w:rStyle w:val="HTML0"/>
          <w:color w:val="34302D"/>
          <w:lang w:val="en"/>
        </w:rPr>
      </w:pPr>
      <w:r>
        <w:rPr>
          <w:rStyle w:val="HTML0"/>
          <w:color w:val="34302D"/>
          <w:lang w:val="en"/>
        </w:rPr>
        <w:t xml:space="preserve">    class="org.springframework.aop.framework.ProxyFactoryBean"</w:t>
      </w:r>
      <w:r>
        <w:rPr>
          <w:rStyle w:val="error2"/>
          <w:rFonts w:ascii="Consolas" w:hAnsi="Consolas"/>
          <w:color w:val="34302D"/>
          <w:lang w:val="en"/>
        </w:rPr>
        <w:t>&gt;</w:t>
      </w:r>
    </w:p>
    <w:p w:rsidR="002637AC" w:rsidRDefault="00847566">
      <w:pPr>
        <w:pStyle w:val="HTML3"/>
        <w:divId w:val="53951529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39515298"/>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 xml:space="preserve"> </w:t>
      </w:r>
      <w:r>
        <w:rPr>
          <w:rStyle w:val="comment2"/>
          <w:rFonts w:ascii="Consolas" w:hAnsi="Consolas"/>
          <w:color w:val="34302D"/>
          <w:lang w:val="en"/>
        </w:rPr>
        <w:t>&lt;!-- notice how we refer to the parent bean --&gt;</w:t>
      </w:r>
    </w:p>
    <w:p w:rsidR="002637AC" w:rsidRDefault="00847566">
      <w:pPr>
        <w:pStyle w:val="HTML3"/>
        <w:divId w:val="53951529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539515298"/>
        <w:rPr>
          <w:rStyle w:val="HTML0"/>
          <w:color w:val="34302D"/>
          <w:lang w:val="en"/>
        </w:rPr>
      </w:pPr>
      <w:r>
        <w:rPr>
          <w:rStyle w:val="HTML0"/>
          <w:color w:val="34302D"/>
          <w:lang w:val="en"/>
        </w:rPr>
        <w:t xml:space="preserve">    </w:t>
      </w:r>
      <w:r>
        <w:rPr>
          <w:rStyle w:val="comment2"/>
          <w:rFonts w:ascii="Consolas" w:hAnsi="Consolas"/>
          <w:color w:val="34302D"/>
          <w:lang w:val="en"/>
        </w:rPr>
        <w:t>&lt;!-- insert other configuration and dependencies as required here --&gt;</w:t>
      </w:r>
    </w:p>
    <w:p w:rsidR="002637AC" w:rsidRDefault="00847566">
      <w:pPr>
        <w:pStyle w:val="HTML3"/>
        <w:divId w:val="539515298"/>
        <w:rPr>
          <w:color w:val="34302D"/>
          <w:lang w:val="en"/>
        </w:rPr>
      </w:pPr>
      <w:r>
        <w:rPr>
          <w:rStyle w:val="tag2"/>
          <w:rFonts w:ascii="Consolas" w:hAnsi="Consolas"/>
          <w:color w:val="34302D"/>
          <w:lang w:val="en"/>
        </w:rPr>
        <w:t>&lt;/bean&gt;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513805761"/>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921284944"/>
              <w:rPr>
                <w:rFonts w:hint="eastAsia"/>
                <w:color w:val="34302D"/>
              </w:rPr>
            </w:pPr>
            <w:r>
              <w:rPr>
                <w:color w:val="34302D"/>
              </w:rPr>
              <w:t xml:space="preserve">The </w:t>
            </w:r>
            <w:r>
              <w:rPr>
                <w:rStyle w:val="HTML0"/>
                <w:color w:val="34302D"/>
              </w:rPr>
              <w:t>local</w:t>
            </w:r>
            <w:r>
              <w:rPr>
                <w:color w:val="34302D"/>
              </w:rPr>
              <w:t xml:space="preserve"> attribute on the </w:t>
            </w:r>
            <w:r>
              <w:rPr>
                <w:rStyle w:val="HTML0"/>
                <w:color w:val="34302D"/>
              </w:rPr>
              <w:t>ref</w:t>
            </w:r>
            <w:r>
              <w:rPr>
                <w:color w:val="34302D"/>
              </w:rPr>
              <w:t xml:space="preserve"> element is no longer supported in the 4.0 beans xsd since it does not provide value over a regular </w:t>
            </w:r>
            <w:r>
              <w:rPr>
                <w:rStyle w:val="HTML0"/>
                <w:color w:val="34302D"/>
              </w:rPr>
              <w:t>bean</w:t>
            </w:r>
            <w:r>
              <w:rPr>
                <w:color w:val="34302D"/>
              </w:rPr>
              <w:t xml:space="preserve"> reference anymore. Simply change your existing </w:t>
            </w:r>
            <w:r>
              <w:rPr>
                <w:rStyle w:val="HTML0"/>
                <w:color w:val="34302D"/>
              </w:rPr>
              <w:t>ref local</w:t>
            </w:r>
            <w:r>
              <w:rPr>
                <w:color w:val="34302D"/>
              </w:rPr>
              <w:t xml:space="preserve"> references to </w:t>
            </w:r>
            <w:r>
              <w:rPr>
                <w:rStyle w:val="HTML0"/>
                <w:color w:val="34302D"/>
              </w:rPr>
              <w:t>ref bean</w:t>
            </w:r>
            <w:r>
              <w:rPr>
                <w:color w:val="34302D"/>
              </w:rPr>
              <w:t xml:space="preserve"> when upgrading to the 4.0 schema.</w:t>
            </w:r>
          </w:p>
        </w:tc>
      </w:tr>
    </w:tbl>
    <w:p w:rsidR="002637AC" w:rsidRDefault="00847566">
      <w:pPr>
        <w:pStyle w:val="5"/>
        <w:divId w:val="842742592"/>
        <w:rPr>
          <w:rFonts w:ascii="Varela Round" w:hAnsi="Varela Round" w:cs="Arial" w:hint="eastAsia"/>
          <w:color w:val="34302D"/>
          <w:lang w:val="en"/>
        </w:rPr>
      </w:pPr>
      <w:r>
        <w:rPr>
          <w:rFonts w:ascii="Varela Round" w:hAnsi="Varela Round" w:cs="Arial"/>
          <w:color w:val="34302D"/>
          <w:lang w:val="en"/>
        </w:rPr>
        <w:t>Inner beans</w:t>
      </w:r>
    </w:p>
    <w:p w:rsidR="002637AC" w:rsidRDefault="00847566">
      <w:pPr>
        <w:pStyle w:val="a7"/>
        <w:divId w:val="340815804"/>
        <w:rPr>
          <w:rFonts w:cs="Arial" w:hint="eastAsia"/>
          <w:color w:val="34302D"/>
          <w:lang w:val="en"/>
        </w:rPr>
      </w:pPr>
      <w:r>
        <w:rPr>
          <w:rFonts w:cs="Arial"/>
          <w:color w:val="34302D"/>
          <w:lang w:val="en"/>
        </w:rPr>
        <w:t xml:space="preserve">A </w:t>
      </w:r>
      <w:r>
        <w:rPr>
          <w:rStyle w:val="HTML0"/>
          <w:color w:val="34302D"/>
          <w:lang w:val="en"/>
        </w:rPr>
        <w:t>&lt;bean/&gt;</w:t>
      </w:r>
      <w:r>
        <w:rPr>
          <w:rFonts w:cs="Arial"/>
          <w:color w:val="34302D"/>
          <w:lang w:val="en"/>
        </w:rPr>
        <w:t xml:space="preserve"> element inside the </w:t>
      </w:r>
      <w:r>
        <w:rPr>
          <w:rStyle w:val="HTML0"/>
          <w:color w:val="34302D"/>
          <w:lang w:val="en"/>
        </w:rPr>
        <w:t>&lt;property/&gt;</w:t>
      </w:r>
      <w:r>
        <w:rPr>
          <w:rFonts w:cs="Arial"/>
          <w:color w:val="34302D"/>
          <w:lang w:val="en"/>
        </w:rPr>
        <w:t xml:space="preserve"> or </w:t>
      </w:r>
      <w:r>
        <w:rPr>
          <w:rStyle w:val="HTML0"/>
          <w:color w:val="34302D"/>
          <w:lang w:val="en"/>
        </w:rPr>
        <w:t>&lt;constructor-arg/&gt;</w:t>
      </w:r>
      <w:r>
        <w:rPr>
          <w:rFonts w:cs="Arial"/>
          <w:color w:val="34302D"/>
          <w:lang w:val="en"/>
        </w:rPr>
        <w:t xml:space="preserve"> elements defines a so-called </w:t>
      </w:r>
      <w:r>
        <w:rPr>
          <w:rStyle w:val="a5"/>
          <w:rFonts w:cs="Arial"/>
          <w:color w:val="34302D"/>
          <w:lang w:val="en"/>
        </w:rPr>
        <w:t>inner bean</w:t>
      </w:r>
      <w:r>
        <w:rPr>
          <w:rFonts w:cs="Arial"/>
          <w:color w:val="34302D"/>
          <w:lang w:val="en"/>
        </w:rPr>
        <w:t>.</w:t>
      </w:r>
    </w:p>
    <w:p w:rsidR="002637AC" w:rsidRDefault="00847566">
      <w:pPr>
        <w:pStyle w:val="HTML3"/>
        <w:divId w:val="73100322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outer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1003222"/>
        <w:rPr>
          <w:rStyle w:val="HTML0"/>
          <w:color w:val="34302D"/>
          <w:lang w:val="en"/>
        </w:rPr>
      </w:pPr>
      <w:r>
        <w:rPr>
          <w:rStyle w:val="HTML0"/>
          <w:color w:val="34302D"/>
          <w:lang w:val="en"/>
        </w:rPr>
        <w:t xml:space="preserve">    </w:t>
      </w:r>
      <w:r>
        <w:rPr>
          <w:rStyle w:val="comment2"/>
          <w:rFonts w:ascii="Consolas" w:hAnsi="Consolas"/>
          <w:color w:val="34302D"/>
          <w:lang w:val="en"/>
        </w:rPr>
        <w:t>&lt;!-- instead of using a reference to a target bean, simply define the target bean inline --&gt;</w:t>
      </w:r>
    </w:p>
    <w:p w:rsidR="002637AC" w:rsidRDefault="00847566">
      <w:pPr>
        <w:pStyle w:val="HTML3"/>
        <w:divId w:val="73100322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100322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com.example.Person</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 xml:space="preserve"> </w:t>
      </w:r>
      <w:r>
        <w:rPr>
          <w:rStyle w:val="comment2"/>
          <w:rFonts w:ascii="Consolas" w:hAnsi="Consolas"/>
          <w:color w:val="34302D"/>
          <w:lang w:val="en"/>
        </w:rPr>
        <w:t>&lt;!-- this is the inner bean --&gt;</w:t>
      </w:r>
    </w:p>
    <w:p w:rsidR="002637AC" w:rsidRDefault="00847566">
      <w:pPr>
        <w:pStyle w:val="HTML3"/>
        <w:divId w:val="73100322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Fiona Apple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100322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25</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100322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73100322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731003222"/>
        <w:rPr>
          <w:color w:val="34302D"/>
          <w:lang w:val="en"/>
        </w:rPr>
      </w:pPr>
      <w:r>
        <w:rPr>
          <w:rStyle w:val="tag2"/>
          <w:rFonts w:ascii="Consolas" w:hAnsi="Consolas"/>
          <w:color w:val="34302D"/>
          <w:lang w:val="en"/>
        </w:rPr>
        <w:t>&lt;/bean&gt;</w:t>
      </w:r>
    </w:p>
    <w:p w:rsidR="002637AC" w:rsidRDefault="00847566">
      <w:pPr>
        <w:pStyle w:val="a7"/>
        <w:divId w:val="1906642135"/>
        <w:rPr>
          <w:rFonts w:cs="Arial" w:hint="eastAsia"/>
          <w:color w:val="34302D"/>
          <w:lang w:val="en"/>
        </w:rPr>
      </w:pPr>
      <w:r>
        <w:rPr>
          <w:rFonts w:cs="Arial"/>
          <w:color w:val="34302D"/>
          <w:lang w:val="en"/>
        </w:rPr>
        <w:t xml:space="preserve">An inner bean definition does not require a defined id or name; if specified, the container does not use such a value as an identifier. The container also ignores the </w:t>
      </w:r>
      <w:r>
        <w:rPr>
          <w:rStyle w:val="HTML0"/>
          <w:color w:val="34302D"/>
          <w:lang w:val="en"/>
        </w:rPr>
        <w:t>scope</w:t>
      </w:r>
      <w:r>
        <w:rPr>
          <w:rFonts w:cs="Arial"/>
          <w:color w:val="34302D"/>
          <w:lang w:val="en"/>
        </w:rPr>
        <w:t xml:space="preserve"> flag on creation: Inner beans are </w:t>
      </w:r>
      <w:r>
        <w:rPr>
          <w:rStyle w:val="a5"/>
          <w:rFonts w:cs="Arial"/>
          <w:color w:val="34302D"/>
          <w:lang w:val="en"/>
        </w:rPr>
        <w:t>always</w:t>
      </w:r>
      <w:r>
        <w:rPr>
          <w:rFonts w:cs="Arial"/>
          <w:color w:val="34302D"/>
          <w:lang w:val="en"/>
        </w:rPr>
        <w:t xml:space="preserve"> anonymous and they are </w:t>
      </w:r>
      <w:r>
        <w:rPr>
          <w:rStyle w:val="a5"/>
          <w:rFonts w:cs="Arial"/>
          <w:color w:val="34302D"/>
          <w:lang w:val="en"/>
        </w:rPr>
        <w:t>always</w:t>
      </w:r>
      <w:r>
        <w:rPr>
          <w:rFonts w:cs="Arial"/>
          <w:color w:val="34302D"/>
          <w:lang w:val="en"/>
        </w:rPr>
        <w:t xml:space="preserve"> created with the outer bean. It is </w:t>
      </w:r>
      <w:r>
        <w:rPr>
          <w:rStyle w:val="a5"/>
          <w:rFonts w:cs="Arial"/>
          <w:color w:val="34302D"/>
          <w:lang w:val="en"/>
        </w:rPr>
        <w:t>not</w:t>
      </w:r>
      <w:r>
        <w:rPr>
          <w:rFonts w:cs="Arial"/>
          <w:color w:val="34302D"/>
          <w:lang w:val="en"/>
        </w:rPr>
        <w:t xml:space="preserve"> possible to inject inner beans into collaborating beans other than into the enclosing bean or to access them independently.</w:t>
      </w:r>
    </w:p>
    <w:p w:rsidR="002637AC" w:rsidRDefault="00847566">
      <w:pPr>
        <w:pStyle w:val="a7"/>
        <w:divId w:val="613942644"/>
        <w:rPr>
          <w:rFonts w:cs="Arial" w:hint="eastAsia"/>
          <w:color w:val="34302D"/>
          <w:lang w:val="en"/>
        </w:rPr>
      </w:pPr>
      <w:r>
        <w:rPr>
          <w:rFonts w:cs="Arial"/>
          <w:color w:val="34302D"/>
          <w:lang w:val="en"/>
        </w:rPr>
        <w:t>As a corner case, it is possible to receive destruction callbacks from a custom scope, e.g. for a request-scoped inner bean contained within a singleton bean: The creation of the inner bean instance will be tied to its containing bean, but destruction callbacks allow it to participate in the request scope’s lifecycle. This is not a common scenario; inner beans typically simply share their containing bean’s scope.</w:t>
      </w:r>
    </w:p>
    <w:p w:rsidR="002637AC" w:rsidRDefault="00847566">
      <w:pPr>
        <w:pStyle w:val="5"/>
        <w:divId w:val="429157697"/>
        <w:rPr>
          <w:rFonts w:ascii="Varela Round" w:hAnsi="Varela Round" w:cs="Arial" w:hint="eastAsia"/>
          <w:color w:val="34302D"/>
          <w:lang w:val="en"/>
        </w:rPr>
      </w:pPr>
      <w:r>
        <w:rPr>
          <w:rFonts w:ascii="Varela Round" w:hAnsi="Varela Round" w:cs="Arial"/>
          <w:color w:val="34302D"/>
          <w:lang w:val="en"/>
        </w:rPr>
        <w:t>Collections</w:t>
      </w:r>
    </w:p>
    <w:p w:rsidR="002637AC" w:rsidRDefault="00847566">
      <w:pPr>
        <w:pStyle w:val="a7"/>
        <w:divId w:val="496382058"/>
        <w:rPr>
          <w:rFonts w:cs="Arial" w:hint="eastAsia"/>
          <w:color w:val="34302D"/>
          <w:lang w:val="en"/>
        </w:rPr>
      </w:pPr>
      <w:r>
        <w:rPr>
          <w:rFonts w:cs="Arial"/>
          <w:color w:val="34302D"/>
          <w:lang w:val="en"/>
        </w:rPr>
        <w:t xml:space="preserve">In the </w:t>
      </w:r>
      <w:r>
        <w:rPr>
          <w:rStyle w:val="HTML0"/>
          <w:color w:val="34302D"/>
          <w:lang w:val="en"/>
        </w:rPr>
        <w:t>&lt;list/&gt;</w:t>
      </w:r>
      <w:r>
        <w:rPr>
          <w:rFonts w:cs="Arial"/>
          <w:color w:val="34302D"/>
          <w:lang w:val="en"/>
        </w:rPr>
        <w:t xml:space="preserve">, </w:t>
      </w:r>
      <w:r>
        <w:rPr>
          <w:rStyle w:val="HTML0"/>
          <w:color w:val="34302D"/>
          <w:lang w:val="en"/>
        </w:rPr>
        <w:t>&lt;set/&gt;</w:t>
      </w:r>
      <w:r>
        <w:rPr>
          <w:rFonts w:cs="Arial"/>
          <w:color w:val="34302D"/>
          <w:lang w:val="en"/>
        </w:rPr>
        <w:t xml:space="preserve">, </w:t>
      </w:r>
      <w:r>
        <w:rPr>
          <w:rStyle w:val="HTML0"/>
          <w:color w:val="34302D"/>
          <w:lang w:val="en"/>
        </w:rPr>
        <w:t>&lt;map/&gt;</w:t>
      </w:r>
      <w:r>
        <w:rPr>
          <w:rFonts w:cs="Arial"/>
          <w:color w:val="34302D"/>
          <w:lang w:val="en"/>
        </w:rPr>
        <w:t xml:space="preserve">, and </w:t>
      </w:r>
      <w:r>
        <w:rPr>
          <w:rStyle w:val="HTML0"/>
          <w:color w:val="34302D"/>
          <w:lang w:val="en"/>
        </w:rPr>
        <w:t>&lt;props/&gt;</w:t>
      </w:r>
      <w:r>
        <w:rPr>
          <w:rFonts w:cs="Arial"/>
          <w:color w:val="34302D"/>
          <w:lang w:val="en"/>
        </w:rPr>
        <w:t xml:space="preserve"> elements, you set the properties and arguments of the Java </w:t>
      </w:r>
      <w:r>
        <w:rPr>
          <w:rStyle w:val="HTML0"/>
          <w:color w:val="34302D"/>
          <w:lang w:val="en"/>
        </w:rPr>
        <w:t>Collection</w:t>
      </w:r>
      <w:r>
        <w:rPr>
          <w:rFonts w:cs="Arial"/>
          <w:color w:val="34302D"/>
          <w:lang w:val="en"/>
        </w:rPr>
        <w:t xml:space="preserve"> types </w:t>
      </w:r>
      <w:r>
        <w:rPr>
          <w:rStyle w:val="HTML0"/>
          <w:color w:val="34302D"/>
          <w:lang w:val="en"/>
        </w:rPr>
        <w:t>List</w:t>
      </w:r>
      <w:r>
        <w:rPr>
          <w:rFonts w:cs="Arial"/>
          <w:color w:val="34302D"/>
          <w:lang w:val="en"/>
        </w:rPr>
        <w:t xml:space="preserve">, </w:t>
      </w:r>
      <w:r>
        <w:rPr>
          <w:rStyle w:val="HTML0"/>
          <w:color w:val="34302D"/>
          <w:lang w:val="en"/>
        </w:rPr>
        <w:t>Set</w:t>
      </w:r>
      <w:r>
        <w:rPr>
          <w:rFonts w:cs="Arial"/>
          <w:color w:val="34302D"/>
          <w:lang w:val="en"/>
        </w:rPr>
        <w:t xml:space="preserve">, </w:t>
      </w:r>
      <w:r>
        <w:rPr>
          <w:rStyle w:val="HTML0"/>
          <w:color w:val="34302D"/>
          <w:lang w:val="en"/>
        </w:rPr>
        <w:t>Map</w:t>
      </w:r>
      <w:r>
        <w:rPr>
          <w:rFonts w:cs="Arial"/>
          <w:color w:val="34302D"/>
          <w:lang w:val="en"/>
        </w:rPr>
        <w:t xml:space="preserve">, and </w:t>
      </w:r>
      <w:r>
        <w:rPr>
          <w:rStyle w:val="HTML0"/>
          <w:color w:val="34302D"/>
          <w:lang w:val="en"/>
        </w:rPr>
        <w:t>Properties</w:t>
      </w:r>
      <w:r>
        <w:rPr>
          <w:rFonts w:cs="Arial"/>
          <w:color w:val="34302D"/>
          <w:lang w:val="en"/>
        </w:rPr>
        <w:t>, respectively.</w:t>
      </w:r>
    </w:p>
    <w:p w:rsidR="002637AC" w:rsidRDefault="00847566">
      <w:pPr>
        <w:pStyle w:val="HTML3"/>
        <w:divId w:val="182539382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moreComplexObject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example.ComplexObject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&lt;!-- results in a setAdminEmails(java.util.Properties) call --&gt;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adminEmails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administrator</w:t>
      </w:r>
      <w:r>
        <w:rPr>
          <w:rStyle w:val="delimiter8"/>
          <w:rFonts w:ascii="Consolas" w:hAnsi="Consolas"/>
          <w:color w:val="34302D"/>
          <w:lang w:val="en"/>
        </w:rPr>
        <w:t>"</w:t>
      </w:r>
      <w:r>
        <w:rPr>
          <w:rStyle w:val="tag2"/>
          <w:rFonts w:ascii="Consolas" w:hAnsi="Consolas"/>
          <w:color w:val="34302D"/>
          <w:lang w:val="en"/>
        </w:rPr>
        <w:t>&gt;</w:t>
      </w:r>
      <w:hyperlink r:id="rId432"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support</w:t>
      </w:r>
      <w:r>
        <w:rPr>
          <w:rStyle w:val="delimiter8"/>
          <w:rFonts w:ascii="Consolas" w:hAnsi="Consolas"/>
          <w:color w:val="34302D"/>
          <w:lang w:val="en"/>
        </w:rPr>
        <w:t>"</w:t>
      </w:r>
      <w:r>
        <w:rPr>
          <w:rStyle w:val="tag2"/>
          <w:rFonts w:ascii="Consolas" w:hAnsi="Consolas"/>
          <w:color w:val="34302D"/>
          <w:lang w:val="en"/>
        </w:rPr>
        <w:t>&gt;</w:t>
      </w:r>
      <w:hyperlink r:id="rId433"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development</w:t>
      </w:r>
      <w:r>
        <w:rPr>
          <w:rStyle w:val="delimiter8"/>
          <w:rFonts w:ascii="Consolas" w:hAnsi="Consolas"/>
          <w:color w:val="34302D"/>
          <w:lang w:val="en"/>
        </w:rPr>
        <w:t>"</w:t>
      </w:r>
      <w:r>
        <w:rPr>
          <w:rStyle w:val="tag2"/>
          <w:rFonts w:ascii="Consolas" w:hAnsi="Consolas"/>
          <w:color w:val="34302D"/>
          <w:lang w:val="en"/>
        </w:rPr>
        <w:t>&gt;</w:t>
      </w:r>
      <w:hyperlink r:id="rId434"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825393828"/>
        <w:rPr>
          <w:rStyle w:val="HTML0"/>
          <w:color w:val="34302D"/>
          <w:lang w:val="en"/>
        </w:rPr>
      </w:pPr>
      <w:r>
        <w:rPr>
          <w:rStyle w:val="HTML0"/>
          <w:color w:val="34302D"/>
          <w:lang w:val="en"/>
        </w:rPr>
        <w:t xml:space="preserve">    </w:t>
      </w:r>
      <w:r>
        <w:rPr>
          <w:rStyle w:val="comment2"/>
          <w:rFonts w:ascii="Consolas" w:hAnsi="Consolas"/>
          <w:color w:val="34302D"/>
          <w:lang w:val="en"/>
        </w:rPr>
        <w:t>&lt;!-- results in a setSomeList(java.util.List) call --&gt;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someList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a list element followed by a reference</w:t>
      </w:r>
      <w:r>
        <w:rPr>
          <w:rStyle w:val="tag2"/>
          <w:rFonts w:ascii="Consolas" w:hAnsi="Consolas"/>
          <w:color w:val="34302D"/>
          <w:lang w:val="en"/>
        </w:rPr>
        <w:t>&lt;/value&gt;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myDataSource</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825393828"/>
        <w:rPr>
          <w:rStyle w:val="HTML0"/>
          <w:color w:val="34302D"/>
          <w:lang w:val="en"/>
        </w:rPr>
      </w:pPr>
      <w:r>
        <w:rPr>
          <w:rStyle w:val="HTML0"/>
          <w:color w:val="34302D"/>
          <w:lang w:val="en"/>
        </w:rPr>
        <w:t xml:space="preserve">    </w:t>
      </w:r>
      <w:r>
        <w:rPr>
          <w:rStyle w:val="comment2"/>
          <w:rFonts w:ascii="Consolas" w:hAnsi="Consolas"/>
          <w:color w:val="34302D"/>
          <w:lang w:val="en"/>
        </w:rPr>
        <w:t>&lt;!-- results in a setSomeMap(java.util.Map) call --&gt;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someMap</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 entry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just some string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a ref</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825393828"/>
        <w:rPr>
          <w:rStyle w:val="HTML0"/>
          <w:color w:val="34302D"/>
          <w:lang w:val="en"/>
        </w:rPr>
      </w:pPr>
      <w:r>
        <w:rPr>
          <w:rStyle w:val="HTML0"/>
          <w:color w:val="34302D"/>
          <w:lang w:val="en"/>
        </w:rPr>
        <w:t xml:space="preserve">    </w:t>
      </w:r>
      <w:r>
        <w:rPr>
          <w:rStyle w:val="comment2"/>
          <w:rFonts w:ascii="Consolas" w:hAnsi="Consolas"/>
          <w:color w:val="34302D"/>
          <w:lang w:val="en"/>
        </w:rPr>
        <w:t>&lt;!-- results in a setSomeSet(java.util.Set) call --&gt;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someSet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just some string</w:t>
      </w:r>
      <w:r>
        <w:rPr>
          <w:rStyle w:val="tag2"/>
          <w:rFonts w:ascii="Consolas" w:hAnsi="Consolas"/>
          <w:color w:val="34302D"/>
          <w:lang w:val="en"/>
        </w:rPr>
        <w:t>&lt;/value&gt;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myDataSource</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2637AC" w:rsidRDefault="00847566">
      <w:pPr>
        <w:pStyle w:val="HTML3"/>
        <w:divId w:val="182539382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825393828"/>
        <w:rPr>
          <w:color w:val="34302D"/>
          <w:lang w:val="en"/>
        </w:rPr>
      </w:pPr>
      <w:r>
        <w:rPr>
          <w:rStyle w:val="tag2"/>
          <w:rFonts w:ascii="Consolas" w:hAnsi="Consolas"/>
          <w:color w:val="34302D"/>
          <w:lang w:val="en"/>
        </w:rPr>
        <w:t>&lt;/bean&gt;</w:t>
      </w:r>
    </w:p>
    <w:p w:rsidR="002637AC" w:rsidRDefault="00847566">
      <w:pPr>
        <w:pStyle w:val="a7"/>
        <w:divId w:val="1096829149"/>
        <w:rPr>
          <w:rFonts w:cs="Arial" w:hint="eastAsia"/>
          <w:color w:val="34302D"/>
          <w:lang w:val="en"/>
        </w:rPr>
      </w:pPr>
      <w:r>
        <w:rPr>
          <w:rStyle w:val="a5"/>
          <w:rFonts w:cs="Arial"/>
          <w:color w:val="34302D"/>
          <w:lang w:val="en"/>
        </w:rPr>
        <w:t>The value of a map key or value, or a set value, can also again be any of the following elements:</w:t>
      </w:r>
    </w:p>
    <w:p w:rsidR="002637AC" w:rsidRDefault="00847566">
      <w:pPr>
        <w:pStyle w:val="HTML3"/>
        <w:divId w:val="1978756508"/>
        <w:rPr>
          <w:color w:val="34302D"/>
          <w:lang w:val="en"/>
        </w:rPr>
      </w:pPr>
      <w:r>
        <w:rPr>
          <w:rStyle w:val="HTML0"/>
          <w:color w:val="34302D"/>
          <w:lang w:val="en"/>
        </w:rPr>
        <w:t>bean | ref | idref | list | set | map | props | value | null</w:t>
      </w:r>
    </w:p>
    <w:p w:rsidR="002637AC" w:rsidRDefault="00847566">
      <w:pPr>
        <w:pStyle w:val="6"/>
        <w:divId w:val="1046217795"/>
        <w:rPr>
          <w:rFonts w:ascii="Varela Round" w:hAnsi="Varela Round" w:cs="Arial" w:hint="eastAsia"/>
          <w:color w:val="34302D"/>
          <w:lang w:val="en"/>
        </w:rPr>
      </w:pPr>
      <w:r>
        <w:rPr>
          <w:rFonts w:ascii="Varela Round" w:hAnsi="Varela Round" w:cs="Arial"/>
          <w:color w:val="34302D"/>
          <w:lang w:val="en"/>
        </w:rPr>
        <w:t>Collection merging</w:t>
      </w:r>
    </w:p>
    <w:p w:rsidR="002637AC" w:rsidRDefault="00847566">
      <w:pPr>
        <w:pStyle w:val="a7"/>
        <w:divId w:val="376121706"/>
        <w:rPr>
          <w:rFonts w:cs="Arial" w:hint="eastAsia"/>
          <w:color w:val="34302D"/>
          <w:lang w:val="en"/>
        </w:rPr>
      </w:pPr>
      <w:r>
        <w:rPr>
          <w:rFonts w:cs="Arial"/>
          <w:color w:val="34302D"/>
          <w:lang w:val="en"/>
        </w:rPr>
        <w:t xml:space="preserve">The Spring container also supports the </w:t>
      </w:r>
      <w:r>
        <w:rPr>
          <w:rStyle w:val="a5"/>
          <w:rFonts w:cs="Arial"/>
          <w:color w:val="34302D"/>
          <w:lang w:val="en"/>
        </w:rPr>
        <w:t>merging</w:t>
      </w:r>
      <w:r>
        <w:rPr>
          <w:rFonts w:cs="Arial"/>
          <w:color w:val="34302D"/>
          <w:lang w:val="en"/>
        </w:rPr>
        <w:t xml:space="preserve"> of collections. An application developer can define a parent-style </w:t>
      </w:r>
      <w:r>
        <w:rPr>
          <w:rStyle w:val="HTML0"/>
          <w:color w:val="34302D"/>
          <w:lang w:val="en"/>
        </w:rPr>
        <w:t>&lt;list/&gt;</w:t>
      </w:r>
      <w:r>
        <w:rPr>
          <w:rFonts w:cs="Arial"/>
          <w:color w:val="34302D"/>
          <w:lang w:val="en"/>
        </w:rPr>
        <w:t xml:space="preserve">, </w:t>
      </w:r>
      <w:r>
        <w:rPr>
          <w:rStyle w:val="HTML0"/>
          <w:color w:val="34302D"/>
          <w:lang w:val="en"/>
        </w:rPr>
        <w:t>&lt;map/&gt;</w:t>
      </w:r>
      <w:r>
        <w:rPr>
          <w:rFonts w:cs="Arial"/>
          <w:color w:val="34302D"/>
          <w:lang w:val="en"/>
        </w:rPr>
        <w:t xml:space="preserve">, </w:t>
      </w:r>
      <w:r>
        <w:rPr>
          <w:rStyle w:val="HTML0"/>
          <w:color w:val="34302D"/>
          <w:lang w:val="en"/>
        </w:rPr>
        <w:t>&lt;set/&gt;</w:t>
      </w:r>
      <w:r>
        <w:rPr>
          <w:rFonts w:cs="Arial"/>
          <w:color w:val="34302D"/>
          <w:lang w:val="en"/>
        </w:rPr>
        <w:t xml:space="preserve"> or </w:t>
      </w:r>
      <w:r>
        <w:rPr>
          <w:rStyle w:val="HTML0"/>
          <w:color w:val="34302D"/>
          <w:lang w:val="en"/>
        </w:rPr>
        <w:t>&lt;props/&gt;</w:t>
      </w:r>
      <w:r>
        <w:rPr>
          <w:rFonts w:cs="Arial"/>
          <w:color w:val="34302D"/>
          <w:lang w:val="en"/>
        </w:rPr>
        <w:t xml:space="preserve"> element, and have child-style </w:t>
      </w:r>
      <w:r>
        <w:rPr>
          <w:rStyle w:val="HTML0"/>
          <w:color w:val="34302D"/>
          <w:lang w:val="en"/>
        </w:rPr>
        <w:t>&lt;list/&gt;</w:t>
      </w:r>
      <w:r>
        <w:rPr>
          <w:rFonts w:cs="Arial"/>
          <w:color w:val="34302D"/>
          <w:lang w:val="en"/>
        </w:rPr>
        <w:t xml:space="preserve">, </w:t>
      </w:r>
      <w:r>
        <w:rPr>
          <w:rStyle w:val="HTML0"/>
          <w:color w:val="34302D"/>
          <w:lang w:val="en"/>
        </w:rPr>
        <w:t>&lt;map/&gt;</w:t>
      </w:r>
      <w:r>
        <w:rPr>
          <w:rFonts w:cs="Arial"/>
          <w:color w:val="34302D"/>
          <w:lang w:val="en"/>
        </w:rPr>
        <w:t xml:space="preserve">, </w:t>
      </w:r>
      <w:r>
        <w:rPr>
          <w:rStyle w:val="HTML0"/>
          <w:color w:val="34302D"/>
          <w:lang w:val="en"/>
        </w:rPr>
        <w:t>&lt;set/&gt;</w:t>
      </w:r>
      <w:r>
        <w:rPr>
          <w:rFonts w:cs="Arial"/>
          <w:color w:val="34302D"/>
          <w:lang w:val="en"/>
        </w:rPr>
        <w:t xml:space="preserve"> or </w:t>
      </w:r>
      <w:r>
        <w:rPr>
          <w:rStyle w:val="HTML0"/>
          <w:color w:val="34302D"/>
          <w:lang w:val="en"/>
        </w:rPr>
        <w:t>&lt;props/&gt;</w:t>
      </w:r>
      <w:r>
        <w:rPr>
          <w:rFonts w:cs="Arial"/>
          <w:color w:val="34302D"/>
          <w:lang w:val="en"/>
        </w:rPr>
        <w:t xml:space="preserve"> elements inherit and override values from the parent collection. That is, the child collection’s values are the result of merging the elements of the parent and child collections, with the child’s collection elements overriding values specified in the parent collection.</w:t>
      </w:r>
    </w:p>
    <w:p w:rsidR="002637AC" w:rsidRDefault="00847566">
      <w:pPr>
        <w:pStyle w:val="a7"/>
        <w:divId w:val="1815297423"/>
        <w:rPr>
          <w:rFonts w:cs="Arial" w:hint="eastAsia"/>
          <w:color w:val="34302D"/>
          <w:lang w:val="en"/>
        </w:rPr>
      </w:pPr>
      <w:r>
        <w:rPr>
          <w:rStyle w:val="a5"/>
          <w:rFonts w:cs="Arial"/>
          <w:color w:val="34302D"/>
          <w:lang w:val="en"/>
        </w:rPr>
        <w:lastRenderedPageBreak/>
        <w:t xml:space="preserve">This section on merging discusses the parent-child bean mechanism. Readers unfamiliar with parent and child bean definitions may wish to read the </w:t>
      </w:r>
      <w:hyperlink r:id="rId435" w:anchor="beans-child-bean-definitions" w:history="1">
        <w:r>
          <w:rPr>
            <w:rStyle w:val="a3"/>
            <w:rFonts w:cs="Arial"/>
            <w:i/>
            <w:iCs/>
            <w:lang w:val="en"/>
          </w:rPr>
          <w:t>relevant section</w:t>
        </w:r>
      </w:hyperlink>
      <w:r>
        <w:rPr>
          <w:rStyle w:val="a5"/>
          <w:rFonts w:cs="Arial"/>
          <w:color w:val="34302D"/>
          <w:lang w:val="en"/>
        </w:rPr>
        <w:t xml:space="preserve"> before continuing.</w:t>
      </w:r>
    </w:p>
    <w:p w:rsidR="002637AC" w:rsidRDefault="00847566">
      <w:pPr>
        <w:pStyle w:val="a7"/>
        <w:divId w:val="525406584"/>
        <w:rPr>
          <w:rFonts w:cs="Arial" w:hint="eastAsia"/>
          <w:color w:val="34302D"/>
          <w:lang w:val="en"/>
        </w:rPr>
      </w:pPr>
      <w:r>
        <w:rPr>
          <w:rFonts w:cs="Arial"/>
          <w:color w:val="34302D"/>
          <w:lang w:val="en"/>
        </w:rPr>
        <w:t>The following example demonstrates collection merging:</w:t>
      </w:r>
    </w:p>
    <w:p w:rsidR="002637AC" w:rsidRDefault="00847566">
      <w:pPr>
        <w:pStyle w:val="HTML3"/>
        <w:divId w:val="863906250"/>
        <w:rPr>
          <w:rStyle w:val="HTML0"/>
          <w:color w:val="34302D"/>
          <w:lang w:val="en"/>
        </w:rPr>
      </w:pPr>
      <w:r>
        <w:rPr>
          <w:rStyle w:val="tag2"/>
          <w:rFonts w:ascii="Consolas" w:hAnsi="Consolas"/>
          <w:color w:val="34302D"/>
          <w:lang w:val="en"/>
        </w:rPr>
        <w:t>&lt;beans&gt;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parent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abstract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example.ComplexObject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adminEmails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administrator</w:t>
      </w:r>
      <w:r>
        <w:rPr>
          <w:rStyle w:val="delimiter8"/>
          <w:rFonts w:ascii="Consolas" w:hAnsi="Consolas"/>
          <w:color w:val="34302D"/>
          <w:lang w:val="en"/>
        </w:rPr>
        <w:t>"</w:t>
      </w:r>
      <w:r>
        <w:rPr>
          <w:rStyle w:val="tag2"/>
          <w:rFonts w:ascii="Consolas" w:hAnsi="Consolas"/>
          <w:color w:val="34302D"/>
          <w:lang w:val="en"/>
        </w:rPr>
        <w:t>&gt;</w:t>
      </w:r>
      <w:hyperlink r:id="rId436"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support</w:t>
      </w:r>
      <w:r>
        <w:rPr>
          <w:rStyle w:val="delimiter8"/>
          <w:rFonts w:ascii="Consolas" w:hAnsi="Consolas"/>
          <w:color w:val="34302D"/>
          <w:lang w:val="en"/>
        </w:rPr>
        <w:t>"</w:t>
      </w:r>
      <w:r>
        <w:rPr>
          <w:rStyle w:val="tag2"/>
          <w:rFonts w:ascii="Consolas" w:hAnsi="Consolas"/>
          <w:color w:val="34302D"/>
          <w:lang w:val="en"/>
        </w:rPr>
        <w:t>&gt;</w:t>
      </w:r>
      <w:hyperlink r:id="rId437"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child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parent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adminEmails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63906250"/>
        <w:rPr>
          <w:rStyle w:val="HTML0"/>
          <w:color w:val="34302D"/>
          <w:lang w:val="en"/>
        </w:rPr>
      </w:pPr>
      <w:r>
        <w:rPr>
          <w:rStyle w:val="HTML0"/>
          <w:color w:val="34302D"/>
          <w:lang w:val="en"/>
        </w:rPr>
        <w:t xml:space="preserve">            </w:t>
      </w:r>
      <w:r>
        <w:rPr>
          <w:rStyle w:val="comment2"/>
          <w:rFonts w:ascii="Consolas" w:hAnsi="Consolas"/>
          <w:color w:val="34302D"/>
          <w:lang w:val="en"/>
        </w:rPr>
        <w:t>&lt;!-- the merge is specified on the child collection definition --&gt;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&lt;props</w:t>
      </w:r>
      <w:r>
        <w:rPr>
          <w:rStyle w:val="HTML0"/>
          <w:color w:val="34302D"/>
          <w:lang w:val="en"/>
        </w:rPr>
        <w:t xml:space="preserve"> </w:t>
      </w:r>
      <w:r>
        <w:rPr>
          <w:rStyle w:val="attribute-name2"/>
          <w:rFonts w:ascii="Consolas" w:hAnsi="Consolas"/>
          <w:color w:val="34302D"/>
          <w:lang w:val="en"/>
        </w:rPr>
        <w:t>merge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sales</w:t>
      </w:r>
      <w:r>
        <w:rPr>
          <w:rStyle w:val="delimiter8"/>
          <w:rFonts w:ascii="Consolas" w:hAnsi="Consolas"/>
          <w:color w:val="34302D"/>
          <w:lang w:val="en"/>
        </w:rPr>
        <w:t>"</w:t>
      </w:r>
      <w:r>
        <w:rPr>
          <w:rStyle w:val="tag2"/>
          <w:rFonts w:ascii="Consolas" w:hAnsi="Consolas"/>
          <w:color w:val="34302D"/>
          <w:lang w:val="en"/>
        </w:rPr>
        <w:t>&gt;</w:t>
      </w:r>
      <w:hyperlink r:id="rId438"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support</w:t>
      </w:r>
      <w:r>
        <w:rPr>
          <w:rStyle w:val="delimiter8"/>
          <w:rFonts w:ascii="Consolas" w:hAnsi="Consolas"/>
          <w:color w:val="34302D"/>
          <w:lang w:val="en"/>
        </w:rPr>
        <w:t>"</w:t>
      </w:r>
      <w:r>
        <w:rPr>
          <w:rStyle w:val="tag2"/>
          <w:rFonts w:ascii="Consolas" w:hAnsi="Consolas"/>
          <w:color w:val="34302D"/>
          <w:lang w:val="en"/>
        </w:rPr>
        <w:t>&gt;</w:t>
      </w:r>
      <w:hyperlink r:id="rId439" w:history="1">
        <w:r>
          <w:rPr>
            <w:rStyle w:val="a3"/>
            <w:rFonts w:ascii="Consolas" w:hAnsi="Consolas"/>
            <w:lang w:val="en"/>
          </w:rPr>
          <w:t>[email protected]</w:t>
        </w:r>
      </w:hyperlink>
      <w:r>
        <w:rPr>
          <w:rStyle w:val="tag2"/>
          <w:rFonts w:ascii="Consolas" w:hAnsi="Consolas"/>
          <w:color w:val="34302D"/>
          <w:lang w:val="en"/>
        </w:rPr>
        <w:t>&lt;/prop&gt;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863906250"/>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863906250"/>
        <w:rPr>
          <w:color w:val="34302D"/>
          <w:lang w:val="en"/>
        </w:rPr>
      </w:pPr>
      <w:r>
        <w:rPr>
          <w:rStyle w:val="tag2"/>
          <w:rFonts w:ascii="Consolas" w:hAnsi="Consolas"/>
          <w:color w:val="34302D"/>
          <w:lang w:val="en"/>
        </w:rPr>
        <w:t>&lt;beans&gt;</w:t>
      </w:r>
    </w:p>
    <w:p w:rsidR="002637AC" w:rsidRDefault="00847566">
      <w:pPr>
        <w:pStyle w:val="a7"/>
        <w:divId w:val="1819834508"/>
        <w:rPr>
          <w:rFonts w:cs="Arial" w:hint="eastAsia"/>
          <w:color w:val="34302D"/>
          <w:lang w:val="en"/>
        </w:rPr>
      </w:pPr>
      <w:r>
        <w:rPr>
          <w:rFonts w:cs="Arial"/>
          <w:color w:val="34302D"/>
          <w:lang w:val="en"/>
        </w:rPr>
        <w:t xml:space="preserve">Notice the use of the </w:t>
      </w:r>
      <w:r>
        <w:rPr>
          <w:rStyle w:val="HTML0"/>
          <w:color w:val="34302D"/>
          <w:lang w:val="en"/>
        </w:rPr>
        <w:t>merge=true</w:t>
      </w:r>
      <w:r>
        <w:rPr>
          <w:rFonts w:cs="Arial"/>
          <w:color w:val="34302D"/>
          <w:lang w:val="en"/>
        </w:rPr>
        <w:t xml:space="preserve"> attribute on the </w:t>
      </w:r>
      <w:r>
        <w:rPr>
          <w:rStyle w:val="HTML0"/>
          <w:color w:val="34302D"/>
          <w:lang w:val="en"/>
        </w:rPr>
        <w:t>&lt;props/&gt;</w:t>
      </w:r>
      <w:r>
        <w:rPr>
          <w:rFonts w:cs="Arial"/>
          <w:color w:val="34302D"/>
          <w:lang w:val="en"/>
        </w:rPr>
        <w:t xml:space="preserve"> element of the </w:t>
      </w:r>
      <w:r>
        <w:rPr>
          <w:rStyle w:val="HTML0"/>
          <w:color w:val="34302D"/>
          <w:lang w:val="en"/>
        </w:rPr>
        <w:t>adminEmails</w:t>
      </w:r>
      <w:r>
        <w:rPr>
          <w:rFonts w:cs="Arial"/>
          <w:color w:val="34302D"/>
          <w:lang w:val="en"/>
        </w:rPr>
        <w:t xml:space="preserve"> property of the </w:t>
      </w:r>
      <w:r>
        <w:rPr>
          <w:rStyle w:val="HTML0"/>
          <w:color w:val="34302D"/>
          <w:lang w:val="en"/>
        </w:rPr>
        <w:t>child</w:t>
      </w:r>
      <w:r>
        <w:rPr>
          <w:rFonts w:cs="Arial"/>
          <w:color w:val="34302D"/>
          <w:lang w:val="en"/>
        </w:rPr>
        <w:t xml:space="preserve"> bean definition. When the </w:t>
      </w:r>
      <w:r>
        <w:rPr>
          <w:rStyle w:val="HTML0"/>
          <w:color w:val="34302D"/>
          <w:lang w:val="en"/>
        </w:rPr>
        <w:t>child</w:t>
      </w:r>
      <w:r>
        <w:rPr>
          <w:rFonts w:cs="Arial"/>
          <w:color w:val="34302D"/>
          <w:lang w:val="en"/>
        </w:rPr>
        <w:t xml:space="preserve"> bean is resolved and instantiated by the container, the resulting instance has an </w:t>
      </w:r>
      <w:r>
        <w:rPr>
          <w:rStyle w:val="HTML0"/>
          <w:color w:val="34302D"/>
          <w:lang w:val="en"/>
        </w:rPr>
        <w:t>adminEmails</w:t>
      </w:r>
      <w:r>
        <w:rPr>
          <w:rFonts w:cs="Arial"/>
          <w:color w:val="34302D"/>
          <w:lang w:val="en"/>
        </w:rPr>
        <w:t xml:space="preserve"> </w:t>
      </w:r>
      <w:r>
        <w:rPr>
          <w:rStyle w:val="HTML0"/>
          <w:color w:val="34302D"/>
          <w:lang w:val="en"/>
        </w:rPr>
        <w:t>Properties</w:t>
      </w:r>
      <w:r>
        <w:rPr>
          <w:rFonts w:cs="Arial"/>
          <w:color w:val="34302D"/>
          <w:lang w:val="en"/>
        </w:rPr>
        <w:t xml:space="preserve"> collection that contains the result of the merging of the child’s </w:t>
      </w:r>
      <w:r>
        <w:rPr>
          <w:rStyle w:val="HTML0"/>
          <w:color w:val="34302D"/>
          <w:lang w:val="en"/>
        </w:rPr>
        <w:t>adminEmails</w:t>
      </w:r>
      <w:r>
        <w:rPr>
          <w:rFonts w:cs="Arial"/>
          <w:color w:val="34302D"/>
          <w:lang w:val="en"/>
        </w:rPr>
        <w:t xml:space="preserve"> collection with the parent’s </w:t>
      </w:r>
      <w:r>
        <w:rPr>
          <w:rStyle w:val="HTML0"/>
          <w:color w:val="34302D"/>
          <w:lang w:val="en"/>
        </w:rPr>
        <w:t>adminEmails</w:t>
      </w:r>
      <w:r>
        <w:rPr>
          <w:rFonts w:cs="Arial"/>
          <w:color w:val="34302D"/>
          <w:lang w:val="en"/>
        </w:rPr>
        <w:t xml:space="preserve"> collection.</w:t>
      </w:r>
    </w:p>
    <w:p w:rsidR="002637AC" w:rsidRDefault="00193ADC">
      <w:pPr>
        <w:pStyle w:val="HTML3"/>
        <w:divId w:val="1124620284"/>
        <w:rPr>
          <w:color w:val="34302D"/>
          <w:lang w:val="en"/>
        </w:rPr>
      </w:pPr>
      <w:hyperlink r:id="rId440" w:history="1">
        <w:r w:rsidR="00847566">
          <w:rPr>
            <w:rStyle w:val="a3"/>
            <w:lang w:val="en"/>
          </w:rPr>
          <w:t>[email protected]</w:t>
        </w:r>
      </w:hyperlink>
    </w:p>
    <w:p w:rsidR="002637AC" w:rsidRDefault="00193ADC">
      <w:pPr>
        <w:pStyle w:val="HTML3"/>
        <w:divId w:val="1124620284"/>
        <w:rPr>
          <w:color w:val="34302D"/>
          <w:lang w:val="en"/>
        </w:rPr>
      </w:pPr>
      <w:hyperlink r:id="rId441" w:history="1">
        <w:r w:rsidR="00847566">
          <w:rPr>
            <w:rStyle w:val="a3"/>
            <w:lang w:val="en"/>
          </w:rPr>
          <w:t>[email protected]</w:t>
        </w:r>
      </w:hyperlink>
    </w:p>
    <w:p w:rsidR="002637AC" w:rsidRDefault="00193ADC">
      <w:pPr>
        <w:pStyle w:val="HTML3"/>
        <w:divId w:val="1124620284"/>
        <w:rPr>
          <w:color w:val="34302D"/>
          <w:lang w:val="en"/>
        </w:rPr>
      </w:pPr>
      <w:hyperlink r:id="rId442" w:history="1">
        <w:r w:rsidR="00847566">
          <w:rPr>
            <w:rStyle w:val="a3"/>
            <w:lang w:val="en"/>
          </w:rPr>
          <w:t>[email protected]</w:t>
        </w:r>
      </w:hyperlink>
    </w:p>
    <w:p w:rsidR="002637AC" w:rsidRDefault="00847566">
      <w:pPr>
        <w:pStyle w:val="a7"/>
        <w:divId w:val="385181864"/>
        <w:rPr>
          <w:rFonts w:cs="Arial" w:hint="eastAsia"/>
          <w:color w:val="34302D"/>
          <w:lang w:val="en"/>
        </w:rPr>
      </w:pPr>
      <w:r>
        <w:rPr>
          <w:rFonts w:cs="Arial"/>
          <w:color w:val="34302D"/>
          <w:lang w:val="en"/>
        </w:rPr>
        <w:t xml:space="preserve">The child </w:t>
      </w:r>
      <w:r>
        <w:rPr>
          <w:rStyle w:val="HTML0"/>
          <w:color w:val="34302D"/>
          <w:lang w:val="en"/>
        </w:rPr>
        <w:t>Properties</w:t>
      </w:r>
      <w:r>
        <w:rPr>
          <w:rFonts w:cs="Arial"/>
          <w:color w:val="34302D"/>
          <w:lang w:val="en"/>
        </w:rPr>
        <w:t xml:space="preserve"> collection’s value set inherits all property elements from the parent </w:t>
      </w:r>
      <w:r>
        <w:rPr>
          <w:rStyle w:val="HTML0"/>
          <w:color w:val="34302D"/>
          <w:lang w:val="en"/>
        </w:rPr>
        <w:t>&lt;props/&gt;</w:t>
      </w:r>
      <w:r>
        <w:rPr>
          <w:rFonts w:cs="Arial"/>
          <w:color w:val="34302D"/>
          <w:lang w:val="en"/>
        </w:rPr>
        <w:t xml:space="preserve">, and the child’s value for the </w:t>
      </w:r>
      <w:r>
        <w:rPr>
          <w:rStyle w:val="HTML0"/>
          <w:color w:val="34302D"/>
          <w:lang w:val="en"/>
        </w:rPr>
        <w:t>support</w:t>
      </w:r>
      <w:r>
        <w:rPr>
          <w:rFonts w:cs="Arial"/>
          <w:color w:val="34302D"/>
          <w:lang w:val="en"/>
        </w:rPr>
        <w:t xml:space="preserve"> value overrides the value in the parent collection.</w:t>
      </w:r>
    </w:p>
    <w:p w:rsidR="002637AC" w:rsidRDefault="00847566">
      <w:pPr>
        <w:pStyle w:val="a7"/>
        <w:divId w:val="458492834"/>
        <w:rPr>
          <w:rFonts w:cs="Arial" w:hint="eastAsia"/>
          <w:color w:val="34302D"/>
          <w:lang w:val="en"/>
        </w:rPr>
      </w:pPr>
      <w:r>
        <w:rPr>
          <w:rFonts w:cs="Arial"/>
          <w:color w:val="34302D"/>
          <w:lang w:val="en"/>
        </w:rPr>
        <w:t xml:space="preserve">This merging behavior applies similarly to the </w:t>
      </w:r>
      <w:r>
        <w:rPr>
          <w:rStyle w:val="HTML0"/>
          <w:color w:val="34302D"/>
          <w:lang w:val="en"/>
        </w:rPr>
        <w:t>&lt;list/&gt;</w:t>
      </w:r>
      <w:r>
        <w:rPr>
          <w:rFonts w:cs="Arial"/>
          <w:color w:val="34302D"/>
          <w:lang w:val="en"/>
        </w:rPr>
        <w:t xml:space="preserve">, </w:t>
      </w:r>
      <w:r>
        <w:rPr>
          <w:rStyle w:val="HTML0"/>
          <w:color w:val="34302D"/>
          <w:lang w:val="en"/>
        </w:rPr>
        <w:t>&lt;map/&gt;</w:t>
      </w:r>
      <w:r>
        <w:rPr>
          <w:rFonts w:cs="Arial"/>
          <w:color w:val="34302D"/>
          <w:lang w:val="en"/>
        </w:rPr>
        <w:t xml:space="preserve">, and </w:t>
      </w:r>
      <w:r>
        <w:rPr>
          <w:rStyle w:val="HTML0"/>
          <w:color w:val="34302D"/>
          <w:lang w:val="en"/>
        </w:rPr>
        <w:t>&lt;set/&gt;</w:t>
      </w:r>
      <w:r>
        <w:rPr>
          <w:rFonts w:cs="Arial"/>
          <w:color w:val="34302D"/>
          <w:lang w:val="en"/>
        </w:rPr>
        <w:t xml:space="preserve"> collection types. In the specific case of the </w:t>
      </w:r>
      <w:r>
        <w:rPr>
          <w:rStyle w:val="HTML0"/>
          <w:color w:val="34302D"/>
          <w:lang w:val="en"/>
        </w:rPr>
        <w:t>&lt;list/&gt;</w:t>
      </w:r>
      <w:r>
        <w:rPr>
          <w:rFonts w:cs="Arial"/>
          <w:color w:val="34302D"/>
          <w:lang w:val="en"/>
        </w:rPr>
        <w:t xml:space="preserve"> element, the semantics associated with the </w:t>
      </w:r>
      <w:r>
        <w:rPr>
          <w:rStyle w:val="HTML0"/>
          <w:color w:val="34302D"/>
          <w:lang w:val="en"/>
        </w:rPr>
        <w:t>List</w:t>
      </w:r>
      <w:r>
        <w:rPr>
          <w:rFonts w:cs="Arial"/>
          <w:color w:val="34302D"/>
          <w:lang w:val="en"/>
        </w:rPr>
        <w:t xml:space="preserve"> collection type, that is, the notion of an </w:t>
      </w:r>
      <w:r>
        <w:rPr>
          <w:rStyle w:val="HTML0"/>
          <w:color w:val="34302D"/>
          <w:lang w:val="en"/>
        </w:rPr>
        <w:t>ordered</w:t>
      </w:r>
      <w:r>
        <w:rPr>
          <w:rFonts w:cs="Arial"/>
          <w:color w:val="34302D"/>
          <w:lang w:val="en"/>
        </w:rPr>
        <w:t xml:space="preserve"> collection of values, is maintained; the parent’s values precede all of the child list’s values. In the case of the </w:t>
      </w:r>
      <w:r>
        <w:rPr>
          <w:rStyle w:val="HTML0"/>
          <w:color w:val="34302D"/>
          <w:lang w:val="en"/>
        </w:rPr>
        <w:t>Map</w:t>
      </w:r>
      <w:r>
        <w:rPr>
          <w:rFonts w:cs="Arial"/>
          <w:color w:val="34302D"/>
          <w:lang w:val="en"/>
        </w:rPr>
        <w:t xml:space="preserve">, </w:t>
      </w:r>
      <w:r>
        <w:rPr>
          <w:rStyle w:val="HTML0"/>
          <w:color w:val="34302D"/>
          <w:lang w:val="en"/>
        </w:rPr>
        <w:t>Set</w:t>
      </w:r>
      <w:r>
        <w:rPr>
          <w:rFonts w:cs="Arial"/>
          <w:color w:val="34302D"/>
          <w:lang w:val="en"/>
        </w:rPr>
        <w:t xml:space="preserve">, and </w:t>
      </w:r>
      <w:r>
        <w:rPr>
          <w:rStyle w:val="HTML0"/>
          <w:color w:val="34302D"/>
          <w:lang w:val="en"/>
        </w:rPr>
        <w:t>Properties</w:t>
      </w:r>
      <w:r>
        <w:rPr>
          <w:rFonts w:cs="Arial"/>
          <w:color w:val="34302D"/>
          <w:lang w:val="en"/>
        </w:rPr>
        <w:t xml:space="preserve"> collection types, no ordering exists. Hence no ordering semantics are in effect for the collection types </w:t>
      </w:r>
      <w:r>
        <w:rPr>
          <w:rFonts w:cs="Arial"/>
          <w:color w:val="34302D"/>
          <w:lang w:val="en"/>
        </w:rPr>
        <w:lastRenderedPageBreak/>
        <w:t xml:space="preserve">that underlie the associated </w:t>
      </w:r>
      <w:r>
        <w:rPr>
          <w:rStyle w:val="HTML0"/>
          <w:color w:val="34302D"/>
          <w:lang w:val="en"/>
        </w:rPr>
        <w:t>Map</w:t>
      </w:r>
      <w:r>
        <w:rPr>
          <w:rFonts w:cs="Arial"/>
          <w:color w:val="34302D"/>
          <w:lang w:val="en"/>
        </w:rPr>
        <w:t xml:space="preserve">, </w:t>
      </w:r>
      <w:r>
        <w:rPr>
          <w:rStyle w:val="HTML0"/>
          <w:color w:val="34302D"/>
          <w:lang w:val="en"/>
        </w:rPr>
        <w:t>Set</w:t>
      </w:r>
      <w:r>
        <w:rPr>
          <w:rFonts w:cs="Arial"/>
          <w:color w:val="34302D"/>
          <w:lang w:val="en"/>
        </w:rPr>
        <w:t xml:space="preserve">, and </w:t>
      </w:r>
      <w:r>
        <w:rPr>
          <w:rStyle w:val="HTML0"/>
          <w:color w:val="34302D"/>
          <w:lang w:val="en"/>
        </w:rPr>
        <w:t>Properties</w:t>
      </w:r>
      <w:r>
        <w:rPr>
          <w:rFonts w:cs="Arial"/>
          <w:color w:val="34302D"/>
          <w:lang w:val="en"/>
        </w:rPr>
        <w:t xml:space="preserve"> implementation types that the container uses internally.</w:t>
      </w:r>
    </w:p>
    <w:p w:rsidR="002637AC" w:rsidRDefault="00847566">
      <w:pPr>
        <w:pStyle w:val="6"/>
        <w:divId w:val="1788348236"/>
        <w:rPr>
          <w:rFonts w:ascii="Varela Round" w:hAnsi="Varela Round" w:cs="Arial" w:hint="eastAsia"/>
          <w:color w:val="34302D"/>
          <w:lang w:val="en"/>
        </w:rPr>
      </w:pPr>
      <w:r>
        <w:rPr>
          <w:rFonts w:ascii="Varela Round" w:hAnsi="Varela Round" w:cs="Arial"/>
          <w:color w:val="34302D"/>
          <w:lang w:val="en"/>
        </w:rPr>
        <w:t>Limitations of collection merging</w:t>
      </w:r>
    </w:p>
    <w:p w:rsidR="002637AC" w:rsidRDefault="00847566">
      <w:pPr>
        <w:pStyle w:val="a7"/>
        <w:divId w:val="2125615739"/>
        <w:rPr>
          <w:rFonts w:cs="Arial" w:hint="eastAsia"/>
          <w:color w:val="34302D"/>
          <w:lang w:val="en"/>
        </w:rPr>
      </w:pPr>
      <w:r>
        <w:rPr>
          <w:rFonts w:cs="Arial"/>
          <w:color w:val="34302D"/>
          <w:lang w:val="en"/>
        </w:rPr>
        <w:t xml:space="preserve">You cannot merge different collection types (such as a </w:t>
      </w:r>
      <w:r>
        <w:rPr>
          <w:rStyle w:val="HTML0"/>
          <w:color w:val="34302D"/>
          <w:lang w:val="en"/>
        </w:rPr>
        <w:t>Map</w:t>
      </w:r>
      <w:r>
        <w:rPr>
          <w:rFonts w:cs="Arial"/>
          <w:color w:val="34302D"/>
          <w:lang w:val="en"/>
        </w:rPr>
        <w:t xml:space="preserve"> and a </w:t>
      </w:r>
      <w:r>
        <w:rPr>
          <w:rStyle w:val="HTML0"/>
          <w:color w:val="34302D"/>
          <w:lang w:val="en"/>
        </w:rPr>
        <w:t>List</w:t>
      </w:r>
      <w:r>
        <w:rPr>
          <w:rFonts w:cs="Arial"/>
          <w:color w:val="34302D"/>
          <w:lang w:val="en"/>
        </w:rPr>
        <w:t xml:space="preserve">), and if you do attempt to do so an appropriate </w:t>
      </w:r>
      <w:r>
        <w:rPr>
          <w:rStyle w:val="HTML0"/>
          <w:color w:val="34302D"/>
          <w:lang w:val="en"/>
        </w:rPr>
        <w:t>Exception</w:t>
      </w:r>
      <w:r>
        <w:rPr>
          <w:rFonts w:cs="Arial"/>
          <w:color w:val="34302D"/>
          <w:lang w:val="en"/>
        </w:rPr>
        <w:t xml:space="preserve"> is thrown. The </w:t>
      </w:r>
      <w:r>
        <w:rPr>
          <w:rStyle w:val="HTML0"/>
          <w:color w:val="34302D"/>
          <w:lang w:val="en"/>
        </w:rPr>
        <w:t>merge</w:t>
      </w:r>
      <w:r>
        <w:rPr>
          <w:rFonts w:cs="Arial"/>
          <w:color w:val="34302D"/>
          <w:lang w:val="en"/>
        </w:rPr>
        <w:t xml:space="preserve"> attribute must be specified on the lower, inherited, child definition; specifying the </w:t>
      </w:r>
      <w:r>
        <w:rPr>
          <w:rStyle w:val="HTML0"/>
          <w:color w:val="34302D"/>
          <w:lang w:val="en"/>
        </w:rPr>
        <w:t>merge</w:t>
      </w:r>
      <w:r>
        <w:rPr>
          <w:rFonts w:cs="Arial"/>
          <w:color w:val="34302D"/>
          <w:lang w:val="en"/>
        </w:rPr>
        <w:t xml:space="preserve"> attribute on a parent collection definition is redundant and will not result in the desired merging.</w:t>
      </w:r>
    </w:p>
    <w:p w:rsidR="002637AC" w:rsidRDefault="00847566">
      <w:pPr>
        <w:pStyle w:val="6"/>
        <w:divId w:val="584730149"/>
        <w:rPr>
          <w:rFonts w:ascii="Varela Round" w:hAnsi="Varela Round" w:cs="Arial" w:hint="eastAsia"/>
          <w:color w:val="34302D"/>
          <w:lang w:val="en"/>
        </w:rPr>
      </w:pPr>
      <w:r>
        <w:rPr>
          <w:rFonts w:ascii="Varela Round" w:hAnsi="Varela Round" w:cs="Arial"/>
          <w:color w:val="34302D"/>
          <w:lang w:val="en"/>
        </w:rPr>
        <w:t>Strongly-typed collection</w:t>
      </w:r>
    </w:p>
    <w:p w:rsidR="002637AC" w:rsidRDefault="00847566">
      <w:pPr>
        <w:pStyle w:val="a7"/>
        <w:divId w:val="9114111"/>
        <w:rPr>
          <w:rFonts w:cs="Arial" w:hint="eastAsia"/>
          <w:color w:val="34302D"/>
          <w:lang w:val="en"/>
        </w:rPr>
      </w:pPr>
      <w:r>
        <w:rPr>
          <w:rFonts w:cs="Arial"/>
          <w:color w:val="34302D"/>
          <w:lang w:val="en"/>
        </w:rPr>
        <w:t xml:space="preserve">With the introduction of generic types in Java 5, you can use strongly typed collections. That is, it is possible to declare a </w:t>
      </w:r>
      <w:r>
        <w:rPr>
          <w:rStyle w:val="HTML0"/>
          <w:color w:val="34302D"/>
          <w:lang w:val="en"/>
        </w:rPr>
        <w:t>Collection</w:t>
      </w:r>
      <w:r>
        <w:rPr>
          <w:rFonts w:cs="Arial"/>
          <w:color w:val="34302D"/>
          <w:lang w:val="en"/>
        </w:rPr>
        <w:t xml:space="preserve"> type such that it can only contain </w:t>
      </w:r>
      <w:r>
        <w:rPr>
          <w:rStyle w:val="HTML0"/>
          <w:color w:val="34302D"/>
          <w:lang w:val="en"/>
        </w:rPr>
        <w:t>String</w:t>
      </w:r>
      <w:r>
        <w:rPr>
          <w:rFonts w:cs="Arial"/>
          <w:color w:val="34302D"/>
          <w:lang w:val="en"/>
        </w:rPr>
        <w:t xml:space="preserve"> elements (for example). If you are using Spring to dependency-inject a strongly-typed </w:t>
      </w:r>
      <w:r>
        <w:rPr>
          <w:rStyle w:val="HTML0"/>
          <w:color w:val="34302D"/>
          <w:lang w:val="en"/>
        </w:rPr>
        <w:t>Collection</w:t>
      </w:r>
      <w:r>
        <w:rPr>
          <w:rFonts w:cs="Arial"/>
          <w:color w:val="34302D"/>
          <w:lang w:val="en"/>
        </w:rPr>
        <w:t xml:space="preserve"> into a bean, you can take advantage of Spring’s type-conversion support such that the elements of your strongly-typed </w:t>
      </w:r>
      <w:r>
        <w:rPr>
          <w:rStyle w:val="HTML0"/>
          <w:color w:val="34302D"/>
          <w:lang w:val="en"/>
        </w:rPr>
        <w:t>Collection</w:t>
      </w:r>
      <w:r>
        <w:rPr>
          <w:rFonts w:cs="Arial"/>
          <w:color w:val="34302D"/>
          <w:lang w:val="en"/>
        </w:rPr>
        <w:t xml:space="preserve"> instances are converted to the appropriate type prior to being added to the </w:t>
      </w:r>
      <w:r>
        <w:rPr>
          <w:rStyle w:val="HTML0"/>
          <w:color w:val="34302D"/>
          <w:lang w:val="en"/>
        </w:rPr>
        <w:t>Collection</w:t>
      </w:r>
      <w:r>
        <w:rPr>
          <w:rFonts w:cs="Arial"/>
          <w:color w:val="34302D"/>
          <w:lang w:val="en"/>
        </w:rPr>
        <w:t>.</w:t>
      </w:r>
    </w:p>
    <w:p w:rsidR="002637AC" w:rsidRDefault="00847566">
      <w:pPr>
        <w:pStyle w:val="HTML3"/>
        <w:divId w:val="182682125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Foo</w:t>
      </w:r>
      <w:r>
        <w:rPr>
          <w:rStyle w:val="HTML0"/>
          <w:color w:val="34302D"/>
          <w:lang w:val="en"/>
        </w:rPr>
        <w:t xml:space="preserve"> {</w:t>
      </w:r>
    </w:p>
    <w:p w:rsidR="002637AC" w:rsidRDefault="002637AC">
      <w:pPr>
        <w:pStyle w:val="HTML3"/>
        <w:divId w:val="1826821253"/>
        <w:rPr>
          <w:rStyle w:val="HTML0"/>
          <w:color w:val="34302D"/>
          <w:lang w:val="en"/>
        </w:rPr>
      </w:pPr>
    </w:p>
    <w:p w:rsidR="002637AC" w:rsidRDefault="00847566">
      <w:pPr>
        <w:pStyle w:val="HTML3"/>
        <w:divId w:val="182682125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Float</w:t>
      </w:r>
      <w:r>
        <w:rPr>
          <w:rStyle w:val="HTML0"/>
          <w:color w:val="34302D"/>
          <w:lang w:val="en"/>
        </w:rPr>
        <w:t>&gt; accounts;</w:t>
      </w:r>
    </w:p>
    <w:p w:rsidR="002637AC" w:rsidRDefault="002637AC">
      <w:pPr>
        <w:pStyle w:val="HTML3"/>
        <w:divId w:val="1826821253"/>
        <w:rPr>
          <w:rStyle w:val="HTML0"/>
          <w:color w:val="34302D"/>
          <w:lang w:val="en"/>
        </w:rPr>
      </w:pPr>
    </w:p>
    <w:p w:rsidR="002637AC" w:rsidRDefault="00847566">
      <w:pPr>
        <w:pStyle w:val="HTML3"/>
        <w:divId w:val="182682125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setAccounts(</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Float</w:t>
      </w:r>
      <w:r>
        <w:rPr>
          <w:rStyle w:val="HTML0"/>
          <w:color w:val="34302D"/>
          <w:lang w:val="en"/>
        </w:rPr>
        <w:t>&gt; accounts) {</w:t>
      </w:r>
    </w:p>
    <w:p w:rsidR="002637AC" w:rsidRDefault="00847566">
      <w:pPr>
        <w:pStyle w:val="HTML3"/>
        <w:divId w:val="182682125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.accounts = accounts;</w:t>
      </w:r>
    </w:p>
    <w:p w:rsidR="002637AC" w:rsidRDefault="00847566">
      <w:pPr>
        <w:pStyle w:val="HTML3"/>
        <w:divId w:val="1826821253"/>
        <w:rPr>
          <w:rStyle w:val="HTML0"/>
          <w:color w:val="34302D"/>
          <w:lang w:val="en"/>
        </w:rPr>
      </w:pPr>
      <w:r>
        <w:rPr>
          <w:rStyle w:val="HTML0"/>
          <w:color w:val="34302D"/>
          <w:lang w:val="en"/>
        </w:rPr>
        <w:t xml:space="preserve">    }</w:t>
      </w:r>
    </w:p>
    <w:p w:rsidR="002637AC" w:rsidRDefault="00847566">
      <w:pPr>
        <w:pStyle w:val="HTML3"/>
        <w:divId w:val="1826821253"/>
        <w:rPr>
          <w:color w:val="34302D"/>
          <w:lang w:val="en"/>
        </w:rPr>
      </w:pPr>
      <w:r>
        <w:rPr>
          <w:rStyle w:val="HTML0"/>
          <w:color w:val="34302D"/>
          <w:lang w:val="en"/>
        </w:rPr>
        <w:t>}</w:t>
      </w:r>
    </w:p>
    <w:p w:rsidR="002637AC" w:rsidRDefault="00847566">
      <w:pPr>
        <w:pStyle w:val="HTML3"/>
        <w:divId w:val="159539397"/>
        <w:rPr>
          <w:rStyle w:val="HTML0"/>
          <w:color w:val="34302D"/>
          <w:lang w:val="en"/>
        </w:rPr>
      </w:pPr>
      <w:r>
        <w:rPr>
          <w:rStyle w:val="tag2"/>
          <w:rFonts w:ascii="Consolas" w:hAnsi="Consolas"/>
          <w:color w:val="34302D"/>
          <w:lang w:val="en"/>
        </w:rPr>
        <w:t>&lt;beans&gt;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one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9.99</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two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2.75</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six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3.99</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59539397"/>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59539397"/>
        <w:rPr>
          <w:color w:val="34302D"/>
          <w:lang w:val="en"/>
        </w:rPr>
      </w:pPr>
      <w:r>
        <w:rPr>
          <w:rStyle w:val="tag2"/>
          <w:rFonts w:ascii="Consolas" w:hAnsi="Consolas"/>
          <w:color w:val="34302D"/>
          <w:lang w:val="en"/>
        </w:rPr>
        <w:t>&lt;/beans&gt;</w:t>
      </w:r>
    </w:p>
    <w:p w:rsidR="002637AC" w:rsidRDefault="00847566">
      <w:pPr>
        <w:pStyle w:val="a7"/>
        <w:divId w:val="1376076158"/>
        <w:rPr>
          <w:rFonts w:cs="Arial" w:hint="eastAsia"/>
          <w:color w:val="34302D"/>
          <w:lang w:val="en"/>
        </w:rPr>
      </w:pPr>
      <w:r>
        <w:rPr>
          <w:rFonts w:cs="Arial"/>
          <w:color w:val="34302D"/>
          <w:lang w:val="en"/>
        </w:rPr>
        <w:t xml:space="preserve">When the </w:t>
      </w:r>
      <w:r>
        <w:rPr>
          <w:rStyle w:val="HTML0"/>
          <w:color w:val="34302D"/>
          <w:lang w:val="en"/>
        </w:rPr>
        <w:t>accounts</w:t>
      </w:r>
      <w:r>
        <w:rPr>
          <w:rFonts w:cs="Arial"/>
          <w:color w:val="34302D"/>
          <w:lang w:val="en"/>
        </w:rPr>
        <w:t xml:space="preserve"> property of the </w:t>
      </w:r>
      <w:r>
        <w:rPr>
          <w:rStyle w:val="HTML0"/>
          <w:color w:val="34302D"/>
          <w:lang w:val="en"/>
        </w:rPr>
        <w:t>foo</w:t>
      </w:r>
      <w:r>
        <w:rPr>
          <w:rFonts w:cs="Arial"/>
          <w:color w:val="34302D"/>
          <w:lang w:val="en"/>
        </w:rPr>
        <w:t xml:space="preserve"> bean is prepared for injection, the generics information about the element type of the strongly-typed </w:t>
      </w:r>
      <w:r>
        <w:rPr>
          <w:rStyle w:val="HTML0"/>
          <w:color w:val="34302D"/>
          <w:lang w:val="en"/>
        </w:rPr>
        <w:t>Map&lt;String, Float&gt;</w:t>
      </w:r>
      <w:r>
        <w:rPr>
          <w:rFonts w:cs="Arial"/>
          <w:color w:val="34302D"/>
          <w:lang w:val="en"/>
        </w:rPr>
        <w:t xml:space="preserve"> is available by reflection. Thus Spring’s type conversion infrastructure recognizes the various value elements as being of type </w:t>
      </w:r>
      <w:r>
        <w:rPr>
          <w:rStyle w:val="HTML0"/>
          <w:color w:val="34302D"/>
          <w:lang w:val="en"/>
        </w:rPr>
        <w:t>Float</w:t>
      </w:r>
      <w:r>
        <w:rPr>
          <w:rFonts w:cs="Arial"/>
          <w:color w:val="34302D"/>
          <w:lang w:val="en"/>
        </w:rPr>
        <w:t xml:space="preserve">, and the string values </w:t>
      </w:r>
      <w:r>
        <w:rPr>
          <w:rStyle w:val="HTML0"/>
          <w:color w:val="34302D"/>
          <w:lang w:val="en"/>
        </w:rPr>
        <w:t>9.99, 2.75</w:t>
      </w:r>
      <w:r>
        <w:rPr>
          <w:rFonts w:cs="Arial"/>
          <w:color w:val="34302D"/>
          <w:lang w:val="en"/>
        </w:rPr>
        <w:t xml:space="preserve">, and </w:t>
      </w:r>
      <w:r>
        <w:rPr>
          <w:rStyle w:val="HTML0"/>
          <w:color w:val="34302D"/>
          <w:lang w:val="en"/>
        </w:rPr>
        <w:t>3.99</w:t>
      </w:r>
      <w:r>
        <w:rPr>
          <w:rFonts w:cs="Arial"/>
          <w:color w:val="34302D"/>
          <w:lang w:val="en"/>
        </w:rPr>
        <w:t xml:space="preserve"> are converted into an actual </w:t>
      </w:r>
      <w:r>
        <w:rPr>
          <w:rStyle w:val="HTML0"/>
          <w:color w:val="34302D"/>
          <w:lang w:val="en"/>
        </w:rPr>
        <w:t>Float</w:t>
      </w:r>
      <w:r>
        <w:rPr>
          <w:rFonts w:cs="Arial"/>
          <w:color w:val="34302D"/>
          <w:lang w:val="en"/>
        </w:rPr>
        <w:t xml:space="preserve"> type.</w:t>
      </w:r>
    </w:p>
    <w:p w:rsidR="002637AC" w:rsidRDefault="00847566">
      <w:pPr>
        <w:pStyle w:val="5"/>
        <w:divId w:val="1965652495"/>
        <w:rPr>
          <w:rFonts w:ascii="Varela Round" w:hAnsi="Varela Round" w:cs="Arial" w:hint="eastAsia"/>
          <w:color w:val="34302D"/>
          <w:lang w:val="en"/>
        </w:rPr>
      </w:pPr>
      <w:r>
        <w:rPr>
          <w:rFonts w:ascii="Varela Round" w:hAnsi="Varela Round" w:cs="Arial"/>
          <w:color w:val="34302D"/>
          <w:lang w:val="en"/>
        </w:rPr>
        <w:lastRenderedPageBreak/>
        <w:t>Null and empty string values</w:t>
      </w:r>
    </w:p>
    <w:p w:rsidR="002637AC" w:rsidRDefault="00847566">
      <w:pPr>
        <w:pStyle w:val="a7"/>
        <w:divId w:val="31342978"/>
        <w:rPr>
          <w:rFonts w:cs="Arial" w:hint="eastAsia"/>
          <w:color w:val="34302D"/>
          <w:lang w:val="en"/>
        </w:rPr>
      </w:pPr>
      <w:r>
        <w:rPr>
          <w:rFonts w:cs="Arial"/>
          <w:color w:val="34302D"/>
          <w:lang w:val="en"/>
        </w:rPr>
        <w:t xml:space="preserve">Spring treats empty arguments for properties and the like as empty </w:t>
      </w:r>
      <w:r>
        <w:rPr>
          <w:rStyle w:val="HTML0"/>
          <w:color w:val="34302D"/>
          <w:lang w:val="en"/>
        </w:rPr>
        <w:t>Strings</w:t>
      </w:r>
      <w:r>
        <w:rPr>
          <w:rFonts w:cs="Arial"/>
          <w:color w:val="34302D"/>
          <w:lang w:val="en"/>
        </w:rPr>
        <w:t xml:space="preserve">. The following XML-based configuration metadata snippet sets the email property to the empty </w:t>
      </w:r>
      <w:r>
        <w:rPr>
          <w:rStyle w:val="HTML0"/>
          <w:color w:val="34302D"/>
          <w:lang w:val="en"/>
        </w:rPr>
        <w:t>String</w:t>
      </w:r>
      <w:r>
        <w:rPr>
          <w:rFonts w:cs="Arial"/>
          <w:color w:val="34302D"/>
          <w:lang w:val="en"/>
        </w:rPr>
        <w:t xml:space="preserve"> value ("").</w:t>
      </w:r>
    </w:p>
    <w:p w:rsidR="002637AC" w:rsidRDefault="00847566">
      <w:pPr>
        <w:pStyle w:val="HTML3"/>
        <w:divId w:val="116158162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6158162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61581625"/>
        <w:rPr>
          <w:color w:val="34302D"/>
          <w:lang w:val="en"/>
        </w:rPr>
      </w:pPr>
      <w:r>
        <w:rPr>
          <w:rStyle w:val="tag2"/>
          <w:rFonts w:ascii="Consolas" w:hAnsi="Consolas"/>
          <w:color w:val="34302D"/>
          <w:lang w:val="en"/>
        </w:rPr>
        <w:t>&lt;/bean&gt;</w:t>
      </w:r>
    </w:p>
    <w:p w:rsidR="002637AC" w:rsidRDefault="00847566">
      <w:pPr>
        <w:pStyle w:val="a7"/>
        <w:divId w:val="1160728927"/>
        <w:rPr>
          <w:rFonts w:cs="Arial" w:hint="eastAsia"/>
          <w:color w:val="34302D"/>
          <w:lang w:val="en"/>
        </w:rPr>
      </w:pPr>
      <w:r>
        <w:rPr>
          <w:rFonts w:cs="Arial"/>
          <w:color w:val="34302D"/>
          <w:lang w:val="en"/>
        </w:rPr>
        <w:t>The preceding example is equivalent to the following Java code:</w:t>
      </w:r>
    </w:p>
    <w:p w:rsidR="002637AC" w:rsidRDefault="00847566">
      <w:pPr>
        <w:pStyle w:val="HTML3"/>
        <w:divId w:val="1228958136"/>
        <w:rPr>
          <w:color w:val="34302D"/>
          <w:lang w:val="en"/>
        </w:rPr>
      </w:pPr>
      <w:r>
        <w:rPr>
          <w:rStyle w:val="HTML0"/>
          <w:color w:val="34302D"/>
          <w:lang w:val="en"/>
        </w:rPr>
        <w:t>exampleBean.setEmail(</w:t>
      </w:r>
      <w:r>
        <w:rPr>
          <w:rStyle w:val="delimiter8"/>
          <w:rFonts w:ascii="Consolas" w:hAnsi="Consolas"/>
          <w:color w:val="34302D"/>
          <w:lang w:val="en"/>
        </w:rPr>
        <w:t>""</w:t>
      </w:r>
      <w:r>
        <w:rPr>
          <w:rStyle w:val="HTML0"/>
          <w:color w:val="34302D"/>
          <w:lang w:val="en"/>
        </w:rPr>
        <w:t>);</w:t>
      </w:r>
    </w:p>
    <w:p w:rsidR="002637AC" w:rsidRDefault="00847566">
      <w:pPr>
        <w:pStyle w:val="a7"/>
        <w:divId w:val="1370104439"/>
        <w:rPr>
          <w:rFonts w:cs="Arial" w:hint="eastAsia"/>
          <w:color w:val="34302D"/>
          <w:lang w:val="en"/>
        </w:rPr>
      </w:pPr>
      <w:r>
        <w:rPr>
          <w:rFonts w:cs="Arial"/>
          <w:color w:val="34302D"/>
          <w:lang w:val="en"/>
        </w:rPr>
        <w:t xml:space="preserve">The </w:t>
      </w:r>
      <w:r>
        <w:rPr>
          <w:rStyle w:val="HTML0"/>
          <w:color w:val="34302D"/>
          <w:lang w:val="en"/>
        </w:rPr>
        <w:t>&lt;null/&gt;</w:t>
      </w:r>
      <w:r>
        <w:rPr>
          <w:rFonts w:cs="Arial"/>
          <w:color w:val="34302D"/>
          <w:lang w:val="en"/>
        </w:rPr>
        <w:t xml:space="preserve"> element handles </w:t>
      </w:r>
      <w:r>
        <w:rPr>
          <w:rStyle w:val="HTML0"/>
          <w:color w:val="34302D"/>
          <w:lang w:val="en"/>
        </w:rPr>
        <w:t>null</w:t>
      </w:r>
      <w:r>
        <w:rPr>
          <w:rFonts w:cs="Arial"/>
          <w:color w:val="34302D"/>
          <w:lang w:val="en"/>
        </w:rPr>
        <w:t xml:space="preserve"> values. For example:</w:t>
      </w:r>
    </w:p>
    <w:p w:rsidR="002637AC" w:rsidRDefault="00847566">
      <w:pPr>
        <w:pStyle w:val="HTML3"/>
        <w:divId w:val="114500258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4500258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45002585"/>
        <w:rPr>
          <w:rStyle w:val="HTML0"/>
          <w:color w:val="34302D"/>
          <w:lang w:val="en"/>
        </w:rPr>
      </w:pPr>
      <w:r>
        <w:rPr>
          <w:rStyle w:val="HTML0"/>
          <w:color w:val="34302D"/>
          <w:lang w:val="en"/>
        </w:rPr>
        <w:t xml:space="preserve">        </w:t>
      </w:r>
      <w:r>
        <w:rPr>
          <w:rStyle w:val="tag2"/>
          <w:rFonts w:ascii="Consolas" w:hAnsi="Consolas"/>
          <w:color w:val="34302D"/>
          <w:lang w:val="en"/>
        </w:rPr>
        <w:t>&lt;null/&gt;</w:t>
      </w:r>
    </w:p>
    <w:p w:rsidR="002637AC" w:rsidRDefault="00847566">
      <w:pPr>
        <w:pStyle w:val="HTML3"/>
        <w:divId w:val="1145002585"/>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145002585"/>
        <w:rPr>
          <w:color w:val="34302D"/>
          <w:lang w:val="en"/>
        </w:rPr>
      </w:pPr>
      <w:r>
        <w:rPr>
          <w:rStyle w:val="tag2"/>
          <w:rFonts w:ascii="Consolas" w:hAnsi="Consolas"/>
          <w:color w:val="34302D"/>
          <w:lang w:val="en"/>
        </w:rPr>
        <w:t>&lt;/bean&gt;</w:t>
      </w:r>
    </w:p>
    <w:p w:rsidR="002637AC" w:rsidRDefault="00847566">
      <w:pPr>
        <w:pStyle w:val="a7"/>
        <w:divId w:val="806976484"/>
        <w:rPr>
          <w:rFonts w:cs="Arial" w:hint="eastAsia"/>
          <w:color w:val="34302D"/>
          <w:lang w:val="en"/>
        </w:rPr>
      </w:pPr>
      <w:r>
        <w:rPr>
          <w:rFonts w:cs="Arial"/>
          <w:color w:val="34302D"/>
          <w:lang w:val="en"/>
        </w:rPr>
        <w:t>The above configuration is equivalent to the following Java code:</w:t>
      </w:r>
    </w:p>
    <w:p w:rsidR="002637AC" w:rsidRDefault="00847566">
      <w:pPr>
        <w:pStyle w:val="HTML3"/>
        <w:divId w:val="149561804"/>
        <w:rPr>
          <w:color w:val="34302D"/>
          <w:lang w:val="en"/>
        </w:rPr>
      </w:pPr>
      <w:r>
        <w:rPr>
          <w:rStyle w:val="HTML0"/>
          <w:color w:val="34302D"/>
          <w:lang w:val="en"/>
        </w:rPr>
        <w:t>exampleBean.setEmail(</w:t>
      </w:r>
      <w:r>
        <w:rPr>
          <w:rStyle w:val="predefined-constant2"/>
          <w:rFonts w:ascii="Consolas" w:hAnsi="Consolas"/>
          <w:color w:val="34302D"/>
          <w:lang w:val="en"/>
        </w:rPr>
        <w:t>null</w:t>
      </w:r>
      <w:r>
        <w:rPr>
          <w:rStyle w:val="HTML0"/>
          <w:color w:val="34302D"/>
          <w:lang w:val="en"/>
        </w:rPr>
        <w:t>);</w:t>
      </w:r>
    </w:p>
    <w:p w:rsidR="002637AC" w:rsidRDefault="00847566">
      <w:pPr>
        <w:pStyle w:val="5"/>
        <w:divId w:val="886332850"/>
        <w:rPr>
          <w:rFonts w:ascii="Varela Round" w:hAnsi="Varela Round" w:cs="Arial" w:hint="eastAsia"/>
          <w:color w:val="34302D"/>
          <w:lang w:val="en"/>
        </w:rPr>
      </w:pPr>
      <w:r>
        <w:rPr>
          <w:rFonts w:ascii="Varela Round" w:hAnsi="Varela Round" w:cs="Arial"/>
          <w:color w:val="34302D"/>
          <w:lang w:val="en"/>
        </w:rPr>
        <w:t>XML shortcut with the p-namespace</w:t>
      </w:r>
    </w:p>
    <w:p w:rsidR="002637AC" w:rsidRDefault="00847566">
      <w:pPr>
        <w:pStyle w:val="a7"/>
        <w:divId w:val="791173947"/>
        <w:rPr>
          <w:rFonts w:cs="Arial" w:hint="eastAsia"/>
          <w:color w:val="34302D"/>
          <w:lang w:val="en"/>
        </w:rPr>
      </w:pPr>
      <w:r>
        <w:rPr>
          <w:rFonts w:cs="Arial"/>
          <w:color w:val="34302D"/>
          <w:lang w:val="en"/>
        </w:rPr>
        <w:t xml:space="preserve">The p-namespace enables you to use the </w:t>
      </w:r>
      <w:r>
        <w:rPr>
          <w:rStyle w:val="HTML0"/>
          <w:color w:val="34302D"/>
          <w:lang w:val="en"/>
        </w:rPr>
        <w:t>bean</w:t>
      </w:r>
      <w:r>
        <w:rPr>
          <w:rFonts w:cs="Arial"/>
          <w:color w:val="34302D"/>
          <w:lang w:val="en"/>
        </w:rPr>
        <w:t xml:space="preserve"> element’s attributes, instead of nested </w:t>
      </w:r>
      <w:r>
        <w:rPr>
          <w:rStyle w:val="HTML0"/>
          <w:color w:val="34302D"/>
          <w:lang w:val="en"/>
        </w:rPr>
        <w:t>&lt;property/&gt;</w:t>
      </w:r>
      <w:r>
        <w:rPr>
          <w:rFonts w:cs="Arial"/>
          <w:color w:val="34302D"/>
          <w:lang w:val="en"/>
        </w:rPr>
        <w:t xml:space="preserve"> elements, to describe your property values and/or collaborating beans.</w:t>
      </w:r>
    </w:p>
    <w:p w:rsidR="002637AC" w:rsidRDefault="00847566">
      <w:pPr>
        <w:pStyle w:val="a7"/>
        <w:divId w:val="2067799305"/>
        <w:rPr>
          <w:rFonts w:cs="Arial" w:hint="eastAsia"/>
          <w:color w:val="34302D"/>
          <w:lang w:val="en"/>
        </w:rPr>
      </w:pPr>
      <w:r>
        <w:rPr>
          <w:rFonts w:cs="Arial"/>
          <w:color w:val="34302D"/>
          <w:lang w:val="en"/>
        </w:rPr>
        <w:t xml:space="preserve">Spring supports extensible configuration formats </w:t>
      </w:r>
      <w:hyperlink r:id="rId443" w:anchor="xsd-schemas" w:history="1">
        <w:r>
          <w:rPr>
            <w:rStyle w:val="a3"/>
            <w:rFonts w:cs="Arial"/>
            <w:lang w:val="en"/>
          </w:rPr>
          <w:t>with namespaces</w:t>
        </w:r>
      </w:hyperlink>
      <w:r>
        <w:rPr>
          <w:rFonts w:cs="Arial"/>
          <w:color w:val="34302D"/>
          <w:lang w:val="en"/>
        </w:rPr>
        <w:t xml:space="preserve">, which are based on an XML Schema definition. The </w:t>
      </w:r>
      <w:r>
        <w:rPr>
          <w:rStyle w:val="HTML0"/>
          <w:color w:val="34302D"/>
          <w:lang w:val="en"/>
        </w:rPr>
        <w:t>beans</w:t>
      </w:r>
      <w:r>
        <w:rPr>
          <w:rFonts w:cs="Arial"/>
          <w:color w:val="34302D"/>
          <w:lang w:val="en"/>
        </w:rPr>
        <w:t xml:space="preserve"> configuration format discussed in this chapter is defined in an XML Schema document. However, the p-namespace is not defined in an XSD file and exists only in the core of Spring.</w:t>
      </w:r>
    </w:p>
    <w:p w:rsidR="002637AC" w:rsidRDefault="00847566">
      <w:pPr>
        <w:pStyle w:val="a7"/>
        <w:divId w:val="1934434682"/>
        <w:rPr>
          <w:rFonts w:cs="Arial" w:hint="eastAsia"/>
          <w:color w:val="34302D"/>
          <w:lang w:val="en"/>
        </w:rPr>
      </w:pPr>
      <w:r>
        <w:rPr>
          <w:rFonts w:cs="Arial"/>
          <w:color w:val="34302D"/>
          <w:lang w:val="en"/>
        </w:rPr>
        <w:t>The following example shows two XML snippets that resolve to the same result: The first uses standard XML format and the second uses the p-namespace.</w:t>
      </w:r>
    </w:p>
    <w:p w:rsidR="002637AC" w:rsidRDefault="00847566">
      <w:pPr>
        <w:pStyle w:val="HTML3"/>
        <w:divId w:val="170428403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70428403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704284030"/>
        <w:rPr>
          <w:rStyle w:val="HTML0"/>
          <w:color w:val="34302D"/>
          <w:lang w:val="en"/>
        </w:rPr>
      </w:pPr>
      <w:r>
        <w:rPr>
          <w:rStyle w:val="HTML0"/>
          <w:color w:val="34302D"/>
          <w:lang w:val="en"/>
        </w:rPr>
        <w:t xml:space="preserve">    </w:t>
      </w:r>
      <w:r>
        <w:rPr>
          <w:rStyle w:val="attribute-name2"/>
          <w:rFonts w:ascii="Consolas" w:hAnsi="Consolas"/>
          <w:color w:val="34302D"/>
          <w:lang w:val="en"/>
        </w:rPr>
        <w:t>xmlns:p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http://www.springframework.org/schema/p</w:t>
      </w:r>
      <w:r>
        <w:rPr>
          <w:rStyle w:val="delimiter8"/>
          <w:rFonts w:ascii="Consolas" w:hAnsi="Consolas"/>
          <w:color w:val="34302D"/>
          <w:lang w:val="en"/>
        </w:rPr>
        <w:t>"</w:t>
      </w:r>
    </w:p>
    <w:p w:rsidR="002637AC" w:rsidRDefault="00847566">
      <w:pPr>
        <w:pStyle w:val="HTML3"/>
        <w:divId w:val="1704284030"/>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704284030"/>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704284030"/>
        <w:rPr>
          <w:rStyle w:val="HTML0"/>
          <w:color w:val="34302D"/>
          <w:lang w:val="en"/>
        </w:rPr>
      </w:pPr>
    </w:p>
    <w:p w:rsidR="002637AC" w:rsidRDefault="00847566">
      <w:pPr>
        <w:pStyle w:val="HTML3"/>
        <w:divId w:val="1704284030"/>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classic</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com.example.ExampleBean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428403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444"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4284030"/>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704284030"/>
        <w:rPr>
          <w:rStyle w:val="HTML0"/>
          <w:color w:val="34302D"/>
          <w:lang w:val="en"/>
        </w:rPr>
      </w:pPr>
    </w:p>
    <w:p w:rsidR="002637AC" w:rsidRDefault="00847566">
      <w:pPr>
        <w:pStyle w:val="HTML3"/>
        <w:divId w:val="1704284030"/>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p-namespace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com.example.ExampleBean</w:t>
      </w:r>
      <w:r>
        <w:rPr>
          <w:rStyle w:val="delimiter8"/>
          <w:rFonts w:ascii="Consolas" w:hAnsi="Consolas"/>
          <w:color w:val="34302D"/>
          <w:lang w:val="en"/>
        </w:rPr>
        <w:t>"</w:t>
      </w:r>
    </w:p>
    <w:p w:rsidR="002637AC" w:rsidRDefault="00847566">
      <w:pPr>
        <w:pStyle w:val="HTML3"/>
        <w:divId w:val="1704284030"/>
        <w:rPr>
          <w:rStyle w:val="HTML0"/>
          <w:color w:val="34302D"/>
          <w:lang w:val="en"/>
        </w:rPr>
      </w:pPr>
      <w:r>
        <w:rPr>
          <w:rStyle w:val="HTML0"/>
          <w:color w:val="34302D"/>
          <w:lang w:val="en"/>
        </w:rPr>
        <w:t xml:space="preserve">        </w:t>
      </w:r>
      <w:r>
        <w:rPr>
          <w:rStyle w:val="attribute-name2"/>
          <w:rFonts w:ascii="Consolas" w:hAnsi="Consolas"/>
          <w:color w:val="34302D"/>
          <w:lang w:val="en"/>
        </w:rPr>
        <w:t>p:email</w:t>
      </w:r>
      <w:r>
        <w:rPr>
          <w:rStyle w:val="HTML0"/>
          <w:color w:val="34302D"/>
          <w:lang w:val="en"/>
        </w:rPr>
        <w:t>=</w:t>
      </w:r>
      <w:r>
        <w:rPr>
          <w:rStyle w:val="delimiter8"/>
          <w:rFonts w:ascii="Consolas" w:hAnsi="Consolas"/>
          <w:color w:val="34302D"/>
          <w:lang w:val="en"/>
        </w:rPr>
        <w:t>"</w:t>
      </w:r>
      <w:hyperlink r:id="rId445"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4284030"/>
        <w:rPr>
          <w:color w:val="34302D"/>
          <w:lang w:val="en"/>
        </w:rPr>
      </w:pPr>
      <w:r>
        <w:rPr>
          <w:rStyle w:val="tag2"/>
          <w:rFonts w:ascii="Consolas" w:hAnsi="Consolas"/>
          <w:color w:val="34302D"/>
          <w:lang w:val="en"/>
        </w:rPr>
        <w:t>&lt;/beans&gt;</w:t>
      </w:r>
    </w:p>
    <w:p w:rsidR="002637AC" w:rsidRDefault="00847566">
      <w:pPr>
        <w:pStyle w:val="a7"/>
        <w:divId w:val="97138816"/>
        <w:rPr>
          <w:rFonts w:cs="Arial" w:hint="eastAsia"/>
          <w:color w:val="34302D"/>
          <w:lang w:val="en"/>
        </w:rPr>
      </w:pPr>
      <w:r>
        <w:rPr>
          <w:rFonts w:cs="Arial"/>
          <w:color w:val="34302D"/>
          <w:lang w:val="en"/>
        </w:rPr>
        <w:t>The example shows an attribute in the p-namespace called email in the bean definition. This tells Spring to include a property declaration. As previously mentioned, the p-namespace does not have a schema definition, so you can set the name of the attribute to the property name.</w:t>
      </w:r>
    </w:p>
    <w:p w:rsidR="002637AC" w:rsidRDefault="00847566">
      <w:pPr>
        <w:pStyle w:val="a7"/>
        <w:divId w:val="250820625"/>
        <w:rPr>
          <w:rFonts w:cs="Arial" w:hint="eastAsia"/>
          <w:color w:val="34302D"/>
          <w:lang w:val="en"/>
        </w:rPr>
      </w:pPr>
      <w:r>
        <w:rPr>
          <w:rFonts w:cs="Arial"/>
          <w:color w:val="34302D"/>
          <w:lang w:val="en"/>
        </w:rPr>
        <w:t>This next example includes two more bean definitions that both have a reference to another bean:</w:t>
      </w:r>
    </w:p>
    <w:p w:rsidR="002637AC" w:rsidRDefault="00847566">
      <w:pPr>
        <w:pStyle w:val="HTML3"/>
        <w:divId w:val="154106412"/>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54106412"/>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54106412"/>
        <w:rPr>
          <w:rStyle w:val="HTML0"/>
          <w:color w:val="34302D"/>
          <w:lang w:val="en"/>
        </w:rPr>
      </w:pPr>
      <w:r>
        <w:rPr>
          <w:rStyle w:val="HTML0"/>
          <w:color w:val="34302D"/>
          <w:lang w:val="en"/>
        </w:rPr>
        <w:t xml:space="preserve">    </w:t>
      </w:r>
      <w:r>
        <w:rPr>
          <w:rStyle w:val="attribute-name2"/>
          <w:rFonts w:ascii="Consolas" w:hAnsi="Consolas"/>
          <w:color w:val="34302D"/>
          <w:lang w:val="en"/>
        </w:rPr>
        <w:t>xmlns:p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http://www.springframework.org/schema/p</w:t>
      </w:r>
      <w:r>
        <w:rPr>
          <w:rStyle w:val="delimiter8"/>
          <w:rFonts w:ascii="Consolas" w:hAnsi="Consolas"/>
          <w:color w:val="34302D"/>
          <w:lang w:val="en"/>
        </w:rPr>
        <w:t>"</w:t>
      </w:r>
    </w:p>
    <w:p w:rsidR="002637AC" w:rsidRDefault="00847566">
      <w:pPr>
        <w:pStyle w:val="HTML3"/>
        <w:divId w:val="154106412"/>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54106412"/>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4106412"/>
        <w:rPr>
          <w:rStyle w:val="HTML0"/>
          <w:color w:val="34302D"/>
          <w:lang w:val="en"/>
        </w:rPr>
      </w:pP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john-classic</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com.example.Person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John Doe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spouse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jane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54106412"/>
        <w:rPr>
          <w:rStyle w:val="HTML0"/>
          <w:color w:val="34302D"/>
          <w:lang w:val="en"/>
        </w:rPr>
      </w:pP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john-modern</w:t>
      </w:r>
      <w:r>
        <w:rPr>
          <w:rStyle w:val="delimiter8"/>
          <w:rFonts w:ascii="Consolas" w:hAnsi="Consolas"/>
          <w:color w:val="34302D"/>
          <w:lang w:val="en"/>
        </w:rPr>
        <w:t>"</w:t>
      </w:r>
    </w:p>
    <w:p w:rsidR="002637AC" w:rsidRDefault="00847566">
      <w:pPr>
        <w:pStyle w:val="HTML3"/>
        <w:divId w:val="154106412"/>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com.example.Person</w:t>
      </w:r>
      <w:r>
        <w:rPr>
          <w:rStyle w:val="delimiter8"/>
          <w:rFonts w:ascii="Consolas" w:hAnsi="Consolas"/>
          <w:color w:val="34302D"/>
          <w:lang w:val="en"/>
        </w:rPr>
        <w:t>"</w:t>
      </w:r>
    </w:p>
    <w:p w:rsidR="002637AC" w:rsidRDefault="00847566">
      <w:pPr>
        <w:pStyle w:val="HTML3"/>
        <w:divId w:val="154106412"/>
        <w:rPr>
          <w:rStyle w:val="HTML0"/>
          <w:color w:val="34302D"/>
          <w:lang w:val="en"/>
        </w:rPr>
      </w:pPr>
      <w:r>
        <w:rPr>
          <w:rStyle w:val="HTML0"/>
          <w:color w:val="34302D"/>
          <w:lang w:val="en"/>
        </w:rPr>
        <w:t xml:space="preserve">        </w:t>
      </w:r>
      <w:r>
        <w:rPr>
          <w:rStyle w:val="attribute-name2"/>
          <w:rFonts w:ascii="Consolas" w:hAnsi="Consolas"/>
          <w:color w:val="34302D"/>
          <w:lang w:val="en"/>
        </w:rPr>
        <w:t>p:name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John Doe</w:t>
      </w:r>
      <w:r>
        <w:rPr>
          <w:rStyle w:val="delimiter8"/>
          <w:rFonts w:ascii="Consolas" w:hAnsi="Consolas"/>
          <w:color w:val="34302D"/>
          <w:lang w:val="en"/>
        </w:rPr>
        <w:t>"</w:t>
      </w:r>
    </w:p>
    <w:p w:rsidR="002637AC" w:rsidRDefault="00847566">
      <w:pPr>
        <w:pStyle w:val="HTML3"/>
        <w:divId w:val="154106412"/>
        <w:rPr>
          <w:rStyle w:val="HTML0"/>
          <w:color w:val="34302D"/>
          <w:lang w:val="en"/>
        </w:rPr>
      </w:pPr>
      <w:r>
        <w:rPr>
          <w:rStyle w:val="HTML0"/>
          <w:color w:val="34302D"/>
          <w:lang w:val="en"/>
        </w:rPr>
        <w:t xml:space="preserve">        </w:t>
      </w:r>
      <w:r>
        <w:rPr>
          <w:rStyle w:val="attribute-name2"/>
          <w:rFonts w:ascii="Consolas" w:hAnsi="Consolas"/>
          <w:color w:val="34302D"/>
          <w:lang w:val="en"/>
        </w:rPr>
        <w:t>p:spouse-ref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jane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4106412"/>
        <w:rPr>
          <w:rStyle w:val="HTML0"/>
          <w:color w:val="34302D"/>
          <w:lang w:val="en"/>
        </w:rPr>
      </w:pP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jane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com.example.Person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Jane Doe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410641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54106412"/>
        <w:rPr>
          <w:color w:val="34302D"/>
          <w:lang w:val="en"/>
        </w:rPr>
      </w:pPr>
      <w:r>
        <w:rPr>
          <w:rStyle w:val="tag2"/>
          <w:rFonts w:ascii="Consolas" w:hAnsi="Consolas"/>
          <w:color w:val="34302D"/>
          <w:lang w:val="en"/>
        </w:rPr>
        <w:t>&lt;/beans&gt;</w:t>
      </w:r>
    </w:p>
    <w:p w:rsidR="002637AC" w:rsidRDefault="00847566">
      <w:pPr>
        <w:pStyle w:val="a7"/>
        <w:divId w:val="1895971648"/>
        <w:rPr>
          <w:rFonts w:cs="Arial" w:hint="eastAsia"/>
          <w:color w:val="34302D"/>
          <w:lang w:val="en"/>
        </w:rPr>
      </w:pPr>
      <w:r>
        <w:rPr>
          <w:rFonts w:cs="Arial"/>
          <w:color w:val="34302D"/>
          <w:lang w:val="en"/>
        </w:rPr>
        <w:t xml:space="preserve">As you can see, this example includes not only a property value using the p-namespace, but also uses a special format to declare property references. Whereas the first bean definition uses </w:t>
      </w:r>
      <w:r>
        <w:rPr>
          <w:rStyle w:val="HTML0"/>
          <w:color w:val="34302D"/>
          <w:lang w:val="en"/>
        </w:rPr>
        <w:t>&lt;property name="spouse" ref="jane"/&gt;</w:t>
      </w:r>
      <w:r>
        <w:rPr>
          <w:rFonts w:cs="Arial"/>
          <w:color w:val="34302D"/>
          <w:lang w:val="en"/>
        </w:rPr>
        <w:t xml:space="preserve"> to create a reference from bean </w:t>
      </w:r>
      <w:r>
        <w:rPr>
          <w:rStyle w:val="HTML0"/>
          <w:color w:val="34302D"/>
          <w:lang w:val="en"/>
        </w:rPr>
        <w:t>john</w:t>
      </w:r>
      <w:r>
        <w:rPr>
          <w:rFonts w:cs="Arial"/>
          <w:color w:val="34302D"/>
          <w:lang w:val="en"/>
        </w:rPr>
        <w:t xml:space="preserve"> to bean </w:t>
      </w:r>
      <w:r>
        <w:rPr>
          <w:rStyle w:val="HTML0"/>
          <w:color w:val="34302D"/>
          <w:lang w:val="en"/>
        </w:rPr>
        <w:t>jane</w:t>
      </w:r>
      <w:r>
        <w:rPr>
          <w:rFonts w:cs="Arial"/>
          <w:color w:val="34302D"/>
          <w:lang w:val="en"/>
        </w:rPr>
        <w:t xml:space="preserve">, the second bean definition uses </w:t>
      </w:r>
      <w:r>
        <w:rPr>
          <w:rStyle w:val="HTML0"/>
          <w:color w:val="34302D"/>
          <w:lang w:val="en"/>
        </w:rPr>
        <w:t>p:spouse-ref="jane"</w:t>
      </w:r>
      <w:r>
        <w:rPr>
          <w:rFonts w:cs="Arial"/>
          <w:color w:val="34302D"/>
          <w:lang w:val="en"/>
        </w:rPr>
        <w:t xml:space="preserve"> as an attribute to do the exact same thing. In this case </w:t>
      </w:r>
      <w:r>
        <w:rPr>
          <w:rStyle w:val="HTML0"/>
          <w:color w:val="34302D"/>
          <w:lang w:val="en"/>
        </w:rPr>
        <w:t>spouse</w:t>
      </w:r>
      <w:r>
        <w:rPr>
          <w:rFonts w:cs="Arial"/>
          <w:color w:val="34302D"/>
          <w:lang w:val="en"/>
        </w:rPr>
        <w:t xml:space="preserve"> is the property name, whereas the </w:t>
      </w:r>
      <w:r>
        <w:rPr>
          <w:rStyle w:val="HTML0"/>
          <w:color w:val="34302D"/>
          <w:lang w:val="en"/>
        </w:rPr>
        <w:t>-ref</w:t>
      </w:r>
      <w:r>
        <w:rPr>
          <w:rFonts w:cs="Arial"/>
          <w:color w:val="34302D"/>
          <w:lang w:val="en"/>
        </w:rPr>
        <w:t xml:space="preserve"> part indicates that this is not a straight value but rather a reference to another bean.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7236923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73239187"/>
              <w:rPr>
                <w:rFonts w:hint="eastAsia"/>
                <w:color w:val="34302D"/>
              </w:rPr>
            </w:pPr>
            <w:r>
              <w:rPr>
                <w:color w:val="34302D"/>
              </w:rPr>
              <w:t xml:space="preserve">The p-namespace is not as flexible as the standard XML format. For example, the format for declaring property references clashes with properties that end in </w:t>
            </w:r>
            <w:r>
              <w:rPr>
                <w:rStyle w:val="HTML0"/>
                <w:color w:val="34302D"/>
              </w:rPr>
              <w:t>Ref</w:t>
            </w:r>
            <w:r>
              <w:rPr>
                <w:color w:val="34302D"/>
              </w:rPr>
              <w:t>, whereas the standard XML format does not. We recommend that you choose your approach carefully and communicate this to your team members, to avoid producing XML documents that use all three approaches at the same time.</w:t>
            </w:r>
          </w:p>
        </w:tc>
      </w:tr>
    </w:tbl>
    <w:p w:rsidR="002637AC" w:rsidRDefault="00847566">
      <w:pPr>
        <w:pStyle w:val="5"/>
        <w:divId w:val="348410921"/>
        <w:rPr>
          <w:rFonts w:ascii="Varela Round" w:hAnsi="Varela Round" w:cs="Arial" w:hint="eastAsia"/>
          <w:color w:val="34302D"/>
          <w:lang w:val="en"/>
        </w:rPr>
      </w:pPr>
      <w:r>
        <w:rPr>
          <w:rFonts w:ascii="Varela Round" w:hAnsi="Varela Round" w:cs="Arial"/>
          <w:color w:val="34302D"/>
          <w:lang w:val="en"/>
        </w:rPr>
        <w:t>XML shortcut with the c-namespace</w:t>
      </w:r>
    </w:p>
    <w:p w:rsidR="002637AC" w:rsidRDefault="00847566">
      <w:pPr>
        <w:pStyle w:val="a7"/>
        <w:divId w:val="573857645"/>
        <w:rPr>
          <w:rFonts w:cs="Arial" w:hint="eastAsia"/>
          <w:color w:val="34302D"/>
          <w:lang w:val="en"/>
        </w:rPr>
      </w:pPr>
      <w:r>
        <w:rPr>
          <w:rFonts w:cs="Arial"/>
          <w:color w:val="34302D"/>
          <w:lang w:val="en"/>
        </w:rPr>
        <w:t xml:space="preserve">Similar to the </w:t>
      </w:r>
      <w:hyperlink r:id="rId446" w:anchor="beans-p-namespace" w:history="1">
        <w:r>
          <w:rPr>
            <w:rStyle w:val="a3"/>
            <w:rFonts w:cs="Arial"/>
            <w:lang w:val="en"/>
          </w:rPr>
          <w:t>XML shortcut with the p-namespace</w:t>
        </w:r>
      </w:hyperlink>
      <w:r>
        <w:rPr>
          <w:rFonts w:cs="Arial"/>
          <w:color w:val="34302D"/>
          <w:lang w:val="en"/>
        </w:rPr>
        <w:t xml:space="preserve">, the </w:t>
      </w:r>
      <w:r>
        <w:rPr>
          <w:rStyle w:val="a5"/>
          <w:rFonts w:cs="Arial"/>
          <w:color w:val="34302D"/>
          <w:lang w:val="en"/>
        </w:rPr>
        <w:t>c-namespace</w:t>
      </w:r>
      <w:r>
        <w:rPr>
          <w:rFonts w:cs="Arial"/>
          <w:color w:val="34302D"/>
          <w:lang w:val="en"/>
        </w:rPr>
        <w:t xml:space="preserve">, newly introduced in Spring 3.1, allows usage of inlined attributes for configuring the constructor arguments rather then nested </w:t>
      </w:r>
      <w:r>
        <w:rPr>
          <w:rStyle w:val="HTML0"/>
          <w:color w:val="34302D"/>
          <w:lang w:val="en"/>
        </w:rPr>
        <w:t>constructor-arg</w:t>
      </w:r>
      <w:r>
        <w:rPr>
          <w:rFonts w:cs="Arial"/>
          <w:color w:val="34302D"/>
          <w:lang w:val="en"/>
        </w:rPr>
        <w:t xml:space="preserve"> elements.</w:t>
      </w:r>
    </w:p>
    <w:p w:rsidR="002637AC" w:rsidRDefault="00847566">
      <w:pPr>
        <w:pStyle w:val="a7"/>
        <w:divId w:val="1805272503"/>
        <w:rPr>
          <w:rFonts w:cs="Arial" w:hint="eastAsia"/>
          <w:color w:val="34302D"/>
          <w:lang w:val="en"/>
        </w:rPr>
      </w:pPr>
      <w:r>
        <w:rPr>
          <w:rFonts w:cs="Arial"/>
          <w:color w:val="34302D"/>
          <w:lang w:val="en"/>
        </w:rPr>
        <w:t xml:space="preserve">Let’s review the examples from </w:t>
      </w:r>
      <w:hyperlink r:id="rId447" w:anchor="beans-constructor-injection" w:history="1">
        <w:r>
          <w:rPr>
            <w:rStyle w:val="a3"/>
            <w:rFonts w:cs="Arial"/>
            <w:lang w:val="en"/>
          </w:rPr>
          <w:t>Constructor-based dependency injection</w:t>
        </w:r>
      </w:hyperlink>
      <w:r>
        <w:rPr>
          <w:rFonts w:cs="Arial"/>
          <w:color w:val="34302D"/>
          <w:lang w:val="en"/>
        </w:rPr>
        <w:t xml:space="preserve"> with the </w:t>
      </w:r>
      <w:r>
        <w:rPr>
          <w:rStyle w:val="HTML0"/>
          <w:color w:val="34302D"/>
          <w:lang w:val="en"/>
        </w:rPr>
        <w:t>c:</w:t>
      </w:r>
      <w:r>
        <w:rPr>
          <w:rFonts w:cs="Arial"/>
          <w:color w:val="34302D"/>
          <w:lang w:val="en"/>
        </w:rPr>
        <w:t xml:space="preserve"> namespace:</w:t>
      </w:r>
    </w:p>
    <w:p w:rsidR="002637AC" w:rsidRDefault="00847566">
      <w:pPr>
        <w:pStyle w:val="HTML3"/>
        <w:divId w:val="592661749"/>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592661749"/>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592661749"/>
        <w:rPr>
          <w:rStyle w:val="HTML0"/>
          <w:color w:val="34302D"/>
          <w:lang w:val="en"/>
        </w:rPr>
      </w:pPr>
      <w:r>
        <w:rPr>
          <w:rStyle w:val="HTML0"/>
          <w:color w:val="34302D"/>
          <w:lang w:val="en"/>
        </w:rPr>
        <w:t xml:space="preserve">    </w:t>
      </w:r>
      <w:r>
        <w:rPr>
          <w:rStyle w:val="attribute-name2"/>
          <w:rFonts w:ascii="Consolas" w:hAnsi="Consolas"/>
          <w:color w:val="34302D"/>
          <w:lang w:val="en"/>
        </w:rPr>
        <w:t>xmlns:c</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w:t>
      </w:r>
      <w:r>
        <w:rPr>
          <w:rStyle w:val="delimiter8"/>
          <w:rFonts w:ascii="Consolas" w:hAnsi="Consolas"/>
          <w:color w:val="34302D"/>
          <w:lang w:val="en"/>
        </w:rPr>
        <w:t>"</w:t>
      </w:r>
    </w:p>
    <w:p w:rsidR="002637AC" w:rsidRDefault="00847566">
      <w:pPr>
        <w:pStyle w:val="HTML3"/>
        <w:divId w:val="592661749"/>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592661749"/>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592661749"/>
        <w:rPr>
          <w:rStyle w:val="HTML0"/>
          <w:color w:val="34302D"/>
          <w:lang w:val="en"/>
        </w:rPr>
      </w:pP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x.y.Bar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baz</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x.y.Baz</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592661749"/>
        <w:rPr>
          <w:rStyle w:val="HTML0"/>
          <w:color w:val="34302D"/>
          <w:lang w:val="en"/>
        </w:rPr>
      </w:pPr>
    </w:p>
    <w:p w:rsidR="002637AC" w:rsidRDefault="00847566">
      <w:pPr>
        <w:pStyle w:val="HTML3"/>
        <w:divId w:val="592661749"/>
        <w:rPr>
          <w:rStyle w:val="HTML0"/>
          <w:color w:val="34302D"/>
          <w:lang w:val="en"/>
        </w:rPr>
      </w:pPr>
      <w:r>
        <w:rPr>
          <w:rStyle w:val="HTML0"/>
          <w:color w:val="34302D"/>
          <w:lang w:val="en"/>
        </w:rPr>
        <w:t xml:space="preserve">    </w:t>
      </w:r>
      <w:r>
        <w:rPr>
          <w:rStyle w:val="comment2"/>
          <w:rFonts w:ascii="Consolas" w:hAnsi="Consolas"/>
          <w:color w:val="34302D"/>
          <w:lang w:val="en"/>
        </w:rPr>
        <w:t>&lt;!-- traditional declaration --&gt;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baz</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448"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592661749"/>
        <w:rPr>
          <w:rStyle w:val="HTML0"/>
          <w:color w:val="34302D"/>
          <w:lang w:val="en"/>
        </w:rPr>
      </w:pPr>
    </w:p>
    <w:p w:rsidR="002637AC" w:rsidRDefault="00847566">
      <w:pPr>
        <w:pStyle w:val="HTML3"/>
        <w:divId w:val="592661749"/>
        <w:rPr>
          <w:rStyle w:val="HTML0"/>
          <w:color w:val="34302D"/>
          <w:lang w:val="en"/>
        </w:rPr>
      </w:pPr>
      <w:r>
        <w:rPr>
          <w:rStyle w:val="HTML0"/>
          <w:color w:val="34302D"/>
          <w:lang w:val="en"/>
        </w:rPr>
        <w:t xml:space="preserve">    </w:t>
      </w:r>
      <w:r>
        <w:rPr>
          <w:rStyle w:val="comment2"/>
          <w:rFonts w:ascii="Consolas" w:hAnsi="Consolas"/>
          <w:color w:val="34302D"/>
          <w:lang w:val="en"/>
        </w:rPr>
        <w:t>&lt;!-- c-namespace declaration --&gt;</w:t>
      </w:r>
    </w:p>
    <w:p w:rsidR="002637AC" w:rsidRDefault="00847566">
      <w:pPr>
        <w:pStyle w:val="HTML3"/>
        <w:divId w:val="59266174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c:bar-ref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c:baz-ref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baz</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c:email</w:t>
      </w:r>
      <w:r>
        <w:rPr>
          <w:rStyle w:val="HTML0"/>
          <w:color w:val="34302D"/>
          <w:lang w:val="en"/>
        </w:rPr>
        <w:t>=</w:t>
      </w:r>
      <w:r>
        <w:rPr>
          <w:rStyle w:val="delimiter8"/>
          <w:rFonts w:ascii="Consolas" w:hAnsi="Consolas"/>
          <w:color w:val="34302D"/>
          <w:lang w:val="en"/>
        </w:rPr>
        <w:t>"</w:t>
      </w:r>
      <w:hyperlink r:id="rId449"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592661749"/>
        <w:rPr>
          <w:rStyle w:val="HTML0"/>
          <w:color w:val="34302D"/>
          <w:lang w:val="en"/>
        </w:rPr>
      </w:pPr>
    </w:p>
    <w:p w:rsidR="002637AC" w:rsidRDefault="00847566">
      <w:pPr>
        <w:pStyle w:val="HTML3"/>
        <w:divId w:val="592661749"/>
        <w:rPr>
          <w:color w:val="34302D"/>
          <w:lang w:val="en"/>
        </w:rPr>
      </w:pPr>
      <w:r>
        <w:rPr>
          <w:rStyle w:val="tag2"/>
          <w:rFonts w:ascii="Consolas" w:hAnsi="Consolas"/>
          <w:color w:val="34302D"/>
          <w:lang w:val="en"/>
        </w:rPr>
        <w:t>&lt;/beans&gt;</w:t>
      </w:r>
    </w:p>
    <w:p w:rsidR="002637AC" w:rsidRDefault="00847566">
      <w:pPr>
        <w:pStyle w:val="a7"/>
        <w:divId w:val="1685084782"/>
        <w:rPr>
          <w:rFonts w:cs="Arial" w:hint="eastAsia"/>
          <w:color w:val="34302D"/>
          <w:lang w:val="en"/>
        </w:rPr>
      </w:pPr>
      <w:r>
        <w:rPr>
          <w:rFonts w:cs="Arial"/>
          <w:color w:val="34302D"/>
          <w:lang w:val="en"/>
        </w:rPr>
        <w:t xml:space="preserve">The </w:t>
      </w:r>
      <w:r>
        <w:rPr>
          <w:rStyle w:val="HTML0"/>
          <w:color w:val="34302D"/>
          <w:lang w:val="en"/>
        </w:rPr>
        <w:t>c:</w:t>
      </w:r>
      <w:r>
        <w:rPr>
          <w:rFonts w:cs="Arial"/>
          <w:color w:val="34302D"/>
          <w:lang w:val="en"/>
        </w:rPr>
        <w:t xml:space="preserve"> namespace uses the same conventions as the </w:t>
      </w:r>
      <w:r>
        <w:rPr>
          <w:rStyle w:val="HTML0"/>
          <w:color w:val="34302D"/>
          <w:lang w:val="en"/>
        </w:rPr>
        <w:t>p:</w:t>
      </w:r>
      <w:r>
        <w:rPr>
          <w:rFonts w:cs="Arial"/>
          <w:color w:val="34302D"/>
          <w:lang w:val="en"/>
        </w:rPr>
        <w:t xml:space="preserve"> one (trailing </w:t>
      </w:r>
      <w:r>
        <w:rPr>
          <w:rStyle w:val="HTML0"/>
          <w:color w:val="34302D"/>
          <w:lang w:val="en"/>
        </w:rPr>
        <w:t>-ref</w:t>
      </w:r>
      <w:r>
        <w:rPr>
          <w:rFonts w:cs="Arial"/>
          <w:color w:val="34302D"/>
          <w:lang w:val="en"/>
        </w:rPr>
        <w:t xml:space="preserve"> for bean references) for setting the constructor arguments by their names. And just </w:t>
      </w:r>
      <w:r>
        <w:rPr>
          <w:rFonts w:cs="Arial"/>
          <w:color w:val="34302D"/>
          <w:lang w:val="en"/>
        </w:rPr>
        <w:lastRenderedPageBreak/>
        <w:t>as well, it needs to be declared even though it is not defined in an XSD schema (but it exists inside the Spring core).</w:t>
      </w:r>
    </w:p>
    <w:p w:rsidR="002637AC" w:rsidRDefault="00847566">
      <w:pPr>
        <w:pStyle w:val="a7"/>
        <w:divId w:val="1345086384"/>
        <w:rPr>
          <w:rFonts w:cs="Arial" w:hint="eastAsia"/>
          <w:color w:val="34302D"/>
          <w:lang w:val="en"/>
        </w:rPr>
      </w:pPr>
      <w:r>
        <w:rPr>
          <w:rFonts w:cs="Arial"/>
          <w:color w:val="34302D"/>
          <w:lang w:val="en"/>
        </w:rPr>
        <w:t>For the rare cases where the constructor argument names are not available (usually if the bytecode was compiled without debugging information), one can use fallback to the argument indexes:</w:t>
      </w:r>
    </w:p>
    <w:p w:rsidR="002637AC" w:rsidRDefault="00847566">
      <w:pPr>
        <w:pStyle w:val="HTML3"/>
        <w:divId w:val="179590247"/>
        <w:rPr>
          <w:rStyle w:val="HTML0"/>
          <w:color w:val="34302D"/>
          <w:lang w:val="en"/>
        </w:rPr>
      </w:pPr>
      <w:r>
        <w:rPr>
          <w:rStyle w:val="comment2"/>
          <w:rFonts w:ascii="Consolas" w:hAnsi="Consolas"/>
          <w:color w:val="34302D"/>
          <w:lang w:val="en"/>
        </w:rPr>
        <w:t>&lt;!-- c-namespace index declaration --&gt;</w:t>
      </w:r>
    </w:p>
    <w:p w:rsidR="002637AC" w:rsidRDefault="00847566">
      <w:pPr>
        <w:pStyle w:val="HTML3"/>
        <w:divId w:val="179590247"/>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c:_0-ref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c:_1-ref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baz</w:t>
      </w:r>
      <w:r>
        <w:rPr>
          <w:rStyle w:val="delimiter8"/>
          <w:rFonts w:ascii="Consolas" w:hAnsi="Consolas"/>
          <w:color w:val="34302D"/>
          <w:lang w:val="en"/>
        </w:rPr>
        <w:t>"</w:t>
      </w:r>
      <w:r>
        <w:rPr>
          <w:rStyle w:val="tag2"/>
          <w:rFonts w:ascii="Consolas" w:hAnsi="Consolas"/>
          <w:color w:val="34302D"/>
          <w:lang w:val="en"/>
        </w:rPr>
        <w:t>/&gt;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8955922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11284378"/>
              <w:rPr>
                <w:rFonts w:hint="eastAsia"/>
                <w:color w:val="34302D"/>
              </w:rPr>
            </w:pPr>
            <w:r>
              <w:rPr>
                <w:color w:val="34302D"/>
              </w:rPr>
              <w:t xml:space="preserve">Due to the XML grammar, the index notation requires the presence of the leading </w:t>
            </w:r>
            <w:r>
              <w:rPr>
                <w:rStyle w:val="HTML0"/>
                <w:color w:val="34302D"/>
              </w:rPr>
              <w:t>_</w:t>
            </w:r>
            <w:r>
              <w:rPr>
                <w:color w:val="34302D"/>
              </w:rPr>
              <w:t xml:space="preserve"> as XML attribute names cannot start with a number (even though some IDE allow it).</w:t>
            </w:r>
          </w:p>
        </w:tc>
      </w:tr>
    </w:tbl>
    <w:p w:rsidR="002637AC" w:rsidRDefault="00847566">
      <w:pPr>
        <w:pStyle w:val="a7"/>
        <w:divId w:val="493256206"/>
        <w:rPr>
          <w:rFonts w:cs="Arial" w:hint="eastAsia"/>
          <w:color w:val="34302D"/>
          <w:lang w:val="en"/>
        </w:rPr>
      </w:pPr>
      <w:r>
        <w:rPr>
          <w:rFonts w:cs="Arial"/>
          <w:color w:val="34302D"/>
          <w:lang w:val="en"/>
        </w:rPr>
        <w:t xml:space="preserve">In practice, the constructor resolution </w:t>
      </w:r>
      <w:hyperlink r:id="rId450" w:anchor="beans-factory-ctor-arguments-resolution" w:history="1">
        <w:r>
          <w:rPr>
            <w:rStyle w:val="a3"/>
            <w:rFonts w:cs="Arial"/>
            <w:lang w:val="en"/>
          </w:rPr>
          <w:t>mechanism</w:t>
        </w:r>
      </w:hyperlink>
      <w:r>
        <w:rPr>
          <w:rFonts w:cs="Arial"/>
          <w:color w:val="34302D"/>
          <w:lang w:val="en"/>
        </w:rPr>
        <w:t xml:space="preserve"> is quite efficient in matching arguments so unless one really needs to, we recommend using the name notation through-out your configuration.</w:t>
      </w:r>
    </w:p>
    <w:p w:rsidR="002637AC" w:rsidRDefault="00847566">
      <w:pPr>
        <w:pStyle w:val="5"/>
        <w:divId w:val="1137145766"/>
        <w:rPr>
          <w:rFonts w:ascii="Varela Round" w:hAnsi="Varela Round" w:cs="Arial" w:hint="eastAsia"/>
          <w:color w:val="34302D"/>
          <w:lang w:val="en"/>
        </w:rPr>
      </w:pPr>
      <w:r>
        <w:rPr>
          <w:rFonts w:ascii="Varela Round" w:hAnsi="Varela Round" w:cs="Arial"/>
          <w:color w:val="34302D"/>
          <w:lang w:val="en"/>
        </w:rPr>
        <w:t>Compound property names</w:t>
      </w:r>
    </w:p>
    <w:p w:rsidR="002637AC" w:rsidRDefault="00847566">
      <w:pPr>
        <w:pStyle w:val="a7"/>
        <w:divId w:val="1392272441"/>
        <w:rPr>
          <w:rFonts w:cs="Arial" w:hint="eastAsia"/>
          <w:color w:val="34302D"/>
          <w:lang w:val="en"/>
        </w:rPr>
      </w:pPr>
      <w:r>
        <w:rPr>
          <w:rFonts w:cs="Arial"/>
          <w:color w:val="34302D"/>
          <w:lang w:val="en"/>
        </w:rPr>
        <w:t xml:space="preserve">You can use compound or nested property names when you set bean properties, as long as all components of the path except the final property name are not </w:t>
      </w:r>
      <w:r>
        <w:rPr>
          <w:rStyle w:val="HTML0"/>
          <w:color w:val="34302D"/>
          <w:lang w:val="en"/>
        </w:rPr>
        <w:t>null</w:t>
      </w:r>
      <w:r>
        <w:rPr>
          <w:rFonts w:cs="Arial"/>
          <w:color w:val="34302D"/>
          <w:lang w:val="en"/>
        </w:rPr>
        <w:t>. Consider the following bean definition.</w:t>
      </w:r>
    </w:p>
    <w:p w:rsidR="002637AC" w:rsidRDefault="00847566">
      <w:pPr>
        <w:pStyle w:val="HTML3"/>
        <w:divId w:val="19982983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foo.Bar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982983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fred.bob.sammy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199829831"/>
        <w:rPr>
          <w:color w:val="34302D"/>
          <w:lang w:val="en"/>
        </w:rPr>
      </w:pPr>
      <w:r>
        <w:rPr>
          <w:rStyle w:val="tag2"/>
          <w:rFonts w:ascii="Consolas" w:hAnsi="Consolas"/>
          <w:color w:val="34302D"/>
          <w:lang w:val="en"/>
        </w:rPr>
        <w:t>&lt;/bean&gt;</w:t>
      </w:r>
    </w:p>
    <w:p w:rsidR="002637AC" w:rsidRDefault="00847566">
      <w:pPr>
        <w:pStyle w:val="a7"/>
        <w:divId w:val="302515128"/>
        <w:rPr>
          <w:rFonts w:cs="Arial" w:hint="eastAsia"/>
          <w:color w:val="34302D"/>
          <w:lang w:val="en"/>
        </w:rPr>
      </w:pPr>
      <w:r>
        <w:rPr>
          <w:rFonts w:cs="Arial"/>
          <w:color w:val="34302D"/>
          <w:lang w:val="en"/>
        </w:rPr>
        <w:t xml:space="preserve">The </w:t>
      </w:r>
      <w:r>
        <w:rPr>
          <w:rStyle w:val="HTML0"/>
          <w:color w:val="34302D"/>
          <w:lang w:val="en"/>
        </w:rPr>
        <w:t>foo</w:t>
      </w:r>
      <w:r>
        <w:rPr>
          <w:rFonts w:cs="Arial"/>
          <w:color w:val="34302D"/>
          <w:lang w:val="en"/>
        </w:rPr>
        <w:t xml:space="preserve"> bean has a </w:t>
      </w:r>
      <w:r>
        <w:rPr>
          <w:rStyle w:val="HTML0"/>
          <w:color w:val="34302D"/>
          <w:lang w:val="en"/>
        </w:rPr>
        <w:t>fred</w:t>
      </w:r>
      <w:r>
        <w:rPr>
          <w:rFonts w:cs="Arial"/>
          <w:color w:val="34302D"/>
          <w:lang w:val="en"/>
        </w:rPr>
        <w:t xml:space="preserve"> property, which has a </w:t>
      </w:r>
      <w:r>
        <w:rPr>
          <w:rStyle w:val="HTML0"/>
          <w:color w:val="34302D"/>
          <w:lang w:val="en"/>
        </w:rPr>
        <w:t>bob</w:t>
      </w:r>
      <w:r>
        <w:rPr>
          <w:rFonts w:cs="Arial"/>
          <w:color w:val="34302D"/>
          <w:lang w:val="en"/>
        </w:rPr>
        <w:t xml:space="preserve"> property, which has a </w:t>
      </w:r>
      <w:r>
        <w:rPr>
          <w:rStyle w:val="HTML0"/>
          <w:color w:val="34302D"/>
          <w:lang w:val="en"/>
        </w:rPr>
        <w:t>sammy</w:t>
      </w:r>
      <w:r>
        <w:rPr>
          <w:rFonts w:cs="Arial"/>
          <w:color w:val="34302D"/>
          <w:lang w:val="en"/>
        </w:rPr>
        <w:t xml:space="preserve"> property, and that final </w:t>
      </w:r>
      <w:r>
        <w:rPr>
          <w:rStyle w:val="HTML0"/>
          <w:color w:val="34302D"/>
          <w:lang w:val="en"/>
        </w:rPr>
        <w:t>sammy</w:t>
      </w:r>
      <w:r>
        <w:rPr>
          <w:rFonts w:cs="Arial"/>
          <w:color w:val="34302D"/>
          <w:lang w:val="en"/>
        </w:rPr>
        <w:t xml:space="preserve"> property is being set to the value </w:t>
      </w:r>
      <w:r>
        <w:rPr>
          <w:rStyle w:val="HTML0"/>
          <w:color w:val="34302D"/>
          <w:lang w:val="en"/>
        </w:rPr>
        <w:t>123</w:t>
      </w:r>
      <w:r>
        <w:rPr>
          <w:rFonts w:cs="Arial"/>
          <w:color w:val="34302D"/>
          <w:lang w:val="en"/>
        </w:rPr>
        <w:t xml:space="preserve">. In order for this to work, the </w:t>
      </w:r>
      <w:r>
        <w:rPr>
          <w:rStyle w:val="HTML0"/>
          <w:color w:val="34302D"/>
          <w:lang w:val="en"/>
        </w:rPr>
        <w:t>fred</w:t>
      </w:r>
      <w:r>
        <w:rPr>
          <w:rFonts w:cs="Arial"/>
          <w:color w:val="34302D"/>
          <w:lang w:val="en"/>
        </w:rPr>
        <w:t xml:space="preserve"> property of </w:t>
      </w:r>
      <w:r>
        <w:rPr>
          <w:rStyle w:val="HTML0"/>
          <w:color w:val="34302D"/>
          <w:lang w:val="en"/>
        </w:rPr>
        <w:t>foo</w:t>
      </w:r>
      <w:r>
        <w:rPr>
          <w:rFonts w:cs="Arial"/>
          <w:color w:val="34302D"/>
          <w:lang w:val="en"/>
        </w:rPr>
        <w:t xml:space="preserve">, and the </w:t>
      </w:r>
      <w:r>
        <w:rPr>
          <w:rStyle w:val="HTML0"/>
          <w:color w:val="34302D"/>
          <w:lang w:val="en"/>
        </w:rPr>
        <w:t>bob</w:t>
      </w:r>
      <w:r>
        <w:rPr>
          <w:rFonts w:cs="Arial"/>
          <w:color w:val="34302D"/>
          <w:lang w:val="en"/>
        </w:rPr>
        <w:t xml:space="preserve"> property of </w:t>
      </w:r>
      <w:r>
        <w:rPr>
          <w:rStyle w:val="HTML0"/>
          <w:color w:val="34302D"/>
          <w:lang w:val="en"/>
        </w:rPr>
        <w:t>fred</w:t>
      </w:r>
      <w:r>
        <w:rPr>
          <w:rFonts w:cs="Arial"/>
          <w:color w:val="34302D"/>
          <w:lang w:val="en"/>
        </w:rPr>
        <w:t xml:space="preserve"> must not be </w:t>
      </w:r>
      <w:r>
        <w:rPr>
          <w:rStyle w:val="HTML0"/>
          <w:color w:val="34302D"/>
          <w:lang w:val="en"/>
        </w:rPr>
        <w:t>null</w:t>
      </w:r>
      <w:r>
        <w:rPr>
          <w:rFonts w:cs="Arial"/>
          <w:color w:val="34302D"/>
          <w:lang w:val="en"/>
        </w:rPr>
        <w:t xml:space="preserve"> after the bean is constructed, or a </w:t>
      </w:r>
      <w:r>
        <w:rPr>
          <w:rStyle w:val="HTML0"/>
          <w:color w:val="34302D"/>
          <w:lang w:val="en"/>
        </w:rPr>
        <w:t>NullPointerException</w:t>
      </w:r>
      <w:r>
        <w:rPr>
          <w:rFonts w:cs="Arial"/>
          <w:color w:val="34302D"/>
          <w:lang w:val="en"/>
        </w:rPr>
        <w:t xml:space="preserve"> is thrown.</w:t>
      </w:r>
    </w:p>
    <w:p w:rsidR="002637AC" w:rsidRDefault="00847566">
      <w:pPr>
        <w:pStyle w:val="4"/>
        <w:divId w:val="1604339084"/>
        <w:rPr>
          <w:rFonts w:ascii="Varela Round" w:hAnsi="Varela Round" w:cs="Arial" w:hint="eastAsia"/>
          <w:color w:val="34302D"/>
          <w:lang w:val="en"/>
        </w:rPr>
      </w:pPr>
      <w:r>
        <w:rPr>
          <w:rFonts w:ascii="Varela Round" w:hAnsi="Varela Round" w:cs="Arial"/>
          <w:color w:val="34302D"/>
          <w:lang w:val="en"/>
        </w:rPr>
        <w:t>1.4.3. Using depends-on</w:t>
      </w:r>
    </w:p>
    <w:p w:rsidR="002637AC" w:rsidRDefault="00847566">
      <w:pPr>
        <w:pStyle w:val="a7"/>
        <w:divId w:val="831792946"/>
        <w:rPr>
          <w:rFonts w:cs="Arial" w:hint="eastAsia"/>
          <w:color w:val="34302D"/>
          <w:lang w:val="en"/>
        </w:rPr>
      </w:pPr>
      <w:r>
        <w:rPr>
          <w:rFonts w:cs="Arial"/>
          <w:color w:val="34302D"/>
          <w:lang w:val="en"/>
        </w:rPr>
        <w:t xml:space="preserve">If a bean is a dependency of another that usually means that one bean is set as a property of another. Typically you accomplish this with the </w:t>
      </w:r>
      <w:hyperlink r:id="rId451" w:anchor="beans-ref-element" w:history="1">
        <w:r>
          <w:rPr>
            <w:rStyle w:val="HTML0"/>
            <w:color w:val="548E2E"/>
            <w:u w:val="single"/>
            <w:lang w:val="en"/>
          </w:rPr>
          <w:t>&lt;ref/&gt;</w:t>
        </w:r>
        <w:r>
          <w:rPr>
            <w:rStyle w:val="a3"/>
            <w:rFonts w:cs="Arial"/>
            <w:lang w:val="en"/>
          </w:rPr>
          <w:t xml:space="preserve"> element</w:t>
        </w:r>
      </w:hyperlink>
      <w:r>
        <w:rPr>
          <w:rFonts w:cs="Arial"/>
          <w:color w:val="34302D"/>
          <w:lang w:val="en"/>
        </w:rPr>
        <w:t xml:space="preserve"> in XML-based configuration metadata. However, sometimes dependencies between beans are less direct; for example, a static initializer in a class needs to be triggered, such as database driver registration. The </w:t>
      </w:r>
      <w:r>
        <w:rPr>
          <w:rStyle w:val="HTML0"/>
          <w:color w:val="34302D"/>
          <w:lang w:val="en"/>
        </w:rPr>
        <w:t>depends-on</w:t>
      </w:r>
      <w:r>
        <w:rPr>
          <w:rFonts w:cs="Arial"/>
          <w:color w:val="34302D"/>
          <w:lang w:val="en"/>
        </w:rPr>
        <w:t xml:space="preserve"> attribute can explicitly force one or more beans to be initialized before the bean using this element is initialized. The following example uses the </w:t>
      </w:r>
      <w:r>
        <w:rPr>
          <w:rStyle w:val="HTML0"/>
          <w:color w:val="34302D"/>
          <w:lang w:val="en"/>
        </w:rPr>
        <w:t>depends-on</w:t>
      </w:r>
      <w:r>
        <w:rPr>
          <w:rFonts w:cs="Arial"/>
          <w:color w:val="34302D"/>
          <w:lang w:val="en"/>
        </w:rPr>
        <w:t xml:space="preserve"> attribute to express a dependency on a single bean:</w:t>
      </w:r>
    </w:p>
    <w:p w:rsidR="002637AC" w:rsidRDefault="00847566">
      <w:pPr>
        <w:pStyle w:val="HTML3"/>
        <w:divId w:val="1205018975"/>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beanOne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depends-on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05018975"/>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ManagerBean</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a7"/>
        <w:divId w:val="543099963"/>
        <w:rPr>
          <w:rFonts w:cs="Arial" w:hint="eastAsia"/>
          <w:color w:val="34302D"/>
          <w:lang w:val="en"/>
        </w:rPr>
      </w:pPr>
      <w:r>
        <w:rPr>
          <w:rFonts w:cs="Arial"/>
          <w:color w:val="34302D"/>
          <w:lang w:val="en"/>
        </w:rPr>
        <w:t xml:space="preserve">To express a dependency on multiple beans, supply a list of bean names as the value of the </w:t>
      </w:r>
      <w:r>
        <w:rPr>
          <w:rStyle w:val="HTML0"/>
          <w:color w:val="34302D"/>
          <w:lang w:val="en"/>
        </w:rPr>
        <w:t>depends-on</w:t>
      </w:r>
      <w:r>
        <w:rPr>
          <w:rFonts w:cs="Arial"/>
          <w:color w:val="34302D"/>
          <w:lang w:val="en"/>
        </w:rPr>
        <w:t xml:space="preserve"> attribute, with commas, whitespace and semicolons, used as valid delimiters:</w:t>
      </w:r>
    </w:p>
    <w:p w:rsidR="002637AC" w:rsidRDefault="00847566">
      <w:pPr>
        <w:pStyle w:val="HTML3"/>
        <w:divId w:val="77529790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beanOne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depends-on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manager,accountDao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7529790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775297905"/>
        <w:rPr>
          <w:rStyle w:val="HTML0"/>
          <w:color w:val="34302D"/>
          <w:lang w:val="en"/>
        </w:rPr>
      </w:pPr>
      <w:r>
        <w:rPr>
          <w:rStyle w:val="tag2"/>
          <w:rFonts w:ascii="Consolas" w:hAnsi="Consolas"/>
          <w:color w:val="34302D"/>
          <w:lang w:val="en"/>
        </w:rPr>
        <w:t>&lt;/bean&gt;</w:t>
      </w:r>
    </w:p>
    <w:p w:rsidR="002637AC" w:rsidRDefault="002637AC">
      <w:pPr>
        <w:pStyle w:val="HTML3"/>
        <w:divId w:val="775297905"/>
        <w:rPr>
          <w:rStyle w:val="HTML0"/>
          <w:color w:val="34302D"/>
          <w:lang w:val="en"/>
        </w:rPr>
      </w:pPr>
    </w:p>
    <w:p w:rsidR="002637AC" w:rsidRDefault="00847566">
      <w:pPr>
        <w:pStyle w:val="HTML3"/>
        <w:divId w:val="77529790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ManagerBean</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775297905"/>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accountDao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x.y.jdbc.JdbcAccountDao</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79094109"/>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17667313"/>
              <w:rPr>
                <w:rFonts w:hint="eastAsia"/>
                <w:color w:val="34302D"/>
              </w:rPr>
            </w:pPr>
            <w:r>
              <w:rPr>
                <w:color w:val="34302D"/>
              </w:rPr>
              <w:t xml:space="preserve">The </w:t>
            </w:r>
            <w:r>
              <w:rPr>
                <w:rStyle w:val="HTML0"/>
                <w:color w:val="34302D"/>
              </w:rPr>
              <w:t>depends-on</w:t>
            </w:r>
            <w:r>
              <w:rPr>
                <w:color w:val="34302D"/>
              </w:rPr>
              <w:t xml:space="preserve"> attribute in the bean definition can specify both an initialization-time dependency and, in the case of </w:t>
            </w:r>
            <w:hyperlink r:id="rId452" w:anchor="beans-factory-scopes-singleton" w:history="1">
              <w:r>
                <w:rPr>
                  <w:rStyle w:val="a3"/>
                </w:rPr>
                <w:t>singleton</w:t>
              </w:r>
            </w:hyperlink>
            <w:r>
              <w:rPr>
                <w:color w:val="34302D"/>
              </w:rPr>
              <w:t xml:space="preserve"> beans only, a corresponding destruction-time dependency. Dependent beans that define a </w:t>
            </w:r>
            <w:r>
              <w:rPr>
                <w:rStyle w:val="HTML0"/>
                <w:color w:val="34302D"/>
              </w:rPr>
              <w:t>depends-on</w:t>
            </w:r>
            <w:r>
              <w:rPr>
                <w:color w:val="34302D"/>
              </w:rPr>
              <w:t xml:space="preserve"> relationship with a given bean are destroyed first, prior to the given bean itself being destroyed. Thus </w:t>
            </w:r>
            <w:r>
              <w:rPr>
                <w:rStyle w:val="HTML0"/>
                <w:color w:val="34302D"/>
              </w:rPr>
              <w:t>depends-on</w:t>
            </w:r>
            <w:r>
              <w:rPr>
                <w:color w:val="34302D"/>
              </w:rPr>
              <w:t xml:space="preserve"> can also control shutdown order.</w:t>
            </w:r>
          </w:p>
        </w:tc>
      </w:tr>
    </w:tbl>
    <w:p w:rsidR="002637AC" w:rsidRDefault="00847566">
      <w:pPr>
        <w:pStyle w:val="4"/>
        <w:divId w:val="1011250929"/>
        <w:rPr>
          <w:rFonts w:ascii="Varela Round" w:hAnsi="Varela Round" w:cs="Arial" w:hint="eastAsia"/>
          <w:color w:val="34302D"/>
          <w:lang w:val="en"/>
        </w:rPr>
      </w:pPr>
      <w:r>
        <w:rPr>
          <w:rFonts w:ascii="Varela Round" w:hAnsi="Varela Round" w:cs="Arial"/>
          <w:color w:val="34302D"/>
          <w:lang w:val="en"/>
        </w:rPr>
        <w:t>1.4.4. Lazy-initialized beans</w:t>
      </w:r>
    </w:p>
    <w:p w:rsidR="002637AC" w:rsidRDefault="00847566">
      <w:pPr>
        <w:pStyle w:val="a7"/>
        <w:divId w:val="492794631"/>
        <w:rPr>
          <w:rFonts w:cs="Arial" w:hint="eastAsia"/>
          <w:color w:val="34302D"/>
          <w:lang w:val="en"/>
        </w:rPr>
      </w:pPr>
      <w:r>
        <w:rPr>
          <w:rFonts w:cs="Arial"/>
          <w:color w:val="34302D"/>
          <w:lang w:val="en"/>
        </w:rPr>
        <w:t xml:space="preserve">By default, </w:t>
      </w:r>
      <w:r>
        <w:rPr>
          <w:rStyle w:val="HTML0"/>
          <w:color w:val="34302D"/>
          <w:lang w:val="en"/>
        </w:rPr>
        <w:t>ApplicationContext</w:t>
      </w:r>
      <w:r>
        <w:rPr>
          <w:rFonts w:cs="Arial"/>
          <w:color w:val="34302D"/>
          <w:lang w:val="en"/>
        </w:rPr>
        <w:t xml:space="preserve"> implementations eagerly create and configure all </w:t>
      </w:r>
      <w:hyperlink r:id="rId453" w:anchor="beans-factory-scopes-singleton" w:history="1">
        <w:r>
          <w:rPr>
            <w:rStyle w:val="a3"/>
            <w:rFonts w:cs="Arial"/>
            <w:lang w:val="en"/>
          </w:rPr>
          <w:t>singleton</w:t>
        </w:r>
      </w:hyperlink>
      <w:r>
        <w:rPr>
          <w:rFonts w:cs="Arial"/>
          <w:color w:val="34302D"/>
          <w:lang w:val="en"/>
        </w:rPr>
        <w:t xml:space="preserve"> beans as part of the initialization process. Generally, this pre-instantiation is desirable, because errors in the configuration or surrounding environment are discovered immediately, as opposed to hours or even days later. When this behavior is </w:t>
      </w:r>
      <w:r>
        <w:rPr>
          <w:rStyle w:val="a5"/>
          <w:rFonts w:cs="Arial"/>
          <w:color w:val="34302D"/>
          <w:lang w:val="en"/>
        </w:rPr>
        <w:t>not</w:t>
      </w:r>
      <w:r>
        <w:rPr>
          <w:rFonts w:cs="Arial"/>
          <w:color w:val="34302D"/>
          <w:lang w:val="en"/>
        </w:rPr>
        <w:t xml:space="preserve"> desirable, you can prevent pre-instantiation of a singleton bean by marking the bean definition as lazy-initialized. A lazy-initialized bean tells the IoC container to create a bean instance when it is first requested, rather than at startup.</w:t>
      </w:r>
    </w:p>
    <w:p w:rsidR="002637AC" w:rsidRDefault="00847566">
      <w:pPr>
        <w:pStyle w:val="a7"/>
        <w:divId w:val="134414900"/>
        <w:rPr>
          <w:rFonts w:cs="Arial" w:hint="eastAsia"/>
          <w:color w:val="34302D"/>
          <w:lang w:val="en"/>
        </w:rPr>
      </w:pPr>
      <w:r>
        <w:rPr>
          <w:rFonts w:cs="Arial"/>
          <w:color w:val="34302D"/>
          <w:lang w:val="en"/>
        </w:rPr>
        <w:t xml:space="preserve">In XML, this behavior is controlled by the </w:t>
      </w:r>
      <w:r>
        <w:rPr>
          <w:rStyle w:val="HTML0"/>
          <w:color w:val="34302D"/>
          <w:lang w:val="en"/>
        </w:rPr>
        <w:t>lazy-init</w:t>
      </w:r>
      <w:r>
        <w:rPr>
          <w:rFonts w:cs="Arial"/>
          <w:color w:val="34302D"/>
          <w:lang w:val="en"/>
        </w:rPr>
        <w:t xml:space="preserve"> attribute on the </w:t>
      </w:r>
      <w:r>
        <w:rPr>
          <w:rStyle w:val="HTML0"/>
          <w:color w:val="34302D"/>
          <w:lang w:val="en"/>
        </w:rPr>
        <w:t>&lt;bean/&gt;</w:t>
      </w:r>
      <w:r>
        <w:rPr>
          <w:rFonts w:cs="Arial"/>
          <w:color w:val="34302D"/>
          <w:lang w:val="en"/>
        </w:rPr>
        <w:t xml:space="preserve"> element; for example:</w:t>
      </w:r>
    </w:p>
    <w:p w:rsidR="002637AC" w:rsidRDefault="00847566">
      <w:pPr>
        <w:pStyle w:val="HTML3"/>
        <w:divId w:val="38718776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lazy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com.foo.ExpensiveToCreateBean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lazy-init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87187765"/>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not.lazy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com.foo.AnotherBean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2097744924"/>
        <w:rPr>
          <w:rFonts w:cs="Arial" w:hint="eastAsia"/>
          <w:color w:val="34302D"/>
          <w:lang w:val="en"/>
        </w:rPr>
      </w:pPr>
      <w:r>
        <w:rPr>
          <w:rFonts w:cs="Arial"/>
          <w:color w:val="34302D"/>
          <w:lang w:val="en"/>
        </w:rPr>
        <w:t xml:space="preserve">When the preceding configuration is consumed by an </w:t>
      </w:r>
      <w:r>
        <w:rPr>
          <w:rStyle w:val="HTML0"/>
          <w:color w:val="34302D"/>
          <w:lang w:val="en"/>
        </w:rPr>
        <w:t>ApplicationContext</w:t>
      </w:r>
      <w:r>
        <w:rPr>
          <w:rFonts w:cs="Arial"/>
          <w:color w:val="34302D"/>
          <w:lang w:val="en"/>
        </w:rPr>
        <w:t xml:space="preserve">, the bean named </w:t>
      </w:r>
      <w:r>
        <w:rPr>
          <w:rStyle w:val="HTML0"/>
          <w:color w:val="34302D"/>
          <w:lang w:val="en"/>
        </w:rPr>
        <w:t>lazy</w:t>
      </w:r>
      <w:r>
        <w:rPr>
          <w:rFonts w:cs="Arial"/>
          <w:color w:val="34302D"/>
          <w:lang w:val="en"/>
        </w:rPr>
        <w:t xml:space="preserve"> is not eagerly pre-instantiated when the </w:t>
      </w:r>
      <w:r>
        <w:rPr>
          <w:rStyle w:val="HTML0"/>
          <w:color w:val="34302D"/>
          <w:lang w:val="en"/>
        </w:rPr>
        <w:lastRenderedPageBreak/>
        <w:t>ApplicationContext</w:t>
      </w:r>
      <w:r>
        <w:rPr>
          <w:rFonts w:cs="Arial"/>
          <w:color w:val="34302D"/>
          <w:lang w:val="en"/>
        </w:rPr>
        <w:t xml:space="preserve"> is starting up, whereas the </w:t>
      </w:r>
      <w:r>
        <w:rPr>
          <w:rStyle w:val="HTML0"/>
          <w:color w:val="34302D"/>
          <w:lang w:val="en"/>
        </w:rPr>
        <w:t>not.lazy</w:t>
      </w:r>
      <w:r>
        <w:rPr>
          <w:rFonts w:cs="Arial"/>
          <w:color w:val="34302D"/>
          <w:lang w:val="en"/>
        </w:rPr>
        <w:t xml:space="preserve"> bean is eagerly pre-instantiated.</w:t>
      </w:r>
    </w:p>
    <w:p w:rsidR="002637AC" w:rsidRDefault="00847566">
      <w:pPr>
        <w:pStyle w:val="a7"/>
        <w:divId w:val="115802435"/>
        <w:rPr>
          <w:rFonts w:cs="Arial" w:hint="eastAsia"/>
          <w:color w:val="34302D"/>
          <w:lang w:val="en"/>
        </w:rPr>
      </w:pPr>
      <w:r>
        <w:rPr>
          <w:rFonts w:cs="Arial"/>
          <w:color w:val="34302D"/>
          <w:lang w:val="en"/>
        </w:rPr>
        <w:t xml:space="preserve">However, when a lazy-initialized bean is a dependency of a singleton bean that is </w:t>
      </w:r>
      <w:r>
        <w:rPr>
          <w:rStyle w:val="a5"/>
          <w:rFonts w:cs="Arial"/>
          <w:color w:val="34302D"/>
          <w:lang w:val="en"/>
        </w:rPr>
        <w:t>not</w:t>
      </w:r>
      <w:r>
        <w:rPr>
          <w:rFonts w:cs="Arial"/>
          <w:color w:val="34302D"/>
          <w:lang w:val="en"/>
        </w:rPr>
        <w:t xml:space="preserve"> lazy-initialized, the </w:t>
      </w:r>
      <w:r>
        <w:rPr>
          <w:rStyle w:val="HTML0"/>
          <w:color w:val="34302D"/>
          <w:lang w:val="en"/>
        </w:rPr>
        <w:t>ApplicationContext</w:t>
      </w:r>
      <w:r>
        <w:rPr>
          <w:rFonts w:cs="Arial"/>
          <w:color w:val="34302D"/>
          <w:lang w:val="en"/>
        </w:rPr>
        <w:t xml:space="preserve"> creates the lazy-initialized bean at startup, because it must satisfy the singleton’s dependencies. The lazy-initialized bean is injected into a singleton bean elsewhere that is not lazy-initialized.</w:t>
      </w:r>
    </w:p>
    <w:p w:rsidR="002637AC" w:rsidRDefault="00847566">
      <w:pPr>
        <w:pStyle w:val="a7"/>
        <w:divId w:val="1559974924"/>
        <w:rPr>
          <w:rFonts w:cs="Arial" w:hint="eastAsia"/>
          <w:color w:val="34302D"/>
          <w:lang w:val="en"/>
        </w:rPr>
      </w:pPr>
      <w:r>
        <w:rPr>
          <w:rFonts w:cs="Arial"/>
          <w:color w:val="34302D"/>
          <w:lang w:val="en"/>
        </w:rPr>
        <w:t xml:space="preserve">You can also control lazy-initialization at the container level by using the </w:t>
      </w:r>
      <w:r>
        <w:rPr>
          <w:rStyle w:val="HTML0"/>
          <w:color w:val="34302D"/>
          <w:lang w:val="en"/>
        </w:rPr>
        <w:t>default-lazy-init</w:t>
      </w:r>
      <w:r>
        <w:rPr>
          <w:rFonts w:cs="Arial"/>
          <w:color w:val="34302D"/>
          <w:lang w:val="en"/>
        </w:rPr>
        <w:t xml:space="preserve"> attribute on the </w:t>
      </w:r>
      <w:r>
        <w:rPr>
          <w:rStyle w:val="HTML0"/>
          <w:color w:val="34302D"/>
          <w:lang w:val="en"/>
        </w:rPr>
        <w:t>&lt;beans/&gt;</w:t>
      </w:r>
      <w:r>
        <w:rPr>
          <w:rFonts w:cs="Arial"/>
          <w:color w:val="34302D"/>
          <w:lang w:val="en"/>
        </w:rPr>
        <w:t xml:space="preserve"> element; for example:</w:t>
      </w:r>
    </w:p>
    <w:p w:rsidR="002637AC" w:rsidRDefault="00847566">
      <w:pPr>
        <w:pStyle w:val="HTML3"/>
        <w:divId w:val="184628833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default-lazy-init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46288338"/>
        <w:rPr>
          <w:rStyle w:val="HTML0"/>
          <w:color w:val="34302D"/>
          <w:lang w:val="en"/>
        </w:rPr>
      </w:pPr>
      <w:r>
        <w:rPr>
          <w:rStyle w:val="HTML0"/>
          <w:color w:val="34302D"/>
          <w:lang w:val="en"/>
        </w:rPr>
        <w:t xml:space="preserve">    </w:t>
      </w:r>
      <w:r>
        <w:rPr>
          <w:rStyle w:val="comment2"/>
          <w:rFonts w:ascii="Consolas" w:hAnsi="Consolas"/>
          <w:color w:val="34302D"/>
          <w:lang w:val="en"/>
        </w:rPr>
        <w:t>&lt;!-- no beans will be pre-instantiated... --&gt;</w:t>
      </w:r>
    </w:p>
    <w:p w:rsidR="002637AC" w:rsidRDefault="00847566">
      <w:pPr>
        <w:pStyle w:val="HTML3"/>
        <w:divId w:val="1846288338"/>
        <w:rPr>
          <w:color w:val="34302D"/>
          <w:lang w:val="en"/>
        </w:rPr>
      </w:pPr>
      <w:r>
        <w:rPr>
          <w:rStyle w:val="tag2"/>
          <w:rFonts w:ascii="Consolas" w:hAnsi="Consolas"/>
          <w:color w:val="34302D"/>
          <w:lang w:val="en"/>
        </w:rPr>
        <w:t>&lt;/beans&gt;</w:t>
      </w:r>
    </w:p>
    <w:p w:rsidR="002637AC" w:rsidRDefault="00847566">
      <w:pPr>
        <w:pStyle w:val="4"/>
        <w:divId w:val="1744837070"/>
        <w:rPr>
          <w:rFonts w:ascii="Varela Round" w:hAnsi="Varela Round" w:cs="Arial" w:hint="eastAsia"/>
          <w:color w:val="34302D"/>
          <w:lang w:val="en"/>
        </w:rPr>
      </w:pPr>
      <w:r>
        <w:rPr>
          <w:rFonts w:ascii="Varela Round" w:hAnsi="Varela Round" w:cs="Arial"/>
          <w:color w:val="34302D"/>
          <w:lang w:val="en"/>
        </w:rPr>
        <w:t>1.4.5. Autowiring collaborators</w:t>
      </w:r>
    </w:p>
    <w:p w:rsidR="002637AC" w:rsidRDefault="00847566">
      <w:pPr>
        <w:pStyle w:val="a7"/>
        <w:divId w:val="390157917"/>
        <w:rPr>
          <w:rFonts w:cs="Arial" w:hint="eastAsia"/>
          <w:color w:val="34302D"/>
          <w:lang w:val="en"/>
        </w:rPr>
      </w:pPr>
      <w:r>
        <w:rPr>
          <w:rFonts w:cs="Arial"/>
          <w:color w:val="34302D"/>
          <w:lang w:val="en"/>
        </w:rPr>
        <w:t xml:space="preserve">The Spring container can </w:t>
      </w:r>
      <w:r>
        <w:rPr>
          <w:rStyle w:val="a5"/>
          <w:rFonts w:cs="Arial"/>
          <w:color w:val="34302D"/>
          <w:lang w:val="en"/>
        </w:rPr>
        <w:t>autowire</w:t>
      </w:r>
      <w:r>
        <w:rPr>
          <w:rFonts w:cs="Arial"/>
          <w:color w:val="34302D"/>
          <w:lang w:val="en"/>
        </w:rPr>
        <w:t xml:space="preserve"> relationships between collaborating beans. You can allow Spring to resolve collaborators (other beans) automatically for your bean by inspecting the contents of the </w:t>
      </w:r>
      <w:r>
        <w:rPr>
          <w:rStyle w:val="HTML0"/>
          <w:color w:val="34302D"/>
          <w:lang w:val="en"/>
        </w:rPr>
        <w:t>ApplicationContext</w:t>
      </w:r>
      <w:r>
        <w:rPr>
          <w:rFonts w:cs="Arial"/>
          <w:color w:val="34302D"/>
          <w:lang w:val="en"/>
        </w:rPr>
        <w:t>. Autowiring has the following advantages:</w:t>
      </w:r>
    </w:p>
    <w:p w:rsidR="002637AC" w:rsidRDefault="00847566">
      <w:pPr>
        <w:pStyle w:val="a7"/>
        <w:numPr>
          <w:ilvl w:val="0"/>
          <w:numId w:val="6"/>
        </w:numPr>
        <w:ind w:left="360"/>
        <w:divId w:val="731926083"/>
        <w:rPr>
          <w:rFonts w:cs="Arial" w:hint="eastAsia"/>
          <w:color w:val="34302D"/>
          <w:lang w:val="en"/>
        </w:rPr>
      </w:pPr>
      <w:r>
        <w:rPr>
          <w:rFonts w:cs="Arial"/>
          <w:color w:val="34302D"/>
          <w:lang w:val="en"/>
        </w:rPr>
        <w:t xml:space="preserve">Autowiring can significantly reduce the need to specify properties or constructor arguments. (Other mechanisms such as a bean template </w:t>
      </w:r>
      <w:hyperlink r:id="rId454" w:anchor="beans-child-bean-definitions" w:history="1">
        <w:r>
          <w:rPr>
            <w:rStyle w:val="a3"/>
            <w:rFonts w:cs="Arial"/>
            <w:lang w:val="en"/>
          </w:rPr>
          <w:t>discussed elsewhere in this chapter</w:t>
        </w:r>
      </w:hyperlink>
      <w:r>
        <w:rPr>
          <w:rFonts w:cs="Arial"/>
          <w:color w:val="34302D"/>
          <w:lang w:val="en"/>
        </w:rPr>
        <w:t xml:space="preserve"> are also valuable in this regard.)</w:t>
      </w:r>
    </w:p>
    <w:p w:rsidR="002637AC" w:rsidRDefault="00847566">
      <w:pPr>
        <w:pStyle w:val="a7"/>
        <w:numPr>
          <w:ilvl w:val="0"/>
          <w:numId w:val="6"/>
        </w:numPr>
        <w:ind w:left="360"/>
        <w:divId w:val="731926083"/>
        <w:rPr>
          <w:rFonts w:cs="Arial" w:hint="eastAsia"/>
          <w:color w:val="34302D"/>
          <w:lang w:val="en"/>
        </w:rPr>
      </w:pPr>
      <w:r>
        <w:rPr>
          <w:rFonts w:cs="Arial"/>
          <w:color w:val="34302D"/>
          <w:lang w:val="en"/>
        </w:rPr>
        <w:t>Autowiring can update a configuration as your objects evolve. For example, if you need to add a dependency to a class, that dependency can be satisfied automatically without you needing to modify the configuration. Thus autowiring can be especially useful during development, without negating the option of switching to explicit wiring when the code base becomes more stable.</w:t>
      </w:r>
    </w:p>
    <w:p w:rsidR="002637AC" w:rsidRDefault="00847566">
      <w:pPr>
        <w:pStyle w:val="a7"/>
        <w:divId w:val="147065621"/>
        <w:rPr>
          <w:rFonts w:cs="Arial" w:hint="eastAsia"/>
          <w:color w:val="34302D"/>
          <w:lang w:val="en"/>
        </w:rPr>
      </w:pPr>
      <w:r>
        <w:rPr>
          <w:rFonts w:cs="Arial"/>
          <w:color w:val="34302D"/>
          <w:lang w:val="en"/>
        </w:rPr>
        <w:t xml:space="preserve">When using XML-based configuration metadata </w:t>
      </w:r>
      <w:r>
        <w:rPr>
          <w:rFonts w:cs="Arial"/>
          <w:color w:val="34302D"/>
          <w:sz w:val="21"/>
          <w:szCs w:val="21"/>
          <w:vertAlign w:val="superscript"/>
          <w:lang w:val="en"/>
        </w:rPr>
        <w:t>[</w:t>
      </w:r>
      <w:hyperlink r:id="rId455" w:anchor="_footnote_2" w:tooltip="View footnote." w:history="1">
        <w:r>
          <w:rPr>
            <w:rFonts w:cs="Arial"/>
            <w:color w:val="548E2E"/>
            <w:sz w:val="21"/>
            <w:szCs w:val="21"/>
            <w:vertAlign w:val="superscript"/>
            <w:lang w:val="en"/>
          </w:rPr>
          <w:t>2</w:t>
        </w:r>
      </w:hyperlink>
      <w:r>
        <w:rPr>
          <w:rFonts w:cs="Arial"/>
          <w:color w:val="34302D"/>
          <w:sz w:val="21"/>
          <w:szCs w:val="21"/>
          <w:vertAlign w:val="superscript"/>
          <w:lang w:val="en"/>
        </w:rPr>
        <w:t>]</w:t>
      </w:r>
      <w:r>
        <w:rPr>
          <w:rFonts w:cs="Arial"/>
          <w:color w:val="34302D"/>
          <w:lang w:val="en"/>
        </w:rPr>
        <w:t xml:space="preserve">, you specify autowire mode for a bean definition with the </w:t>
      </w:r>
      <w:r>
        <w:rPr>
          <w:rStyle w:val="HTML0"/>
          <w:color w:val="34302D"/>
          <w:lang w:val="en"/>
        </w:rPr>
        <w:t>autowire</w:t>
      </w:r>
      <w:r>
        <w:rPr>
          <w:rFonts w:cs="Arial"/>
          <w:color w:val="34302D"/>
          <w:lang w:val="en"/>
        </w:rPr>
        <w:t xml:space="preserve"> attribute of the </w:t>
      </w:r>
      <w:r>
        <w:rPr>
          <w:rStyle w:val="HTML0"/>
          <w:color w:val="34302D"/>
          <w:lang w:val="en"/>
        </w:rPr>
        <w:t>&lt;bean/&gt;</w:t>
      </w:r>
      <w:r>
        <w:rPr>
          <w:rFonts w:cs="Arial"/>
          <w:color w:val="34302D"/>
          <w:lang w:val="en"/>
        </w:rPr>
        <w:t xml:space="preserve"> element. The autowiring functionality has four modes. You specify autowiring </w:t>
      </w:r>
      <w:r>
        <w:rPr>
          <w:rStyle w:val="a5"/>
          <w:rFonts w:cs="Arial"/>
          <w:color w:val="34302D"/>
          <w:lang w:val="en"/>
        </w:rPr>
        <w:t>per</w:t>
      </w:r>
      <w:r>
        <w:rPr>
          <w:rFonts w:cs="Arial"/>
          <w:color w:val="34302D"/>
          <w:lang w:val="en"/>
        </w:rPr>
        <w:t xml:space="preserve"> bean and thus can choose which ones to autowire.</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97"/>
        <w:gridCol w:w="6809"/>
      </w:tblGrid>
      <w:tr w:rsidR="002637AC">
        <w:trPr>
          <w:divId w:val="1744837070"/>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2. Autowiring modes</w:t>
            </w:r>
          </w:p>
        </w:tc>
      </w:tr>
      <w:tr w:rsidR="002637AC">
        <w:trPr>
          <w:divId w:val="1744837070"/>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Mode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Explanation</w:t>
            </w:r>
          </w:p>
        </w:tc>
      </w:tr>
      <w:tr w:rsidR="002637AC">
        <w:trPr>
          <w:divId w:val="174483707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(Default) No autowiring. Bean references must be defined via a </w:t>
            </w:r>
            <w:r>
              <w:rPr>
                <w:rStyle w:val="HTML0"/>
                <w:color w:val="34302D"/>
              </w:rPr>
              <w:t>ref</w:t>
            </w:r>
            <w:r>
              <w:rPr>
                <w:color w:val="34302D"/>
              </w:rPr>
              <w:t xml:space="preserve"> element. Changing the default setting is not recommended </w:t>
            </w:r>
            <w:r>
              <w:rPr>
                <w:color w:val="34302D"/>
              </w:rPr>
              <w:lastRenderedPageBreak/>
              <w:t>for larger deployments, because specifying collaborators explicitly gives greater control and clarity. To some extent, it documents the structure of a system.</w:t>
            </w:r>
          </w:p>
        </w:tc>
      </w:tr>
      <w:tr w:rsidR="002637AC">
        <w:trPr>
          <w:divId w:val="174483707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lastRenderedPageBreak/>
              <w:t>byName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Autowiring by property name. Spring looks for a bean with the same name as the property that needs to be autowired. For example, if a bean definition is set to autowire by name, and it contains a </w:t>
            </w:r>
            <w:r>
              <w:rPr>
                <w:rStyle w:val="a5"/>
                <w:color w:val="34302D"/>
              </w:rPr>
              <w:t>master</w:t>
            </w:r>
            <w:r>
              <w:rPr>
                <w:color w:val="34302D"/>
              </w:rPr>
              <w:t xml:space="preserve"> property (that is, it has a </w:t>
            </w:r>
            <w:r>
              <w:rPr>
                <w:rStyle w:val="a5"/>
                <w:color w:val="34302D"/>
              </w:rPr>
              <w:t>setMaster(..)</w:t>
            </w:r>
            <w:r>
              <w:rPr>
                <w:color w:val="34302D"/>
              </w:rPr>
              <w:t xml:space="preserve"> method), Spring looks for a bean definition named </w:t>
            </w:r>
            <w:r>
              <w:rPr>
                <w:rStyle w:val="HTML0"/>
                <w:color w:val="34302D"/>
              </w:rPr>
              <w:t>master</w:t>
            </w:r>
            <w:r>
              <w:rPr>
                <w:color w:val="34302D"/>
              </w:rPr>
              <w:t>, and uses it to set the property.</w:t>
            </w:r>
          </w:p>
        </w:tc>
      </w:tr>
      <w:tr w:rsidR="002637AC">
        <w:trPr>
          <w:divId w:val="174483707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byType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Allows a property to be autowired if exactly one bean of the property type exists in the container. If more than one exists, a fatal exception is thrown, which indicates that you may not use </w:t>
            </w:r>
            <w:r>
              <w:rPr>
                <w:rStyle w:val="a5"/>
                <w:color w:val="34302D"/>
              </w:rPr>
              <w:t>byType</w:t>
            </w:r>
            <w:r>
              <w:rPr>
                <w:color w:val="34302D"/>
              </w:rPr>
              <w:t xml:space="preserve"> autowiring for that bean. If there are no matching beans, nothing happens; the property is not set.</w:t>
            </w:r>
          </w:p>
        </w:tc>
      </w:tr>
      <w:tr w:rsidR="002637AC">
        <w:trPr>
          <w:divId w:val="1744837070"/>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Analogous to </w:t>
            </w:r>
            <w:r>
              <w:rPr>
                <w:rStyle w:val="a5"/>
                <w:color w:val="34302D"/>
              </w:rPr>
              <w:t>byType</w:t>
            </w:r>
            <w:r>
              <w:rPr>
                <w:color w:val="34302D"/>
              </w:rPr>
              <w:t>, but applies to constructor arguments. If there is not exactly one bean of the constructor argument type in the container, a fatal error is raised.</w:t>
            </w:r>
          </w:p>
        </w:tc>
      </w:tr>
    </w:tbl>
    <w:p w:rsidR="002637AC" w:rsidRDefault="00847566">
      <w:pPr>
        <w:pStyle w:val="a7"/>
        <w:divId w:val="1597864725"/>
        <w:rPr>
          <w:rFonts w:cs="Arial" w:hint="eastAsia"/>
          <w:color w:val="34302D"/>
          <w:lang w:val="en"/>
        </w:rPr>
      </w:pPr>
      <w:r>
        <w:rPr>
          <w:rFonts w:cs="Arial"/>
          <w:color w:val="34302D"/>
          <w:lang w:val="en"/>
        </w:rPr>
        <w:t xml:space="preserve">With </w:t>
      </w:r>
      <w:r>
        <w:rPr>
          <w:rStyle w:val="a5"/>
          <w:rFonts w:cs="Arial"/>
          <w:color w:val="34302D"/>
          <w:lang w:val="en"/>
        </w:rPr>
        <w:t>byType</w:t>
      </w:r>
      <w:r>
        <w:rPr>
          <w:rFonts w:cs="Arial"/>
          <w:color w:val="34302D"/>
          <w:lang w:val="en"/>
        </w:rPr>
        <w:t xml:space="preserve"> or </w:t>
      </w:r>
      <w:r>
        <w:rPr>
          <w:rStyle w:val="a5"/>
          <w:rFonts w:cs="Arial"/>
          <w:color w:val="34302D"/>
          <w:lang w:val="en"/>
        </w:rPr>
        <w:t>constructor</w:t>
      </w:r>
      <w:r>
        <w:rPr>
          <w:rFonts w:cs="Arial"/>
          <w:color w:val="34302D"/>
          <w:lang w:val="en"/>
        </w:rPr>
        <w:t xml:space="preserve"> autowiring mode, you can wire arrays and typed-collections. In such cases </w:t>
      </w:r>
      <w:r>
        <w:rPr>
          <w:rStyle w:val="a5"/>
          <w:rFonts w:cs="Arial"/>
          <w:color w:val="34302D"/>
          <w:lang w:val="en"/>
        </w:rPr>
        <w:t>all</w:t>
      </w:r>
      <w:r>
        <w:rPr>
          <w:rFonts w:cs="Arial"/>
          <w:color w:val="34302D"/>
          <w:lang w:val="en"/>
        </w:rPr>
        <w:t xml:space="preserve"> autowire candidates within the container that match the expected type are provided to satisfy the dependency. You can autowire strongly-typed Maps if the expected key type is </w:t>
      </w:r>
      <w:r>
        <w:rPr>
          <w:rStyle w:val="HTML0"/>
          <w:color w:val="34302D"/>
          <w:lang w:val="en"/>
        </w:rPr>
        <w:t>String</w:t>
      </w:r>
      <w:r>
        <w:rPr>
          <w:rFonts w:cs="Arial"/>
          <w:color w:val="34302D"/>
          <w:lang w:val="en"/>
        </w:rPr>
        <w:t>. An autowired Maps values will consist of all bean instances that match the expected type, and the Maps keys will contain the corresponding bean names.</w:t>
      </w:r>
    </w:p>
    <w:p w:rsidR="002637AC" w:rsidRDefault="00847566">
      <w:pPr>
        <w:pStyle w:val="a7"/>
        <w:divId w:val="2079742226"/>
        <w:rPr>
          <w:rFonts w:cs="Arial" w:hint="eastAsia"/>
          <w:color w:val="34302D"/>
          <w:lang w:val="en"/>
        </w:rPr>
      </w:pPr>
      <w:r>
        <w:rPr>
          <w:rFonts w:cs="Arial"/>
          <w:color w:val="34302D"/>
          <w:lang w:val="en"/>
        </w:rPr>
        <w:t>You can combine autowire behavior with dependency checking, which is performed after autowiring completes.</w:t>
      </w:r>
    </w:p>
    <w:p w:rsidR="002637AC" w:rsidRDefault="00847566">
      <w:pPr>
        <w:pStyle w:val="5"/>
        <w:divId w:val="1830100749"/>
        <w:rPr>
          <w:rFonts w:ascii="Varela Round" w:hAnsi="Varela Round" w:cs="Arial" w:hint="eastAsia"/>
          <w:color w:val="34302D"/>
          <w:lang w:val="en"/>
        </w:rPr>
      </w:pPr>
      <w:r>
        <w:rPr>
          <w:rFonts w:ascii="Varela Round" w:hAnsi="Varela Round" w:cs="Arial"/>
          <w:color w:val="34302D"/>
          <w:lang w:val="en"/>
        </w:rPr>
        <w:t>Limitations and disadvantages of autowiring</w:t>
      </w:r>
    </w:p>
    <w:p w:rsidR="002637AC" w:rsidRDefault="00847566">
      <w:pPr>
        <w:pStyle w:val="a7"/>
        <w:divId w:val="886144442"/>
        <w:rPr>
          <w:rFonts w:cs="Arial" w:hint="eastAsia"/>
          <w:color w:val="34302D"/>
          <w:lang w:val="en"/>
        </w:rPr>
      </w:pPr>
      <w:r>
        <w:rPr>
          <w:rFonts w:cs="Arial"/>
          <w:color w:val="34302D"/>
          <w:lang w:val="en"/>
        </w:rPr>
        <w:t>Autowiring works best when it is used consistently across a project. If autowiring is not used in general, it might be confusing to developers to use it to wire only one or two bean definitions.</w:t>
      </w:r>
    </w:p>
    <w:p w:rsidR="002637AC" w:rsidRDefault="00847566">
      <w:pPr>
        <w:pStyle w:val="a7"/>
        <w:divId w:val="1739129310"/>
        <w:rPr>
          <w:rFonts w:cs="Arial" w:hint="eastAsia"/>
          <w:color w:val="34302D"/>
          <w:lang w:val="en"/>
        </w:rPr>
      </w:pPr>
      <w:r>
        <w:rPr>
          <w:rFonts w:cs="Arial"/>
          <w:color w:val="34302D"/>
          <w:lang w:val="en"/>
        </w:rPr>
        <w:lastRenderedPageBreak/>
        <w:t>Consider the limitations and disadvantages of autowiring:</w:t>
      </w:r>
    </w:p>
    <w:p w:rsidR="002637AC" w:rsidRDefault="00847566">
      <w:pPr>
        <w:pStyle w:val="a7"/>
        <w:numPr>
          <w:ilvl w:val="0"/>
          <w:numId w:val="7"/>
        </w:numPr>
        <w:ind w:left="360"/>
        <w:divId w:val="1298947683"/>
        <w:rPr>
          <w:rFonts w:cs="Arial" w:hint="eastAsia"/>
          <w:color w:val="34302D"/>
          <w:lang w:val="en"/>
        </w:rPr>
      </w:pPr>
      <w:r>
        <w:rPr>
          <w:rFonts w:cs="Arial"/>
          <w:color w:val="34302D"/>
          <w:lang w:val="en"/>
        </w:rPr>
        <w:t xml:space="preserve">Explicit dependencies in </w:t>
      </w:r>
      <w:r>
        <w:rPr>
          <w:rStyle w:val="HTML0"/>
          <w:color w:val="34302D"/>
          <w:lang w:val="en"/>
        </w:rPr>
        <w:t>property</w:t>
      </w:r>
      <w:r>
        <w:rPr>
          <w:rFonts w:cs="Arial"/>
          <w:color w:val="34302D"/>
          <w:lang w:val="en"/>
        </w:rPr>
        <w:t xml:space="preserve"> and </w:t>
      </w:r>
      <w:r>
        <w:rPr>
          <w:rStyle w:val="HTML0"/>
          <w:color w:val="34302D"/>
          <w:lang w:val="en"/>
        </w:rPr>
        <w:t>constructor-arg</w:t>
      </w:r>
      <w:r>
        <w:rPr>
          <w:rFonts w:cs="Arial"/>
          <w:color w:val="34302D"/>
          <w:lang w:val="en"/>
        </w:rPr>
        <w:t xml:space="preserve"> settings always override autowiring. You cannot autowire so-called </w:t>
      </w:r>
      <w:r>
        <w:rPr>
          <w:rStyle w:val="a5"/>
          <w:rFonts w:cs="Arial"/>
          <w:color w:val="34302D"/>
          <w:lang w:val="en"/>
        </w:rPr>
        <w:t>simple</w:t>
      </w:r>
      <w:r>
        <w:rPr>
          <w:rFonts w:cs="Arial"/>
          <w:color w:val="34302D"/>
          <w:lang w:val="en"/>
        </w:rPr>
        <w:t xml:space="preserve"> properties such as primitives, </w:t>
      </w:r>
      <w:r>
        <w:rPr>
          <w:rStyle w:val="HTML0"/>
          <w:color w:val="34302D"/>
          <w:lang w:val="en"/>
        </w:rPr>
        <w:t>Strings</w:t>
      </w:r>
      <w:r>
        <w:rPr>
          <w:rFonts w:cs="Arial"/>
          <w:color w:val="34302D"/>
          <w:lang w:val="en"/>
        </w:rPr>
        <w:t xml:space="preserve">, and </w:t>
      </w:r>
      <w:r>
        <w:rPr>
          <w:rStyle w:val="HTML0"/>
          <w:color w:val="34302D"/>
          <w:lang w:val="en"/>
        </w:rPr>
        <w:t>Classes</w:t>
      </w:r>
      <w:r>
        <w:rPr>
          <w:rFonts w:cs="Arial"/>
          <w:color w:val="34302D"/>
          <w:lang w:val="en"/>
        </w:rPr>
        <w:t xml:space="preserve"> (and arrays of such simple properties). This limitation is by-design.</w:t>
      </w:r>
    </w:p>
    <w:p w:rsidR="002637AC" w:rsidRDefault="00847566">
      <w:pPr>
        <w:pStyle w:val="a7"/>
        <w:numPr>
          <w:ilvl w:val="0"/>
          <w:numId w:val="7"/>
        </w:numPr>
        <w:ind w:left="360"/>
        <w:divId w:val="1298947683"/>
        <w:rPr>
          <w:rFonts w:cs="Arial" w:hint="eastAsia"/>
          <w:color w:val="34302D"/>
          <w:lang w:val="en"/>
        </w:rPr>
      </w:pPr>
      <w:r>
        <w:rPr>
          <w:rFonts w:cs="Arial"/>
          <w:color w:val="34302D"/>
          <w:lang w:val="en"/>
        </w:rPr>
        <w:t>Autowiring is less exact than explicit wiring. Although, as noted in the above table, Spring is careful to avoid guessing in case of ambiguity that might have unexpected results, the relationships between your Spring-managed objects are no longer documented explicitly.</w:t>
      </w:r>
    </w:p>
    <w:p w:rsidR="002637AC" w:rsidRDefault="00847566">
      <w:pPr>
        <w:pStyle w:val="a7"/>
        <w:numPr>
          <w:ilvl w:val="0"/>
          <w:numId w:val="7"/>
        </w:numPr>
        <w:ind w:left="360"/>
        <w:divId w:val="1298947683"/>
        <w:rPr>
          <w:rFonts w:cs="Arial" w:hint="eastAsia"/>
          <w:color w:val="34302D"/>
          <w:lang w:val="en"/>
        </w:rPr>
      </w:pPr>
      <w:r>
        <w:rPr>
          <w:rFonts w:cs="Arial"/>
          <w:color w:val="34302D"/>
          <w:lang w:val="en"/>
        </w:rPr>
        <w:t>Wiring information may not be available to tools that may generate documentation from a Spring container.</w:t>
      </w:r>
    </w:p>
    <w:p w:rsidR="002637AC" w:rsidRDefault="00847566">
      <w:pPr>
        <w:pStyle w:val="a7"/>
        <w:numPr>
          <w:ilvl w:val="0"/>
          <w:numId w:val="7"/>
        </w:numPr>
        <w:ind w:left="360"/>
        <w:divId w:val="1298947683"/>
        <w:rPr>
          <w:rFonts w:cs="Arial" w:hint="eastAsia"/>
          <w:color w:val="34302D"/>
          <w:lang w:val="en"/>
        </w:rPr>
      </w:pPr>
      <w:r>
        <w:rPr>
          <w:rFonts w:cs="Arial"/>
          <w:color w:val="34302D"/>
          <w:lang w:val="en"/>
        </w:rPr>
        <w:t>Multiple bean definitions within the container may match the type specified by the setter method or constructor argument to be autowired. For arrays, collections, or Maps, this is not necessarily a problem. However for dependencies that expect a single value, this ambiguity is not arbitrarily resolved. If no unique bean definition is available, an exception is thrown.</w:t>
      </w:r>
    </w:p>
    <w:p w:rsidR="002637AC" w:rsidRDefault="00847566">
      <w:pPr>
        <w:pStyle w:val="a7"/>
        <w:divId w:val="425351655"/>
        <w:rPr>
          <w:rFonts w:cs="Arial" w:hint="eastAsia"/>
          <w:color w:val="34302D"/>
          <w:lang w:val="en"/>
        </w:rPr>
      </w:pPr>
      <w:r>
        <w:rPr>
          <w:rFonts w:cs="Arial"/>
          <w:color w:val="34302D"/>
          <w:lang w:val="en"/>
        </w:rPr>
        <w:t>In the latter scenario, you have several options:</w:t>
      </w:r>
    </w:p>
    <w:p w:rsidR="002637AC" w:rsidRDefault="00847566">
      <w:pPr>
        <w:pStyle w:val="a7"/>
        <w:numPr>
          <w:ilvl w:val="0"/>
          <w:numId w:val="8"/>
        </w:numPr>
        <w:ind w:left="360"/>
        <w:divId w:val="335502562"/>
        <w:rPr>
          <w:rFonts w:cs="Arial" w:hint="eastAsia"/>
          <w:color w:val="34302D"/>
          <w:lang w:val="en"/>
        </w:rPr>
      </w:pPr>
      <w:r>
        <w:rPr>
          <w:rFonts w:cs="Arial"/>
          <w:color w:val="34302D"/>
          <w:lang w:val="en"/>
        </w:rPr>
        <w:t>Abandon autowiring in favor of explicit wiring.</w:t>
      </w:r>
    </w:p>
    <w:p w:rsidR="002637AC" w:rsidRDefault="00847566">
      <w:pPr>
        <w:pStyle w:val="a7"/>
        <w:numPr>
          <w:ilvl w:val="0"/>
          <w:numId w:val="8"/>
        </w:numPr>
        <w:ind w:left="360"/>
        <w:divId w:val="335502562"/>
        <w:rPr>
          <w:rFonts w:cs="Arial" w:hint="eastAsia"/>
          <w:color w:val="34302D"/>
          <w:lang w:val="en"/>
        </w:rPr>
      </w:pPr>
      <w:r>
        <w:rPr>
          <w:rFonts w:cs="Arial"/>
          <w:color w:val="34302D"/>
          <w:lang w:val="en"/>
        </w:rPr>
        <w:t xml:space="preserve">Avoid autowiring for a bean definition by setting its </w:t>
      </w:r>
      <w:r>
        <w:rPr>
          <w:rStyle w:val="HTML0"/>
          <w:color w:val="34302D"/>
          <w:lang w:val="en"/>
        </w:rPr>
        <w:t>autowire-candidate</w:t>
      </w:r>
      <w:r>
        <w:rPr>
          <w:rFonts w:cs="Arial"/>
          <w:color w:val="34302D"/>
          <w:lang w:val="en"/>
        </w:rPr>
        <w:t xml:space="preserve"> attributes to </w:t>
      </w:r>
      <w:r>
        <w:rPr>
          <w:rStyle w:val="HTML0"/>
          <w:color w:val="34302D"/>
          <w:lang w:val="en"/>
        </w:rPr>
        <w:t>false</w:t>
      </w:r>
      <w:r>
        <w:rPr>
          <w:rFonts w:cs="Arial"/>
          <w:color w:val="34302D"/>
          <w:lang w:val="en"/>
        </w:rPr>
        <w:t xml:space="preserve"> as described in the next section.</w:t>
      </w:r>
    </w:p>
    <w:p w:rsidR="002637AC" w:rsidRDefault="00847566">
      <w:pPr>
        <w:pStyle w:val="a7"/>
        <w:numPr>
          <w:ilvl w:val="0"/>
          <w:numId w:val="8"/>
        </w:numPr>
        <w:ind w:left="360"/>
        <w:divId w:val="335502562"/>
        <w:rPr>
          <w:rFonts w:cs="Arial" w:hint="eastAsia"/>
          <w:color w:val="34302D"/>
          <w:lang w:val="en"/>
        </w:rPr>
      </w:pPr>
      <w:r>
        <w:rPr>
          <w:rFonts w:cs="Arial"/>
          <w:color w:val="34302D"/>
          <w:lang w:val="en"/>
        </w:rPr>
        <w:t xml:space="preserve">Designate a single bean definition as the </w:t>
      </w:r>
      <w:r>
        <w:rPr>
          <w:rStyle w:val="a5"/>
          <w:rFonts w:cs="Arial"/>
          <w:color w:val="34302D"/>
          <w:lang w:val="en"/>
        </w:rPr>
        <w:t>primary</w:t>
      </w:r>
      <w:r>
        <w:rPr>
          <w:rFonts w:cs="Arial"/>
          <w:color w:val="34302D"/>
          <w:lang w:val="en"/>
        </w:rPr>
        <w:t xml:space="preserve"> candidate by setting the </w:t>
      </w:r>
      <w:r>
        <w:rPr>
          <w:rStyle w:val="HTML0"/>
          <w:color w:val="34302D"/>
          <w:lang w:val="en"/>
        </w:rPr>
        <w:t>primary</w:t>
      </w:r>
      <w:r>
        <w:rPr>
          <w:rFonts w:cs="Arial"/>
          <w:color w:val="34302D"/>
          <w:lang w:val="en"/>
        </w:rPr>
        <w:t xml:space="preserve"> attribute of its </w:t>
      </w:r>
      <w:r>
        <w:rPr>
          <w:rStyle w:val="HTML0"/>
          <w:color w:val="34302D"/>
          <w:lang w:val="en"/>
        </w:rPr>
        <w:t>&lt;bean/&gt;</w:t>
      </w:r>
      <w:r>
        <w:rPr>
          <w:rFonts w:cs="Arial"/>
          <w:color w:val="34302D"/>
          <w:lang w:val="en"/>
        </w:rPr>
        <w:t xml:space="preserve"> element to </w:t>
      </w:r>
      <w:r>
        <w:rPr>
          <w:rStyle w:val="HTML0"/>
          <w:color w:val="34302D"/>
          <w:lang w:val="en"/>
        </w:rPr>
        <w:t>true</w:t>
      </w:r>
      <w:r>
        <w:rPr>
          <w:rFonts w:cs="Arial"/>
          <w:color w:val="34302D"/>
          <w:lang w:val="en"/>
        </w:rPr>
        <w:t>.</w:t>
      </w:r>
    </w:p>
    <w:p w:rsidR="002637AC" w:rsidRDefault="00847566">
      <w:pPr>
        <w:pStyle w:val="a7"/>
        <w:numPr>
          <w:ilvl w:val="0"/>
          <w:numId w:val="8"/>
        </w:numPr>
        <w:ind w:left="360"/>
        <w:divId w:val="335502562"/>
        <w:rPr>
          <w:rFonts w:cs="Arial" w:hint="eastAsia"/>
          <w:color w:val="34302D"/>
          <w:lang w:val="en"/>
        </w:rPr>
      </w:pPr>
      <w:r>
        <w:rPr>
          <w:rFonts w:cs="Arial"/>
          <w:color w:val="34302D"/>
          <w:lang w:val="en"/>
        </w:rPr>
        <w:t xml:space="preserve">Implement the more fine-grained control available with annotation-based configuration, as described in </w:t>
      </w:r>
      <w:hyperlink r:id="rId456" w:anchor="beans-annotation-config" w:history="1">
        <w:r>
          <w:rPr>
            <w:rStyle w:val="a3"/>
            <w:rFonts w:cs="Arial"/>
            <w:lang w:val="en"/>
          </w:rPr>
          <w:t>Annotation-based container configuration</w:t>
        </w:r>
      </w:hyperlink>
      <w:r>
        <w:rPr>
          <w:rFonts w:cs="Arial"/>
          <w:color w:val="34302D"/>
          <w:lang w:val="en"/>
        </w:rPr>
        <w:t>.</w:t>
      </w:r>
    </w:p>
    <w:p w:rsidR="002637AC" w:rsidRDefault="00847566">
      <w:pPr>
        <w:pStyle w:val="5"/>
        <w:divId w:val="155653004"/>
        <w:rPr>
          <w:rFonts w:ascii="Varela Round" w:hAnsi="Varela Round" w:cs="Arial" w:hint="eastAsia"/>
          <w:color w:val="34302D"/>
          <w:lang w:val="en"/>
        </w:rPr>
      </w:pPr>
      <w:r>
        <w:rPr>
          <w:rFonts w:ascii="Varela Round" w:hAnsi="Varela Round" w:cs="Arial"/>
          <w:color w:val="34302D"/>
          <w:lang w:val="en"/>
        </w:rPr>
        <w:t>Excluding a bean from autowiring</w:t>
      </w:r>
    </w:p>
    <w:p w:rsidR="002637AC" w:rsidRDefault="00847566">
      <w:pPr>
        <w:pStyle w:val="a7"/>
        <w:divId w:val="1014918462"/>
        <w:rPr>
          <w:rFonts w:cs="Arial" w:hint="eastAsia"/>
          <w:color w:val="34302D"/>
          <w:lang w:val="en"/>
        </w:rPr>
      </w:pPr>
      <w:r>
        <w:rPr>
          <w:rFonts w:cs="Arial"/>
          <w:color w:val="34302D"/>
          <w:lang w:val="en"/>
        </w:rPr>
        <w:t xml:space="preserve">On a per-bean basis, you can exclude a bean from autowiring. In Spring’s XML format, set the </w:t>
      </w:r>
      <w:r>
        <w:rPr>
          <w:rStyle w:val="HTML0"/>
          <w:color w:val="34302D"/>
          <w:lang w:val="en"/>
        </w:rPr>
        <w:t>autowire-candidate</w:t>
      </w:r>
      <w:r>
        <w:rPr>
          <w:rFonts w:cs="Arial"/>
          <w:color w:val="34302D"/>
          <w:lang w:val="en"/>
        </w:rPr>
        <w:t xml:space="preserve"> attribute of the </w:t>
      </w:r>
      <w:r>
        <w:rPr>
          <w:rStyle w:val="HTML0"/>
          <w:color w:val="34302D"/>
          <w:lang w:val="en"/>
        </w:rPr>
        <w:t>&lt;bean/&gt;</w:t>
      </w:r>
      <w:r>
        <w:rPr>
          <w:rFonts w:cs="Arial"/>
          <w:color w:val="34302D"/>
          <w:lang w:val="en"/>
        </w:rPr>
        <w:t xml:space="preserve"> element to </w:t>
      </w:r>
      <w:r>
        <w:rPr>
          <w:rStyle w:val="HTML0"/>
          <w:color w:val="34302D"/>
          <w:lang w:val="en"/>
        </w:rPr>
        <w:t>false</w:t>
      </w:r>
      <w:r>
        <w:rPr>
          <w:rFonts w:cs="Arial"/>
          <w:color w:val="34302D"/>
          <w:lang w:val="en"/>
        </w:rPr>
        <w:t xml:space="preserve">; the container makes that specific bean definition unavailable to the autowiring infrastructure (including annotation style configurations such as </w:t>
      </w:r>
      <w:hyperlink r:id="rId457" w:anchor="beans-autowired-annotation" w:history="1">
        <w:r>
          <w:rPr>
            <w:rStyle w:val="HTML0"/>
            <w:color w:val="548E2E"/>
            <w:u w:val="single"/>
            <w:lang w:val="en"/>
          </w:rPr>
          <w:t>@Autowired</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48170043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517934059"/>
              <w:rPr>
                <w:rFonts w:hint="eastAsia"/>
                <w:color w:val="34302D"/>
              </w:rPr>
            </w:pPr>
            <w:r>
              <w:rPr>
                <w:color w:val="34302D"/>
              </w:rPr>
              <w:t xml:space="preserve">The </w:t>
            </w:r>
            <w:r>
              <w:rPr>
                <w:rStyle w:val="HTML0"/>
                <w:color w:val="34302D"/>
              </w:rPr>
              <w:t>autowire-candidate</w:t>
            </w:r>
            <w:r>
              <w:rPr>
                <w:color w:val="34302D"/>
              </w:rPr>
              <w:t xml:space="preserve"> attribute is designed to only affect type-based autowiring. It does not affect explicit references by name, which will get </w:t>
            </w:r>
            <w:r>
              <w:rPr>
                <w:color w:val="34302D"/>
              </w:rPr>
              <w:lastRenderedPageBreak/>
              <w:t>resolved even if the specified bean is not marked as an autowire candidate. As a consequence, autowiring by name will nevertheless inject a bean if the name matches.</w:t>
            </w:r>
          </w:p>
        </w:tc>
      </w:tr>
    </w:tbl>
    <w:p w:rsidR="002637AC" w:rsidRDefault="00847566">
      <w:pPr>
        <w:pStyle w:val="a7"/>
        <w:divId w:val="1801653121"/>
        <w:rPr>
          <w:rFonts w:cs="Arial" w:hint="eastAsia"/>
          <w:color w:val="34302D"/>
          <w:lang w:val="en"/>
        </w:rPr>
      </w:pPr>
      <w:r>
        <w:rPr>
          <w:rFonts w:cs="Arial"/>
          <w:color w:val="34302D"/>
          <w:lang w:val="en"/>
        </w:rPr>
        <w:lastRenderedPageBreak/>
        <w:t xml:space="preserve">You can also limit autowire candidates based on pattern-matching against bean names. The top-level </w:t>
      </w:r>
      <w:r>
        <w:rPr>
          <w:rStyle w:val="HTML0"/>
          <w:color w:val="34302D"/>
          <w:lang w:val="en"/>
        </w:rPr>
        <w:t>&lt;beans/&gt;</w:t>
      </w:r>
      <w:r>
        <w:rPr>
          <w:rFonts w:cs="Arial"/>
          <w:color w:val="34302D"/>
          <w:lang w:val="en"/>
        </w:rPr>
        <w:t xml:space="preserve"> element accepts one or more patterns within its </w:t>
      </w:r>
      <w:r>
        <w:rPr>
          <w:rStyle w:val="HTML0"/>
          <w:color w:val="34302D"/>
          <w:lang w:val="en"/>
        </w:rPr>
        <w:t>default-autowire-candidates</w:t>
      </w:r>
      <w:r>
        <w:rPr>
          <w:rFonts w:cs="Arial"/>
          <w:color w:val="34302D"/>
          <w:lang w:val="en"/>
        </w:rPr>
        <w:t xml:space="preserve"> attribute. For example, to limit autowire candidate status to any bean whose name ends with </w:t>
      </w:r>
      <w:r>
        <w:rPr>
          <w:rStyle w:val="a5"/>
          <w:rFonts w:cs="Arial"/>
          <w:color w:val="34302D"/>
          <w:lang w:val="en"/>
        </w:rPr>
        <w:t>Repository,</w:t>
      </w:r>
      <w:r>
        <w:rPr>
          <w:rFonts w:cs="Arial"/>
          <w:color w:val="34302D"/>
          <w:lang w:val="en"/>
        </w:rPr>
        <w:t xml:space="preserve"> provide a value of *Repository. To provide multiple patterns, define them in a comma-separated list. An explicit value of </w:t>
      </w:r>
      <w:r>
        <w:rPr>
          <w:rStyle w:val="HTML0"/>
          <w:color w:val="34302D"/>
          <w:lang w:val="en"/>
        </w:rPr>
        <w:t>true</w:t>
      </w:r>
      <w:r>
        <w:rPr>
          <w:rFonts w:cs="Arial"/>
          <w:color w:val="34302D"/>
          <w:lang w:val="en"/>
        </w:rPr>
        <w:t xml:space="preserve"> or </w:t>
      </w:r>
      <w:r>
        <w:rPr>
          <w:rStyle w:val="HTML0"/>
          <w:color w:val="34302D"/>
          <w:lang w:val="en"/>
        </w:rPr>
        <w:t>false</w:t>
      </w:r>
      <w:r>
        <w:rPr>
          <w:rFonts w:cs="Arial"/>
          <w:color w:val="34302D"/>
          <w:lang w:val="en"/>
        </w:rPr>
        <w:t xml:space="preserve"> for a bean definitions </w:t>
      </w:r>
      <w:r>
        <w:rPr>
          <w:rStyle w:val="HTML0"/>
          <w:color w:val="34302D"/>
          <w:lang w:val="en"/>
        </w:rPr>
        <w:t>autowire-candidate</w:t>
      </w:r>
      <w:r>
        <w:rPr>
          <w:rFonts w:cs="Arial"/>
          <w:color w:val="34302D"/>
          <w:lang w:val="en"/>
        </w:rPr>
        <w:t xml:space="preserve"> attribute always takes precedence, and for such beans, the pattern matching rules do not apply.</w:t>
      </w:r>
    </w:p>
    <w:p w:rsidR="002637AC" w:rsidRDefault="00847566">
      <w:pPr>
        <w:pStyle w:val="a7"/>
        <w:divId w:val="1487938829"/>
        <w:rPr>
          <w:rFonts w:cs="Arial" w:hint="eastAsia"/>
          <w:color w:val="34302D"/>
          <w:lang w:val="en"/>
        </w:rPr>
      </w:pPr>
      <w:r>
        <w:rPr>
          <w:rFonts w:cs="Arial"/>
          <w:color w:val="34302D"/>
          <w:lang w:val="en"/>
        </w:rPr>
        <w:t>These techniques are useful for beans that you never want to be injected into other beans by autowiring. It does not mean that an excluded bean cannot itself be configured using autowiring. Rather, the bean itself is not a candidate for autowiring other beans.</w:t>
      </w:r>
    </w:p>
    <w:p w:rsidR="002637AC" w:rsidRDefault="00847566">
      <w:pPr>
        <w:pStyle w:val="4"/>
        <w:divId w:val="1376661375"/>
        <w:rPr>
          <w:rFonts w:ascii="Varela Round" w:hAnsi="Varela Round" w:cs="Arial" w:hint="eastAsia"/>
          <w:color w:val="34302D"/>
          <w:lang w:val="en"/>
        </w:rPr>
      </w:pPr>
      <w:r>
        <w:rPr>
          <w:rFonts w:ascii="Varela Round" w:hAnsi="Varela Round" w:cs="Arial"/>
          <w:color w:val="34302D"/>
          <w:lang w:val="en"/>
        </w:rPr>
        <w:t>1.4.6. Method injection</w:t>
      </w:r>
    </w:p>
    <w:p w:rsidR="002637AC" w:rsidRDefault="00847566">
      <w:pPr>
        <w:pStyle w:val="a7"/>
        <w:divId w:val="186914636"/>
        <w:rPr>
          <w:rFonts w:cs="Arial" w:hint="eastAsia"/>
          <w:color w:val="34302D"/>
          <w:lang w:val="en"/>
        </w:rPr>
      </w:pPr>
      <w:r>
        <w:rPr>
          <w:rFonts w:cs="Arial"/>
          <w:color w:val="34302D"/>
          <w:lang w:val="en"/>
        </w:rPr>
        <w:t xml:space="preserve">In most application scenarios, most beans in the container are </w:t>
      </w:r>
      <w:hyperlink r:id="rId458" w:anchor="beans-factory-scopes-singleton" w:history="1">
        <w:r>
          <w:rPr>
            <w:rStyle w:val="a3"/>
            <w:rFonts w:cs="Arial"/>
            <w:lang w:val="en"/>
          </w:rPr>
          <w:t>singletons</w:t>
        </w:r>
      </w:hyperlink>
      <w:r>
        <w:rPr>
          <w:rFonts w:cs="Arial"/>
          <w:color w:val="34302D"/>
          <w:lang w:val="en"/>
        </w:rPr>
        <w:t>. When a singleton bean needs to collaborate with another singleton bean, or a non-singleton bean needs to collaborate with another non-singleton bean, you typically handle the dependency by defining one bean as a property of the other. A problem arises when the bean lifecycles are different. Suppose singleton bean A needs to use non-singleton (prototype) bean B, perhaps on each method invocation on A. The container only creates the singleton bean A once, and thus only gets one opportunity to set the properties. The container cannot provide bean A with a new instance of bean B every time one is needed.</w:t>
      </w:r>
    </w:p>
    <w:p w:rsidR="002637AC" w:rsidRDefault="00847566">
      <w:pPr>
        <w:pStyle w:val="a7"/>
        <w:divId w:val="1507473375"/>
        <w:rPr>
          <w:rFonts w:cs="Arial" w:hint="eastAsia"/>
          <w:color w:val="34302D"/>
          <w:lang w:val="en"/>
        </w:rPr>
      </w:pPr>
      <w:r>
        <w:rPr>
          <w:rFonts w:cs="Arial"/>
          <w:color w:val="34302D"/>
          <w:lang w:val="en"/>
        </w:rPr>
        <w:t xml:space="preserve">A solution is to forego some inversion of control. You can </w:t>
      </w:r>
      <w:hyperlink r:id="rId459" w:anchor="beans-factory-aware" w:history="1">
        <w:r>
          <w:rPr>
            <w:rStyle w:val="a3"/>
            <w:rFonts w:cs="Arial"/>
            <w:lang w:val="en"/>
          </w:rPr>
          <w:t>make bean A aware of the container</w:t>
        </w:r>
      </w:hyperlink>
      <w:r>
        <w:rPr>
          <w:rFonts w:cs="Arial"/>
          <w:color w:val="34302D"/>
          <w:lang w:val="en"/>
        </w:rPr>
        <w:t xml:space="preserve"> by implementing the </w:t>
      </w:r>
      <w:r>
        <w:rPr>
          <w:rStyle w:val="HTML0"/>
          <w:color w:val="34302D"/>
          <w:lang w:val="en"/>
        </w:rPr>
        <w:t>ApplicationContextAware</w:t>
      </w:r>
      <w:r>
        <w:rPr>
          <w:rFonts w:cs="Arial"/>
          <w:color w:val="34302D"/>
          <w:lang w:val="en"/>
        </w:rPr>
        <w:t xml:space="preserve"> interface, and by </w:t>
      </w:r>
      <w:hyperlink r:id="rId460" w:anchor="beans-factory-client" w:history="1">
        <w:r>
          <w:rPr>
            <w:rStyle w:val="a3"/>
            <w:rFonts w:cs="Arial"/>
            <w:lang w:val="en"/>
          </w:rPr>
          <w:t>making a getBean("B") call to the container</w:t>
        </w:r>
      </w:hyperlink>
      <w:r>
        <w:rPr>
          <w:rFonts w:cs="Arial"/>
          <w:color w:val="34302D"/>
          <w:lang w:val="en"/>
        </w:rPr>
        <w:t xml:space="preserve"> ask for (a typically new) bean B instance every time bean A needs it. The following is an example of this approach:</w:t>
      </w:r>
    </w:p>
    <w:p w:rsidR="002637AC" w:rsidRDefault="00847566">
      <w:pPr>
        <w:pStyle w:val="HTML3"/>
        <w:divId w:val="2005162590"/>
        <w:rPr>
          <w:rStyle w:val="HTML0"/>
          <w:color w:val="34302D"/>
          <w:lang w:val="en"/>
        </w:rPr>
      </w:pPr>
      <w:r>
        <w:rPr>
          <w:rStyle w:val="comment2"/>
          <w:rFonts w:ascii="Consolas" w:hAnsi="Consolas"/>
          <w:color w:val="34302D"/>
          <w:lang w:val="en"/>
        </w:rPr>
        <w:t>// a class that uses a stateful Command-style class to perform some processing</w:t>
      </w:r>
    </w:p>
    <w:p w:rsidR="002637AC" w:rsidRDefault="00847566">
      <w:pPr>
        <w:pStyle w:val="HTML3"/>
        <w:divId w:val="2005162590"/>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fiona.apple</w:t>
      </w:r>
      <w:r>
        <w:rPr>
          <w:rStyle w:val="HTML0"/>
          <w:color w:val="34302D"/>
          <w:lang w:val="en"/>
        </w:rPr>
        <w:t>;</w:t>
      </w:r>
    </w:p>
    <w:p w:rsidR="002637AC" w:rsidRDefault="002637AC">
      <w:pPr>
        <w:pStyle w:val="HTML3"/>
        <w:divId w:val="2005162590"/>
        <w:rPr>
          <w:rStyle w:val="HTML0"/>
          <w:color w:val="34302D"/>
          <w:lang w:val="en"/>
        </w:rPr>
      </w:pPr>
    </w:p>
    <w:p w:rsidR="002637AC" w:rsidRDefault="00847566">
      <w:pPr>
        <w:pStyle w:val="HTML3"/>
        <w:divId w:val="2005162590"/>
        <w:rPr>
          <w:rStyle w:val="HTML0"/>
          <w:color w:val="34302D"/>
          <w:lang w:val="en"/>
        </w:rPr>
      </w:pPr>
      <w:r>
        <w:rPr>
          <w:rStyle w:val="comment2"/>
          <w:rFonts w:ascii="Consolas" w:hAnsi="Consolas"/>
          <w:color w:val="34302D"/>
          <w:lang w:val="en"/>
        </w:rPr>
        <w:t>// Spring-API imports</w:t>
      </w:r>
    </w:p>
    <w:p w:rsidR="002637AC" w:rsidRDefault="00847566">
      <w:pPr>
        <w:pStyle w:val="HTML3"/>
        <w:divId w:val="200516259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org.springframework.beans.BeansException</w:t>
      </w:r>
      <w:r>
        <w:rPr>
          <w:rStyle w:val="HTML0"/>
          <w:color w:val="34302D"/>
          <w:lang w:val="en"/>
        </w:rPr>
        <w:t>;</w:t>
      </w:r>
    </w:p>
    <w:p w:rsidR="002637AC" w:rsidRDefault="00847566">
      <w:pPr>
        <w:pStyle w:val="HTML3"/>
        <w:divId w:val="200516259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org.springframework.context.ApplicationContext</w:t>
      </w:r>
      <w:r>
        <w:rPr>
          <w:rStyle w:val="HTML0"/>
          <w:color w:val="34302D"/>
          <w:lang w:val="en"/>
        </w:rPr>
        <w:t>;</w:t>
      </w:r>
    </w:p>
    <w:p w:rsidR="002637AC" w:rsidRDefault="00847566">
      <w:pPr>
        <w:pStyle w:val="HTML3"/>
        <w:divId w:val="2005162590"/>
        <w:rPr>
          <w:rStyle w:val="HTML0"/>
          <w:color w:val="34302D"/>
          <w:lang w:val="en"/>
        </w:rPr>
      </w:pPr>
      <w:r>
        <w:rPr>
          <w:rStyle w:val="keyword2"/>
          <w:rFonts w:ascii="Consolas" w:hAnsi="Consolas"/>
          <w:color w:val="34302D"/>
          <w:lang w:val="en"/>
        </w:rPr>
        <w:lastRenderedPageBreak/>
        <w:t>import</w:t>
      </w:r>
      <w:r>
        <w:rPr>
          <w:rStyle w:val="HTML0"/>
          <w:color w:val="34302D"/>
          <w:lang w:val="en"/>
        </w:rPr>
        <w:t xml:space="preserve"> </w:t>
      </w:r>
      <w:r>
        <w:rPr>
          <w:rStyle w:val="include2"/>
          <w:rFonts w:ascii="Consolas" w:hAnsi="Consolas"/>
          <w:color w:val="34302D"/>
          <w:lang w:val="en"/>
        </w:rPr>
        <w:t>org.springframework.context.ApplicationContextAware</w:t>
      </w:r>
      <w:r>
        <w:rPr>
          <w:rStyle w:val="HTML0"/>
          <w:color w:val="34302D"/>
          <w:lang w:val="en"/>
        </w:rPr>
        <w:t>;</w:t>
      </w:r>
    </w:p>
    <w:p w:rsidR="002637AC" w:rsidRDefault="002637AC">
      <w:pPr>
        <w:pStyle w:val="HTML3"/>
        <w:divId w:val="2005162590"/>
        <w:rPr>
          <w:rStyle w:val="HTML0"/>
          <w:color w:val="34302D"/>
          <w:lang w:val="en"/>
        </w:rPr>
      </w:pPr>
    </w:p>
    <w:p w:rsidR="002637AC" w:rsidRDefault="00847566">
      <w:pPr>
        <w:pStyle w:val="HTML3"/>
        <w:divId w:val="200516259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CommandManager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ApplicationContextAware {</w:t>
      </w:r>
    </w:p>
    <w:p w:rsidR="002637AC" w:rsidRDefault="002637AC">
      <w:pPr>
        <w:pStyle w:val="HTML3"/>
        <w:divId w:val="2005162590"/>
        <w:rPr>
          <w:rStyle w:val="HTML0"/>
          <w:color w:val="34302D"/>
          <w:lang w:val="en"/>
        </w:rPr>
      </w:pPr>
    </w:p>
    <w:p w:rsidR="002637AC" w:rsidRDefault="00847566">
      <w:pPr>
        <w:pStyle w:val="HTML3"/>
        <w:divId w:val="200516259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ApplicationContext applicationContext;</w:t>
      </w:r>
    </w:p>
    <w:p w:rsidR="002637AC" w:rsidRDefault="002637AC">
      <w:pPr>
        <w:pStyle w:val="HTML3"/>
        <w:divId w:val="2005162590"/>
        <w:rPr>
          <w:rStyle w:val="HTML0"/>
          <w:color w:val="34302D"/>
          <w:lang w:val="en"/>
        </w:rPr>
      </w:pPr>
    </w:p>
    <w:p w:rsidR="002637AC" w:rsidRDefault="00847566">
      <w:pPr>
        <w:pStyle w:val="HTML3"/>
        <w:divId w:val="200516259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process(</w:t>
      </w:r>
      <w:r>
        <w:rPr>
          <w:rStyle w:val="predefined-type"/>
          <w:rFonts w:ascii="Consolas" w:hAnsi="Consolas"/>
          <w:color w:val="34302D"/>
          <w:lang w:val="en"/>
        </w:rPr>
        <w:t>Map</w:t>
      </w:r>
      <w:r>
        <w:rPr>
          <w:rStyle w:val="HTML0"/>
          <w:color w:val="34302D"/>
          <w:lang w:val="en"/>
        </w:rPr>
        <w:t xml:space="preserve"> commandState) {</w:t>
      </w:r>
    </w:p>
    <w:p w:rsidR="002637AC" w:rsidRDefault="00847566">
      <w:pPr>
        <w:pStyle w:val="HTML3"/>
        <w:divId w:val="2005162590"/>
        <w:rPr>
          <w:rStyle w:val="HTML0"/>
          <w:color w:val="34302D"/>
          <w:lang w:val="en"/>
        </w:rPr>
      </w:pPr>
      <w:r>
        <w:rPr>
          <w:rStyle w:val="HTML0"/>
          <w:color w:val="34302D"/>
          <w:lang w:val="en"/>
        </w:rPr>
        <w:t xml:space="preserve">        </w:t>
      </w:r>
      <w:r>
        <w:rPr>
          <w:rStyle w:val="comment2"/>
          <w:rFonts w:ascii="Consolas" w:hAnsi="Consolas"/>
          <w:color w:val="34302D"/>
          <w:lang w:val="en"/>
        </w:rPr>
        <w:t>// grab a new instance of the appropriate Command</w:t>
      </w:r>
    </w:p>
    <w:p w:rsidR="002637AC" w:rsidRDefault="00847566">
      <w:pPr>
        <w:pStyle w:val="HTML3"/>
        <w:divId w:val="2005162590"/>
        <w:rPr>
          <w:rStyle w:val="HTML0"/>
          <w:color w:val="34302D"/>
          <w:lang w:val="en"/>
        </w:rPr>
      </w:pPr>
      <w:r>
        <w:rPr>
          <w:rStyle w:val="HTML0"/>
          <w:color w:val="34302D"/>
          <w:lang w:val="en"/>
        </w:rPr>
        <w:t xml:space="preserve">        Command command = createCommand();</w:t>
      </w:r>
    </w:p>
    <w:p w:rsidR="002637AC" w:rsidRDefault="00847566">
      <w:pPr>
        <w:pStyle w:val="HTML3"/>
        <w:divId w:val="2005162590"/>
        <w:rPr>
          <w:rStyle w:val="HTML0"/>
          <w:color w:val="34302D"/>
          <w:lang w:val="en"/>
        </w:rPr>
      </w:pPr>
      <w:r>
        <w:rPr>
          <w:rStyle w:val="HTML0"/>
          <w:color w:val="34302D"/>
          <w:lang w:val="en"/>
        </w:rPr>
        <w:t xml:space="preserve">        </w:t>
      </w:r>
      <w:r>
        <w:rPr>
          <w:rStyle w:val="comment2"/>
          <w:rFonts w:ascii="Consolas" w:hAnsi="Consolas"/>
          <w:color w:val="34302D"/>
          <w:lang w:val="en"/>
        </w:rPr>
        <w:t>// set the state on the (hopefully brand new) Command instance</w:t>
      </w:r>
    </w:p>
    <w:p w:rsidR="002637AC" w:rsidRDefault="00847566">
      <w:pPr>
        <w:pStyle w:val="HTML3"/>
        <w:divId w:val="2005162590"/>
        <w:rPr>
          <w:rStyle w:val="HTML0"/>
          <w:color w:val="34302D"/>
          <w:lang w:val="en"/>
        </w:rPr>
      </w:pPr>
      <w:r>
        <w:rPr>
          <w:rStyle w:val="HTML0"/>
          <w:color w:val="34302D"/>
          <w:lang w:val="en"/>
        </w:rPr>
        <w:t xml:space="preserve">        command.setState(commandState);</w:t>
      </w:r>
    </w:p>
    <w:p w:rsidR="002637AC" w:rsidRDefault="00847566">
      <w:pPr>
        <w:pStyle w:val="HTML3"/>
        <w:divId w:val="200516259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command.execute();</w:t>
      </w:r>
    </w:p>
    <w:p w:rsidR="002637AC" w:rsidRDefault="00847566">
      <w:pPr>
        <w:pStyle w:val="HTML3"/>
        <w:divId w:val="2005162590"/>
        <w:rPr>
          <w:rStyle w:val="HTML0"/>
          <w:color w:val="34302D"/>
          <w:lang w:val="en"/>
        </w:rPr>
      </w:pPr>
      <w:r>
        <w:rPr>
          <w:rStyle w:val="HTML0"/>
          <w:color w:val="34302D"/>
          <w:lang w:val="en"/>
        </w:rPr>
        <w:t xml:space="preserve">    }</w:t>
      </w:r>
    </w:p>
    <w:p w:rsidR="002637AC" w:rsidRDefault="002637AC">
      <w:pPr>
        <w:pStyle w:val="HTML3"/>
        <w:divId w:val="2005162590"/>
        <w:rPr>
          <w:rStyle w:val="HTML0"/>
          <w:color w:val="34302D"/>
          <w:lang w:val="en"/>
        </w:rPr>
      </w:pPr>
    </w:p>
    <w:p w:rsidR="002637AC" w:rsidRDefault="00847566">
      <w:pPr>
        <w:pStyle w:val="HTML3"/>
        <w:divId w:val="2005162590"/>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Command createCommand() {</w:t>
      </w:r>
    </w:p>
    <w:p w:rsidR="002637AC" w:rsidRDefault="00847566">
      <w:pPr>
        <w:pStyle w:val="HTML3"/>
        <w:divId w:val="2005162590"/>
        <w:rPr>
          <w:rStyle w:val="HTML0"/>
          <w:color w:val="34302D"/>
          <w:lang w:val="en"/>
        </w:rPr>
      </w:pPr>
      <w:r>
        <w:rPr>
          <w:rStyle w:val="HTML0"/>
          <w:color w:val="34302D"/>
          <w:lang w:val="en"/>
        </w:rPr>
        <w:t xml:space="preserve">        </w:t>
      </w:r>
      <w:r>
        <w:rPr>
          <w:rStyle w:val="comment2"/>
          <w:rFonts w:ascii="Consolas" w:hAnsi="Consolas"/>
          <w:color w:val="34302D"/>
          <w:lang w:val="en"/>
        </w:rPr>
        <w:t>// notice the Spring API dependency!</w:t>
      </w:r>
    </w:p>
    <w:p w:rsidR="002637AC" w:rsidRDefault="00847566">
      <w:pPr>
        <w:pStyle w:val="HTML3"/>
        <w:divId w:val="200516259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.applicationContext.getBean(</w:t>
      </w:r>
      <w:r>
        <w:rPr>
          <w:rStyle w:val="delimiter8"/>
          <w:rFonts w:ascii="Consolas" w:hAnsi="Consolas"/>
          <w:color w:val="34302D"/>
          <w:lang w:val="en"/>
        </w:rPr>
        <w:t>"</w:t>
      </w:r>
      <w:r>
        <w:rPr>
          <w:rStyle w:val="content5"/>
          <w:rFonts w:ascii="Consolas" w:hAnsi="Consolas"/>
          <w:color w:val="34302D"/>
          <w:lang w:val="en"/>
        </w:rPr>
        <w:t>command</w:t>
      </w:r>
      <w:r>
        <w:rPr>
          <w:rStyle w:val="delimiter8"/>
          <w:rFonts w:ascii="Consolas" w:hAnsi="Consolas"/>
          <w:color w:val="34302D"/>
          <w:lang w:val="en"/>
        </w:rPr>
        <w:t>"</w:t>
      </w:r>
      <w:r>
        <w:rPr>
          <w:rStyle w:val="HTML0"/>
          <w:color w:val="34302D"/>
          <w:lang w:val="en"/>
        </w:rPr>
        <w:t>, Command.class);</w:t>
      </w:r>
    </w:p>
    <w:p w:rsidR="002637AC" w:rsidRDefault="00847566">
      <w:pPr>
        <w:pStyle w:val="HTML3"/>
        <w:divId w:val="2005162590"/>
        <w:rPr>
          <w:rStyle w:val="HTML0"/>
          <w:color w:val="34302D"/>
          <w:lang w:val="en"/>
        </w:rPr>
      </w:pPr>
      <w:r>
        <w:rPr>
          <w:rStyle w:val="HTML0"/>
          <w:color w:val="34302D"/>
          <w:lang w:val="en"/>
        </w:rPr>
        <w:t xml:space="preserve">    }</w:t>
      </w:r>
    </w:p>
    <w:p w:rsidR="002637AC" w:rsidRDefault="002637AC">
      <w:pPr>
        <w:pStyle w:val="HTML3"/>
        <w:divId w:val="2005162590"/>
        <w:rPr>
          <w:rStyle w:val="HTML0"/>
          <w:color w:val="34302D"/>
          <w:lang w:val="en"/>
        </w:rPr>
      </w:pPr>
    </w:p>
    <w:p w:rsidR="002637AC" w:rsidRDefault="00847566">
      <w:pPr>
        <w:pStyle w:val="HTML3"/>
        <w:divId w:val="200516259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setApplicationContext(</w:t>
      </w:r>
    </w:p>
    <w:p w:rsidR="002637AC" w:rsidRDefault="00847566">
      <w:pPr>
        <w:pStyle w:val="HTML3"/>
        <w:divId w:val="2005162590"/>
        <w:rPr>
          <w:rStyle w:val="HTML0"/>
          <w:color w:val="34302D"/>
          <w:lang w:val="en"/>
        </w:rPr>
      </w:pPr>
      <w:r>
        <w:rPr>
          <w:rStyle w:val="HTML0"/>
          <w:color w:val="34302D"/>
          <w:lang w:val="en"/>
        </w:rPr>
        <w:t xml:space="preserve">            ApplicationContext applicationContext) </w:t>
      </w:r>
      <w:r>
        <w:rPr>
          <w:rStyle w:val="directive2"/>
          <w:rFonts w:ascii="Consolas" w:hAnsi="Consolas"/>
          <w:color w:val="34302D"/>
          <w:lang w:val="en"/>
        </w:rPr>
        <w:t>throws</w:t>
      </w:r>
      <w:r>
        <w:rPr>
          <w:rStyle w:val="HTML0"/>
          <w:color w:val="34302D"/>
          <w:lang w:val="en"/>
        </w:rPr>
        <w:t xml:space="preserve"> BeansException {</w:t>
      </w:r>
    </w:p>
    <w:p w:rsidR="002637AC" w:rsidRDefault="00847566">
      <w:pPr>
        <w:pStyle w:val="HTML3"/>
        <w:divId w:val="2005162590"/>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.applicationContext = applicationContext;</w:t>
      </w:r>
    </w:p>
    <w:p w:rsidR="002637AC" w:rsidRDefault="00847566">
      <w:pPr>
        <w:pStyle w:val="HTML3"/>
        <w:divId w:val="2005162590"/>
        <w:rPr>
          <w:rStyle w:val="HTML0"/>
          <w:color w:val="34302D"/>
          <w:lang w:val="en"/>
        </w:rPr>
      </w:pPr>
      <w:r>
        <w:rPr>
          <w:rStyle w:val="HTML0"/>
          <w:color w:val="34302D"/>
          <w:lang w:val="en"/>
        </w:rPr>
        <w:t xml:space="preserve">    }</w:t>
      </w:r>
    </w:p>
    <w:p w:rsidR="002637AC" w:rsidRDefault="00847566">
      <w:pPr>
        <w:pStyle w:val="HTML3"/>
        <w:divId w:val="2005162590"/>
        <w:rPr>
          <w:color w:val="34302D"/>
          <w:lang w:val="en"/>
        </w:rPr>
      </w:pPr>
      <w:r>
        <w:rPr>
          <w:rStyle w:val="HTML0"/>
          <w:color w:val="34302D"/>
          <w:lang w:val="en"/>
        </w:rPr>
        <w:t>}</w:t>
      </w:r>
    </w:p>
    <w:p w:rsidR="002637AC" w:rsidRDefault="00847566">
      <w:pPr>
        <w:pStyle w:val="a7"/>
        <w:divId w:val="284584170"/>
        <w:rPr>
          <w:rFonts w:cs="Arial" w:hint="eastAsia"/>
          <w:color w:val="34302D"/>
          <w:lang w:val="en"/>
        </w:rPr>
      </w:pPr>
      <w:r>
        <w:rPr>
          <w:rFonts w:cs="Arial"/>
          <w:color w:val="34302D"/>
          <w:lang w:val="en"/>
        </w:rPr>
        <w:t>The preceding is not desirable, because the business code is aware of and coupled to the Spring Framework. Method Injection, a somewhat advanced feature of the Spring IoC container, allows this use case to be handled in a clean fashion.</w:t>
      </w:r>
    </w:p>
    <w:p w:rsidR="002637AC" w:rsidRDefault="00847566">
      <w:pPr>
        <w:pStyle w:val="a7"/>
        <w:shd w:val="clear" w:color="auto" w:fill="F1F1F1"/>
        <w:divId w:val="1927760063"/>
        <w:rPr>
          <w:rFonts w:cs="Arial" w:hint="eastAsia"/>
          <w:color w:val="34302D"/>
          <w:lang w:val="en"/>
        </w:rPr>
      </w:pPr>
      <w:r>
        <w:rPr>
          <w:rFonts w:cs="Arial"/>
          <w:color w:val="34302D"/>
          <w:lang w:val="en"/>
        </w:rPr>
        <w:t xml:space="preserve">You can read more about the motivation for Method Injection in </w:t>
      </w:r>
      <w:hyperlink r:id="rId461" w:history="1">
        <w:r>
          <w:rPr>
            <w:rStyle w:val="a3"/>
            <w:rFonts w:cs="Arial"/>
            <w:lang w:val="en"/>
          </w:rPr>
          <w:t>this blog entry</w:t>
        </w:r>
      </w:hyperlink>
      <w:r>
        <w:rPr>
          <w:rFonts w:cs="Arial"/>
          <w:color w:val="34302D"/>
          <w:lang w:val="en"/>
        </w:rPr>
        <w:t>.</w:t>
      </w:r>
    </w:p>
    <w:p w:rsidR="002637AC" w:rsidRDefault="00847566">
      <w:pPr>
        <w:pStyle w:val="5"/>
        <w:divId w:val="40324022"/>
        <w:rPr>
          <w:rFonts w:ascii="Varela Round" w:hAnsi="Varela Round" w:cs="Arial" w:hint="eastAsia"/>
          <w:color w:val="34302D"/>
          <w:lang w:val="en"/>
        </w:rPr>
      </w:pPr>
      <w:r>
        <w:rPr>
          <w:rFonts w:ascii="Varela Round" w:hAnsi="Varela Round" w:cs="Arial"/>
          <w:color w:val="34302D"/>
          <w:lang w:val="en"/>
        </w:rPr>
        <w:t>Lookup method injection</w:t>
      </w:r>
    </w:p>
    <w:p w:rsidR="002637AC" w:rsidRDefault="00847566">
      <w:pPr>
        <w:pStyle w:val="a7"/>
        <w:divId w:val="874346435"/>
        <w:rPr>
          <w:rFonts w:cs="Arial" w:hint="eastAsia"/>
          <w:color w:val="34302D"/>
          <w:lang w:val="en"/>
        </w:rPr>
      </w:pPr>
      <w:r>
        <w:rPr>
          <w:rFonts w:cs="Arial"/>
          <w:color w:val="34302D"/>
          <w:lang w:val="en"/>
        </w:rPr>
        <w:t xml:space="preserve">Lookup method injection is the ability of the container to override methods on </w:t>
      </w:r>
      <w:r>
        <w:rPr>
          <w:rStyle w:val="a5"/>
          <w:rFonts w:cs="Arial"/>
          <w:color w:val="34302D"/>
          <w:lang w:val="en"/>
        </w:rPr>
        <w:t>container managed beans</w:t>
      </w:r>
      <w:r>
        <w:rPr>
          <w:rFonts w:cs="Arial"/>
          <w:color w:val="34302D"/>
          <w:lang w:val="en"/>
        </w:rPr>
        <w:t>, to return the lookup result for another named bean in the container. The lookup typically involves a prototype bean as in the scenario described in the preceding section. The Spring Framework implements this method injection by using bytecode generation from the CGLIB library to generate dynamically a subclass that overrides the method.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72826409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numPr>
                <w:ilvl w:val="0"/>
                <w:numId w:val="9"/>
              </w:numPr>
              <w:ind w:left="360"/>
              <w:divId w:val="2011061339"/>
              <w:rPr>
                <w:rFonts w:hint="eastAsia"/>
                <w:color w:val="34302D"/>
              </w:rPr>
            </w:pPr>
            <w:r>
              <w:rPr>
                <w:color w:val="34302D"/>
              </w:rPr>
              <w:t xml:space="preserve">For this dynamic subclassing to work, the class that the Spring bean container will subclass cannot be </w:t>
            </w:r>
            <w:r>
              <w:rPr>
                <w:rStyle w:val="HTML0"/>
                <w:color w:val="34302D"/>
              </w:rPr>
              <w:t>final</w:t>
            </w:r>
            <w:r>
              <w:rPr>
                <w:color w:val="34302D"/>
              </w:rPr>
              <w:t xml:space="preserve">, and the method to be overridden cannot be </w:t>
            </w:r>
            <w:r>
              <w:rPr>
                <w:rStyle w:val="HTML0"/>
                <w:color w:val="34302D"/>
              </w:rPr>
              <w:t>final</w:t>
            </w:r>
            <w:r>
              <w:rPr>
                <w:color w:val="34302D"/>
              </w:rPr>
              <w:t xml:space="preserve"> either.</w:t>
            </w:r>
          </w:p>
          <w:p w:rsidR="002637AC" w:rsidRDefault="00847566">
            <w:pPr>
              <w:pStyle w:val="a7"/>
              <w:numPr>
                <w:ilvl w:val="0"/>
                <w:numId w:val="9"/>
              </w:numPr>
              <w:ind w:left="360"/>
              <w:divId w:val="2011061339"/>
              <w:rPr>
                <w:rFonts w:hint="eastAsia"/>
                <w:color w:val="34302D"/>
              </w:rPr>
            </w:pPr>
            <w:r>
              <w:rPr>
                <w:color w:val="34302D"/>
              </w:rPr>
              <w:t xml:space="preserve">Unit-testing a class that has an </w:t>
            </w:r>
            <w:r>
              <w:rPr>
                <w:rStyle w:val="HTML0"/>
                <w:color w:val="34302D"/>
              </w:rPr>
              <w:t>abstract</w:t>
            </w:r>
            <w:r>
              <w:rPr>
                <w:color w:val="34302D"/>
              </w:rPr>
              <w:t xml:space="preserve"> method requires you to subclass the class yourself and to supply a stub implementation of the </w:t>
            </w:r>
            <w:r>
              <w:rPr>
                <w:rStyle w:val="HTML0"/>
                <w:color w:val="34302D"/>
              </w:rPr>
              <w:t>abstract</w:t>
            </w:r>
            <w:r>
              <w:rPr>
                <w:color w:val="34302D"/>
              </w:rPr>
              <w:t xml:space="preserve"> method.</w:t>
            </w:r>
          </w:p>
          <w:p w:rsidR="002637AC" w:rsidRDefault="00847566">
            <w:pPr>
              <w:pStyle w:val="a7"/>
              <w:numPr>
                <w:ilvl w:val="0"/>
                <w:numId w:val="9"/>
              </w:numPr>
              <w:ind w:left="360"/>
              <w:divId w:val="2011061339"/>
              <w:rPr>
                <w:rFonts w:hint="eastAsia"/>
                <w:color w:val="34302D"/>
              </w:rPr>
            </w:pPr>
            <w:r>
              <w:rPr>
                <w:color w:val="34302D"/>
              </w:rPr>
              <w:t>Concrete methods are also necessary for component scanning which requires concrete classes to pick up.</w:t>
            </w:r>
          </w:p>
          <w:p w:rsidR="002637AC" w:rsidRDefault="00847566">
            <w:pPr>
              <w:pStyle w:val="a7"/>
              <w:numPr>
                <w:ilvl w:val="0"/>
                <w:numId w:val="9"/>
              </w:numPr>
              <w:ind w:left="360"/>
              <w:divId w:val="2011061339"/>
              <w:rPr>
                <w:rFonts w:hint="eastAsia"/>
                <w:color w:val="34302D"/>
              </w:rPr>
            </w:pPr>
            <w:r>
              <w:rPr>
                <w:color w:val="34302D"/>
              </w:rPr>
              <w:t xml:space="preserve">A further key limitation is that lookup methods won’t work with factory methods and in particular not with </w:t>
            </w:r>
            <w:r>
              <w:rPr>
                <w:rStyle w:val="HTML0"/>
                <w:color w:val="34302D"/>
              </w:rPr>
              <w:t>@Bean</w:t>
            </w:r>
            <w:r>
              <w:rPr>
                <w:color w:val="34302D"/>
              </w:rPr>
              <w:t xml:space="preserve"> methods in configuration classes, since the container is not in charge of creating the instance in that case and therefore cannot create a runtime-generated subclass on the fly.</w:t>
            </w:r>
          </w:p>
        </w:tc>
      </w:tr>
    </w:tbl>
    <w:p w:rsidR="002637AC" w:rsidRDefault="00847566">
      <w:pPr>
        <w:pStyle w:val="a7"/>
        <w:divId w:val="214120249"/>
        <w:rPr>
          <w:rFonts w:cs="Arial" w:hint="eastAsia"/>
          <w:color w:val="34302D"/>
          <w:lang w:val="en"/>
        </w:rPr>
      </w:pPr>
      <w:r>
        <w:rPr>
          <w:rFonts w:cs="Arial"/>
          <w:color w:val="34302D"/>
          <w:lang w:val="en"/>
        </w:rPr>
        <w:t xml:space="preserve">Looking at the </w:t>
      </w:r>
      <w:r>
        <w:rPr>
          <w:rStyle w:val="HTML0"/>
          <w:color w:val="34302D"/>
          <w:lang w:val="en"/>
        </w:rPr>
        <w:t>CommandManager</w:t>
      </w:r>
      <w:r>
        <w:rPr>
          <w:rFonts w:cs="Arial"/>
          <w:color w:val="34302D"/>
          <w:lang w:val="en"/>
        </w:rPr>
        <w:t xml:space="preserve"> class in the previous code snippet, you see that the Spring container will dynamically override the implementation of the </w:t>
      </w:r>
      <w:r>
        <w:rPr>
          <w:rStyle w:val="HTML0"/>
          <w:color w:val="34302D"/>
          <w:lang w:val="en"/>
        </w:rPr>
        <w:t>createCommand()</w:t>
      </w:r>
      <w:r>
        <w:rPr>
          <w:rFonts w:cs="Arial"/>
          <w:color w:val="34302D"/>
          <w:lang w:val="en"/>
        </w:rPr>
        <w:t xml:space="preserve"> method. Your </w:t>
      </w:r>
      <w:r>
        <w:rPr>
          <w:rStyle w:val="HTML0"/>
          <w:color w:val="34302D"/>
          <w:lang w:val="en"/>
        </w:rPr>
        <w:t>CommandManager</w:t>
      </w:r>
      <w:r>
        <w:rPr>
          <w:rFonts w:cs="Arial"/>
          <w:color w:val="34302D"/>
          <w:lang w:val="en"/>
        </w:rPr>
        <w:t xml:space="preserve"> class will not have any Spring dependencies, as can be seen in the reworked example:</w:t>
      </w:r>
    </w:p>
    <w:p w:rsidR="002637AC" w:rsidRDefault="00847566">
      <w:pPr>
        <w:pStyle w:val="HTML3"/>
        <w:divId w:val="329455106"/>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fiona.apple</w:t>
      </w:r>
      <w:r>
        <w:rPr>
          <w:rStyle w:val="HTML0"/>
          <w:color w:val="34302D"/>
          <w:lang w:val="en"/>
        </w:rPr>
        <w:t>;</w:t>
      </w:r>
    </w:p>
    <w:p w:rsidR="002637AC" w:rsidRDefault="002637AC">
      <w:pPr>
        <w:pStyle w:val="HTML3"/>
        <w:divId w:val="329455106"/>
        <w:rPr>
          <w:rStyle w:val="HTML0"/>
          <w:color w:val="34302D"/>
          <w:lang w:val="en"/>
        </w:rPr>
      </w:pPr>
    </w:p>
    <w:p w:rsidR="002637AC" w:rsidRDefault="00847566">
      <w:pPr>
        <w:pStyle w:val="HTML3"/>
        <w:divId w:val="329455106"/>
        <w:rPr>
          <w:rStyle w:val="HTML0"/>
          <w:color w:val="34302D"/>
          <w:lang w:val="en"/>
        </w:rPr>
      </w:pPr>
      <w:r>
        <w:rPr>
          <w:rStyle w:val="comment2"/>
          <w:rFonts w:ascii="Consolas" w:hAnsi="Consolas"/>
          <w:color w:val="34302D"/>
          <w:lang w:val="en"/>
        </w:rPr>
        <w:t>// no more Spring imports!</w:t>
      </w:r>
    </w:p>
    <w:p w:rsidR="002637AC" w:rsidRDefault="002637AC">
      <w:pPr>
        <w:pStyle w:val="HTML3"/>
        <w:divId w:val="329455106"/>
        <w:rPr>
          <w:rStyle w:val="HTML0"/>
          <w:color w:val="34302D"/>
          <w:lang w:val="en"/>
        </w:rPr>
      </w:pPr>
    </w:p>
    <w:p w:rsidR="002637AC" w:rsidRDefault="00847566">
      <w:pPr>
        <w:pStyle w:val="HTML3"/>
        <w:divId w:val="32945510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CommandManager</w:t>
      </w:r>
      <w:r>
        <w:rPr>
          <w:rStyle w:val="HTML0"/>
          <w:color w:val="34302D"/>
          <w:lang w:val="en"/>
        </w:rPr>
        <w:t xml:space="preserve"> {</w:t>
      </w:r>
    </w:p>
    <w:p w:rsidR="002637AC" w:rsidRDefault="002637AC">
      <w:pPr>
        <w:pStyle w:val="HTML3"/>
        <w:divId w:val="329455106"/>
        <w:rPr>
          <w:rStyle w:val="HTML0"/>
          <w:color w:val="34302D"/>
          <w:lang w:val="en"/>
        </w:rPr>
      </w:pPr>
    </w:p>
    <w:p w:rsidR="002637AC" w:rsidRDefault="00847566">
      <w:pPr>
        <w:pStyle w:val="HTML3"/>
        <w:divId w:val="32945510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process(</w:t>
      </w:r>
      <w:r>
        <w:rPr>
          <w:rStyle w:val="predefined-type"/>
          <w:rFonts w:ascii="Consolas" w:hAnsi="Consolas"/>
          <w:color w:val="34302D"/>
          <w:lang w:val="en"/>
        </w:rPr>
        <w:t>Object</w:t>
      </w:r>
      <w:r>
        <w:rPr>
          <w:rStyle w:val="HTML0"/>
          <w:color w:val="34302D"/>
          <w:lang w:val="en"/>
        </w:rPr>
        <w:t xml:space="preserve"> commandState) {</w:t>
      </w:r>
    </w:p>
    <w:p w:rsidR="002637AC" w:rsidRDefault="00847566">
      <w:pPr>
        <w:pStyle w:val="HTML3"/>
        <w:divId w:val="329455106"/>
        <w:rPr>
          <w:rStyle w:val="HTML0"/>
          <w:color w:val="34302D"/>
          <w:lang w:val="en"/>
        </w:rPr>
      </w:pPr>
      <w:r>
        <w:rPr>
          <w:rStyle w:val="HTML0"/>
          <w:color w:val="34302D"/>
          <w:lang w:val="en"/>
        </w:rPr>
        <w:t xml:space="preserve">        </w:t>
      </w:r>
      <w:r>
        <w:rPr>
          <w:rStyle w:val="comment2"/>
          <w:rFonts w:ascii="Consolas" w:hAnsi="Consolas"/>
          <w:color w:val="34302D"/>
          <w:lang w:val="en"/>
        </w:rPr>
        <w:t>// grab a new instance of the appropriate Command interface</w:t>
      </w:r>
    </w:p>
    <w:p w:rsidR="002637AC" w:rsidRDefault="00847566">
      <w:pPr>
        <w:pStyle w:val="HTML3"/>
        <w:divId w:val="329455106"/>
        <w:rPr>
          <w:rStyle w:val="HTML0"/>
          <w:color w:val="34302D"/>
          <w:lang w:val="en"/>
        </w:rPr>
      </w:pPr>
      <w:r>
        <w:rPr>
          <w:rStyle w:val="HTML0"/>
          <w:color w:val="34302D"/>
          <w:lang w:val="en"/>
        </w:rPr>
        <w:t xml:space="preserve">        Command command = createCommand();</w:t>
      </w:r>
    </w:p>
    <w:p w:rsidR="002637AC" w:rsidRDefault="00847566">
      <w:pPr>
        <w:pStyle w:val="HTML3"/>
        <w:divId w:val="329455106"/>
        <w:rPr>
          <w:rStyle w:val="HTML0"/>
          <w:color w:val="34302D"/>
          <w:lang w:val="en"/>
        </w:rPr>
      </w:pPr>
      <w:r>
        <w:rPr>
          <w:rStyle w:val="HTML0"/>
          <w:color w:val="34302D"/>
          <w:lang w:val="en"/>
        </w:rPr>
        <w:t xml:space="preserve">        </w:t>
      </w:r>
      <w:r>
        <w:rPr>
          <w:rStyle w:val="comment2"/>
          <w:rFonts w:ascii="Consolas" w:hAnsi="Consolas"/>
          <w:color w:val="34302D"/>
          <w:lang w:val="en"/>
        </w:rPr>
        <w:t>// set the state on the (hopefully brand new) Command instance</w:t>
      </w:r>
    </w:p>
    <w:p w:rsidR="002637AC" w:rsidRDefault="00847566">
      <w:pPr>
        <w:pStyle w:val="HTML3"/>
        <w:divId w:val="329455106"/>
        <w:rPr>
          <w:rStyle w:val="HTML0"/>
          <w:color w:val="34302D"/>
          <w:lang w:val="en"/>
        </w:rPr>
      </w:pPr>
      <w:r>
        <w:rPr>
          <w:rStyle w:val="HTML0"/>
          <w:color w:val="34302D"/>
          <w:lang w:val="en"/>
        </w:rPr>
        <w:t xml:space="preserve">        command.setState(commandState);</w:t>
      </w:r>
    </w:p>
    <w:p w:rsidR="002637AC" w:rsidRDefault="00847566">
      <w:pPr>
        <w:pStyle w:val="HTML3"/>
        <w:divId w:val="32945510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command.execute();</w:t>
      </w:r>
    </w:p>
    <w:p w:rsidR="002637AC" w:rsidRDefault="00847566">
      <w:pPr>
        <w:pStyle w:val="HTML3"/>
        <w:divId w:val="329455106"/>
        <w:rPr>
          <w:rStyle w:val="HTML0"/>
          <w:color w:val="34302D"/>
          <w:lang w:val="en"/>
        </w:rPr>
      </w:pPr>
      <w:r>
        <w:rPr>
          <w:rStyle w:val="HTML0"/>
          <w:color w:val="34302D"/>
          <w:lang w:val="en"/>
        </w:rPr>
        <w:t xml:space="preserve">    }</w:t>
      </w:r>
    </w:p>
    <w:p w:rsidR="002637AC" w:rsidRDefault="002637AC">
      <w:pPr>
        <w:pStyle w:val="HTML3"/>
        <w:divId w:val="329455106"/>
        <w:rPr>
          <w:rStyle w:val="HTML0"/>
          <w:color w:val="34302D"/>
          <w:lang w:val="en"/>
        </w:rPr>
      </w:pPr>
    </w:p>
    <w:p w:rsidR="002637AC" w:rsidRDefault="00847566">
      <w:pPr>
        <w:pStyle w:val="HTML3"/>
        <w:divId w:val="329455106"/>
        <w:rPr>
          <w:rStyle w:val="HTML0"/>
          <w:color w:val="34302D"/>
          <w:lang w:val="en"/>
        </w:rPr>
      </w:pPr>
      <w:r>
        <w:rPr>
          <w:rStyle w:val="HTML0"/>
          <w:color w:val="34302D"/>
          <w:lang w:val="en"/>
        </w:rPr>
        <w:t xml:space="preserve">    </w:t>
      </w:r>
      <w:r>
        <w:rPr>
          <w:rStyle w:val="comment2"/>
          <w:rFonts w:ascii="Consolas" w:hAnsi="Consolas"/>
          <w:color w:val="34302D"/>
          <w:lang w:val="en"/>
        </w:rPr>
        <w:t>// okay... but where is the implementation of this method?</w:t>
      </w:r>
    </w:p>
    <w:p w:rsidR="002637AC" w:rsidRDefault="00847566">
      <w:pPr>
        <w:pStyle w:val="HTML3"/>
        <w:divId w:val="32945510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Command createCommand();</w:t>
      </w:r>
    </w:p>
    <w:p w:rsidR="002637AC" w:rsidRDefault="00847566">
      <w:pPr>
        <w:pStyle w:val="HTML3"/>
        <w:divId w:val="329455106"/>
        <w:rPr>
          <w:color w:val="34302D"/>
          <w:lang w:val="en"/>
        </w:rPr>
      </w:pPr>
      <w:r>
        <w:rPr>
          <w:rStyle w:val="HTML0"/>
          <w:color w:val="34302D"/>
          <w:lang w:val="en"/>
        </w:rPr>
        <w:t>}</w:t>
      </w:r>
    </w:p>
    <w:p w:rsidR="002637AC" w:rsidRDefault="00847566">
      <w:pPr>
        <w:pStyle w:val="a7"/>
        <w:divId w:val="898830555"/>
        <w:rPr>
          <w:rFonts w:cs="Arial" w:hint="eastAsia"/>
          <w:color w:val="34302D"/>
          <w:lang w:val="en"/>
        </w:rPr>
      </w:pPr>
      <w:r>
        <w:rPr>
          <w:rFonts w:cs="Arial"/>
          <w:color w:val="34302D"/>
          <w:lang w:val="en"/>
        </w:rPr>
        <w:lastRenderedPageBreak/>
        <w:t xml:space="preserve">In the client class containing the method to be injected (the </w:t>
      </w:r>
      <w:r>
        <w:rPr>
          <w:rStyle w:val="HTML0"/>
          <w:color w:val="34302D"/>
          <w:lang w:val="en"/>
        </w:rPr>
        <w:t>CommandManager</w:t>
      </w:r>
      <w:r>
        <w:rPr>
          <w:rFonts w:cs="Arial"/>
          <w:color w:val="34302D"/>
          <w:lang w:val="en"/>
        </w:rPr>
        <w:t xml:space="preserve"> in this case), the method to be injected requires a signature of the following form:</w:t>
      </w:r>
    </w:p>
    <w:p w:rsidR="002637AC" w:rsidRDefault="00847566">
      <w:pPr>
        <w:pStyle w:val="HTML3"/>
        <w:divId w:val="914827654"/>
        <w:rPr>
          <w:color w:val="34302D"/>
          <w:lang w:val="en"/>
        </w:rPr>
      </w:pPr>
      <w:r>
        <w:rPr>
          <w:rStyle w:val="tag2"/>
          <w:rFonts w:ascii="Consolas" w:hAnsi="Consolas"/>
          <w:color w:val="34302D"/>
          <w:lang w:val="en"/>
        </w:rPr>
        <w:t>&lt;public</w:t>
      </w:r>
      <w:r>
        <w:rPr>
          <w:rStyle w:val="error2"/>
          <w:rFonts w:ascii="Consolas" w:hAnsi="Consolas"/>
          <w:color w:val="34302D"/>
          <w:lang w:val="en"/>
        </w:rPr>
        <w:t>|</w:t>
      </w:r>
      <w:r>
        <w:rPr>
          <w:rStyle w:val="attribute-name2"/>
          <w:rFonts w:ascii="Consolas" w:hAnsi="Consolas"/>
          <w:color w:val="34302D"/>
          <w:lang w:val="en"/>
        </w:rPr>
        <w:t>protected</w:t>
      </w:r>
      <w:r>
        <w:rPr>
          <w:rStyle w:val="tag2"/>
          <w:rFonts w:ascii="Consolas" w:hAnsi="Consolas"/>
          <w:color w:val="34302D"/>
          <w:lang w:val="en"/>
        </w:rPr>
        <w:t>&gt;</w:t>
      </w:r>
      <w:r>
        <w:rPr>
          <w:rStyle w:val="HTML0"/>
          <w:color w:val="34302D"/>
          <w:lang w:val="en"/>
        </w:rPr>
        <w:t xml:space="preserve"> [abstract] </w:t>
      </w:r>
      <w:r>
        <w:rPr>
          <w:rStyle w:val="tag2"/>
          <w:rFonts w:ascii="Consolas" w:hAnsi="Consolas"/>
          <w:color w:val="34302D"/>
          <w:lang w:val="en"/>
        </w:rPr>
        <w:t>&lt;return-type&gt;</w:t>
      </w:r>
      <w:r>
        <w:rPr>
          <w:rStyle w:val="HTML0"/>
          <w:color w:val="34302D"/>
          <w:lang w:val="en"/>
        </w:rPr>
        <w:t xml:space="preserve"> theMethodName(no-arguments);</w:t>
      </w:r>
    </w:p>
    <w:p w:rsidR="002637AC" w:rsidRDefault="00847566">
      <w:pPr>
        <w:pStyle w:val="a7"/>
        <w:divId w:val="356123485"/>
        <w:rPr>
          <w:rFonts w:cs="Arial" w:hint="eastAsia"/>
          <w:color w:val="34302D"/>
          <w:lang w:val="en"/>
        </w:rPr>
      </w:pPr>
      <w:r>
        <w:rPr>
          <w:rFonts w:cs="Arial"/>
          <w:color w:val="34302D"/>
          <w:lang w:val="en"/>
        </w:rPr>
        <w:t xml:space="preserve">If the method is </w:t>
      </w:r>
      <w:r>
        <w:rPr>
          <w:rStyle w:val="HTML0"/>
          <w:color w:val="34302D"/>
          <w:lang w:val="en"/>
        </w:rPr>
        <w:t>abstract</w:t>
      </w:r>
      <w:r>
        <w:rPr>
          <w:rFonts w:cs="Arial"/>
          <w:color w:val="34302D"/>
          <w:lang w:val="en"/>
        </w:rPr>
        <w:t>, the dynamically-generated subclass implements the method. Otherwise, the dynamically-generated subclass overrides the concrete method defined in the original class. For example:</w:t>
      </w:r>
    </w:p>
    <w:p w:rsidR="002637AC" w:rsidRDefault="00847566">
      <w:pPr>
        <w:pStyle w:val="HTML3"/>
        <w:divId w:val="2145462412"/>
        <w:rPr>
          <w:rStyle w:val="HTML0"/>
          <w:color w:val="34302D"/>
          <w:lang w:val="en"/>
        </w:rPr>
      </w:pPr>
      <w:r>
        <w:rPr>
          <w:rStyle w:val="comment2"/>
          <w:rFonts w:ascii="Consolas" w:hAnsi="Consolas"/>
          <w:color w:val="34302D"/>
          <w:lang w:val="en"/>
        </w:rPr>
        <w:t>&lt;!-- a stateful bean deployed as a prototype (non-singleton) --&gt;</w:t>
      </w:r>
    </w:p>
    <w:p w:rsidR="002637AC" w:rsidRDefault="00847566">
      <w:pPr>
        <w:pStyle w:val="HTML3"/>
        <w:divId w:val="214546241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myCommand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fiona.apple.AsyncCommand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145462412"/>
        <w:rPr>
          <w:rStyle w:val="HTML0"/>
          <w:color w:val="34302D"/>
          <w:lang w:val="en"/>
        </w:rPr>
      </w:pPr>
      <w:r>
        <w:rPr>
          <w:rStyle w:val="HTML0"/>
          <w:color w:val="34302D"/>
          <w:lang w:val="en"/>
        </w:rPr>
        <w:t xml:space="preserve">    </w:t>
      </w:r>
      <w:r>
        <w:rPr>
          <w:rStyle w:val="comment2"/>
          <w:rFonts w:ascii="Consolas" w:hAnsi="Consolas"/>
          <w:color w:val="34302D"/>
          <w:lang w:val="en"/>
        </w:rPr>
        <w:t>&lt;!-- inject dependencies here as required --&gt;</w:t>
      </w:r>
    </w:p>
    <w:p w:rsidR="002637AC" w:rsidRDefault="00847566">
      <w:pPr>
        <w:pStyle w:val="HTML3"/>
        <w:divId w:val="2145462412"/>
        <w:rPr>
          <w:rStyle w:val="HTML0"/>
          <w:color w:val="34302D"/>
          <w:lang w:val="en"/>
        </w:rPr>
      </w:pPr>
      <w:r>
        <w:rPr>
          <w:rStyle w:val="tag2"/>
          <w:rFonts w:ascii="Consolas" w:hAnsi="Consolas"/>
          <w:color w:val="34302D"/>
          <w:lang w:val="en"/>
        </w:rPr>
        <w:t>&lt;/bean&gt;</w:t>
      </w:r>
    </w:p>
    <w:p w:rsidR="002637AC" w:rsidRDefault="002637AC">
      <w:pPr>
        <w:pStyle w:val="HTML3"/>
        <w:divId w:val="2145462412"/>
        <w:rPr>
          <w:rStyle w:val="HTML0"/>
          <w:color w:val="34302D"/>
          <w:lang w:val="en"/>
        </w:rPr>
      </w:pPr>
    </w:p>
    <w:p w:rsidR="002637AC" w:rsidRDefault="00847566">
      <w:pPr>
        <w:pStyle w:val="HTML3"/>
        <w:divId w:val="2145462412"/>
        <w:rPr>
          <w:rStyle w:val="HTML0"/>
          <w:color w:val="34302D"/>
          <w:lang w:val="en"/>
        </w:rPr>
      </w:pPr>
      <w:r>
        <w:rPr>
          <w:rStyle w:val="comment2"/>
          <w:rFonts w:ascii="Consolas" w:hAnsi="Consolas"/>
          <w:color w:val="34302D"/>
          <w:lang w:val="en"/>
        </w:rPr>
        <w:t>&lt;!-- commandProcessor uses statefulCommandHelper --&gt;</w:t>
      </w:r>
    </w:p>
    <w:p w:rsidR="002637AC" w:rsidRDefault="00847566">
      <w:pPr>
        <w:pStyle w:val="HTML3"/>
        <w:divId w:val="214546241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commandManager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fiona.apple.CommandManager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145462412"/>
        <w:rPr>
          <w:rStyle w:val="HTML0"/>
          <w:color w:val="34302D"/>
          <w:lang w:val="en"/>
        </w:rPr>
      </w:pPr>
      <w:r>
        <w:rPr>
          <w:rStyle w:val="HTML0"/>
          <w:color w:val="34302D"/>
          <w:lang w:val="en"/>
        </w:rPr>
        <w:t xml:space="preserve">    </w:t>
      </w:r>
      <w:r>
        <w:rPr>
          <w:rStyle w:val="tag2"/>
          <w:rFonts w:ascii="Consolas" w:hAnsi="Consolas"/>
          <w:color w:val="34302D"/>
          <w:lang w:val="en"/>
        </w:rPr>
        <w:t>&lt;lookup-method</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createCommand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myCommand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145462412"/>
        <w:rPr>
          <w:color w:val="34302D"/>
          <w:lang w:val="en"/>
        </w:rPr>
      </w:pPr>
      <w:r>
        <w:rPr>
          <w:rStyle w:val="tag2"/>
          <w:rFonts w:ascii="Consolas" w:hAnsi="Consolas"/>
          <w:color w:val="34302D"/>
          <w:lang w:val="en"/>
        </w:rPr>
        <w:t>&lt;/bean&gt;</w:t>
      </w:r>
    </w:p>
    <w:p w:rsidR="002637AC" w:rsidRDefault="00847566">
      <w:pPr>
        <w:pStyle w:val="a7"/>
        <w:divId w:val="1555702447"/>
        <w:rPr>
          <w:rFonts w:cs="Arial" w:hint="eastAsia"/>
          <w:color w:val="34302D"/>
          <w:lang w:val="en"/>
        </w:rPr>
      </w:pPr>
      <w:r>
        <w:rPr>
          <w:rFonts w:cs="Arial"/>
          <w:color w:val="34302D"/>
          <w:lang w:val="en"/>
        </w:rPr>
        <w:t xml:space="preserve">The bean identified as </w:t>
      </w:r>
      <w:r>
        <w:rPr>
          <w:rStyle w:val="a5"/>
          <w:rFonts w:cs="Arial"/>
          <w:color w:val="34302D"/>
          <w:lang w:val="en"/>
        </w:rPr>
        <w:t>commandManager</w:t>
      </w:r>
      <w:r>
        <w:rPr>
          <w:rFonts w:cs="Arial"/>
          <w:color w:val="34302D"/>
          <w:lang w:val="en"/>
        </w:rPr>
        <w:t xml:space="preserve"> calls its own method </w:t>
      </w:r>
      <w:r>
        <w:rPr>
          <w:rStyle w:val="HTML0"/>
          <w:color w:val="34302D"/>
          <w:lang w:val="en"/>
        </w:rPr>
        <w:t>createCommand()</w:t>
      </w:r>
      <w:r>
        <w:rPr>
          <w:rFonts w:cs="Arial"/>
          <w:color w:val="34302D"/>
          <w:lang w:val="en"/>
        </w:rPr>
        <w:t xml:space="preserve"> whenever it needs a new instance of the </w:t>
      </w:r>
      <w:r>
        <w:rPr>
          <w:rStyle w:val="a5"/>
          <w:rFonts w:cs="Arial"/>
          <w:color w:val="34302D"/>
          <w:lang w:val="en"/>
        </w:rPr>
        <w:t>myCommand</w:t>
      </w:r>
      <w:r>
        <w:rPr>
          <w:rFonts w:cs="Arial"/>
          <w:color w:val="34302D"/>
          <w:lang w:val="en"/>
        </w:rPr>
        <w:t xml:space="preserve"> bean. You must be careful to deploy the </w:t>
      </w:r>
      <w:r>
        <w:rPr>
          <w:rStyle w:val="HTML0"/>
          <w:color w:val="34302D"/>
          <w:lang w:val="en"/>
        </w:rPr>
        <w:t>myCommand</w:t>
      </w:r>
      <w:r>
        <w:rPr>
          <w:rFonts w:cs="Arial"/>
          <w:color w:val="34302D"/>
          <w:lang w:val="en"/>
        </w:rPr>
        <w:t xml:space="preserve"> bean as a prototype, if that is actually what is needed. If it is as a </w:t>
      </w:r>
      <w:hyperlink r:id="rId462" w:anchor="beans-factory-scopes-singleton" w:history="1">
        <w:r>
          <w:rPr>
            <w:rStyle w:val="a3"/>
            <w:rFonts w:cs="Arial"/>
            <w:lang w:val="en"/>
          </w:rPr>
          <w:t>singleton</w:t>
        </w:r>
      </w:hyperlink>
      <w:r>
        <w:rPr>
          <w:rFonts w:cs="Arial"/>
          <w:color w:val="34302D"/>
          <w:lang w:val="en"/>
        </w:rPr>
        <w:t xml:space="preserve">, the same instance of the </w:t>
      </w:r>
      <w:r>
        <w:rPr>
          <w:rStyle w:val="HTML0"/>
          <w:color w:val="34302D"/>
          <w:lang w:val="en"/>
        </w:rPr>
        <w:t>myCommand</w:t>
      </w:r>
      <w:r>
        <w:rPr>
          <w:rFonts w:cs="Arial"/>
          <w:color w:val="34302D"/>
          <w:lang w:val="en"/>
        </w:rPr>
        <w:t xml:space="preserve"> bean is returned each time.</w:t>
      </w:r>
    </w:p>
    <w:p w:rsidR="002637AC" w:rsidRDefault="00847566">
      <w:pPr>
        <w:pStyle w:val="a7"/>
        <w:divId w:val="393352480"/>
        <w:rPr>
          <w:rFonts w:cs="Arial" w:hint="eastAsia"/>
          <w:color w:val="34302D"/>
          <w:lang w:val="en"/>
        </w:rPr>
      </w:pPr>
      <w:r>
        <w:rPr>
          <w:rFonts w:cs="Arial"/>
          <w:color w:val="34302D"/>
          <w:lang w:val="en"/>
        </w:rPr>
        <w:t xml:space="preserve">Alternatively, within the annotation-based component model, you may declare a lookup method through the </w:t>
      </w:r>
      <w:r>
        <w:rPr>
          <w:rStyle w:val="HTML0"/>
          <w:color w:val="34302D"/>
          <w:lang w:val="en"/>
        </w:rPr>
        <w:t>@Lookup</w:t>
      </w:r>
      <w:r>
        <w:rPr>
          <w:rFonts w:cs="Arial"/>
          <w:color w:val="34302D"/>
          <w:lang w:val="en"/>
        </w:rPr>
        <w:t xml:space="preserve"> annotation:</w:t>
      </w:r>
    </w:p>
    <w:p w:rsidR="002637AC" w:rsidRDefault="00847566">
      <w:pPr>
        <w:pStyle w:val="HTML3"/>
        <w:divId w:val="186397905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CommandManager</w:t>
      </w:r>
      <w:r>
        <w:rPr>
          <w:rStyle w:val="HTML0"/>
          <w:color w:val="34302D"/>
          <w:lang w:val="en"/>
        </w:rPr>
        <w:t xml:space="preserve"> {</w:t>
      </w:r>
    </w:p>
    <w:p w:rsidR="002637AC" w:rsidRDefault="002637AC">
      <w:pPr>
        <w:pStyle w:val="HTML3"/>
        <w:divId w:val="1863979054"/>
        <w:rPr>
          <w:rStyle w:val="HTML0"/>
          <w:color w:val="34302D"/>
          <w:lang w:val="en"/>
        </w:rPr>
      </w:pPr>
    </w:p>
    <w:p w:rsidR="002637AC" w:rsidRDefault="00847566">
      <w:pPr>
        <w:pStyle w:val="HTML3"/>
        <w:divId w:val="186397905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process(</w:t>
      </w:r>
      <w:r>
        <w:rPr>
          <w:rStyle w:val="predefined-type"/>
          <w:rFonts w:ascii="Consolas" w:hAnsi="Consolas"/>
          <w:color w:val="34302D"/>
          <w:lang w:val="en"/>
        </w:rPr>
        <w:t>Object</w:t>
      </w:r>
      <w:r>
        <w:rPr>
          <w:rStyle w:val="HTML0"/>
          <w:color w:val="34302D"/>
          <w:lang w:val="en"/>
        </w:rPr>
        <w:t xml:space="preserve"> commandState) {</w:t>
      </w:r>
    </w:p>
    <w:p w:rsidR="002637AC" w:rsidRDefault="00847566">
      <w:pPr>
        <w:pStyle w:val="HTML3"/>
        <w:divId w:val="1863979054"/>
        <w:rPr>
          <w:rStyle w:val="HTML0"/>
          <w:color w:val="34302D"/>
          <w:lang w:val="en"/>
        </w:rPr>
      </w:pPr>
      <w:r>
        <w:rPr>
          <w:rStyle w:val="HTML0"/>
          <w:color w:val="34302D"/>
          <w:lang w:val="en"/>
        </w:rPr>
        <w:t xml:space="preserve">        Command command = createCommand();</w:t>
      </w:r>
    </w:p>
    <w:p w:rsidR="002637AC" w:rsidRDefault="00847566">
      <w:pPr>
        <w:pStyle w:val="HTML3"/>
        <w:divId w:val="1863979054"/>
        <w:rPr>
          <w:rStyle w:val="HTML0"/>
          <w:color w:val="34302D"/>
          <w:lang w:val="en"/>
        </w:rPr>
      </w:pPr>
      <w:r>
        <w:rPr>
          <w:rStyle w:val="HTML0"/>
          <w:color w:val="34302D"/>
          <w:lang w:val="en"/>
        </w:rPr>
        <w:t xml:space="preserve">        command.setState(commandState);</w:t>
      </w:r>
    </w:p>
    <w:p w:rsidR="002637AC" w:rsidRDefault="00847566">
      <w:pPr>
        <w:pStyle w:val="HTML3"/>
        <w:divId w:val="186397905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command.execute();</w:t>
      </w:r>
    </w:p>
    <w:p w:rsidR="002637AC" w:rsidRDefault="00847566">
      <w:pPr>
        <w:pStyle w:val="HTML3"/>
        <w:divId w:val="1863979054"/>
        <w:rPr>
          <w:rStyle w:val="HTML0"/>
          <w:color w:val="34302D"/>
          <w:lang w:val="en"/>
        </w:rPr>
      </w:pPr>
      <w:r>
        <w:rPr>
          <w:rStyle w:val="HTML0"/>
          <w:color w:val="34302D"/>
          <w:lang w:val="en"/>
        </w:rPr>
        <w:t xml:space="preserve">    }</w:t>
      </w:r>
    </w:p>
    <w:p w:rsidR="002637AC" w:rsidRDefault="002637AC">
      <w:pPr>
        <w:pStyle w:val="HTML3"/>
        <w:divId w:val="1863979054"/>
        <w:rPr>
          <w:rStyle w:val="HTML0"/>
          <w:color w:val="34302D"/>
          <w:lang w:val="en"/>
        </w:rPr>
      </w:pPr>
    </w:p>
    <w:p w:rsidR="002637AC" w:rsidRDefault="00847566">
      <w:pPr>
        <w:pStyle w:val="HTML3"/>
        <w:divId w:val="1863979054"/>
        <w:rPr>
          <w:rStyle w:val="HTML0"/>
          <w:color w:val="34302D"/>
          <w:lang w:val="en"/>
        </w:rPr>
      </w:pPr>
      <w:r>
        <w:rPr>
          <w:rStyle w:val="HTML0"/>
          <w:color w:val="34302D"/>
          <w:lang w:val="en"/>
        </w:rPr>
        <w:t xml:space="preserve">    </w:t>
      </w:r>
      <w:r>
        <w:rPr>
          <w:rStyle w:val="annotation2"/>
          <w:rFonts w:ascii="Consolas" w:hAnsi="Consolas"/>
          <w:color w:val="34302D"/>
          <w:lang w:val="en"/>
        </w:rPr>
        <w:t>@Lookup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myCommand</w:t>
      </w:r>
      <w:r>
        <w:rPr>
          <w:rStyle w:val="delimiter8"/>
          <w:rFonts w:ascii="Consolas" w:hAnsi="Consolas"/>
          <w:color w:val="34302D"/>
          <w:lang w:val="en"/>
        </w:rPr>
        <w:t>"</w:t>
      </w:r>
      <w:r>
        <w:rPr>
          <w:rStyle w:val="HTML0"/>
          <w:color w:val="34302D"/>
          <w:lang w:val="en"/>
        </w:rPr>
        <w:t>)</w:t>
      </w:r>
    </w:p>
    <w:p w:rsidR="002637AC" w:rsidRDefault="00847566">
      <w:pPr>
        <w:pStyle w:val="HTML3"/>
        <w:divId w:val="1863979054"/>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Command createCommand();</w:t>
      </w:r>
    </w:p>
    <w:p w:rsidR="002637AC" w:rsidRDefault="00847566">
      <w:pPr>
        <w:pStyle w:val="HTML3"/>
        <w:divId w:val="1863979054"/>
        <w:rPr>
          <w:color w:val="34302D"/>
          <w:lang w:val="en"/>
        </w:rPr>
      </w:pPr>
      <w:r>
        <w:rPr>
          <w:rStyle w:val="HTML0"/>
          <w:color w:val="34302D"/>
          <w:lang w:val="en"/>
        </w:rPr>
        <w:t>}</w:t>
      </w:r>
    </w:p>
    <w:p w:rsidR="002637AC" w:rsidRDefault="00847566">
      <w:pPr>
        <w:pStyle w:val="a7"/>
        <w:divId w:val="2118283469"/>
        <w:rPr>
          <w:rFonts w:cs="Arial" w:hint="eastAsia"/>
          <w:color w:val="34302D"/>
          <w:lang w:val="en"/>
        </w:rPr>
      </w:pPr>
      <w:r>
        <w:rPr>
          <w:rFonts w:cs="Arial"/>
          <w:color w:val="34302D"/>
          <w:lang w:val="en"/>
        </w:rPr>
        <w:t>Or, more idiomatically, you may rely on the target bean getting resolved against the declared return type of the lookup method:</w:t>
      </w:r>
    </w:p>
    <w:p w:rsidR="002637AC" w:rsidRDefault="00847566">
      <w:pPr>
        <w:pStyle w:val="HTML3"/>
        <w:divId w:val="46674855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CommandManager</w:t>
      </w:r>
      <w:r>
        <w:rPr>
          <w:rStyle w:val="HTML0"/>
          <w:color w:val="34302D"/>
          <w:lang w:val="en"/>
        </w:rPr>
        <w:t xml:space="preserve"> {</w:t>
      </w:r>
    </w:p>
    <w:p w:rsidR="002637AC" w:rsidRDefault="002637AC">
      <w:pPr>
        <w:pStyle w:val="HTML3"/>
        <w:divId w:val="466748551"/>
        <w:rPr>
          <w:rStyle w:val="HTML0"/>
          <w:color w:val="34302D"/>
          <w:lang w:val="en"/>
        </w:rPr>
      </w:pPr>
    </w:p>
    <w:p w:rsidR="002637AC" w:rsidRDefault="00847566">
      <w:pPr>
        <w:pStyle w:val="HTML3"/>
        <w:divId w:val="466748551"/>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process(</w:t>
      </w:r>
      <w:r>
        <w:rPr>
          <w:rStyle w:val="predefined-type"/>
          <w:rFonts w:ascii="Consolas" w:hAnsi="Consolas"/>
          <w:color w:val="34302D"/>
          <w:lang w:val="en"/>
        </w:rPr>
        <w:t>Object</w:t>
      </w:r>
      <w:r>
        <w:rPr>
          <w:rStyle w:val="HTML0"/>
          <w:color w:val="34302D"/>
          <w:lang w:val="en"/>
        </w:rPr>
        <w:t xml:space="preserve"> commandState) {</w:t>
      </w:r>
    </w:p>
    <w:p w:rsidR="002637AC" w:rsidRDefault="00847566">
      <w:pPr>
        <w:pStyle w:val="HTML3"/>
        <w:divId w:val="466748551"/>
        <w:rPr>
          <w:rStyle w:val="HTML0"/>
          <w:color w:val="34302D"/>
          <w:lang w:val="en"/>
        </w:rPr>
      </w:pPr>
      <w:r>
        <w:rPr>
          <w:rStyle w:val="HTML0"/>
          <w:color w:val="34302D"/>
          <w:lang w:val="en"/>
        </w:rPr>
        <w:t xml:space="preserve">        MyCommand command = createCommand();</w:t>
      </w:r>
    </w:p>
    <w:p w:rsidR="002637AC" w:rsidRDefault="00847566">
      <w:pPr>
        <w:pStyle w:val="HTML3"/>
        <w:divId w:val="466748551"/>
        <w:rPr>
          <w:rStyle w:val="HTML0"/>
          <w:color w:val="34302D"/>
          <w:lang w:val="en"/>
        </w:rPr>
      </w:pPr>
      <w:r>
        <w:rPr>
          <w:rStyle w:val="HTML0"/>
          <w:color w:val="34302D"/>
          <w:lang w:val="en"/>
        </w:rPr>
        <w:t xml:space="preserve">        command.setState(commandState);</w:t>
      </w:r>
    </w:p>
    <w:p w:rsidR="002637AC" w:rsidRDefault="00847566">
      <w:pPr>
        <w:pStyle w:val="HTML3"/>
        <w:divId w:val="46674855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command.execute();</w:t>
      </w:r>
    </w:p>
    <w:p w:rsidR="002637AC" w:rsidRDefault="00847566">
      <w:pPr>
        <w:pStyle w:val="HTML3"/>
        <w:divId w:val="466748551"/>
        <w:rPr>
          <w:rStyle w:val="HTML0"/>
          <w:color w:val="34302D"/>
          <w:lang w:val="en"/>
        </w:rPr>
      </w:pPr>
      <w:r>
        <w:rPr>
          <w:rStyle w:val="HTML0"/>
          <w:color w:val="34302D"/>
          <w:lang w:val="en"/>
        </w:rPr>
        <w:t xml:space="preserve">    }</w:t>
      </w:r>
    </w:p>
    <w:p w:rsidR="002637AC" w:rsidRDefault="002637AC">
      <w:pPr>
        <w:pStyle w:val="HTML3"/>
        <w:divId w:val="466748551"/>
        <w:rPr>
          <w:rStyle w:val="HTML0"/>
          <w:color w:val="34302D"/>
          <w:lang w:val="en"/>
        </w:rPr>
      </w:pPr>
    </w:p>
    <w:p w:rsidR="002637AC" w:rsidRDefault="00847566">
      <w:pPr>
        <w:pStyle w:val="HTML3"/>
        <w:divId w:val="466748551"/>
        <w:rPr>
          <w:rStyle w:val="HTML0"/>
          <w:color w:val="34302D"/>
          <w:lang w:val="en"/>
        </w:rPr>
      </w:pPr>
      <w:r>
        <w:rPr>
          <w:rStyle w:val="HTML0"/>
          <w:color w:val="34302D"/>
          <w:lang w:val="en"/>
        </w:rPr>
        <w:t xml:space="preserve">    </w:t>
      </w:r>
      <w:r>
        <w:rPr>
          <w:rStyle w:val="annotation2"/>
          <w:rFonts w:ascii="Consolas" w:hAnsi="Consolas"/>
          <w:color w:val="34302D"/>
          <w:lang w:val="en"/>
        </w:rPr>
        <w:t>@Lookup</w:t>
      </w:r>
    </w:p>
    <w:p w:rsidR="002637AC" w:rsidRDefault="00847566">
      <w:pPr>
        <w:pStyle w:val="HTML3"/>
        <w:divId w:val="466748551"/>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MyCommand createCommand();</w:t>
      </w:r>
    </w:p>
    <w:p w:rsidR="002637AC" w:rsidRDefault="00847566">
      <w:pPr>
        <w:pStyle w:val="HTML3"/>
        <w:divId w:val="466748551"/>
        <w:rPr>
          <w:color w:val="34302D"/>
          <w:lang w:val="en"/>
        </w:rPr>
      </w:pPr>
      <w:r>
        <w:rPr>
          <w:rStyle w:val="HTML0"/>
          <w:color w:val="34302D"/>
          <w:lang w:val="en"/>
        </w:rPr>
        <w:t>}</w:t>
      </w:r>
    </w:p>
    <w:p w:rsidR="002637AC" w:rsidRDefault="00847566">
      <w:pPr>
        <w:pStyle w:val="a7"/>
        <w:divId w:val="888538586"/>
        <w:rPr>
          <w:rFonts w:cs="Arial" w:hint="eastAsia"/>
          <w:color w:val="34302D"/>
          <w:lang w:val="en"/>
        </w:rPr>
      </w:pPr>
      <w:r>
        <w:rPr>
          <w:rFonts w:cs="Arial"/>
          <w:color w:val="34302D"/>
          <w:lang w:val="en"/>
        </w:rPr>
        <w:t>Note that you will typically declare such annotated lookup methods with a concrete stub implementation, in order for them to be compatible with Spring’s component scanning rules where abstract classes get ignored by default. This limitation does not apply in case of explicitly registered or explicitly imported bean classes.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71569283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45131137"/>
              <w:rPr>
                <w:rFonts w:hint="eastAsia"/>
                <w:color w:val="34302D"/>
              </w:rPr>
            </w:pPr>
            <w:r>
              <w:rPr>
                <w:color w:val="34302D"/>
              </w:rPr>
              <w:t xml:space="preserve">Another way of accessing differently scoped target beans is an </w:t>
            </w:r>
            <w:r>
              <w:rPr>
                <w:rStyle w:val="HTML0"/>
                <w:color w:val="34302D"/>
              </w:rPr>
              <w:t>ObjectFactory</w:t>
            </w:r>
            <w:r>
              <w:rPr>
                <w:color w:val="34302D"/>
              </w:rPr>
              <w:t xml:space="preserve">/ </w:t>
            </w:r>
            <w:r>
              <w:rPr>
                <w:rStyle w:val="HTML0"/>
                <w:color w:val="34302D"/>
              </w:rPr>
              <w:t>Provider</w:t>
            </w:r>
            <w:r>
              <w:rPr>
                <w:color w:val="34302D"/>
              </w:rPr>
              <w:t xml:space="preserve"> injection point. Check out </w:t>
            </w:r>
            <w:hyperlink r:id="rId463" w:anchor="beans-factory-scopes-other-injection" w:history="1">
              <w:r>
                <w:rPr>
                  <w:rStyle w:val="a3"/>
                </w:rPr>
                <w:t>Scoped beans as dependencies</w:t>
              </w:r>
            </w:hyperlink>
            <w:r>
              <w:rPr>
                <w:color w:val="34302D"/>
              </w:rPr>
              <w:t>.</w:t>
            </w:r>
          </w:p>
          <w:p w:rsidR="002637AC" w:rsidRDefault="00847566">
            <w:pPr>
              <w:pStyle w:val="a7"/>
              <w:divId w:val="873926839"/>
              <w:rPr>
                <w:rFonts w:hint="eastAsia"/>
                <w:color w:val="34302D"/>
              </w:rPr>
            </w:pPr>
            <w:r>
              <w:rPr>
                <w:color w:val="34302D"/>
              </w:rPr>
              <w:t xml:space="preserve">The interested reader may also find the </w:t>
            </w:r>
            <w:r>
              <w:rPr>
                <w:rStyle w:val="HTML0"/>
                <w:color w:val="34302D"/>
              </w:rPr>
              <w:t>ServiceLocatorFactoryBean</w:t>
            </w:r>
            <w:r>
              <w:rPr>
                <w:color w:val="34302D"/>
              </w:rPr>
              <w:t xml:space="preserve"> (in the </w:t>
            </w:r>
            <w:r>
              <w:rPr>
                <w:rStyle w:val="HTML0"/>
                <w:color w:val="34302D"/>
              </w:rPr>
              <w:t>org.springframework.beans.factory.config</w:t>
            </w:r>
            <w:r>
              <w:rPr>
                <w:color w:val="34302D"/>
              </w:rPr>
              <w:t xml:space="preserve"> package) to be of use.</w:t>
            </w:r>
          </w:p>
        </w:tc>
      </w:tr>
    </w:tbl>
    <w:p w:rsidR="002637AC" w:rsidRDefault="00847566">
      <w:pPr>
        <w:pStyle w:val="5"/>
        <w:divId w:val="1746803075"/>
        <w:rPr>
          <w:rFonts w:ascii="Varela Round" w:hAnsi="Varela Round" w:cs="Arial" w:hint="eastAsia"/>
          <w:color w:val="34302D"/>
          <w:lang w:val="en"/>
        </w:rPr>
      </w:pPr>
      <w:r>
        <w:rPr>
          <w:rFonts w:ascii="Varela Round" w:hAnsi="Varela Round" w:cs="Arial"/>
          <w:color w:val="34302D"/>
          <w:lang w:val="en"/>
        </w:rPr>
        <w:t>Arbitrary method replacement</w:t>
      </w:r>
    </w:p>
    <w:p w:rsidR="002637AC" w:rsidRDefault="00847566">
      <w:pPr>
        <w:pStyle w:val="a7"/>
        <w:divId w:val="551237194"/>
        <w:rPr>
          <w:rFonts w:cs="Arial" w:hint="eastAsia"/>
          <w:color w:val="34302D"/>
          <w:lang w:val="en"/>
        </w:rPr>
      </w:pPr>
      <w:r>
        <w:rPr>
          <w:rFonts w:cs="Arial"/>
          <w:color w:val="34302D"/>
          <w:lang w:val="en"/>
        </w:rPr>
        <w:t>A less useful form of method injection than lookup method injection is the ability to replace arbitrary methods in a managed bean with another method implementation. Users may safely skip the rest of this section until the functionality is actually needed.</w:t>
      </w:r>
    </w:p>
    <w:p w:rsidR="002637AC" w:rsidRDefault="00847566">
      <w:pPr>
        <w:pStyle w:val="a7"/>
        <w:divId w:val="1455170685"/>
        <w:rPr>
          <w:rFonts w:cs="Arial" w:hint="eastAsia"/>
          <w:color w:val="34302D"/>
          <w:lang w:val="en"/>
        </w:rPr>
      </w:pPr>
      <w:r>
        <w:rPr>
          <w:rFonts w:cs="Arial"/>
          <w:color w:val="34302D"/>
          <w:lang w:val="en"/>
        </w:rPr>
        <w:t xml:space="preserve">With XML-based configuration metadata, you can use the </w:t>
      </w:r>
      <w:r>
        <w:rPr>
          <w:rStyle w:val="HTML0"/>
          <w:color w:val="34302D"/>
          <w:lang w:val="en"/>
        </w:rPr>
        <w:t>replaced-method</w:t>
      </w:r>
      <w:r>
        <w:rPr>
          <w:rFonts w:cs="Arial"/>
          <w:color w:val="34302D"/>
          <w:lang w:val="en"/>
        </w:rPr>
        <w:t xml:space="preserve"> element to replace an existing method implementation with another, for a deployed bean. Consider the following class, with a method computeValue, which we want to override:</w:t>
      </w:r>
    </w:p>
    <w:p w:rsidR="002637AC" w:rsidRDefault="00847566">
      <w:pPr>
        <w:pStyle w:val="HTML3"/>
        <w:divId w:val="194950355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MyValueCalculator</w:t>
      </w:r>
      <w:r>
        <w:rPr>
          <w:rStyle w:val="HTML0"/>
          <w:color w:val="34302D"/>
          <w:lang w:val="en"/>
        </w:rPr>
        <w:t xml:space="preserve"> {</w:t>
      </w:r>
    </w:p>
    <w:p w:rsidR="002637AC" w:rsidRDefault="002637AC">
      <w:pPr>
        <w:pStyle w:val="HTML3"/>
        <w:divId w:val="1949503557"/>
        <w:rPr>
          <w:rStyle w:val="HTML0"/>
          <w:color w:val="34302D"/>
          <w:lang w:val="en"/>
        </w:rPr>
      </w:pPr>
    </w:p>
    <w:p w:rsidR="002637AC" w:rsidRDefault="00847566">
      <w:pPr>
        <w:pStyle w:val="HTML3"/>
        <w:divId w:val="194950355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computeValue(</w:t>
      </w:r>
      <w:r>
        <w:rPr>
          <w:rStyle w:val="predefined-type"/>
          <w:rFonts w:ascii="Consolas" w:hAnsi="Consolas"/>
          <w:color w:val="34302D"/>
          <w:lang w:val="en"/>
        </w:rPr>
        <w:t>String</w:t>
      </w:r>
      <w:r>
        <w:rPr>
          <w:rStyle w:val="HTML0"/>
          <w:color w:val="34302D"/>
          <w:lang w:val="en"/>
        </w:rPr>
        <w:t xml:space="preserve"> input) {</w:t>
      </w:r>
    </w:p>
    <w:p w:rsidR="002637AC" w:rsidRDefault="00847566">
      <w:pPr>
        <w:pStyle w:val="HTML3"/>
        <w:divId w:val="1949503557"/>
        <w:rPr>
          <w:rStyle w:val="HTML0"/>
          <w:color w:val="34302D"/>
          <w:lang w:val="en"/>
        </w:rPr>
      </w:pPr>
      <w:r>
        <w:rPr>
          <w:rStyle w:val="HTML0"/>
          <w:color w:val="34302D"/>
          <w:lang w:val="en"/>
        </w:rPr>
        <w:t xml:space="preserve">        </w:t>
      </w:r>
      <w:r>
        <w:rPr>
          <w:rStyle w:val="comment2"/>
          <w:rFonts w:ascii="Consolas" w:hAnsi="Consolas"/>
          <w:color w:val="34302D"/>
          <w:lang w:val="en"/>
        </w:rPr>
        <w:t>// some real code...</w:t>
      </w:r>
    </w:p>
    <w:p w:rsidR="002637AC" w:rsidRDefault="00847566">
      <w:pPr>
        <w:pStyle w:val="HTML3"/>
        <w:divId w:val="1949503557"/>
        <w:rPr>
          <w:rStyle w:val="HTML0"/>
          <w:color w:val="34302D"/>
          <w:lang w:val="en"/>
        </w:rPr>
      </w:pPr>
      <w:r>
        <w:rPr>
          <w:rStyle w:val="HTML0"/>
          <w:color w:val="34302D"/>
          <w:lang w:val="en"/>
        </w:rPr>
        <w:t xml:space="preserve">    }</w:t>
      </w:r>
    </w:p>
    <w:p w:rsidR="002637AC" w:rsidRDefault="002637AC">
      <w:pPr>
        <w:pStyle w:val="HTML3"/>
        <w:divId w:val="1949503557"/>
        <w:rPr>
          <w:rStyle w:val="HTML0"/>
          <w:color w:val="34302D"/>
          <w:lang w:val="en"/>
        </w:rPr>
      </w:pPr>
    </w:p>
    <w:p w:rsidR="002637AC" w:rsidRDefault="00847566">
      <w:pPr>
        <w:pStyle w:val="HTML3"/>
        <w:divId w:val="1949503557"/>
        <w:rPr>
          <w:rStyle w:val="HTML0"/>
          <w:color w:val="34302D"/>
          <w:lang w:val="en"/>
        </w:rPr>
      </w:pPr>
      <w:r>
        <w:rPr>
          <w:rStyle w:val="HTML0"/>
          <w:color w:val="34302D"/>
          <w:lang w:val="en"/>
        </w:rPr>
        <w:t xml:space="preserve">    </w:t>
      </w:r>
      <w:r>
        <w:rPr>
          <w:rStyle w:val="comment2"/>
          <w:rFonts w:ascii="Consolas" w:hAnsi="Consolas"/>
          <w:color w:val="34302D"/>
          <w:lang w:val="en"/>
        </w:rPr>
        <w:t>// some other methods...</w:t>
      </w:r>
    </w:p>
    <w:p w:rsidR="002637AC" w:rsidRDefault="00847566">
      <w:pPr>
        <w:pStyle w:val="HTML3"/>
        <w:divId w:val="1949503557"/>
        <w:rPr>
          <w:color w:val="34302D"/>
          <w:lang w:val="en"/>
        </w:rPr>
      </w:pPr>
      <w:r>
        <w:rPr>
          <w:rStyle w:val="HTML0"/>
          <w:color w:val="34302D"/>
          <w:lang w:val="en"/>
        </w:rPr>
        <w:lastRenderedPageBreak/>
        <w:t>}</w:t>
      </w:r>
    </w:p>
    <w:p w:rsidR="002637AC" w:rsidRDefault="00847566">
      <w:pPr>
        <w:pStyle w:val="a7"/>
        <w:divId w:val="497427895"/>
        <w:rPr>
          <w:rFonts w:cs="Arial" w:hint="eastAsia"/>
          <w:color w:val="34302D"/>
          <w:lang w:val="en"/>
        </w:rPr>
      </w:pPr>
      <w:r>
        <w:rPr>
          <w:rFonts w:cs="Arial"/>
          <w:color w:val="34302D"/>
          <w:lang w:val="en"/>
        </w:rPr>
        <w:t xml:space="preserve">A class implementing the </w:t>
      </w:r>
      <w:r>
        <w:rPr>
          <w:rStyle w:val="HTML0"/>
          <w:color w:val="34302D"/>
          <w:lang w:val="en"/>
        </w:rPr>
        <w:t>org.springframework.beans.factory.support.MethodReplacer</w:t>
      </w:r>
      <w:r>
        <w:rPr>
          <w:rFonts w:cs="Arial"/>
          <w:color w:val="34302D"/>
          <w:lang w:val="en"/>
        </w:rPr>
        <w:t xml:space="preserve"> interface provides the new method definition.</w:t>
      </w:r>
    </w:p>
    <w:p w:rsidR="002637AC" w:rsidRDefault="00847566">
      <w:pPr>
        <w:pStyle w:val="HTML3"/>
        <w:divId w:val="1730612973"/>
        <w:rPr>
          <w:rStyle w:val="comment2"/>
          <w:rFonts w:ascii="Consolas" w:hAnsi="Consolas"/>
          <w:color w:val="34302D"/>
          <w:lang w:val="en"/>
        </w:rPr>
      </w:pPr>
      <w:r>
        <w:rPr>
          <w:rStyle w:val="comment2"/>
          <w:rFonts w:ascii="Consolas" w:hAnsi="Consolas"/>
          <w:color w:val="34302D"/>
          <w:lang w:val="en"/>
        </w:rPr>
        <w:t>/**</w:t>
      </w:r>
    </w:p>
    <w:p w:rsidR="002637AC" w:rsidRDefault="00847566">
      <w:pPr>
        <w:pStyle w:val="HTML3"/>
        <w:divId w:val="1730612973"/>
        <w:rPr>
          <w:rStyle w:val="comment2"/>
          <w:rFonts w:ascii="Consolas" w:hAnsi="Consolas"/>
          <w:color w:val="34302D"/>
          <w:lang w:val="en"/>
        </w:rPr>
      </w:pPr>
      <w:r>
        <w:rPr>
          <w:rStyle w:val="comment2"/>
          <w:rFonts w:ascii="Consolas" w:hAnsi="Consolas"/>
          <w:color w:val="34302D"/>
          <w:lang w:val="en"/>
        </w:rPr>
        <w:t xml:space="preserve"> * meant to be used to override the existing computeValue(String)</w:t>
      </w:r>
    </w:p>
    <w:p w:rsidR="002637AC" w:rsidRDefault="00847566">
      <w:pPr>
        <w:pStyle w:val="HTML3"/>
        <w:divId w:val="1730612973"/>
        <w:rPr>
          <w:rStyle w:val="comment2"/>
          <w:rFonts w:ascii="Consolas" w:hAnsi="Consolas"/>
          <w:color w:val="34302D"/>
          <w:lang w:val="en"/>
        </w:rPr>
      </w:pPr>
      <w:r>
        <w:rPr>
          <w:rStyle w:val="comment2"/>
          <w:rFonts w:ascii="Consolas" w:hAnsi="Consolas"/>
          <w:color w:val="34302D"/>
          <w:lang w:val="en"/>
        </w:rPr>
        <w:t xml:space="preserve"> * implementation in MyValueCalculator</w:t>
      </w:r>
    </w:p>
    <w:p w:rsidR="002637AC" w:rsidRDefault="00847566">
      <w:pPr>
        <w:pStyle w:val="HTML3"/>
        <w:divId w:val="1730612973"/>
        <w:rPr>
          <w:rStyle w:val="HTML0"/>
          <w:color w:val="34302D"/>
          <w:lang w:val="en"/>
        </w:rPr>
      </w:pPr>
      <w:r>
        <w:rPr>
          <w:rStyle w:val="comment2"/>
          <w:rFonts w:ascii="Consolas" w:hAnsi="Consolas"/>
          <w:color w:val="34302D"/>
          <w:lang w:val="en"/>
        </w:rPr>
        <w:t xml:space="preserve"> */</w:t>
      </w:r>
    </w:p>
    <w:p w:rsidR="002637AC" w:rsidRDefault="00847566">
      <w:pPr>
        <w:pStyle w:val="HTML3"/>
        <w:divId w:val="173061297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ReplacementComputeValue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MethodReplacer {</w:t>
      </w:r>
    </w:p>
    <w:p w:rsidR="002637AC" w:rsidRDefault="002637AC">
      <w:pPr>
        <w:pStyle w:val="HTML3"/>
        <w:divId w:val="1730612973"/>
        <w:rPr>
          <w:rStyle w:val="HTML0"/>
          <w:color w:val="34302D"/>
          <w:lang w:val="en"/>
        </w:rPr>
      </w:pPr>
    </w:p>
    <w:p w:rsidR="002637AC" w:rsidRDefault="00847566">
      <w:pPr>
        <w:pStyle w:val="HTML3"/>
        <w:divId w:val="173061297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reimplement(</w:t>
      </w:r>
      <w:r>
        <w:rPr>
          <w:rStyle w:val="predefined-type"/>
          <w:rFonts w:ascii="Consolas" w:hAnsi="Consolas"/>
          <w:color w:val="34302D"/>
          <w:lang w:val="en"/>
        </w:rPr>
        <w:t>Object</w:t>
      </w:r>
      <w:r>
        <w:rPr>
          <w:rStyle w:val="HTML0"/>
          <w:color w:val="34302D"/>
          <w:lang w:val="en"/>
        </w:rPr>
        <w:t xml:space="preserve"> o, </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730612973"/>
        <w:rPr>
          <w:rStyle w:val="HTML0"/>
          <w:color w:val="34302D"/>
          <w:lang w:val="en"/>
        </w:rPr>
      </w:pPr>
      <w:r>
        <w:rPr>
          <w:rStyle w:val="HTML0"/>
          <w:color w:val="34302D"/>
          <w:lang w:val="en"/>
        </w:rPr>
        <w:t xml:space="preserve">        </w:t>
      </w:r>
      <w:r>
        <w:rPr>
          <w:rStyle w:val="comment2"/>
          <w:rFonts w:ascii="Consolas" w:hAnsi="Consolas"/>
          <w:color w:val="34302D"/>
          <w:lang w:val="en"/>
        </w:rPr>
        <w:t>// get the input value, work with it, and return a computed result</w:t>
      </w:r>
    </w:p>
    <w:p w:rsidR="002637AC" w:rsidRDefault="00847566">
      <w:pPr>
        <w:pStyle w:val="HTML3"/>
        <w:divId w:val="1730612973"/>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input = (</w:t>
      </w:r>
      <w:r>
        <w:rPr>
          <w:rStyle w:val="predefined-type"/>
          <w:rFonts w:ascii="Consolas" w:hAnsi="Consolas"/>
          <w:color w:val="34302D"/>
          <w:lang w:val="en"/>
        </w:rPr>
        <w:t>String</w:t>
      </w:r>
      <w:r>
        <w:rPr>
          <w:rStyle w:val="HTML0"/>
          <w:color w:val="34302D"/>
          <w:lang w:val="en"/>
        </w:rPr>
        <w:t>) args[</w:t>
      </w:r>
      <w:r>
        <w:rPr>
          <w:rStyle w:val="integer2"/>
          <w:rFonts w:ascii="Consolas" w:hAnsi="Consolas"/>
          <w:color w:val="34302D"/>
          <w:lang w:val="en"/>
        </w:rPr>
        <w:t>0</w:t>
      </w:r>
      <w:r>
        <w:rPr>
          <w:rStyle w:val="HTML0"/>
          <w:color w:val="34302D"/>
          <w:lang w:val="en"/>
        </w:rPr>
        <w:t>];</w:t>
      </w:r>
    </w:p>
    <w:p w:rsidR="002637AC" w:rsidRDefault="00847566">
      <w:pPr>
        <w:pStyle w:val="HTML3"/>
        <w:divId w:val="1730612973"/>
        <w:rPr>
          <w:rStyle w:val="HTML0"/>
          <w:color w:val="34302D"/>
          <w:lang w:val="en"/>
        </w:rPr>
      </w:pPr>
      <w:r>
        <w:rPr>
          <w:rStyle w:val="HTML0"/>
          <w:color w:val="34302D"/>
          <w:lang w:val="en"/>
        </w:rPr>
        <w:t xml:space="preserve">        ...</w:t>
      </w:r>
    </w:p>
    <w:p w:rsidR="002637AC" w:rsidRDefault="00847566">
      <w:pPr>
        <w:pStyle w:val="HTML3"/>
        <w:divId w:val="1730612973"/>
        <w:rPr>
          <w:rStyle w:val="HTML0"/>
          <w:color w:val="34302D"/>
          <w:lang w:val="en"/>
        </w:rPr>
      </w:pPr>
      <w:r>
        <w:rPr>
          <w:rStyle w:val="HTML0"/>
          <w:color w:val="34302D"/>
          <w:lang w:val="en"/>
        </w:rPr>
        <w:t xml:space="preserve">        return ...;</w:t>
      </w:r>
    </w:p>
    <w:p w:rsidR="002637AC" w:rsidRDefault="00847566">
      <w:pPr>
        <w:pStyle w:val="HTML3"/>
        <w:divId w:val="1730612973"/>
        <w:rPr>
          <w:rStyle w:val="HTML0"/>
          <w:color w:val="34302D"/>
          <w:lang w:val="en"/>
        </w:rPr>
      </w:pPr>
      <w:r>
        <w:rPr>
          <w:rStyle w:val="HTML0"/>
          <w:color w:val="34302D"/>
          <w:lang w:val="en"/>
        </w:rPr>
        <w:t xml:space="preserve">    }</w:t>
      </w:r>
    </w:p>
    <w:p w:rsidR="002637AC" w:rsidRDefault="00847566">
      <w:pPr>
        <w:pStyle w:val="HTML3"/>
        <w:divId w:val="1730612973"/>
        <w:rPr>
          <w:color w:val="34302D"/>
          <w:lang w:val="en"/>
        </w:rPr>
      </w:pPr>
      <w:r>
        <w:rPr>
          <w:rStyle w:val="HTML0"/>
          <w:color w:val="34302D"/>
          <w:lang w:val="en"/>
        </w:rPr>
        <w:t>}</w:t>
      </w:r>
    </w:p>
    <w:p w:rsidR="002637AC" w:rsidRDefault="00847566">
      <w:pPr>
        <w:pStyle w:val="a7"/>
        <w:divId w:val="912466127"/>
        <w:rPr>
          <w:rFonts w:cs="Arial" w:hint="eastAsia"/>
          <w:color w:val="34302D"/>
          <w:lang w:val="en"/>
        </w:rPr>
      </w:pPr>
      <w:r>
        <w:rPr>
          <w:rFonts w:cs="Arial"/>
          <w:color w:val="34302D"/>
          <w:lang w:val="en"/>
        </w:rPr>
        <w:t>The bean definition to deploy the original class and specify the method override would look like this:</w:t>
      </w:r>
    </w:p>
    <w:p w:rsidR="002637AC" w:rsidRDefault="00847566">
      <w:pPr>
        <w:pStyle w:val="HTML3"/>
        <w:divId w:val="73335528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myValueCalculator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x.y.z.MyValueCalculator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3355280"/>
        <w:rPr>
          <w:rStyle w:val="HTML0"/>
          <w:color w:val="34302D"/>
          <w:lang w:val="en"/>
        </w:rPr>
      </w:pPr>
      <w:r>
        <w:rPr>
          <w:rStyle w:val="HTML0"/>
          <w:color w:val="34302D"/>
          <w:lang w:val="en"/>
        </w:rPr>
        <w:t xml:space="preserve">    </w:t>
      </w:r>
      <w:r>
        <w:rPr>
          <w:rStyle w:val="comment2"/>
          <w:rFonts w:ascii="Consolas" w:hAnsi="Consolas"/>
          <w:color w:val="34302D"/>
          <w:lang w:val="en"/>
        </w:rPr>
        <w:t>&lt;!-- arbitrary method replacement --&gt;</w:t>
      </w:r>
    </w:p>
    <w:p w:rsidR="002637AC" w:rsidRDefault="00847566">
      <w:pPr>
        <w:pStyle w:val="HTML3"/>
        <w:divId w:val="733355280"/>
        <w:rPr>
          <w:rStyle w:val="HTML0"/>
          <w:color w:val="34302D"/>
          <w:lang w:val="en"/>
        </w:rPr>
      </w:pPr>
      <w:r>
        <w:rPr>
          <w:rStyle w:val="HTML0"/>
          <w:color w:val="34302D"/>
          <w:lang w:val="en"/>
        </w:rPr>
        <w:t xml:space="preserve">    </w:t>
      </w:r>
      <w:r>
        <w:rPr>
          <w:rStyle w:val="tag2"/>
          <w:rFonts w:ascii="Consolas" w:hAnsi="Consolas"/>
          <w:color w:val="34302D"/>
          <w:lang w:val="en"/>
        </w:rPr>
        <w:t>&lt;replaced-method</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computeValue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replacer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replacementComputeValue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3355280"/>
        <w:rPr>
          <w:rStyle w:val="HTML0"/>
          <w:color w:val="34302D"/>
          <w:lang w:val="en"/>
        </w:rPr>
      </w:pPr>
      <w:r>
        <w:rPr>
          <w:rStyle w:val="HTML0"/>
          <w:color w:val="34302D"/>
          <w:lang w:val="en"/>
        </w:rPr>
        <w:t xml:space="preserve">        </w:t>
      </w:r>
      <w:r>
        <w:rPr>
          <w:rStyle w:val="tag2"/>
          <w:rFonts w:ascii="Consolas" w:hAnsi="Consolas"/>
          <w:color w:val="34302D"/>
          <w:lang w:val="en"/>
        </w:rPr>
        <w:t>&lt;arg-type&gt;</w:t>
      </w:r>
      <w:r>
        <w:rPr>
          <w:rStyle w:val="HTML0"/>
          <w:color w:val="34302D"/>
          <w:lang w:val="en"/>
        </w:rPr>
        <w:t>String</w:t>
      </w:r>
      <w:r>
        <w:rPr>
          <w:rStyle w:val="tag2"/>
          <w:rFonts w:ascii="Consolas" w:hAnsi="Consolas"/>
          <w:color w:val="34302D"/>
          <w:lang w:val="en"/>
        </w:rPr>
        <w:t>&lt;/arg-type&gt;</w:t>
      </w:r>
    </w:p>
    <w:p w:rsidR="002637AC" w:rsidRDefault="00847566">
      <w:pPr>
        <w:pStyle w:val="HTML3"/>
        <w:divId w:val="733355280"/>
        <w:rPr>
          <w:rStyle w:val="HTML0"/>
          <w:color w:val="34302D"/>
          <w:lang w:val="en"/>
        </w:rPr>
      </w:pPr>
      <w:r>
        <w:rPr>
          <w:rStyle w:val="HTML0"/>
          <w:color w:val="34302D"/>
          <w:lang w:val="en"/>
        </w:rPr>
        <w:t xml:space="preserve">    </w:t>
      </w:r>
      <w:r>
        <w:rPr>
          <w:rStyle w:val="tag2"/>
          <w:rFonts w:ascii="Consolas" w:hAnsi="Consolas"/>
          <w:color w:val="34302D"/>
          <w:lang w:val="en"/>
        </w:rPr>
        <w:t>&lt;/replaced-method&gt;</w:t>
      </w:r>
    </w:p>
    <w:p w:rsidR="002637AC" w:rsidRDefault="00847566">
      <w:pPr>
        <w:pStyle w:val="HTML3"/>
        <w:divId w:val="733355280"/>
        <w:rPr>
          <w:rStyle w:val="HTML0"/>
          <w:color w:val="34302D"/>
          <w:lang w:val="en"/>
        </w:rPr>
      </w:pPr>
      <w:r>
        <w:rPr>
          <w:rStyle w:val="tag2"/>
          <w:rFonts w:ascii="Consolas" w:hAnsi="Consolas"/>
          <w:color w:val="34302D"/>
          <w:lang w:val="en"/>
        </w:rPr>
        <w:t>&lt;/bean&gt;</w:t>
      </w:r>
    </w:p>
    <w:p w:rsidR="002637AC" w:rsidRDefault="002637AC">
      <w:pPr>
        <w:pStyle w:val="HTML3"/>
        <w:divId w:val="733355280"/>
        <w:rPr>
          <w:rStyle w:val="HTML0"/>
          <w:color w:val="34302D"/>
          <w:lang w:val="en"/>
        </w:rPr>
      </w:pPr>
    </w:p>
    <w:p w:rsidR="002637AC" w:rsidRDefault="00847566">
      <w:pPr>
        <w:pStyle w:val="HTML3"/>
        <w:divId w:val="733355280"/>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replacementComputeValue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a.b.c.ReplacementComputeValue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288711289"/>
        <w:rPr>
          <w:rFonts w:cs="Arial" w:hint="eastAsia"/>
          <w:color w:val="34302D"/>
          <w:lang w:val="en"/>
        </w:rPr>
      </w:pPr>
      <w:r>
        <w:rPr>
          <w:rFonts w:cs="Arial"/>
          <w:color w:val="34302D"/>
          <w:lang w:val="en"/>
        </w:rPr>
        <w:t xml:space="preserve">You can use one or more contained </w:t>
      </w:r>
      <w:r>
        <w:rPr>
          <w:rStyle w:val="HTML0"/>
          <w:color w:val="34302D"/>
          <w:lang w:val="en"/>
        </w:rPr>
        <w:t>&lt;arg-type/&gt;</w:t>
      </w:r>
      <w:r>
        <w:rPr>
          <w:rFonts w:cs="Arial"/>
          <w:color w:val="34302D"/>
          <w:lang w:val="en"/>
        </w:rPr>
        <w:t xml:space="preserve"> elements within the </w:t>
      </w:r>
      <w:r>
        <w:rPr>
          <w:rStyle w:val="HTML0"/>
          <w:color w:val="34302D"/>
          <w:lang w:val="en"/>
        </w:rPr>
        <w:t>&lt;replaced-method/&gt;</w:t>
      </w:r>
      <w:r>
        <w:rPr>
          <w:rFonts w:cs="Arial"/>
          <w:color w:val="34302D"/>
          <w:lang w:val="en"/>
        </w:rPr>
        <w:t xml:space="preserve"> element to indicate the method signature of the method being overridden. The signature for the arguments is necessary only if the method is overloaded and multiple variants exist within the class. For convenience, the type string for an argument may be a substring of the fully qualified type name. For example, the following all match </w:t>
      </w:r>
      <w:r>
        <w:rPr>
          <w:rStyle w:val="HTML0"/>
          <w:color w:val="34302D"/>
          <w:lang w:val="en"/>
        </w:rPr>
        <w:t>java.lang.String</w:t>
      </w:r>
      <w:r>
        <w:rPr>
          <w:rFonts w:cs="Arial"/>
          <w:color w:val="34302D"/>
          <w:lang w:val="en"/>
        </w:rPr>
        <w:t>:</w:t>
      </w:r>
    </w:p>
    <w:p w:rsidR="002637AC" w:rsidRDefault="00847566">
      <w:pPr>
        <w:pStyle w:val="HTML3"/>
        <w:divId w:val="1536623897"/>
        <w:rPr>
          <w:rStyle w:val="HTML0"/>
          <w:color w:val="34302D"/>
          <w:lang w:val="en"/>
        </w:rPr>
      </w:pPr>
      <w:r>
        <w:rPr>
          <w:rStyle w:val="HTML0"/>
          <w:color w:val="34302D"/>
          <w:lang w:val="en"/>
        </w:rPr>
        <w:t>java.lang.String</w:t>
      </w:r>
    </w:p>
    <w:p w:rsidR="002637AC" w:rsidRDefault="00847566">
      <w:pPr>
        <w:pStyle w:val="HTML3"/>
        <w:divId w:val="1536623897"/>
        <w:rPr>
          <w:rStyle w:val="HTML0"/>
          <w:color w:val="34302D"/>
          <w:lang w:val="en"/>
        </w:rPr>
      </w:pPr>
      <w:r>
        <w:rPr>
          <w:rStyle w:val="predefined-type"/>
          <w:rFonts w:ascii="Consolas" w:hAnsi="Consolas"/>
          <w:color w:val="34302D"/>
          <w:lang w:val="en"/>
        </w:rPr>
        <w:t>String</w:t>
      </w:r>
    </w:p>
    <w:p w:rsidR="002637AC" w:rsidRDefault="00847566">
      <w:pPr>
        <w:pStyle w:val="HTML3"/>
        <w:divId w:val="1536623897"/>
        <w:rPr>
          <w:color w:val="34302D"/>
          <w:lang w:val="en"/>
        </w:rPr>
      </w:pPr>
      <w:r>
        <w:rPr>
          <w:rStyle w:val="HTML0"/>
          <w:color w:val="34302D"/>
          <w:lang w:val="en"/>
        </w:rPr>
        <w:t>Str</w:t>
      </w:r>
    </w:p>
    <w:p w:rsidR="002637AC" w:rsidRDefault="00847566">
      <w:pPr>
        <w:pStyle w:val="a7"/>
        <w:divId w:val="861630768"/>
        <w:rPr>
          <w:rFonts w:cs="Arial" w:hint="eastAsia"/>
          <w:color w:val="34302D"/>
          <w:lang w:val="en"/>
        </w:rPr>
      </w:pPr>
      <w:r>
        <w:rPr>
          <w:rFonts w:cs="Arial"/>
          <w:color w:val="34302D"/>
          <w:lang w:val="en"/>
        </w:rPr>
        <w:lastRenderedPageBreak/>
        <w:t>Because the number of arguments is often enough to distinguish between each possible choice, this shortcut can save a lot of typing, by allowing you to type only the shortest string that will match an argument type.</w:t>
      </w:r>
    </w:p>
    <w:p w:rsidR="002637AC" w:rsidRDefault="00847566">
      <w:pPr>
        <w:pStyle w:val="3"/>
        <w:divId w:val="1153840327"/>
        <w:rPr>
          <w:rFonts w:ascii="Varela Round" w:hAnsi="Varela Round" w:cs="Arial" w:hint="eastAsia"/>
          <w:color w:val="34302D"/>
          <w:lang w:val="en"/>
        </w:rPr>
      </w:pPr>
      <w:r>
        <w:rPr>
          <w:rFonts w:ascii="Varela Round" w:hAnsi="Varela Round" w:cs="Arial"/>
          <w:color w:val="34302D"/>
          <w:lang w:val="en"/>
        </w:rPr>
        <w:t>1.5. Bean scopes</w:t>
      </w:r>
    </w:p>
    <w:p w:rsidR="002637AC" w:rsidRDefault="00847566">
      <w:pPr>
        <w:pStyle w:val="a7"/>
        <w:divId w:val="1979988060"/>
        <w:rPr>
          <w:rFonts w:cs="Arial" w:hint="eastAsia"/>
          <w:color w:val="34302D"/>
          <w:lang w:val="en"/>
        </w:rPr>
      </w:pPr>
      <w:r>
        <w:rPr>
          <w:rFonts w:cs="Arial"/>
          <w:color w:val="34302D"/>
          <w:lang w:val="en"/>
        </w:rPr>
        <w:t xml:space="preserve">When you create a bean definition, you create a </w:t>
      </w:r>
      <w:r>
        <w:rPr>
          <w:rStyle w:val="a5"/>
          <w:rFonts w:cs="Arial"/>
          <w:color w:val="34302D"/>
          <w:lang w:val="en"/>
        </w:rPr>
        <w:t>recipe</w:t>
      </w:r>
      <w:r>
        <w:rPr>
          <w:rFonts w:cs="Arial"/>
          <w:color w:val="34302D"/>
          <w:lang w:val="en"/>
        </w:rPr>
        <w:t xml:space="preserve"> for creating actual instances of the class defined by that bean definition. The idea that a bean definition is a recipe is important, because it means that, as with a class, you can create many object instances from a single recipe.</w:t>
      </w:r>
    </w:p>
    <w:p w:rsidR="002637AC" w:rsidRDefault="00847566">
      <w:pPr>
        <w:pStyle w:val="a7"/>
        <w:divId w:val="1119376989"/>
        <w:rPr>
          <w:rFonts w:cs="Arial" w:hint="eastAsia"/>
          <w:color w:val="34302D"/>
          <w:lang w:val="en"/>
        </w:rPr>
      </w:pPr>
      <w:r>
        <w:rPr>
          <w:rFonts w:cs="Arial"/>
          <w:color w:val="34302D"/>
          <w:lang w:val="en"/>
        </w:rPr>
        <w:t xml:space="preserve">You can control not only the various dependencies and configuration values that are to be plugged into an object that is created from a particular bean definition, but also the </w:t>
      </w:r>
      <w:r>
        <w:rPr>
          <w:rStyle w:val="a5"/>
          <w:rFonts w:cs="Arial"/>
          <w:color w:val="34302D"/>
          <w:lang w:val="en"/>
        </w:rPr>
        <w:t>scope</w:t>
      </w:r>
      <w:r>
        <w:rPr>
          <w:rFonts w:cs="Arial"/>
          <w:color w:val="34302D"/>
          <w:lang w:val="en"/>
        </w:rPr>
        <w:t xml:space="preserve"> of the objects created from a particular bean definition. This approach is powerful and flexible in that you can </w:t>
      </w:r>
      <w:r>
        <w:rPr>
          <w:rStyle w:val="a5"/>
          <w:rFonts w:cs="Arial"/>
          <w:color w:val="34302D"/>
          <w:lang w:val="en"/>
        </w:rPr>
        <w:t>choose</w:t>
      </w:r>
      <w:r>
        <w:rPr>
          <w:rFonts w:cs="Arial"/>
          <w:color w:val="34302D"/>
          <w:lang w:val="en"/>
        </w:rPr>
        <w:t xml:space="preserve"> the scope of the objects you create through configuration instead of having to bake in the scope of an object at the Java class level. Beans can be defined to be deployed in one of a number of scopes: out of the box, the Spring Framework supports six scopes, four of which are available only if you use a web-aware </w:t>
      </w:r>
      <w:r>
        <w:rPr>
          <w:rStyle w:val="HTML0"/>
          <w:color w:val="34302D"/>
          <w:lang w:val="en"/>
        </w:rPr>
        <w:t>ApplicationContext</w:t>
      </w:r>
      <w:r>
        <w:rPr>
          <w:rFonts w:cs="Arial"/>
          <w:color w:val="34302D"/>
          <w:lang w:val="en"/>
        </w:rPr>
        <w:t>.</w:t>
      </w:r>
    </w:p>
    <w:p w:rsidR="002637AC" w:rsidRDefault="00847566">
      <w:pPr>
        <w:pStyle w:val="a7"/>
        <w:divId w:val="1643853094"/>
        <w:rPr>
          <w:rFonts w:cs="Arial" w:hint="eastAsia"/>
          <w:color w:val="34302D"/>
          <w:lang w:val="en"/>
        </w:rPr>
      </w:pPr>
      <w:r>
        <w:rPr>
          <w:rFonts w:cs="Arial"/>
          <w:color w:val="34302D"/>
          <w:lang w:val="en"/>
        </w:rPr>
        <w:t xml:space="preserve">The following scopes are supported out of the box. You can also create </w:t>
      </w:r>
      <w:hyperlink r:id="rId464" w:anchor="beans-factory-scopes-custom" w:history="1">
        <w:r>
          <w:rPr>
            <w:rStyle w:val="a3"/>
            <w:rFonts w:cs="Arial"/>
            <w:lang w:val="en"/>
          </w:rPr>
          <w:t>a custom scope.</w:t>
        </w:r>
      </w:hyperlink>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9"/>
        <w:gridCol w:w="6857"/>
      </w:tblGrid>
      <w:tr w:rsidR="002637AC">
        <w:trPr>
          <w:divId w:val="1153840327"/>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3. Bean scopes</w:t>
            </w:r>
          </w:p>
        </w:tc>
      </w:tr>
      <w:tr w:rsidR="002637AC">
        <w:trPr>
          <w:divId w:val="1153840327"/>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Scope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Description</w:t>
            </w:r>
          </w:p>
        </w:tc>
      </w:tr>
      <w:tr w:rsidR="002637AC">
        <w:trPr>
          <w:divId w:val="115384032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65" w:anchor="beans-factory-scopes-singleton" w:history="1">
              <w:r w:rsidR="00847566">
                <w:rPr>
                  <w:rStyle w:val="a3"/>
                </w:rPr>
                <w:t>singleton</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(Default) Scopes a single bean definition to a single object instance per Spring IoC container.</w:t>
            </w:r>
          </w:p>
        </w:tc>
      </w:tr>
      <w:tr w:rsidR="002637AC">
        <w:trPr>
          <w:divId w:val="115384032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66" w:anchor="beans-factory-scopes-prototype" w:history="1">
              <w:r w:rsidR="00847566">
                <w:rPr>
                  <w:rStyle w:val="a3"/>
                </w:rPr>
                <w:t>prototype</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Scopes a single bean definition to any number of object instances.</w:t>
            </w:r>
          </w:p>
        </w:tc>
      </w:tr>
      <w:tr w:rsidR="002637AC">
        <w:trPr>
          <w:divId w:val="115384032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67" w:anchor="beans-factory-scopes-request" w:history="1">
              <w:r w:rsidR="00847566">
                <w:rPr>
                  <w:rStyle w:val="a3"/>
                </w:rPr>
                <w:t>request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Scopes a single bean definition to the lifecycle of a single HTTP request; that is, each HTTP request has its own instance of a bean created off the back of a single bean definition. Only valid in the context of a web-aware Spring </w:t>
            </w:r>
            <w:r>
              <w:rPr>
                <w:rStyle w:val="HTML0"/>
                <w:color w:val="34302D"/>
              </w:rPr>
              <w:t>ApplicationContext</w:t>
            </w:r>
            <w:r>
              <w:rPr>
                <w:color w:val="34302D"/>
              </w:rPr>
              <w:t>.</w:t>
            </w:r>
          </w:p>
        </w:tc>
      </w:tr>
      <w:tr w:rsidR="002637AC">
        <w:trPr>
          <w:divId w:val="115384032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68" w:anchor="beans-factory-scopes-session" w:history="1">
              <w:r w:rsidR="00847566">
                <w:rPr>
                  <w:rStyle w:val="a3"/>
                </w:rPr>
                <w:t>session</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Scopes a single bean definition to the lifecycle of an HTTP </w:t>
            </w:r>
            <w:r>
              <w:rPr>
                <w:rStyle w:val="HTML0"/>
                <w:color w:val="34302D"/>
              </w:rPr>
              <w:t>Session</w:t>
            </w:r>
            <w:r>
              <w:rPr>
                <w:color w:val="34302D"/>
              </w:rPr>
              <w:t xml:space="preserve">. Only valid in the context of a web-aware Spring </w:t>
            </w:r>
            <w:r>
              <w:rPr>
                <w:rStyle w:val="HTML0"/>
                <w:color w:val="34302D"/>
              </w:rPr>
              <w:t>ApplicationContext</w:t>
            </w:r>
            <w:r>
              <w:rPr>
                <w:color w:val="34302D"/>
              </w:rPr>
              <w:t>.</w:t>
            </w:r>
          </w:p>
        </w:tc>
      </w:tr>
      <w:tr w:rsidR="002637AC">
        <w:trPr>
          <w:divId w:val="115384032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69" w:anchor="beans-factory-scopes-application" w:history="1">
              <w:r w:rsidR="00847566">
                <w:rPr>
                  <w:rStyle w:val="a3"/>
                </w:rPr>
                <w:t>application</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Scopes a single bean definition to the lifecycle of a </w:t>
            </w:r>
            <w:r>
              <w:rPr>
                <w:rStyle w:val="HTML0"/>
                <w:color w:val="34302D"/>
              </w:rPr>
              <w:t>ServletContext</w:t>
            </w:r>
            <w:r>
              <w:rPr>
                <w:color w:val="34302D"/>
              </w:rPr>
              <w:t xml:space="preserve">. Only valid in the context of a web-aware Spring </w:t>
            </w:r>
            <w:r>
              <w:rPr>
                <w:rStyle w:val="HTML0"/>
                <w:color w:val="34302D"/>
              </w:rPr>
              <w:t>ApplicationContext</w:t>
            </w:r>
            <w:r>
              <w:rPr>
                <w:color w:val="34302D"/>
              </w:rPr>
              <w:t>.</w:t>
            </w:r>
          </w:p>
        </w:tc>
      </w:tr>
      <w:tr w:rsidR="002637AC">
        <w:trPr>
          <w:divId w:val="115384032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70" w:anchor="websocket-stomp-websocket-scope" w:history="1">
              <w:r w:rsidR="00847566">
                <w:rPr>
                  <w:rStyle w:val="a3"/>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Scopes a single bean definition to the lifecycle of a </w:t>
            </w:r>
            <w:r>
              <w:rPr>
                <w:rStyle w:val="HTML0"/>
                <w:color w:val="34302D"/>
              </w:rPr>
              <w:t>WebSocket</w:t>
            </w:r>
            <w:r>
              <w:rPr>
                <w:color w:val="34302D"/>
              </w:rPr>
              <w:t xml:space="preserve">. Only valid in the context of a web-aware Spring </w:t>
            </w:r>
            <w:r>
              <w:rPr>
                <w:rStyle w:val="HTML0"/>
                <w:color w:val="34302D"/>
              </w:rPr>
              <w:t>ApplicationContext</w:t>
            </w:r>
            <w:r>
              <w:rPr>
                <w:color w:val="34302D"/>
              </w:rPr>
              <w:t>.</w:t>
            </w:r>
          </w:p>
        </w:tc>
      </w:tr>
    </w:tbl>
    <w:p w:rsidR="002637AC" w:rsidRDefault="002637AC">
      <w:pPr>
        <w:shd w:val="clear" w:color="auto" w:fill="EBF1E7"/>
        <w:divId w:val="2097633586"/>
        <w:rPr>
          <w:rFonts w:ascii="Varela Round" w:hAnsi="Varela Round" w:cs="Arial" w:hint="eastAsia"/>
          <w:vanish/>
          <w:color w:val="34302D"/>
          <w:lang w:val="en"/>
        </w:rPr>
      </w:pP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97633586"/>
        </w:trPr>
        <w:tc>
          <w:tcPr>
            <w:tcW w:w="0" w:type="auto"/>
            <w:shd w:val="clear" w:color="auto" w:fill="FFFFFF"/>
            <w:tcMar>
              <w:top w:w="135" w:type="dxa"/>
              <w:left w:w="150" w:type="dxa"/>
              <w:bottom w:w="135" w:type="dxa"/>
              <w:right w:w="150" w:type="dxa"/>
            </w:tcMar>
            <w:vAlign w:val="center"/>
            <w:hideMark/>
          </w:tcPr>
          <w:p w:rsidR="002637AC" w:rsidRDefault="002637AC">
            <w:pPr>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52067777"/>
              <w:rPr>
                <w:rFonts w:hint="eastAsia"/>
                <w:color w:val="34302D"/>
              </w:rPr>
            </w:pPr>
            <w:r>
              <w:rPr>
                <w:color w:val="34302D"/>
              </w:rPr>
              <w:t xml:space="preserve">As of Spring 3.0, a </w:t>
            </w:r>
            <w:r>
              <w:rPr>
                <w:rStyle w:val="a5"/>
                <w:color w:val="34302D"/>
              </w:rPr>
              <w:t>thread scope</w:t>
            </w:r>
            <w:r>
              <w:rPr>
                <w:color w:val="34302D"/>
              </w:rPr>
              <w:t xml:space="preserve"> is available, but is not registered by default. For more information, see the documentation for </w:t>
            </w:r>
            <w:hyperlink r:id="rId471" w:history="1">
              <w:r>
                <w:rPr>
                  <w:rStyle w:val="HTML0"/>
                  <w:color w:val="548E2E"/>
                  <w:u w:val="single"/>
                </w:rPr>
                <w:t>SimpleThreadScope</w:t>
              </w:r>
            </w:hyperlink>
            <w:r>
              <w:rPr>
                <w:color w:val="34302D"/>
              </w:rPr>
              <w:t xml:space="preserve">. For instructions on how to register this or any other custom scope, see </w:t>
            </w:r>
            <w:hyperlink r:id="rId472" w:anchor="beans-factory-scopes-custom-using" w:history="1">
              <w:r>
                <w:rPr>
                  <w:rStyle w:val="a3"/>
                </w:rPr>
                <w:t>Using a custom scope</w:t>
              </w:r>
            </w:hyperlink>
            <w:r>
              <w:rPr>
                <w:color w:val="34302D"/>
              </w:rPr>
              <w:t>.</w:t>
            </w:r>
          </w:p>
        </w:tc>
      </w:tr>
    </w:tbl>
    <w:p w:rsidR="002637AC" w:rsidRDefault="00847566">
      <w:pPr>
        <w:pStyle w:val="4"/>
        <w:divId w:val="150752690"/>
        <w:rPr>
          <w:rFonts w:ascii="Varela Round" w:hAnsi="Varela Round" w:cs="Arial" w:hint="eastAsia"/>
          <w:color w:val="34302D"/>
          <w:lang w:val="en"/>
        </w:rPr>
      </w:pPr>
      <w:r>
        <w:rPr>
          <w:rFonts w:ascii="Varela Round" w:hAnsi="Varela Round" w:cs="Arial"/>
          <w:color w:val="34302D"/>
          <w:lang w:val="en"/>
        </w:rPr>
        <w:t>1.5.1. The singleton scope</w:t>
      </w:r>
    </w:p>
    <w:p w:rsidR="002637AC" w:rsidRDefault="00847566">
      <w:pPr>
        <w:pStyle w:val="a7"/>
        <w:divId w:val="1720282768"/>
        <w:rPr>
          <w:rFonts w:cs="Arial" w:hint="eastAsia"/>
          <w:color w:val="34302D"/>
          <w:lang w:val="en"/>
        </w:rPr>
      </w:pPr>
      <w:r>
        <w:rPr>
          <w:rFonts w:cs="Arial"/>
          <w:color w:val="34302D"/>
          <w:lang w:val="en"/>
        </w:rPr>
        <w:t xml:space="preserve">Only one </w:t>
      </w:r>
      <w:r>
        <w:rPr>
          <w:rStyle w:val="a5"/>
          <w:rFonts w:cs="Arial"/>
          <w:color w:val="34302D"/>
          <w:lang w:val="en"/>
        </w:rPr>
        <w:t>shared</w:t>
      </w:r>
      <w:r>
        <w:rPr>
          <w:rFonts w:cs="Arial"/>
          <w:color w:val="34302D"/>
          <w:lang w:val="en"/>
        </w:rPr>
        <w:t xml:space="preserve"> instance of a singleton bean is managed, and all requests for beans with an id or ids matching that bean definition result in that one specific bean instance being returned by the Spring container.</w:t>
      </w:r>
    </w:p>
    <w:p w:rsidR="002637AC" w:rsidRDefault="00847566">
      <w:pPr>
        <w:pStyle w:val="a7"/>
        <w:divId w:val="1039889988"/>
        <w:rPr>
          <w:rFonts w:cs="Arial" w:hint="eastAsia"/>
          <w:color w:val="34302D"/>
          <w:lang w:val="en"/>
        </w:rPr>
      </w:pPr>
      <w:r>
        <w:rPr>
          <w:rFonts w:cs="Arial"/>
          <w:color w:val="34302D"/>
          <w:lang w:val="en"/>
        </w:rPr>
        <w:t xml:space="preserve">To put it another way, when you define a bean definition and it is scoped as a singleton, the Spring IoC container creates </w:t>
      </w:r>
      <w:r>
        <w:rPr>
          <w:rStyle w:val="a5"/>
          <w:rFonts w:cs="Arial"/>
          <w:color w:val="34302D"/>
          <w:lang w:val="en"/>
        </w:rPr>
        <w:t>exactly one</w:t>
      </w:r>
      <w:r>
        <w:rPr>
          <w:rFonts w:cs="Arial"/>
          <w:color w:val="34302D"/>
          <w:lang w:val="en"/>
        </w:rPr>
        <w:t xml:space="preserve"> instance of the object defined by that bean definition. This single instance is stored in a cache of such singleton beans, and </w:t>
      </w:r>
      <w:r>
        <w:rPr>
          <w:rStyle w:val="a5"/>
          <w:rFonts w:cs="Arial"/>
          <w:color w:val="34302D"/>
          <w:lang w:val="en"/>
        </w:rPr>
        <w:t>all subsequent requests and references</w:t>
      </w:r>
      <w:r>
        <w:rPr>
          <w:rFonts w:cs="Arial"/>
          <w:color w:val="34302D"/>
          <w:lang w:val="en"/>
        </w:rPr>
        <w:t xml:space="preserve"> for that named bean return the cached object.</w:t>
      </w:r>
    </w:p>
    <w:p w:rsidR="002637AC" w:rsidRDefault="00847566">
      <w:pPr>
        <w:divId w:val="1147362033"/>
        <w:rPr>
          <w:rFonts w:ascii="Varela Round" w:hAnsi="Varela Round" w:cs="Arial" w:hint="eastAsia"/>
          <w:color w:val="34302D"/>
          <w:lang w:val="en"/>
        </w:rPr>
      </w:pPr>
      <w:r>
        <w:rPr>
          <w:rFonts w:ascii="Varela Round" w:hAnsi="Varela Round" w:cs="Arial" w:hint="eastAsia"/>
          <w:noProof/>
          <w:color w:val="34302D"/>
          <w:lang w:val="en"/>
        </w:rPr>
        <w:lastRenderedPageBreak/>
        <w:drawing>
          <wp:inline distT="0" distB="0" distL="0" distR="0">
            <wp:extent cx="7620000" cy="379095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link="rId473">
                      <a:extLst>
                        <a:ext uri="{28A0092B-C50C-407E-A947-70E740481C1C}">
                          <a14:useLocalDpi xmlns:a14="http://schemas.microsoft.com/office/drawing/2010/main" val="0"/>
                        </a:ext>
                      </a:extLst>
                    </a:blip>
                    <a:srcRect/>
                    <a:stretch>
                      <a:fillRect/>
                    </a:stretch>
                  </pic:blipFill>
                  <pic:spPr bwMode="auto">
                    <a:xfrm>
                      <a:off x="0" y="0"/>
                      <a:ext cx="7620000" cy="3790950"/>
                    </a:xfrm>
                    <a:prstGeom prst="rect">
                      <a:avLst/>
                    </a:prstGeom>
                    <a:noFill/>
                    <a:ln>
                      <a:noFill/>
                    </a:ln>
                  </pic:spPr>
                </pic:pic>
              </a:graphicData>
            </a:graphic>
          </wp:inline>
        </w:drawing>
      </w:r>
    </w:p>
    <w:p w:rsidR="002637AC" w:rsidRDefault="00847566">
      <w:pPr>
        <w:pStyle w:val="a7"/>
        <w:divId w:val="1207987802"/>
        <w:rPr>
          <w:rFonts w:cs="Arial" w:hint="eastAsia"/>
          <w:color w:val="34302D"/>
          <w:lang w:val="en"/>
        </w:rPr>
      </w:pPr>
      <w:r>
        <w:rPr>
          <w:rFonts w:cs="Arial"/>
          <w:color w:val="34302D"/>
          <w:lang w:val="en"/>
        </w:rPr>
        <w:t xml:space="preserve">Spring’s concept of a singleton bean differs from the Singleton pattern as defined in the Gang of Four (GoF) patterns book. The GoF Singleton hard-codes the scope of an object such that one </w:t>
      </w:r>
      <w:r>
        <w:rPr>
          <w:rStyle w:val="a5"/>
          <w:rFonts w:cs="Arial"/>
          <w:color w:val="34302D"/>
          <w:lang w:val="en"/>
        </w:rPr>
        <w:t>and only one</w:t>
      </w:r>
      <w:r>
        <w:rPr>
          <w:rFonts w:cs="Arial"/>
          <w:color w:val="34302D"/>
          <w:lang w:val="en"/>
        </w:rPr>
        <w:t xml:space="preserve"> instance of a particular class is created </w:t>
      </w:r>
      <w:r>
        <w:rPr>
          <w:rStyle w:val="a5"/>
          <w:rFonts w:cs="Arial"/>
          <w:color w:val="34302D"/>
          <w:lang w:val="en"/>
        </w:rPr>
        <w:t>per ClassLoader</w:t>
      </w:r>
      <w:r>
        <w:rPr>
          <w:rFonts w:cs="Arial"/>
          <w:color w:val="34302D"/>
          <w:lang w:val="en"/>
        </w:rPr>
        <w:t xml:space="preserve">. The scope of the Spring singleton is best described as </w:t>
      </w:r>
      <w:r>
        <w:rPr>
          <w:rStyle w:val="a5"/>
          <w:rFonts w:cs="Arial"/>
          <w:color w:val="34302D"/>
          <w:lang w:val="en"/>
        </w:rPr>
        <w:t>per container and per bean</w:t>
      </w:r>
      <w:r>
        <w:rPr>
          <w:rFonts w:cs="Arial"/>
          <w:color w:val="34302D"/>
          <w:lang w:val="en"/>
        </w:rPr>
        <w:t xml:space="preserve">. This means that if you define one bean for a particular class in a single Spring container, then the Spring container creates one </w:t>
      </w:r>
      <w:r>
        <w:rPr>
          <w:rStyle w:val="a5"/>
          <w:rFonts w:cs="Arial"/>
          <w:color w:val="34302D"/>
          <w:lang w:val="en"/>
        </w:rPr>
        <w:t>and only one</w:t>
      </w:r>
      <w:r>
        <w:rPr>
          <w:rFonts w:cs="Arial"/>
          <w:color w:val="34302D"/>
          <w:lang w:val="en"/>
        </w:rPr>
        <w:t xml:space="preserve"> instance of the class defined by that bean definition. </w:t>
      </w:r>
      <w:r>
        <w:rPr>
          <w:rStyle w:val="a5"/>
          <w:rFonts w:cs="Arial"/>
          <w:color w:val="34302D"/>
          <w:lang w:val="en"/>
        </w:rPr>
        <w:t>The singleton scope is the default scope in Spring</w:t>
      </w:r>
      <w:r>
        <w:rPr>
          <w:rFonts w:cs="Arial"/>
          <w:color w:val="34302D"/>
          <w:lang w:val="en"/>
        </w:rPr>
        <w:t>. To define a bean as a singleton in XML, you would write, for example:</w:t>
      </w:r>
    </w:p>
    <w:p w:rsidR="002637AC" w:rsidRDefault="00847566">
      <w:pPr>
        <w:pStyle w:val="HTML3"/>
        <w:divId w:val="748232146"/>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com.foo.DefaultAccountService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8232146"/>
        <w:rPr>
          <w:rStyle w:val="HTML0"/>
          <w:color w:val="34302D"/>
          <w:lang w:val="en"/>
        </w:rPr>
      </w:pPr>
    </w:p>
    <w:p w:rsidR="002637AC" w:rsidRDefault="00847566">
      <w:pPr>
        <w:pStyle w:val="HTML3"/>
        <w:divId w:val="748232146"/>
        <w:rPr>
          <w:rStyle w:val="HTML0"/>
          <w:color w:val="34302D"/>
          <w:lang w:val="en"/>
        </w:rPr>
      </w:pPr>
      <w:r>
        <w:rPr>
          <w:rStyle w:val="comment2"/>
          <w:rFonts w:ascii="Consolas" w:hAnsi="Consolas"/>
          <w:color w:val="34302D"/>
          <w:lang w:val="en"/>
        </w:rPr>
        <w:t>&lt;!-- the following is equivalent, though redundant (singleton scope is the default) --&gt;</w:t>
      </w:r>
    </w:p>
    <w:p w:rsidR="002637AC" w:rsidRDefault="00847566">
      <w:pPr>
        <w:pStyle w:val="HTML3"/>
        <w:divId w:val="748232146"/>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com.foo.DefaultAccountService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singleton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4"/>
        <w:divId w:val="1598909009"/>
        <w:rPr>
          <w:rFonts w:ascii="Varela Round" w:hAnsi="Varela Round" w:cs="Arial" w:hint="eastAsia"/>
          <w:color w:val="34302D"/>
          <w:lang w:val="en"/>
        </w:rPr>
      </w:pPr>
      <w:r>
        <w:rPr>
          <w:rFonts w:ascii="Varela Round" w:hAnsi="Varela Round" w:cs="Arial"/>
          <w:color w:val="34302D"/>
          <w:lang w:val="en"/>
        </w:rPr>
        <w:t>1.5.2. The prototype scope</w:t>
      </w:r>
    </w:p>
    <w:p w:rsidR="002637AC" w:rsidRDefault="00847566">
      <w:pPr>
        <w:pStyle w:val="a7"/>
        <w:divId w:val="856581401"/>
        <w:rPr>
          <w:rFonts w:cs="Arial" w:hint="eastAsia"/>
          <w:color w:val="34302D"/>
          <w:lang w:val="en"/>
        </w:rPr>
      </w:pPr>
      <w:r>
        <w:rPr>
          <w:rFonts w:cs="Arial"/>
          <w:color w:val="34302D"/>
          <w:lang w:val="en"/>
        </w:rPr>
        <w:t xml:space="preserve">The non-singleton, prototype scope of bean deployment results in the </w:t>
      </w:r>
      <w:r>
        <w:rPr>
          <w:rStyle w:val="a5"/>
          <w:rFonts w:cs="Arial"/>
          <w:color w:val="34302D"/>
          <w:lang w:val="en"/>
        </w:rPr>
        <w:t>creation of a new bean instance</w:t>
      </w:r>
      <w:r>
        <w:rPr>
          <w:rFonts w:cs="Arial"/>
          <w:color w:val="34302D"/>
          <w:lang w:val="en"/>
        </w:rPr>
        <w:t xml:space="preserve"> every time a request for that specific bean is made. That is, the bean is injected into another bean or you request it through a </w:t>
      </w:r>
      <w:r>
        <w:rPr>
          <w:rStyle w:val="HTML0"/>
          <w:color w:val="34302D"/>
          <w:lang w:val="en"/>
        </w:rPr>
        <w:t>getBean()</w:t>
      </w:r>
      <w:r>
        <w:rPr>
          <w:rFonts w:cs="Arial"/>
          <w:color w:val="34302D"/>
          <w:lang w:val="en"/>
        </w:rPr>
        <w:t xml:space="preserve"> method call on the container. As a rule, use the prototype scope for all stateful beans and the singleton scope for stateless beans.</w:t>
      </w:r>
    </w:p>
    <w:p w:rsidR="002637AC" w:rsidRDefault="00847566">
      <w:pPr>
        <w:pStyle w:val="a7"/>
        <w:divId w:val="286932700"/>
        <w:rPr>
          <w:rFonts w:cs="Arial" w:hint="eastAsia"/>
          <w:color w:val="34302D"/>
          <w:lang w:val="en"/>
        </w:rPr>
      </w:pPr>
      <w:r>
        <w:rPr>
          <w:rFonts w:cs="Arial"/>
          <w:color w:val="34302D"/>
          <w:lang w:val="en"/>
        </w:rPr>
        <w:lastRenderedPageBreak/>
        <w:t xml:space="preserve">The following diagram illustrates the Spring prototype scope. </w:t>
      </w:r>
      <w:r>
        <w:rPr>
          <w:rStyle w:val="a5"/>
          <w:rFonts w:cs="Arial"/>
          <w:color w:val="34302D"/>
          <w:lang w:val="en"/>
        </w:rPr>
        <w:t>A data access object (DAO) is not typically configured as a prototype, because a typical DAO does not hold any conversational state; it was just easier for this author to reuse the core of the singleton diagram.</w:t>
      </w:r>
    </w:p>
    <w:p w:rsidR="002637AC" w:rsidRDefault="00847566">
      <w:pPr>
        <w:divId w:val="345518149"/>
        <w:rPr>
          <w:rFonts w:ascii="Varela Round" w:hAnsi="Varela Round" w:cs="Arial" w:hint="eastAsia"/>
          <w:color w:val="34302D"/>
          <w:lang w:val="en"/>
        </w:rPr>
      </w:pPr>
      <w:r>
        <w:rPr>
          <w:rFonts w:ascii="Varela Round" w:hAnsi="Varela Round" w:cs="Arial" w:hint="eastAsia"/>
          <w:noProof/>
          <w:color w:val="34302D"/>
          <w:lang w:val="en"/>
        </w:rPr>
        <w:drawing>
          <wp:inline distT="0" distB="0" distL="0" distR="0">
            <wp:extent cx="7620000" cy="3781425"/>
            <wp:effectExtent l="0" t="0" r="0" b="952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link="rId474">
                      <a:extLst>
                        <a:ext uri="{28A0092B-C50C-407E-A947-70E740481C1C}">
                          <a14:useLocalDpi xmlns:a14="http://schemas.microsoft.com/office/drawing/2010/main" val="0"/>
                        </a:ext>
                      </a:extLst>
                    </a:blip>
                    <a:srcRect/>
                    <a:stretch>
                      <a:fillRect/>
                    </a:stretch>
                  </pic:blipFill>
                  <pic:spPr bwMode="auto">
                    <a:xfrm>
                      <a:off x="0" y="0"/>
                      <a:ext cx="7620000" cy="3781425"/>
                    </a:xfrm>
                    <a:prstGeom prst="rect">
                      <a:avLst/>
                    </a:prstGeom>
                    <a:noFill/>
                    <a:ln>
                      <a:noFill/>
                    </a:ln>
                  </pic:spPr>
                </pic:pic>
              </a:graphicData>
            </a:graphic>
          </wp:inline>
        </w:drawing>
      </w:r>
    </w:p>
    <w:p w:rsidR="002637AC" w:rsidRDefault="00847566">
      <w:pPr>
        <w:pStyle w:val="a7"/>
        <w:divId w:val="353042632"/>
        <w:rPr>
          <w:rFonts w:cs="Arial" w:hint="eastAsia"/>
          <w:color w:val="34302D"/>
          <w:lang w:val="en"/>
        </w:rPr>
      </w:pPr>
      <w:r>
        <w:rPr>
          <w:rFonts w:cs="Arial"/>
          <w:color w:val="34302D"/>
          <w:lang w:val="en"/>
        </w:rPr>
        <w:t>The following example defines a bean as a prototype in XML:</w:t>
      </w:r>
    </w:p>
    <w:p w:rsidR="002637AC" w:rsidRDefault="00847566">
      <w:pPr>
        <w:pStyle w:val="HTML3"/>
        <w:divId w:val="320306780"/>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com.foo.DefaultAccountService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401491225"/>
        <w:rPr>
          <w:rFonts w:cs="Arial" w:hint="eastAsia"/>
          <w:color w:val="34302D"/>
          <w:lang w:val="en"/>
        </w:rPr>
      </w:pPr>
      <w:r>
        <w:rPr>
          <w:rFonts w:cs="Arial"/>
          <w:color w:val="34302D"/>
          <w:lang w:val="en"/>
        </w:rPr>
        <w:t>In contrast to the other scopes, Spring does not manage the complete lifecycle of a prototype bean: the container instantiates, configures, and otherwise assembles a prototype object, and hands it to the client, with no further record of that prototype instance. Thus, although</w:t>
      </w:r>
      <w:r>
        <w:rPr>
          <w:rStyle w:val="a5"/>
          <w:rFonts w:cs="Arial"/>
          <w:color w:val="34302D"/>
          <w:lang w:val="en"/>
        </w:rPr>
        <w:t xml:space="preserve"> initialization</w:t>
      </w:r>
      <w:r>
        <w:rPr>
          <w:rFonts w:cs="Arial"/>
          <w:color w:val="34302D"/>
          <w:lang w:val="en"/>
        </w:rPr>
        <w:t xml:space="preserve"> lifecycle callback methods are called on all objects regardless of scope, in the case of prototypes, configured </w:t>
      </w:r>
      <w:r>
        <w:rPr>
          <w:rStyle w:val="a5"/>
          <w:rFonts w:cs="Arial"/>
          <w:color w:val="34302D"/>
          <w:lang w:val="en"/>
        </w:rPr>
        <w:t>destruction</w:t>
      </w:r>
      <w:r>
        <w:rPr>
          <w:rFonts w:cs="Arial"/>
          <w:color w:val="34302D"/>
          <w:lang w:val="en"/>
        </w:rPr>
        <w:t xml:space="preserve"> lifecycle callbacks are </w:t>
      </w:r>
      <w:r>
        <w:rPr>
          <w:rStyle w:val="a5"/>
          <w:rFonts w:cs="Arial"/>
          <w:color w:val="34302D"/>
          <w:lang w:val="en"/>
        </w:rPr>
        <w:t>not</w:t>
      </w:r>
      <w:r>
        <w:rPr>
          <w:rFonts w:cs="Arial"/>
          <w:color w:val="34302D"/>
          <w:lang w:val="en"/>
        </w:rPr>
        <w:t xml:space="preserve"> called. The client code must clean up prototype-scoped objects and release expensive resources that the prototype bean(s) are holding. To get the Spring container to release resources held by prototype-scoped beans, try using a custom </w:t>
      </w:r>
      <w:hyperlink r:id="rId475" w:anchor="beans-factory-extension-bpp" w:history="1">
        <w:r>
          <w:rPr>
            <w:rStyle w:val="a3"/>
            <w:rFonts w:cs="Arial"/>
            <w:lang w:val="en"/>
          </w:rPr>
          <w:t>bean post-processor</w:t>
        </w:r>
      </w:hyperlink>
      <w:r>
        <w:rPr>
          <w:rFonts w:cs="Arial"/>
          <w:color w:val="34302D"/>
          <w:lang w:val="en"/>
        </w:rPr>
        <w:t>, which holds a reference to beans that need to be cleaned up.</w:t>
      </w:r>
    </w:p>
    <w:p w:rsidR="002637AC" w:rsidRDefault="00847566">
      <w:pPr>
        <w:pStyle w:val="a7"/>
        <w:divId w:val="1895267322"/>
        <w:rPr>
          <w:rFonts w:cs="Arial" w:hint="eastAsia"/>
          <w:color w:val="34302D"/>
          <w:lang w:val="en"/>
        </w:rPr>
      </w:pPr>
      <w:r>
        <w:rPr>
          <w:rFonts w:cs="Arial"/>
          <w:color w:val="34302D"/>
          <w:lang w:val="en"/>
        </w:rPr>
        <w:t xml:space="preserve">In some respects, the Spring container’s role in regard to a prototype-scoped bean is a replacement for the Java </w:t>
      </w:r>
      <w:r>
        <w:rPr>
          <w:rStyle w:val="HTML0"/>
          <w:color w:val="34302D"/>
          <w:lang w:val="en"/>
        </w:rPr>
        <w:t>new</w:t>
      </w:r>
      <w:r>
        <w:rPr>
          <w:rFonts w:cs="Arial"/>
          <w:color w:val="34302D"/>
          <w:lang w:val="en"/>
        </w:rPr>
        <w:t xml:space="preserve"> operator. All lifecycle management past that point must be handled by the client. (For details on the lifecycle of a bean in the Spring container, see </w:t>
      </w:r>
      <w:hyperlink r:id="rId476" w:anchor="beans-factory-lifecycle" w:history="1">
        <w:r>
          <w:rPr>
            <w:rStyle w:val="a3"/>
            <w:rFonts w:cs="Arial"/>
            <w:lang w:val="en"/>
          </w:rPr>
          <w:t>Lifecycle callbacks</w:t>
        </w:r>
      </w:hyperlink>
      <w:r>
        <w:rPr>
          <w:rFonts w:cs="Arial"/>
          <w:color w:val="34302D"/>
          <w:lang w:val="en"/>
        </w:rPr>
        <w:t>.)</w:t>
      </w:r>
    </w:p>
    <w:p w:rsidR="002637AC" w:rsidRDefault="00847566">
      <w:pPr>
        <w:pStyle w:val="4"/>
        <w:divId w:val="1751997449"/>
        <w:rPr>
          <w:rFonts w:ascii="Varela Round" w:hAnsi="Varela Round" w:cs="Arial" w:hint="eastAsia"/>
          <w:color w:val="34302D"/>
          <w:lang w:val="en"/>
        </w:rPr>
      </w:pPr>
      <w:r>
        <w:rPr>
          <w:rFonts w:ascii="Varela Round" w:hAnsi="Varela Round" w:cs="Arial"/>
          <w:color w:val="34302D"/>
          <w:lang w:val="en"/>
        </w:rPr>
        <w:lastRenderedPageBreak/>
        <w:t>1.5.3. Singleton beans with prototype-bean dependencies</w:t>
      </w:r>
    </w:p>
    <w:p w:rsidR="002637AC" w:rsidRDefault="00847566">
      <w:pPr>
        <w:pStyle w:val="a7"/>
        <w:divId w:val="1002588899"/>
        <w:rPr>
          <w:rFonts w:cs="Arial" w:hint="eastAsia"/>
          <w:color w:val="34302D"/>
          <w:lang w:val="en"/>
        </w:rPr>
      </w:pPr>
      <w:r>
        <w:rPr>
          <w:rFonts w:cs="Arial"/>
          <w:color w:val="34302D"/>
          <w:lang w:val="en"/>
        </w:rPr>
        <w:t xml:space="preserve">When you use singleton-scoped beans with dependencies on prototype beans, be aware that </w:t>
      </w:r>
      <w:r>
        <w:rPr>
          <w:rStyle w:val="a5"/>
          <w:rFonts w:cs="Arial"/>
          <w:color w:val="34302D"/>
          <w:lang w:val="en"/>
        </w:rPr>
        <w:t>dependencies are resolved at instantiation time</w:t>
      </w:r>
      <w:r>
        <w:rPr>
          <w:rFonts w:cs="Arial"/>
          <w:color w:val="34302D"/>
          <w:lang w:val="en"/>
        </w:rPr>
        <w:t>.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2637AC" w:rsidRDefault="00847566">
      <w:pPr>
        <w:pStyle w:val="a7"/>
        <w:divId w:val="285700961"/>
        <w:rPr>
          <w:rFonts w:cs="Arial" w:hint="eastAsia"/>
          <w:color w:val="34302D"/>
          <w:lang w:val="en"/>
        </w:rPr>
      </w:pPr>
      <w:r>
        <w:rPr>
          <w:rFonts w:cs="Arial"/>
          <w:color w:val="34302D"/>
          <w:lang w:val="en"/>
        </w:rPr>
        <w:t xml:space="preserve">However, suppose you want the singleton-scoped bean to acquire a new instance of the prototype-scoped bean repeatedly at runtime. You cannot dependency-inject a prototype-scoped bean into your singleton bean, because that injection occurs only </w:t>
      </w:r>
      <w:r>
        <w:rPr>
          <w:rStyle w:val="a5"/>
          <w:rFonts w:cs="Arial"/>
          <w:color w:val="34302D"/>
          <w:lang w:val="en"/>
        </w:rPr>
        <w:t>once</w:t>
      </w:r>
      <w:r>
        <w:rPr>
          <w:rFonts w:cs="Arial"/>
          <w:color w:val="34302D"/>
          <w:lang w:val="en"/>
        </w:rPr>
        <w:t xml:space="preserve">, when the Spring container is instantiating the singleton bean and resolving and injecting its dependencies. If you need a new instance of a prototype bean at runtime more than once, see </w:t>
      </w:r>
      <w:hyperlink r:id="rId477" w:anchor="beans-factory-method-injection" w:history="1">
        <w:r>
          <w:rPr>
            <w:rStyle w:val="a3"/>
            <w:rFonts w:cs="Arial"/>
            <w:lang w:val="en"/>
          </w:rPr>
          <w:t>Method injection</w:t>
        </w:r>
      </w:hyperlink>
    </w:p>
    <w:p w:rsidR="002637AC" w:rsidRDefault="00847566">
      <w:pPr>
        <w:pStyle w:val="4"/>
        <w:divId w:val="528684723"/>
        <w:rPr>
          <w:rFonts w:ascii="Varela Round" w:hAnsi="Varela Round" w:cs="Arial" w:hint="eastAsia"/>
          <w:color w:val="34302D"/>
          <w:lang w:val="en"/>
        </w:rPr>
      </w:pPr>
      <w:r>
        <w:rPr>
          <w:rFonts w:ascii="Varela Round" w:hAnsi="Varela Round" w:cs="Arial"/>
          <w:color w:val="34302D"/>
          <w:lang w:val="en"/>
        </w:rPr>
        <w:t>1.5.4. Request, session, application, and WebSocket scopes</w:t>
      </w:r>
    </w:p>
    <w:p w:rsidR="002637AC" w:rsidRDefault="00847566">
      <w:pPr>
        <w:pStyle w:val="a7"/>
        <w:divId w:val="1970087492"/>
        <w:rPr>
          <w:rFonts w:cs="Arial" w:hint="eastAsia"/>
          <w:color w:val="34302D"/>
          <w:lang w:val="en"/>
        </w:rPr>
      </w:pPr>
      <w:r>
        <w:rPr>
          <w:rFonts w:cs="Arial"/>
          <w:color w:val="34302D"/>
          <w:lang w:val="en"/>
        </w:rPr>
        <w:t xml:space="preserve">The </w:t>
      </w:r>
      <w:r>
        <w:rPr>
          <w:rStyle w:val="HTML0"/>
          <w:color w:val="34302D"/>
          <w:lang w:val="en"/>
        </w:rPr>
        <w:t>request</w:t>
      </w:r>
      <w:r>
        <w:rPr>
          <w:rFonts w:cs="Arial"/>
          <w:color w:val="34302D"/>
          <w:lang w:val="en"/>
        </w:rPr>
        <w:t xml:space="preserve">, </w:t>
      </w:r>
      <w:r>
        <w:rPr>
          <w:rStyle w:val="HTML0"/>
          <w:color w:val="34302D"/>
          <w:lang w:val="en"/>
        </w:rPr>
        <w:t>session</w:t>
      </w:r>
      <w:r>
        <w:rPr>
          <w:rFonts w:cs="Arial"/>
          <w:color w:val="34302D"/>
          <w:lang w:val="en"/>
        </w:rPr>
        <w:t xml:space="preserve">, </w:t>
      </w:r>
      <w:r>
        <w:rPr>
          <w:rStyle w:val="HTML0"/>
          <w:color w:val="34302D"/>
          <w:lang w:val="en"/>
        </w:rPr>
        <w:t>application</w:t>
      </w:r>
      <w:r>
        <w:rPr>
          <w:rFonts w:cs="Arial"/>
          <w:color w:val="34302D"/>
          <w:lang w:val="en"/>
        </w:rPr>
        <w:t xml:space="preserve">, and </w:t>
      </w:r>
      <w:r>
        <w:rPr>
          <w:rStyle w:val="HTML0"/>
          <w:color w:val="34302D"/>
          <w:lang w:val="en"/>
        </w:rPr>
        <w:t>websocket</w:t>
      </w:r>
      <w:r>
        <w:rPr>
          <w:rFonts w:cs="Arial"/>
          <w:color w:val="34302D"/>
          <w:lang w:val="en"/>
        </w:rPr>
        <w:t xml:space="preserve"> scopes are </w:t>
      </w:r>
      <w:r>
        <w:rPr>
          <w:rStyle w:val="a5"/>
          <w:rFonts w:cs="Arial"/>
          <w:color w:val="34302D"/>
          <w:lang w:val="en"/>
        </w:rPr>
        <w:t>only</w:t>
      </w:r>
      <w:r>
        <w:rPr>
          <w:rFonts w:cs="Arial"/>
          <w:color w:val="34302D"/>
          <w:lang w:val="en"/>
        </w:rPr>
        <w:t xml:space="preserve"> available if you use a web-aware Spring </w:t>
      </w:r>
      <w:r>
        <w:rPr>
          <w:rStyle w:val="HTML0"/>
          <w:color w:val="34302D"/>
          <w:lang w:val="en"/>
        </w:rPr>
        <w:t>ApplicationContext</w:t>
      </w:r>
      <w:r>
        <w:rPr>
          <w:rFonts w:cs="Arial"/>
          <w:color w:val="34302D"/>
          <w:lang w:val="en"/>
        </w:rPr>
        <w:t xml:space="preserve"> implementation (such as </w:t>
      </w:r>
      <w:r>
        <w:rPr>
          <w:rStyle w:val="HTML0"/>
          <w:color w:val="34302D"/>
          <w:lang w:val="en"/>
        </w:rPr>
        <w:t>XmlWebApplicationContext</w:t>
      </w:r>
      <w:r>
        <w:rPr>
          <w:rFonts w:cs="Arial"/>
          <w:color w:val="34302D"/>
          <w:lang w:val="en"/>
        </w:rPr>
        <w:t xml:space="preserve">). If you use these scopes with regular Spring IoC containers such as the </w:t>
      </w:r>
      <w:r>
        <w:rPr>
          <w:rStyle w:val="HTML0"/>
          <w:color w:val="34302D"/>
          <w:lang w:val="en"/>
        </w:rPr>
        <w:t>ClassPathXmlApplicationContext</w:t>
      </w:r>
      <w:r>
        <w:rPr>
          <w:rFonts w:cs="Arial"/>
          <w:color w:val="34302D"/>
          <w:lang w:val="en"/>
        </w:rPr>
        <w:t xml:space="preserve">, an </w:t>
      </w:r>
      <w:r>
        <w:rPr>
          <w:rStyle w:val="HTML0"/>
          <w:color w:val="34302D"/>
          <w:lang w:val="en"/>
        </w:rPr>
        <w:t>IllegalStateException</w:t>
      </w:r>
      <w:r>
        <w:rPr>
          <w:rFonts w:cs="Arial"/>
          <w:color w:val="34302D"/>
          <w:lang w:val="en"/>
        </w:rPr>
        <w:t xml:space="preserve"> will be thrown complaining about an unknown bean scope.</w:t>
      </w:r>
    </w:p>
    <w:p w:rsidR="002637AC" w:rsidRDefault="00847566">
      <w:pPr>
        <w:pStyle w:val="5"/>
        <w:divId w:val="1268543711"/>
        <w:rPr>
          <w:rFonts w:ascii="Varela Round" w:hAnsi="Varela Round" w:cs="Arial" w:hint="eastAsia"/>
          <w:color w:val="34302D"/>
          <w:lang w:val="en"/>
        </w:rPr>
      </w:pPr>
      <w:r>
        <w:rPr>
          <w:rFonts w:ascii="Varela Round" w:hAnsi="Varela Round" w:cs="Arial"/>
          <w:color w:val="34302D"/>
          <w:lang w:val="en"/>
        </w:rPr>
        <w:t>Initial web configuration</w:t>
      </w:r>
    </w:p>
    <w:p w:rsidR="002637AC" w:rsidRDefault="00847566">
      <w:pPr>
        <w:pStyle w:val="a7"/>
        <w:divId w:val="314846056"/>
        <w:rPr>
          <w:rFonts w:cs="Arial" w:hint="eastAsia"/>
          <w:color w:val="34302D"/>
          <w:lang w:val="en"/>
        </w:rPr>
      </w:pPr>
      <w:r>
        <w:rPr>
          <w:rFonts w:cs="Arial"/>
          <w:color w:val="34302D"/>
          <w:lang w:val="en"/>
        </w:rPr>
        <w:t xml:space="preserve">To support the scoping of beans at the </w:t>
      </w:r>
      <w:r>
        <w:rPr>
          <w:rStyle w:val="HTML0"/>
          <w:color w:val="34302D"/>
          <w:lang w:val="en"/>
        </w:rPr>
        <w:t>request</w:t>
      </w:r>
      <w:r>
        <w:rPr>
          <w:rFonts w:cs="Arial"/>
          <w:color w:val="34302D"/>
          <w:lang w:val="en"/>
        </w:rPr>
        <w:t xml:space="preserve">, </w:t>
      </w:r>
      <w:r>
        <w:rPr>
          <w:rStyle w:val="HTML0"/>
          <w:color w:val="34302D"/>
          <w:lang w:val="en"/>
        </w:rPr>
        <w:t>session</w:t>
      </w:r>
      <w:r>
        <w:rPr>
          <w:rFonts w:cs="Arial"/>
          <w:color w:val="34302D"/>
          <w:lang w:val="en"/>
        </w:rPr>
        <w:t xml:space="preserve">, </w:t>
      </w:r>
      <w:r>
        <w:rPr>
          <w:rStyle w:val="HTML0"/>
          <w:color w:val="34302D"/>
          <w:lang w:val="en"/>
        </w:rPr>
        <w:t>application</w:t>
      </w:r>
      <w:r>
        <w:rPr>
          <w:rFonts w:cs="Arial"/>
          <w:color w:val="34302D"/>
          <w:lang w:val="en"/>
        </w:rPr>
        <w:t xml:space="preserve">, and </w:t>
      </w:r>
      <w:r>
        <w:rPr>
          <w:rStyle w:val="HTML0"/>
          <w:color w:val="34302D"/>
          <w:lang w:val="en"/>
        </w:rPr>
        <w:t>websocket</w:t>
      </w:r>
      <w:r>
        <w:rPr>
          <w:rFonts w:cs="Arial"/>
          <w:color w:val="34302D"/>
          <w:lang w:val="en"/>
        </w:rPr>
        <w:t xml:space="preserve"> levels (web-scoped beans), some minor initial configuration is required before you define your beans. (This initial setup is </w:t>
      </w:r>
      <w:r>
        <w:rPr>
          <w:rStyle w:val="a5"/>
          <w:rFonts w:cs="Arial"/>
          <w:color w:val="34302D"/>
          <w:lang w:val="en"/>
        </w:rPr>
        <w:t>not</w:t>
      </w:r>
      <w:r>
        <w:rPr>
          <w:rFonts w:cs="Arial"/>
          <w:color w:val="34302D"/>
          <w:lang w:val="en"/>
        </w:rPr>
        <w:t xml:space="preserve"> required for the standard scopes, </w:t>
      </w:r>
      <w:r>
        <w:rPr>
          <w:rStyle w:val="HTML0"/>
          <w:color w:val="34302D"/>
          <w:lang w:val="en"/>
        </w:rPr>
        <w:t>singleton</w:t>
      </w:r>
      <w:r>
        <w:rPr>
          <w:rFonts w:cs="Arial"/>
          <w:color w:val="34302D"/>
          <w:lang w:val="en"/>
        </w:rPr>
        <w:t xml:space="preserve"> and </w:t>
      </w:r>
      <w:r>
        <w:rPr>
          <w:rStyle w:val="HTML0"/>
          <w:color w:val="34302D"/>
          <w:lang w:val="en"/>
        </w:rPr>
        <w:t>prototype</w:t>
      </w:r>
      <w:r>
        <w:rPr>
          <w:rFonts w:cs="Arial"/>
          <w:color w:val="34302D"/>
          <w:lang w:val="en"/>
        </w:rPr>
        <w:t>.)</w:t>
      </w:r>
    </w:p>
    <w:p w:rsidR="002637AC" w:rsidRDefault="00847566">
      <w:pPr>
        <w:pStyle w:val="a7"/>
        <w:divId w:val="957688284"/>
        <w:rPr>
          <w:rFonts w:cs="Arial" w:hint="eastAsia"/>
          <w:color w:val="34302D"/>
          <w:lang w:val="en"/>
        </w:rPr>
      </w:pPr>
      <w:r>
        <w:rPr>
          <w:rFonts w:cs="Arial"/>
          <w:color w:val="34302D"/>
          <w:lang w:val="en"/>
        </w:rPr>
        <w:t>How you accomplish this initial setup depends on your particular Servlet environment.</w:t>
      </w:r>
    </w:p>
    <w:p w:rsidR="002637AC" w:rsidRDefault="00847566">
      <w:pPr>
        <w:pStyle w:val="a7"/>
        <w:divId w:val="1988312933"/>
        <w:rPr>
          <w:rFonts w:cs="Arial" w:hint="eastAsia"/>
          <w:color w:val="34302D"/>
          <w:lang w:val="en"/>
        </w:rPr>
      </w:pPr>
      <w:r>
        <w:rPr>
          <w:rFonts w:cs="Arial"/>
          <w:color w:val="34302D"/>
          <w:lang w:val="en"/>
        </w:rPr>
        <w:t xml:space="preserve">If you access scoped beans within Spring Web MVC, in effect, within a request that is processed by the Spring </w:t>
      </w:r>
      <w:r>
        <w:rPr>
          <w:rStyle w:val="HTML0"/>
          <w:color w:val="34302D"/>
          <w:lang w:val="en"/>
        </w:rPr>
        <w:t>DispatcherServlet</w:t>
      </w:r>
      <w:r>
        <w:rPr>
          <w:rFonts w:cs="Arial"/>
          <w:color w:val="34302D"/>
          <w:lang w:val="en"/>
        </w:rPr>
        <w:t xml:space="preserve">, then no special setup is necessary: </w:t>
      </w:r>
      <w:r>
        <w:rPr>
          <w:rStyle w:val="HTML0"/>
          <w:color w:val="34302D"/>
          <w:lang w:val="en"/>
        </w:rPr>
        <w:t>DispatcherServlet</w:t>
      </w:r>
      <w:r>
        <w:rPr>
          <w:rFonts w:cs="Arial"/>
          <w:color w:val="34302D"/>
          <w:lang w:val="en"/>
        </w:rPr>
        <w:t xml:space="preserve"> already exposes all relevant state.</w:t>
      </w:r>
    </w:p>
    <w:p w:rsidR="002637AC" w:rsidRDefault="00847566">
      <w:pPr>
        <w:pStyle w:val="a7"/>
        <w:divId w:val="376516816"/>
        <w:rPr>
          <w:rFonts w:cs="Arial" w:hint="eastAsia"/>
          <w:color w:val="34302D"/>
          <w:lang w:val="en"/>
        </w:rPr>
      </w:pPr>
      <w:r>
        <w:rPr>
          <w:rFonts w:cs="Arial"/>
          <w:color w:val="34302D"/>
          <w:lang w:val="en"/>
        </w:rPr>
        <w:t xml:space="preserve">If you use a Servlet 2.5 web container, with requests processed outside of Spring’s </w:t>
      </w:r>
      <w:r>
        <w:rPr>
          <w:rStyle w:val="HTML0"/>
          <w:color w:val="34302D"/>
          <w:lang w:val="en"/>
        </w:rPr>
        <w:t>DispatcherServlet</w:t>
      </w:r>
      <w:r>
        <w:rPr>
          <w:rFonts w:cs="Arial"/>
          <w:color w:val="34302D"/>
          <w:lang w:val="en"/>
        </w:rPr>
        <w:t xml:space="preserve"> (for example, when using JSF or Struts), you need to register the </w:t>
      </w:r>
      <w:r>
        <w:rPr>
          <w:rStyle w:val="HTML0"/>
          <w:color w:val="34302D"/>
          <w:lang w:val="en"/>
        </w:rPr>
        <w:t>org.springframework.web.context.request.RequestContextListener</w:t>
      </w:r>
      <w:r>
        <w:rPr>
          <w:rFonts w:cs="Arial"/>
          <w:color w:val="34302D"/>
          <w:lang w:val="en"/>
        </w:rPr>
        <w:t xml:space="preserve"> </w:t>
      </w:r>
      <w:r>
        <w:rPr>
          <w:rStyle w:val="HTML0"/>
          <w:color w:val="34302D"/>
          <w:lang w:val="en"/>
        </w:rPr>
        <w:t>ServletRequestListener</w:t>
      </w:r>
      <w:r>
        <w:rPr>
          <w:rFonts w:cs="Arial"/>
          <w:color w:val="34302D"/>
          <w:lang w:val="en"/>
        </w:rPr>
        <w:t xml:space="preserve">. For Servlet 3.0+, this can be done programmatically via the </w:t>
      </w:r>
      <w:r>
        <w:rPr>
          <w:rStyle w:val="HTML0"/>
          <w:color w:val="34302D"/>
          <w:lang w:val="en"/>
        </w:rPr>
        <w:t>WebApplicationInitializer</w:t>
      </w:r>
      <w:r>
        <w:rPr>
          <w:rFonts w:cs="Arial"/>
          <w:color w:val="34302D"/>
          <w:lang w:val="en"/>
        </w:rPr>
        <w:t xml:space="preserve"> interface. Alternatively, or for older containers, add the following declaration to your web application’s </w:t>
      </w:r>
      <w:r>
        <w:rPr>
          <w:rStyle w:val="HTML0"/>
          <w:color w:val="34302D"/>
          <w:lang w:val="en"/>
        </w:rPr>
        <w:t>web.xml</w:t>
      </w:r>
      <w:r>
        <w:rPr>
          <w:rFonts w:cs="Arial"/>
          <w:color w:val="34302D"/>
          <w:lang w:val="en"/>
        </w:rPr>
        <w:t xml:space="preserve"> file:</w:t>
      </w:r>
    </w:p>
    <w:p w:rsidR="002637AC" w:rsidRDefault="00847566">
      <w:pPr>
        <w:pStyle w:val="HTML3"/>
        <w:divId w:val="1064832371"/>
        <w:rPr>
          <w:rStyle w:val="HTML0"/>
          <w:color w:val="34302D"/>
          <w:lang w:val="en"/>
        </w:rPr>
      </w:pPr>
      <w:r>
        <w:rPr>
          <w:rStyle w:val="tag2"/>
          <w:rFonts w:ascii="Consolas" w:hAnsi="Consolas"/>
          <w:color w:val="34302D"/>
          <w:lang w:val="en"/>
        </w:rPr>
        <w:t>&lt;web-app&gt;</w:t>
      </w:r>
    </w:p>
    <w:p w:rsidR="002637AC" w:rsidRDefault="00847566">
      <w:pPr>
        <w:pStyle w:val="HTML3"/>
        <w:divId w:val="1064832371"/>
        <w:rPr>
          <w:rStyle w:val="HTML0"/>
          <w:color w:val="34302D"/>
          <w:lang w:val="en"/>
        </w:rPr>
      </w:pPr>
      <w:r>
        <w:rPr>
          <w:rStyle w:val="HTML0"/>
          <w:color w:val="34302D"/>
          <w:lang w:val="en"/>
        </w:rPr>
        <w:lastRenderedPageBreak/>
        <w:t xml:space="preserve">    ...</w:t>
      </w:r>
    </w:p>
    <w:p w:rsidR="002637AC" w:rsidRDefault="00847566">
      <w:pPr>
        <w:pStyle w:val="HTML3"/>
        <w:divId w:val="1064832371"/>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2637AC" w:rsidRDefault="00847566">
      <w:pPr>
        <w:pStyle w:val="HTML3"/>
        <w:divId w:val="1064832371"/>
        <w:rPr>
          <w:rStyle w:val="HTML0"/>
          <w:color w:val="34302D"/>
          <w:lang w:val="en"/>
        </w:rPr>
      </w:pPr>
      <w:r>
        <w:rPr>
          <w:rStyle w:val="HTML0"/>
          <w:color w:val="34302D"/>
          <w:lang w:val="en"/>
        </w:rPr>
        <w:t xml:space="preserve">        </w:t>
      </w:r>
      <w:r>
        <w:rPr>
          <w:rStyle w:val="tag2"/>
          <w:rFonts w:ascii="Consolas" w:hAnsi="Consolas"/>
          <w:color w:val="34302D"/>
          <w:lang w:val="en"/>
        </w:rPr>
        <w:t>&lt;listener-class&gt;</w:t>
      </w:r>
    </w:p>
    <w:p w:rsidR="002637AC" w:rsidRDefault="00847566">
      <w:pPr>
        <w:pStyle w:val="HTML3"/>
        <w:divId w:val="1064832371"/>
        <w:rPr>
          <w:rStyle w:val="HTML0"/>
          <w:color w:val="34302D"/>
          <w:lang w:val="en"/>
        </w:rPr>
      </w:pPr>
      <w:r>
        <w:rPr>
          <w:rStyle w:val="HTML0"/>
          <w:color w:val="34302D"/>
          <w:lang w:val="en"/>
        </w:rPr>
        <w:t xml:space="preserve">            org.springframework.web.context.request.RequestContextListener</w:t>
      </w:r>
    </w:p>
    <w:p w:rsidR="002637AC" w:rsidRDefault="00847566">
      <w:pPr>
        <w:pStyle w:val="HTML3"/>
        <w:divId w:val="1064832371"/>
        <w:rPr>
          <w:rStyle w:val="HTML0"/>
          <w:color w:val="34302D"/>
          <w:lang w:val="en"/>
        </w:rPr>
      </w:pPr>
      <w:r>
        <w:rPr>
          <w:rStyle w:val="HTML0"/>
          <w:color w:val="34302D"/>
          <w:lang w:val="en"/>
        </w:rPr>
        <w:t xml:space="preserve">        </w:t>
      </w:r>
      <w:r>
        <w:rPr>
          <w:rStyle w:val="tag2"/>
          <w:rFonts w:ascii="Consolas" w:hAnsi="Consolas"/>
          <w:color w:val="34302D"/>
          <w:lang w:val="en"/>
        </w:rPr>
        <w:t>&lt;/listener-class&gt;</w:t>
      </w:r>
    </w:p>
    <w:p w:rsidR="002637AC" w:rsidRDefault="00847566">
      <w:pPr>
        <w:pStyle w:val="HTML3"/>
        <w:divId w:val="1064832371"/>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2637AC" w:rsidRDefault="00847566">
      <w:pPr>
        <w:pStyle w:val="HTML3"/>
        <w:divId w:val="1064832371"/>
        <w:rPr>
          <w:rStyle w:val="HTML0"/>
          <w:color w:val="34302D"/>
          <w:lang w:val="en"/>
        </w:rPr>
      </w:pPr>
      <w:r>
        <w:rPr>
          <w:rStyle w:val="HTML0"/>
          <w:color w:val="34302D"/>
          <w:lang w:val="en"/>
        </w:rPr>
        <w:t xml:space="preserve">    ...</w:t>
      </w:r>
    </w:p>
    <w:p w:rsidR="002637AC" w:rsidRDefault="00847566">
      <w:pPr>
        <w:pStyle w:val="HTML3"/>
        <w:divId w:val="1064832371"/>
        <w:rPr>
          <w:color w:val="34302D"/>
          <w:lang w:val="en"/>
        </w:rPr>
      </w:pPr>
      <w:r>
        <w:rPr>
          <w:rStyle w:val="tag2"/>
          <w:rFonts w:ascii="Consolas" w:hAnsi="Consolas"/>
          <w:color w:val="34302D"/>
          <w:lang w:val="en"/>
        </w:rPr>
        <w:t>&lt;/web-app&gt;</w:t>
      </w:r>
    </w:p>
    <w:p w:rsidR="002637AC" w:rsidRDefault="00847566">
      <w:pPr>
        <w:pStyle w:val="a7"/>
        <w:divId w:val="1035303426"/>
        <w:rPr>
          <w:rFonts w:cs="Arial" w:hint="eastAsia"/>
          <w:color w:val="34302D"/>
          <w:lang w:val="en"/>
        </w:rPr>
      </w:pPr>
      <w:r>
        <w:rPr>
          <w:rFonts w:cs="Arial"/>
          <w:color w:val="34302D"/>
          <w:lang w:val="en"/>
        </w:rPr>
        <w:t xml:space="preserve">Alternatively, if there are issues with your listener setup, consider using Spring’s </w:t>
      </w:r>
      <w:r>
        <w:rPr>
          <w:rStyle w:val="HTML0"/>
          <w:color w:val="34302D"/>
          <w:lang w:val="en"/>
        </w:rPr>
        <w:t>RequestContextFilter</w:t>
      </w:r>
      <w:r>
        <w:rPr>
          <w:rFonts w:cs="Arial"/>
          <w:color w:val="34302D"/>
          <w:lang w:val="en"/>
        </w:rPr>
        <w:t>. The filter mapping depends on the surrounding web application configuration, so you have to change it as appropriate.</w:t>
      </w:r>
    </w:p>
    <w:p w:rsidR="002637AC" w:rsidRDefault="00847566">
      <w:pPr>
        <w:pStyle w:val="HTML3"/>
        <w:divId w:val="980303154"/>
        <w:rPr>
          <w:rStyle w:val="HTML0"/>
          <w:color w:val="34302D"/>
          <w:lang w:val="en"/>
        </w:rPr>
      </w:pPr>
      <w:r>
        <w:rPr>
          <w:rStyle w:val="tag2"/>
          <w:rFonts w:ascii="Consolas" w:hAnsi="Consolas"/>
          <w:color w:val="34302D"/>
          <w:lang w:val="en"/>
        </w:rPr>
        <w:t>&lt;web-app&gt;</w:t>
      </w:r>
    </w:p>
    <w:p w:rsidR="002637AC" w:rsidRDefault="00847566">
      <w:pPr>
        <w:pStyle w:val="HTML3"/>
        <w:divId w:val="980303154"/>
        <w:rPr>
          <w:rStyle w:val="HTML0"/>
          <w:color w:val="34302D"/>
          <w:lang w:val="en"/>
        </w:rPr>
      </w:pPr>
      <w:r>
        <w:rPr>
          <w:rStyle w:val="HTML0"/>
          <w:color w:val="34302D"/>
          <w:lang w:val="en"/>
        </w:rPr>
        <w:t xml:space="preserve">    ...</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&lt;filter-name&gt;</w:t>
      </w:r>
      <w:r>
        <w:rPr>
          <w:rStyle w:val="HTML0"/>
          <w:color w:val="34302D"/>
          <w:lang w:val="en"/>
        </w:rPr>
        <w:t>requestContextFilter</w:t>
      </w:r>
      <w:r>
        <w:rPr>
          <w:rStyle w:val="tag2"/>
          <w:rFonts w:ascii="Consolas" w:hAnsi="Consolas"/>
          <w:color w:val="34302D"/>
          <w:lang w:val="en"/>
        </w:rPr>
        <w:t>&lt;/filter-name&gt;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&lt;filter-class&gt;</w:t>
      </w:r>
      <w:r>
        <w:rPr>
          <w:rStyle w:val="HTML0"/>
          <w:color w:val="34302D"/>
          <w:lang w:val="en"/>
        </w:rPr>
        <w:t>org.springframework.web.filter.RequestContextFilter</w:t>
      </w:r>
      <w:r>
        <w:rPr>
          <w:rStyle w:val="tag2"/>
          <w:rFonts w:ascii="Consolas" w:hAnsi="Consolas"/>
          <w:color w:val="34302D"/>
          <w:lang w:val="en"/>
        </w:rPr>
        <w:t>&lt;/filter-class&gt;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&lt;filter-mapping&gt;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&lt;filter-name&gt;</w:t>
      </w:r>
      <w:r>
        <w:rPr>
          <w:rStyle w:val="HTML0"/>
          <w:color w:val="34302D"/>
          <w:lang w:val="en"/>
        </w:rPr>
        <w:t>requestContextFilter</w:t>
      </w:r>
      <w:r>
        <w:rPr>
          <w:rStyle w:val="tag2"/>
          <w:rFonts w:ascii="Consolas" w:hAnsi="Consolas"/>
          <w:color w:val="34302D"/>
          <w:lang w:val="en"/>
        </w:rPr>
        <w:t>&lt;/filter-name&gt;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&lt;url-pattern&gt;</w:t>
      </w:r>
      <w:r>
        <w:rPr>
          <w:rStyle w:val="HTML0"/>
          <w:color w:val="34302D"/>
          <w:lang w:val="en"/>
        </w:rPr>
        <w:t>/*</w:t>
      </w:r>
      <w:r>
        <w:rPr>
          <w:rStyle w:val="tag2"/>
          <w:rFonts w:ascii="Consolas" w:hAnsi="Consolas"/>
          <w:color w:val="34302D"/>
          <w:lang w:val="en"/>
        </w:rPr>
        <w:t>&lt;/url-pattern&gt;</w:t>
      </w:r>
    </w:p>
    <w:p w:rsidR="002637AC" w:rsidRDefault="00847566">
      <w:pPr>
        <w:pStyle w:val="HTML3"/>
        <w:divId w:val="980303154"/>
        <w:rPr>
          <w:rStyle w:val="HTML0"/>
          <w:color w:val="34302D"/>
          <w:lang w:val="en"/>
        </w:rPr>
      </w:pPr>
      <w:r>
        <w:rPr>
          <w:rStyle w:val="HTML0"/>
          <w:color w:val="34302D"/>
          <w:lang w:val="en"/>
        </w:rPr>
        <w:t xml:space="preserve">    </w:t>
      </w:r>
      <w:r>
        <w:rPr>
          <w:rStyle w:val="tag2"/>
          <w:rFonts w:ascii="Consolas" w:hAnsi="Consolas"/>
          <w:color w:val="34302D"/>
          <w:lang w:val="en"/>
        </w:rPr>
        <w:t>&lt;/filter-mapping&gt;</w:t>
      </w:r>
    </w:p>
    <w:p w:rsidR="002637AC" w:rsidRDefault="00847566">
      <w:pPr>
        <w:pStyle w:val="HTML3"/>
        <w:divId w:val="980303154"/>
        <w:rPr>
          <w:rStyle w:val="HTML0"/>
          <w:color w:val="34302D"/>
          <w:lang w:val="en"/>
        </w:rPr>
      </w:pPr>
      <w:r>
        <w:rPr>
          <w:rStyle w:val="HTML0"/>
          <w:color w:val="34302D"/>
          <w:lang w:val="en"/>
        </w:rPr>
        <w:t xml:space="preserve">    ...</w:t>
      </w:r>
    </w:p>
    <w:p w:rsidR="002637AC" w:rsidRDefault="00847566">
      <w:pPr>
        <w:pStyle w:val="HTML3"/>
        <w:divId w:val="980303154"/>
        <w:rPr>
          <w:color w:val="34302D"/>
          <w:lang w:val="en"/>
        </w:rPr>
      </w:pPr>
      <w:r>
        <w:rPr>
          <w:rStyle w:val="tag2"/>
          <w:rFonts w:ascii="Consolas" w:hAnsi="Consolas"/>
          <w:color w:val="34302D"/>
          <w:lang w:val="en"/>
        </w:rPr>
        <w:t>&lt;/web-app&gt;</w:t>
      </w:r>
    </w:p>
    <w:p w:rsidR="002637AC" w:rsidRDefault="00847566">
      <w:pPr>
        <w:pStyle w:val="a7"/>
        <w:divId w:val="2018195495"/>
        <w:rPr>
          <w:rFonts w:cs="Arial" w:hint="eastAsia"/>
          <w:color w:val="34302D"/>
          <w:lang w:val="en"/>
        </w:rPr>
      </w:pPr>
      <w:r>
        <w:rPr>
          <w:rStyle w:val="HTML0"/>
          <w:color w:val="34302D"/>
          <w:lang w:val="en"/>
        </w:rPr>
        <w:t>DispatcherServlet</w:t>
      </w:r>
      <w:r>
        <w:rPr>
          <w:rFonts w:cs="Arial"/>
          <w:color w:val="34302D"/>
          <w:lang w:val="en"/>
        </w:rPr>
        <w:t xml:space="preserve">, </w:t>
      </w:r>
      <w:r>
        <w:rPr>
          <w:rStyle w:val="HTML0"/>
          <w:color w:val="34302D"/>
          <w:lang w:val="en"/>
        </w:rPr>
        <w:t>RequestContextListener</w:t>
      </w:r>
      <w:r>
        <w:rPr>
          <w:rFonts w:cs="Arial"/>
          <w:color w:val="34302D"/>
          <w:lang w:val="en"/>
        </w:rPr>
        <w:t xml:space="preserve">, and </w:t>
      </w:r>
      <w:r>
        <w:rPr>
          <w:rStyle w:val="HTML0"/>
          <w:color w:val="34302D"/>
          <w:lang w:val="en"/>
        </w:rPr>
        <w:t>RequestContextFilter</w:t>
      </w:r>
      <w:r>
        <w:rPr>
          <w:rFonts w:cs="Arial"/>
          <w:color w:val="34302D"/>
          <w:lang w:val="en"/>
        </w:rPr>
        <w:t xml:space="preserve"> all do exactly the same thing, namely bind the HTTP request object to the </w:t>
      </w:r>
      <w:r>
        <w:rPr>
          <w:rStyle w:val="HTML0"/>
          <w:color w:val="34302D"/>
          <w:lang w:val="en"/>
        </w:rPr>
        <w:t>Thread</w:t>
      </w:r>
      <w:r>
        <w:rPr>
          <w:rFonts w:cs="Arial"/>
          <w:color w:val="34302D"/>
          <w:lang w:val="en"/>
        </w:rPr>
        <w:t xml:space="preserve"> that is servicing that request. This makes beans that are request- and session-scoped available further down the call chain.</w:t>
      </w:r>
    </w:p>
    <w:p w:rsidR="002637AC" w:rsidRDefault="00847566">
      <w:pPr>
        <w:pStyle w:val="5"/>
        <w:divId w:val="644092265"/>
        <w:rPr>
          <w:rFonts w:ascii="Varela Round" w:hAnsi="Varela Round" w:cs="Arial" w:hint="eastAsia"/>
          <w:color w:val="34302D"/>
          <w:lang w:val="en"/>
        </w:rPr>
      </w:pPr>
      <w:r>
        <w:rPr>
          <w:rFonts w:ascii="Varela Round" w:hAnsi="Varela Round" w:cs="Arial"/>
          <w:color w:val="34302D"/>
          <w:lang w:val="en"/>
        </w:rPr>
        <w:t>Request scope</w:t>
      </w:r>
    </w:p>
    <w:p w:rsidR="002637AC" w:rsidRDefault="00847566">
      <w:pPr>
        <w:pStyle w:val="a7"/>
        <w:divId w:val="1278373519"/>
        <w:rPr>
          <w:rFonts w:cs="Arial" w:hint="eastAsia"/>
          <w:color w:val="34302D"/>
          <w:lang w:val="en"/>
        </w:rPr>
      </w:pPr>
      <w:r>
        <w:rPr>
          <w:rFonts w:cs="Arial"/>
          <w:color w:val="34302D"/>
          <w:lang w:val="en"/>
        </w:rPr>
        <w:t>Consider the following XML configuration for a bean definition:</w:t>
      </w:r>
    </w:p>
    <w:p w:rsidR="002637AC" w:rsidRDefault="00847566">
      <w:pPr>
        <w:pStyle w:val="HTML3"/>
        <w:divId w:val="172231251"/>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loginAction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com.foo.LoginAction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request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175534783"/>
        <w:rPr>
          <w:rFonts w:cs="Arial" w:hint="eastAsia"/>
          <w:color w:val="34302D"/>
          <w:lang w:val="en"/>
        </w:rPr>
      </w:pPr>
      <w:r>
        <w:rPr>
          <w:rFonts w:cs="Arial"/>
          <w:color w:val="34302D"/>
          <w:lang w:val="en"/>
        </w:rPr>
        <w:t xml:space="preserve">The Spring container creates a new instance of the </w:t>
      </w:r>
      <w:r>
        <w:rPr>
          <w:rStyle w:val="HTML0"/>
          <w:color w:val="34302D"/>
          <w:lang w:val="en"/>
        </w:rPr>
        <w:t>LoginAction</w:t>
      </w:r>
      <w:r>
        <w:rPr>
          <w:rFonts w:cs="Arial"/>
          <w:color w:val="34302D"/>
          <w:lang w:val="en"/>
        </w:rPr>
        <w:t xml:space="preserve"> bean by using the </w:t>
      </w:r>
      <w:r>
        <w:rPr>
          <w:rStyle w:val="HTML0"/>
          <w:color w:val="34302D"/>
          <w:lang w:val="en"/>
        </w:rPr>
        <w:t>loginAction</w:t>
      </w:r>
      <w:r>
        <w:rPr>
          <w:rFonts w:cs="Arial"/>
          <w:color w:val="34302D"/>
          <w:lang w:val="en"/>
        </w:rPr>
        <w:t xml:space="preserve"> bean definition for each and every HTTP request. That is, the </w:t>
      </w:r>
      <w:r>
        <w:rPr>
          <w:rStyle w:val="HTML0"/>
          <w:color w:val="34302D"/>
          <w:lang w:val="en"/>
        </w:rPr>
        <w:t>loginAction</w:t>
      </w:r>
      <w:r>
        <w:rPr>
          <w:rFonts w:cs="Arial"/>
          <w:color w:val="34302D"/>
          <w:lang w:val="en"/>
        </w:rPr>
        <w:t xml:space="preserve"> bean is scoped at the HTTP request level. You can change the internal state of the instance that is created as much as you want, because other instances created from the same </w:t>
      </w:r>
      <w:r>
        <w:rPr>
          <w:rStyle w:val="HTML0"/>
          <w:color w:val="34302D"/>
          <w:lang w:val="en"/>
        </w:rPr>
        <w:t>loginAction</w:t>
      </w:r>
      <w:r>
        <w:rPr>
          <w:rFonts w:cs="Arial"/>
          <w:color w:val="34302D"/>
          <w:lang w:val="en"/>
        </w:rPr>
        <w:t xml:space="preserve"> bean definition will not see these changes in state; they are particular to an individual request. When the request completes processing, the bean that is scoped to the request is discarded.</w:t>
      </w:r>
    </w:p>
    <w:p w:rsidR="002637AC" w:rsidRDefault="00847566">
      <w:pPr>
        <w:pStyle w:val="a7"/>
        <w:divId w:val="2090541326"/>
        <w:rPr>
          <w:rFonts w:cs="Arial" w:hint="eastAsia"/>
          <w:color w:val="34302D"/>
          <w:lang w:val="en"/>
        </w:rPr>
      </w:pPr>
      <w:r>
        <w:rPr>
          <w:rFonts w:cs="Arial"/>
          <w:color w:val="34302D"/>
          <w:lang w:val="en"/>
        </w:rPr>
        <w:lastRenderedPageBreak/>
        <w:t xml:space="preserve">When using annotation-driven components or Java Config, the </w:t>
      </w:r>
      <w:r>
        <w:rPr>
          <w:rStyle w:val="HTML0"/>
          <w:color w:val="34302D"/>
          <w:lang w:val="en"/>
        </w:rPr>
        <w:t>@RequestScope</w:t>
      </w:r>
      <w:r>
        <w:rPr>
          <w:rFonts w:cs="Arial"/>
          <w:color w:val="34302D"/>
          <w:lang w:val="en"/>
        </w:rPr>
        <w:t xml:space="preserve"> annotation can be used to assign a component to the </w:t>
      </w:r>
      <w:r>
        <w:rPr>
          <w:rStyle w:val="HTML0"/>
          <w:color w:val="34302D"/>
          <w:lang w:val="en"/>
        </w:rPr>
        <w:t>request</w:t>
      </w:r>
      <w:r>
        <w:rPr>
          <w:rFonts w:cs="Arial"/>
          <w:color w:val="34302D"/>
          <w:lang w:val="en"/>
        </w:rPr>
        <w:t xml:space="preserve"> scope.</w:t>
      </w:r>
    </w:p>
    <w:p w:rsidR="002637AC" w:rsidRDefault="00847566">
      <w:pPr>
        <w:pStyle w:val="HTML3"/>
        <w:divId w:val="954563396"/>
        <w:rPr>
          <w:rStyle w:val="HTML0"/>
          <w:color w:val="34302D"/>
          <w:lang w:val="en"/>
        </w:rPr>
      </w:pPr>
      <w:r>
        <w:rPr>
          <w:rStyle w:val="annotation2"/>
          <w:rFonts w:ascii="Consolas" w:hAnsi="Consolas"/>
          <w:b/>
          <w:bCs/>
          <w:color w:val="34302D"/>
          <w:lang w:val="en"/>
        </w:rPr>
        <w:t>@RequestScope</w:t>
      </w:r>
    </w:p>
    <w:p w:rsidR="002637AC" w:rsidRDefault="00847566">
      <w:pPr>
        <w:pStyle w:val="HTML3"/>
        <w:divId w:val="954563396"/>
        <w:rPr>
          <w:rStyle w:val="HTML0"/>
          <w:color w:val="34302D"/>
          <w:lang w:val="en"/>
        </w:rPr>
      </w:pPr>
      <w:r>
        <w:rPr>
          <w:rStyle w:val="annotation2"/>
          <w:rFonts w:ascii="Consolas" w:hAnsi="Consolas"/>
          <w:color w:val="34302D"/>
          <w:lang w:val="en"/>
        </w:rPr>
        <w:t>@Component</w:t>
      </w:r>
    </w:p>
    <w:p w:rsidR="002637AC" w:rsidRDefault="00847566">
      <w:pPr>
        <w:pStyle w:val="HTML3"/>
        <w:divId w:val="95456339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LoginAction</w:t>
      </w:r>
      <w:r>
        <w:rPr>
          <w:rStyle w:val="HTML0"/>
          <w:color w:val="34302D"/>
          <w:lang w:val="en"/>
        </w:rPr>
        <w:t xml:space="preserve"> {</w:t>
      </w:r>
    </w:p>
    <w:p w:rsidR="002637AC" w:rsidRDefault="00847566">
      <w:pPr>
        <w:pStyle w:val="HTML3"/>
        <w:divId w:val="95456339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954563396"/>
        <w:rPr>
          <w:color w:val="34302D"/>
          <w:lang w:val="en"/>
        </w:rPr>
      </w:pPr>
      <w:r>
        <w:rPr>
          <w:rStyle w:val="HTML0"/>
          <w:color w:val="34302D"/>
          <w:lang w:val="en"/>
        </w:rPr>
        <w:t>}</w:t>
      </w:r>
    </w:p>
    <w:p w:rsidR="002637AC" w:rsidRDefault="00847566">
      <w:pPr>
        <w:pStyle w:val="5"/>
        <w:divId w:val="581333811"/>
        <w:rPr>
          <w:rFonts w:ascii="Varela Round" w:hAnsi="Varela Round" w:cs="Arial" w:hint="eastAsia"/>
          <w:color w:val="34302D"/>
          <w:lang w:val="en"/>
        </w:rPr>
      </w:pPr>
      <w:r>
        <w:rPr>
          <w:rFonts w:ascii="Varela Round" w:hAnsi="Varela Round" w:cs="Arial"/>
          <w:color w:val="34302D"/>
          <w:lang w:val="en"/>
        </w:rPr>
        <w:t>Session scope</w:t>
      </w:r>
    </w:p>
    <w:p w:rsidR="002637AC" w:rsidRDefault="00847566">
      <w:pPr>
        <w:pStyle w:val="a7"/>
        <w:divId w:val="31657146"/>
        <w:rPr>
          <w:rFonts w:cs="Arial" w:hint="eastAsia"/>
          <w:color w:val="34302D"/>
          <w:lang w:val="en"/>
        </w:rPr>
      </w:pPr>
      <w:r>
        <w:rPr>
          <w:rFonts w:cs="Arial"/>
          <w:color w:val="34302D"/>
          <w:lang w:val="en"/>
        </w:rPr>
        <w:t>Consider the following XML configuration for a bean definition:</w:t>
      </w:r>
    </w:p>
    <w:p w:rsidR="002637AC" w:rsidRDefault="00847566">
      <w:pPr>
        <w:pStyle w:val="HTML3"/>
        <w:divId w:val="936329565"/>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session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781071905"/>
        <w:rPr>
          <w:rFonts w:cs="Arial" w:hint="eastAsia"/>
          <w:color w:val="34302D"/>
          <w:lang w:val="en"/>
        </w:rPr>
      </w:pPr>
      <w:r>
        <w:rPr>
          <w:rFonts w:cs="Arial"/>
          <w:color w:val="34302D"/>
          <w:lang w:val="en"/>
        </w:rPr>
        <w:t xml:space="preserve">The Spring container creates a new instance of the </w:t>
      </w:r>
      <w:r>
        <w:rPr>
          <w:rStyle w:val="HTML0"/>
          <w:color w:val="34302D"/>
          <w:lang w:val="en"/>
        </w:rPr>
        <w:t>UserPreferences</w:t>
      </w:r>
      <w:r>
        <w:rPr>
          <w:rFonts w:cs="Arial"/>
          <w:color w:val="34302D"/>
          <w:lang w:val="en"/>
        </w:rPr>
        <w:t xml:space="preserve"> bean by using the </w:t>
      </w:r>
      <w:r>
        <w:rPr>
          <w:rStyle w:val="HTML0"/>
          <w:color w:val="34302D"/>
          <w:lang w:val="en"/>
        </w:rPr>
        <w:t>userPreferences</w:t>
      </w:r>
      <w:r>
        <w:rPr>
          <w:rFonts w:cs="Arial"/>
          <w:color w:val="34302D"/>
          <w:lang w:val="en"/>
        </w:rPr>
        <w:t xml:space="preserve"> bean definition for the lifetime of a single HTTP </w:t>
      </w:r>
      <w:r>
        <w:rPr>
          <w:rStyle w:val="HTML0"/>
          <w:color w:val="34302D"/>
          <w:lang w:val="en"/>
        </w:rPr>
        <w:t>Session</w:t>
      </w:r>
      <w:r>
        <w:rPr>
          <w:rFonts w:cs="Arial"/>
          <w:color w:val="34302D"/>
          <w:lang w:val="en"/>
        </w:rPr>
        <w:t xml:space="preserve">. In other words, the </w:t>
      </w:r>
      <w:r>
        <w:rPr>
          <w:rStyle w:val="HTML0"/>
          <w:color w:val="34302D"/>
          <w:lang w:val="en"/>
        </w:rPr>
        <w:t>userPreferences</w:t>
      </w:r>
      <w:r>
        <w:rPr>
          <w:rFonts w:cs="Arial"/>
          <w:color w:val="34302D"/>
          <w:lang w:val="en"/>
        </w:rPr>
        <w:t xml:space="preserve"> bean is effectively scoped at the HTTP </w:t>
      </w:r>
      <w:r>
        <w:rPr>
          <w:rStyle w:val="HTML0"/>
          <w:color w:val="34302D"/>
          <w:lang w:val="en"/>
        </w:rPr>
        <w:t>Session</w:t>
      </w:r>
      <w:r>
        <w:rPr>
          <w:rFonts w:cs="Arial"/>
          <w:color w:val="34302D"/>
          <w:lang w:val="en"/>
        </w:rPr>
        <w:t xml:space="preserve"> level. As with </w:t>
      </w:r>
      <w:r>
        <w:rPr>
          <w:rStyle w:val="HTML0"/>
          <w:color w:val="34302D"/>
          <w:lang w:val="en"/>
        </w:rPr>
        <w:t>request-scoped</w:t>
      </w:r>
      <w:r>
        <w:rPr>
          <w:rFonts w:cs="Arial"/>
          <w:color w:val="34302D"/>
          <w:lang w:val="en"/>
        </w:rPr>
        <w:t xml:space="preserve"> beans, you can change the internal state of the instance that is created as much as you want, knowing that other HTTP </w:t>
      </w:r>
      <w:r>
        <w:rPr>
          <w:rStyle w:val="HTML0"/>
          <w:color w:val="34302D"/>
          <w:lang w:val="en"/>
        </w:rPr>
        <w:t>Session</w:t>
      </w:r>
      <w:r>
        <w:rPr>
          <w:rFonts w:cs="Arial"/>
          <w:color w:val="34302D"/>
          <w:lang w:val="en"/>
        </w:rPr>
        <w:t xml:space="preserve"> instances that are also using instances created from the same </w:t>
      </w:r>
      <w:r>
        <w:rPr>
          <w:rStyle w:val="HTML0"/>
          <w:color w:val="34302D"/>
          <w:lang w:val="en"/>
        </w:rPr>
        <w:t>userPreferences</w:t>
      </w:r>
      <w:r>
        <w:rPr>
          <w:rFonts w:cs="Arial"/>
          <w:color w:val="34302D"/>
          <w:lang w:val="en"/>
        </w:rPr>
        <w:t xml:space="preserve"> bean definition do not see these changes in state, because they are particular to an individual HTTP </w:t>
      </w:r>
      <w:r>
        <w:rPr>
          <w:rStyle w:val="HTML0"/>
          <w:color w:val="34302D"/>
          <w:lang w:val="en"/>
        </w:rPr>
        <w:t>Session</w:t>
      </w:r>
      <w:r>
        <w:rPr>
          <w:rFonts w:cs="Arial"/>
          <w:color w:val="34302D"/>
          <w:lang w:val="en"/>
        </w:rPr>
        <w:t xml:space="preserve">. When the HTTP </w:t>
      </w:r>
      <w:r>
        <w:rPr>
          <w:rStyle w:val="HTML0"/>
          <w:color w:val="34302D"/>
          <w:lang w:val="en"/>
        </w:rPr>
        <w:t>Session</w:t>
      </w:r>
      <w:r>
        <w:rPr>
          <w:rFonts w:cs="Arial"/>
          <w:color w:val="34302D"/>
          <w:lang w:val="en"/>
        </w:rPr>
        <w:t xml:space="preserve"> is eventually discarded, the bean that is scoped to that particular HTTP </w:t>
      </w:r>
      <w:r>
        <w:rPr>
          <w:rStyle w:val="HTML0"/>
          <w:color w:val="34302D"/>
          <w:lang w:val="en"/>
        </w:rPr>
        <w:t>Session</w:t>
      </w:r>
      <w:r>
        <w:rPr>
          <w:rFonts w:cs="Arial"/>
          <w:color w:val="34302D"/>
          <w:lang w:val="en"/>
        </w:rPr>
        <w:t xml:space="preserve"> is also discarded.</w:t>
      </w:r>
    </w:p>
    <w:p w:rsidR="002637AC" w:rsidRDefault="00847566">
      <w:pPr>
        <w:pStyle w:val="a7"/>
        <w:divId w:val="59713157"/>
        <w:rPr>
          <w:rFonts w:cs="Arial" w:hint="eastAsia"/>
          <w:color w:val="34302D"/>
          <w:lang w:val="en"/>
        </w:rPr>
      </w:pPr>
      <w:r>
        <w:rPr>
          <w:rFonts w:cs="Arial"/>
          <w:color w:val="34302D"/>
          <w:lang w:val="en"/>
        </w:rPr>
        <w:t xml:space="preserve">When using annotation-driven components or Java Config, the </w:t>
      </w:r>
      <w:r>
        <w:rPr>
          <w:rStyle w:val="HTML0"/>
          <w:color w:val="34302D"/>
          <w:lang w:val="en"/>
        </w:rPr>
        <w:t>@SessionScope</w:t>
      </w:r>
      <w:r>
        <w:rPr>
          <w:rFonts w:cs="Arial"/>
          <w:color w:val="34302D"/>
          <w:lang w:val="en"/>
        </w:rPr>
        <w:t xml:space="preserve"> annotation can be used to assign a component to the </w:t>
      </w:r>
      <w:r>
        <w:rPr>
          <w:rStyle w:val="HTML0"/>
          <w:color w:val="34302D"/>
          <w:lang w:val="en"/>
        </w:rPr>
        <w:t>session</w:t>
      </w:r>
      <w:r>
        <w:rPr>
          <w:rFonts w:cs="Arial"/>
          <w:color w:val="34302D"/>
          <w:lang w:val="en"/>
        </w:rPr>
        <w:t xml:space="preserve"> scope.</w:t>
      </w:r>
    </w:p>
    <w:p w:rsidR="002637AC" w:rsidRDefault="00847566">
      <w:pPr>
        <w:pStyle w:val="HTML3"/>
        <w:divId w:val="1584879127"/>
        <w:rPr>
          <w:rStyle w:val="HTML0"/>
          <w:color w:val="34302D"/>
          <w:lang w:val="en"/>
        </w:rPr>
      </w:pPr>
      <w:r>
        <w:rPr>
          <w:rStyle w:val="annotation2"/>
          <w:rFonts w:ascii="Consolas" w:hAnsi="Consolas"/>
          <w:b/>
          <w:bCs/>
          <w:color w:val="34302D"/>
          <w:lang w:val="en"/>
        </w:rPr>
        <w:t>@SessionScope</w:t>
      </w:r>
    </w:p>
    <w:p w:rsidR="002637AC" w:rsidRDefault="00847566">
      <w:pPr>
        <w:pStyle w:val="HTML3"/>
        <w:divId w:val="1584879127"/>
        <w:rPr>
          <w:rStyle w:val="HTML0"/>
          <w:color w:val="34302D"/>
          <w:lang w:val="en"/>
        </w:rPr>
      </w:pPr>
      <w:r>
        <w:rPr>
          <w:rStyle w:val="annotation2"/>
          <w:rFonts w:ascii="Consolas" w:hAnsi="Consolas"/>
          <w:color w:val="34302D"/>
          <w:lang w:val="en"/>
        </w:rPr>
        <w:t>@Component</w:t>
      </w:r>
    </w:p>
    <w:p w:rsidR="002637AC" w:rsidRDefault="00847566">
      <w:pPr>
        <w:pStyle w:val="HTML3"/>
        <w:divId w:val="158487912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UserPreferences</w:t>
      </w:r>
      <w:r>
        <w:rPr>
          <w:rStyle w:val="HTML0"/>
          <w:color w:val="34302D"/>
          <w:lang w:val="en"/>
        </w:rPr>
        <w:t xml:space="preserve"> {</w:t>
      </w:r>
    </w:p>
    <w:p w:rsidR="002637AC" w:rsidRDefault="00847566">
      <w:pPr>
        <w:pStyle w:val="HTML3"/>
        <w:divId w:val="158487912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584879127"/>
        <w:rPr>
          <w:color w:val="34302D"/>
          <w:lang w:val="en"/>
        </w:rPr>
      </w:pPr>
      <w:r>
        <w:rPr>
          <w:rStyle w:val="HTML0"/>
          <w:color w:val="34302D"/>
          <w:lang w:val="en"/>
        </w:rPr>
        <w:t>}</w:t>
      </w:r>
    </w:p>
    <w:p w:rsidR="002637AC" w:rsidRDefault="00847566">
      <w:pPr>
        <w:pStyle w:val="5"/>
        <w:divId w:val="1443265873"/>
        <w:rPr>
          <w:rFonts w:ascii="Varela Round" w:hAnsi="Varela Round" w:cs="Arial" w:hint="eastAsia"/>
          <w:color w:val="34302D"/>
          <w:lang w:val="en"/>
        </w:rPr>
      </w:pPr>
      <w:r>
        <w:rPr>
          <w:rFonts w:ascii="Varela Round" w:hAnsi="Varela Round" w:cs="Arial"/>
          <w:color w:val="34302D"/>
          <w:lang w:val="en"/>
        </w:rPr>
        <w:t>Application scope</w:t>
      </w:r>
    </w:p>
    <w:p w:rsidR="002637AC" w:rsidRDefault="00847566">
      <w:pPr>
        <w:pStyle w:val="a7"/>
        <w:divId w:val="80954430"/>
        <w:rPr>
          <w:rFonts w:cs="Arial" w:hint="eastAsia"/>
          <w:color w:val="34302D"/>
          <w:lang w:val="en"/>
        </w:rPr>
      </w:pPr>
      <w:r>
        <w:rPr>
          <w:rFonts w:cs="Arial"/>
          <w:color w:val="34302D"/>
          <w:lang w:val="en"/>
        </w:rPr>
        <w:t>Consider the following XML configuration for a bean definition:</w:t>
      </w:r>
    </w:p>
    <w:p w:rsidR="002637AC" w:rsidRDefault="00847566">
      <w:pPr>
        <w:pStyle w:val="HTML3"/>
        <w:divId w:val="233659820"/>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appPreferences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com.foo.AppPreferences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application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776485977"/>
        <w:rPr>
          <w:rFonts w:cs="Arial" w:hint="eastAsia"/>
          <w:color w:val="34302D"/>
          <w:lang w:val="en"/>
        </w:rPr>
      </w:pPr>
      <w:r>
        <w:rPr>
          <w:rFonts w:cs="Arial"/>
          <w:color w:val="34302D"/>
          <w:lang w:val="en"/>
        </w:rPr>
        <w:t xml:space="preserve">The Spring container creates a new instance of the </w:t>
      </w:r>
      <w:r>
        <w:rPr>
          <w:rStyle w:val="HTML0"/>
          <w:color w:val="34302D"/>
          <w:lang w:val="en"/>
        </w:rPr>
        <w:t>AppPreferences</w:t>
      </w:r>
      <w:r>
        <w:rPr>
          <w:rFonts w:cs="Arial"/>
          <w:color w:val="34302D"/>
          <w:lang w:val="en"/>
        </w:rPr>
        <w:t xml:space="preserve"> bean by using the </w:t>
      </w:r>
      <w:r>
        <w:rPr>
          <w:rStyle w:val="HTML0"/>
          <w:color w:val="34302D"/>
          <w:lang w:val="en"/>
        </w:rPr>
        <w:t>appPreferences</w:t>
      </w:r>
      <w:r>
        <w:rPr>
          <w:rFonts w:cs="Arial"/>
          <w:color w:val="34302D"/>
          <w:lang w:val="en"/>
        </w:rPr>
        <w:t xml:space="preserve"> bean definition once for the entire web application. That is, the </w:t>
      </w:r>
      <w:r>
        <w:rPr>
          <w:rStyle w:val="HTML0"/>
          <w:color w:val="34302D"/>
          <w:lang w:val="en"/>
        </w:rPr>
        <w:t>appPreferences</w:t>
      </w:r>
      <w:r>
        <w:rPr>
          <w:rFonts w:cs="Arial"/>
          <w:color w:val="34302D"/>
          <w:lang w:val="en"/>
        </w:rPr>
        <w:t xml:space="preserve"> bean is scoped at the </w:t>
      </w:r>
      <w:r>
        <w:rPr>
          <w:rStyle w:val="HTML0"/>
          <w:color w:val="34302D"/>
          <w:lang w:val="en"/>
        </w:rPr>
        <w:t>ServletContext</w:t>
      </w:r>
      <w:r>
        <w:rPr>
          <w:rFonts w:cs="Arial"/>
          <w:color w:val="34302D"/>
          <w:lang w:val="en"/>
        </w:rPr>
        <w:t xml:space="preserve"> level, stored as a regular </w:t>
      </w:r>
      <w:r>
        <w:rPr>
          <w:rStyle w:val="HTML0"/>
          <w:color w:val="34302D"/>
          <w:lang w:val="en"/>
        </w:rPr>
        <w:t>ServletContext</w:t>
      </w:r>
      <w:r>
        <w:rPr>
          <w:rFonts w:cs="Arial"/>
          <w:color w:val="34302D"/>
          <w:lang w:val="en"/>
        </w:rPr>
        <w:t xml:space="preserve"> attribute. This is somewhat similar to a Spring singleton bean but differs in two important ways: It is a singleton per </w:t>
      </w:r>
      <w:r>
        <w:rPr>
          <w:rStyle w:val="HTML0"/>
          <w:color w:val="34302D"/>
          <w:lang w:val="en"/>
        </w:rPr>
        <w:lastRenderedPageBreak/>
        <w:t>ServletContext</w:t>
      </w:r>
      <w:r>
        <w:rPr>
          <w:rFonts w:cs="Arial"/>
          <w:color w:val="34302D"/>
          <w:lang w:val="en"/>
        </w:rPr>
        <w:t xml:space="preserve">, not per Spring 'ApplicationContext' (for which there may be several in any given web application), and it is actually exposed and therefore visible as a </w:t>
      </w:r>
      <w:r>
        <w:rPr>
          <w:rStyle w:val="HTML0"/>
          <w:color w:val="34302D"/>
          <w:lang w:val="en"/>
        </w:rPr>
        <w:t>ServletContext</w:t>
      </w:r>
      <w:r>
        <w:rPr>
          <w:rFonts w:cs="Arial"/>
          <w:color w:val="34302D"/>
          <w:lang w:val="en"/>
        </w:rPr>
        <w:t xml:space="preserve"> attribute.</w:t>
      </w:r>
    </w:p>
    <w:p w:rsidR="002637AC" w:rsidRDefault="00847566">
      <w:pPr>
        <w:pStyle w:val="a7"/>
        <w:divId w:val="492377948"/>
        <w:rPr>
          <w:rFonts w:cs="Arial" w:hint="eastAsia"/>
          <w:color w:val="34302D"/>
          <w:lang w:val="en"/>
        </w:rPr>
      </w:pPr>
      <w:r>
        <w:rPr>
          <w:rFonts w:cs="Arial"/>
          <w:color w:val="34302D"/>
          <w:lang w:val="en"/>
        </w:rPr>
        <w:t xml:space="preserve">When using annotation-driven components or Java Config, the </w:t>
      </w:r>
      <w:r>
        <w:rPr>
          <w:rStyle w:val="HTML0"/>
          <w:color w:val="34302D"/>
          <w:lang w:val="en"/>
        </w:rPr>
        <w:t>@ApplicationScope</w:t>
      </w:r>
      <w:r>
        <w:rPr>
          <w:rFonts w:cs="Arial"/>
          <w:color w:val="34302D"/>
          <w:lang w:val="en"/>
        </w:rPr>
        <w:t xml:space="preserve"> annotation can be used to assign a component to the </w:t>
      </w:r>
      <w:r>
        <w:rPr>
          <w:rStyle w:val="HTML0"/>
          <w:color w:val="34302D"/>
          <w:lang w:val="en"/>
        </w:rPr>
        <w:t>application</w:t>
      </w:r>
      <w:r>
        <w:rPr>
          <w:rFonts w:cs="Arial"/>
          <w:color w:val="34302D"/>
          <w:lang w:val="en"/>
        </w:rPr>
        <w:t xml:space="preserve"> scope.</w:t>
      </w:r>
    </w:p>
    <w:p w:rsidR="002637AC" w:rsidRDefault="00847566">
      <w:pPr>
        <w:pStyle w:val="HTML3"/>
        <w:divId w:val="696589093"/>
        <w:rPr>
          <w:rStyle w:val="HTML0"/>
          <w:color w:val="34302D"/>
          <w:lang w:val="en"/>
        </w:rPr>
      </w:pPr>
      <w:r>
        <w:rPr>
          <w:rStyle w:val="annotation2"/>
          <w:rFonts w:ascii="Consolas" w:hAnsi="Consolas"/>
          <w:b/>
          <w:bCs/>
          <w:color w:val="34302D"/>
          <w:lang w:val="en"/>
        </w:rPr>
        <w:t>@ApplicationScope</w:t>
      </w:r>
    </w:p>
    <w:p w:rsidR="002637AC" w:rsidRDefault="00847566">
      <w:pPr>
        <w:pStyle w:val="HTML3"/>
        <w:divId w:val="696589093"/>
        <w:rPr>
          <w:rStyle w:val="HTML0"/>
          <w:color w:val="34302D"/>
          <w:lang w:val="en"/>
        </w:rPr>
      </w:pPr>
      <w:r>
        <w:rPr>
          <w:rStyle w:val="annotation2"/>
          <w:rFonts w:ascii="Consolas" w:hAnsi="Consolas"/>
          <w:color w:val="34302D"/>
          <w:lang w:val="en"/>
        </w:rPr>
        <w:t>@Component</w:t>
      </w:r>
    </w:p>
    <w:p w:rsidR="002637AC" w:rsidRDefault="00847566">
      <w:pPr>
        <w:pStyle w:val="HTML3"/>
        <w:divId w:val="69658909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AppPreferences</w:t>
      </w:r>
      <w:r>
        <w:rPr>
          <w:rStyle w:val="HTML0"/>
          <w:color w:val="34302D"/>
          <w:lang w:val="en"/>
        </w:rPr>
        <w:t xml:space="preserve"> {</w:t>
      </w:r>
    </w:p>
    <w:p w:rsidR="002637AC" w:rsidRDefault="00847566">
      <w:pPr>
        <w:pStyle w:val="HTML3"/>
        <w:divId w:val="69658909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696589093"/>
        <w:rPr>
          <w:color w:val="34302D"/>
          <w:lang w:val="en"/>
        </w:rPr>
      </w:pPr>
      <w:r>
        <w:rPr>
          <w:rStyle w:val="HTML0"/>
          <w:color w:val="34302D"/>
          <w:lang w:val="en"/>
        </w:rPr>
        <w:t>}</w:t>
      </w:r>
    </w:p>
    <w:p w:rsidR="002637AC" w:rsidRDefault="00847566">
      <w:pPr>
        <w:pStyle w:val="5"/>
        <w:divId w:val="1898931788"/>
        <w:rPr>
          <w:rFonts w:ascii="Varela Round" w:hAnsi="Varela Round" w:cs="Arial" w:hint="eastAsia"/>
          <w:color w:val="34302D"/>
          <w:lang w:val="en"/>
        </w:rPr>
      </w:pPr>
      <w:r>
        <w:rPr>
          <w:rFonts w:ascii="Varela Round" w:hAnsi="Varela Round" w:cs="Arial"/>
          <w:color w:val="34302D"/>
          <w:lang w:val="en"/>
        </w:rPr>
        <w:t>Scoped beans as dependencies</w:t>
      </w:r>
    </w:p>
    <w:p w:rsidR="002637AC" w:rsidRDefault="00847566">
      <w:pPr>
        <w:pStyle w:val="a7"/>
        <w:divId w:val="1035422000"/>
        <w:rPr>
          <w:rFonts w:cs="Arial" w:hint="eastAsia"/>
          <w:color w:val="34302D"/>
          <w:lang w:val="en"/>
        </w:rPr>
      </w:pPr>
      <w:r>
        <w:rPr>
          <w:rFonts w:cs="Arial"/>
          <w:color w:val="34302D"/>
          <w:lang w:val="en"/>
        </w:rPr>
        <w:t>The Spring IoC container manages not only the instantiation of your objects (beans), but also the wiring up of collaborators (or dependencies). If you want to inject (for example) an HTTP request scoped bean into another bean of a longer-lived scope, you may choose to inject an AOP proxy in place of the scoped bean. That is, you need to inject a proxy object that exposes the same public interface as the scoped object but that can also retrieve the real target object from the relevant scope (such as an HTTP request) and delegate method calls onto the real object.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0709416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91423979"/>
              <w:rPr>
                <w:rFonts w:hint="eastAsia"/>
                <w:color w:val="34302D"/>
              </w:rPr>
            </w:pPr>
            <w:r>
              <w:rPr>
                <w:color w:val="34302D"/>
              </w:rPr>
              <w:t xml:space="preserve">You may also use </w:t>
            </w:r>
            <w:r>
              <w:rPr>
                <w:rStyle w:val="HTML0"/>
                <w:color w:val="34302D"/>
              </w:rPr>
              <w:t>&lt;aop:scoped-proxy/&gt;</w:t>
            </w:r>
            <w:r>
              <w:rPr>
                <w:color w:val="34302D"/>
              </w:rPr>
              <w:t xml:space="preserve"> between beans that are scoped as </w:t>
            </w:r>
            <w:r>
              <w:rPr>
                <w:rStyle w:val="HTML0"/>
                <w:color w:val="34302D"/>
              </w:rPr>
              <w:t>singleton</w:t>
            </w:r>
            <w:r>
              <w:rPr>
                <w:color w:val="34302D"/>
              </w:rPr>
              <w:t>, with the reference then going through an intermediate proxy that is serializable and therefore able to re-obtain the target singleton bean on deserialization.</w:t>
            </w:r>
          </w:p>
          <w:p w:rsidR="002637AC" w:rsidRDefault="00847566">
            <w:pPr>
              <w:pStyle w:val="a7"/>
              <w:divId w:val="1869954607"/>
              <w:rPr>
                <w:rFonts w:hint="eastAsia"/>
                <w:color w:val="34302D"/>
              </w:rPr>
            </w:pPr>
            <w:r>
              <w:rPr>
                <w:color w:val="34302D"/>
              </w:rPr>
              <w:t xml:space="preserve">When declaring </w:t>
            </w:r>
            <w:r>
              <w:rPr>
                <w:rStyle w:val="HTML0"/>
                <w:color w:val="34302D"/>
              </w:rPr>
              <w:t>&lt;aop:scoped-proxy/&gt;</w:t>
            </w:r>
            <w:r>
              <w:rPr>
                <w:color w:val="34302D"/>
              </w:rPr>
              <w:t xml:space="preserve"> against a bean of scope </w:t>
            </w:r>
            <w:r>
              <w:rPr>
                <w:rStyle w:val="HTML0"/>
                <w:color w:val="34302D"/>
              </w:rPr>
              <w:t>prototype</w:t>
            </w:r>
            <w:r>
              <w:rPr>
                <w:color w:val="34302D"/>
              </w:rPr>
              <w:t>, every method call on the shared proxy will lead to the creation of a new target instance which the call is then being forwarded to.</w:t>
            </w:r>
          </w:p>
          <w:p w:rsidR="002637AC" w:rsidRDefault="00847566">
            <w:pPr>
              <w:pStyle w:val="a7"/>
              <w:divId w:val="775294169"/>
              <w:rPr>
                <w:rFonts w:hint="eastAsia"/>
                <w:color w:val="34302D"/>
              </w:rPr>
            </w:pPr>
            <w:r>
              <w:rPr>
                <w:color w:val="34302D"/>
              </w:rPr>
              <w:t xml:space="preserve">Also, scoped proxies are not the only way to access beans from shorter scopes in a lifecycle-safe fashion. You may also simply declare your injection point (i.e. the constructor/setter argument or autowired field) as </w:t>
            </w:r>
            <w:r>
              <w:rPr>
                <w:rStyle w:val="HTML0"/>
                <w:color w:val="34302D"/>
              </w:rPr>
              <w:t>ObjectFactory&lt;MyTargetBean&gt;</w:t>
            </w:r>
            <w:r>
              <w:rPr>
                <w:color w:val="34302D"/>
              </w:rPr>
              <w:t xml:space="preserve">, allowing for a </w:t>
            </w:r>
            <w:r>
              <w:rPr>
                <w:rStyle w:val="HTML0"/>
                <w:color w:val="34302D"/>
              </w:rPr>
              <w:t>getObject()</w:t>
            </w:r>
            <w:r>
              <w:rPr>
                <w:color w:val="34302D"/>
              </w:rPr>
              <w:t xml:space="preserve"> call to retrieve the current instance on demand every time it is needed - without holding on to the instance or storing it separately.</w:t>
            </w:r>
          </w:p>
          <w:p w:rsidR="002637AC" w:rsidRDefault="00847566">
            <w:pPr>
              <w:pStyle w:val="a7"/>
              <w:divId w:val="1951938617"/>
              <w:rPr>
                <w:rFonts w:hint="eastAsia"/>
                <w:color w:val="34302D"/>
              </w:rPr>
            </w:pPr>
            <w:r>
              <w:rPr>
                <w:color w:val="34302D"/>
              </w:rPr>
              <w:lastRenderedPageBreak/>
              <w:t xml:space="preserve">As an extended variant, you may declare </w:t>
            </w:r>
            <w:r>
              <w:rPr>
                <w:rStyle w:val="HTML0"/>
                <w:color w:val="34302D"/>
              </w:rPr>
              <w:t>ObjectProvider&lt;MyTargetBean&gt;</w:t>
            </w:r>
            <w:r>
              <w:rPr>
                <w:color w:val="34302D"/>
              </w:rPr>
              <w:t xml:space="preserve"> which delivers several additional access variants, including </w:t>
            </w:r>
            <w:r>
              <w:rPr>
                <w:rStyle w:val="HTML0"/>
                <w:color w:val="34302D"/>
              </w:rPr>
              <w:t>getIfAvailable</w:t>
            </w:r>
            <w:r>
              <w:rPr>
                <w:color w:val="34302D"/>
              </w:rPr>
              <w:t xml:space="preserve"> and </w:t>
            </w:r>
            <w:r>
              <w:rPr>
                <w:rStyle w:val="HTML0"/>
                <w:color w:val="34302D"/>
              </w:rPr>
              <w:t>getIfUnique</w:t>
            </w:r>
            <w:r>
              <w:rPr>
                <w:color w:val="34302D"/>
              </w:rPr>
              <w:t>.</w:t>
            </w:r>
          </w:p>
          <w:p w:rsidR="002637AC" w:rsidRDefault="00847566">
            <w:pPr>
              <w:pStyle w:val="a7"/>
              <w:divId w:val="1942688314"/>
              <w:rPr>
                <w:rFonts w:hint="eastAsia"/>
                <w:color w:val="34302D"/>
              </w:rPr>
            </w:pPr>
            <w:r>
              <w:rPr>
                <w:color w:val="34302D"/>
              </w:rPr>
              <w:t xml:space="preserve">The JSR-330 variant of this is called </w:t>
            </w:r>
            <w:r>
              <w:rPr>
                <w:rStyle w:val="HTML0"/>
                <w:color w:val="34302D"/>
              </w:rPr>
              <w:t>Provider</w:t>
            </w:r>
            <w:r>
              <w:rPr>
                <w:color w:val="34302D"/>
              </w:rPr>
              <w:t xml:space="preserve">, used with a </w:t>
            </w:r>
            <w:r>
              <w:rPr>
                <w:rStyle w:val="HTML0"/>
                <w:color w:val="34302D"/>
              </w:rPr>
              <w:t>Provider&lt;MyTargetBean&gt;</w:t>
            </w:r>
            <w:r>
              <w:rPr>
                <w:color w:val="34302D"/>
              </w:rPr>
              <w:t xml:space="preserve"> declaration and a corresponding </w:t>
            </w:r>
            <w:r>
              <w:rPr>
                <w:rStyle w:val="HTML0"/>
                <w:color w:val="34302D"/>
              </w:rPr>
              <w:t>get()</w:t>
            </w:r>
            <w:r>
              <w:rPr>
                <w:color w:val="34302D"/>
              </w:rPr>
              <w:t xml:space="preserve"> call for every retrieval attempt. See </w:t>
            </w:r>
            <w:hyperlink r:id="rId478" w:anchor="beans-standard-annotations" w:history="1">
              <w:r>
                <w:rPr>
                  <w:rStyle w:val="a3"/>
                </w:rPr>
                <w:t>here</w:t>
              </w:r>
            </w:hyperlink>
            <w:r>
              <w:rPr>
                <w:color w:val="34302D"/>
              </w:rPr>
              <w:t xml:space="preserve"> for more details on JSR-330 overall.</w:t>
            </w:r>
          </w:p>
        </w:tc>
      </w:tr>
    </w:tbl>
    <w:p w:rsidR="002637AC" w:rsidRDefault="00847566">
      <w:pPr>
        <w:pStyle w:val="a7"/>
        <w:divId w:val="1991403836"/>
        <w:rPr>
          <w:rFonts w:cs="Arial" w:hint="eastAsia"/>
          <w:color w:val="34302D"/>
          <w:lang w:val="en"/>
        </w:rPr>
      </w:pPr>
      <w:r>
        <w:rPr>
          <w:rFonts w:cs="Arial"/>
          <w:color w:val="34302D"/>
          <w:lang w:val="en"/>
        </w:rPr>
        <w:lastRenderedPageBreak/>
        <w:t>The configuration in the following example is only one line, but it is important to understand the "why" as well as the "how" behind it.</w:t>
      </w:r>
    </w:p>
    <w:p w:rsidR="002637AC" w:rsidRDefault="00847566">
      <w:pPr>
        <w:pStyle w:val="HTML3"/>
        <w:divId w:val="1057508606"/>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057508606"/>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057508606"/>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057508606"/>
        <w:rPr>
          <w:rStyle w:val="HTML0"/>
          <w:color w:val="34302D"/>
          <w:lang w:val="en"/>
        </w:rPr>
      </w:pPr>
      <w:r>
        <w:rPr>
          <w:rStyle w:val="HTML0"/>
          <w:color w:val="34302D"/>
          <w:lang w:val="en"/>
        </w:rPr>
        <w:t xml:space="preserve">    </w:t>
      </w:r>
      <w:r>
        <w:rPr>
          <w:rStyle w:val="attribute-name2"/>
          <w:rFonts w:ascii="Consolas" w:hAnsi="Consolas"/>
          <w:color w:val="34302D"/>
          <w:lang w:val="en"/>
        </w:rPr>
        <w:t>xmlns:aop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http://www.springframework.org/schema/aop</w:t>
      </w:r>
      <w:r>
        <w:rPr>
          <w:rStyle w:val="delimiter8"/>
          <w:rFonts w:ascii="Consolas" w:hAnsi="Consolas"/>
          <w:color w:val="34302D"/>
          <w:lang w:val="en"/>
        </w:rPr>
        <w:t>"</w:t>
      </w:r>
    </w:p>
    <w:p w:rsidR="002637AC" w:rsidRDefault="00847566">
      <w:pPr>
        <w:pStyle w:val="HTML3"/>
        <w:divId w:val="1057508606"/>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05750860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05750860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http://www.springframework.org/schema/aop</w:t>
      </w:r>
    </w:p>
    <w:p w:rsidR="002637AC" w:rsidRDefault="00847566">
      <w:pPr>
        <w:pStyle w:val="HTML3"/>
        <w:divId w:val="1057508606"/>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https://www.springframework.org/schema/aop/spring-aop.xsd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57508606"/>
        <w:rPr>
          <w:rStyle w:val="HTML0"/>
          <w:color w:val="34302D"/>
          <w:lang w:val="en"/>
        </w:rPr>
      </w:pPr>
    </w:p>
    <w:p w:rsidR="002637AC" w:rsidRDefault="00847566">
      <w:pPr>
        <w:pStyle w:val="HTML3"/>
        <w:divId w:val="1057508606"/>
        <w:rPr>
          <w:rStyle w:val="HTML0"/>
          <w:color w:val="34302D"/>
          <w:lang w:val="en"/>
        </w:rPr>
      </w:pPr>
      <w:r>
        <w:rPr>
          <w:rStyle w:val="HTML0"/>
          <w:color w:val="34302D"/>
          <w:lang w:val="en"/>
        </w:rPr>
        <w:t xml:space="preserve">    </w:t>
      </w:r>
      <w:r>
        <w:rPr>
          <w:rStyle w:val="comment2"/>
          <w:rFonts w:ascii="Consolas" w:hAnsi="Consolas"/>
          <w:color w:val="34302D"/>
          <w:lang w:val="en"/>
        </w:rPr>
        <w:t>&lt;!-- an HTTP Session-scoped bean exposed as a proxy --&gt;</w:t>
      </w:r>
    </w:p>
    <w:p w:rsidR="002637AC" w:rsidRDefault="00847566">
      <w:pPr>
        <w:pStyle w:val="HTML3"/>
        <w:divId w:val="105750860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session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7508606"/>
        <w:rPr>
          <w:rStyle w:val="HTML0"/>
          <w:color w:val="34302D"/>
          <w:lang w:val="en"/>
        </w:rPr>
      </w:pPr>
      <w:r>
        <w:rPr>
          <w:rStyle w:val="HTML0"/>
          <w:color w:val="34302D"/>
          <w:lang w:val="en"/>
        </w:rPr>
        <w:t xml:space="preserve">        </w:t>
      </w:r>
      <w:r>
        <w:rPr>
          <w:rStyle w:val="comment2"/>
          <w:rFonts w:ascii="Consolas" w:hAnsi="Consolas"/>
          <w:color w:val="34302D"/>
          <w:lang w:val="en"/>
        </w:rPr>
        <w:t>&lt;!-- instructs the container to proxy the surrounding bean --&gt;</w:t>
      </w:r>
    </w:p>
    <w:p w:rsidR="002637AC" w:rsidRDefault="00847566">
      <w:pPr>
        <w:pStyle w:val="HTML3"/>
        <w:divId w:val="1057508606"/>
        <w:rPr>
          <w:rStyle w:val="HTML0"/>
          <w:color w:val="34302D"/>
          <w:lang w:val="en"/>
        </w:rPr>
      </w:pPr>
      <w:r>
        <w:rPr>
          <w:rStyle w:val="HTML0"/>
          <w:color w:val="34302D"/>
          <w:lang w:val="en"/>
        </w:rPr>
        <w:t xml:space="preserve">        </w:t>
      </w:r>
      <w:r>
        <w:rPr>
          <w:rStyle w:val="tag2"/>
          <w:rFonts w:ascii="Consolas" w:hAnsi="Consolas"/>
          <w:color w:val="34302D"/>
          <w:lang w:val="en"/>
        </w:rPr>
        <w:t>&lt;aop:scoped-proxy/&gt;</w:t>
      </w:r>
    </w:p>
    <w:p w:rsidR="002637AC" w:rsidRDefault="00847566">
      <w:pPr>
        <w:pStyle w:val="HTML3"/>
        <w:divId w:val="105750860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057508606"/>
        <w:rPr>
          <w:rStyle w:val="HTML0"/>
          <w:color w:val="34302D"/>
          <w:lang w:val="en"/>
        </w:rPr>
      </w:pPr>
    </w:p>
    <w:p w:rsidR="002637AC" w:rsidRDefault="00847566">
      <w:pPr>
        <w:pStyle w:val="HTML3"/>
        <w:divId w:val="1057508606"/>
        <w:rPr>
          <w:rStyle w:val="HTML0"/>
          <w:color w:val="34302D"/>
          <w:lang w:val="en"/>
        </w:rPr>
      </w:pPr>
      <w:r>
        <w:rPr>
          <w:rStyle w:val="HTML0"/>
          <w:color w:val="34302D"/>
          <w:lang w:val="en"/>
        </w:rPr>
        <w:t xml:space="preserve">    </w:t>
      </w:r>
      <w:r>
        <w:rPr>
          <w:rStyle w:val="comment2"/>
          <w:rFonts w:ascii="Consolas" w:hAnsi="Consolas"/>
          <w:color w:val="34302D"/>
          <w:lang w:val="en"/>
        </w:rPr>
        <w:t>&lt;!-- a singleton-scoped bean injected with a proxy to the above bean --&gt;</w:t>
      </w:r>
    </w:p>
    <w:p w:rsidR="002637AC" w:rsidRDefault="00847566">
      <w:pPr>
        <w:pStyle w:val="HTML3"/>
        <w:divId w:val="105750860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com.foo.SimpleUserService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7508606"/>
        <w:rPr>
          <w:rStyle w:val="HTML0"/>
          <w:color w:val="34302D"/>
          <w:lang w:val="en"/>
        </w:rPr>
      </w:pPr>
      <w:r>
        <w:rPr>
          <w:rStyle w:val="HTML0"/>
          <w:color w:val="34302D"/>
          <w:lang w:val="en"/>
        </w:rPr>
        <w:t xml:space="preserve">        </w:t>
      </w:r>
      <w:r>
        <w:rPr>
          <w:rStyle w:val="comment2"/>
          <w:rFonts w:ascii="Consolas" w:hAnsi="Consolas"/>
          <w:color w:val="34302D"/>
          <w:lang w:val="en"/>
        </w:rPr>
        <w:t>&lt;!-- a reference to the proxied userPreferences bean --&gt;</w:t>
      </w:r>
    </w:p>
    <w:p w:rsidR="002637AC" w:rsidRDefault="00847566">
      <w:pPr>
        <w:pStyle w:val="HTML3"/>
        <w:divId w:val="10575086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750860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057508606"/>
        <w:rPr>
          <w:color w:val="34302D"/>
          <w:lang w:val="en"/>
        </w:rPr>
      </w:pPr>
      <w:r>
        <w:rPr>
          <w:rStyle w:val="tag2"/>
          <w:rFonts w:ascii="Consolas" w:hAnsi="Consolas"/>
          <w:color w:val="34302D"/>
          <w:lang w:val="en"/>
        </w:rPr>
        <w:t>&lt;/beans&gt;</w:t>
      </w:r>
    </w:p>
    <w:p w:rsidR="002637AC" w:rsidRDefault="00847566">
      <w:pPr>
        <w:pStyle w:val="a7"/>
        <w:divId w:val="1775202900"/>
        <w:rPr>
          <w:rFonts w:cs="Arial" w:hint="eastAsia"/>
          <w:color w:val="34302D"/>
          <w:lang w:val="en"/>
        </w:rPr>
      </w:pPr>
      <w:r>
        <w:rPr>
          <w:rFonts w:cs="Arial"/>
          <w:color w:val="34302D"/>
          <w:lang w:val="en"/>
        </w:rPr>
        <w:lastRenderedPageBreak/>
        <w:t xml:space="preserve">To create such a proxy, you insert a child </w:t>
      </w:r>
      <w:r>
        <w:rPr>
          <w:rStyle w:val="HTML0"/>
          <w:color w:val="34302D"/>
          <w:lang w:val="en"/>
        </w:rPr>
        <w:t>&lt;aop:scoped-proxy/&gt;</w:t>
      </w:r>
      <w:r>
        <w:rPr>
          <w:rFonts w:cs="Arial"/>
          <w:color w:val="34302D"/>
          <w:lang w:val="en"/>
        </w:rPr>
        <w:t xml:space="preserve"> element into a scoped bean definition (see </w:t>
      </w:r>
      <w:hyperlink r:id="rId479" w:anchor="beans-factory-scopes-other-injection-proxies" w:history="1">
        <w:r>
          <w:rPr>
            <w:rStyle w:val="a3"/>
            <w:rFonts w:cs="Arial"/>
            <w:lang w:val="en"/>
          </w:rPr>
          <w:t>Choosing the type of proxy to create</w:t>
        </w:r>
      </w:hyperlink>
      <w:r>
        <w:rPr>
          <w:rFonts w:cs="Arial"/>
          <w:color w:val="34302D"/>
          <w:lang w:val="en"/>
        </w:rPr>
        <w:t xml:space="preserve"> and </w:t>
      </w:r>
      <w:hyperlink r:id="rId480" w:anchor="xsd-schemas" w:history="1">
        <w:r>
          <w:rPr>
            <w:rStyle w:val="a3"/>
            <w:rFonts w:cs="Arial"/>
            <w:lang w:val="en"/>
          </w:rPr>
          <w:t>XML Schema-based configuration</w:t>
        </w:r>
      </w:hyperlink>
      <w:r>
        <w:rPr>
          <w:rFonts w:cs="Arial"/>
          <w:color w:val="34302D"/>
          <w:lang w:val="en"/>
        </w:rPr>
        <w:t xml:space="preserve">). Why do definitions of beans scoped at the </w:t>
      </w:r>
      <w:r>
        <w:rPr>
          <w:rStyle w:val="HTML0"/>
          <w:color w:val="34302D"/>
          <w:lang w:val="en"/>
        </w:rPr>
        <w:t>request</w:t>
      </w:r>
      <w:r>
        <w:rPr>
          <w:rFonts w:cs="Arial"/>
          <w:color w:val="34302D"/>
          <w:lang w:val="en"/>
        </w:rPr>
        <w:t xml:space="preserve">, </w:t>
      </w:r>
      <w:r>
        <w:rPr>
          <w:rStyle w:val="HTML0"/>
          <w:color w:val="34302D"/>
          <w:lang w:val="en"/>
        </w:rPr>
        <w:t>session</w:t>
      </w:r>
      <w:r>
        <w:rPr>
          <w:rFonts w:cs="Arial"/>
          <w:color w:val="34302D"/>
          <w:lang w:val="en"/>
        </w:rPr>
        <w:t xml:space="preserve"> and custom-scope levels require the </w:t>
      </w:r>
      <w:r>
        <w:rPr>
          <w:rStyle w:val="HTML0"/>
          <w:color w:val="34302D"/>
          <w:lang w:val="en"/>
        </w:rPr>
        <w:t>&lt;aop:scoped-proxy/&gt;</w:t>
      </w:r>
      <w:r>
        <w:rPr>
          <w:rFonts w:cs="Arial"/>
          <w:color w:val="34302D"/>
          <w:lang w:val="en"/>
        </w:rPr>
        <w:t xml:space="preserve"> element? Let’s examine the following singleton bean definition and contrast it with what you need to define for the aforementioned scopes (note that the following </w:t>
      </w:r>
      <w:r>
        <w:rPr>
          <w:rStyle w:val="HTML0"/>
          <w:color w:val="34302D"/>
          <w:lang w:val="en"/>
        </w:rPr>
        <w:t>userPreferences</w:t>
      </w:r>
      <w:r>
        <w:rPr>
          <w:rFonts w:cs="Arial"/>
          <w:color w:val="34302D"/>
          <w:lang w:val="en"/>
        </w:rPr>
        <w:t xml:space="preserve"> bean definition as it stands is </w:t>
      </w:r>
      <w:r>
        <w:rPr>
          <w:rStyle w:val="a5"/>
          <w:rFonts w:cs="Arial"/>
          <w:color w:val="34302D"/>
          <w:lang w:val="en"/>
        </w:rPr>
        <w:t>incomplete</w:t>
      </w:r>
      <w:r>
        <w:rPr>
          <w:rFonts w:cs="Arial"/>
          <w:color w:val="34302D"/>
          <w:lang w:val="en"/>
        </w:rPr>
        <w:t>).</w:t>
      </w:r>
    </w:p>
    <w:p w:rsidR="002637AC" w:rsidRDefault="00847566">
      <w:pPr>
        <w:pStyle w:val="HTML3"/>
        <w:divId w:val="40325838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session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03258388"/>
        <w:rPr>
          <w:rStyle w:val="HTML0"/>
          <w:color w:val="34302D"/>
          <w:lang w:val="en"/>
        </w:rPr>
      </w:pPr>
    </w:p>
    <w:p w:rsidR="002637AC" w:rsidRDefault="00847566">
      <w:pPr>
        <w:pStyle w:val="HTML3"/>
        <w:divId w:val="40325838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com.foo.UserManager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0325838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03258388"/>
        <w:rPr>
          <w:color w:val="34302D"/>
          <w:lang w:val="en"/>
        </w:rPr>
      </w:pPr>
      <w:r>
        <w:rPr>
          <w:rStyle w:val="tag2"/>
          <w:rFonts w:ascii="Consolas" w:hAnsi="Consolas"/>
          <w:color w:val="34302D"/>
          <w:lang w:val="en"/>
        </w:rPr>
        <w:t>&lt;/bean&gt;</w:t>
      </w:r>
    </w:p>
    <w:p w:rsidR="002637AC" w:rsidRDefault="00847566">
      <w:pPr>
        <w:pStyle w:val="a7"/>
        <w:divId w:val="1467044433"/>
        <w:rPr>
          <w:rFonts w:cs="Arial" w:hint="eastAsia"/>
          <w:color w:val="34302D"/>
          <w:lang w:val="en"/>
        </w:rPr>
      </w:pPr>
      <w:r>
        <w:rPr>
          <w:rFonts w:cs="Arial"/>
          <w:color w:val="34302D"/>
          <w:lang w:val="en"/>
        </w:rPr>
        <w:t xml:space="preserve">In the preceding example, the singleton bean </w:t>
      </w:r>
      <w:r>
        <w:rPr>
          <w:rStyle w:val="HTML0"/>
          <w:color w:val="34302D"/>
          <w:lang w:val="en"/>
        </w:rPr>
        <w:t>userManager</w:t>
      </w:r>
      <w:r>
        <w:rPr>
          <w:rFonts w:cs="Arial"/>
          <w:color w:val="34302D"/>
          <w:lang w:val="en"/>
        </w:rPr>
        <w:t xml:space="preserve"> is injected with a reference to the HTTP </w:t>
      </w:r>
      <w:r>
        <w:rPr>
          <w:rStyle w:val="HTML0"/>
          <w:color w:val="34302D"/>
          <w:lang w:val="en"/>
        </w:rPr>
        <w:t>Session</w:t>
      </w:r>
      <w:r>
        <w:rPr>
          <w:rFonts w:cs="Arial"/>
          <w:color w:val="34302D"/>
          <w:lang w:val="en"/>
        </w:rPr>
        <w:t xml:space="preserve">-scoped bean </w:t>
      </w:r>
      <w:r>
        <w:rPr>
          <w:rStyle w:val="HTML0"/>
          <w:color w:val="34302D"/>
          <w:lang w:val="en"/>
        </w:rPr>
        <w:t>userPreferences</w:t>
      </w:r>
      <w:r>
        <w:rPr>
          <w:rFonts w:cs="Arial"/>
          <w:color w:val="34302D"/>
          <w:lang w:val="en"/>
        </w:rPr>
        <w:t xml:space="preserve">. The salient point here is that the </w:t>
      </w:r>
      <w:r>
        <w:rPr>
          <w:rStyle w:val="HTML0"/>
          <w:color w:val="34302D"/>
          <w:lang w:val="en"/>
        </w:rPr>
        <w:t>userManager</w:t>
      </w:r>
      <w:r>
        <w:rPr>
          <w:rFonts w:cs="Arial"/>
          <w:color w:val="34302D"/>
          <w:lang w:val="en"/>
        </w:rPr>
        <w:t xml:space="preserve"> bean is a singleton: it will be instantiated </w:t>
      </w:r>
      <w:r>
        <w:rPr>
          <w:rStyle w:val="a5"/>
          <w:rFonts w:cs="Arial"/>
          <w:color w:val="34302D"/>
          <w:lang w:val="en"/>
        </w:rPr>
        <w:t>exactly once</w:t>
      </w:r>
      <w:r>
        <w:rPr>
          <w:rFonts w:cs="Arial"/>
          <w:color w:val="34302D"/>
          <w:lang w:val="en"/>
        </w:rPr>
        <w:t xml:space="preserve"> per container, and its dependencies (in this case only one, the </w:t>
      </w:r>
      <w:r>
        <w:rPr>
          <w:rStyle w:val="HTML0"/>
          <w:color w:val="34302D"/>
          <w:lang w:val="en"/>
        </w:rPr>
        <w:t>userPreferences</w:t>
      </w:r>
      <w:r>
        <w:rPr>
          <w:rFonts w:cs="Arial"/>
          <w:color w:val="34302D"/>
          <w:lang w:val="en"/>
        </w:rPr>
        <w:t xml:space="preserve"> bean) are also injected only once. This means that the </w:t>
      </w:r>
      <w:r>
        <w:rPr>
          <w:rStyle w:val="HTML0"/>
          <w:color w:val="34302D"/>
          <w:lang w:val="en"/>
        </w:rPr>
        <w:t>userManager</w:t>
      </w:r>
      <w:r>
        <w:rPr>
          <w:rFonts w:cs="Arial"/>
          <w:color w:val="34302D"/>
          <w:lang w:val="en"/>
        </w:rPr>
        <w:t xml:space="preserve"> bean will only operate on the exact same </w:t>
      </w:r>
      <w:r>
        <w:rPr>
          <w:rStyle w:val="HTML0"/>
          <w:color w:val="34302D"/>
          <w:lang w:val="en"/>
        </w:rPr>
        <w:t>userPreferences</w:t>
      </w:r>
      <w:r>
        <w:rPr>
          <w:rFonts w:cs="Arial"/>
          <w:color w:val="34302D"/>
          <w:lang w:val="en"/>
        </w:rPr>
        <w:t xml:space="preserve"> object, that is, the one that it was originally injected with.</w:t>
      </w:r>
    </w:p>
    <w:p w:rsidR="002637AC" w:rsidRDefault="00847566">
      <w:pPr>
        <w:pStyle w:val="a7"/>
        <w:divId w:val="2126804507"/>
        <w:rPr>
          <w:rFonts w:cs="Arial" w:hint="eastAsia"/>
          <w:color w:val="34302D"/>
          <w:lang w:val="en"/>
        </w:rPr>
      </w:pPr>
      <w:r>
        <w:rPr>
          <w:rFonts w:cs="Arial"/>
          <w:color w:val="34302D"/>
          <w:lang w:val="en"/>
        </w:rPr>
        <w:t xml:space="preserve">This is </w:t>
      </w:r>
      <w:r>
        <w:rPr>
          <w:rStyle w:val="a5"/>
          <w:rFonts w:cs="Arial"/>
          <w:color w:val="34302D"/>
          <w:lang w:val="en"/>
        </w:rPr>
        <w:t>not</w:t>
      </w:r>
      <w:r>
        <w:rPr>
          <w:rFonts w:cs="Arial"/>
          <w:color w:val="34302D"/>
          <w:lang w:val="en"/>
        </w:rPr>
        <w:t xml:space="preserve"> the behavior you want when injecting a shorter-lived scoped bean into a longer-lived scoped bean, for example injecting an HTTP </w:t>
      </w:r>
      <w:r>
        <w:rPr>
          <w:rStyle w:val="HTML0"/>
          <w:color w:val="34302D"/>
          <w:lang w:val="en"/>
        </w:rPr>
        <w:t>Session</w:t>
      </w:r>
      <w:r>
        <w:rPr>
          <w:rFonts w:cs="Arial"/>
          <w:color w:val="34302D"/>
          <w:lang w:val="en"/>
        </w:rPr>
        <w:t xml:space="preserve">-scoped collaborating bean as a dependency into singleton bean. Rather, you need a single </w:t>
      </w:r>
      <w:r>
        <w:rPr>
          <w:rStyle w:val="HTML0"/>
          <w:color w:val="34302D"/>
          <w:lang w:val="en"/>
        </w:rPr>
        <w:t>userManager</w:t>
      </w:r>
      <w:r>
        <w:rPr>
          <w:rFonts w:cs="Arial"/>
          <w:color w:val="34302D"/>
          <w:lang w:val="en"/>
        </w:rPr>
        <w:t xml:space="preserve"> object, and for the lifetime of an HTTP </w:t>
      </w:r>
      <w:r>
        <w:rPr>
          <w:rStyle w:val="HTML0"/>
          <w:color w:val="34302D"/>
          <w:lang w:val="en"/>
        </w:rPr>
        <w:t>Session</w:t>
      </w:r>
      <w:r>
        <w:rPr>
          <w:rFonts w:cs="Arial"/>
          <w:color w:val="34302D"/>
          <w:lang w:val="en"/>
        </w:rPr>
        <w:t xml:space="preserve">, you need a </w:t>
      </w:r>
      <w:r>
        <w:rPr>
          <w:rStyle w:val="HTML0"/>
          <w:color w:val="34302D"/>
          <w:lang w:val="en"/>
        </w:rPr>
        <w:t>userPreferences</w:t>
      </w:r>
      <w:r>
        <w:rPr>
          <w:rFonts w:cs="Arial"/>
          <w:color w:val="34302D"/>
          <w:lang w:val="en"/>
        </w:rPr>
        <w:t xml:space="preserve"> object that is specific to said HTTP </w:t>
      </w:r>
      <w:r>
        <w:rPr>
          <w:rStyle w:val="HTML0"/>
          <w:color w:val="34302D"/>
          <w:lang w:val="en"/>
        </w:rPr>
        <w:t>Session</w:t>
      </w:r>
      <w:r>
        <w:rPr>
          <w:rFonts w:cs="Arial"/>
          <w:color w:val="34302D"/>
          <w:lang w:val="en"/>
        </w:rPr>
        <w:t xml:space="preserve">. Thus the container creates an object that exposes the exact same public interface as the </w:t>
      </w:r>
      <w:r>
        <w:rPr>
          <w:rStyle w:val="HTML0"/>
          <w:color w:val="34302D"/>
          <w:lang w:val="en"/>
        </w:rPr>
        <w:t>UserPreferences</w:t>
      </w:r>
      <w:r>
        <w:rPr>
          <w:rFonts w:cs="Arial"/>
          <w:color w:val="34302D"/>
          <w:lang w:val="en"/>
        </w:rPr>
        <w:t xml:space="preserve"> class (ideally an object that </w:t>
      </w:r>
      <w:r>
        <w:rPr>
          <w:rStyle w:val="a5"/>
          <w:rFonts w:cs="Arial"/>
          <w:color w:val="34302D"/>
          <w:lang w:val="en"/>
        </w:rPr>
        <w:t>is a</w:t>
      </w:r>
      <w:r>
        <w:rPr>
          <w:rFonts w:cs="Arial"/>
          <w:color w:val="34302D"/>
          <w:lang w:val="en"/>
        </w:rPr>
        <w:t xml:space="preserve"> </w:t>
      </w:r>
      <w:r>
        <w:rPr>
          <w:rStyle w:val="HTML0"/>
          <w:color w:val="34302D"/>
          <w:lang w:val="en"/>
        </w:rPr>
        <w:t>UserPreferences</w:t>
      </w:r>
      <w:r>
        <w:rPr>
          <w:rFonts w:cs="Arial"/>
          <w:color w:val="34302D"/>
          <w:lang w:val="en"/>
        </w:rPr>
        <w:t xml:space="preserve"> instance) which can fetch the real </w:t>
      </w:r>
      <w:r>
        <w:rPr>
          <w:rStyle w:val="HTML0"/>
          <w:color w:val="34302D"/>
          <w:lang w:val="en"/>
        </w:rPr>
        <w:t>UserPreferences</w:t>
      </w:r>
      <w:r>
        <w:rPr>
          <w:rFonts w:cs="Arial"/>
          <w:color w:val="34302D"/>
          <w:lang w:val="en"/>
        </w:rPr>
        <w:t xml:space="preserve"> object from the scoping mechanism (HTTP request, </w:t>
      </w:r>
      <w:r>
        <w:rPr>
          <w:rStyle w:val="HTML0"/>
          <w:color w:val="34302D"/>
          <w:lang w:val="en"/>
        </w:rPr>
        <w:t>Session</w:t>
      </w:r>
      <w:r>
        <w:rPr>
          <w:rFonts w:cs="Arial"/>
          <w:color w:val="34302D"/>
          <w:lang w:val="en"/>
        </w:rPr>
        <w:t xml:space="preserve">, etc.). The container injects this proxy object into the </w:t>
      </w:r>
      <w:r>
        <w:rPr>
          <w:rStyle w:val="HTML0"/>
          <w:color w:val="34302D"/>
          <w:lang w:val="en"/>
        </w:rPr>
        <w:t>userManager</w:t>
      </w:r>
      <w:r>
        <w:rPr>
          <w:rFonts w:cs="Arial"/>
          <w:color w:val="34302D"/>
          <w:lang w:val="en"/>
        </w:rPr>
        <w:t xml:space="preserve"> bean, which is unaware that this </w:t>
      </w:r>
      <w:r>
        <w:rPr>
          <w:rStyle w:val="HTML0"/>
          <w:color w:val="34302D"/>
          <w:lang w:val="en"/>
        </w:rPr>
        <w:t>UserPreferences</w:t>
      </w:r>
      <w:r>
        <w:rPr>
          <w:rFonts w:cs="Arial"/>
          <w:color w:val="34302D"/>
          <w:lang w:val="en"/>
        </w:rPr>
        <w:t xml:space="preserve"> reference is a proxy. In this example, when a </w:t>
      </w:r>
      <w:r>
        <w:rPr>
          <w:rStyle w:val="HTML0"/>
          <w:color w:val="34302D"/>
          <w:lang w:val="en"/>
        </w:rPr>
        <w:t>UserManager</w:t>
      </w:r>
      <w:r>
        <w:rPr>
          <w:rFonts w:cs="Arial"/>
          <w:color w:val="34302D"/>
          <w:lang w:val="en"/>
        </w:rPr>
        <w:t xml:space="preserve"> instance invokes a method on the dependency-injected </w:t>
      </w:r>
      <w:r>
        <w:rPr>
          <w:rStyle w:val="HTML0"/>
          <w:color w:val="34302D"/>
          <w:lang w:val="en"/>
        </w:rPr>
        <w:t>UserPreferences</w:t>
      </w:r>
      <w:r>
        <w:rPr>
          <w:rFonts w:cs="Arial"/>
          <w:color w:val="34302D"/>
          <w:lang w:val="en"/>
        </w:rPr>
        <w:t xml:space="preserve"> object, it actually is invoking a method on the proxy. The proxy then fetches the real </w:t>
      </w:r>
      <w:r>
        <w:rPr>
          <w:rStyle w:val="HTML0"/>
          <w:color w:val="34302D"/>
          <w:lang w:val="en"/>
        </w:rPr>
        <w:t>UserPreferences</w:t>
      </w:r>
      <w:r>
        <w:rPr>
          <w:rFonts w:cs="Arial"/>
          <w:color w:val="34302D"/>
          <w:lang w:val="en"/>
        </w:rPr>
        <w:t xml:space="preserve"> object from (in this case) the HTTP </w:t>
      </w:r>
      <w:r>
        <w:rPr>
          <w:rStyle w:val="HTML0"/>
          <w:color w:val="34302D"/>
          <w:lang w:val="en"/>
        </w:rPr>
        <w:t>Session</w:t>
      </w:r>
      <w:r>
        <w:rPr>
          <w:rFonts w:cs="Arial"/>
          <w:color w:val="34302D"/>
          <w:lang w:val="en"/>
        </w:rPr>
        <w:t xml:space="preserve">, and delegates the method invocation onto the retrieved real </w:t>
      </w:r>
      <w:r>
        <w:rPr>
          <w:rStyle w:val="HTML0"/>
          <w:color w:val="34302D"/>
          <w:lang w:val="en"/>
        </w:rPr>
        <w:t>UserPreferences</w:t>
      </w:r>
      <w:r>
        <w:rPr>
          <w:rFonts w:cs="Arial"/>
          <w:color w:val="34302D"/>
          <w:lang w:val="en"/>
        </w:rPr>
        <w:t xml:space="preserve"> object.</w:t>
      </w:r>
    </w:p>
    <w:p w:rsidR="002637AC" w:rsidRDefault="00847566">
      <w:pPr>
        <w:pStyle w:val="a7"/>
        <w:divId w:val="332074794"/>
        <w:rPr>
          <w:rFonts w:cs="Arial" w:hint="eastAsia"/>
          <w:color w:val="34302D"/>
          <w:lang w:val="en"/>
        </w:rPr>
      </w:pPr>
      <w:r>
        <w:rPr>
          <w:rFonts w:cs="Arial"/>
          <w:color w:val="34302D"/>
          <w:lang w:val="en"/>
        </w:rPr>
        <w:t xml:space="preserve">Thus you need the following, correct and complete, configuration when injecting </w:t>
      </w:r>
      <w:r>
        <w:rPr>
          <w:rStyle w:val="HTML0"/>
          <w:color w:val="34302D"/>
          <w:lang w:val="en"/>
        </w:rPr>
        <w:t>request-</w:t>
      </w:r>
      <w:r>
        <w:rPr>
          <w:rFonts w:cs="Arial"/>
          <w:color w:val="34302D"/>
          <w:lang w:val="en"/>
        </w:rPr>
        <w:t xml:space="preserve"> and </w:t>
      </w:r>
      <w:r>
        <w:rPr>
          <w:rStyle w:val="HTML0"/>
          <w:color w:val="34302D"/>
          <w:lang w:val="en"/>
        </w:rPr>
        <w:t>session-scoped</w:t>
      </w:r>
      <w:r>
        <w:rPr>
          <w:rFonts w:cs="Arial"/>
          <w:color w:val="34302D"/>
          <w:lang w:val="en"/>
        </w:rPr>
        <w:t xml:space="preserve"> beans into collaborating objects:</w:t>
      </w:r>
    </w:p>
    <w:p w:rsidR="002637AC" w:rsidRDefault="00847566">
      <w:pPr>
        <w:pStyle w:val="HTML3"/>
        <w:divId w:val="126137724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session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61377242"/>
        <w:rPr>
          <w:rStyle w:val="HTML0"/>
          <w:color w:val="34302D"/>
          <w:lang w:val="en"/>
        </w:rPr>
      </w:pPr>
      <w:r>
        <w:rPr>
          <w:rStyle w:val="HTML0"/>
          <w:color w:val="34302D"/>
          <w:lang w:val="en"/>
        </w:rPr>
        <w:t xml:space="preserve">    </w:t>
      </w:r>
      <w:r>
        <w:rPr>
          <w:rStyle w:val="tag2"/>
          <w:rFonts w:ascii="Consolas" w:hAnsi="Consolas"/>
          <w:color w:val="34302D"/>
          <w:lang w:val="en"/>
        </w:rPr>
        <w:t>&lt;aop:scoped-proxy/&gt;</w:t>
      </w:r>
    </w:p>
    <w:p w:rsidR="002637AC" w:rsidRDefault="00847566">
      <w:pPr>
        <w:pStyle w:val="HTML3"/>
        <w:divId w:val="1261377242"/>
        <w:rPr>
          <w:rStyle w:val="HTML0"/>
          <w:color w:val="34302D"/>
          <w:lang w:val="en"/>
        </w:rPr>
      </w:pPr>
      <w:r>
        <w:rPr>
          <w:rStyle w:val="tag2"/>
          <w:rFonts w:ascii="Consolas" w:hAnsi="Consolas"/>
          <w:color w:val="34302D"/>
          <w:lang w:val="en"/>
        </w:rPr>
        <w:t>&lt;/bean&gt;</w:t>
      </w:r>
    </w:p>
    <w:p w:rsidR="002637AC" w:rsidRDefault="002637AC">
      <w:pPr>
        <w:pStyle w:val="HTML3"/>
        <w:divId w:val="1261377242"/>
        <w:rPr>
          <w:rStyle w:val="HTML0"/>
          <w:color w:val="34302D"/>
          <w:lang w:val="en"/>
        </w:rPr>
      </w:pPr>
    </w:p>
    <w:p w:rsidR="002637AC" w:rsidRDefault="00847566">
      <w:pPr>
        <w:pStyle w:val="HTML3"/>
        <w:divId w:val="126137724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com.foo.UserManager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61377242"/>
        <w:rPr>
          <w:rStyle w:val="HTML0"/>
          <w:color w:val="34302D"/>
          <w:lang w:val="en"/>
        </w:rPr>
      </w:pPr>
      <w:r>
        <w:rPr>
          <w:rStyle w:val="HTML0"/>
          <w:color w:val="34302D"/>
          <w:lang w:val="en"/>
        </w:rPr>
        <w:lastRenderedPageBreak/>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61377242"/>
        <w:rPr>
          <w:color w:val="34302D"/>
          <w:lang w:val="en"/>
        </w:rPr>
      </w:pPr>
      <w:r>
        <w:rPr>
          <w:rStyle w:val="tag2"/>
          <w:rFonts w:ascii="Consolas" w:hAnsi="Consolas"/>
          <w:color w:val="34302D"/>
          <w:lang w:val="en"/>
        </w:rPr>
        <w:t>&lt;/bean&gt;</w:t>
      </w:r>
    </w:p>
    <w:p w:rsidR="002637AC" w:rsidRDefault="00847566">
      <w:pPr>
        <w:pStyle w:val="6"/>
        <w:divId w:val="1506896129"/>
        <w:rPr>
          <w:rFonts w:ascii="Varela Round" w:hAnsi="Varela Round" w:cs="Arial" w:hint="eastAsia"/>
          <w:color w:val="34302D"/>
          <w:lang w:val="en"/>
        </w:rPr>
      </w:pPr>
      <w:r>
        <w:rPr>
          <w:rFonts w:ascii="Varela Round" w:hAnsi="Varela Round" w:cs="Arial"/>
          <w:color w:val="34302D"/>
          <w:lang w:val="en"/>
        </w:rPr>
        <w:t>Choosing the type of proxy to create</w:t>
      </w:r>
    </w:p>
    <w:p w:rsidR="002637AC" w:rsidRDefault="00847566">
      <w:pPr>
        <w:pStyle w:val="a7"/>
        <w:divId w:val="1163353910"/>
        <w:rPr>
          <w:rFonts w:cs="Arial" w:hint="eastAsia"/>
          <w:color w:val="34302D"/>
          <w:lang w:val="en"/>
        </w:rPr>
      </w:pPr>
      <w:r>
        <w:rPr>
          <w:rFonts w:cs="Arial"/>
          <w:color w:val="34302D"/>
          <w:lang w:val="en"/>
        </w:rPr>
        <w:t xml:space="preserve">By default, when the Spring container creates a proxy for a bean that is marked up with the </w:t>
      </w:r>
      <w:r>
        <w:rPr>
          <w:rStyle w:val="HTML0"/>
          <w:color w:val="34302D"/>
          <w:lang w:val="en"/>
        </w:rPr>
        <w:t>&lt;aop:scoped-proxy/&gt;</w:t>
      </w:r>
      <w:r>
        <w:rPr>
          <w:rFonts w:cs="Arial"/>
          <w:color w:val="34302D"/>
          <w:lang w:val="en"/>
        </w:rPr>
        <w:t xml:space="preserve"> element, </w:t>
      </w:r>
      <w:r>
        <w:rPr>
          <w:rStyle w:val="a5"/>
          <w:rFonts w:cs="Arial"/>
          <w:color w:val="34302D"/>
          <w:lang w:val="en"/>
        </w:rPr>
        <w:t>a CGLIB-based class proxy is created</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655270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08273135"/>
              <w:rPr>
                <w:rFonts w:hint="eastAsia"/>
                <w:color w:val="34302D"/>
              </w:rPr>
            </w:pPr>
            <w:r>
              <w:rPr>
                <w:color w:val="34302D"/>
              </w:rPr>
              <w:t>CGLIB proxies only intercept public method calls! Do not call non-public methods on such a proxy; they will not be delegated to the actual scoped target object.</w:t>
            </w:r>
          </w:p>
        </w:tc>
      </w:tr>
    </w:tbl>
    <w:p w:rsidR="002637AC" w:rsidRDefault="00847566">
      <w:pPr>
        <w:pStyle w:val="a7"/>
        <w:divId w:val="139008386"/>
        <w:rPr>
          <w:rFonts w:cs="Arial" w:hint="eastAsia"/>
          <w:color w:val="34302D"/>
          <w:lang w:val="en"/>
        </w:rPr>
      </w:pPr>
      <w:r>
        <w:rPr>
          <w:rFonts w:cs="Arial"/>
          <w:color w:val="34302D"/>
          <w:lang w:val="en"/>
        </w:rPr>
        <w:t xml:space="preserve">Alternatively, you can configure the Spring container to create standard JDK interface-based proxies for such scoped beans, by specifying </w:t>
      </w:r>
      <w:r>
        <w:rPr>
          <w:rStyle w:val="HTML0"/>
          <w:color w:val="34302D"/>
          <w:lang w:val="en"/>
        </w:rPr>
        <w:t>false</w:t>
      </w:r>
      <w:r>
        <w:rPr>
          <w:rFonts w:cs="Arial"/>
          <w:color w:val="34302D"/>
          <w:lang w:val="en"/>
        </w:rPr>
        <w:t xml:space="preserve"> for the value of the </w:t>
      </w:r>
      <w:r>
        <w:rPr>
          <w:rStyle w:val="HTML0"/>
          <w:color w:val="34302D"/>
          <w:lang w:val="en"/>
        </w:rPr>
        <w:t>proxy-target-class</w:t>
      </w:r>
      <w:r>
        <w:rPr>
          <w:rFonts w:cs="Arial"/>
          <w:color w:val="34302D"/>
          <w:lang w:val="en"/>
        </w:rPr>
        <w:t xml:space="preserve"> attribute of the </w:t>
      </w:r>
      <w:r>
        <w:rPr>
          <w:rStyle w:val="HTML0"/>
          <w:color w:val="34302D"/>
          <w:lang w:val="en"/>
        </w:rPr>
        <w:t>&lt;aop:scoped-proxy/&gt;</w:t>
      </w:r>
      <w:r>
        <w:rPr>
          <w:rFonts w:cs="Arial"/>
          <w:color w:val="34302D"/>
          <w:lang w:val="en"/>
        </w:rPr>
        <w:t xml:space="preserve"> element. Using JDK interface-based proxies means that you do not need additional libraries in your application classpath to effect such proxying. However, it also means that the class of the scoped bean must implement at least one interface, and </w:t>
      </w:r>
      <w:r>
        <w:rPr>
          <w:rStyle w:val="a5"/>
          <w:rFonts w:cs="Arial"/>
          <w:color w:val="34302D"/>
          <w:lang w:val="en"/>
        </w:rPr>
        <w:t>that all</w:t>
      </w:r>
      <w:r>
        <w:rPr>
          <w:rFonts w:cs="Arial"/>
          <w:color w:val="34302D"/>
          <w:lang w:val="en"/>
        </w:rPr>
        <w:t xml:space="preserve"> collaborators into which the scoped bean is injected must reference the bean through one of its interfaces.</w:t>
      </w:r>
    </w:p>
    <w:p w:rsidR="002637AC" w:rsidRDefault="00847566">
      <w:pPr>
        <w:pStyle w:val="HTML3"/>
        <w:divId w:val="661080679"/>
        <w:rPr>
          <w:rStyle w:val="HTML0"/>
          <w:color w:val="34302D"/>
          <w:lang w:val="en"/>
        </w:rPr>
      </w:pPr>
      <w:r>
        <w:rPr>
          <w:rStyle w:val="comment2"/>
          <w:rFonts w:ascii="Consolas" w:hAnsi="Consolas"/>
          <w:color w:val="34302D"/>
          <w:lang w:val="en"/>
        </w:rPr>
        <w:t>&lt;!-- DefaultUserPreferences implements the UserPreferences interface --&gt;</w:t>
      </w:r>
    </w:p>
    <w:p w:rsidR="002637AC" w:rsidRDefault="00847566">
      <w:pPr>
        <w:pStyle w:val="HTML3"/>
        <w:divId w:val="66108067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com.foo.DefaultUserPreferences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session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61080679"/>
        <w:rPr>
          <w:rStyle w:val="HTML0"/>
          <w:color w:val="34302D"/>
          <w:lang w:val="en"/>
        </w:rPr>
      </w:pPr>
      <w:r>
        <w:rPr>
          <w:rStyle w:val="HTML0"/>
          <w:color w:val="34302D"/>
          <w:lang w:val="en"/>
        </w:rPr>
        <w:t xml:space="preserve">    </w:t>
      </w:r>
      <w:r>
        <w:rPr>
          <w:rStyle w:val="tag2"/>
          <w:rFonts w:ascii="Consolas" w:hAnsi="Consolas"/>
          <w:color w:val="34302D"/>
          <w:lang w:val="en"/>
        </w:rPr>
        <w:t>&lt;aop:scoped-proxy</w:t>
      </w:r>
      <w:r>
        <w:rPr>
          <w:rStyle w:val="HTML0"/>
          <w:color w:val="34302D"/>
          <w:lang w:val="en"/>
        </w:rPr>
        <w:t xml:space="preserve"> </w:t>
      </w:r>
      <w:r>
        <w:rPr>
          <w:rStyle w:val="attribute-name2"/>
          <w:rFonts w:ascii="Consolas" w:hAnsi="Consolas"/>
          <w:color w:val="34302D"/>
          <w:lang w:val="en"/>
        </w:rPr>
        <w:t>proxy-target-class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false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61080679"/>
        <w:rPr>
          <w:rStyle w:val="HTML0"/>
          <w:color w:val="34302D"/>
          <w:lang w:val="en"/>
        </w:rPr>
      </w:pPr>
      <w:r>
        <w:rPr>
          <w:rStyle w:val="tag2"/>
          <w:rFonts w:ascii="Consolas" w:hAnsi="Consolas"/>
          <w:color w:val="34302D"/>
          <w:lang w:val="en"/>
        </w:rPr>
        <w:t>&lt;/bean&gt;</w:t>
      </w:r>
    </w:p>
    <w:p w:rsidR="002637AC" w:rsidRDefault="002637AC">
      <w:pPr>
        <w:pStyle w:val="HTML3"/>
        <w:divId w:val="661080679"/>
        <w:rPr>
          <w:rStyle w:val="HTML0"/>
          <w:color w:val="34302D"/>
          <w:lang w:val="en"/>
        </w:rPr>
      </w:pPr>
    </w:p>
    <w:p w:rsidR="002637AC" w:rsidRDefault="00847566">
      <w:pPr>
        <w:pStyle w:val="HTML3"/>
        <w:divId w:val="66108067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com.foo.UserManager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6108067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userPreferences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61080679"/>
        <w:rPr>
          <w:color w:val="34302D"/>
          <w:lang w:val="en"/>
        </w:rPr>
      </w:pPr>
      <w:r>
        <w:rPr>
          <w:rStyle w:val="tag2"/>
          <w:rFonts w:ascii="Consolas" w:hAnsi="Consolas"/>
          <w:color w:val="34302D"/>
          <w:lang w:val="en"/>
        </w:rPr>
        <w:t>&lt;/bean&gt;</w:t>
      </w:r>
    </w:p>
    <w:p w:rsidR="002637AC" w:rsidRDefault="00847566">
      <w:pPr>
        <w:pStyle w:val="a7"/>
        <w:divId w:val="774984132"/>
        <w:rPr>
          <w:rFonts w:cs="Arial" w:hint="eastAsia"/>
          <w:color w:val="34302D"/>
          <w:lang w:val="en"/>
        </w:rPr>
      </w:pPr>
      <w:r>
        <w:rPr>
          <w:rFonts w:cs="Arial"/>
          <w:color w:val="34302D"/>
          <w:lang w:val="en"/>
        </w:rPr>
        <w:t xml:space="preserve">For more detailed information about choosing class-based or interface-based proxying, see </w:t>
      </w:r>
      <w:hyperlink r:id="rId481" w:anchor="aop-proxying" w:history="1">
        <w:r>
          <w:rPr>
            <w:rStyle w:val="a3"/>
            <w:rFonts w:cs="Arial"/>
            <w:lang w:val="en"/>
          </w:rPr>
          <w:t>Proxying mechanisms</w:t>
        </w:r>
      </w:hyperlink>
      <w:r>
        <w:rPr>
          <w:rFonts w:cs="Arial"/>
          <w:color w:val="34302D"/>
          <w:lang w:val="en"/>
        </w:rPr>
        <w:t>.</w:t>
      </w:r>
    </w:p>
    <w:p w:rsidR="002637AC" w:rsidRDefault="00847566">
      <w:pPr>
        <w:pStyle w:val="4"/>
        <w:divId w:val="1991670631"/>
        <w:rPr>
          <w:rFonts w:ascii="Varela Round" w:hAnsi="Varela Round" w:cs="Arial" w:hint="eastAsia"/>
          <w:color w:val="34302D"/>
          <w:lang w:val="en"/>
        </w:rPr>
      </w:pPr>
      <w:r>
        <w:rPr>
          <w:rFonts w:ascii="Varela Round" w:hAnsi="Varela Round" w:cs="Arial"/>
          <w:color w:val="34302D"/>
          <w:lang w:val="en"/>
        </w:rPr>
        <w:t>1.5.5. Custom scopes</w:t>
      </w:r>
    </w:p>
    <w:p w:rsidR="002637AC" w:rsidRDefault="00847566">
      <w:pPr>
        <w:pStyle w:val="a7"/>
        <w:divId w:val="1441295817"/>
        <w:rPr>
          <w:rFonts w:cs="Arial" w:hint="eastAsia"/>
          <w:color w:val="34302D"/>
          <w:lang w:val="en"/>
        </w:rPr>
      </w:pPr>
      <w:r>
        <w:rPr>
          <w:rFonts w:cs="Arial"/>
          <w:color w:val="34302D"/>
          <w:lang w:val="en"/>
        </w:rPr>
        <w:t xml:space="preserve">The bean scoping mechanism is extensible; You can define your own scopes, or even redefine existing scopes, although the latter is considered bad practice and you </w:t>
      </w:r>
      <w:r>
        <w:rPr>
          <w:rStyle w:val="a5"/>
          <w:rFonts w:cs="Arial"/>
          <w:color w:val="34302D"/>
          <w:lang w:val="en"/>
        </w:rPr>
        <w:t>cannot</w:t>
      </w:r>
      <w:r>
        <w:rPr>
          <w:rFonts w:cs="Arial"/>
          <w:color w:val="34302D"/>
          <w:lang w:val="en"/>
        </w:rPr>
        <w:t xml:space="preserve"> override the built-in </w:t>
      </w:r>
      <w:r>
        <w:rPr>
          <w:rStyle w:val="HTML0"/>
          <w:color w:val="34302D"/>
          <w:lang w:val="en"/>
        </w:rPr>
        <w:t>singleton</w:t>
      </w:r>
      <w:r>
        <w:rPr>
          <w:rFonts w:cs="Arial"/>
          <w:color w:val="34302D"/>
          <w:lang w:val="en"/>
        </w:rPr>
        <w:t xml:space="preserve"> and </w:t>
      </w:r>
      <w:r>
        <w:rPr>
          <w:rStyle w:val="HTML0"/>
          <w:color w:val="34302D"/>
          <w:lang w:val="en"/>
        </w:rPr>
        <w:t>prototype</w:t>
      </w:r>
      <w:r>
        <w:rPr>
          <w:rFonts w:cs="Arial"/>
          <w:color w:val="34302D"/>
          <w:lang w:val="en"/>
        </w:rPr>
        <w:t xml:space="preserve"> scopes.</w:t>
      </w:r>
    </w:p>
    <w:p w:rsidR="002637AC" w:rsidRDefault="00847566">
      <w:pPr>
        <w:pStyle w:val="5"/>
        <w:divId w:val="635068291"/>
        <w:rPr>
          <w:rFonts w:ascii="Varela Round" w:hAnsi="Varela Round" w:cs="Arial" w:hint="eastAsia"/>
          <w:color w:val="34302D"/>
          <w:lang w:val="en"/>
        </w:rPr>
      </w:pPr>
      <w:r>
        <w:rPr>
          <w:rFonts w:ascii="Varela Round" w:hAnsi="Varela Round" w:cs="Arial"/>
          <w:color w:val="34302D"/>
          <w:lang w:val="en"/>
        </w:rPr>
        <w:t>Creating a custom scope</w:t>
      </w:r>
    </w:p>
    <w:p w:rsidR="002637AC" w:rsidRDefault="00847566">
      <w:pPr>
        <w:pStyle w:val="a7"/>
        <w:divId w:val="1758742478"/>
        <w:rPr>
          <w:rFonts w:cs="Arial" w:hint="eastAsia"/>
          <w:color w:val="34302D"/>
          <w:lang w:val="en"/>
        </w:rPr>
      </w:pPr>
      <w:r>
        <w:rPr>
          <w:rFonts w:cs="Arial"/>
          <w:color w:val="34302D"/>
          <w:lang w:val="en"/>
        </w:rPr>
        <w:lastRenderedPageBreak/>
        <w:t xml:space="preserve">To integrate your custom scope(s) into the Spring container, you need to implement the </w:t>
      </w:r>
      <w:r>
        <w:rPr>
          <w:rStyle w:val="HTML0"/>
          <w:color w:val="34302D"/>
          <w:lang w:val="en"/>
        </w:rPr>
        <w:t>org.springframework.beans.factory.config.Scope</w:t>
      </w:r>
      <w:r>
        <w:rPr>
          <w:rFonts w:cs="Arial"/>
          <w:color w:val="34302D"/>
          <w:lang w:val="en"/>
        </w:rPr>
        <w:t xml:space="preserve"> interface, which is described in this section. For an idea of how to implement your own scopes, see the </w:t>
      </w:r>
      <w:r>
        <w:rPr>
          <w:rStyle w:val="HTML0"/>
          <w:color w:val="34302D"/>
          <w:lang w:val="en"/>
        </w:rPr>
        <w:t>Scope</w:t>
      </w:r>
      <w:r>
        <w:rPr>
          <w:rFonts w:cs="Arial"/>
          <w:color w:val="34302D"/>
          <w:lang w:val="en"/>
        </w:rPr>
        <w:t xml:space="preserve"> implementations that are supplied with the Spring Framework itself and the </w:t>
      </w:r>
      <w:hyperlink r:id="rId482" w:history="1">
        <w:r>
          <w:rPr>
            <w:rStyle w:val="HTML0"/>
            <w:color w:val="548E2E"/>
            <w:u w:val="single"/>
            <w:lang w:val="en"/>
          </w:rPr>
          <w:t>Scope</w:t>
        </w:r>
        <w:r>
          <w:rPr>
            <w:rStyle w:val="a3"/>
            <w:rFonts w:cs="Arial"/>
            <w:lang w:val="en"/>
          </w:rPr>
          <w:t xml:space="preserve"> javadocs</w:t>
        </w:r>
      </w:hyperlink>
      <w:r>
        <w:rPr>
          <w:rFonts w:cs="Arial"/>
          <w:color w:val="34302D"/>
          <w:lang w:val="en"/>
        </w:rPr>
        <w:t>, which explains the methods you need to implement in more detail.</w:t>
      </w:r>
    </w:p>
    <w:p w:rsidR="002637AC" w:rsidRDefault="00847566">
      <w:pPr>
        <w:pStyle w:val="a7"/>
        <w:divId w:val="1407528724"/>
        <w:rPr>
          <w:rFonts w:cs="Arial" w:hint="eastAsia"/>
          <w:color w:val="34302D"/>
          <w:lang w:val="en"/>
        </w:rPr>
      </w:pPr>
      <w:r>
        <w:rPr>
          <w:rFonts w:cs="Arial"/>
          <w:color w:val="34302D"/>
          <w:lang w:val="en"/>
        </w:rPr>
        <w:t xml:space="preserve">The </w:t>
      </w:r>
      <w:r>
        <w:rPr>
          <w:rStyle w:val="HTML0"/>
          <w:color w:val="34302D"/>
          <w:lang w:val="en"/>
        </w:rPr>
        <w:t>Scope</w:t>
      </w:r>
      <w:r>
        <w:rPr>
          <w:rFonts w:cs="Arial"/>
          <w:color w:val="34302D"/>
          <w:lang w:val="en"/>
        </w:rPr>
        <w:t xml:space="preserve"> interface has four methods to get objects from the scope, remove them from the scope, and allow them to be destroyed.</w:t>
      </w:r>
    </w:p>
    <w:p w:rsidR="002637AC" w:rsidRDefault="00847566">
      <w:pPr>
        <w:pStyle w:val="a7"/>
        <w:divId w:val="896358945"/>
        <w:rPr>
          <w:rFonts w:cs="Arial" w:hint="eastAsia"/>
          <w:color w:val="34302D"/>
          <w:lang w:val="en"/>
        </w:rPr>
      </w:pPr>
      <w:r>
        <w:rPr>
          <w:rFonts w:cs="Arial"/>
          <w:color w:val="34302D"/>
          <w:lang w:val="en"/>
        </w:rPr>
        <w:t>The following method returns the object from the underlying scope. The session scope implementation, for example, returns the session-scoped bean (and if it does not exist, the method returns a new instance of the bean, after having bound it to the session for future reference).</w:t>
      </w:r>
    </w:p>
    <w:p w:rsidR="002637AC" w:rsidRDefault="00847566">
      <w:pPr>
        <w:pStyle w:val="HTML3"/>
        <w:divId w:val="1379550837"/>
        <w:rPr>
          <w:color w:val="34302D"/>
          <w:lang w:val="en"/>
        </w:rPr>
      </w:pPr>
      <w:r>
        <w:rPr>
          <w:rStyle w:val="predefined-type"/>
          <w:rFonts w:ascii="Consolas" w:hAnsi="Consolas"/>
          <w:color w:val="34302D"/>
          <w:lang w:val="en"/>
        </w:rPr>
        <w:t>Object</w:t>
      </w:r>
      <w:r>
        <w:rPr>
          <w:rStyle w:val="HTML0"/>
          <w:color w:val="34302D"/>
          <w:lang w:val="en"/>
        </w:rPr>
        <w:t xml:space="preserve"> get(</w:t>
      </w:r>
      <w:r>
        <w:rPr>
          <w:rStyle w:val="predefined-type"/>
          <w:rFonts w:ascii="Consolas" w:hAnsi="Consolas"/>
          <w:color w:val="34302D"/>
          <w:lang w:val="en"/>
        </w:rPr>
        <w:t>String</w:t>
      </w:r>
      <w:r>
        <w:rPr>
          <w:rStyle w:val="HTML0"/>
          <w:color w:val="34302D"/>
          <w:lang w:val="en"/>
        </w:rPr>
        <w:t xml:space="preserve"> name, </w:t>
      </w:r>
      <w:r>
        <w:rPr>
          <w:rStyle w:val="predefined-type"/>
          <w:rFonts w:ascii="Consolas" w:hAnsi="Consolas"/>
          <w:color w:val="34302D"/>
          <w:lang w:val="en"/>
        </w:rPr>
        <w:t>ObjectFactory</w:t>
      </w:r>
      <w:r>
        <w:rPr>
          <w:rStyle w:val="HTML0"/>
          <w:color w:val="34302D"/>
          <w:lang w:val="en"/>
        </w:rPr>
        <w:t xml:space="preserve"> objectFactory)</w:t>
      </w:r>
    </w:p>
    <w:p w:rsidR="002637AC" w:rsidRDefault="00847566">
      <w:pPr>
        <w:pStyle w:val="a7"/>
        <w:divId w:val="291790554"/>
        <w:rPr>
          <w:rFonts w:cs="Arial" w:hint="eastAsia"/>
          <w:color w:val="34302D"/>
          <w:lang w:val="en"/>
        </w:rPr>
      </w:pPr>
      <w:r>
        <w:rPr>
          <w:rFonts w:cs="Arial"/>
          <w:color w:val="34302D"/>
          <w:lang w:val="en"/>
        </w:rPr>
        <w:t>The following method removes the object from the underlying scope. The session scope implementation for example, removes the session-scoped bean from the underlying session. The object should be returned, but you can return null if the object with the specified name is not found.</w:t>
      </w:r>
    </w:p>
    <w:p w:rsidR="002637AC" w:rsidRDefault="00847566">
      <w:pPr>
        <w:pStyle w:val="HTML3"/>
        <w:divId w:val="61147232"/>
        <w:rPr>
          <w:color w:val="34302D"/>
          <w:lang w:val="en"/>
        </w:rPr>
      </w:pPr>
      <w:r>
        <w:rPr>
          <w:rStyle w:val="predefined-type"/>
          <w:rFonts w:ascii="Consolas" w:hAnsi="Consolas"/>
          <w:color w:val="34302D"/>
          <w:lang w:val="en"/>
        </w:rPr>
        <w:t>Object</w:t>
      </w:r>
      <w:r>
        <w:rPr>
          <w:rStyle w:val="HTML0"/>
          <w:color w:val="34302D"/>
          <w:lang w:val="en"/>
        </w:rPr>
        <w:t xml:space="preserve"> remove(</w:t>
      </w:r>
      <w:r>
        <w:rPr>
          <w:rStyle w:val="predefined-type"/>
          <w:rFonts w:ascii="Consolas" w:hAnsi="Consolas"/>
          <w:color w:val="34302D"/>
          <w:lang w:val="en"/>
        </w:rPr>
        <w:t>String</w:t>
      </w:r>
      <w:r>
        <w:rPr>
          <w:rStyle w:val="HTML0"/>
          <w:color w:val="34302D"/>
          <w:lang w:val="en"/>
        </w:rPr>
        <w:t xml:space="preserve"> name)</w:t>
      </w:r>
    </w:p>
    <w:p w:rsidR="002637AC" w:rsidRDefault="00847566">
      <w:pPr>
        <w:pStyle w:val="a7"/>
        <w:divId w:val="171383388"/>
        <w:rPr>
          <w:rFonts w:cs="Arial" w:hint="eastAsia"/>
          <w:color w:val="34302D"/>
          <w:lang w:val="en"/>
        </w:rPr>
      </w:pPr>
      <w:r>
        <w:rPr>
          <w:rFonts w:cs="Arial"/>
          <w:color w:val="34302D"/>
          <w:lang w:val="en"/>
        </w:rPr>
        <w:t>The following method registers the callbacks the scope should execute when it is destroyed or when the specified object in the scope is destroyed. Refer to the javadocs or a Spring scope implementation for more information on destruction callbacks.</w:t>
      </w:r>
    </w:p>
    <w:p w:rsidR="002637AC" w:rsidRDefault="00847566">
      <w:pPr>
        <w:pStyle w:val="HTML3"/>
        <w:divId w:val="1553154678"/>
        <w:rPr>
          <w:color w:val="34302D"/>
          <w:lang w:val="en"/>
        </w:rPr>
      </w:pPr>
      <w:r>
        <w:rPr>
          <w:rStyle w:val="type2"/>
          <w:rFonts w:ascii="Consolas" w:hAnsi="Consolas"/>
          <w:color w:val="34302D"/>
          <w:lang w:val="en"/>
        </w:rPr>
        <w:t>void</w:t>
      </w:r>
      <w:r>
        <w:rPr>
          <w:rStyle w:val="HTML0"/>
          <w:color w:val="34302D"/>
          <w:lang w:val="en"/>
        </w:rPr>
        <w:t xml:space="preserve"> registerDestructionCallback(</w:t>
      </w:r>
      <w:r>
        <w:rPr>
          <w:rStyle w:val="predefined-type"/>
          <w:rFonts w:ascii="Consolas" w:hAnsi="Consolas"/>
          <w:color w:val="34302D"/>
          <w:lang w:val="en"/>
        </w:rPr>
        <w:t>String</w:t>
      </w:r>
      <w:r>
        <w:rPr>
          <w:rStyle w:val="HTML0"/>
          <w:color w:val="34302D"/>
          <w:lang w:val="en"/>
        </w:rPr>
        <w:t xml:space="preserve"> name, </w:t>
      </w:r>
      <w:r>
        <w:rPr>
          <w:rStyle w:val="predefined-type"/>
          <w:rFonts w:ascii="Consolas" w:hAnsi="Consolas"/>
          <w:color w:val="34302D"/>
          <w:lang w:val="en"/>
        </w:rPr>
        <w:t>Runnable</w:t>
      </w:r>
      <w:r>
        <w:rPr>
          <w:rStyle w:val="HTML0"/>
          <w:color w:val="34302D"/>
          <w:lang w:val="en"/>
        </w:rPr>
        <w:t xml:space="preserve"> destructionCallback)</w:t>
      </w:r>
    </w:p>
    <w:p w:rsidR="002637AC" w:rsidRDefault="00847566">
      <w:pPr>
        <w:pStyle w:val="a7"/>
        <w:divId w:val="20474279"/>
        <w:rPr>
          <w:rFonts w:cs="Arial" w:hint="eastAsia"/>
          <w:color w:val="34302D"/>
          <w:lang w:val="en"/>
        </w:rPr>
      </w:pPr>
      <w:r>
        <w:rPr>
          <w:rFonts w:cs="Arial"/>
          <w:color w:val="34302D"/>
          <w:lang w:val="en"/>
        </w:rPr>
        <w:t>The following method obtains the conversation identifier for the underlying scope. This identifier is different for each scope. For a session scoped implementation, this identifier can be the session identifier.</w:t>
      </w:r>
    </w:p>
    <w:p w:rsidR="002637AC" w:rsidRDefault="00847566">
      <w:pPr>
        <w:pStyle w:val="HTML3"/>
        <w:divId w:val="1218277485"/>
        <w:rPr>
          <w:color w:val="34302D"/>
          <w:lang w:val="en"/>
        </w:rPr>
      </w:pPr>
      <w:r>
        <w:rPr>
          <w:rStyle w:val="predefined-type"/>
          <w:rFonts w:ascii="Consolas" w:hAnsi="Consolas"/>
          <w:color w:val="34302D"/>
          <w:lang w:val="en"/>
        </w:rPr>
        <w:t>String</w:t>
      </w:r>
      <w:r>
        <w:rPr>
          <w:rStyle w:val="HTML0"/>
          <w:color w:val="34302D"/>
          <w:lang w:val="en"/>
        </w:rPr>
        <w:t xml:space="preserve"> getConversationId()</w:t>
      </w:r>
    </w:p>
    <w:p w:rsidR="002637AC" w:rsidRDefault="00847566">
      <w:pPr>
        <w:pStyle w:val="5"/>
        <w:divId w:val="768113973"/>
        <w:rPr>
          <w:rFonts w:ascii="Varela Round" w:hAnsi="Varela Round" w:cs="Arial" w:hint="eastAsia"/>
          <w:color w:val="34302D"/>
          <w:lang w:val="en"/>
        </w:rPr>
      </w:pPr>
      <w:r>
        <w:rPr>
          <w:rFonts w:ascii="Varela Round" w:hAnsi="Varela Round" w:cs="Arial"/>
          <w:color w:val="34302D"/>
          <w:lang w:val="en"/>
        </w:rPr>
        <w:t>Using a custom scope</w:t>
      </w:r>
    </w:p>
    <w:p w:rsidR="002637AC" w:rsidRDefault="00847566">
      <w:pPr>
        <w:pStyle w:val="a7"/>
        <w:divId w:val="1016881708"/>
        <w:rPr>
          <w:rFonts w:cs="Arial" w:hint="eastAsia"/>
          <w:color w:val="34302D"/>
          <w:lang w:val="en"/>
        </w:rPr>
      </w:pPr>
      <w:r>
        <w:rPr>
          <w:rFonts w:cs="Arial"/>
          <w:color w:val="34302D"/>
          <w:lang w:val="en"/>
        </w:rPr>
        <w:t xml:space="preserve">After you write and test one or more custom </w:t>
      </w:r>
      <w:r>
        <w:rPr>
          <w:rStyle w:val="HTML0"/>
          <w:color w:val="34302D"/>
          <w:lang w:val="en"/>
        </w:rPr>
        <w:t>Scope</w:t>
      </w:r>
      <w:r>
        <w:rPr>
          <w:rFonts w:cs="Arial"/>
          <w:color w:val="34302D"/>
          <w:lang w:val="en"/>
        </w:rPr>
        <w:t xml:space="preserve"> implementations, you need to make the Spring container aware of your new scope(s). The following method is the central method to register a new </w:t>
      </w:r>
      <w:r>
        <w:rPr>
          <w:rStyle w:val="HTML0"/>
          <w:color w:val="34302D"/>
          <w:lang w:val="en"/>
        </w:rPr>
        <w:t>Scope</w:t>
      </w:r>
      <w:r>
        <w:rPr>
          <w:rFonts w:cs="Arial"/>
          <w:color w:val="34302D"/>
          <w:lang w:val="en"/>
        </w:rPr>
        <w:t xml:space="preserve"> with the Spring container:</w:t>
      </w:r>
    </w:p>
    <w:p w:rsidR="002637AC" w:rsidRDefault="00847566">
      <w:pPr>
        <w:pStyle w:val="HTML3"/>
        <w:divId w:val="1241063898"/>
        <w:rPr>
          <w:color w:val="34302D"/>
          <w:lang w:val="en"/>
        </w:rPr>
      </w:pPr>
      <w:r>
        <w:rPr>
          <w:rStyle w:val="type2"/>
          <w:rFonts w:ascii="Consolas" w:hAnsi="Consolas"/>
          <w:color w:val="34302D"/>
          <w:lang w:val="en"/>
        </w:rPr>
        <w:t>void</w:t>
      </w:r>
      <w:r>
        <w:rPr>
          <w:rStyle w:val="HTML0"/>
          <w:color w:val="34302D"/>
          <w:lang w:val="en"/>
        </w:rPr>
        <w:t xml:space="preserve"> registerScope(</w:t>
      </w:r>
      <w:r>
        <w:rPr>
          <w:rStyle w:val="predefined-type"/>
          <w:rFonts w:ascii="Consolas" w:hAnsi="Consolas"/>
          <w:color w:val="34302D"/>
          <w:lang w:val="en"/>
        </w:rPr>
        <w:t>String</w:t>
      </w:r>
      <w:r>
        <w:rPr>
          <w:rStyle w:val="HTML0"/>
          <w:color w:val="34302D"/>
          <w:lang w:val="en"/>
        </w:rPr>
        <w:t xml:space="preserve"> scopeName, Scope scope);</w:t>
      </w:r>
    </w:p>
    <w:p w:rsidR="002637AC" w:rsidRDefault="00847566">
      <w:pPr>
        <w:pStyle w:val="a7"/>
        <w:divId w:val="1487477073"/>
        <w:rPr>
          <w:rFonts w:cs="Arial" w:hint="eastAsia"/>
          <w:color w:val="34302D"/>
          <w:lang w:val="en"/>
        </w:rPr>
      </w:pPr>
      <w:r>
        <w:rPr>
          <w:rFonts w:cs="Arial"/>
          <w:color w:val="34302D"/>
          <w:lang w:val="en"/>
        </w:rPr>
        <w:lastRenderedPageBreak/>
        <w:t xml:space="preserve">This method is declared on the </w:t>
      </w:r>
      <w:r>
        <w:rPr>
          <w:rStyle w:val="HTML0"/>
          <w:color w:val="34302D"/>
          <w:lang w:val="en"/>
        </w:rPr>
        <w:t>ConfigurableBeanFactory</w:t>
      </w:r>
      <w:r>
        <w:rPr>
          <w:rFonts w:cs="Arial"/>
          <w:color w:val="34302D"/>
          <w:lang w:val="en"/>
        </w:rPr>
        <w:t xml:space="preserve"> interface, which is available on most of the concrete </w:t>
      </w:r>
      <w:r>
        <w:rPr>
          <w:rStyle w:val="HTML0"/>
          <w:color w:val="34302D"/>
          <w:lang w:val="en"/>
        </w:rPr>
        <w:t>ApplicationContext</w:t>
      </w:r>
      <w:r>
        <w:rPr>
          <w:rFonts w:cs="Arial"/>
          <w:color w:val="34302D"/>
          <w:lang w:val="en"/>
        </w:rPr>
        <w:t xml:space="preserve"> implementations that ship with Spring via the BeanFactory property.</w:t>
      </w:r>
    </w:p>
    <w:p w:rsidR="002637AC" w:rsidRDefault="00847566">
      <w:pPr>
        <w:pStyle w:val="a7"/>
        <w:divId w:val="994408137"/>
        <w:rPr>
          <w:rFonts w:cs="Arial" w:hint="eastAsia"/>
          <w:color w:val="34302D"/>
          <w:lang w:val="en"/>
        </w:rPr>
      </w:pPr>
      <w:r>
        <w:rPr>
          <w:rFonts w:cs="Arial"/>
          <w:color w:val="34302D"/>
          <w:lang w:val="en"/>
        </w:rPr>
        <w:t xml:space="preserve">The first argument to the </w:t>
      </w:r>
      <w:r>
        <w:rPr>
          <w:rStyle w:val="HTML0"/>
          <w:color w:val="34302D"/>
          <w:lang w:val="en"/>
        </w:rPr>
        <w:t>registerScope(..)</w:t>
      </w:r>
      <w:r>
        <w:rPr>
          <w:rFonts w:cs="Arial"/>
          <w:color w:val="34302D"/>
          <w:lang w:val="en"/>
        </w:rPr>
        <w:t xml:space="preserve"> method is the unique name associated with a scope; examples of such names in the Spring container itself are </w:t>
      </w:r>
      <w:r>
        <w:rPr>
          <w:rStyle w:val="HTML0"/>
          <w:color w:val="34302D"/>
          <w:lang w:val="en"/>
        </w:rPr>
        <w:t>singleton</w:t>
      </w:r>
      <w:r>
        <w:rPr>
          <w:rFonts w:cs="Arial"/>
          <w:color w:val="34302D"/>
          <w:lang w:val="en"/>
        </w:rPr>
        <w:t xml:space="preserve"> and </w:t>
      </w:r>
      <w:r>
        <w:rPr>
          <w:rStyle w:val="HTML0"/>
          <w:color w:val="34302D"/>
          <w:lang w:val="en"/>
        </w:rPr>
        <w:t>prototype</w:t>
      </w:r>
      <w:r>
        <w:rPr>
          <w:rFonts w:cs="Arial"/>
          <w:color w:val="34302D"/>
          <w:lang w:val="en"/>
        </w:rPr>
        <w:t xml:space="preserve">. The second argument to the </w:t>
      </w:r>
      <w:r>
        <w:rPr>
          <w:rStyle w:val="HTML0"/>
          <w:color w:val="34302D"/>
          <w:lang w:val="en"/>
        </w:rPr>
        <w:t>registerScope(..)</w:t>
      </w:r>
      <w:r>
        <w:rPr>
          <w:rFonts w:cs="Arial"/>
          <w:color w:val="34302D"/>
          <w:lang w:val="en"/>
        </w:rPr>
        <w:t xml:space="preserve"> method is an actual instance of the custom </w:t>
      </w:r>
      <w:r>
        <w:rPr>
          <w:rStyle w:val="HTML0"/>
          <w:color w:val="34302D"/>
          <w:lang w:val="en"/>
        </w:rPr>
        <w:t>Scope</w:t>
      </w:r>
      <w:r>
        <w:rPr>
          <w:rFonts w:cs="Arial"/>
          <w:color w:val="34302D"/>
          <w:lang w:val="en"/>
        </w:rPr>
        <w:t xml:space="preserve"> implementation that you wish to register and use.</w:t>
      </w:r>
    </w:p>
    <w:p w:rsidR="002637AC" w:rsidRDefault="00847566">
      <w:pPr>
        <w:pStyle w:val="a7"/>
        <w:divId w:val="890337781"/>
        <w:rPr>
          <w:rFonts w:cs="Arial" w:hint="eastAsia"/>
          <w:color w:val="34302D"/>
          <w:lang w:val="en"/>
        </w:rPr>
      </w:pPr>
      <w:r>
        <w:rPr>
          <w:rFonts w:cs="Arial"/>
          <w:color w:val="34302D"/>
          <w:lang w:val="en"/>
        </w:rPr>
        <w:t xml:space="preserve">Suppose that you write your custom </w:t>
      </w:r>
      <w:r>
        <w:rPr>
          <w:rStyle w:val="HTML0"/>
          <w:color w:val="34302D"/>
          <w:lang w:val="en"/>
        </w:rPr>
        <w:t>Scope</w:t>
      </w:r>
      <w:r>
        <w:rPr>
          <w:rFonts w:cs="Arial"/>
          <w:color w:val="34302D"/>
          <w:lang w:val="en"/>
        </w:rPr>
        <w:t xml:space="preserve"> implementation, and then register it as below.</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57293318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595477155"/>
              <w:rPr>
                <w:rFonts w:hint="eastAsia"/>
                <w:color w:val="34302D"/>
              </w:rPr>
            </w:pPr>
            <w:r>
              <w:rPr>
                <w:color w:val="34302D"/>
              </w:rPr>
              <w:t xml:space="preserve">The example below uses </w:t>
            </w:r>
            <w:r>
              <w:rPr>
                <w:rStyle w:val="HTML0"/>
                <w:color w:val="34302D"/>
              </w:rPr>
              <w:t>SimpleThreadScope</w:t>
            </w:r>
            <w:r>
              <w:rPr>
                <w:color w:val="34302D"/>
              </w:rPr>
              <w:t xml:space="preserve"> which is included with Spring, but not registered by default. The instructions would be the same for your own custom </w:t>
            </w:r>
            <w:r>
              <w:rPr>
                <w:rStyle w:val="HTML0"/>
                <w:color w:val="34302D"/>
              </w:rPr>
              <w:t>Scope</w:t>
            </w:r>
            <w:r>
              <w:rPr>
                <w:color w:val="34302D"/>
              </w:rPr>
              <w:t xml:space="preserve"> implementations.</w:t>
            </w:r>
          </w:p>
        </w:tc>
      </w:tr>
    </w:tbl>
    <w:p w:rsidR="002637AC" w:rsidRDefault="00847566">
      <w:pPr>
        <w:pStyle w:val="HTML3"/>
        <w:divId w:val="466631335"/>
        <w:rPr>
          <w:rStyle w:val="HTML0"/>
          <w:color w:val="34302D"/>
          <w:lang w:val="en"/>
        </w:rPr>
      </w:pPr>
      <w:r>
        <w:rPr>
          <w:rStyle w:val="HTML0"/>
          <w:color w:val="34302D"/>
          <w:lang w:val="en"/>
        </w:rPr>
        <w:t xml:space="preserve">Scope threadScope = </w:t>
      </w:r>
      <w:r>
        <w:rPr>
          <w:rStyle w:val="keyword2"/>
          <w:rFonts w:ascii="Consolas" w:hAnsi="Consolas"/>
          <w:color w:val="34302D"/>
          <w:lang w:val="en"/>
        </w:rPr>
        <w:t>new</w:t>
      </w:r>
      <w:r>
        <w:rPr>
          <w:rStyle w:val="HTML0"/>
          <w:color w:val="34302D"/>
          <w:lang w:val="en"/>
        </w:rPr>
        <w:t xml:space="preserve"> SimpleThreadScope();</w:t>
      </w:r>
    </w:p>
    <w:p w:rsidR="002637AC" w:rsidRDefault="00847566">
      <w:pPr>
        <w:pStyle w:val="HTML3"/>
        <w:divId w:val="466631335"/>
        <w:rPr>
          <w:color w:val="34302D"/>
          <w:lang w:val="en"/>
        </w:rPr>
      </w:pPr>
      <w:r>
        <w:rPr>
          <w:rStyle w:val="HTML0"/>
          <w:color w:val="34302D"/>
          <w:lang w:val="en"/>
        </w:rPr>
        <w:t>beanFactory.registerScope(</w:t>
      </w:r>
      <w:r>
        <w:rPr>
          <w:rStyle w:val="delimiter8"/>
          <w:rFonts w:ascii="Consolas" w:hAnsi="Consolas"/>
          <w:color w:val="34302D"/>
          <w:lang w:val="en"/>
        </w:rPr>
        <w:t>"</w:t>
      </w:r>
      <w:r>
        <w:rPr>
          <w:rStyle w:val="content5"/>
          <w:rFonts w:ascii="Consolas" w:hAnsi="Consolas"/>
          <w:color w:val="34302D"/>
          <w:lang w:val="en"/>
        </w:rPr>
        <w:t>thread</w:t>
      </w:r>
      <w:r>
        <w:rPr>
          <w:rStyle w:val="delimiter8"/>
          <w:rFonts w:ascii="Consolas" w:hAnsi="Consolas"/>
          <w:color w:val="34302D"/>
          <w:lang w:val="en"/>
        </w:rPr>
        <w:t>"</w:t>
      </w:r>
      <w:r>
        <w:rPr>
          <w:rStyle w:val="HTML0"/>
          <w:color w:val="34302D"/>
          <w:lang w:val="en"/>
        </w:rPr>
        <w:t>, threadScope);</w:t>
      </w:r>
    </w:p>
    <w:p w:rsidR="002637AC" w:rsidRDefault="00847566">
      <w:pPr>
        <w:pStyle w:val="a7"/>
        <w:divId w:val="1396119918"/>
        <w:rPr>
          <w:rFonts w:cs="Arial" w:hint="eastAsia"/>
          <w:color w:val="34302D"/>
          <w:lang w:val="en"/>
        </w:rPr>
      </w:pPr>
      <w:r>
        <w:rPr>
          <w:rFonts w:cs="Arial"/>
          <w:color w:val="34302D"/>
          <w:lang w:val="en"/>
        </w:rPr>
        <w:t xml:space="preserve">You then create bean definitions that adhere to the scoping rules of your custom </w:t>
      </w:r>
      <w:r>
        <w:rPr>
          <w:rStyle w:val="HTML0"/>
          <w:color w:val="34302D"/>
          <w:lang w:val="en"/>
        </w:rPr>
        <w:t>Scope</w:t>
      </w:r>
      <w:r>
        <w:rPr>
          <w:rFonts w:cs="Arial"/>
          <w:color w:val="34302D"/>
          <w:lang w:val="en"/>
        </w:rPr>
        <w:t>:</w:t>
      </w:r>
    </w:p>
    <w:p w:rsidR="002637AC" w:rsidRDefault="00847566">
      <w:pPr>
        <w:pStyle w:val="HTML3"/>
        <w:divId w:val="708644968"/>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thread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454562970"/>
        <w:rPr>
          <w:rFonts w:cs="Arial" w:hint="eastAsia"/>
          <w:color w:val="34302D"/>
          <w:lang w:val="en"/>
        </w:rPr>
      </w:pPr>
      <w:r>
        <w:rPr>
          <w:rFonts w:cs="Arial"/>
          <w:color w:val="34302D"/>
          <w:lang w:val="en"/>
        </w:rPr>
        <w:t xml:space="preserve">With a custom </w:t>
      </w:r>
      <w:r>
        <w:rPr>
          <w:rStyle w:val="HTML0"/>
          <w:color w:val="34302D"/>
          <w:lang w:val="en"/>
        </w:rPr>
        <w:t>Scope</w:t>
      </w:r>
      <w:r>
        <w:rPr>
          <w:rFonts w:cs="Arial"/>
          <w:color w:val="34302D"/>
          <w:lang w:val="en"/>
        </w:rPr>
        <w:t xml:space="preserve"> implementation, you are not limited to programmatic registration of the scope. You can also do the </w:t>
      </w:r>
      <w:r>
        <w:rPr>
          <w:rStyle w:val="HTML0"/>
          <w:color w:val="34302D"/>
          <w:lang w:val="en"/>
        </w:rPr>
        <w:t>Scope</w:t>
      </w:r>
      <w:r>
        <w:rPr>
          <w:rFonts w:cs="Arial"/>
          <w:color w:val="34302D"/>
          <w:lang w:val="en"/>
        </w:rPr>
        <w:t xml:space="preserve"> registration declaratively, using the </w:t>
      </w:r>
      <w:r>
        <w:rPr>
          <w:rStyle w:val="HTML0"/>
          <w:color w:val="34302D"/>
          <w:lang w:val="en"/>
        </w:rPr>
        <w:t>CustomScopeConfigurer</w:t>
      </w:r>
      <w:r>
        <w:rPr>
          <w:rFonts w:cs="Arial"/>
          <w:color w:val="34302D"/>
          <w:lang w:val="en"/>
        </w:rPr>
        <w:t xml:space="preserve"> class:</w:t>
      </w:r>
    </w:p>
    <w:p w:rsidR="002637AC" w:rsidRDefault="00847566">
      <w:pPr>
        <w:pStyle w:val="HTML3"/>
        <w:divId w:val="1556625174"/>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556625174"/>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556625174"/>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556625174"/>
        <w:rPr>
          <w:rStyle w:val="HTML0"/>
          <w:color w:val="34302D"/>
          <w:lang w:val="en"/>
        </w:rPr>
      </w:pPr>
      <w:r>
        <w:rPr>
          <w:rStyle w:val="HTML0"/>
          <w:color w:val="34302D"/>
          <w:lang w:val="en"/>
        </w:rPr>
        <w:t xml:space="preserve">    </w:t>
      </w:r>
      <w:r>
        <w:rPr>
          <w:rStyle w:val="attribute-name2"/>
          <w:rFonts w:ascii="Consolas" w:hAnsi="Consolas"/>
          <w:color w:val="34302D"/>
          <w:lang w:val="en"/>
        </w:rPr>
        <w:t>xmlns:aop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http://www.springframework.org/schema/aop</w:t>
      </w:r>
      <w:r>
        <w:rPr>
          <w:rStyle w:val="delimiter8"/>
          <w:rFonts w:ascii="Consolas" w:hAnsi="Consolas"/>
          <w:color w:val="34302D"/>
          <w:lang w:val="en"/>
        </w:rPr>
        <w:t>"</w:t>
      </w:r>
    </w:p>
    <w:p w:rsidR="002637AC" w:rsidRDefault="00847566">
      <w:pPr>
        <w:pStyle w:val="HTML3"/>
        <w:divId w:val="1556625174"/>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55662517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55662517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http://www.springframework.org/schema/aop</w:t>
      </w:r>
    </w:p>
    <w:p w:rsidR="002637AC" w:rsidRDefault="00847566">
      <w:pPr>
        <w:pStyle w:val="HTML3"/>
        <w:divId w:val="1556625174"/>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https://www.springframework.org/schema/aop/spring-aop.xsd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56625174"/>
        <w:rPr>
          <w:rStyle w:val="HTML0"/>
          <w:color w:val="34302D"/>
          <w:lang w:val="en"/>
        </w:rPr>
      </w:pPr>
    </w:p>
    <w:p w:rsidR="002637AC" w:rsidRDefault="00847566">
      <w:pPr>
        <w:pStyle w:val="HTML3"/>
        <w:divId w:val="1556625174"/>
        <w:rPr>
          <w:rStyle w:val="HTML0"/>
          <w:color w:val="34302D"/>
          <w:lang w:val="en"/>
        </w:rPr>
      </w:pPr>
      <w:r>
        <w:rPr>
          <w:rStyle w:val="HTML0"/>
          <w:color w:val="34302D"/>
          <w:lang w:val="en"/>
        </w:rPr>
        <w:lastRenderedPageBreak/>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org.springframework.beans.factory.config.CustomScopeConfigurer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scopes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thread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org.springframework.context.support.SimpleThreadScope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&lt;/entry&gt;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556625174"/>
        <w:rPr>
          <w:rStyle w:val="HTML0"/>
          <w:color w:val="34302D"/>
          <w:lang w:val="en"/>
        </w:rPr>
      </w:pP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thread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Rick</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&lt;aop:scoped-proxy/&gt;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556625174"/>
        <w:rPr>
          <w:rStyle w:val="HTML0"/>
          <w:color w:val="34302D"/>
          <w:lang w:val="en"/>
        </w:rPr>
      </w:pP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6625174"/>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556625174"/>
        <w:rPr>
          <w:rStyle w:val="HTML0"/>
          <w:color w:val="34302D"/>
          <w:lang w:val="en"/>
        </w:rPr>
      </w:pPr>
    </w:p>
    <w:p w:rsidR="002637AC" w:rsidRDefault="00847566">
      <w:pPr>
        <w:pStyle w:val="HTML3"/>
        <w:divId w:val="1556625174"/>
        <w:rPr>
          <w:color w:val="34302D"/>
          <w:lang w:val="en"/>
        </w:rPr>
      </w:pPr>
      <w:r>
        <w:rPr>
          <w:rStyle w:val="tag2"/>
          <w:rFonts w:ascii="Consolas" w:hAnsi="Consolas"/>
          <w:color w:val="34302D"/>
          <w:lang w:val="en"/>
        </w:rPr>
        <w:t>&lt;/beans&gt;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40274493"/>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96859043"/>
              <w:rPr>
                <w:rFonts w:hint="eastAsia"/>
                <w:color w:val="34302D"/>
              </w:rPr>
            </w:pPr>
            <w:r>
              <w:rPr>
                <w:color w:val="34302D"/>
              </w:rPr>
              <w:t xml:space="preserve">When you place </w:t>
            </w:r>
            <w:r>
              <w:rPr>
                <w:rStyle w:val="HTML0"/>
                <w:color w:val="34302D"/>
              </w:rPr>
              <w:t>&lt;aop:scoped-proxy/&gt;</w:t>
            </w:r>
            <w:r>
              <w:rPr>
                <w:color w:val="34302D"/>
              </w:rPr>
              <w:t xml:space="preserve"> in a </w:t>
            </w:r>
            <w:r>
              <w:rPr>
                <w:rStyle w:val="HTML0"/>
                <w:color w:val="34302D"/>
              </w:rPr>
              <w:t>FactoryBean</w:t>
            </w:r>
            <w:r>
              <w:rPr>
                <w:color w:val="34302D"/>
              </w:rPr>
              <w:t xml:space="preserve"> implementation, it is the factory bean itself that is scoped, not the object returned from </w:t>
            </w:r>
            <w:r>
              <w:rPr>
                <w:rStyle w:val="HTML0"/>
                <w:color w:val="34302D"/>
              </w:rPr>
              <w:t>getObject()</w:t>
            </w:r>
            <w:r>
              <w:rPr>
                <w:color w:val="34302D"/>
              </w:rPr>
              <w:t>.</w:t>
            </w:r>
          </w:p>
        </w:tc>
      </w:tr>
    </w:tbl>
    <w:p w:rsidR="002637AC" w:rsidRDefault="00847566">
      <w:pPr>
        <w:pStyle w:val="3"/>
        <w:divId w:val="1145201325"/>
        <w:rPr>
          <w:rFonts w:ascii="Varela Round" w:hAnsi="Varela Round" w:cs="Arial" w:hint="eastAsia"/>
          <w:color w:val="34302D"/>
          <w:lang w:val="en"/>
        </w:rPr>
      </w:pPr>
      <w:r>
        <w:rPr>
          <w:rFonts w:ascii="Varela Round" w:hAnsi="Varela Round" w:cs="Arial"/>
          <w:color w:val="34302D"/>
          <w:lang w:val="en"/>
        </w:rPr>
        <w:t>1.6. Customizing the nature of a bean</w:t>
      </w:r>
    </w:p>
    <w:p w:rsidR="002637AC" w:rsidRDefault="00847566">
      <w:pPr>
        <w:pStyle w:val="4"/>
        <w:divId w:val="1858929328"/>
        <w:rPr>
          <w:rFonts w:ascii="Varela Round" w:hAnsi="Varela Round" w:cs="Arial" w:hint="eastAsia"/>
          <w:color w:val="34302D"/>
          <w:lang w:val="en"/>
        </w:rPr>
      </w:pPr>
      <w:r>
        <w:rPr>
          <w:rFonts w:ascii="Varela Round" w:hAnsi="Varela Round" w:cs="Arial"/>
          <w:color w:val="34302D"/>
          <w:lang w:val="en"/>
        </w:rPr>
        <w:t>1.6.1. Lifecycle callbacks</w:t>
      </w:r>
    </w:p>
    <w:p w:rsidR="002637AC" w:rsidRDefault="00847566">
      <w:pPr>
        <w:pStyle w:val="a7"/>
        <w:divId w:val="1192458347"/>
        <w:rPr>
          <w:rFonts w:cs="Arial" w:hint="eastAsia"/>
          <w:color w:val="34302D"/>
          <w:lang w:val="en"/>
        </w:rPr>
      </w:pPr>
      <w:r>
        <w:rPr>
          <w:rFonts w:cs="Arial"/>
          <w:color w:val="34302D"/>
          <w:lang w:val="en"/>
        </w:rPr>
        <w:t xml:space="preserve">To interact with the container’s management of the bean lifecycle, you can implement the Spring </w:t>
      </w:r>
      <w:r>
        <w:rPr>
          <w:rStyle w:val="HTML0"/>
          <w:color w:val="34302D"/>
          <w:lang w:val="en"/>
        </w:rPr>
        <w:t>InitializingBean</w:t>
      </w:r>
      <w:r>
        <w:rPr>
          <w:rFonts w:cs="Arial"/>
          <w:color w:val="34302D"/>
          <w:lang w:val="en"/>
        </w:rPr>
        <w:t xml:space="preserve"> and </w:t>
      </w:r>
      <w:r>
        <w:rPr>
          <w:rStyle w:val="HTML0"/>
          <w:color w:val="34302D"/>
          <w:lang w:val="en"/>
        </w:rPr>
        <w:t>DisposableBean</w:t>
      </w:r>
      <w:r>
        <w:rPr>
          <w:rFonts w:cs="Arial"/>
          <w:color w:val="34302D"/>
          <w:lang w:val="en"/>
        </w:rPr>
        <w:t xml:space="preserve"> interfaces. The container calls </w:t>
      </w:r>
      <w:r>
        <w:rPr>
          <w:rStyle w:val="HTML0"/>
          <w:color w:val="34302D"/>
          <w:lang w:val="en"/>
        </w:rPr>
        <w:t>afterPropertiesSet()</w:t>
      </w:r>
      <w:r>
        <w:rPr>
          <w:rFonts w:cs="Arial"/>
          <w:color w:val="34302D"/>
          <w:lang w:val="en"/>
        </w:rPr>
        <w:t xml:space="preserve"> for the former and </w:t>
      </w:r>
      <w:r>
        <w:rPr>
          <w:rStyle w:val="HTML0"/>
          <w:color w:val="34302D"/>
          <w:lang w:val="en"/>
        </w:rPr>
        <w:t>destroy()</w:t>
      </w:r>
      <w:r>
        <w:rPr>
          <w:rFonts w:cs="Arial"/>
          <w:color w:val="34302D"/>
          <w:lang w:val="en"/>
        </w:rPr>
        <w:t xml:space="preserve"> for the latter to allow the bean to perform certain actions upon initialization and destruction of your beans.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10607845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55426855"/>
              <w:rPr>
                <w:rFonts w:hint="eastAsia"/>
                <w:color w:val="34302D"/>
              </w:rPr>
            </w:pPr>
            <w:r>
              <w:rPr>
                <w:color w:val="34302D"/>
              </w:rPr>
              <w:t xml:space="preserve">The JSR-250 </w:t>
            </w:r>
            <w:r>
              <w:rPr>
                <w:rStyle w:val="HTML0"/>
                <w:color w:val="34302D"/>
              </w:rPr>
              <w:t>@PostConstruct</w:t>
            </w:r>
            <w:r>
              <w:rPr>
                <w:color w:val="34302D"/>
              </w:rPr>
              <w:t xml:space="preserve"> and </w:t>
            </w:r>
            <w:r>
              <w:rPr>
                <w:rStyle w:val="HTML0"/>
                <w:color w:val="34302D"/>
              </w:rPr>
              <w:t>@PreDestroy</w:t>
            </w:r>
            <w:r>
              <w:rPr>
                <w:color w:val="34302D"/>
              </w:rPr>
              <w:t xml:space="preserve"> annotations are generally considered best practice for receiving lifecycle callbacks in a modern Spring application. Using these annotations means that your beans are not coupled to Spring specific interfaces. For details see </w:t>
            </w:r>
            <w:hyperlink r:id="rId483" w:anchor="beans-postconstruct-and-predestroy-annotations" w:history="1">
              <w:r>
                <w:rPr>
                  <w:rStyle w:val="a3"/>
                </w:rPr>
                <w:t>@PostConstruct and @PreDestroy</w:t>
              </w:r>
            </w:hyperlink>
            <w:r>
              <w:rPr>
                <w:color w:val="34302D"/>
              </w:rPr>
              <w:t>.</w:t>
            </w:r>
          </w:p>
          <w:p w:rsidR="002637AC" w:rsidRDefault="00847566">
            <w:pPr>
              <w:pStyle w:val="a7"/>
              <w:divId w:val="2049065724"/>
              <w:rPr>
                <w:rFonts w:hint="eastAsia"/>
                <w:color w:val="34302D"/>
              </w:rPr>
            </w:pPr>
            <w:r>
              <w:rPr>
                <w:color w:val="34302D"/>
              </w:rPr>
              <w:t>If you don’t want to use the JSR-250 annotations but you are still looking to remove coupling consider the use of init-method and destroy-method object definition metadata.</w:t>
            </w:r>
          </w:p>
        </w:tc>
      </w:tr>
    </w:tbl>
    <w:p w:rsidR="002637AC" w:rsidRDefault="00847566">
      <w:pPr>
        <w:pStyle w:val="a7"/>
        <w:divId w:val="993680502"/>
        <w:rPr>
          <w:rFonts w:cs="Arial" w:hint="eastAsia"/>
          <w:color w:val="34302D"/>
          <w:lang w:val="en"/>
        </w:rPr>
      </w:pPr>
      <w:r>
        <w:rPr>
          <w:rFonts w:cs="Arial"/>
          <w:color w:val="34302D"/>
          <w:lang w:val="en"/>
        </w:rPr>
        <w:t xml:space="preserve">Internally, the Spring Framework uses </w:t>
      </w:r>
      <w:r>
        <w:rPr>
          <w:rStyle w:val="HTML0"/>
          <w:color w:val="34302D"/>
          <w:lang w:val="en"/>
        </w:rPr>
        <w:t>BeanPostProcessor</w:t>
      </w:r>
      <w:r>
        <w:rPr>
          <w:rFonts w:cs="Arial"/>
          <w:color w:val="34302D"/>
          <w:lang w:val="en"/>
        </w:rPr>
        <w:t xml:space="preserve"> implementations to process any callback interfaces it can find and call the appropriate methods. If you need custom features or other lifecycle behavior Spring does not offer out-of-the-box, you can implement a </w:t>
      </w:r>
      <w:r>
        <w:rPr>
          <w:rStyle w:val="HTML0"/>
          <w:color w:val="34302D"/>
          <w:lang w:val="en"/>
        </w:rPr>
        <w:t>BeanPostProcessor</w:t>
      </w:r>
      <w:r>
        <w:rPr>
          <w:rFonts w:cs="Arial"/>
          <w:color w:val="34302D"/>
          <w:lang w:val="en"/>
        </w:rPr>
        <w:t xml:space="preserve"> yourself. For more information, see </w:t>
      </w:r>
      <w:hyperlink r:id="rId484" w:anchor="beans-factory-extension" w:history="1">
        <w:r>
          <w:rPr>
            <w:rStyle w:val="a3"/>
            <w:rFonts w:cs="Arial"/>
            <w:lang w:val="en"/>
          </w:rPr>
          <w:t>Container Extension Points</w:t>
        </w:r>
      </w:hyperlink>
      <w:r>
        <w:rPr>
          <w:rFonts w:cs="Arial"/>
          <w:color w:val="34302D"/>
          <w:lang w:val="en"/>
        </w:rPr>
        <w:t>.</w:t>
      </w:r>
    </w:p>
    <w:p w:rsidR="002637AC" w:rsidRDefault="00847566">
      <w:pPr>
        <w:pStyle w:val="a7"/>
        <w:divId w:val="1065565890"/>
        <w:rPr>
          <w:rFonts w:cs="Arial" w:hint="eastAsia"/>
          <w:color w:val="34302D"/>
          <w:lang w:val="en"/>
        </w:rPr>
      </w:pPr>
      <w:r>
        <w:rPr>
          <w:rFonts w:cs="Arial"/>
          <w:color w:val="34302D"/>
          <w:lang w:val="en"/>
        </w:rPr>
        <w:t xml:space="preserve">In addition to the initialization and destruction callbacks, Spring-managed objects may also implement the </w:t>
      </w:r>
      <w:r>
        <w:rPr>
          <w:rStyle w:val="HTML0"/>
          <w:color w:val="34302D"/>
          <w:lang w:val="en"/>
        </w:rPr>
        <w:t>Lifecycle</w:t>
      </w:r>
      <w:r>
        <w:rPr>
          <w:rFonts w:cs="Arial"/>
          <w:color w:val="34302D"/>
          <w:lang w:val="en"/>
        </w:rPr>
        <w:t xml:space="preserve"> interface so that those objects can participate in the startup and shutdown process as driven by the container’s own lifecycle.</w:t>
      </w:r>
    </w:p>
    <w:p w:rsidR="002637AC" w:rsidRDefault="00847566">
      <w:pPr>
        <w:pStyle w:val="a7"/>
        <w:divId w:val="731537127"/>
        <w:rPr>
          <w:rFonts w:cs="Arial" w:hint="eastAsia"/>
          <w:color w:val="34302D"/>
          <w:lang w:val="en"/>
        </w:rPr>
      </w:pPr>
      <w:r>
        <w:rPr>
          <w:rFonts w:cs="Arial"/>
          <w:color w:val="34302D"/>
          <w:lang w:val="en"/>
        </w:rPr>
        <w:t>The lifecycle callback interfaces are described in this section.</w:t>
      </w:r>
    </w:p>
    <w:p w:rsidR="002637AC" w:rsidRDefault="00847566">
      <w:pPr>
        <w:pStyle w:val="5"/>
        <w:divId w:val="1009020713"/>
        <w:rPr>
          <w:rFonts w:ascii="Varela Round" w:hAnsi="Varela Round" w:cs="Arial" w:hint="eastAsia"/>
          <w:color w:val="34302D"/>
          <w:lang w:val="en"/>
        </w:rPr>
      </w:pPr>
      <w:r>
        <w:rPr>
          <w:rFonts w:ascii="Varela Round" w:hAnsi="Varela Round" w:cs="Arial"/>
          <w:color w:val="34302D"/>
          <w:lang w:val="en"/>
        </w:rPr>
        <w:t>Initialization callbacks</w:t>
      </w:r>
    </w:p>
    <w:p w:rsidR="002637AC" w:rsidRDefault="00847566">
      <w:pPr>
        <w:pStyle w:val="a7"/>
        <w:divId w:val="1768116467"/>
        <w:rPr>
          <w:rFonts w:cs="Arial" w:hint="eastAsia"/>
          <w:color w:val="34302D"/>
          <w:lang w:val="en"/>
        </w:rPr>
      </w:pPr>
      <w:r>
        <w:rPr>
          <w:rFonts w:cs="Arial"/>
          <w:color w:val="34302D"/>
          <w:lang w:val="en"/>
        </w:rPr>
        <w:t xml:space="preserve">The </w:t>
      </w:r>
      <w:r>
        <w:rPr>
          <w:rStyle w:val="HTML0"/>
          <w:color w:val="34302D"/>
          <w:lang w:val="en"/>
        </w:rPr>
        <w:t>org.springframework.beans.factory.InitializingBean</w:t>
      </w:r>
      <w:r>
        <w:rPr>
          <w:rFonts w:cs="Arial"/>
          <w:color w:val="34302D"/>
          <w:lang w:val="en"/>
        </w:rPr>
        <w:t xml:space="preserve"> interface allows a bean to perform initialization work after all necessary properties on the bean have been set by the container. The </w:t>
      </w:r>
      <w:r>
        <w:rPr>
          <w:rStyle w:val="HTML0"/>
          <w:color w:val="34302D"/>
          <w:lang w:val="en"/>
        </w:rPr>
        <w:t>InitializingBean</w:t>
      </w:r>
      <w:r>
        <w:rPr>
          <w:rFonts w:cs="Arial"/>
          <w:color w:val="34302D"/>
          <w:lang w:val="en"/>
        </w:rPr>
        <w:t xml:space="preserve"> interface specifies a single method:</w:t>
      </w:r>
    </w:p>
    <w:p w:rsidR="002637AC" w:rsidRDefault="00847566">
      <w:pPr>
        <w:pStyle w:val="HTML3"/>
        <w:divId w:val="265701085"/>
        <w:rPr>
          <w:color w:val="34302D"/>
          <w:lang w:val="en"/>
        </w:rPr>
      </w:pPr>
      <w:r>
        <w:rPr>
          <w:rStyle w:val="type2"/>
          <w:rFonts w:ascii="Consolas" w:hAnsi="Consolas"/>
          <w:color w:val="34302D"/>
          <w:lang w:val="en"/>
        </w:rPr>
        <w:t>void</w:t>
      </w:r>
      <w:r>
        <w:rPr>
          <w:rStyle w:val="HTML0"/>
          <w:color w:val="34302D"/>
          <w:lang w:val="en"/>
        </w:rPr>
        <w:t xml:space="preserve"> afterPropertiesSet()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w:t>
      </w:r>
    </w:p>
    <w:p w:rsidR="002637AC" w:rsidRDefault="00847566">
      <w:pPr>
        <w:pStyle w:val="a7"/>
        <w:divId w:val="690448944"/>
        <w:rPr>
          <w:rFonts w:cs="Arial" w:hint="eastAsia"/>
          <w:color w:val="34302D"/>
          <w:lang w:val="en"/>
        </w:rPr>
      </w:pPr>
      <w:r>
        <w:rPr>
          <w:rFonts w:cs="Arial"/>
          <w:color w:val="34302D"/>
          <w:lang w:val="en"/>
        </w:rPr>
        <w:t xml:space="preserve">It is recommended that you do not use the </w:t>
      </w:r>
      <w:r>
        <w:rPr>
          <w:rStyle w:val="HTML0"/>
          <w:color w:val="34302D"/>
          <w:lang w:val="en"/>
        </w:rPr>
        <w:t>InitializingBean</w:t>
      </w:r>
      <w:r>
        <w:rPr>
          <w:rFonts w:cs="Arial"/>
          <w:color w:val="34302D"/>
          <w:lang w:val="en"/>
        </w:rPr>
        <w:t xml:space="preserve"> interface because it unnecessarily couples the code to Spring. Alternatively, use the </w:t>
      </w:r>
      <w:hyperlink r:id="rId485" w:anchor="beans-postconstruct-and-predestroy-annotations" w:history="1">
        <w:r>
          <w:rPr>
            <w:rStyle w:val="HTML0"/>
            <w:color w:val="548E2E"/>
            <w:u w:val="single"/>
            <w:lang w:val="en"/>
          </w:rPr>
          <w:t>@PostConstruct</w:t>
        </w:r>
      </w:hyperlink>
      <w:r>
        <w:rPr>
          <w:rFonts w:cs="Arial"/>
          <w:color w:val="34302D"/>
          <w:lang w:val="en"/>
        </w:rPr>
        <w:t xml:space="preserve"> annotation or specify a POJO initialization method. In the case of XML-based configuration metadata, you use the </w:t>
      </w:r>
      <w:r>
        <w:rPr>
          <w:rStyle w:val="HTML0"/>
          <w:color w:val="34302D"/>
          <w:lang w:val="en"/>
        </w:rPr>
        <w:t>init-method</w:t>
      </w:r>
      <w:r>
        <w:rPr>
          <w:rFonts w:cs="Arial"/>
          <w:color w:val="34302D"/>
          <w:lang w:val="en"/>
        </w:rPr>
        <w:t xml:space="preserve"> attribute to specify the name of the method that has a void no-argument signature. With Java config, you use the </w:t>
      </w:r>
      <w:r>
        <w:rPr>
          <w:rStyle w:val="HTML0"/>
          <w:color w:val="34302D"/>
          <w:lang w:val="en"/>
        </w:rPr>
        <w:t>initMethod</w:t>
      </w:r>
      <w:r>
        <w:rPr>
          <w:rFonts w:cs="Arial"/>
          <w:color w:val="34302D"/>
          <w:lang w:val="en"/>
        </w:rPr>
        <w:t xml:space="preserve"> attribute of </w:t>
      </w:r>
      <w:r>
        <w:rPr>
          <w:rStyle w:val="HTML0"/>
          <w:color w:val="34302D"/>
          <w:lang w:val="en"/>
        </w:rPr>
        <w:t>@Bean</w:t>
      </w:r>
      <w:r>
        <w:rPr>
          <w:rFonts w:cs="Arial"/>
          <w:color w:val="34302D"/>
          <w:lang w:val="en"/>
        </w:rPr>
        <w:t xml:space="preserve">, see </w:t>
      </w:r>
      <w:hyperlink r:id="rId486" w:anchor="beans-java-lifecycle-callbacks" w:history="1">
        <w:r>
          <w:rPr>
            <w:rStyle w:val="a3"/>
            <w:rFonts w:cs="Arial"/>
            <w:lang w:val="en"/>
          </w:rPr>
          <w:t>Receiving lifecycle callbacks</w:t>
        </w:r>
      </w:hyperlink>
      <w:r>
        <w:rPr>
          <w:rFonts w:cs="Arial"/>
          <w:color w:val="34302D"/>
          <w:lang w:val="en"/>
        </w:rPr>
        <w:t>. For example, the following:</w:t>
      </w:r>
    </w:p>
    <w:p w:rsidR="002637AC" w:rsidRDefault="00847566">
      <w:pPr>
        <w:pStyle w:val="HTML3"/>
        <w:divId w:val="1209219973"/>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exampleInitBean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init-method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8104396"/>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208104396"/>
        <w:rPr>
          <w:rStyle w:val="HTML0"/>
          <w:color w:val="34302D"/>
          <w:lang w:val="en"/>
        </w:rPr>
      </w:pPr>
    </w:p>
    <w:p w:rsidR="002637AC" w:rsidRDefault="00847566">
      <w:pPr>
        <w:pStyle w:val="HTML3"/>
        <w:divId w:val="20810439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2637AC" w:rsidRDefault="00847566">
      <w:pPr>
        <w:pStyle w:val="HTML3"/>
        <w:divId w:val="208104396"/>
        <w:rPr>
          <w:rStyle w:val="HTML0"/>
          <w:color w:val="34302D"/>
          <w:lang w:val="en"/>
        </w:rPr>
      </w:pPr>
      <w:r>
        <w:rPr>
          <w:rStyle w:val="HTML0"/>
          <w:color w:val="34302D"/>
          <w:lang w:val="en"/>
        </w:rPr>
        <w:t xml:space="preserve">        </w:t>
      </w:r>
      <w:r>
        <w:rPr>
          <w:rStyle w:val="comment2"/>
          <w:rFonts w:ascii="Consolas" w:hAnsi="Consolas"/>
          <w:color w:val="34302D"/>
          <w:lang w:val="en"/>
        </w:rPr>
        <w:t>// do some initialization work</w:t>
      </w:r>
    </w:p>
    <w:p w:rsidR="002637AC" w:rsidRDefault="00847566">
      <w:pPr>
        <w:pStyle w:val="HTML3"/>
        <w:divId w:val="208104396"/>
        <w:rPr>
          <w:rStyle w:val="HTML0"/>
          <w:color w:val="34302D"/>
          <w:lang w:val="en"/>
        </w:rPr>
      </w:pPr>
      <w:r>
        <w:rPr>
          <w:rStyle w:val="HTML0"/>
          <w:color w:val="34302D"/>
          <w:lang w:val="en"/>
        </w:rPr>
        <w:t xml:space="preserve">    }</w:t>
      </w:r>
    </w:p>
    <w:p w:rsidR="002637AC" w:rsidRDefault="00847566">
      <w:pPr>
        <w:pStyle w:val="HTML3"/>
        <w:divId w:val="208104396"/>
        <w:rPr>
          <w:color w:val="34302D"/>
          <w:lang w:val="en"/>
        </w:rPr>
      </w:pPr>
      <w:r>
        <w:rPr>
          <w:rStyle w:val="HTML0"/>
          <w:color w:val="34302D"/>
          <w:lang w:val="en"/>
        </w:rPr>
        <w:t>}</w:t>
      </w:r>
    </w:p>
    <w:p w:rsidR="002637AC" w:rsidRDefault="00847566">
      <w:pPr>
        <w:pStyle w:val="a7"/>
        <w:divId w:val="978612821"/>
        <w:rPr>
          <w:rFonts w:cs="Arial" w:hint="eastAsia"/>
          <w:color w:val="34302D"/>
          <w:lang w:val="en"/>
        </w:rPr>
      </w:pPr>
      <w:r>
        <w:rPr>
          <w:rFonts w:cs="Arial"/>
          <w:color w:val="34302D"/>
          <w:lang w:val="en"/>
        </w:rPr>
        <w:t>…​is exactly the same as…​</w:t>
      </w:r>
    </w:p>
    <w:p w:rsidR="002637AC" w:rsidRDefault="00847566">
      <w:pPr>
        <w:pStyle w:val="HTML3"/>
        <w:divId w:val="1551647861"/>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exampleInitBean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examples.AnotherExampleBean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8170436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AnotherExampleBean</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InitializingBean {</w:t>
      </w:r>
    </w:p>
    <w:p w:rsidR="002637AC" w:rsidRDefault="002637AC">
      <w:pPr>
        <w:pStyle w:val="HTML3"/>
        <w:divId w:val="481704365"/>
        <w:rPr>
          <w:rStyle w:val="HTML0"/>
          <w:color w:val="34302D"/>
          <w:lang w:val="en"/>
        </w:rPr>
      </w:pPr>
    </w:p>
    <w:p w:rsidR="002637AC" w:rsidRDefault="00847566">
      <w:pPr>
        <w:pStyle w:val="HTML3"/>
        <w:divId w:val="48170436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afterPropertiesSet() {</w:t>
      </w:r>
    </w:p>
    <w:p w:rsidR="002637AC" w:rsidRDefault="00847566">
      <w:pPr>
        <w:pStyle w:val="HTML3"/>
        <w:divId w:val="481704365"/>
        <w:rPr>
          <w:rStyle w:val="HTML0"/>
          <w:color w:val="34302D"/>
          <w:lang w:val="en"/>
        </w:rPr>
      </w:pPr>
      <w:r>
        <w:rPr>
          <w:rStyle w:val="HTML0"/>
          <w:color w:val="34302D"/>
          <w:lang w:val="en"/>
        </w:rPr>
        <w:t xml:space="preserve">        </w:t>
      </w:r>
      <w:r>
        <w:rPr>
          <w:rStyle w:val="comment2"/>
          <w:rFonts w:ascii="Consolas" w:hAnsi="Consolas"/>
          <w:color w:val="34302D"/>
          <w:lang w:val="en"/>
        </w:rPr>
        <w:t>// do some initialization work</w:t>
      </w:r>
    </w:p>
    <w:p w:rsidR="002637AC" w:rsidRDefault="00847566">
      <w:pPr>
        <w:pStyle w:val="HTML3"/>
        <w:divId w:val="481704365"/>
        <w:rPr>
          <w:rStyle w:val="HTML0"/>
          <w:color w:val="34302D"/>
          <w:lang w:val="en"/>
        </w:rPr>
      </w:pPr>
      <w:r>
        <w:rPr>
          <w:rStyle w:val="HTML0"/>
          <w:color w:val="34302D"/>
          <w:lang w:val="en"/>
        </w:rPr>
        <w:t xml:space="preserve">    }</w:t>
      </w:r>
    </w:p>
    <w:p w:rsidR="002637AC" w:rsidRDefault="00847566">
      <w:pPr>
        <w:pStyle w:val="HTML3"/>
        <w:divId w:val="481704365"/>
        <w:rPr>
          <w:color w:val="34302D"/>
          <w:lang w:val="en"/>
        </w:rPr>
      </w:pPr>
      <w:r>
        <w:rPr>
          <w:rStyle w:val="HTML0"/>
          <w:color w:val="34302D"/>
          <w:lang w:val="en"/>
        </w:rPr>
        <w:t>}</w:t>
      </w:r>
    </w:p>
    <w:p w:rsidR="002637AC" w:rsidRDefault="00847566">
      <w:pPr>
        <w:pStyle w:val="a7"/>
        <w:divId w:val="276327733"/>
        <w:rPr>
          <w:rFonts w:cs="Arial" w:hint="eastAsia"/>
          <w:color w:val="34302D"/>
          <w:lang w:val="en"/>
        </w:rPr>
      </w:pPr>
      <w:r>
        <w:rPr>
          <w:rFonts w:cs="Arial"/>
          <w:color w:val="34302D"/>
          <w:lang w:val="en"/>
        </w:rPr>
        <w:t>but does not couple the code to Spring.</w:t>
      </w:r>
    </w:p>
    <w:p w:rsidR="002637AC" w:rsidRDefault="00847566">
      <w:pPr>
        <w:pStyle w:val="5"/>
        <w:divId w:val="469641161"/>
        <w:rPr>
          <w:rFonts w:ascii="Varela Round" w:hAnsi="Varela Round" w:cs="Arial" w:hint="eastAsia"/>
          <w:color w:val="34302D"/>
          <w:lang w:val="en"/>
        </w:rPr>
      </w:pPr>
      <w:r>
        <w:rPr>
          <w:rFonts w:ascii="Varela Round" w:hAnsi="Varela Round" w:cs="Arial"/>
          <w:color w:val="34302D"/>
          <w:lang w:val="en"/>
        </w:rPr>
        <w:t>Destruction callbacks</w:t>
      </w:r>
    </w:p>
    <w:p w:rsidR="002637AC" w:rsidRDefault="00847566">
      <w:pPr>
        <w:pStyle w:val="a7"/>
        <w:divId w:val="635600555"/>
        <w:rPr>
          <w:rFonts w:cs="Arial" w:hint="eastAsia"/>
          <w:color w:val="34302D"/>
          <w:lang w:val="en"/>
        </w:rPr>
      </w:pPr>
      <w:r>
        <w:rPr>
          <w:rFonts w:cs="Arial"/>
          <w:color w:val="34302D"/>
          <w:lang w:val="en"/>
        </w:rPr>
        <w:t xml:space="preserve">Implementing the </w:t>
      </w:r>
      <w:r>
        <w:rPr>
          <w:rStyle w:val="HTML0"/>
          <w:color w:val="34302D"/>
          <w:lang w:val="en"/>
        </w:rPr>
        <w:t>org.springframework.beans.factory.DisposableBean</w:t>
      </w:r>
      <w:r>
        <w:rPr>
          <w:rFonts w:cs="Arial"/>
          <w:color w:val="34302D"/>
          <w:lang w:val="en"/>
        </w:rPr>
        <w:t xml:space="preserve"> interface allows a bean to get a callback when the container containing it is destroyed. The </w:t>
      </w:r>
      <w:r>
        <w:rPr>
          <w:rStyle w:val="HTML0"/>
          <w:color w:val="34302D"/>
          <w:lang w:val="en"/>
        </w:rPr>
        <w:t>DisposableBean</w:t>
      </w:r>
      <w:r>
        <w:rPr>
          <w:rFonts w:cs="Arial"/>
          <w:color w:val="34302D"/>
          <w:lang w:val="en"/>
        </w:rPr>
        <w:t xml:space="preserve"> interface specifies a single method:</w:t>
      </w:r>
    </w:p>
    <w:p w:rsidR="002637AC" w:rsidRDefault="00847566">
      <w:pPr>
        <w:pStyle w:val="HTML3"/>
        <w:divId w:val="142042621"/>
        <w:rPr>
          <w:color w:val="34302D"/>
          <w:lang w:val="en"/>
        </w:rPr>
      </w:pPr>
      <w:r>
        <w:rPr>
          <w:rStyle w:val="type2"/>
          <w:rFonts w:ascii="Consolas" w:hAnsi="Consolas"/>
          <w:color w:val="34302D"/>
          <w:lang w:val="en"/>
        </w:rPr>
        <w:t>void</w:t>
      </w:r>
      <w:r>
        <w:rPr>
          <w:rStyle w:val="HTML0"/>
          <w:color w:val="34302D"/>
          <w:lang w:val="en"/>
        </w:rPr>
        <w:t xml:space="preserve"> destroy()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w:t>
      </w:r>
    </w:p>
    <w:p w:rsidR="002637AC" w:rsidRDefault="00847566">
      <w:pPr>
        <w:pStyle w:val="a7"/>
        <w:divId w:val="1807549671"/>
        <w:rPr>
          <w:rFonts w:cs="Arial" w:hint="eastAsia"/>
          <w:color w:val="34302D"/>
          <w:lang w:val="en"/>
        </w:rPr>
      </w:pPr>
      <w:r>
        <w:rPr>
          <w:rFonts w:cs="Arial"/>
          <w:color w:val="34302D"/>
          <w:lang w:val="en"/>
        </w:rPr>
        <w:t xml:space="preserve">It is recommended that you do not use the </w:t>
      </w:r>
      <w:r>
        <w:rPr>
          <w:rStyle w:val="HTML0"/>
          <w:color w:val="34302D"/>
          <w:lang w:val="en"/>
        </w:rPr>
        <w:t>DisposableBean</w:t>
      </w:r>
      <w:r>
        <w:rPr>
          <w:rFonts w:cs="Arial"/>
          <w:color w:val="34302D"/>
          <w:lang w:val="en"/>
        </w:rPr>
        <w:t xml:space="preserve"> callback interface because it unnecessarily couples the code to Spring. Alternatively, use the </w:t>
      </w:r>
      <w:hyperlink r:id="rId487" w:anchor="beans-postconstruct-and-predestroy-annotations" w:history="1">
        <w:r>
          <w:rPr>
            <w:rStyle w:val="HTML0"/>
            <w:color w:val="548E2E"/>
            <w:u w:val="single"/>
            <w:lang w:val="en"/>
          </w:rPr>
          <w:t>@PreDestroy</w:t>
        </w:r>
      </w:hyperlink>
      <w:r>
        <w:rPr>
          <w:rFonts w:cs="Arial"/>
          <w:color w:val="34302D"/>
          <w:lang w:val="en"/>
        </w:rPr>
        <w:t xml:space="preserve"> annotation or specify a generic method that is supported by bean definitions. With XML-based configuration metadata, you use the </w:t>
      </w:r>
      <w:r>
        <w:rPr>
          <w:rStyle w:val="HTML0"/>
          <w:color w:val="34302D"/>
          <w:lang w:val="en"/>
        </w:rPr>
        <w:t>destroy-method</w:t>
      </w:r>
      <w:r>
        <w:rPr>
          <w:rFonts w:cs="Arial"/>
          <w:color w:val="34302D"/>
          <w:lang w:val="en"/>
        </w:rPr>
        <w:t xml:space="preserve"> attribute on the </w:t>
      </w:r>
      <w:r>
        <w:rPr>
          <w:rStyle w:val="HTML0"/>
          <w:color w:val="34302D"/>
          <w:lang w:val="en"/>
        </w:rPr>
        <w:t>&lt;bean/&gt;</w:t>
      </w:r>
      <w:r>
        <w:rPr>
          <w:rFonts w:cs="Arial"/>
          <w:color w:val="34302D"/>
          <w:lang w:val="en"/>
        </w:rPr>
        <w:t xml:space="preserve">. With Java config, you use the </w:t>
      </w:r>
      <w:r>
        <w:rPr>
          <w:rStyle w:val="HTML0"/>
          <w:color w:val="34302D"/>
          <w:lang w:val="en"/>
        </w:rPr>
        <w:t>destroyMethod</w:t>
      </w:r>
      <w:r>
        <w:rPr>
          <w:rFonts w:cs="Arial"/>
          <w:color w:val="34302D"/>
          <w:lang w:val="en"/>
        </w:rPr>
        <w:t xml:space="preserve"> attribute of </w:t>
      </w:r>
      <w:r>
        <w:rPr>
          <w:rStyle w:val="HTML0"/>
          <w:color w:val="34302D"/>
          <w:lang w:val="en"/>
        </w:rPr>
        <w:t>@Bean</w:t>
      </w:r>
      <w:r>
        <w:rPr>
          <w:rFonts w:cs="Arial"/>
          <w:color w:val="34302D"/>
          <w:lang w:val="en"/>
        </w:rPr>
        <w:t xml:space="preserve">, see </w:t>
      </w:r>
      <w:hyperlink r:id="rId488" w:anchor="beans-java-lifecycle-callbacks" w:history="1">
        <w:r>
          <w:rPr>
            <w:rStyle w:val="a3"/>
            <w:rFonts w:cs="Arial"/>
            <w:lang w:val="en"/>
          </w:rPr>
          <w:t>Receiving lifecycle callbacks</w:t>
        </w:r>
      </w:hyperlink>
      <w:r>
        <w:rPr>
          <w:rFonts w:cs="Arial"/>
          <w:color w:val="34302D"/>
          <w:lang w:val="en"/>
        </w:rPr>
        <w:t>. For example, the following definition:</w:t>
      </w:r>
    </w:p>
    <w:p w:rsidR="002637AC" w:rsidRDefault="00847566">
      <w:pPr>
        <w:pStyle w:val="HTML3"/>
        <w:divId w:val="653216469"/>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exampleInitBean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examples.ExampleBean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destroy-method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cleanup</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5379212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ExampleBean</w:t>
      </w:r>
      <w:r>
        <w:rPr>
          <w:rStyle w:val="HTML0"/>
          <w:color w:val="34302D"/>
          <w:lang w:val="en"/>
        </w:rPr>
        <w:t xml:space="preserve"> {</w:t>
      </w:r>
    </w:p>
    <w:p w:rsidR="002637AC" w:rsidRDefault="002637AC">
      <w:pPr>
        <w:pStyle w:val="HTML3"/>
        <w:divId w:val="1153792124"/>
        <w:rPr>
          <w:rStyle w:val="HTML0"/>
          <w:color w:val="34302D"/>
          <w:lang w:val="en"/>
        </w:rPr>
      </w:pPr>
    </w:p>
    <w:p w:rsidR="002637AC" w:rsidRDefault="00847566">
      <w:pPr>
        <w:pStyle w:val="HTML3"/>
        <w:divId w:val="115379212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cleanup() {</w:t>
      </w:r>
    </w:p>
    <w:p w:rsidR="002637AC" w:rsidRDefault="00847566">
      <w:pPr>
        <w:pStyle w:val="HTML3"/>
        <w:divId w:val="1153792124"/>
        <w:rPr>
          <w:rStyle w:val="HTML0"/>
          <w:color w:val="34302D"/>
          <w:lang w:val="en"/>
        </w:rPr>
      </w:pPr>
      <w:r>
        <w:rPr>
          <w:rStyle w:val="HTML0"/>
          <w:color w:val="34302D"/>
          <w:lang w:val="en"/>
        </w:rPr>
        <w:t xml:space="preserve">        </w:t>
      </w:r>
      <w:r>
        <w:rPr>
          <w:rStyle w:val="comment2"/>
          <w:rFonts w:ascii="Consolas" w:hAnsi="Consolas"/>
          <w:color w:val="34302D"/>
          <w:lang w:val="en"/>
        </w:rPr>
        <w:t>// do some destruction work (like releasing pooled connections)</w:t>
      </w:r>
    </w:p>
    <w:p w:rsidR="002637AC" w:rsidRDefault="00847566">
      <w:pPr>
        <w:pStyle w:val="HTML3"/>
        <w:divId w:val="1153792124"/>
        <w:rPr>
          <w:rStyle w:val="HTML0"/>
          <w:color w:val="34302D"/>
          <w:lang w:val="en"/>
        </w:rPr>
      </w:pPr>
      <w:r>
        <w:rPr>
          <w:rStyle w:val="HTML0"/>
          <w:color w:val="34302D"/>
          <w:lang w:val="en"/>
        </w:rPr>
        <w:t xml:space="preserve">    }</w:t>
      </w:r>
    </w:p>
    <w:p w:rsidR="002637AC" w:rsidRDefault="00847566">
      <w:pPr>
        <w:pStyle w:val="HTML3"/>
        <w:divId w:val="1153792124"/>
        <w:rPr>
          <w:color w:val="34302D"/>
          <w:lang w:val="en"/>
        </w:rPr>
      </w:pPr>
      <w:r>
        <w:rPr>
          <w:rStyle w:val="HTML0"/>
          <w:color w:val="34302D"/>
          <w:lang w:val="en"/>
        </w:rPr>
        <w:t>}</w:t>
      </w:r>
    </w:p>
    <w:p w:rsidR="002637AC" w:rsidRDefault="00847566">
      <w:pPr>
        <w:pStyle w:val="a7"/>
        <w:divId w:val="337659279"/>
        <w:rPr>
          <w:rFonts w:cs="Arial" w:hint="eastAsia"/>
          <w:color w:val="34302D"/>
          <w:lang w:val="en"/>
        </w:rPr>
      </w:pPr>
      <w:r>
        <w:rPr>
          <w:rFonts w:cs="Arial"/>
          <w:color w:val="34302D"/>
          <w:lang w:val="en"/>
        </w:rPr>
        <w:lastRenderedPageBreak/>
        <w:t>is exactly the same as:</w:t>
      </w:r>
    </w:p>
    <w:p w:rsidR="002637AC" w:rsidRDefault="00847566">
      <w:pPr>
        <w:pStyle w:val="HTML3"/>
        <w:divId w:val="276257983"/>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exampleInitBean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examples.AnotherExampleBean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7357483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AnotherExampleBean</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DisposableBean {</w:t>
      </w:r>
    </w:p>
    <w:p w:rsidR="002637AC" w:rsidRDefault="002637AC">
      <w:pPr>
        <w:pStyle w:val="HTML3"/>
        <w:divId w:val="1373574833"/>
        <w:rPr>
          <w:rStyle w:val="HTML0"/>
          <w:color w:val="34302D"/>
          <w:lang w:val="en"/>
        </w:rPr>
      </w:pPr>
    </w:p>
    <w:p w:rsidR="002637AC" w:rsidRDefault="00847566">
      <w:pPr>
        <w:pStyle w:val="HTML3"/>
        <w:divId w:val="137357483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destroy() {</w:t>
      </w:r>
    </w:p>
    <w:p w:rsidR="002637AC" w:rsidRDefault="00847566">
      <w:pPr>
        <w:pStyle w:val="HTML3"/>
        <w:divId w:val="1373574833"/>
        <w:rPr>
          <w:rStyle w:val="HTML0"/>
          <w:color w:val="34302D"/>
          <w:lang w:val="en"/>
        </w:rPr>
      </w:pPr>
      <w:r>
        <w:rPr>
          <w:rStyle w:val="HTML0"/>
          <w:color w:val="34302D"/>
          <w:lang w:val="en"/>
        </w:rPr>
        <w:t xml:space="preserve">        </w:t>
      </w:r>
      <w:r>
        <w:rPr>
          <w:rStyle w:val="comment2"/>
          <w:rFonts w:ascii="Consolas" w:hAnsi="Consolas"/>
          <w:color w:val="34302D"/>
          <w:lang w:val="en"/>
        </w:rPr>
        <w:t>// do some destruction work (like releasing pooled connections)</w:t>
      </w:r>
    </w:p>
    <w:p w:rsidR="002637AC" w:rsidRDefault="00847566">
      <w:pPr>
        <w:pStyle w:val="HTML3"/>
        <w:divId w:val="1373574833"/>
        <w:rPr>
          <w:rStyle w:val="HTML0"/>
          <w:color w:val="34302D"/>
          <w:lang w:val="en"/>
        </w:rPr>
      </w:pPr>
      <w:r>
        <w:rPr>
          <w:rStyle w:val="HTML0"/>
          <w:color w:val="34302D"/>
          <w:lang w:val="en"/>
        </w:rPr>
        <w:t xml:space="preserve">    }</w:t>
      </w:r>
    </w:p>
    <w:p w:rsidR="002637AC" w:rsidRDefault="00847566">
      <w:pPr>
        <w:pStyle w:val="HTML3"/>
        <w:divId w:val="1373574833"/>
        <w:rPr>
          <w:color w:val="34302D"/>
          <w:lang w:val="en"/>
        </w:rPr>
      </w:pPr>
      <w:r>
        <w:rPr>
          <w:rStyle w:val="HTML0"/>
          <w:color w:val="34302D"/>
          <w:lang w:val="en"/>
        </w:rPr>
        <w:t>}</w:t>
      </w:r>
    </w:p>
    <w:p w:rsidR="002637AC" w:rsidRDefault="00847566">
      <w:pPr>
        <w:pStyle w:val="a7"/>
        <w:divId w:val="580338094"/>
        <w:rPr>
          <w:rFonts w:cs="Arial" w:hint="eastAsia"/>
          <w:color w:val="34302D"/>
          <w:lang w:val="en"/>
        </w:rPr>
      </w:pPr>
      <w:r>
        <w:rPr>
          <w:rFonts w:cs="Arial"/>
          <w:color w:val="34302D"/>
          <w:lang w:val="en"/>
        </w:rPr>
        <w:t>but does not couple the code to Spring.</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3278223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464038144"/>
              <w:rPr>
                <w:rFonts w:hint="eastAsia"/>
                <w:color w:val="34302D"/>
              </w:rPr>
            </w:pPr>
            <w:r>
              <w:rPr>
                <w:color w:val="34302D"/>
              </w:rPr>
              <w:t xml:space="preserve">The </w:t>
            </w:r>
            <w:r>
              <w:rPr>
                <w:rStyle w:val="HTML0"/>
                <w:color w:val="34302D"/>
              </w:rPr>
              <w:t>destroy-method</w:t>
            </w:r>
            <w:r>
              <w:rPr>
                <w:color w:val="34302D"/>
              </w:rPr>
              <w:t xml:space="preserve"> attribute of a </w:t>
            </w:r>
            <w:r>
              <w:rPr>
                <w:rStyle w:val="HTML0"/>
                <w:color w:val="34302D"/>
              </w:rPr>
              <w:t>&lt;bean&gt;</w:t>
            </w:r>
            <w:r>
              <w:rPr>
                <w:color w:val="34302D"/>
              </w:rPr>
              <w:t xml:space="preserve"> element can be assigned a special </w:t>
            </w:r>
            <w:r>
              <w:rPr>
                <w:rStyle w:val="HTML0"/>
                <w:color w:val="34302D"/>
              </w:rPr>
              <w:t>(inferred)</w:t>
            </w:r>
            <w:r>
              <w:rPr>
                <w:color w:val="34302D"/>
              </w:rPr>
              <w:t xml:space="preserve"> value which instructs Spring to automatically detect a public </w:t>
            </w:r>
            <w:r>
              <w:rPr>
                <w:rStyle w:val="HTML0"/>
                <w:color w:val="34302D"/>
              </w:rPr>
              <w:t>close</w:t>
            </w:r>
            <w:r>
              <w:rPr>
                <w:color w:val="34302D"/>
              </w:rPr>
              <w:t xml:space="preserve"> or </w:t>
            </w:r>
            <w:r>
              <w:rPr>
                <w:rStyle w:val="HTML0"/>
                <w:color w:val="34302D"/>
              </w:rPr>
              <w:t>shutdown</w:t>
            </w:r>
            <w:r>
              <w:rPr>
                <w:color w:val="34302D"/>
              </w:rPr>
              <w:t xml:space="preserve"> method on the specific bean class (any class that implements </w:t>
            </w:r>
            <w:r>
              <w:rPr>
                <w:rStyle w:val="HTML0"/>
                <w:color w:val="34302D"/>
              </w:rPr>
              <w:t>java.lang.AutoCloseable</w:t>
            </w:r>
            <w:r>
              <w:rPr>
                <w:color w:val="34302D"/>
              </w:rPr>
              <w:t xml:space="preserve"> or </w:t>
            </w:r>
            <w:r>
              <w:rPr>
                <w:rStyle w:val="HTML0"/>
                <w:color w:val="34302D"/>
              </w:rPr>
              <w:t>java.io.Closeable</w:t>
            </w:r>
            <w:r>
              <w:rPr>
                <w:color w:val="34302D"/>
              </w:rPr>
              <w:t xml:space="preserve"> would therefore match). This special </w:t>
            </w:r>
            <w:r>
              <w:rPr>
                <w:rStyle w:val="HTML0"/>
                <w:color w:val="34302D"/>
              </w:rPr>
              <w:t>(inferred)</w:t>
            </w:r>
            <w:r>
              <w:rPr>
                <w:color w:val="34302D"/>
              </w:rPr>
              <w:t xml:space="preserve"> value can also be set on the </w:t>
            </w:r>
            <w:r>
              <w:rPr>
                <w:rStyle w:val="HTML0"/>
                <w:color w:val="34302D"/>
              </w:rPr>
              <w:t>default-destroy-method</w:t>
            </w:r>
            <w:r>
              <w:rPr>
                <w:color w:val="34302D"/>
              </w:rPr>
              <w:t xml:space="preserve"> attribute of a </w:t>
            </w:r>
            <w:r>
              <w:rPr>
                <w:rStyle w:val="HTML0"/>
                <w:color w:val="34302D"/>
              </w:rPr>
              <w:t>&lt;beans&gt;</w:t>
            </w:r>
            <w:r>
              <w:rPr>
                <w:color w:val="34302D"/>
              </w:rPr>
              <w:t xml:space="preserve"> element to apply this behavior to an entire set of beans (see </w:t>
            </w:r>
            <w:hyperlink r:id="rId489" w:anchor="beans-factory-lifecycle-default-init-destroy-methods" w:history="1">
              <w:r>
                <w:rPr>
                  <w:rStyle w:val="a3"/>
                </w:rPr>
                <w:t>Default initialization and destroy methods</w:t>
              </w:r>
            </w:hyperlink>
            <w:r>
              <w:rPr>
                <w:color w:val="34302D"/>
              </w:rPr>
              <w:t>). Note that this is the default behavior with Java config.</w:t>
            </w:r>
          </w:p>
        </w:tc>
      </w:tr>
    </w:tbl>
    <w:p w:rsidR="002637AC" w:rsidRDefault="00847566">
      <w:pPr>
        <w:pStyle w:val="5"/>
        <w:divId w:val="1006445590"/>
        <w:rPr>
          <w:rFonts w:ascii="Varela Round" w:hAnsi="Varela Round" w:cs="Arial" w:hint="eastAsia"/>
          <w:color w:val="34302D"/>
          <w:lang w:val="en"/>
        </w:rPr>
      </w:pPr>
      <w:r>
        <w:rPr>
          <w:rFonts w:ascii="Varela Round" w:hAnsi="Varela Round" w:cs="Arial"/>
          <w:color w:val="34302D"/>
          <w:lang w:val="en"/>
        </w:rPr>
        <w:t>Default initialization and destroy methods</w:t>
      </w:r>
    </w:p>
    <w:p w:rsidR="002637AC" w:rsidRDefault="00847566">
      <w:pPr>
        <w:pStyle w:val="a7"/>
        <w:divId w:val="1327510827"/>
        <w:rPr>
          <w:rFonts w:cs="Arial" w:hint="eastAsia"/>
          <w:color w:val="34302D"/>
          <w:lang w:val="en"/>
        </w:rPr>
      </w:pPr>
      <w:r>
        <w:rPr>
          <w:rFonts w:cs="Arial"/>
          <w:color w:val="34302D"/>
          <w:lang w:val="en"/>
        </w:rPr>
        <w:t xml:space="preserve">When you write initialization and destroy method callbacks that do not use the Spring-specific </w:t>
      </w:r>
      <w:r>
        <w:rPr>
          <w:rStyle w:val="HTML0"/>
          <w:color w:val="34302D"/>
          <w:lang w:val="en"/>
        </w:rPr>
        <w:t>InitializingBean</w:t>
      </w:r>
      <w:r>
        <w:rPr>
          <w:rFonts w:cs="Arial"/>
          <w:color w:val="34302D"/>
          <w:lang w:val="en"/>
        </w:rPr>
        <w:t xml:space="preserve"> and </w:t>
      </w:r>
      <w:r>
        <w:rPr>
          <w:rStyle w:val="HTML0"/>
          <w:color w:val="34302D"/>
          <w:lang w:val="en"/>
        </w:rPr>
        <w:t>DisposableBean</w:t>
      </w:r>
      <w:r>
        <w:rPr>
          <w:rFonts w:cs="Arial"/>
          <w:color w:val="34302D"/>
          <w:lang w:val="en"/>
        </w:rPr>
        <w:t xml:space="preserve"> callback interfaces, you typically write methods with names such as </w:t>
      </w:r>
      <w:r>
        <w:rPr>
          <w:rStyle w:val="HTML0"/>
          <w:color w:val="34302D"/>
          <w:lang w:val="en"/>
        </w:rPr>
        <w:t>init()</w:t>
      </w:r>
      <w:r>
        <w:rPr>
          <w:rFonts w:cs="Arial"/>
          <w:color w:val="34302D"/>
          <w:lang w:val="en"/>
        </w:rPr>
        <w:t xml:space="preserve">, </w:t>
      </w:r>
      <w:r>
        <w:rPr>
          <w:rStyle w:val="HTML0"/>
          <w:color w:val="34302D"/>
          <w:lang w:val="en"/>
        </w:rPr>
        <w:t>initialize()</w:t>
      </w:r>
      <w:r>
        <w:rPr>
          <w:rFonts w:cs="Arial"/>
          <w:color w:val="34302D"/>
          <w:lang w:val="en"/>
        </w:rPr>
        <w:t xml:space="preserve">, </w:t>
      </w:r>
      <w:r>
        <w:rPr>
          <w:rStyle w:val="HTML0"/>
          <w:color w:val="34302D"/>
          <w:lang w:val="en"/>
        </w:rPr>
        <w:t>dispose()</w:t>
      </w:r>
      <w:r>
        <w:rPr>
          <w:rFonts w:cs="Arial"/>
          <w:color w:val="34302D"/>
          <w:lang w:val="en"/>
        </w:rPr>
        <w:t>, and so on. Ideally, the names of such lifecycle callback methods are standardized across a project so that all developers use the same method names and ensure consistency.</w:t>
      </w:r>
    </w:p>
    <w:p w:rsidR="002637AC" w:rsidRDefault="00847566">
      <w:pPr>
        <w:pStyle w:val="a7"/>
        <w:divId w:val="1234006262"/>
        <w:rPr>
          <w:rFonts w:cs="Arial" w:hint="eastAsia"/>
          <w:color w:val="34302D"/>
          <w:lang w:val="en"/>
        </w:rPr>
      </w:pPr>
      <w:r>
        <w:rPr>
          <w:rFonts w:cs="Arial"/>
          <w:color w:val="34302D"/>
          <w:lang w:val="en"/>
        </w:rPr>
        <w:t xml:space="preserve">You can configure the Spring container to </w:t>
      </w:r>
      <w:r>
        <w:rPr>
          <w:rStyle w:val="HTML0"/>
          <w:color w:val="34302D"/>
          <w:lang w:val="en"/>
        </w:rPr>
        <w:t>look</w:t>
      </w:r>
      <w:r>
        <w:rPr>
          <w:rFonts w:cs="Arial"/>
          <w:color w:val="34302D"/>
          <w:lang w:val="en"/>
        </w:rPr>
        <w:t xml:space="preserve"> for named initialization and destroy callback method names on </w:t>
      </w:r>
      <w:r>
        <w:rPr>
          <w:rStyle w:val="a5"/>
          <w:rFonts w:cs="Arial"/>
          <w:color w:val="34302D"/>
          <w:lang w:val="en"/>
        </w:rPr>
        <w:t>every</w:t>
      </w:r>
      <w:r>
        <w:rPr>
          <w:rFonts w:cs="Arial"/>
          <w:color w:val="34302D"/>
          <w:lang w:val="en"/>
        </w:rPr>
        <w:t xml:space="preserve"> bean. This means that you, as an application developer, can write your application classes and use an initialization callback called </w:t>
      </w:r>
      <w:r>
        <w:rPr>
          <w:rStyle w:val="HTML0"/>
          <w:color w:val="34302D"/>
          <w:lang w:val="en"/>
        </w:rPr>
        <w:t>init()</w:t>
      </w:r>
      <w:r>
        <w:rPr>
          <w:rFonts w:cs="Arial"/>
          <w:color w:val="34302D"/>
          <w:lang w:val="en"/>
        </w:rPr>
        <w:t xml:space="preserve">, without having to configure an </w:t>
      </w:r>
      <w:r>
        <w:rPr>
          <w:rStyle w:val="HTML0"/>
          <w:color w:val="34302D"/>
          <w:lang w:val="en"/>
        </w:rPr>
        <w:t>init-method="init"</w:t>
      </w:r>
      <w:r>
        <w:rPr>
          <w:rFonts w:cs="Arial"/>
          <w:color w:val="34302D"/>
          <w:lang w:val="en"/>
        </w:rPr>
        <w:t xml:space="preserve"> attribute with each bean definition. The Spring IoC container calls that method when the bean is created (and in accordance with the standard lifecycle callback contract described previously). This feature also enforces a consistent naming convention for initialization and destroy method callbacks.</w:t>
      </w:r>
    </w:p>
    <w:p w:rsidR="002637AC" w:rsidRDefault="00847566">
      <w:pPr>
        <w:pStyle w:val="a7"/>
        <w:divId w:val="689330866"/>
        <w:rPr>
          <w:rFonts w:cs="Arial" w:hint="eastAsia"/>
          <w:color w:val="34302D"/>
          <w:lang w:val="en"/>
        </w:rPr>
      </w:pPr>
      <w:r>
        <w:rPr>
          <w:rFonts w:cs="Arial"/>
          <w:color w:val="34302D"/>
          <w:lang w:val="en"/>
        </w:rPr>
        <w:lastRenderedPageBreak/>
        <w:t xml:space="preserve">Suppose that your initialization callback methods are named </w:t>
      </w:r>
      <w:r>
        <w:rPr>
          <w:rStyle w:val="HTML0"/>
          <w:color w:val="34302D"/>
          <w:lang w:val="en"/>
        </w:rPr>
        <w:t>init()</w:t>
      </w:r>
      <w:r>
        <w:rPr>
          <w:rFonts w:cs="Arial"/>
          <w:color w:val="34302D"/>
          <w:lang w:val="en"/>
        </w:rPr>
        <w:t xml:space="preserve"> and destroy callback methods are named </w:t>
      </w:r>
      <w:r>
        <w:rPr>
          <w:rStyle w:val="HTML0"/>
          <w:color w:val="34302D"/>
          <w:lang w:val="en"/>
        </w:rPr>
        <w:t>destroy()</w:t>
      </w:r>
      <w:r>
        <w:rPr>
          <w:rFonts w:cs="Arial"/>
          <w:color w:val="34302D"/>
          <w:lang w:val="en"/>
        </w:rPr>
        <w:t>. Your class will resemble the class in the following example.</w:t>
      </w:r>
    </w:p>
    <w:p w:rsidR="002637AC" w:rsidRDefault="00847566">
      <w:pPr>
        <w:pStyle w:val="HTML3"/>
        <w:divId w:val="126134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DefaultBlogService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BlogService {</w:t>
      </w:r>
    </w:p>
    <w:p w:rsidR="002637AC" w:rsidRDefault="002637AC">
      <w:pPr>
        <w:pStyle w:val="HTML3"/>
        <w:divId w:val="12613466"/>
        <w:rPr>
          <w:rStyle w:val="HTML0"/>
          <w:color w:val="34302D"/>
          <w:lang w:val="en"/>
        </w:rPr>
      </w:pPr>
    </w:p>
    <w:p w:rsidR="002637AC" w:rsidRDefault="00847566">
      <w:pPr>
        <w:pStyle w:val="HTML3"/>
        <w:divId w:val="1261346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BlogDao blogDao;</w:t>
      </w:r>
    </w:p>
    <w:p w:rsidR="002637AC" w:rsidRDefault="002637AC">
      <w:pPr>
        <w:pStyle w:val="HTML3"/>
        <w:divId w:val="12613466"/>
        <w:rPr>
          <w:rStyle w:val="HTML0"/>
          <w:color w:val="34302D"/>
          <w:lang w:val="en"/>
        </w:rPr>
      </w:pPr>
    </w:p>
    <w:p w:rsidR="002637AC" w:rsidRDefault="00847566">
      <w:pPr>
        <w:pStyle w:val="HTML3"/>
        <w:divId w:val="126134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setBlogDao(BlogDao blogDao) {</w:t>
      </w:r>
    </w:p>
    <w:p w:rsidR="002637AC" w:rsidRDefault="00847566">
      <w:pPr>
        <w:pStyle w:val="HTML3"/>
        <w:divId w:val="1261346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.blogDao = blogDao;</w:t>
      </w:r>
    </w:p>
    <w:p w:rsidR="002637AC" w:rsidRDefault="00847566">
      <w:pPr>
        <w:pStyle w:val="HTML3"/>
        <w:divId w:val="12613466"/>
        <w:rPr>
          <w:rStyle w:val="HTML0"/>
          <w:color w:val="34302D"/>
          <w:lang w:val="en"/>
        </w:rPr>
      </w:pPr>
      <w:r>
        <w:rPr>
          <w:rStyle w:val="HTML0"/>
          <w:color w:val="34302D"/>
          <w:lang w:val="en"/>
        </w:rPr>
        <w:t xml:space="preserve">    }</w:t>
      </w:r>
    </w:p>
    <w:p w:rsidR="002637AC" w:rsidRDefault="002637AC">
      <w:pPr>
        <w:pStyle w:val="HTML3"/>
        <w:divId w:val="12613466"/>
        <w:rPr>
          <w:rStyle w:val="HTML0"/>
          <w:color w:val="34302D"/>
          <w:lang w:val="en"/>
        </w:rPr>
      </w:pPr>
    </w:p>
    <w:p w:rsidR="002637AC" w:rsidRDefault="00847566">
      <w:pPr>
        <w:pStyle w:val="HTML3"/>
        <w:divId w:val="12613466"/>
        <w:rPr>
          <w:rStyle w:val="HTML0"/>
          <w:color w:val="34302D"/>
          <w:lang w:val="en"/>
        </w:rPr>
      </w:pPr>
      <w:r>
        <w:rPr>
          <w:rStyle w:val="HTML0"/>
          <w:color w:val="34302D"/>
          <w:lang w:val="en"/>
        </w:rPr>
        <w:t xml:space="preserve">    </w:t>
      </w:r>
      <w:r>
        <w:rPr>
          <w:rStyle w:val="comment2"/>
          <w:rFonts w:ascii="Consolas" w:hAnsi="Consolas"/>
          <w:color w:val="34302D"/>
          <w:lang w:val="en"/>
        </w:rPr>
        <w:t>// this is (unsurprisingly) the initialization callback method</w:t>
      </w:r>
    </w:p>
    <w:p w:rsidR="002637AC" w:rsidRDefault="00847566">
      <w:pPr>
        <w:pStyle w:val="HTML3"/>
        <w:divId w:val="126134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2637AC" w:rsidRDefault="00847566">
      <w:pPr>
        <w:pStyle w:val="HTML3"/>
        <w:divId w:val="12613466"/>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w:t>
      </w:r>
      <w:r>
        <w:rPr>
          <w:rStyle w:val="local-variable2"/>
          <w:rFonts w:ascii="Consolas" w:hAnsi="Consolas"/>
          <w:color w:val="34302D"/>
          <w:lang w:val="en"/>
        </w:rPr>
        <w:t>this</w:t>
      </w:r>
      <w:r>
        <w:rPr>
          <w:rStyle w:val="HTML0"/>
          <w:color w:val="34302D"/>
          <w:lang w:val="en"/>
        </w:rPr>
        <w:t xml:space="preserve">.blogDao == </w:t>
      </w:r>
      <w:r>
        <w:rPr>
          <w:rStyle w:val="predefined-constant2"/>
          <w:rFonts w:ascii="Consolas" w:hAnsi="Consolas"/>
          <w:color w:val="34302D"/>
          <w:lang w:val="en"/>
        </w:rPr>
        <w:t>null</w:t>
      </w:r>
      <w:r>
        <w:rPr>
          <w:rStyle w:val="HTML0"/>
          <w:color w:val="34302D"/>
          <w:lang w:val="en"/>
        </w:rPr>
        <w:t>) {</w:t>
      </w:r>
    </w:p>
    <w:p w:rsidR="002637AC" w:rsidRDefault="00847566">
      <w:pPr>
        <w:pStyle w:val="HTML3"/>
        <w:divId w:val="12613466"/>
        <w:rPr>
          <w:rStyle w:val="HTML0"/>
          <w:color w:val="34302D"/>
          <w:lang w:val="en"/>
        </w:rPr>
      </w:pPr>
      <w:r>
        <w:rPr>
          <w:rStyle w:val="HTML0"/>
          <w:color w:val="34302D"/>
          <w:lang w:val="en"/>
        </w:rPr>
        <w:t xml:space="preserve">            </w:t>
      </w:r>
      <w:r>
        <w:rPr>
          <w:rStyle w:val="keyword2"/>
          <w:rFonts w:ascii="Consolas" w:hAnsi="Consolas"/>
          <w:color w:val="34302D"/>
          <w:lang w:val="en"/>
        </w:rPr>
        <w:t>throw</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exception"/>
          <w:rFonts w:ascii="Consolas" w:hAnsi="Consolas"/>
          <w:color w:val="34302D"/>
          <w:lang w:val="en"/>
        </w:rPr>
        <w:t>IllegalStateException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 [blogDao] property must be set.</w:t>
      </w:r>
      <w:r>
        <w:rPr>
          <w:rStyle w:val="delimiter8"/>
          <w:rFonts w:ascii="Consolas" w:hAnsi="Consolas"/>
          <w:color w:val="34302D"/>
          <w:lang w:val="en"/>
        </w:rPr>
        <w:t>"</w:t>
      </w:r>
      <w:r>
        <w:rPr>
          <w:rStyle w:val="HTML0"/>
          <w:color w:val="34302D"/>
          <w:lang w:val="en"/>
        </w:rPr>
        <w:t>);</w:t>
      </w:r>
    </w:p>
    <w:p w:rsidR="002637AC" w:rsidRDefault="00847566">
      <w:pPr>
        <w:pStyle w:val="HTML3"/>
        <w:divId w:val="12613466"/>
        <w:rPr>
          <w:rStyle w:val="HTML0"/>
          <w:color w:val="34302D"/>
          <w:lang w:val="en"/>
        </w:rPr>
      </w:pPr>
      <w:r>
        <w:rPr>
          <w:rStyle w:val="HTML0"/>
          <w:color w:val="34302D"/>
          <w:lang w:val="en"/>
        </w:rPr>
        <w:t xml:space="preserve">        }</w:t>
      </w:r>
    </w:p>
    <w:p w:rsidR="002637AC" w:rsidRDefault="00847566">
      <w:pPr>
        <w:pStyle w:val="HTML3"/>
        <w:divId w:val="12613466"/>
        <w:rPr>
          <w:rStyle w:val="HTML0"/>
          <w:color w:val="34302D"/>
          <w:lang w:val="en"/>
        </w:rPr>
      </w:pPr>
      <w:r>
        <w:rPr>
          <w:rStyle w:val="HTML0"/>
          <w:color w:val="34302D"/>
          <w:lang w:val="en"/>
        </w:rPr>
        <w:t xml:space="preserve">    }</w:t>
      </w:r>
    </w:p>
    <w:p w:rsidR="002637AC" w:rsidRDefault="00847566">
      <w:pPr>
        <w:pStyle w:val="HTML3"/>
        <w:divId w:val="12613466"/>
        <w:rPr>
          <w:color w:val="34302D"/>
          <w:lang w:val="en"/>
        </w:rPr>
      </w:pPr>
      <w:r>
        <w:rPr>
          <w:rStyle w:val="HTML0"/>
          <w:color w:val="34302D"/>
          <w:lang w:val="en"/>
        </w:rPr>
        <w:t>}</w:t>
      </w:r>
    </w:p>
    <w:p w:rsidR="002637AC" w:rsidRDefault="00847566">
      <w:pPr>
        <w:pStyle w:val="HTML3"/>
        <w:divId w:val="67785348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default-init-method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677853488"/>
        <w:rPr>
          <w:rStyle w:val="HTML0"/>
          <w:color w:val="34302D"/>
          <w:lang w:val="en"/>
        </w:rPr>
      </w:pPr>
    </w:p>
    <w:p w:rsidR="002637AC" w:rsidRDefault="00847566">
      <w:pPr>
        <w:pStyle w:val="HTML3"/>
        <w:divId w:val="67785348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blogService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com.foo.DefaultBlogService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7785348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blogDao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blogDao</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67785348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677853488"/>
        <w:rPr>
          <w:rStyle w:val="HTML0"/>
          <w:color w:val="34302D"/>
          <w:lang w:val="en"/>
        </w:rPr>
      </w:pPr>
    </w:p>
    <w:p w:rsidR="002637AC" w:rsidRDefault="00847566">
      <w:pPr>
        <w:pStyle w:val="HTML3"/>
        <w:divId w:val="677853488"/>
        <w:rPr>
          <w:color w:val="34302D"/>
          <w:lang w:val="en"/>
        </w:rPr>
      </w:pPr>
      <w:r>
        <w:rPr>
          <w:rStyle w:val="tag2"/>
          <w:rFonts w:ascii="Consolas" w:hAnsi="Consolas"/>
          <w:color w:val="34302D"/>
          <w:lang w:val="en"/>
        </w:rPr>
        <w:t>&lt;/beans&gt;</w:t>
      </w:r>
    </w:p>
    <w:p w:rsidR="002637AC" w:rsidRDefault="00847566">
      <w:pPr>
        <w:pStyle w:val="a7"/>
        <w:divId w:val="588737413"/>
        <w:rPr>
          <w:rFonts w:cs="Arial" w:hint="eastAsia"/>
          <w:color w:val="34302D"/>
          <w:lang w:val="en"/>
        </w:rPr>
      </w:pPr>
      <w:r>
        <w:rPr>
          <w:rFonts w:cs="Arial"/>
          <w:color w:val="34302D"/>
          <w:lang w:val="en"/>
        </w:rPr>
        <w:t xml:space="preserve">The presence of the </w:t>
      </w:r>
      <w:r>
        <w:rPr>
          <w:rStyle w:val="HTML0"/>
          <w:color w:val="34302D"/>
          <w:lang w:val="en"/>
        </w:rPr>
        <w:t>default-init-method</w:t>
      </w:r>
      <w:r>
        <w:rPr>
          <w:rFonts w:cs="Arial"/>
          <w:color w:val="34302D"/>
          <w:lang w:val="en"/>
        </w:rPr>
        <w:t xml:space="preserve"> attribute on the top-level </w:t>
      </w:r>
      <w:r>
        <w:rPr>
          <w:rStyle w:val="HTML0"/>
          <w:color w:val="34302D"/>
          <w:lang w:val="en"/>
        </w:rPr>
        <w:t>&lt;beans/&gt;</w:t>
      </w:r>
      <w:r>
        <w:rPr>
          <w:rFonts w:cs="Arial"/>
          <w:color w:val="34302D"/>
          <w:lang w:val="en"/>
        </w:rPr>
        <w:t xml:space="preserve"> element attribute causes the Spring IoC container to recognize a method called </w:t>
      </w:r>
      <w:r>
        <w:rPr>
          <w:rStyle w:val="HTML0"/>
          <w:color w:val="34302D"/>
          <w:lang w:val="en"/>
        </w:rPr>
        <w:t>init</w:t>
      </w:r>
      <w:r>
        <w:rPr>
          <w:rFonts w:cs="Arial"/>
          <w:color w:val="34302D"/>
          <w:lang w:val="en"/>
        </w:rPr>
        <w:t xml:space="preserve"> on beans as the initialization method callback. When a bean is created and assembled, if the bean class has such a method, it is invoked at the appropriate time.</w:t>
      </w:r>
    </w:p>
    <w:p w:rsidR="002637AC" w:rsidRDefault="00847566">
      <w:pPr>
        <w:pStyle w:val="a7"/>
        <w:divId w:val="49112005"/>
        <w:rPr>
          <w:rFonts w:cs="Arial" w:hint="eastAsia"/>
          <w:color w:val="34302D"/>
          <w:lang w:val="en"/>
        </w:rPr>
      </w:pPr>
      <w:r>
        <w:rPr>
          <w:rFonts w:cs="Arial"/>
          <w:color w:val="34302D"/>
          <w:lang w:val="en"/>
        </w:rPr>
        <w:t xml:space="preserve">You configure destroy method callbacks similarly (in XML, that is) by using the </w:t>
      </w:r>
      <w:r>
        <w:rPr>
          <w:rStyle w:val="HTML0"/>
          <w:color w:val="34302D"/>
          <w:lang w:val="en"/>
        </w:rPr>
        <w:t>default-destroy-method</w:t>
      </w:r>
      <w:r>
        <w:rPr>
          <w:rFonts w:cs="Arial"/>
          <w:color w:val="34302D"/>
          <w:lang w:val="en"/>
        </w:rPr>
        <w:t xml:space="preserve"> attribute on the top-level </w:t>
      </w:r>
      <w:r>
        <w:rPr>
          <w:rStyle w:val="HTML0"/>
          <w:color w:val="34302D"/>
          <w:lang w:val="en"/>
        </w:rPr>
        <w:t>&lt;beans/&gt;</w:t>
      </w:r>
      <w:r>
        <w:rPr>
          <w:rFonts w:cs="Arial"/>
          <w:color w:val="34302D"/>
          <w:lang w:val="en"/>
        </w:rPr>
        <w:t xml:space="preserve"> element.</w:t>
      </w:r>
    </w:p>
    <w:p w:rsidR="002637AC" w:rsidRDefault="00847566">
      <w:pPr>
        <w:pStyle w:val="a7"/>
        <w:divId w:val="375546626"/>
        <w:rPr>
          <w:rFonts w:cs="Arial" w:hint="eastAsia"/>
          <w:color w:val="34302D"/>
          <w:lang w:val="en"/>
        </w:rPr>
      </w:pPr>
      <w:r>
        <w:rPr>
          <w:rFonts w:cs="Arial"/>
          <w:color w:val="34302D"/>
          <w:lang w:val="en"/>
        </w:rPr>
        <w:t xml:space="preserve">Where existing bean classes already have callback methods that are named at variance with the convention, you can override the default by specifying (in XML, that is) the method name using the </w:t>
      </w:r>
      <w:r>
        <w:rPr>
          <w:rStyle w:val="HTML0"/>
          <w:color w:val="34302D"/>
          <w:lang w:val="en"/>
        </w:rPr>
        <w:t>init-method</w:t>
      </w:r>
      <w:r>
        <w:rPr>
          <w:rFonts w:cs="Arial"/>
          <w:color w:val="34302D"/>
          <w:lang w:val="en"/>
        </w:rPr>
        <w:t xml:space="preserve"> and </w:t>
      </w:r>
      <w:r>
        <w:rPr>
          <w:rStyle w:val="HTML0"/>
          <w:color w:val="34302D"/>
          <w:lang w:val="en"/>
        </w:rPr>
        <w:t>destroy-method</w:t>
      </w:r>
      <w:r>
        <w:rPr>
          <w:rFonts w:cs="Arial"/>
          <w:color w:val="34302D"/>
          <w:lang w:val="en"/>
        </w:rPr>
        <w:t xml:space="preserve"> attributes of the </w:t>
      </w:r>
      <w:r>
        <w:rPr>
          <w:rStyle w:val="HTML0"/>
          <w:color w:val="34302D"/>
          <w:lang w:val="en"/>
        </w:rPr>
        <w:t>&lt;bean/&gt;</w:t>
      </w:r>
      <w:r>
        <w:rPr>
          <w:rFonts w:cs="Arial"/>
          <w:color w:val="34302D"/>
          <w:lang w:val="en"/>
        </w:rPr>
        <w:t xml:space="preserve"> itself.</w:t>
      </w:r>
    </w:p>
    <w:p w:rsidR="002637AC" w:rsidRDefault="00847566">
      <w:pPr>
        <w:pStyle w:val="a7"/>
        <w:divId w:val="1948123287"/>
        <w:rPr>
          <w:rFonts w:cs="Arial" w:hint="eastAsia"/>
          <w:color w:val="34302D"/>
          <w:lang w:val="en"/>
        </w:rPr>
      </w:pPr>
      <w:r>
        <w:rPr>
          <w:rFonts w:cs="Arial"/>
          <w:color w:val="34302D"/>
          <w:lang w:val="en"/>
        </w:rPr>
        <w:t xml:space="preserve">The Spring container guarantees that a configured initialization callback is called immediately after a bean is supplied with all dependencies. Thus the initialization callback is called on the raw bean reference, which means that AOP interceptors and so forth are not yet applied to the bean. A target bean is fully created </w:t>
      </w:r>
      <w:r>
        <w:rPr>
          <w:rStyle w:val="a5"/>
          <w:rFonts w:cs="Arial"/>
          <w:color w:val="34302D"/>
          <w:lang w:val="en"/>
        </w:rPr>
        <w:t>first</w:t>
      </w:r>
      <w:r>
        <w:rPr>
          <w:rFonts w:cs="Arial"/>
          <w:color w:val="34302D"/>
          <w:lang w:val="en"/>
        </w:rPr>
        <w:t xml:space="preserve">, </w:t>
      </w:r>
      <w:r>
        <w:rPr>
          <w:rStyle w:val="a5"/>
          <w:rFonts w:cs="Arial"/>
          <w:color w:val="34302D"/>
          <w:lang w:val="en"/>
        </w:rPr>
        <w:t>then</w:t>
      </w:r>
      <w:r>
        <w:rPr>
          <w:rFonts w:cs="Arial"/>
          <w:color w:val="34302D"/>
          <w:lang w:val="en"/>
        </w:rPr>
        <w:t xml:space="preserve"> an AOP proxy (for example) with its interceptor chain is </w:t>
      </w:r>
      <w:r>
        <w:rPr>
          <w:rFonts w:cs="Arial"/>
          <w:color w:val="34302D"/>
          <w:lang w:val="en"/>
        </w:rPr>
        <w:lastRenderedPageBreak/>
        <w:t>applied. If the target bean and the proxy are defined separately, your code can even interact with the raw target bean, bypassing the proxy. Hence, it would be inconsistent to apply the interceptors to the init method, because doing so would couple the lifecycle of the target bean with its proxy/interceptors and leave strange semantics when your code interacts directly to the raw target bean.</w:t>
      </w:r>
    </w:p>
    <w:p w:rsidR="002637AC" w:rsidRDefault="00847566">
      <w:pPr>
        <w:pStyle w:val="5"/>
        <w:divId w:val="126044988"/>
        <w:rPr>
          <w:rFonts w:ascii="Varela Round" w:hAnsi="Varela Round" w:cs="Arial" w:hint="eastAsia"/>
          <w:color w:val="34302D"/>
          <w:lang w:val="en"/>
        </w:rPr>
      </w:pPr>
      <w:r>
        <w:rPr>
          <w:rFonts w:ascii="Varela Round" w:hAnsi="Varela Round" w:cs="Arial"/>
          <w:color w:val="34302D"/>
          <w:lang w:val="en"/>
        </w:rPr>
        <w:t>Combining lifecycle mechanisms</w:t>
      </w:r>
    </w:p>
    <w:p w:rsidR="002637AC" w:rsidRDefault="00847566">
      <w:pPr>
        <w:pStyle w:val="a7"/>
        <w:divId w:val="46688126"/>
        <w:rPr>
          <w:rFonts w:cs="Arial" w:hint="eastAsia"/>
          <w:color w:val="34302D"/>
          <w:lang w:val="en"/>
        </w:rPr>
      </w:pPr>
      <w:r>
        <w:rPr>
          <w:rFonts w:cs="Arial"/>
          <w:color w:val="34302D"/>
          <w:lang w:val="en"/>
        </w:rPr>
        <w:t xml:space="preserve">As of Spring 2.5, you have three options for controlling bean lifecycle behavior: the </w:t>
      </w:r>
      <w:hyperlink r:id="rId490" w:anchor="beans-factory-lifecycle-initializingbean" w:history="1">
        <w:r>
          <w:rPr>
            <w:rStyle w:val="HTML0"/>
            <w:color w:val="548E2E"/>
            <w:u w:val="single"/>
            <w:lang w:val="en"/>
          </w:rPr>
          <w:t>InitializingBean</w:t>
        </w:r>
      </w:hyperlink>
      <w:r>
        <w:rPr>
          <w:rFonts w:cs="Arial"/>
          <w:color w:val="34302D"/>
          <w:lang w:val="en"/>
        </w:rPr>
        <w:t xml:space="preserve"> and </w:t>
      </w:r>
      <w:hyperlink r:id="rId491" w:anchor="beans-factory-lifecycle-disposablebean" w:history="1">
        <w:r>
          <w:rPr>
            <w:rStyle w:val="HTML0"/>
            <w:color w:val="548E2E"/>
            <w:u w:val="single"/>
            <w:lang w:val="en"/>
          </w:rPr>
          <w:t>DisposableBean</w:t>
        </w:r>
      </w:hyperlink>
      <w:r>
        <w:rPr>
          <w:rFonts w:cs="Arial"/>
          <w:color w:val="34302D"/>
          <w:lang w:val="en"/>
        </w:rPr>
        <w:t xml:space="preserve"> callback interfaces; custom </w:t>
      </w:r>
      <w:r>
        <w:rPr>
          <w:rStyle w:val="HTML0"/>
          <w:color w:val="34302D"/>
          <w:lang w:val="en"/>
        </w:rPr>
        <w:t>init()</w:t>
      </w:r>
      <w:r>
        <w:rPr>
          <w:rFonts w:cs="Arial"/>
          <w:color w:val="34302D"/>
          <w:lang w:val="en"/>
        </w:rPr>
        <w:t xml:space="preserve"> and </w:t>
      </w:r>
      <w:r>
        <w:rPr>
          <w:rStyle w:val="HTML0"/>
          <w:color w:val="34302D"/>
          <w:lang w:val="en"/>
        </w:rPr>
        <w:t>destroy()</w:t>
      </w:r>
      <w:r>
        <w:rPr>
          <w:rFonts w:cs="Arial"/>
          <w:color w:val="34302D"/>
          <w:lang w:val="en"/>
        </w:rPr>
        <w:t xml:space="preserve"> methods; and the </w:t>
      </w:r>
      <w:hyperlink r:id="rId492" w:anchor="beans-postconstruct-and-predestroy-annotations" w:history="1">
        <w:r>
          <w:rPr>
            <w:rStyle w:val="HTML0"/>
            <w:color w:val="548E2E"/>
            <w:u w:val="single"/>
            <w:lang w:val="en"/>
          </w:rPr>
          <w:t>@PostConstruct</w:t>
        </w:r>
        <w:r>
          <w:rPr>
            <w:rStyle w:val="a3"/>
            <w:rFonts w:cs="Arial"/>
            <w:lang w:val="en"/>
          </w:rPr>
          <w:t xml:space="preserve"> and </w:t>
        </w:r>
        <w:r>
          <w:rPr>
            <w:rStyle w:val="HTML0"/>
            <w:color w:val="548E2E"/>
            <w:u w:val="single"/>
            <w:lang w:val="en"/>
          </w:rPr>
          <w:t>@PreDestroy</w:t>
        </w:r>
        <w:r>
          <w:rPr>
            <w:rStyle w:val="a3"/>
            <w:rFonts w:cs="Arial"/>
            <w:lang w:val="en"/>
          </w:rPr>
          <w:t xml:space="preserve"> annotations</w:t>
        </w:r>
      </w:hyperlink>
      <w:r>
        <w:rPr>
          <w:rFonts w:cs="Arial"/>
          <w:color w:val="34302D"/>
          <w:lang w:val="en"/>
        </w:rPr>
        <w:t>. You can combine these mechanisms to control a given bean.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10056082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65279710"/>
              <w:rPr>
                <w:rFonts w:hint="eastAsia"/>
                <w:color w:val="34302D"/>
              </w:rPr>
            </w:pPr>
            <w:r>
              <w:rPr>
                <w:color w:val="34302D"/>
              </w:rPr>
              <w:t xml:space="preserve">If multiple lifecycle mechanisms are configured for a bean, and each mechanism is configured with a different method name, then each configured method is executed in the order listed below. However, if the same method name is configured - for example, </w:t>
            </w:r>
            <w:r>
              <w:rPr>
                <w:rStyle w:val="HTML0"/>
                <w:color w:val="34302D"/>
              </w:rPr>
              <w:t>init()</w:t>
            </w:r>
            <w:r>
              <w:rPr>
                <w:color w:val="34302D"/>
              </w:rPr>
              <w:t xml:space="preserve"> for an initialization method - for more than one of these lifecycle mechanisms, that method is executed once, as explained in the preceding section.</w:t>
            </w:r>
          </w:p>
        </w:tc>
      </w:tr>
    </w:tbl>
    <w:p w:rsidR="002637AC" w:rsidRDefault="00847566">
      <w:pPr>
        <w:pStyle w:val="a7"/>
        <w:divId w:val="993683018"/>
        <w:rPr>
          <w:rFonts w:cs="Arial" w:hint="eastAsia"/>
          <w:color w:val="34302D"/>
          <w:lang w:val="en"/>
        </w:rPr>
      </w:pPr>
      <w:r>
        <w:rPr>
          <w:rFonts w:cs="Arial"/>
          <w:color w:val="34302D"/>
          <w:lang w:val="en"/>
        </w:rPr>
        <w:t>Multiple lifecycle mechanisms configured for the same bean, with different initialization methods, are called as follows:</w:t>
      </w:r>
    </w:p>
    <w:p w:rsidR="002637AC" w:rsidRDefault="00847566">
      <w:pPr>
        <w:pStyle w:val="a7"/>
        <w:numPr>
          <w:ilvl w:val="0"/>
          <w:numId w:val="10"/>
        </w:numPr>
        <w:ind w:left="360"/>
        <w:divId w:val="728960780"/>
        <w:rPr>
          <w:rFonts w:cs="Arial" w:hint="eastAsia"/>
          <w:color w:val="34302D"/>
          <w:lang w:val="en"/>
        </w:rPr>
      </w:pPr>
      <w:r>
        <w:rPr>
          <w:rFonts w:cs="Arial"/>
          <w:color w:val="34302D"/>
          <w:lang w:val="en"/>
        </w:rPr>
        <w:t xml:space="preserve">Methods annotated with </w:t>
      </w:r>
      <w:r>
        <w:rPr>
          <w:rStyle w:val="HTML0"/>
          <w:color w:val="34302D"/>
          <w:lang w:val="en"/>
        </w:rPr>
        <w:t>@PostConstruct</w:t>
      </w:r>
    </w:p>
    <w:p w:rsidR="002637AC" w:rsidRDefault="00847566">
      <w:pPr>
        <w:pStyle w:val="a7"/>
        <w:numPr>
          <w:ilvl w:val="0"/>
          <w:numId w:val="10"/>
        </w:numPr>
        <w:ind w:left="360"/>
        <w:divId w:val="728960780"/>
        <w:rPr>
          <w:rFonts w:cs="Arial" w:hint="eastAsia"/>
          <w:color w:val="34302D"/>
          <w:lang w:val="en"/>
        </w:rPr>
      </w:pPr>
      <w:r>
        <w:rPr>
          <w:rStyle w:val="HTML0"/>
          <w:color w:val="34302D"/>
          <w:lang w:val="en"/>
        </w:rPr>
        <w:t>afterPropertiesSet()</w:t>
      </w:r>
      <w:r>
        <w:rPr>
          <w:rFonts w:cs="Arial"/>
          <w:color w:val="34302D"/>
          <w:lang w:val="en"/>
        </w:rPr>
        <w:t xml:space="preserve"> as defined by the </w:t>
      </w:r>
      <w:r>
        <w:rPr>
          <w:rStyle w:val="HTML0"/>
          <w:color w:val="34302D"/>
          <w:lang w:val="en"/>
        </w:rPr>
        <w:t>InitializingBean</w:t>
      </w:r>
      <w:r>
        <w:rPr>
          <w:rFonts w:cs="Arial"/>
          <w:color w:val="34302D"/>
          <w:lang w:val="en"/>
        </w:rPr>
        <w:t xml:space="preserve"> callback interface</w:t>
      </w:r>
    </w:p>
    <w:p w:rsidR="002637AC" w:rsidRDefault="00847566">
      <w:pPr>
        <w:pStyle w:val="a7"/>
        <w:numPr>
          <w:ilvl w:val="0"/>
          <w:numId w:val="10"/>
        </w:numPr>
        <w:ind w:left="360"/>
        <w:divId w:val="728960780"/>
        <w:rPr>
          <w:rFonts w:cs="Arial" w:hint="eastAsia"/>
          <w:color w:val="34302D"/>
          <w:lang w:val="en"/>
        </w:rPr>
      </w:pPr>
      <w:r>
        <w:rPr>
          <w:rFonts w:cs="Arial"/>
          <w:color w:val="34302D"/>
          <w:lang w:val="en"/>
        </w:rPr>
        <w:t xml:space="preserve">A custom configured </w:t>
      </w:r>
      <w:r>
        <w:rPr>
          <w:rStyle w:val="HTML0"/>
          <w:color w:val="34302D"/>
          <w:lang w:val="en"/>
        </w:rPr>
        <w:t>init()</w:t>
      </w:r>
      <w:r>
        <w:rPr>
          <w:rFonts w:cs="Arial"/>
          <w:color w:val="34302D"/>
          <w:lang w:val="en"/>
        </w:rPr>
        <w:t xml:space="preserve"> method</w:t>
      </w:r>
    </w:p>
    <w:p w:rsidR="002637AC" w:rsidRDefault="00847566">
      <w:pPr>
        <w:pStyle w:val="a7"/>
        <w:divId w:val="1574773064"/>
        <w:rPr>
          <w:rFonts w:cs="Arial" w:hint="eastAsia"/>
          <w:color w:val="34302D"/>
          <w:lang w:val="en"/>
        </w:rPr>
      </w:pPr>
      <w:r>
        <w:rPr>
          <w:rFonts w:cs="Arial"/>
          <w:color w:val="34302D"/>
          <w:lang w:val="en"/>
        </w:rPr>
        <w:t>Destroy methods are called in the same order:</w:t>
      </w:r>
    </w:p>
    <w:p w:rsidR="002637AC" w:rsidRDefault="00847566">
      <w:pPr>
        <w:pStyle w:val="a7"/>
        <w:numPr>
          <w:ilvl w:val="0"/>
          <w:numId w:val="11"/>
        </w:numPr>
        <w:ind w:left="360"/>
        <w:divId w:val="83455017"/>
        <w:rPr>
          <w:rFonts w:cs="Arial" w:hint="eastAsia"/>
          <w:color w:val="34302D"/>
          <w:lang w:val="en"/>
        </w:rPr>
      </w:pPr>
      <w:r>
        <w:rPr>
          <w:rFonts w:cs="Arial"/>
          <w:color w:val="34302D"/>
          <w:lang w:val="en"/>
        </w:rPr>
        <w:t xml:space="preserve">Methods annotated with </w:t>
      </w:r>
      <w:r>
        <w:rPr>
          <w:rStyle w:val="HTML0"/>
          <w:color w:val="34302D"/>
          <w:lang w:val="en"/>
        </w:rPr>
        <w:t>@PreDestroy</w:t>
      </w:r>
    </w:p>
    <w:p w:rsidR="002637AC" w:rsidRDefault="00847566">
      <w:pPr>
        <w:pStyle w:val="a7"/>
        <w:numPr>
          <w:ilvl w:val="0"/>
          <w:numId w:val="11"/>
        </w:numPr>
        <w:ind w:left="360"/>
        <w:divId w:val="83455017"/>
        <w:rPr>
          <w:rFonts w:cs="Arial" w:hint="eastAsia"/>
          <w:color w:val="34302D"/>
          <w:lang w:val="en"/>
        </w:rPr>
      </w:pPr>
      <w:r>
        <w:rPr>
          <w:rStyle w:val="HTML0"/>
          <w:color w:val="34302D"/>
          <w:lang w:val="en"/>
        </w:rPr>
        <w:t>destroy()</w:t>
      </w:r>
      <w:r>
        <w:rPr>
          <w:rFonts w:cs="Arial"/>
          <w:color w:val="34302D"/>
          <w:lang w:val="en"/>
        </w:rPr>
        <w:t xml:space="preserve"> as defined by the </w:t>
      </w:r>
      <w:r>
        <w:rPr>
          <w:rStyle w:val="HTML0"/>
          <w:color w:val="34302D"/>
          <w:lang w:val="en"/>
        </w:rPr>
        <w:t>DisposableBean</w:t>
      </w:r>
      <w:r>
        <w:rPr>
          <w:rFonts w:cs="Arial"/>
          <w:color w:val="34302D"/>
          <w:lang w:val="en"/>
        </w:rPr>
        <w:t xml:space="preserve"> callback interface</w:t>
      </w:r>
    </w:p>
    <w:p w:rsidR="002637AC" w:rsidRDefault="00847566">
      <w:pPr>
        <w:pStyle w:val="a7"/>
        <w:numPr>
          <w:ilvl w:val="0"/>
          <w:numId w:val="11"/>
        </w:numPr>
        <w:ind w:left="360"/>
        <w:divId w:val="83455017"/>
        <w:rPr>
          <w:rFonts w:cs="Arial" w:hint="eastAsia"/>
          <w:color w:val="34302D"/>
          <w:lang w:val="en"/>
        </w:rPr>
      </w:pPr>
      <w:r>
        <w:rPr>
          <w:rFonts w:cs="Arial"/>
          <w:color w:val="34302D"/>
          <w:lang w:val="en"/>
        </w:rPr>
        <w:t xml:space="preserve">A custom configured </w:t>
      </w:r>
      <w:r>
        <w:rPr>
          <w:rStyle w:val="HTML0"/>
          <w:color w:val="34302D"/>
          <w:lang w:val="en"/>
        </w:rPr>
        <w:t>destroy()</w:t>
      </w:r>
      <w:r>
        <w:rPr>
          <w:rFonts w:cs="Arial"/>
          <w:color w:val="34302D"/>
          <w:lang w:val="en"/>
        </w:rPr>
        <w:t xml:space="preserve"> method</w:t>
      </w:r>
    </w:p>
    <w:p w:rsidR="002637AC" w:rsidRDefault="00847566">
      <w:pPr>
        <w:pStyle w:val="5"/>
        <w:divId w:val="1112670713"/>
        <w:rPr>
          <w:rFonts w:ascii="Varela Round" w:hAnsi="Varela Round" w:cs="Arial" w:hint="eastAsia"/>
          <w:color w:val="34302D"/>
          <w:lang w:val="en"/>
        </w:rPr>
      </w:pPr>
      <w:r>
        <w:rPr>
          <w:rFonts w:ascii="Varela Round" w:hAnsi="Varela Round" w:cs="Arial"/>
          <w:color w:val="34302D"/>
          <w:lang w:val="en"/>
        </w:rPr>
        <w:t>Startup and shutdown callbacks</w:t>
      </w:r>
    </w:p>
    <w:p w:rsidR="002637AC" w:rsidRDefault="00847566">
      <w:pPr>
        <w:pStyle w:val="a7"/>
        <w:divId w:val="1412460940"/>
        <w:rPr>
          <w:rFonts w:cs="Arial" w:hint="eastAsia"/>
          <w:color w:val="34302D"/>
          <w:lang w:val="en"/>
        </w:rPr>
      </w:pPr>
      <w:r>
        <w:rPr>
          <w:rFonts w:cs="Arial"/>
          <w:color w:val="34302D"/>
          <w:lang w:val="en"/>
        </w:rPr>
        <w:t xml:space="preserve">The </w:t>
      </w:r>
      <w:r>
        <w:rPr>
          <w:rStyle w:val="HTML0"/>
          <w:color w:val="34302D"/>
          <w:lang w:val="en"/>
        </w:rPr>
        <w:t>Lifecycle</w:t>
      </w:r>
      <w:r>
        <w:rPr>
          <w:rFonts w:cs="Arial"/>
          <w:color w:val="34302D"/>
          <w:lang w:val="en"/>
        </w:rPr>
        <w:t xml:space="preserve"> interface defines the essential methods for any object that has its own lifecycle requirements (e.g. starts and stops some background process):</w:t>
      </w:r>
    </w:p>
    <w:p w:rsidR="002637AC" w:rsidRDefault="00847566">
      <w:pPr>
        <w:pStyle w:val="HTML3"/>
        <w:divId w:val="590898781"/>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Lifecycle</w:t>
      </w:r>
      <w:r>
        <w:rPr>
          <w:rStyle w:val="HTML0"/>
          <w:color w:val="34302D"/>
          <w:lang w:val="en"/>
        </w:rPr>
        <w:t xml:space="preserve"> {</w:t>
      </w:r>
    </w:p>
    <w:p w:rsidR="002637AC" w:rsidRDefault="002637AC">
      <w:pPr>
        <w:pStyle w:val="HTML3"/>
        <w:divId w:val="590898781"/>
        <w:rPr>
          <w:rStyle w:val="HTML0"/>
          <w:color w:val="34302D"/>
          <w:lang w:val="en"/>
        </w:rPr>
      </w:pPr>
    </w:p>
    <w:p w:rsidR="002637AC" w:rsidRDefault="00847566">
      <w:pPr>
        <w:pStyle w:val="HTML3"/>
        <w:divId w:val="590898781"/>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start();</w:t>
      </w:r>
    </w:p>
    <w:p w:rsidR="002637AC" w:rsidRDefault="002637AC">
      <w:pPr>
        <w:pStyle w:val="HTML3"/>
        <w:divId w:val="590898781"/>
        <w:rPr>
          <w:rStyle w:val="HTML0"/>
          <w:color w:val="34302D"/>
          <w:lang w:val="en"/>
        </w:rPr>
      </w:pPr>
    </w:p>
    <w:p w:rsidR="002637AC" w:rsidRDefault="00847566">
      <w:pPr>
        <w:pStyle w:val="HTML3"/>
        <w:divId w:val="590898781"/>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stop();</w:t>
      </w:r>
    </w:p>
    <w:p w:rsidR="002637AC" w:rsidRDefault="002637AC">
      <w:pPr>
        <w:pStyle w:val="HTML3"/>
        <w:divId w:val="590898781"/>
        <w:rPr>
          <w:rStyle w:val="HTML0"/>
          <w:color w:val="34302D"/>
          <w:lang w:val="en"/>
        </w:rPr>
      </w:pPr>
    </w:p>
    <w:p w:rsidR="002637AC" w:rsidRDefault="00847566">
      <w:pPr>
        <w:pStyle w:val="HTML3"/>
        <w:divId w:val="590898781"/>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isRunning();</w:t>
      </w:r>
    </w:p>
    <w:p w:rsidR="002637AC" w:rsidRDefault="00847566">
      <w:pPr>
        <w:pStyle w:val="HTML3"/>
        <w:divId w:val="590898781"/>
        <w:rPr>
          <w:color w:val="34302D"/>
          <w:lang w:val="en"/>
        </w:rPr>
      </w:pPr>
      <w:r>
        <w:rPr>
          <w:rStyle w:val="HTML0"/>
          <w:color w:val="34302D"/>
          <w:lang w:val="en"/>
        </w:rPr>
        <w:t>}</w:t>
      </w:r>
    </w:p>
    <w:p w:rsidR="002637AC" w:rsidRDefault="00847566">
      <w:pPr>
        <w:pStyle w:val="a7"/>
        <w:divId w:val="1716084343"/>
        <w:rPr>
          <w:rFonts w:cs="Arial" w:hint="eastAsia"/>
          <w:color w:val="34302D"/>
          <w:lang w:val="en"/>
        </w:rPr>
      </w:pPr>
      <w:r>
        <w:rPr>
          <w:rFonts w:cs="Arial"/>
          <w:color w:val="34302D"/>
          <w:lang w:val="en"/>
        </w:rPr>
        <w:t xml:space="preserve">Any Spring-managed object may implement that interface. Then, when the </w:t>
      </w:r>
      <w:r>
        <w:rPr>
          <w:rStyle w:val="HTML0"/>
          <w:color w:val="34302D"/>
          <w:lang w:val="en"/>
        </w:rPr>
        <w:t>ApplicationContext</w:t>
      </w:r>
      <w:r>
        <w:rPr>
          <w:rFonts w:cs="Arial"/>
          <w:color w:val="34302D"/>
          <w:lang w:val="en"/>
        </w:rPr>
        <w:t xml:space="preserve"> itself receives start and stop signals, e.g. for a stop/restart scenario at runtime, it will cascade those calls to all </w:t>
      </w:r>
      <w:r>
        <w:rPr>
          <w:rStyle w:val="HTML0"/>
          <w:color w:val="34302D"/>
          <w:lang w:val="en"/>
        </w:rPr>
        <w:t>Lifecycle</w:t>
      </w:r>
      <w:r>
        <w:rPr>
          <w:rFonts w:cs="Arial"/>
          <w:color w:val="34302D"/>
          <w:lang w:val="en"/>
        </w:rPr>
        <w:t xml:space="preserve"> implementations defined within that context. It does this by delegating to a </w:t>
      </w:r>
      <w:r>
        <w:rPr>
          <w:rStyle w:val="HTML0"/>
          <w:color w:val="34302D"/>
          <w:lang w:val="en"/>
        </w:rPr>
        <w:t>LifecycleProcessor</w:t>
      </w:r>
      <w:r>
        <w:rPr>
          <w:rFonts w:cs="Arial"/>
          <w:color w:val="34302D"/>
          <w:lang w:val="en"/>
        </w:rPr>
        <w:t>:</w:t>
      </w:r>
    </w:p>
    <w:p w:rsidR="002637AC" w:rsidRDefault="00847566">
      <w:pPr>
        <w:pStyle w:val="HTML3"/>
        <w:divId w:val="65530057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LifecycleProcessor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Lifecycle {</w:t>
      </w:r>
    </w:p>
    <w:p w:rsidR="002637AC" w:rsidRDefault="002637AC">
      <w:pPr>
        <w:pStyle w:val="HTML3"/>
        <w:divId w:val="655300573"/>
        <w:rPr>
          <w:rStyle w:val="HTML0"/>
          <w:color w:val="34302D"/>
          <w:lang w:val="en"/>
        </w:rPr>
      </w:pPr>
    </w:p>
    <w:p w:rsidR="002637AC" w:rsidRDefault="00847566">
      <w:pPr>
        <w:pStyle w:val="HTML3"/>
        <w:divId w:val="655300573"/>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onRefresh();</w:t>
      </w:r>
    </w:p>
    <w:p w:rsidR="002637AC" w:rsidRDefault="002637AC">
      <w:pPr>
        <w:pStyle w:val="HTML3"/>
        <w:divId w:val="655300573"/>
        <w:rPr>
          <w:rStyle w:val="HTML0"/>
          <w:color w:val="34302D"/>
          <w:lang w:val="en"/>
        </w:rPr>
      </w:pPr>
    </w:p>
    <w:p w:rsidR="002637AC" w:rsidRDefault="00847566">
      <w:pPr>
        <w:pStyle w:val="HTML3"/>
        <w:divId w:val="655300573"/>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onClose();</w:t>
      </w:r>
    </w:p>
    <w:p w:rsidR="002637AC" w:rsidRDefault="00847566">
      <w:pPr>
        <w:pStyle w:val="HTML3"/>
        <w:divId w:val="655300573"/>
        <w:rPr>
          <w:color w:val="34302D"/>
          <w:lang w:val="en"/>
        </w:rPr>
      </w:pPr>
      <w:r>
        <w:rPr>
          <w:rStyle w:val="HTML0"/>
          <w:color w:val="34302D"/>
          <w:lang w:val="en"/>
        </w:rPr>
        <w:t>}</w:t>
      </w:r>
    </w:p>
    <w:p w:rsidR="002637AC" w:rsidRDefault="00847566">
      <w:pPr>
        <w:pStyle w:val="a7"/>
        <w:divId w:val="967009690"/>
        <w:rPr>
          <w:rFonts w:cs="Arial" w:hint="eastAsia"/>
          <w:color w:val="34302D"/>
          <w:lang w:val="en"/>
        </w:rPr>
      </w:pPr>
      <w:r>
        <w:rPr>
          <w:rFonts w:cs="Arial"/>
          <w:color w:val="34302D"/>
          <w:lang w:val="en"/>
        </w:rPr>
        <w:t xml:space="preserve">Notice that the </w:t>
      </w:r>
      <w:r>
        <w:rPr>
          <w:rStyle w:val="HTML0"/>
          <w:color w:val="34302D"/>
          <w:lang w:val="en"/>
        </w:rPr>
        <w:t>LifecycleProcessor</w:t>
      </w:r>
      <w:r>
        <w:rPr>
          <w:rFonts w:cs="Arial"/>
          <w:color w:val="34302D"/>
          <w:lang w:val="en"/>
        </w:rPr>
        <w:t xml:space="preserve"> is itself an extension of the </w:t>
      </w:r>
      <w:r>
        <w:rPr>
          <w:rStyle w:val="HTML0"/>
          <w:color w:val="34302D"/>
          <w:lang w:val="en"/>
        </w:rPr>
        <w:t>Lifecycle</w:t>
      </w:r>
      <w:r>
        <w:rPr>
          <w:rFonts w:cs="Arial"/>
          <w:color w:val="34302D"/>
          <w:lang w:val="en"/>
        </w:rPr>
        <w:t xml:space="preserve"> interface. It also adds two other methods for reacting to the context being refreshed and closed.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40876997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592087016"/>
              <w:rPr>
                <w:rFonts w:hint="eastAsia"/>
                <w:color w:val="34302D"/>
              </w:rPr>
            </w:pPr>
            <w:r>
              <w:rPr>
                <w:color w:val="34302D"/>
              </w:rPr>
              <w:t xml:space="preserve">Note that the regular </w:t>
            </w:r>
            <w:r>
              <w:rPr>
                <w:rStyle w:val="HTML0"/>
                <w:color w:val="34302D"/>
              </w:rPr>
              <w:t>org.springframework.context.Lifecycle</w:t>
            </w:r>
            <w:r>
              <w:rPr>
                <w:color w:val="34302D"/>
              </w:rPr>
              <w:t xml:space="preserve"> interface is just a plain contract for explicit start/stop notifications and does NOT imply auto-startup at context refresh time. Consider implementing </w:t>
            </w:r>
            <w:r>
              <w:rPr>
                <w:rStyle w:val="HTML0"/>
                <w:color w:val="34302D"/>
              </w:rPr>
              <w:t>org.springframework.context.SmartLifecycle</w:t>
            </w:r>
            <w:r>
              <w:rPr>
                <w:color w:val="34302D"/>
              </w:rPr>
              <w:t xml:space="preserve"> instead for fine-grained control over auto-startup of a specific bean (including startup phases). Also, please note that stop notifications are not guaranteed to come before destruction: On regular shutdown, all </w:t>
            </w:r>
            <w:r>
              <w:rPr>
                <w:rStyle w:val="HTML0"/>
                <w:color w:val="34302D"/>
              </w:rPr>
              <w:t>Lifecycle</w:t>
            </w:r>
            <w:r>
              <w:rPr>
                <w:color w:val="34302D"/>
              </w:rPr>
              <w:t xml:space="preserve"> beans will first receive a stop notification before the general destruction callbacks are being propagated; however, on hot refresh during a context’s lifetime or on aborted refresh attempts, only destroy methods will be called.</w:t>
            </w:r>
          </w:p>
        </w:tc>
      </w:tr>
    </w:tbl>
    <w:p w:rsidR="002637AC" w:rsidRDefault="00847566">
      <w:pPr>
        <w:pStyle w:val="a7"/>
        <w:divId w:val="420564822"/>
        <w:rPr>
          <w:rFonts w:cs="Arial" w:hint="eastAsia"/>
          <w:color w:val="34302D"/>
          <w:lang w:val="en"/>
        </w:rPr>
      </w:pPr>
      <w:r>
        <w:rPr>
          <w:rFonts w:cs="Arial"/>
          <w:color w:val="34302D"/>
          <w:lang w:val="en"/>
        </w:rPr>
        <w:t xml:space="preserve">The order of startup and shutdown invocations can be important. If a "depends-on" relationship exists between any two objects, the dependent side will start </w:t>
      </w:r>
      <w:r>
        <w:rPr>
          <w:rStyle w:val="a5"/>
          <w:rFonts w:cs="Arial"/>
          <w:color w:val="34302D"/>
          <w:lang w:val="en"/>
        </w:rPr>
        <w:t>after</w:t>
      </w:r>
      <w:r>
        <w:rPr>
          <w:rFonts w:cs="Arial"/>
          <w:color w:val="34302D"/>
          <w:lang w:val="en"/>
        </w:rPr>
        <w:t xml:space="preserve"> its dependency, and it will stop </w:t>
      </w:r>
      <w:r>
        <w:rPr>
          <w:rStyle w:val="a5"/>
          <w:rFonts w:cs="Arial"/>
          <w:color w:val="34302D"/>
          <w:lang w:val="en"/>
        </w:rPr>
        <w:t>before</w:t>
      </w:r>
      <w:r>
        <w:rPr>
          <w:rFonts w:cs="Arial"/>
          <w:color w:val="34302D"/>
          <w:lang w:val="en"/>
        </w:rPr>
        <w:t xml:space="preserve"> its dependency. However, at times the direct dependencies are unknown. You may only know that objects of a certain type should start prior to objects of another type. In those cases, the </w:t>
      </w:r>
      <w:r>
        <w:rPr>
          <w:rStyle w:val="HTML0"/>
          <w:color w:val="34302D"/>
          <w:lang w:val="en"/>
        </w:rPr>
        <w:lastRenderedPageBreak/>
        <w:t>SmartLifecycle</w:t>
      </w:r>
      <w:r>
        <w:rPr>
          <w:rFonts w:cs="Arial"/>
          <w:color w:val="34302D"/>
          <w:lang w:val="en"/>
        </w:rPr>
        <w:t xml:space="preserve"> interface defines another option, namely the </w:t>
      </w:r>
      <w:r>
        <w:rPr>
          <w:rStyle w:val="HTML0"/>
          <w:color w:val="34302D"/>
          <w:lang w:val="en"/>
        </w:rPr>
        <w:t>getPhase()</w:t>
      </w:r>
      <w:r>
        <w:rPr>
          <w:rFonts w:cs="Arial"/>
          <w:color w:val="34302D"/>
          <w:lang w:val="en"/>
        </w:rPr>
        <w:t xml:space="preserve"> method as defined on its super-interface, </w:t>
      </w:r>
      <w:r>
        <w:rPr>
          <w:rStyle w:val="HTML0"/>
          <w:color w:val="34302D"/>
          <w:lang w:val="en"/>
        </w:rPr>
        <w:t>Phased</w:t>
      </w:r>
      <w:r>
        <w:rPr>
          <w:rFonts w:cs="Arial"/>
          <w:color w:val="34302D"/>
          <w:lang w:val="en"/>
        </w:rPr>
        <w:t>.</w:t>
      </w:r>
    </w:p>
    <w:p w:rsidR="002637AC" w:rsidRDefault="00847566">
      <w:pPr>
        <w:pStyle w:val="HTML3"/>
        <w:divId w:val="76697158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Phased</w:t>
      </w:r>
      <w:r>
        <w:rPr>
          <w:rStyle w:val="HTML0"/>
          <w:color w:val="34302D"/>
          <w:lang w:val="en"/>
        </w:rPr>
        <w:t xml:space="preserve"> {</w:t>
      </w:r>
    </w:p>
    <w:p w:rsidR="002637AC" w:rsidRDefault="002637AC">
      <w:pPr>
        <w:pStyle w:val="HTML3"/>
        <w:divId w:val="766971583"/>
        <w:rPr>
          <w:rStyle w:val="HTML0"/>
          <w:color w:val="34302D"/>
          <w:lang w:val="en"/>
        </w:rPr>
      </w:pPr>
    </w:p>
    <w:p w:rsidR="002637AC" w:rsidRDefault="00847566">
      <w:pPr>
        <w:pStyle w:val="HTML3"/>
        <w:divId w:val="766971583"/>
        <w:rPr>
          <w:rStyle w:val="HTML0"/>
          <w:color w:val="34302D"/>
          <w:lang w:val="en"/>
        </w:rPr>
      </w:pP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getPhase();</w:t>
      </w:r>
    </w:p>
    <w:p w:rsidR="002637AC" w:rsidRDefault="00847566">
      <w:pPr>
        <w:pStyle w:val="HTML3"/>
        <w:divId w:val="766971583"/>
        <w:rPr>
          <w:color w:val="34302D"/>
          <w:lang w:val="en"/>
        </w:rPr>
      </w:pPr>
      <w:r>
        <w:rPr>
          <w:rStyle w:val="HTML0"/>
          <w:color w:val="34302D"/>
          <w:lang w:val="en"/>
        </w:rPr>
        <w:t>}</w:t>
      </w:r>
    </w:p>
    <w:p w:rsidR="002637AC" w:rsidRDefault="00847566">
      <w:pPr>
        <w:pStyle w:val="HTML3"/>
        <w:divId w:val="36575918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SmartLifecycle</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Lifecycle, Phased {</w:t>
      </w:r>
    </w:p>
    <w:p w:rsidR="002637AC" w:rsidRDefault="002637AC">
      <w:pPr>
        <w:pStyle w:val="HTML3"/>
        <w:divId w:val="365759186"/>
        <w:rPr>
          <w:rStyle w:val="HTML0"/>
          <w:color w:val="34302D"/>
          <w:lang w:val="en"/>
        </w:rPr>
      </w:pPr>
    </w:p>
    <w:p w:rsidR="002637AC" w:rsidRDefault="00847566">
      <w:pPr>
        <w:pStyle w:val="HTML3"/>
        <w:divId w:val="365759186"/>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isAutoStartup();</w:t>
      </w:r>
    </w:p>
    <w:p w:rsidR="002637AC" w:rsidRDefault="002637AC">
      <w:pPr>
        <w:pStyle w:val="HTML3"/>
        <w:divId w:val="365759186"/>
        <w:rPr>
          <w:rStyle w:val="HTML0"/>
          <w:color w:val="34302D"/>
          <w:lang w:val="en"/>
        </w:rPr>
      </w:pPr>
    </w:p>
    <w:p w:rsidR="002637AC" w:rsidRDefault="00847566">
      <w:pPr>
        <w:pStyle w:val="HTML3"/>
        <w:divId w:val="365759186"/>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stop(</w:t>
      </w:r>
      <w:r>
        <w:rPr>
          <w:rStyle w:val="predefined-type"/>
          <w:rFonts w:ascii="Consolas" w:hAnsi="Consolas"/>
          <w:color w:val="34302D"/>
          <w:lang w:val="en"/>
        </w:rPr>
        <w:t>Runnable</w:t>
      </w:r>
      <w:r>
        <w:rPr>
          <w:rStyle w:val="HTML0"/>
          <w:color w:val="34302D"/>
          <w:lang w:val="en"/>
        </w:rPr>
        <w:t xml:space="preserve"> callback);</w:t>
      </w:r>
    </w:p>
    <w:p w:rsidR="002637AC" w:rsidRDefault="00847566">
      <w:pPr>
        <w:pStyle w:val="HTML3"/>
        <w:divId w:val="365759186"/>
        <w:rPr>
          <w:color w:val="34302D"/>
          <w:lang w:val="en"/>
        </w:rPr>
      </w:pPr>
      <w:r>
        <w:rPr>
          <w:rStyle w:val="HTML0"/>
          <w:color w:val="34302D"/>
          <w:lang w:val="en"/>
        </w:rPr>
        <w:t>}</w:t>
      </w:r>
    </w:p>
    <w:p w:rsidR="002637AC" w:rsidRDefault="00847566">
      <w:pPr>
        <w:pStyle w:val="a7"/>
        <w:divId w:val="890309842"/>
        <w:rPr>
          <w:rFonts w:cs="Arial" w:hint="eastAsia"/>
          <w:color w:val="34302D"/>
          <w:lang w:val="en"/>
        </w:rPr>
      </w:pPr>
      <w:r>
        <w:rPr>
          <w:rFonts w:cs="Arial"/>
          <w:color w:val="34302D"/>
          <w:lang w:val="en"/>
        </w:rPr>
        <w:t xml:space="preserve">When starting, the objects with the lowest phase start first, and when stopping, the reverse order is followed. Therefore, an object that implements </w:t>
      </w:r>
      <w:r>
        <w:rPr>
          <w:rStyle w:val="HTML0"/>
          <w:color w:val="34302D"/>
          <w:lang w:val="en"/>
        </w:rPr>
        <w:t>SmartLifecycle</w:t>
      </w:r>
      <w:r>
        <w:rPr>
          <w:rFonts w:cs="Arial"/>
          <w:color w:val="34302D"/>
          <w:lang w:val="en"/>
        </w:rPr>
        <w:t xml:space="preserve"> and whose </w:t>
      </w:r>
      <w:r>
        <w:rPr>
          <w:rStyle w:val="HTML0"/>
          <w:color w:val="34302D"/>
          <w:lang w:val="en"/>
        </w:rPr>
        <w:t>getPhase()</w:t>
      </w:r>
      <w:r>
        <w:rPr>
          <w:rFonts w:cs="Arial"/>
          <w:color w:val="34302D"/>
          <w:lang w:val="en"/>
        </w:rPr>
        <w:t xml:space="preserve"> method returns </w:t>
      </w:r>
      <w:r>
        <w:rPr>
          <w:rStyle w:val="HTML0"/>
          <w:color w:val="34302D"/>
          <w:lang w:val="en"/>
        </w:rPr>
        <w:t>Integer.MIN_VALUE</w:t>
      </w:r>
      <w:r>
        <w:rPr>
          <w:rFonts w:cs="Arial"/>
          <w:color w:val="34302D"/>
          <w:lang w:val="en"/>
        </w:rPr>
        <w:t xml:space="preserve"> would be among the first to start and the last to stop. At the other end of the spectrum, a phase value of </w:t>
      </w:r>
      <w:r>
        <w:rPr>
          <w:rStyle w:val="HTML0"/>
          <w:color w:val="34302D"/>
          <w:lang w:val="en"/>
        </w:rPr>
        <w:t>Integer.MAX_VALUE</w:t>
      </w:r>
      <w:r>
        <w:rPr>
          <w:rFonts w:cs="Arial"/>
          <w:color w:val="34302D"/>
          <w:lang w:val="en"/>
        </w:rPr>
        <w:t xml:space="preserve"> would indicate that the object should be started last and stopped first (likely because it depends on other processes to be running). When considering the phase value, it’s also important to know that the default phase for any "normal" </w:t>
      </w:r>
      <w:r>
        <w:rPr>
          <w:rStyle w:val="HTML0"/>
          <w:color w:val="34302D"/>
          <w:lang w:val="en"/>
        </w:rPr>
        <w:t>Lifecycle</w:t>
      </w:r>
      <w:r>
        <w:rPr>
          <w:rFonts w:cs="Arial"/>
          <w:color w:val="34302D"/>
          <w:lang w:val="en"/>
        </w:rPr>
        <w:t xml:space="preserve"> object that does not implement </w:t>
      </w:r>
      <w:r>
        <w:rPr>
          <w:rStyle w:val="HTML0"/>
          <w:color w:val="34302D"/>
          <w:lang w:val="en"/>
        </w:rPr>
        <w:t>SmartLifecycle</w:t>
      </w:r>
      <w:r>
        <w:rPr>
          <w:rFonts w:cs="Arial"/>
          <w:color w:val="34302D"/>
          <w:lang w:val="en"/>
        </w:rPr>
        <w:t xml:space="preserve"> would be 0. Therefore, any negative phase value would indicate that an object should start before those standard components (and stop after them), and vice versa for any positive phase value.</w:t>
      </w:r>
    </w:p>
    <w:p w:rsidR="002637AC" w:rsidRDefault="00847566">
      <w:pPr>
        <w:pStyle w:val="a7"/>
        <w:divId w:val="1742174877"/>
        <w:rPr>
          <w:rFonts w:cs="Arial" w:hint="eastAsia"/>
          <w:color w:val="34302D"/>
          <w:lang w:val="en"/>
        </w:rPr>
      </w:pPr>
      <w:r>
        <w:rPr>
          <w:rFonts w:cs="Arial"/>
          <w:color w:val="34302D"/>
          <w:lang w:val="en"/>
        </w:rPr>
        <w:t xml:space="preserve">As you can see the stop method defined by </w:t>
      </w:r>
      <w:r>
        <w:rPr>
          <w:rStyle w:val="HTML0"/>
          <w:color w:val="34302D"/>
          <w:lang w:val="en"/>
        </w:rPr>
        <w:t>SmartLifecycle</w:t>
      </w:r>
      <w:r>
        <w:rPr>
          <w:rFonts w:cs="Arial"/>
          <w:color w:val="34302D"/>
          <w:lang w:val="en"/>
        </w:rPr>
        <w:t xml:space="preserve"> accepts a callback. Any implementation </w:t>
      </w:r>
      <w:r>
        <w:rPr>
          <w:rStyle w:val="a5"/>
          <w:rFonts w:cs="Arial"/>
          <w:color w:val="34302D"/>
          <w:lang w:val="en"/>
        </w:rPr>
        <w:t>must</w:t>
      </w:r>
      <w:r>
        <w:rPr>
          <w:rFonts w:cs="Arial"/>
          <w:color w:val="34302D"/>
          <w:lang w:val="en"/>
        </w:rPr>
        <w:t xml:space="preserve"> invoke that callback’s </w:t>
      </w:r>
      <w:r>
        <w:rPr>
          <w:rStyle w:val="HTML0"/>
          <w:color w:val="34302D"/>
          <w:lang w:val="en"/>
        </w:rPr>
        <w:t>run()</w:t>
      </w:r>
      <w:r>
        <w:rPr>
          <w:rFonts w:cs="Arial"/>
          <w:color w:val="34302D"/>
          <w:lang w:val="en"/>
        </w:rPr>
        <w:t xml:space="preserve"> method after that implementation’s shutdown process is complete. That enables asynchronous shutdown where necessary since the default implementation of the </w:t>
      </w:r>
      <w:r>
        <w:rPr>
          <w:rStyle w:val="HTML0"/>
          <w:color w:val="34302D"/>
          <w:lang w:val="en"/>
        </w:rPr>
        <w:t>LifecycleProcessor</w:t>
      </w:r>
      <w:r>
        <w:rPr>
          <w:rFonts w:cs="Arial"/>
          <w:color w:val="34302D"/>
          <w:lang w:val="en"/>
        </w:rPr>
        <w:t xml:space="preserve"> interface, </w:t>
      </w:r>
      <w:r>
        <w:rPr>
          <w:rStyle w:val="HTML0"/>
          <w:color w:val="34302D"/>
          <w:lang w:val="en"/>
        </w:rPr>
        <w:t>DefaultLifecycleProcessor</w:t>
      </w:r>
      <w:r>
        <w:rPr>
          <w:rFonts w:cs="Arial"/>
          <w:color w:val="34302D"/>
          <w:lang w:val="en"/>
        </w:rPr>
        <w:t>, will wait up to its timeout value for the group of objects within each phase to invoke that callback. The default per-phase timeout is 30 seconds. You can override the default lifecycle processor instance by defining a bean named "lifecycleProcessor" within the context. If you only want to modify the timeout, then defining the following would be sufficient:</w:t>
      </w:r>
    </w:p>
    <w:p w:rsidR="002637AC" w:rsidRDefault="00847566">
      <w:pPr>
        <w:pStyle w:val="HTML3"/>
        <w:divId w:val="206263270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lifecycleProcessor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org.springframework.context.support.DefaultLifecycleProcessor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62632707"/>
        <w:rPr>
          <w:rStyle w:val="HTML0"/>
          <w:color w:val="34302D"/>
          <w:lang w:val="en"/>
        </w:rPr>
      </w:pPr>
      <w:r>
        <w:rPr>
          <w:rStyle w:val="HTML0"/>
          <w:color w:val="34302D"/>
          <w:lang w:val="en"/>
        </w:rPr>
        <w:t xml:space="preserve">    </w:t>
      </w:r>
      <w:r>
        <w:rPr>
          <w:rStyle w:val="comment2"/>
          <w:rFonts w:ascii="Consolas" w:hAnsi="Consolas"/>
          <w:color w:val="34302D"/>
          <w:lang w:val="en"/>
        </w:rPr>
        <w:t>&lt;!-- timeout value in milliseconds --&gt;</w:t>
      </w:r>
    </w:p>
    <w:p w:rsidR="002637AC" w:rsidRDefault="00847566">
      <w:pPr>
        <w:pStyle w:val="HTML3"/>
        <w:divId w:val="206263270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timeoutPerShutdownPhase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10000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62632707"/>
        <w:rPr>
          <w:color w:val="34302D"/>
          <w:lang w:val="en"/>
        </w:rPr>
      </w:pPr>
      <w:r>
        <w:rPr>
          <w:rStyle w:val="tag2"/>
          <w:rFonts w:ascii="Consolas" w:hAnsi="Consolas"/>
          <w:color w:val="34302D"/>
          <w:lang w:val="en"/>
        </w:rPr>
        <w:t>&lt;/bean&gt;</w:t>
      </w:r>
    </w:p>
    <w:p w:rsidR="002637AC" w:rsidRDefault="00847566">
      <w:pPr>
        <w:pStyle w:val="a7"/>
        <w:divId w:val="1253246931"/>
        <w:rPr>
          <w:rFonts w:cs="Arial" w:hint="eastAsia"/>
          <w:color w:val="34302D"/>
          <w:lang w:val="en"/>
        </w:rPr>
      </w:pPr>
      <w:r>
        <w:rPr>
          <w:rFonts w:cs="Arial"/>
          <w:color w:val="34302D"/>
          <w:lang w:val="en"/>
        </w:rPr>
        <w:t xml:space="preserve">As mentioned, the </w:t>
      </w:r>
      <w:r>
        <w:rPr>
          <w:rStyle w:val="HTML0"/>
          <w:color w:val="34302D"/>
          <w:lang w:val="en"/>
        </w:rPr>
        <w:t>LifecycleProcessor</w:t>
      </w:r>
      <w:r>
        <w:rPr>
          <w:rFonts w:cs="Arial"/>
          <w:color w:val="34302D"/>
          <w:lang w:val="en"/>
        </w:rPr>
        <w:t xml:space="preserve"> interface defines callback methods for the refreshing and closing of the context as well. The latter will simply drive the </w:t>
      </w:r>
      <w:r>
        <w:rPr>
          <w:rFonts w:cs="Arial"/>
          <w:color w:val="34302D"/>
          <w:lang w:val="en"/>
        </w:rPr>
        <w:lastRenderedPageBreak/>
        <w:t xml:space="preserve">shutdown process as if </w:t>
      </w:r>
      <w:r>
        <w:rPr>
          <w:rStyle w:val="HTML0"/>
          <w:color w:val="34302D"/>
          <w:lang w:val="en"/>
        </w:rPr>
        <w:t>stop()</w:t>
      </w:r>
      <w:r>
        <w:rPr>
          <w:rFonts w:cs="Arial"/>
          <w:color w:val="34302D"/>
          <w:lang w:val="en"/>
        </w:rPr>
        <w:t xml:space="preserve"> had been called explicitly, but it will happen when the context is closing. The 'refresh' callback on the other hand enables another feature of </w:t>
      </w:r>
      <w:r>
        <w:rPr>
          <w:rStyle w:val="HTML0"/>
          <w:color w:val="34302D"/>
          <w:lang w:val="en"/>
        </w:rPr>
        <w:t>SmartLifecycle</w:t>
      </w:r>
      <w:r>
        <w:rPr>
          <w:rFonts w:cs="Arial"/>
          <w:color w:val="34302D"/>
          <w:lang w:val="en"/>
        </w:rPr>
        <w:t xml:space="preserve"> beans. When the context is refreshed (after all objects have been instantiated and initialized), that callback will be invoked, and at that point the default lifecycle processor will check the boolean value returned by each </w:t>
      </w:r>
      <w:r>
        <w:rPr>
          <w:rStyle w:val="HTML0"/>
          <w:color w:val="34302D"/>
          <w:lang w:val="en"/>
        </w:rPr>
        <w:t>SmartLifecycle</w:t>
      </w:r>
      <w:r>
        <w:rPr>
          <w:rFonts w:cs="Arial"/>
          <w:color w:val="34302D"/>
          <w:lang w:val="en"/>
        </w:rPr>
        <w:t xml:space="preserve"> object’s </w:t>
      </w:r>
      <w:r>
        <w:rPr>
          <w:rStyle w:val="HTML0"/>
          <w:color w:val="34302D"/>
          <w:lang w:val="en"/>
        </w:rPr>
        <w:t>isAutoStartup()</w:t>
      </w:r>
      <w:r>
        <w:rPr>
          <w:rFonts w:cs="Arial"/>
          <w:color w:val="34302D"/>
          <w:lang w:val="en"/>
        </w:rPr>
        <w:t xml:space="preserve"> method. If "true", then that object will be started at that point rather than waiting for an explicit invocation of the context’s or its own </w:t>
      </w:r>
      <w:r>
        <w:rPr>
          <w:rStyle w:val="HTML0"/>
          <w:color w:val="34302D"/>
          <w:lang w:val="en"/>
        </w:rPr>
        <w:t>start()</w:t>
      </w:r>
      <w:r>
        <w:rPr>
          <w:rFonts w:cs="Arial"/>
          <w:color w:val="34302D"/>
          <w:lang w:val="en"/>
        </w:rPr>
        <w:t xml:space="preserve"> method (unlike the context refresh, the context start does not happen automatically for a standard context implementation). The "phase" value as well as any "depends-on" relationships will determine the startup order in the same way as described above.</w:t>
      </w:r>
    </w:p>
    <w:p w:rsidR="002637AC" w:rsidRDefault="00847566">
      <w:pPr>
        <w:pStyle w:val="5"/>
        <w:divId w:val="919409581"/>
        <w:rPr>
          <w:rFonts w:ascii="Varela Round" w:hAnsi="Varela Round" w:cs="Arial" w:hint="eastAsia"/>
          <w:color w:val="34302D"/>
          <w:lang w:val="en"/>
        </w:rPr>
      </w:pPr>
      <w:r>
        <w:rPr>
          <w:rFonts w:ascii="Varela Round" w:hAnsi="Varela Round" w:cs="Arial"/>
          <w:color w:val="34302D"/>
          <w:lang w:val="en"/>
        </w:rPr>
        <w:t>Shutting down the Spring IoC container gracefully in non-web applications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435948375"/>
        </w:trPr>
        <w:tc>
          <w:tcPr>
            <w:tcW w:w="0" w:type="auto"/>
            <w:shd w:val="clear" w:color="auto" w:fill="FFFFFF"/>
            <w:tcMar>
              <w:top w:w="135" w:type="dxa"/>
              <w:left w:w="150" w:type="dxa"/>
              <w:bottom w:w="135" w:type="dxa"/>
              <w:right w:w="150" w:type="dxa"/>
            </w:tcMar>
            <w:vAlign w:val="center"/>
            <w:hideMark/>
          </w:tcPr>
          <w:p w:rsidR="002637AC" w:rsidRDefault="002637AC">
            <w:pPr>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145272605"/>
              <w:rPr>
                <w:rFonts w:hint="eastAsia"/>
                <w:color w:val="34302D"/>
              </w:rPr>
            </w:pPr>
            <w:r>
              <w:rPr>
                <w:color w:val="34302D"/>
              </w:rPr>
              <w:t xml:space="preserve">This section applies only to non-web applications. Spring’s web-based </w:t>
            </w:r>
            <w:r>
              <w:rPr>
                <w:rStyle w:val="HTML0"/>
                <w:color w:val="34302D"/>
              </w:rPr>
              <w:t>ApplicationContext</w:t>
            </w:r>
            <w:r>
              <w:rPr>
                <w:color w:val="34302D"/>
              </w:rPr>
              <w:t xml:space="preserve"> implementations already have code in place to shut down the Spring IoC container gracefully when the relevant web application is shut down.</w:t>
            </w:r>
          </w:p>
        </w:tc>
      </w:tr>
    </w:tbl>
    <w:p w:rsidR="002637AC" w:rsidRDefault="00847566">
      <w:pPr>
        <w:pStyle w:val="a7"/>
        <w:divId w:val="257176827"/>
        <w:rPr>
          <w:rFonts w:cs="Arial" w:hint="eastAsia"/>
          <w:color w:val="34302D"/>
          <w:lang w:val="en"/>
        </w:rPr>
      </w:pPr>
      <w:r>
        <w:rPr>
          <w:rFonts w:cs="Arial"/>
          <w:color w:val="34302D"/>
          <w:lang w:val="en"/>
        </w:rPr>
        <w:t>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 Of course, you must still configure and implement these destroy callbacks correctly.</w:t>
      </w:r>
    </w:p>
    <w:p w:rsidR="002637AC" w:rsidRDefault="00847566">
      <w:pPr>
        <w:pStyle w:val="a7"/>
        <w:divId w:val="524489310"/>
        <w:rPr>
          <w:rFonts w:cs="Arial" w:hint="eastAsia"/>
          <w:color w:val="34302D"/>
          <w:lang w:val="en"/>
        </w:rPr>
      </w:pPr>
      <w:r>
        <w:rPr>
          <w:rFonts w:cs="Arial"/>
          <w:color w:val="34302D"/>
          <w:lang w:val="en"/>
        </w:rPr>
        <w:t xml:space="preserve">To register a shutdown hook, you call the </w:t>
      </w:r>
      <w:r>
        <w:rPr>
          <w:rStyle w:val="HTML0"/>
          <w:color w:val="34302D"/>
          <w:lang w:val="en"/>
        </w:rPr>
        <w:t>registerShutdownHook()</w:t>
      </w:r>
      <w:r>
        <w:rPr>
          <w:rFonts w:cs="Arial"/>
          <w:color w:val="34302D"/>
          <w:lang w:val="en"/>
        </w:rPr>
        <w:t xml:space="preserve"> method that is declared on the </w:t>
      </w:r>
      <w:r>
        <w:rPr>
          <w:rStyle w:val="HTML0"/>
          <w:color w:val="34302D"/>
          <w:lang w:val="en"/>
        </w:rPr>
        <w:t>ConfigurableApplicationContext</w:t>
      </w:r>
      <w:r>
        <w:rPr>
          <w:rFonts w:cs="Arial"/>
          <w:color w:val="34302D"/>
          <w:lang w:val="en"/>
        </w:rPr>
        <w:t xml:space="preserve"> interface:</w:t>
      </w:r>
    </w:p>
    <w:p w:rsidR="002637AC" w:rsidRDefault="00847566">
      <w:pPr>
        <w:pStyle w:val="HTML3"/>
        <w:divId w:val="96288574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org.springframework.context.ConfigurableApplicationContext</w:t>
      </w:r>
      <w:r>
        <w:rPr>
          <w:rStyle w:val="HTML0"/>
          <w:color w:val="34302D"/>
          <w:lang w:val="en"/>
        </w:rPr>
        <w:t>;</w:t>
      </w:r>
    </w:p>
    <w:p w:rsidR="002637AC" w:rsidRDefault="00847566">
      <w:pPr>
        <w:pStyle w:val="HTML3"/>
        <w:divId w:val="96288574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org.springframework.context.support.ClassPathXmlApplicationContext</w:t>
      </w:r>
      <w:r>
        <w:rPr>
          <w:rStyle w:val="HTML0"/>
          <w:color w:val="34302D"/>
          <w:lang w:val="en"/>
        </w:rPr>
        <w:t>;</w:t>
      </w:r>
    </w:p>
    <w:p w:rsidR="002637AC" w:rsidRDefault="002637AC">
      <w:pPr>
        <w:pStyle w:val="HTML3"/>
        <w:divId w:val="962885743"/>
        <w:rPr>
          <w:rStyle w:val="HTML0"/>
          <w:color w:val="34302D"/>
          <w:lang w:val="en"/>
        </w:rPr>
      </w:pPr>
    </w:p>
    <w:p w:rsidR="002637AC" w:rsidRDefault="00847566">
      <w:pPr>
        <w:pStyle w:val="HTML3"/>
        <w:divId w:val="96288574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Boot</w:t>
      </w:r>
      <w:r>
        <w:rPr>
          <w:rStyle w:val="HTML0"/>
          <w:color w:val="34302D"/>
          <w:lang w:val="en"/>
        </w:rPr>
        <w:t xml:space="preserve"> {</w:t>
      </w:r>
    </w:p>
    <w:p w:rsidR="002637AC" w:rsidRDefault="002637AC">
      <w:pPr>
        <w:pStyle w:val="HTML3"/>
        <w:divId w:val="962885743"/>
        <w:rPr>
          <w:rStyle w:val="HTML0"/>
          <w:color w:val="34302D"/>
          <w:lang w:val="en"/>
        </w:rPr>
      </w:pPr>
    </w:p>
    <w:p w:rsidR="002637AC" w:rsidRDefault="00847566">
      <w:pPr>
        <w:pStyle w:val="HTML3"/>
        <w:divId w:val="96288574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962885743"/>
        <w:rPr>
          <w:rStyle w:val="HTML0"/>
          <w:color w:val="34302D"/>
          <w:lang w:val="en"/>
        </w:rPr>
      </w:pPr>
      <w:r>
        <w:rPr>
          <w:rStyle w:val="HTML0"/>
          <w:color w:val="34302D"/>
          <w:lang w:val="en"/>
        </w:rPr>
        <w:t xml:space="preserve">        ConfigurableApplicationContext ctx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beans.xml</w:t>
      </w:r>
      <w:r>
        <w:rPr>
          <w:rStyle w:val="delimiter8"/>
          <w:rFonts w:ascii="Consolas" w:hAnsi="Consolas"/>
          <w:color w:val="34302D"/>
          <w:lang w:val="en"/>
        </w:rPr>
        <w:t>"</w:t>
      </w:r>
      <w:r>
        <w:rPr>
          <w:rStyle w:val="HTML0"/>
          <w:color w:val="34302D"/>
          <w:lang w:val="en"/>
        </w:rPr>
        <w:t>);</w:t>
      </w:r>
    </w:p>
    <w:p w:rsidR="002637AC" w:rsidRDefault="002637AC">
      <w:pPr>
        <w:pStyle w:val="HTML3"/>
        <w:divId w:val="962885743"/>
        <w:rPr>
          <w:rStyle w:val="HTML0"/>
          <w:color w:val="34302D"/>
          <w:lang w:val="en"/>
        </w:rPr>
      </w:pPr>
    </w:p>
    <w:p w:rsidR="002637AC" w:rsidRDefault="00847566">
      <w:pPr>
        <w:pStyle w:val="HTML3"/>
        <w:divId w:val="962885743"/>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 add a shutdown hook for the above context...</w:t>
      </w:r>
    </w:p>
    <w:p w:rsidR="002637AC" w:rsidRDefault="00847566">
      <w:pPr>
        <w:pStyle w:val="HTML3"/>
        <w:divId w:val="962885743"/>
        <w:rPr>
          <w:rStyle w:val="HTML0"/>
          <w:color w:val="34302D"/>
          <w:lang w:val="en"/>
        </w:rPr>
      </w:pPr>
      <w:r>
        <w:rPr>
          <w:rStyle w:val="HTML0"/>
          <w:color w:val="34302D"/>
          <w:lang w:val="en"/>
        </w:rPr>
        <w:t xml:space="preserve">        ctx.registerShutdownHook();</w:t>
      </w:r>
    </w:p>
    <w:p w:rsidR="002637AC" w:rsidRDefault="002637AC">
      <w:pPr>
        <w:pStyle w:val="HTML3"/>
        <w:divId w:val="962885743"/>
        <w:rPr>
          <w:rStyle w:val="HTML0"/>
          <w:color w:val="34302D"/>
          <w:lang w:val="en"/>
        </w:rPr>
      </w:pPr>
    </w:p>
    <w:p w:rsidR="002637AC" w:rsidRDefault="00847566">
      <w:pPr>
        <w:pStyle w:val="HTML3"/>
        <w:divId w:val="962885743"/>
        <w:rPr>
          <w:rStyle w:val="HTML0"/>
          <w:color w:val="34302D"/>
          <w:lang w:val="en"/>
        </w:rPr>
      </w:pPr>
      <w:r>
        <w:rPr>
          <w:rStyle w:val="HTML0"/>
          <w:color w:val="34302D"/>
          <w:lang w:val="en"/>
        </w:rPr>
        <w:t xml:space="preserve">        </w:t>
      </w:r>
      <w:r>
        <w:rPr>
          <w:rStyle w:val="comment2"/>
          <w:rFonts w:ascii="Consolas" w:hAnsi="Consolas"/>
          <w:color w:val="34302D"/>
          <w:lang w:val="en"/>
        </w:rPr>
        <w:t>// app runs here...</w:t>
      </w:r>
    </w:p>
    <w:p w:rsidR="002637AC" w:rsidRDefault="002637AC">
      <w:pPr>
        <w:pStyle w:val="HTML3"/>
        <w:divId w:val="962885743"/>
        <w:rPr>
          <w:rStyle w:val="HTML0"/>
          <w:color w:val="34302D"/>
          <w:lang w:val="en"/>
        </w:rPr>
      </w:pPr>
    </w:p>
    <w:p w:rsidR="002637AC" w:rsidRDefault="00847566">
      <w:pPr>
        <w:pStyle w:val="HTML3"/>
        <w:divId w:val="962885743"/>
        <w:rPr>
          <w:rStyle w:val="HTML0"/>
          <w:color w:val="34302D"/>
          <w:lang w:val="en"/>
        </w:rPr>
      </w:pPr>
      <w:r>
        <w:rPr>
          <w:rStyle w:val="HTML0"/>
          <w:color w:val="34302D"/>
          <w:lang w:val="en"/>
        </w:rPr>
        <w:t xml:space="preserve">        </w:t>
      </w:r>
      <w:r>
        <w:rPr>
          <w:rStyle w:val="comment2"/>
          <w:rFonts w:ascii="Consolas" w:hAnsi="Consolas"/>
          <w:color w:val="34302D"/>
          <w:lang w:val="en"/>
        </w:rPr>
        <w:t>// main method exits, hook is called prior to the app shutting down...</w:t>
      </w:r>
    </w:p>
    <w:p w:rsidR="002637AC" w:rsidRDefault="00847566">
      <w:pPr>
        <w:pStyle w:val="HTML3"/>
        <w:divId w:val="962885743"/>
        <w:rPr>
          <w:rStyle w:val="HTML0"/>
          <w:color w:val="34302D"/>
          <w:lang w:val="en"/>
        </w:rPr>
      </w:pPr>
      <w:r>
        <w:rPr>
          <w:rStyle w:val="HTML0"/>
          <w:color w:val="34302D"/>
          <w:lang w:val="en"/>
        </w:rPr>
        <w:t xml:space="preserve">    }</w:t>
      </w:r>
    </w:p>
    <w:p w:rsidR="002637AC" w:rsidRDefault="00847566">
      <w:pPr>
        <w:pStyle w:val="HTML3"/>
        <w:divId w:val="962885743"/>
        <w:rPr>
          <w:color w:val="34302D"/>
          <w:lang w:val="en"/>
        </w:rPr>
      </w:pPr>
      <w:r>
        <w:rPr>
          <w:rStyle w:val="HTML0"/>
          <w:color w:val="34302D"/>
          <w:lang w:val="en"/>
        </w:rPr>
        <w:t>}</w:t>
      </w:r>
    </w:p>
    <w:p w:rsidR="002637AC" w:rsidRDefault="00847566">
      <w:pPr>
        <w:pStyle w:val="4"/>
        <w:divId w:val="264460927"/>
        <w:rPr>
          <w:rFonts w:ascii="Varela Round" w:hAnsi="Varela Round" w:cs="Arial" w:hint="eastAsia"/>
          <w:color w:val="34302D"/>
          <w:lang w:val="en"/>
        </w:rPr>
      </w:pPr>
      <w:r>
        <w:rPr>
          <w:rFonts w:ascii="Varela Round" w:hAnsi="Varela Round" w:cs="Arial"/>
          <w:color w:val="34302D"/>
          <w:lang w:val="en"/>
        </w:rPr>
        <w:t>1.6.2. ApplicationContextAware and BeanNameAware</w:t>
      </w:r>
    </w:p>
    <w:p w:rsidR="002637AC" w:rsidRDefault="00847566">
      <w:pPr>
        <w:pStyle w:val="a7"/>
        <w:divId w:val="287862097"/>
        <w:rPr>
          <w:rFonts w:cs="Arial" w:hint="eastAsia"/>
          <w:color w:val="34302D"/>
          <w:lang w:val="en"/>
        </w:rPr>
      </w:pPr>
      <w:r>
        <w:rPr>
          <w:rFonts w:cs="Arial"/>
          <w:color w:val="34302D"/>
          <w:lang w:val="en"/>
        </w:rPr>
        <w:t xml:space="preserve">When an </w:t>
      </w:r>
      <w:r>
        <w:rPr>
          <w:rStyle w:val="HTML0"/>
          <w:color w:val="34302D"/>
          <w:lang w:val="en"/>
        </w:rPr>
        <w:t>ApplicationContext</w:t>
      </w:r>
      <w:r>
        <w:rPr>
          <w:rFonts w:cs="Arial"/>
          <w:color w:val="34302D"/>
          <w:lang w:val="en"/>
        </w:rPr>
        <w:t xml:space="preserve"> creates an object instance that implements the </w:t>
      </w:r>
      <w:r>
        <w:rPr>
          <w:rStyle w:val="HTML0"/>
          <w:color w:val="34302D"/>
          <w:lang w:val="en"/>
        </w:rPr>
        <w:t>org.springframework.context.ApplicationContextAware</w:t>
      </w:r>
      <w:r>
        <w:rPr>
          <w:rFonts w:cs="Arial"/>
          <w:color w:val="34302D"/>
          <w:lang w:val="en"/>
        </w:rPr>
        <w:t xml:space="preserve"> interface, the instance is provided with a reference to that </w:t>
      </w:r>
      <w:r>
        <w:rPr>
          <w:rStyle w:val="HTML0"/>
          <w:color w:val="34302D"/>
          <w:lang w:val="en"/>
        </w:rPr>
        <w:t>ApplicationContext</w:t>
      </w:r>
      <w:r>
        <w:rPr>
          <w:rFonts w:cs="Arial"/>
          <w:color w:val="34302D"/>
          <w:lang w:val="en"/>
        </w:rPr>
        <w:t>.</w:t>
      </w:r>
    </w:p>
    <w:p w:rsidR="002637AC" w:rsidRDefault="00847566">
      <w:pPr>
        <w:pStyle w:val="HTML3"/>
        <w:divId w:val="141947679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ApplicationContextAware</w:t>
      </w:r>
      <w:r>
        <w:rPr>
          <w:rStyle w:val="HTML0"/>
          <w:color w:val="34302D"/>
          <w:lang w:val="en"/>
        </w:rPr>
        <w:t xml:space="preserve"> {</w:t>
      </w:r>
    </w:p>
    <w:p w:rsidR="002637AC" w:rsidRDefault="002637AC">
      <w:pPr>
        <w:pStyle w:val="HTML3"/>
        <w:divId w:val="1419476795"/>
        <w:rPr>
          <w:rStyle w:val="HTML0"/>
          <w:color w:val="34302D"/>
          <w:lang w:val="en"/>
        </w:rPr>
      </w:pPr>
    </w:p>
    <w:p w:rsidR="002637AC" w:rsidRDefault="00847566">
      <w:pPr>
        <w:pStyle w:val="HTML3"/>
        <w:divId w:val="1419476795"/>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setApplicationContext(ApplicationContext applicationContext) </w:t>
      </w:r>
      <w:r>
        <w:rPr>
          <w:rStyle w:val="directive2"/>
          <w:rFonts w:ascii="Consolas" w:hAnsi="Consolas"/>
          <w:color w:val="34302D"/>
          <w:lang w:val="en"/>
        </w:rPr>
        <w:t>throws</w:t>
      </w:r>
      <w:r>
        <w:rPr>
          <w:rStyle w:val="HTML0"/>
          <w:color w:val="34302D"/>
          <w:lang w:val="en"/>
        </w:rPr>
        <w:t xml:space="preserve"> BeansException;</w:t>
      </w:r>
    </w:p>
    <w:p w:rsidR="002637AC" w:rsidRDefault="00847566">
      <w:pPr>
        <w:pStyle w:val="HTML3"/>
        <w:divId w:val="1419476795"/>
        <w:rPr>
          <w:color w:val="34302D"/>
          <w:lang w:val="en"/>
        </w:rPr>
      </w:pPr>
      <w:r>
        <w:rPr>
          <w:rStyle w:val="HTML0"/>
          <w:color w:val="34302D"/>
          <w:lang w:val="en"/>
        </w:rPr>
        <w:t>}</w:t>
      </w:r>
    </w:p>
    <w:p w:rsidR="002637AC" w:rsidRDefault="00847566">
      <w:pPr>
        <w:pStyle w:val="a7"/>
        <w:divId w:val="62947113"/>
        <w:rPr>
          <w:rFonts w:cs="Arial" w:hint="eastAsia"/>
          <w:color w:val="34302D"/>
          <w:lang w:val="en"/>
        </w:rPr>
      </w:pPr>
      <w:r>
        <w:rPr>
          <w:rFonts w:cs="Arial"/>
          <w:color w:val="34302D"/>
          <w:lang w:val="en"/>
        </w:rPr>
        <w:t xml:space="preserve">Thus beans can manipulate programmatically the </w:t>
      </w:r>
      <w:r>
        <w:rPr>
          <w:rStyle w:val="HTML0"/>
          <w:color w:val="34302D"/>
          <w:lang w:val="en"/>
        </w:rPr>
        <w:t>ApplicationContext</w:t>
      </w:r>
      <w:r>
        <w:rPr>
          <w:rFonts w:cs="Arial"/>
          <w:color w:val="34302D"/>
          <w:lang w:val="en"/>
        </w:rPr>
        <w:t xml:space="preserve"> that created them, through the </w:t>
      </w:r>
      <w:r>
        <w:rPr>
          <w:rStyle w:val="HTML0"/>
          <w:color w:val="34302D"/>
          <w:lang w:val="en"/>
        </w:rPr>
        <w:t>ApplicationContext</w:t>
      </w:r>
      <w:r>
        <w:rPr>
          <w:rFonts w:cs="Arial"/>
          <w:color w:val="34302D"/>
          <w:lang w:val="en"/>
        </w:rPr>
        <w:t xml:space="preserve"> interface, or by casting the reference to a known subclass of this interface, such as </w:t>
      </w:r>
      <w:r>
        <w:rPr>
          <w:rStyle w:val="HTML0"/>
          <w:color w:val="34302D"/>
          <w:lang w:val="en"/>
        </w:rPr>
        <w:t>ConfigurableApplicationContext</w:t>
      </w:r>
      <w:r>
        <w:rPr>
          <w:rFonts w:cs="Arial"/>
          <w:color w:val="34302D"/>
          <w:lang w:val="en"/>
        </w:rPr>
        <w:t xml:space="preserve">, which exposes additional functionality. One use would be the programmatic retrieval of other beans. Sometimes this capability is useful; however, in general you should avoid it, because it couples the code to Spring and does not follow the Inversion of Control style, where collaborators are provided to beans as properties. Other methods of the </w:t>
      </w:r>
      <w:r>
        <w:rPr>
          <w:rStyle w:val="HTML0"/>
          <w:color w:val="34302D"/>
          <w:lang w:val="en"/>
        </w:rPr>
        <w:t>ApplicationContext</w:t>
      </w:r>
      <w:r>
        <w:rPr>
          <w:rFonts w:cs="Arial"/>
          <w:color w:val="34302D"/>
          <w:lang w:val="en"/>
        </w:rPr>
        <w:t xml:space="preserve"> provide access to file resources, publishing application events, and accessing a </w:t>
      </w:r>
      <w:r>
        <w:rPr>
          <w:rStyle w:val="HTML0"/>
          <w:color w:val="34302D"/>
          <w:lang w:val="en"/>
        </w:rPr>
        <w:t>MessageSource</w:t>
      </w:r>
      <w:r>
        <w:rPr>
          <w:rFonts w:cs="Arial"/>
          <w:color w:val="34302D"/>
          <w:lang w:val="en"/>
        </w:rPr>
        <w:t xml:space="preserve">. These additional features are described in </w:t>
      </w:r>
      <w:hyperlink r:id="rId493" w:anchor="context-introduction" w:history="1">
        <w:r>
          <w:rPr>
            <w:rStyle w:val="a3"/>
            <w:rFonts w:cs="Arial"/>
            <w:lang w:val="en"/>
          </w:rPr>
          <w:t>Additional capabilities of the ApplicationContext</w:t>
        </w:r>
      </w:hyperlink>
    </w:p>
    <w:p w:rsidR="002637AC" w:rsidRDefault="00847566">
      <w:pPr>
        <w:pStyle w:val="a7"/>
        <w:divId w:val="1847866083"/>
        <w:rPr>
          <w:rFonts w:cs="Arial" w:hint="eastAsia"/>
          <w:color w:val="34302D"/>
          <w:lang w:val="en"/>
        </w:rPr>
      </w:pPr>
      <w:r>
        <w:rPr>
          <w:rFonts w:cs="Arial"/>
          <w:color w:val="34302D"/>
          <w:lang w:val="en"/>
        </w:rPr>
        <w:t xml:space="preserve">As of Spring 2.5, autowiring is another alternative to obtain reference to the </w:t>
      </w:r>
      <w:r>
        <w:rPr>
          <w:rStyle w:val="HTML0"/>
          <w:color w:val="34302D"/>
          <w:lang w:val="en"/>
        </w:rPr>
        <w:t>ApplicationContext</w:t>
      </w:r>
      <w:r>
        <w:rPr>
          <w:rFonts w:cs="Arial"/>
          <w:color w:val="34302D"/>
          <w:lang w:val="en"/>
        </w:rPr>
        <w:t xml:space="preserve">. The "traditional" </w:t>
      </w:r>
      <w:r>
        <w:rPr>
          <w:rStyle w:val="HTML0"/>
          <w:color w:val="34302D"/>
          <w:lang w:val="en"/>
        </w:rPr>
        <w:t>constructor</w:t>
      </w:r>
      <w:r>
        <w:rPr>
          <w:rFonts w:cs="Arial"/>
          <w:color w:val="34302D"/>
          <w:lang w:val="en"/>
        </w:rPr>
        <w:t xml:space="preserve"> and </w:t>
      </w:r>
      <w:r>
        <w:rPr>
          <w:rStyle w:val="HTML0"/>
          <w:color w:val="34302D"/>
          <w:lang w:val="en"/>
        </w:rPr>
        <w:t>byType</w:t>
      </w:r>
      <w:r>
        <w:rPr>
          <w:rFonts w:cs="Arial"/>
          <w:color w:val="34302D"/>
          <w:lang w:val="en"/>
        </w:rPr>
        <w:t xml:space="preserve"> autowiring modes (as described in </w:t>
      </w:r>
      <w:hyperlink r:id="rId494" w:anchor="beans-factory-autowire" w:history="1">
        <w:r>
          <w:rPr>
            <w:rStyle w:val="a3"/>
            <w:rFonts w:cs="Arial"/>
            <w:lang w:val="en"/>
          </w:rPr>
          <w:t>Autowiring collaborators</w:t>
        </w:r>
      </w:hyperlink>
      <w:r>
        <w:rPr>
          <w:rFonts w:cs="Arial"/>
          <w:color w:val="34302D"/>
          <w:lang w:val="en"/>
        </w:rPr>
        <w:t xml:space="preserve">) can provide a dependency of type </w:t>
      </w:r>
      <w:r>
        <w:rPr>
          <w:rStyle w:val="HTML0"/>
          <w:color w:val="34302D"/>
          <w:lang w:val="en"/>
        </w:rPr>
        <w:t>ApplicationContext</w:t>
      </w:r>
      <w:r>
        <w:rPr>
          <w:rFonts w:cs="Arial"/>
          <w:color w:val="34302D"/>
          <w:lang w:val="en"/>
        </w:rPr>
        <w:t xml:space="preserve"> for a constructor argument or setter method parameter, respectively. For more flexibility, including the ability to autowire fields and multiple parameter methods, use the new annotation-based autowiring features. If you do, the </w:t>
      </w:r>
      <w:r>
        <w:rPr>
          <w:rStyle w:val="HTML0"/>
          <w:color w:val="34302D"/>
          <w:lang w:val="en"/>
        </w:rPr>
        <w:t>ApplicationContext</w:t>
      </w:r>
      <w:r>
        <w:rPr>
          <w:rFonts w:cs="Arial"/>
          <w:color w:val="34302D"/>
          <w:lang w:val="en"/>
        </w:rPr>
        <w:t xml:space="preserve"> is autowired into a field, constructor argument, or method parameter that is expecting the </w:t>
      </w:r>
      <w:r>
        <w:rPr>
          <w:rStyle w:val="HTML0"/>
          <w:color w:val="34302D"/>
          <w:lang w:val="en"/>
        </w:rPr>
        <w:t>ApplicationContext</w:t>
      </w:r>
      <w:r>
        <w:rPr>
          <w:rFonts w:cs="Arial"/>
          <w:color w:val="34302D"/>
          <w:lang w:val="en"/>
        </w:rPr>
        <w:t xml:space="preserve"> type if the field, constructor, or method in question carries the </w:t>
      </w:r>
      <w:r>
        <w:rPr>
          <w:rStyle w:val="HTML0"/>
          <w:color w:val="34302D"/>
          <w:lang w:val="en"/>
        </w:rPr>
        <w:t>@Autowired</w:t>
      </w:r>
      <w:r>
        <w:rPr>
          <w:rFonts w:cs="Arial"/>
          <w:color w:val="34302D"/>
          <w:lang w:val="en"/>
        </w:rPr>
        <w:t xml:space="preserve"> annotation. For more information, see </w:t>
      </w:r>
      <w:hyperlink r:id="rId495" w:anchor="beans-autowired-annotation" w:history="1">
        <w:r>
          <w:rPr>
            <w:rStyle w:val="a3"/>
            <w:rFonts w:cs="Arial"/>
            <w:lang w:val="en"/>
          </w:rPr>
          <w:t>@Autowired</w:t>
        </w:r>
      </w:hyperlink>
      <w:r>
        <w:rPr>
          <w:rFonts w:cs="Arial"/>
          <w:color w:val="34302D"/>
          <w:lang w:val="en"/>
        </w:rPr>
        <w:t>.</w:t>
      </w:r>
    </w:p>
    <w:p w:rsidR="002637AC" w:rsidRDefault="00847566">
      <w:pPr>
        <w:pStyle w:val="a7"/>
        <w:divId w:val="1266620318"/>
        <w:rPr>
          <w:rFonts w:cs="Arial" w:hint="eastAsia"/>
          <w:color w:val="34302D"/>
          <w:lang w:val="en"/>
        </w:rPr>
      </w:pPr>
      <w:r>
        <w:rPr>
          <w:rFonts w:cs="Arial"/>
          <w:color w:val="34302D"/>
          <w:lang w:val="en"/>
        </w:rPr>
        <w:t xml:space="preserve">When an </w:t>
      </w:r>
      <w:r>
        <w:rPr>
          <w:rStyle w:val="HTML0"/>
          <w:color w:val="34302D"/>
          <w:lang w:val="en"/>
        </w:rPr>
        <w:t>ApplicationContext</w:t>
      </w:r>
      <w:r>
        <w:rPr>
          <w:rFonts w:cs="Arial"/>
          <w:color w:val="34302D"/>
          <w:lang w:val="en"/>
        </w:rPr>
        <w:t xml:space="preserve"> creates a class that implements the </w:t>
      </w:r>
      <w:r>
        <w:rPr>
          <w:rStyle w:val="HTML0"/>
          <w:color w:val="34302D"/>
          <w:lang w:val="en"/>
        </w:rPr>
        <w:t>org.springframework.beans.factory.BeanNameAware</w:t>
      </w:r>
      <w:r>
        <w:rPr>
          <w:rFonts w:cs="Arial"/>
          <w:color w:val="34302D"/>
          <w:lang w:val="en"/>
        </w:rPr>
        <w:t xml:space="preserve"> interface, the class </w:t>
      </w:r>
      <w:r>
        <w:rPr>
          <w:rFonts w:cs="Arial"/>
          <w:color w:val="34302D"/>
          <w:lang w:val="en"/>
        </w:rPr>
        <w:lastRenderedPageBreak/>
        <w:t>is provided with a reference to the name defined in its associated object definition.</w:t>
      </w:r>
    </w:p>
    <w:p w:rsidR="002637AC" w:rsidRDefault="00847566">
      <w:pPr>
        <w:pStyle w:val="HTML3"/>
        <w:divId w:val="35627060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BeanNameAware</w:t>
      </w:r>
      <w:r>
        <w:rPr>
          <w:rStyle w:val="HTML0"/>
          <w:color w:val="34302D"/>
          <w:lang w:val="en"/>
        </w:rPr>
        <w:t xml:space="preserve"> {</w:t>
      </w:r>
    </w:p>
    <w:p w:rsidR="002637AC" w:rsidRDefault="002637AC">
      <w:pPr>
        <w:pStyle w:val="HTML3"/>
        <w:divId w:val="356270601"/>
        <w:rPr>
          <w:rStyle w:val="HTML0"/>
          <w:color w:val="34302D"/>
          <w:lang w:val="en"/>
        </w:rPr>
      </w:pPr>
    </w:p>
    <w:p w:rsidR="002637AC" w:rsidRDefault="00847566">
      <w:pPr>
        <w:pStyle w:val="HTML3"/>
        <w:divId w:val="356270601"/>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setBeanName(</w:t>
      </w:r>
      <w:r>
        <w:rPr>
          <w:rStyle w:val="predefined-type"/>
          <w:rFonts w:ascii="Consolas" w:hAnsi="Consolas"/>
          <w:color w:val="34302D"/>
          <w:lang w:val="en"/>
        </w:rPr>
        <w:t>String</w:t>
      </w:r>
      <w:r>
        <w:rPr>
          <w:rStyle w:val="HTML0"/>
          <w:color w:val="34302D"/>
          <w:lang w:val="en"/>
        </w:rPr>
        <w:t xml:space="preserve"> name) </w:t>
      </w:r>
      <w:r>
        <w:rPr>
          <w:rStyle w:val="directive2"/>
          <w:rFonts w:ascii="Consolas" w:hAnsi="Consolas"/>
          <w:color w:val="34302D"/>
          <w:lang w:val="en"/>
        </w:rPr>
        <w:t>throws</w:t>
      </w:r>
      <w:r>
        <w:rPr>
          <w:rStyle w:val="HTML0"/>
          <w:color w:val="34302D"/>
          <w:lang w:val="en"/>
        </w:rPr>
        <w:t xml:space="preserve"> BeansException;</w:t>
      </w:r>
    </w:p>
    <w:p w:rsidR="002637AC" w:rsidRDefault="00847566">
      <w:pPr>
        <w:pStyle w:val="HTML3"/>
        <w:divId w:val="356270601"/>
        <w:rPr>
          <w:color w:val="34302D"/>
          <w:lang w:val="en"/>
        </w:rPr>
      </w:pPr>
      <w:r>
        <w:rPr>
          <w:rStyle w:val="HTML0"/>
          <w:color w:val="34302D"/>
          <w:lang w:val="en"/>
        </w:rPr>
        <w:t>}</w:t>
      </w:r>
    </w:p>
    <w:p w:rsidR="002637AC" w:rsidRDefault="00847566">
      <w:pPr>
        <w:pStyle w:val="a7"/>
        <w:divId w:val="1656030906"/>
        <w:rPr>
          <w:rFonts w:cs="Arial" w:hint="eastAsia"/>
          <w:color w:val="34302D"/>
          <w:lang w:val="en"/>
        </w:rPr>
      </w:pPr>
      <w:r>
        <w:rPr>
          <w:rFonts w:cs="Arial"/>
          <w:color w:val="34302D"/>
          <w:lang w:val="en"/>
        </w:rPr>
        <w:t xml:space="preserve">The callback is invoked after population of normal bean properties but before an initialization callback such as </w:t>
      </w:r>
      <w:r>
        <w:rPr>
          <w:rStyle w:val="HTML0"/>
          <w:color w:val="34302D"/>
          <w:lang w:val="en"/>
        </w:rPr>
        <w:t>InitializingBean</w:t>
      </w:r>
      <w:r>
        <w:rPr>
          <w:rFonts w:cs="Arial"/>
          <w:color w:val="34302D"/>
          <w:lang w:val="en"/>
        </w:rPr>
        <w:t xml:space="preserve"> </w:t>
      </w:r>
      <w:r>
        <w:rPr>
          <w:rStyle w:val="a5"/>
          <w:rFonts w:cs="Arial"/>
          <w:color w:val="34302D"/>
          <w:lang w:val="en"/>
        </w:rPr>
        <w:t>afterPropertiesSet</w:t>
      </w:r>
      <w:r>
        <w:rPr>
          <w:rFonts w:cs="Arial"/>
          <w:color w:val="34302D"/>
          <w:lang w:val="en"/>
        </w:rPr>
        <w:t xml:space="preserve"> or a custom init-method.</w:t>
      </w:r>
    </w:p>
    <w:p w:rsidR="002637AC" w:rsidRDefault="00847566">
      <w:pPr>
        <w:pStyle w:val="4"/>
        <w:divId w:val="55133387"/>
        <w:rPr>
          <w:rFonts w:ascii="Varela Round" w:hAnsi="Varela Round" w:cs="Arial" w:hint="eastAsia"/>
          <w:color w:val="34302D"/>
          <w:lang w:val="en"/>
        </w:rPr>
      </w:pPr>
      <w:r>
        <w:rPr>
          <w:rFonts w:ascii="Varela Round" w:hAnsi="Varela Round" w:cs="Arial"/>
          <w:color w:val="34302D"/>
          <w:lang w:val="en"/>
        </w:rPr>
        <w:t>1.6.3. Other Aware interfaces</w:t>
      </w:r>
    </w:p>
    <w:p w:rsidR="002637AC" w:rsidRDefault="00847566">
      <w:pPr>
        <w:pStyle w:val="a7"/>
        <w:divId w:val="1808818689"/>
        <w:rPr>
          <w:rFonts w:cs="Arial" w:hint="eastAsia"/>
          <w:color w:val="34302D"/>
          <w:lang w:val="en"/>
        </w:rPr>
      </w:pPr>
      <w:r>
        <w:rPr>
          <w:rFonts w:cs="Arial"/>
          <w:color w:val="34302D"/>
          <w:lang w:val="en"/>
        </w:rPr>
        <w:t xml:space="preserve">Besides </w:t>
      </w:r>
      <w:r>
        <w:rPr>
          <w:rStyle w:val="HTML0"/>
          <w:color w:val="34302D"/>
          <w:lang w:val="en"/>
        </w:rPr>
        <w:t>ApplicationContextAware</w:t>
      </w:r>
      <w:r>
        <w:rPr>
          <w:rFonts w:cs="Arial"/>
          <w:color w:val="34302D"/>
          <w:lang w:val="en"/>
        </w:rPr>
        <w:t xml:space="preserve"> and </w:t>
      </w:r>
      <w:r>
        <w:rPr>
          <w:rStyle w:val="HTML0"/>
          <w:color w:val="34302D"/>
          <w:lang w:val="en"/>
        </w:rPr>
        <w:t>BeanNameAware</w:t>
      </w:r>
      <w:r>
        <w:rPr>
          <w:rFonts w:cs="Arial"/>
          <w:color w:val="34302D"/>
          <w:lang w:val="en"/>
        </w:rPr>
        <w:t xml:space="preserve"> discussed above, Spring offers a wide range of </w:t>
      </w:r>
      <w:r>
        <w:rPr>
          <w:rStyle w:val="HTML0"/>
          <w:color w:val="34302D"/>
          <w:lang w:val="en"/>
        </w:rPr>
        <w:t>Aware</w:t>
      </w:r>
      <w:r>
        <w:rPr>
          <w:rFonts w:cs="Arial"/>
          <w:color w:val="34302D"/>
          <w:lang w:val="en"/>
        </w:rPr>
        <w:t xml:space="preserve"> callback interfaces that allow beans to indicate to the container that they require a certain </w:t>
      </w:r>
      <w:r>
        <w:rPr>
          <w:rStyle w:val="a5"/>
          <w:rFonts w:cs="Arial"/>
          <w:color w:val="34302D"/>
          <w:lang w:val="en"/>
        </w:rPr>
        <w:t>infrastructure</w:t>
      </w:r>
      <w:r>
        <w:rPr>
          <w:rFonts w:cs="Arial"/>
          <w:color w:val="34302D"/>
          <w:lang w:val="en"/>
        </w:rPr>
        <w:t xml:space="preserve"> dependency. The most important </w:t>
      </w:r>
      <w:r>
        <w:rPr>
          <w:rStyle w:val="HTML0"/>
          <w:color w:val="34302D"/>
          <w:lang w:val="en"/>
        </w:rPr>
        <w:t>Aware</w:t>
      </w:r>
      <w:r>
        <w:rPr>
          <w:rFonts w:cs="Arial"/>
          <w:color w:val="34302D"/>
          <w:lang w:val="en"/>
        </w:rPr>
        <w:t xml:space="preserve"> interfaces are summarized below - as a general rule, the name is a good indication of the dependency type:</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529"/>
        <w:gridCol w:w="2322"/>
        <w:gridCol w:w="2455"/>
      </w:tblGrid>
      <w:tr w:rsidR="002637AC">
        <w:trPr>
          <w:divId w:val="55133387"/>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4. Aware interfaces</w:t>
            </w:r>
          </w:p>
        </w:tc>
      </w:tr>
      <w:tr w:rsidR="002637AC">
        <w:trPr>
          <w:divId w:val="55133387"/>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Name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Injected Dependency</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Explained in…​</w:t>
            </w:r>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ApplicationContextAware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Declaring </w:t>
            </w:r>
            <w:r>
              <w:rPr>
                <w:rStyle w:val="HTML0"/>
                <w:color w:val="34302D"/>
              </w:rPr>
              <w:t>ApplicationContext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96" w:anchor="beans-factory-aware" w:history="1">
              <w:r w:rsidR="00847566">
                <w:rPr>
                  <w:rStyle w:val="a3"/>
                </w:rPr>
                <w:t>ApplicationContextAware and BeanNameAware</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ApplicationEventPublisherAware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Event publisher of the enclosing </w:t>
            </w:r>
            <w:r>
              <w:rPr>
                <w:rStyle w:val="HTML0"/>
                <w:color w:val="34302D"/>
              </w:rPr>
              <w:t>ApplicationContext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97" w:anchor="context-introduction" w:history="1">
              <w:r w:rsidR="00847566">
                <w:rPr>
                  <w:rStyle w:val="a3"/>
                </w:rPr>
                <w:t>Additional capabilities of the ApplicationContext</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BeanClassLoaderAware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Class loader used to load the bean classes.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98" w:anchor="beans-factory-class" w:history="1">
              <w:r w:rsidR="00847566">
                <w:rPr>
                  <w:rStyle w:val="a3"/>
                </w:rPr>
                <w:t>Instantiating beans</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BeanFactoryAware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Declaring </w:t>
            </w:r>
            <w:r>
              <w:rPr>
                <w:rStyle w:val="HTML0"/>
                <w:color w:val="34302D"/>
              </w:rPr>
              <w:t>BeanFactory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499" w:anchor="beans-factory-aware" w:history="1">
              <w:r w:rsidR="00847566">
                <w:rPr>
                  <w:rStyle w:val="a3"/>
                </w:rPr>
                <w:t>ApplicationContextAware and BeanNameAware</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BeanNameAware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Name of the declaring bean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500" w:anchor="beans-factory-aware" w:history="1">
              <w:r w:rsidR="00847566">
                <w:rPr>
                  <w:rStyle w:val="a3"/>
                </w:rPr>
                <w:t>ApplicationContextAware and BeanNameAware</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BootstrapContextAware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Resource adapter </w:t>
            </w:r>
            <w:r>
              <w:rPr>
                <w:rStyle w:val="HTML0"/>
                <w:color w:val="34302D"/>
              </w:rPr>
              <w:t>BootstrapContext</w:t>
            </w:r>
            <w:r>
              <w:rPr>
                <w:color w:val="34302D"/>
              </w:rPr>
              <w:t xml:space="preserve"> the container runs in. Typically available only in JCA aware </w:t>
            </w:r>
            <w:r>
              <w:rPr>
                <w:rStyle w:val="HTML0"/>
                <w:color w:val="34302D"/>
              </w:rPr>
              <w:t>ApplicationContext</w:t>
            </w:r>
            <w:r>
              <w:rPr>
                <w:color w:val="34302D"/>
              </w:rPr>
              <w:t>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501" w:anchor="cci" w:history="1">
              <w:r w:rsidR="00847566">
                <w:rPr>
                  <w:rStyle w:val="a3"/>
                </w:rPr>
                <w:t>JCA CCI</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LoadTimeWeaverAware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Defined </w:t>
            </w:r>
            <w:r>
              <w:rPr>
                <w:rStyle w:val="a5"/>
                <w:color w:val="34302D"/>
              </w:rPr>
              <w:t>weaver</w:t>
            </w:r>
            <w:r>
              <w:rPr>
                <w:color w:val="34302D"/>
              </w:rPr>
              <w:t xml:space="preserve"> for processing class definition at load time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502" w:anchor="aop-aj-ltw" w:history="1">
              <w:r w:rsidR="00847566">
                <w:rPr>
                  <w:rStyle w:val="a3"/>
                </w:rPr>
                <w:t>Load-time weaving with AspectJ in the Spring Framework</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MessageSourceAware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Configured strategy for resolving messages (with support for parametrization and internationalization)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503" w:anchor="context-introduction" w:history="1">
              <w:r w:rsidR="00847566">
                <w:rPr>
                  <w:rStyle w:val="a3"/>
                </w:rPr>
                <w:t>Additional capabilities of the ApplicationContext</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NotificationPublisherAware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Spring JMX notification publisher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504" w:anchor="jmx-notifications" w:history="1">
              <w:r w:rsidR="00847566">
                <w:rPr>
                  <w:rStyle w:val="a3"/>
                </w:rPr>
                <w:t>Notifications</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ResourceLoaderAware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Configured loader for low-level access to resources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505" w:anchor="resources" w:history="1">
              <w:r w:rsidR="00847566">
                <w:rPr>
                  <w:rStyle w:val="a3"/>
                </w:rPr>
                <w:t>Resources</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ServletConfigAware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Current </w:t>
            </w:r>
            <w:r>
              <w:rPr>
                <w:rStyle w:val="HTML0"/>
                <w:color w:val="34302D"/>
              </w:rPr>
              <w:t>ServletConfig</w:t>
            </w:r>
            <w:r>
              <w:rPr>
                <w:color w:val="34302D"/>
              </w:rPr>
              <w:t xml:space="preserve"> the container runs in. Valid only in a web-aware Spring </w:t>
            </w:r>
            <w:r>
              <w:rPr>
                <w:rStyle w:val="HTML0"/>
                <w:color w:val="34302D"/>
              </w:rPr>
              <w:t>ApplicationContext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506" w:anchor="mvc" w:history="1">
              <w:r w:rsidR="00847566">
                <w:rPr>
                  <w:rStyle w:val="a3"/>
                </w:rPr>
                <w:t>Spring MVC</w:t>
              </w:r>
            </w:hyperlink>
          </w:p>
        </w:tc>
      </w:tr>
      <w:tr w:rsidR="002637AC">
        <w:trPr>
          <w:divId w:val="5513338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ServletContextAware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Current </w:t>
            </w:r>
            <w:r>
              <w:rPr>
                <w:rStyle w:val="HTML0"/>
                <w:color w:val="34302D"/>
              </w:rPr>
              <w:t>ServletContext</w:t>
            </w:r>
            <w:r>
              <w:rPr>
                <w:color w:val="34302D"/>
              </w:rPr>
              <w:t xml:space="preserve"> the container runs in. Valid only in a web-aware Spring </w:t>
            </w:r>
            <w:r>
              <w:rPr>
                <w:rStyle w:val="HTML0"/>
                <w:color w:val="34302D"/>
              </w:rPr>
              <w:t>ApplicationContext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507" w:anchor="mvc" w:history="1">
              <w:r w:rsidR="00847566">
                <w:rPr>
                  <w:rStyle w:val="a3"/>
                </w:rPr>
                <w:t>Spring MVC</w:t>
              </w:r>
            </w:hyperlink>
          </w:p>
        </w:tc>
      </w:tr>
    </w:tbl>
    <w:p w:rsidR="002637AC" w:rsidRDefault="00847566">
      <w:pPr>
        <w:pStyle w:val="a7"/>
        <w:divId w:val="1635796059"/>
        <w:rPr>
          <w:rFonts w:cs="Arial" w:hint="eastAsia"/>
          <w:color w:val="34302D"/>
          <w:lang w:val="en"/>
        </w:rPr>
      </w:pPr>
      <w:r>
        <w:rPr>
          <w:rFonts w:cs="Arial"/>
          <w:color w:val="34302D"/>
          <w:lang w:val="en"/>
        </w:rPr>
        <w:t>Note again that usage of these interfaces ties your code to the Spring API and does not follow the Inversion of Control style. As such, they are recommended for infrastructure beans that require programmatic access to the container.</w:t>
      </w:r>
    </w:p>
    <w:p w:rsidR="002637AC" w:rsidRDefault="00847566">
      <w:pPr>
        <w:pStyle w:val="3"/>
        <w:divId w:val="1767724825"/>
        <w:rPr>
          <w:rFonts w:ascii="Varela Round" w:hAnsi="Varela Round" w:cs="Arial" w:hint="eastAsia"/>
          <w:color w:val="34302D"/>
          <w:lang w:val="en"/>
        </w:rPr>
      </w:pPr>
      <w:r>
        <w:rPr>
          <w:rFonts w:ascii="Varela Round" w:hAnsi="Varela Round" w:cs="Arial"/>
          <w:color w:val="34302D"/>
          <w:lang w:val="en"/>
        </w:rPr>
        <w:t>1.7. Bean definition inheritance</w:t>
      </w:r>
    </w:p>
    <w:p w:rsidR="002637AC" w:rsidRDefault="00847566">
      <w:pPr>
        <w:pStyle w:val="a7"/>
        <w:divId w:val="776758321"/>
        <w:rPr>
          <w:rFonts w:cs="Arial" w:hint="eastAsia"/>
          <w:color w:val="34302D"/>
          <w:lang w:val="en"/>
        </w:rPr>
      </w:pPr>
      <w:r>
        <w:rPr>
          <w:rFonts w:cs="Arial"/>
          <w:color w:val="34302D"/>
          <w:lang w:val="en"/>
        </w:rPr>
        <w:t>A bean definition can contain a lot of configuration information, including constructor arguments, property values, and container-specific information such as initialization method, static factory method name, and so on. A child bean definition inherits configuration data from a parent definition. The child definition can override some values, or add others, as needed. Using parent and child bean definitions can save a lot of typing. Effectively, this is a form of templating.</w:t>
      </w:r>
    </w:p>
    <w:p w:rsidR="002637AC" w:rsidRDefault="00847566">
      <w:pPr>
        <w:pStyle w:val="a7"/>
        <w:divId w:val="1295019379"/>
        <w:rPr>
          <w:rFonts w:cs="Arial" w:hint="eastAsia"/>
          <w:color w:val="34302D"/>
          <w:lang w:val="en"/>
        </w:rPr>
      </w:pPr>
      <w:r>
        <w:rPr>
          <w:rFonts w:cs="Arial"/>
          <w:color w:val="34302D"/>
          <w:lang w:val="en"/>
        </w:rPr>
        <w:t xml:space="preserve">If you work with an </w:t>
      </w:r>
      <w:r>
        <w:rPr>
          <w:rStyle w:val="HTML0"/>
          <w:color w:val="34302D"/>
          <w:lang w:val="en"/>
        </w:rPr>
        <w:t>ApplicationContext</w:t>
      </w:r>
      <w:r>
        <w:rPr>
          <w:rFonts w:cs="Arial"/>
          <w:color w:val="34302D"/>
          <w:lang w:val="en"/>
        </w:rPr>
        <w:t xml:space="preserve"> interface programmatically, child bean definitions are represented by the </w:t>
      </w:r>
      <w:r>
        <w:rPr>
          <w:rStyle w:val="HTML0"/>
          <w:color w:val="34302D"/>
          <w:lang w:val="en"/>
        </w:rPr>
        <w:t>ChildBeanDefinition</w:t>
      </w:r>
      <w:r>
        <w:rPr>
          <w:rFonts w:cs="Arial"/>
          <w:color w:val="34302D"/>
          <w:lang w:val="en"/>
        </w:rPr>
        <w:t xml:space="preserve"> class. Most users do not work with them on this level, instead configuring bean definitions declaratively in something like the </w:t>
      </w:r>
      <w:r>
        <w:rPr>
          <w:rStyle w:val="HTML0"/>
          <w:color w:val="34302D"/>
          <w:lang w:val="en"/>
        </w:rPr>
        <w:t>ClassPathXmlApplicationContext</w:t>
      </w:r>
      <w:r>
        <w:rPr>
          <w:rFonts w:cs="Arial"/>
          <w:color w:val="34302D"/>
          <w:lang w:val="en"/>
        </w:rPr>
        <w:t xml:space="preserve">. When you use XML-based configuration metadata, you indicate a child bean definition by using the </w:t>
      </w:r>
      <w:r>
        <w:rPr>
          <w:rStyle w:val="HTML0"/>
          <w:color w:val="34302D"/>
          <w:lang w:val="en"/>
        </w:rPr>
        <w:t>parent</w:t>
      </w:r>
      <w:r>
        <w:rPr>
          <w:rFonts w:cs="Arial"/>
          <w:color w:val="34302D"/>
          <w:lang w:val="en"/>
        </w:rPr>
        <w:t xml:space="preserve"> attribute, specifying the parent bean as the value of this attribute.</w:t>
      </w:r>
    </w:p>
    <w:p w:rsidR="002637AC" w:rsidRDefault="00847566">
      <w:pPr>
        <w:pStyle w:val="HTML3"/>
        <w:divId w:val="1876499289"/>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inheritedTestBean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abstract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p>
    <w:p w:rsidR="002637AC" w:rsidRDefault="00847566">
      <w:pPr>
        <w:pStyle w:val="HTML3"/>
        <w:divId w:val="187649928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7649928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parent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7649928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76499289"/>
        <w:rPr>
          <w:rStyle w:val="HTML0"/>
          <w:color w:val="34302D"/>
          <w:lang w:val="en"/>
        </w:rPr>
      </w:pPr>
      <w:r>
        <w:rPr>
          <w:rStyle w:val="tag2"/>
          <w:rFonts w:ascii="Consolas" w:hAnsi="Consolas"/>
          <w:color w:val="34302D"/>
          <w:lang w:val="en"/>
        </w:rPr>
        <w:t>&lt;/bean&gt;</w:t>
      </w:r>
    </w:p>
    <w:p w:rsidR="002637AC" w:rsidRDefault="002637AC">
      <w:pPr>
        <w:pStyle w:val="HTML3"/>
        <w:divId w:val="1876499289"/>
        <w:rPr>
          <w:rStyle w:val="HTML0"/>
          <w:color w:val="34302D"/>
          <w:lang w:val="en"/>
        </w:rPr>
      </w:pPr>
    </w:p>
    <w:p w:rsidR="002637AC" w:rsidRDefault="00847566">
      <w:pPr>
        <w:pStyle w:val="HTML3"/>
        <w:divId w:val="187649928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inheritsWithDifferentClass</w:t>
      </w:r>
      <w:r>
        <w:rPr>
          <w:rStyle w:val="delimiter8"/>
          <w:rFonts w:ascii="Consolas" w:hAnsi="Consolas"/>
          <w:color w:val="34302D"/>
          <w:lang w:val="en"/>
        </w:rPr>
        <w:t>"</w:t>
      </w:r>
    </w:p>
    <w:p w:rsidR="002637AC" w:rsidRDefault="00847566">
      <w:pPr>
        <w:pStyle w:val="HTML3"/>
        <w:divId w:val="187649928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org.springframework.beans.DerivedTestBean</w:t>
      </w:r>
      <w:r>
        <w:rPr>
          <w:rStyle w:val="delimiter8"/>
          <w:rFonts w:ascii="Consolas" w:hAnsi="Consolas"/>
          <w:color w:val="34302D"/>
          <w:lang w:val="en"/>
        </w:rPr>
        <w:t>"</w:t>
      </w:r>
    </w:p>
    <w:p w:rsidR="002637AC" w:rsidRDefault="00847566">
      <w:pPr>
        <w:pStyle w:val="HTML3"/>
        <w:divId w:val="1876499289"/>
        <w:rPr>
          <w:rStyle w:val="HTML0"/>
          <w:color w:val="34302D"/>
          <w:lang w:val="en"/>
        </w:rPr>
      </w:pP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inheritedTestBean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init-method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initialize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7649928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override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76499289"/>
        <w:rPr>
          <w:rStyle w:val="HTML0"/>
          <w:color w:val="34302D"/>
          <w:lang w:val="en"/>
        </w:rPr>
      </w:pPr>
      <w:r>
        <w:rPr>
          <w:rStyle w:val="HTML0"/>
          <w:color w:val="34302D"/>
          <w:lang w:val="en"/>
        </w:rPr>
        <w:t xml:space="preserve">    </w:t>
      </w:r>
      <w:r>
        <w:rPr>
          <w:rStyle w:val="comment2"/>
          <w:rFonts w:ascii="Consolas" w:hAnsi="Consolas"/>
          <w:color w:val="34302D"/>
          <w:lang w:val="en"/>
        </w:rPr>
        <w:t>&lt;!-- the age property value of 1 will be inherited from parent --&gt;</w:t>
      </w:r>
    </w:p>
    <w:p w:rsidR="002637AC" w:rsidRDefault="00847566">
      <w:pPr>
        <w:pStyle w:val="HTML3"/>
        <w:divId w:val="1876499289"/>
        <w:rPr>
          <w:color w:val="34302D"/>
          <w:lang w:val="en"/>
        </w:rPr>
      </w:pPr>
      <w:r>
        <w:rPr>
          <w:rStyle w:val="tag2"/>
          <w:rFonts w:ascii="Consolas" w:hAnsi="Consolas"/>
          <w:color w:val="34302D"/>
          <w:lang w:val="en"/>
        </w:rPr>
        <w:t>&lt;/bean&gt;</w:t>
      </w:r>
    </w:p>
    <w:p w:rsidR="002637AC" w:rsidRDefault="00847566">
      <w:pPr>
        <w:pStyle w:val="a7"/>
        <w:divId w:val="906501234"/>
        <w:rPr>
          <w:rFonts w:cs="Arial" w:hint="eastAsia"/>
          <w:color w:val="34302D"/>
          <w:lang w:val="en"/>
        </w:rPr>
      </w:pPr>
      <w:r>
        <w:rPr>
          <w:rFonts w:cs="Arial"/>
          <w:color w:val="34302D"/>
          <w:lang w:val="en"/>
        </w:rPr>
        <w:t>A child bean definition uses the bean class from the parent definition if none is specified, but can also override it. In the latter case, the child bean class must be compatible with the parent, that is, it must accept the parent’s property values.</w:t>
      </w:r>
    </w:p>
    <w:p w:rsidR="002637AC" w:rsidRDefault="00847566">
      <w:pPr>
        <w:pStyle w:val="a7"/>
        <w:divId w:val="1112627815"/>
        <w:rPr>
          <w:rFonts w:cs="Arial" w:hint="eastAsia"/>
          <w:color w:val="34302D"/>
          <w:lang w:val="en"/>
        </w:rPr>
      </w:pPr>
      <w:r>
        <w:rPr>
          <w:rFonts w:cs="Arial"/>
          <w:color w:val="34302D"/>
          <w:lang w:val="en"/>
        </w:rPr>
        <w:t xml:space="preserve">A child bean definition inherits scope, constructor argument values, property values, and method overrides from the parent, with the option to add new values. Any scope, initialization method, destroy method, and/or </w:t>
      </w:r>
      <w:r>
        <w:rPr>
          <w:rStyle w:val="HTML0"/>
          <w:color w:val="34302D"/>
          <w:lang w:val="en"/>
        </w:rPr>
        <w:t>static</w:t>
      </w:r>
      <w:r>
        <w:rPr>
          <w:rFonts w:cs="Arial"/>
          <w:color w:val="34302D"/>
          <w:lang w:val="en"/>
        </w:rPr>
        <w:t xml:space="preserve"> factory method settings that you specify will override the corresponding parent settings.</w:t>
      </w:r>
    </w:p>
    <w:p w:rsidR="002637AC" w:rsidRDefault="00847566">
      <w:pPr>
        <w:pStyle w:val="a7"/>
        <w:divId w:val="949554295"/>
        <w:rPr>
          <w:rFonts w:cs="Arial" w:hint="eastAsia"/>
          <w:color w:val="34302D"/>
          <w:lang w:val="en"/>
        </w:rPr>
      </w:pPr>
      <w:r>
        <w:rPr>
          <w:rFonts w:cs="Arial"/>
          <w:color w:val="34302D"/>
          <w:lang w:val="en"/>
        </w:rPr>
        <w:t xml:space="preserve">The remaining settings are </w:t>
      </w:r>
      <w:r>
        <w:rPr>
          <w:rStyle w:val="a5"/>
          <w:rFonts w:cs="Arial"/>
          <w:color w:val="34302D"/>
          <w:lang w:val="en"/>
        </w:rPr>
        <w:t>always</w:t>
      </w:r>
      <w:r>
        <w:rPr>
          <w:rFonts w:cs="Arial"/>
          <w:color w:val="34302D"/>
          <w:lang w:val="en"/>
        </w:rPr>
        <w:t xml:space="preserve"> taken from the child definition: </w:t>
      </w:r>
      <w:r>
        <w:rPr>
          <w:rStyle w:val="a5"/>
          <w:rFonts w:cs="Arial"/>
          <w:color w:val="34302D"/>
          <w:lang w:val="en"/>
        </w:rPr>
        <w:t>depends on</w:t>
      </w:r>
      <w:r>
        <w:rPr>
          <w:rFonts w:cs="Arial"/>
          <w:color w:val="34302D"/>
          <w:lang w:val="en"/>
        </w:rPr>
        <w:t xml:space="preserve">, </w:t>
      </w:r>
      <w:r>
        <w:rPr>
          <w:rStyle w:val="a5"/>
          <w:rFonts w:cs="Arial"/>
          <w:color w:val="34302D"/>
          <w:lang w:val="en"/>
        </w:rPr>
        <w:t>autowire mode</w:t>
      </w:r>
      <w:r>
        <w:rPr>
          <w:rFonts w:cs="Arial"/>
          <w:color w:val="34302D"/>
          <w:lang w:val="en"/>
        </w:rPr>
        <w:t xml:space="preserve">, </w:t>
      </w:r>
      <w:r>
        <w:rPr>
          <w:rStyle w:val="a5"/>
          <w:rFonts w:cs="Arial"/>
          <w:color w:val="34302D"/>
          <w:lang w:val="en"/>
        </w:rPr>
        <w:t>dependency check</w:t>
      </w:r>
      <w:r>
        <w:rPr>
          <w:rFonts w:cs="Arial"/>
          <w:color w:val="34302D"/>
          <w:lang w:val="en"/>
        </w:rPr>
        <w:t xml:space="preserve">, </w:t>
      </w:r>
      <w:r>
        <w:rPr>
          <w:rStyle w:val="a5"/>
          <w:rFonts w:cs="Arial"/>
          <w:color w:val="34302D"/>
          <w:lang w:val="en"/>
        </w:rPr>
        <w:t>singleton</w:t>
      </w:r>
      <w:r>
        <w:rPr>
          <w:rFonts w:cs="Arial"/>
          <w:color w:val="34302D"/>
          <w:lang w:val="en"/>
        </w:rPr>
        <w:t xml:space="preserve">, </w:t>
      </w:r>
      <w:r>
        <w:rPr>
          <w:rStyle w:val="a5"/>
          <w:rFonts w:cs="Arial"/>
          <w:color w:val="34302D"/>
          <w:lang w:val="en"/>
        </w:rPr>
        <w:t>lazy init</w:t>
      </w:r>
      <w:r>
        <w:rPr>
          <w:rFonts w:cs="Arial"/>
          <w:color w:val="34302D"/>
          <w:lang w:val="en"/>
        </w:rPr>
        <w:t>.</w:t>
      </w:r>
    </w:p>
    <w:p w:rsidR="002637AC" w:rsidRDefault="00847566">
      <w:pPr>
        <w:pStyle w:val="a7"/>
        <w:divId w:val="1184631376"/>
        <w:rPr>
          <w:rFonts w:cs="Arial" w:hint="eastAsia"/>
          <w:color w:val="34302D"/>
          <w:lang w:val="en"/>
        </w:rPr>
      </w:pPr>
      <w:r>
        <w:rPr>
          <w:rFonts w:cs="Arial"/>
          <w:color w:val="34302D"/>
          <w:lang w:val="en"/>
        </w:rPr>
        <w:t xml:space="preserve">The preceding example explicitly marks the parent bean definition as abstract by using the </w:t>
      </w:r>
      <w:r>
        <w:rPr>
          <w:rStyle w:val="HTML0"/>
          <w:color w:val="34302D"/>
          <w:lang w:val="en"/>
        </w:rPr>
        <w:t>abstract</w:t>
      </w:r>
      <w:r>
        <w:rPr>
          <w:rFonts w:cs="Arial"/>
          <w:color w:val="34302D"/>
          <w:lang w:val="en"/>
        </w:rPr>
        <w:t xml:space="preserve"> attribute. If the parent definition does not specify a class, explicitly marking the parent bean definition as </w:t>
      </w:r>
      <w:r>
        <w:rPr>
          <w:rStyle w:val="HTML0"/>
          <w:color w:val="34302D"/>
          <w:lang w:val="en"/>
        </w:rPr>
        <w:t>abstract</w:t>
      </w:r>
      <w:r>
        <w:rPr>
          <w:rFonts w:cs="Arial"/>
          <w:color w:val="34302D"/>
          <w:lang w:val="en"/>
        </w:rPr>
        <w:t xml:space="preserve"> is required, as follows:</w:t>
      </w:r>
    </w:p>
    <w:p w:rsidR="002637AC" w:rsidRDefault="00847566">
      <w:pPr>
        <w:pStyle w:val="HTML3"/>
        <w:divId w:val="84097320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inheritedTestBeanWithoutClass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abstract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097320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parent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097320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0973203"/>
        <w:rPr>
          <w:rStyle w:val="HTML0"/>
          <w:color w:val="34302D"/>
          <w:lang w:val="en"/>
        </w:rPr>
      </w:pPr>
      <w:r>
        <w:rPr>
          <w:rStyle w:val="tag2"/>
          <w:rFonts w:ascii="Consolas" w:hAnsi="Consolas"/>
          <w:color w:val="34302D"/>
          <w:lang w:val="en"/>
        </w:rPr>
        <w:t>&lt;/bean&gt;</w:t>
      </w:r>
    </w:p>
    <w:p w:rsidR="002637AC" w:rsidRDefault="002637AC">
      <w:pPr>
        <w:pStyle w:val="HTML3"/>
        <w:divId w:val="840973203"/>
        <w:rPr>
          <w:rStyle w:val="HTML0"/>
          <w:color w:val="34302D"/>
          <w:lang w:val="en"/>
        </w:rPr>
      </w:pPr>
    </w:p>
    <w:p w:rsidR="002637AC" w:rsidRDefault="00847566">
      <w:pPr>
        <w:pStyle w:val="HTML3"/>
        <w:divId w:val="84097320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inheritsWithClass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org.springframework.beans.DerivedTestBean</w:t>
      </w:r>
      <w:r>
        <w:rPr>
          <w:rStyle w:val="delimiter8"/>
          <w:rFonts w:ascii="Consolas" w:hAnsi="Consolas"/>
          <w:color w:val="34302D"/>
          <w:lang w:val="en"/>
        </w:rPr>
        <w:t>"</w:t>
      </w:r>
    </w:p>
    <w:p w:rsidR="002637AC" w:rsidRDefault="00847566">
      <w:pPr>
        <w:pStyle w:val="HTML3"/>
        <w:divId w:val="840973203"/>
        <w:rPr>
          <w:rStyle w:val="HTML0"/>
          <w:color w:val="34302D"/>
          <w:lang w:val="en"/>
        </w:rPr>
      </w:pP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inheritedTestBeanWithoutClass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init-method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initialize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097320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override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40973203"/>
        <w:rPr>
          <w:rStyle w:val="HTML0"/>
          <w:color w:val="34302D"/>
          <w:lang w:val="en"/>
        </w:rPr>
      </w:pPr>
      <w:r>
        <w:rPr>
          <w:rStyle w:val="HTML0"/>
          <w:color w:val="34302D"/>
          <w:lang w:val="en"/>
        </w:rPr>
        <w:t xml:space="preserve">    </w:t>
      </w:r>
      <w:r>
        <w:rPr>
          <w:rStyle w:val="comment2"/>
          <w:rFonts w:ascii="Consolas" w:hAnsi="Consolas"/>
          <w:color w:val="34302D"/>
          <w:lang w:val="en"/>
        </w:rPr>
        <w:t>&lt;!-- age will inherit the value of 1 from the parent bean definition--&gt;</w:t>
      </w:r>
    </w:p>
    <w:p w:rsidR="002637AC" w:rsidRDefault="00847566">
      <w:pPr>
        <w:pStyle w:val="HTML3"/>
        <w:divId w:val="840973203"/>
        <w:rPr>
          <w:color w:val="34302D"/>
          <w:lang w:val="en"/>
        </w:rPr>
      </w:pPr>
      <w:r>
        <w:rPr>
          <w:rStyle w:val="tag2"/>
          <w:rFonts w:ascii="Consolas" w:hAnsi="Consolas"/>
          <w:color w:val="34302D"/>
          <w:lang w:val="en"/>
        </w:rPr>
        <w:t>&lt;/bean&gt;</w:t>
      </w:r>
    </w:p>
    <w:p w:rsidR="002637AC" w:rsidRDefault="00847566">
      <w:pPr>
        <w:pStyle w:val="a7"/>
        <w:divId w:val="1424105392"/>
        <w:rPr>
          <w:rFonts w:cs="Arial" w:hint="eastAsia"/>
          <w:color w:val="34302D"/>
          <w:lang w:val="en"/>
        </w:rPr>
      </w:pPr>
      <w:r>
        <w:rPr>
          <w:rFonts w:cs="Arial"/>
          <w:color w:val="34302D"/>
          <w:lang w:val="en"/>
        </w:rPr>
        <w:t xml:space="preserve">The parent bean cannot be instantiated on its own because it is incomplete, and it is also explicitly marked as </w:t>
      </w:r>
      <w:r>
        <w:rPr>
          <w:rStyle w:val="HTML0"/>
          <w:color w:val="34302D"/>
          <w:lang w:val="en"/>
        </w:rPr>
        <w:t>abstract</w:t>
      </w:r>
      <w:r>
        <w:rPr>
          <w:rFonts w:cs="Arial"/>
          <w:color w:val="34302D"/>
          <w:lang w:val="en"/>
        </w:rPr>
        <w:t xml:space="preserve">. When a definition is </w:t>
      </w:r>
      <w:r>
        <w:rPr>
          <w:rStyle w:val="HTML0"/>
          <w:color w:val="34302D"/>
          <w:lang w:val="en"/>
        </w:rPr>
        <w:t>abstract</w:t>
      </w:r>
      <w:r>
        <w:rPr>
          <w:rFonts w:cs="Arial"/>
          <w:color w:val="34302D"/>
          <w:lang w:val="en"/>
        </w:rPr>
        <w:t xml:space="preserve"> like this, it is usable only as a pure template bean definition that serves as a parent definition for child definitions. Trying to use such an </w:t>
      </w:r>
      <w:r>
        <w:rPr>
          <w:rStyle w:val="HTML0"/>
          <w:color w:val="34302D"/>
          <w:lang w:val="en"/>
        </w:rPr>
        <w:t>abstract</w:t>
      </w:r>
      <w:r>
        <w:rPr>
          <w:rFonts w:cs="Arial"/>
          <w:color w:val="34302D"/>
          <w:lang w:val="en"/>
        </w:rPr>
        <w:t xml:space="preserve"> parent bean on </w:t>
      </w:r>
      <w:r>
        <w:rPr>
          <w:rFonts w:cs="Arial"/>
          <w:color w:val="34302D"/>
          <w:lang w:val="en"/>
        </w:rPr>
        <w:lastRenderedPageBreak/>
        <w:t xml:space="preserve">its own, by referring to it as a ref property of another bean or doing an explicit </w:t>
      </w:r>
      <w:r>
        <w:rPr>
          <w:rStyle w:val="HTML0"/>
          <w:color w:val="34302D"/>
          <w:lang w:val="en"/>
        </w:rPr>
        <w:t>getBean()</w:t>
      </w:r>
      <w:r>
        <w:rPr>
          <w:rFonts w:cs="Arial"/>
          <w:color w:val="34302D"/>
          <w:lang w:val="en"/>
        </w:rPr>
        <w:t xml:space="preserve"> call with the parent bean id, returns an error. Similarly, the container’s internal </w:t>
      </w:r>
      <w:r>
        <w:rPr>
          <w:rStyle w:val="HTML0"/>
          <w:color w:val="34302D"/>
          <w:lang w:val="en"/>
        </w:rPr>
        <w:t>preInstantiateSingletons()</w:t>
      </w:r>
      <w:r>
        <w:rPr>
          <w:rFonts w:cs="Arial"/>
          <w:color w:val="34302D"/>
          <w:lang w:val="en"/>
        </w:rPr>
        <w:t xml:space="preserve"> method ignores bean definitions that are defined as abstract.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86116424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694621794"/>
              <w:rPr>
                <w:rFonts w:hint="eastAsia"/>
                <w:color w:val="34302D"/>
              </w:rPr>
            </w:pPr>
            <w:r>
              <w:rPr>
                <w:rStyle w:val="HTML0"/>
                <w:color w:val="34302D"/>
              </w:rPr>
              <w:t>ApplicationContext</w:t>
            </w:r>
            <w:r>
              <w:rPr>
                <w:color w:val="34302D"/>
              </w:rPr>
              <w:t xml:space="preserve"> pre-instantiates all singletons by default. Therefore, it is important (at least for singleton beans) that if you have a (parent) bean definition which you intend to use only as a template, and this definition specifies a class, you must make sure to set the </w:t>
            </w:r>
            <w:r>
              <w:rPr>
                <w:rStyle w:val="a5"/>
                <w:color w:val="34302D"/>
              </w:rPr>
              <w:t>abstract</w:t>
            </w:r>
            <w:r>
              <w:rPr>
                <w:color w:val="34302D"/>
              </w:rPr>
              <w:t xml:space="preserve"> attribute to </w:t>
            </w:r>
            <w:r>
              <w:rPr>
                <w:rStyle w:val="a5"/>
                <w:color w:val="34302D"/>
              </w:rPr>
              <w:t>true</w:t>
            </w:r>
            <w:r>
              <w:rPr>
                <w:color w:val="34302D"/>
              </w:rPr>
              <w:t xml:space="preserve">, otherwise the application context will actually (attempt to) pre-instantiate the </w:t>
            </w:r>
            <w:r>
              <w:rPr>
                <w:rStyle w:val="HTML0"/>
                <w:color w:val="34302D"/>
              </w:rPr>
              <w:t>abstract</w:t>
            </w:r>
            <w:r>
              <w:rPr>
                <w:color w:val="34302D"/>
              </w:rPr>
              <w:t xml:space="preserve"> bean.</w:t>
            </w:r>
          </w:p>
        </w:tc>
      </w:tr>
    </w:tbl>
    <w:p w:rsidR="002637AC" w:rsidRDefault="00847566">
      <w:pPr>
        <w:pStyle w:val="3"/>
        <w:divId w:val="1113742522"/>
        <w:rPr>
          <w:rFonts w:ascii="Varela Round" w:hAnsi="Varela Round" w:cs="Arial" w:hint="eastAsia"/>
          <w:color w:val="34302D"/>
          <w:lang w:val="en"/>
        </w:rPr>
      </w:pPr>
      <w:r>
        <w:rPr>
          <w:rFonts w:ascii="Varela Round" w:hAnsi="Varela Round" w:cs="Arial"/>
          <w:color w:val="34302D"/>
          <w:lang w:val="en"/>
        </w:rPr>
        <w:t>1.8. Container Extension Points</w:t>
      </w:r>
    </w:p>
    <w:p w:rsidR="002637AC" w:rsidRDefault="00847566">
      <w:pPr>
        <w:pStyle w:val="a7"/>
        <w:divId w:val="2009092394"/>
        <w:rPr>
          <w:rFonts w:cs="Arial" w:hint="eastAsia"/>
          <w:color w:val="34302D"/>
          <w:lang w:val="en"/>
        </w:rPr>
      </w:pPr>
      <w:r>
        <w:rPr>
          <w:rFonts w:cs="Arial"/>
          <w:color w:val="34302D"/>
          <w:lang w:val="en"/>
        </w:rPr>
        <w:t xml:space="preserve">Typically, an application developer does not need to subclass </w:t>
      </w:r>
      <w:r>
        <w:rPr>
          <w:rStyle w:val="HTML0"/>
          <w:color w:val="34302D"/>
          <w:lang w:val="en"/>
        </w:rPr>
        <w:t>ApplicationContext</w:t>
      </w:r>
      <w:r>
        <w:rPr>
          <w:rFonts w:cs="Arial"/>
          <w:color w:val="34302D"/>
          <w:lang w:val="en"/>
        </w:rPr>
        <w:t xml:space="preserve"> implementation classes. Instead, the Spring IoC container can be extended by plugging in implementations of special integration interfaces. The next few sections describe these integration interfaces.</w:t>
      </w:r>
    </w:p>
    <w:p w:rsidR="002637AC" w:rsidRDefault="00847566">
      <w:pPr>
        <w:pStyle w:val="4"/>
        <w:divId w:val="2028018106"/>
        <w:rPr>
          <w:rFonts w:ascii="Varela Round" w:hAnsi="Varela Round" w:cs="Arial" w:hint="eastAsia"/>
          <w:color w:val="34302D"/>
          <w:lang w:val="en"/>
        </w:rPr>
      </w:pPr>
      <w:r>
        <w:rPr>
          <w:rFonts w:ascii="Varela Round" w:hAnsi="Varela Round" w:cs="Arial"/>
          <w:color w:val="34302D"/>
          <w:lang w:val="en"/>
        </w:rPr>
        <w:t>1.8.1. Customizing beans using a BeanPostProcessor</w:t>
      </w:r>
    </w:p>
    <w:p w:rsidR="002637AC" w:rsidRDefault="00847566">
      <w:pPr>
        <w:pStyle w:val="a7"/>
        <w:divId w:val="1265840990"/>
        <w:rPr>
          <w:rFonts w:cs="Arial" w:hint="eastAsia"/>
          <w:color w:val="34302D"/>
          <w:lang w:val="en"/>
        </w:rPr>
      </w:pPr>
      <w:r>
        <w:rPr>
          <w:rFonts w:cs="Arial"/>
          <w:color w:val="34302D"/>
          <w:lang w:val="en"/>
        </w:rPr>
        <w:t xml:space="preserve">The </w:t>
      </w:r>
      <w:r>
        <w:rPr>
          <w:rStyle w:val="HTML0"/>
          <w:color w:val="34302D"/>
          <w:lang w:val="en"/>
        </w:rPr>
        <w:t>BeanPostProcessor</w:t>
      </w:r>
      <w:r>
        <w:rPr>
          <w:rFonts w:cs="Arial"/>
          <w:color w:val="34302D"/>
          <w:lang w:val="en"/>
        </w:rPr>
        <w:t xml:space="preserve"> interface defines </w:t>
      </w:r>
      <w:r>
        <w:rPr>
          <w:rStyle w:val="a5"/>
          <w:rFonts w:cs="Arial"/>
          <w:color w:val="34302D"/>
          <w:lang w:val="en"/>
        </w:rPr>
        <w:t>callback methods</w:t>
      </w:r>
      <w:r>
        <w:rPr>
          <w:rFonts w:cs="Arial"/>
          <w:color w:val="34302D"/>
          <w:lang w:val="en"/>
        </w:rPr>
        <w:t xml:space="preserve"> that you can implement to provide your own (or override the container’s default) instantiation logic, dependency-resolution logic, and so forth. If you want to implement some custom logic after the Spring container finishes instantiating, configuring, and initializing a bean, you can plug in one or more custom </w:t>
      </w:r>
      <w:r>
        <w:rPr>
          <w:rStyle w:val="HTML0"/>
          <w:color w:val="34302D"/>
          <w:lang w:val="en"/>
        </w:rPr>
        <w:t>BeanPostProcessor</w:t>
      </w:r>
      <w:r>
        <w:rPr>
          <w:rFonts w:cs="Arial"/>
          <w:color w:val="34302D"/>
          <w:lang w:val="en"/>
        </w:rPr>
        <w:t xml:space="preserve"> implementations.</w:t>
      </w:r>
    </w:p>
    <w:p w:rsidR="002637AC" w:rsidRDefault="00847566">
      <w:pPr>
        <w:pStyle w:val="a7"/>
        <w:divId w:val="612398692"/>
        <w:rPr>
          <w:rFonts w:cs="Arial" w:hint="eastAsia"/>
          <w:color w:val="34302D"/>
          <w:lang w:val="en"/>
        </w:rPr>
      </w:pPr>
      <w:r>
        <w:rPr>
          <w:rFonts w:cs="Arial"/>
          <w:color w:val="34302D"/>
          <w:lang w:val="en"/>
        </w:rPr>
        <w:t xml:space="preserve">You can configure multiple </w:t>
      </w:r>
      <w:r>
        <w:rPr>
          <w:rStyle w:val="HTML0"/>
          <w:color w:val="34302D"/>
          <w:lang w:val="en"/>
        </w:rPr>
        <w:t>BeanPostProcessor</w:t>
      </w:r>
      <w:r>
        <w:rPr>
          <w:rFonts w:cs="Arial"/>
          <w:color w:val="34302D"/>
          <w:lang w:val="en"/>
        </w:rPr>
        <w:t xml:space="preserve"> instances, and you can control the order in which these </w:t>
      </w:r>
      <w:r>
        <w:rPr>
          <w:rStyle w:val="HTML0"/>
          <w:color w:val="34302D"/>
          <w:lang w:val="en"/>
        </w:rPr>
        <w:t>BeanPostProcessor</w:t>
      </w:r>
      <w:r>
        <w:rPr>
          <w:rFonts w:cs="Arial"/>
          <w:color w:val="34302D"/>
          <w:lang w:val="en"/>
        </w:rPr>
        <w:t xml:space="preserve">s execute by setting the </w:t>
      </w:r>
      <w:r>
        <w:rPr>
          <w:rStyle w:val="HTML0"/>
          <w:color w:val="34302D"/>
          <w:lang w:val="en"/>
        </w:rPr>
        <w:t>order</w:t>
      </w:r>
      <w:r>
        <w:rPr>
          <w:rFonts w:cs="Arial"/>
          <w:color w:val="34302D"/>
          <w:lang w:val="en"/>
        </w:rPr>
        <w:t xml:space="preserve"> property. You can set this property only if the </w:t>
      </w:r>
      <w:r>
        <w:rPr>
          <w:rStyle w:val="HTML0"/>
          <w:color w:val="34302D"/>
          <w:lang w:val="en"/>
        </w:rPr>
        <w:t>BeanPostProcessor</w:t>
      </w:r>
      <w:r>
        <w:rPr>
          <w:rFonts w:cs="Arial"/>
          <w:color w:val="34302D"/>
          <w:lang w:val="en"/>
        </w:rPr>
        <w:t xml:space="preserve"> implements the </w:t>
      </w:r>
      <w:r>
        <w:rPr>
          <w:rStyle w:val="HTML0"/>
          <w:color w:val="34302D"/>
          <w:lang w:val="en"/>
        </w:rPr>
        <w:t>Ordered</w:t>
      </w:r>
      <w:r>
        <w:rPr>
          <w:rFonts w:cs="Arial"/>
          <w:color w:val="34302D"/>
          <w:lang w:val="en"/>
        </w:rPr>
        <w:t xml:space="preserve"> interface; if you write your own </w:t>
      </w:r>
      <w:r>
        <w:rPr>
          <w:rStyle w:val="HTML0"/>
          <w:color w:val="34302D"/>
          <w:lang w:val="en"/>
        </w:rPr>
        <w:t>BeanPostProcessor</w:t>
      </w:r>
      <w:r>
        <w:rPr>
          <w:rFonts w:cs="Arial"/>
          <w:color w:val="34302D"/>
          <w:lang w:val="en"/>
        </w:rPr>
        <w:t xml:space="preserve"> you should consider implementing the </w:t>
      </w:r>
      <w:r>
        <w:rPr>
          <w:rStyle w:val="HTML0"/>
          <w:color w:val="34302D"/>
          <w:lang w:val="en"/>
        </w:rPr>
        <w:t>Ordered</w:t>
      </w:r>
      <w:r>
        <w:rPr>
          <w:rFonts w:cs="Arial"/>
          <w:color w:val="34302D"/>
          <w:lang w:val="en"/>
        </w:rPr>
        <w:t xml:space="preserve"> interface too. For further details, consult the javadocs of the </w:t>
      </w:r>
      <w:r>
        <w:rPr>
          <w:rStyle w:val="HTML0"/>
          <w:color w:val="34302D"/>
          <w:lang w:val="en"/>
        </w:rPr>
        <w:t>BeanPostProcessor</w:t>
      </w:r>
      <w:r>
        <w:rPr>
          <w:rFonts w:cs="Arial"/>
          <w:color w:val="34302D"/>
          <w:lang w:val="en"/>
        </w:rPr>
        <w:t xml:space="preserve"> and </w:t>
      </w:r>
      <w:r>
        <w:rPr>
          <w:rStyle w:val="HTML0"/>
          <w:color w:val="34302D"/>
          <w:lang w:val="en"/>
        </w:rPr>
        <w:t>Ordered</w:t>
      </w:r>
      <w:r>
        <w:rPr>
          <w:rFonts w:cs="Arial"/>
          <w:color w:val="34302D"/>
          <w:lang w:val="en"/>
        </w:rPr>
        <w:t xml:space="preserve"> interfaces. See also the note below on </w:t>
      </w:r>
      <w:hyperlink r:id="rId508" w:anchor="beans-factory-programmatically-registering-beanpostprocessors" w:history="1">
        <w:r>
          <w:rPr>
            <w:rStyle w:val="a3"/>
            <w:rFonts w:cs="Arial"/>
            <w:lang w:val="en"/>
          </w:rPr>
          <w:t xml:space="preserve">programmatic registration of </w:t>
        </w:r>
        <w:r>
          <w:rPr>
            <w:rStyle w:val="HTML0"/>
            <w:color w:val="548E2E"/>
            <w:u w:val="single"/>
            <w:lang w:val="en"/>
          </w:rPr>
          <w:t>BeanPostProcessor</w:t>
        </w:r>
        <w:r>
          <w:rPr>
            <w:rStyle w:val="a3"/>
            <w:rFonts w:cs="Arial"/>
            <w:lang w:val="en"/>
          </w:rPr>
          <w:t>s</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807080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930456513"/>
              <w:rPr>
                <w:rFonts w:hint="eastAsia"/>
                <w:color w:val="34302D"/>
              </w:rPr>
            </w:pPr>
            <w:r>
              <w:rPr>
                <w:rStyle w:val="HTML0"/>
                <w:color w:val="34302D"/>
              </w:rPr>
              <w:t>BeanPostProcessor</w:t>
            </w:r>
            <w:r>
              <w:rPr>
                <w:color w:val="34302D"/>
              </w:rPr>
              <w:t xml:space="preserve">s operate on bean (or object) </w:t>
            </w:r>
            <w:r>
              <w:rPr>
                <w:rStyle w:val="a5"/>
                <w:color w:val="34302D"/>
              </w:rPr>
              <w:t>instances</w:t>
            </w:r>
            <w:r>
              <w:rPr>
                <w:color w:val="34302D"/>
              </w:rPr>
              <w:t xml:space="preserve">; that is to say, the Spring IoC container instantiates a bean instance and </w:t>
            </w:r>
            <w:r>
              <w:rPr>
                <w:rStyle w:val="a5"/>
                <w:color w:val="34302D"/>
              </w:rPr>
              <w:t>then</w:t>
            </w:r>
            <w:r>
              <w:rPr>
                <w:color w:val="34302D"/>
              </w:rPr>
              <w:t xml:space="preserve"> </w:t>
            </w:r>
            <w:r>
              <w:rPr>
                <w:rStyle w:val="HTML0"/>
                <w:color w:val="34302D"/>
              </w:rPr>
              <w:t>BeanPostProcessor</w:t>
            </w:r>
            <w:r>
              <w:rPr>
                <w:color w:val="34302D"/>
              </w:rPr>
              <w:t>s do their work.</w:t>
            </w:r>
          </w:p>
          <w:p w:rsidR="002637AC" w:rsidRDefault="00847566">
            <w:pPr>
              <w:pStyle w:val="a7"/>
              <w:divId w:val="812217929"/>
              <w:rPr>
                <w:rFonts w:hint="eastAsia"/>
                <w:color w:val="34302D"/>
              </w:rPr>
            </w:pPr>
            <w:r>
              <w:rPr>
                <w:rStyle w:val="HTML0"/>
                <w:color w:val="34302D"/>
              </w:rPr>
              <w:t>BeanPostProcessor</w:t>
            </w:r>
            <w:r>
              <w:rPr>
                <w:color w:val="34302D"/>
              </w:rPr>
              <w:t xml:space="preserve">s are scoped </w:t>
            </w:r>
            <w:r>
              <w:rPr>
                <w:rStyle w:val="a5"/>
                <w:color w:val="34302D"/>
              </w:rPr>
              <w:t>per-container</w:t>
            </w:r>
            <w:r>
              <w:rPr>
                <w:color w:val="34302D"/>
              </w:rPr>
              <w:t xml:space="preserve">. This is only relevant if you are using container hierarchies. If you define a </w:t>
            </w:r>
            <w:r>
              <w:rPr>
                <w:rStyle w:val="HTML0"/>
                <w:color w:val="34302D"/>
              </w:rPr>
              <w:t>BeanPostProcessor</w:t>
            </w:r>
            <w:r>
              <w:rPr>
                <w:color w:val="34302D"/>
              </w:rPr>
              <w:t xml:space="preserve"> in one container, it will </w:t>
            </w:r>
            <w:r>
              <w:rPr>
                <w:rStyle w:val="a5"/>
                <w:color w:val="34302D"/>
              </w:rPr>
              <w:t>only</w:t>
            </w:r>
            <w:r>
              <w:rPr>
                <w:color w:val="34302D"/>
              </w:rPr>
              <w:t xml:space="preserve"> post-process the beans in that container. In other words, beans that are defined in one container are not post-processed by a </w:t>
            </w:r>
            <w:r>
              <w:rPr>
                <w:rStyle w:val="HTML0"/>
                <w:color w:val="34302D"/>
              </w:rPr>
              <w:t>BeanPostProcessor</w:t>
            </w:r>
            <w:r>
              <w:rPr>
                <w:color w:val="34302D"/>
              </w:rPr>
              <w:t xml:space="preserve"> defined in another container, even if both containers are part of the same hierarchy.</w:t>
            </w:r>
          </w:p>
          <w:p w:rsidR="002637AC" w:rsidRDefault="00847566">
            <w:pPr>
              <w:pStyle w:val="a7"/>
              <w:divId w:val="1822649987"/>
              <w:rPr>
                <w:rFonts w:hint="eastAsia"/>
                <w:color w:val="34302D"/>
              </w:rPr>
            </w:pPr>
            <w:r>
              <w:rPr>
                <w:color w:val="34302D"/>
              </w:rPr>
              <w:t xml:space="preserve">To change the actual bean definition (i.e., the </w:t>
            </w:r>
            <w:r>
              <w:rPr>
                <w:rStyle w:val="a5"/>
                <w:color w:val="34302D"/>
              </w:rPr>
              <w:t>blueprint</w:t>
            </w:r>
            <w:r>
              <w:rPr>
                <w:color w:val="34302D"/>
              </w:rPr>
              <w:t xml:space="preserve"> that defines the bean), you instead need to use a </w:t>
            </w:r>
            <w:r>
              <w:rPr>
                <w:rStyle w:val="HTML0"/>
                <w:color w:val="34302D"/>
              </w:rPr>
              <w:t>BeanFactoryPostProcessor</w:t>
            </w:r>
            <w:r>
              <w:rPr>
                <w:color w:val="34302D"/>
              </w:rPr>
              <w:t xml:space="preserve"> as described in </w:t>
            </w:r>
            <w:hyperlink r:id="rId509" w:anchor="beans-factory-extension-factory-postprocessors" w:history="1">
              <w:r>
                <w:rPr>
                  <w:rStyle w:val="a3"/>
                </w:rPr>
                <w:t>Customizing configuration metadata with a BeanFactoryPostProcessor</w:t>
              </w:r>
            </w:hyperlink>
            <w:r>
              <w:rPr>
                <w:color w:val="34302D"/>
              </w:rPr>
              <w:t>.</w:t>
            </w:r>
          </w:p>
        </w:tc>
      </w:tr>
    </w:tbl>
    <w:p w:rsidR="002637AC" w:rsidRDefault="00847566">
      <w:pPr>
        <w:pStyle w:val="a7"/>
        <w:divId w:val="1034308677"/>
        <w:rPr>
          <w:rFonts w:cs="Arial" w:hint="eastAsia"/>
          <w:color w:val="34302D"/>
          <w:lang w:val="en"/>
        </w:rPr>
      </w:pPr>
      <w:r>
        <w:rPr>
          <w:rFonts w:cs="Arial"/>
          <w:color w:val="34302D"/>
          <w:lang w:val="en"/>
        </w:rPr>
        <w:t xml:space="preserve">The </w:t>
      </w:r>
      <w:r>
        <w:rPr>
          <w:rStyle w:val="HTML0"/>
          <w:color w:val="34302D"/>
          <w:lang w:val="en"/>
        </w:rPr>
        <w:t>org.springframework.beans.factory.config.BeanPostProcessor</w:t>
      </w:r>
      <w:r>
        <w:rPr>
          <w:rFonts w:cs="Arial"/>
          <w:color w:val="34302D"/>
          <w:lang w:val="en"/>
        </w:rPr>
        <w:t xml:space="preserve"> interface consists of exactly two callback methods. When such a class is registered as a post-processor with the container, for each bean instance that is created by the container, the post-processor gets a callback from the container both </w:t>
      </w:r>
      <w:r>
        <w:rPr>
          <w:rStyle w:val="a5"/>
          <w:rFonts w:cs="Arial"/>
          <w:color w:val="34302D"/>
          <w:lang w:val="en"/>
        </w:rPr>
        <w:t>before</w:t>
      </w:r>
      <w:r>
        <w:rPr>
          <w:rFonts w:cs="Arial"/>
          <w:color w:val="34302D"/>
          <w:lang w:val="en"/>
        </w:rPr>
        <w:t xml:space="preserve"> container initialization methods (such as InitializingBean’s </w:t>
      </w:r>
      <w:r>
        <w:rPr>
          <w:rStyle w:val="a5"/>
          <w:rFonts w:cs="Arial"/>
          <w:color w:val="34302D"/>
          <w:lang w:val="en"/>
        </w:rPr>
        <w:t>afterPropertiesSet()</w:t>
      </w:r>
      <w:r>
        <w:rPr>
          <w:rFonts w:cs="Arial"/>
          <w:color w:val="34302D"/>
          <w:lang w:val="en"/>
        </w:rPr>
        <w:t xml:space="preserve"> or any declared init method) are called as well as </w:t>
      </w:r>
      <w:r>
        <w:rPr>
          <w:rStyle w:val="a5"/>
          <w:rFonts w:cs="Arial"/>
          <w:color w:val="34302D"/>
          <w:lang w:val="en"/>
        </w:rPr>
        <w:t>after</w:t>
      </w:r>
      <w:r>
        <w:rPr>
          <w:rFonts w:cs="Arial"/>
          <w:color w:val="34302D"/>
          <w:lang w:val="en"/>
        </w:rPr>
        <w:t xml:space="preserve"> any bean initialization callbacks. The post-processor can take any action with the bean instance, including ignoring the callback completely. A bean post-processor typically checks for callback interfaces or may wrap a bean with a proxy. Some Spring AOP infrastructure classes are implemented as bean post-processors in order to provide proxy-wrapping logic.</w:t>
      </w:r>
    </w:p>
    <w:p w:rsidR="002637AC" w:rsidRDefault="00847566">
      <w:pPr>
        <w:pStyle w:val="a7"/>
        <w:divId w:val="98959579"/>
        <w:rPr>
          <w:rFonts w:cs="Arial" w:hint="eastAsia"/>
          <w:color w:val="34302D"/>
          <w:lang w:val="en"/>
        </w:rPr>
      </w:pPr>
      <w:r>
        <w:rPr>
          <w:rFonts w:cs="Arial"/>
          <w:color w:val="34302D"/>
          <w:lang w:val="en"/>
        </w:rPr>
        <w:t xml:space="preserve">An </w:t>
      </w:r>
      <w:r>
        <w:rPr>
          <w:rStyle w:val="HTML0"/>
          <w:color w:val="34302D"/>
          <w:lang w:val="en"/>
        </w:rPr>
        <w:t>ApplicationContext</w:t>
      </w:r>
      <w:r>
        <w:rPr>
          <w:rFonts w:cs="Arial"/>
          <w:color w:val="34302D"/>
          <w:lang w:val="en"/>
        </w:rPr>
        <w:t xml:space="preserve"> </w:t>
      </w:r>
      <w:r>
        <w:rPr>
          <w:rStyle w:val="a5"/>
          <w:rFonts w:cs="Arial"/>
          <w:color w:val="34302D"/>
          <w:lang w:val="en"/>
        </w:rPr>
        <w:t>automatically detects</w:t>
      </w:r>
      <w:r>
        <w:rPr>
          <w:rFonts w:cs="Arial"/>
          <w:color w:val="34302D"/>
          <w:lang w:val="en"/>
        </w:rPr>
        <w:t xml:space="preserve"> any beans that are defined in the configuration metadata which implement the </w:t>
      </w:r>
      <w:r>
        <w:rPr>
          <w:rStyle w:val="HTML0"/>
          <w:color w:val="34302D"/>
          <w:lang w:val="en"/>
        </w:rPr>
        <w:t>BeanPostProcessor</w:t>
      </w:r>
      <w:r>
        <w:rPr>
          <w:rFonts w:cs="Arial"/>
          <w:color w:val="34302D"/>
          <w:lang w:val="en"/>
        </w:rPr>
        <w:t xml:space="preserve"> interface. The </w:t>
      </w:r>
      <w:r>
        <w:rPr>
          <w:rStyle w:val="HTML0"/>
          <w:color w:val="34302D"/>
          <w:lang w:val="en"/>
        </w:rPr>
        <w:t>ApplicationContext</w:t>
      </w:r>
      <w:r>
        <w:rPr>
          <w:rFonts w:cs="Arial"/>
          <w:color w:val="34302D"/>
          <w:lang w:val="en"/>
        </w:rPr>
        <w:t xml:space="preserve"> registers these beans as post-processors so that they can be called later upon bean creation. Bean post-processors can be deployed in the container just like any other beans.</w:t>
      </w:r>
    </w:p>
    <w:p w:rsidR="002637AC" w:rsidRDefault="00847566">
      <w:pPr>
        <w:pStyle w:val="a7"/>
        <w:divId w:val="1446343982"/>
        <w:rPr>
          <w:rFonts w:cs="Arial" w:hint="eastAsia"/>
          <w:color w:val="34302D"/>
          <w:lang w:val="en"/>
        </w:rPr>
      </w:pPr>
      <w:r>
        <w:rPr>
          <w:rFonts w:cs="Arial"/>
          <w:color w:val="34302D"/>
          <w:lang w:val="en"/>
        </w:rPr>
        <w:t xml:space="preserve">Note that when declaring a </w:t>
      </w:r>
      <w:r>
        <w:rPr>
          <w:rStyle w:val="HTML0"/>
          <w:color w:val="34302D"/>
          <w:lang w:val="en"/>
        </w:rPr>
        <w:t>BeanPostProcessor</w:t>
      </w:r>
      <w:r>
        <w:rPr>
          <w:rFonts w:cs="Arial"/>
          <w:color w:val="34302D"/>
          <w:lang w:val="en"/>
        </w:rPr>
        <w:t xml:space="preserve"> using an </w:t>
      </w:r>
      <w:r>
        <w:rPr>
          <w:rStyle w:val="HTML0"/>
          <w:color w:val="34302D"/>
          <w:lang w:val="en"/>
        </w:rPr>
        <w:t>@Bean</w:t>
      </w:r>
      <w:r>
        <w:rPr>
          <w:rFonts w:cs="Arial"/>
          <w:color w:val="34302D"/>
          <w:lang w:val="en"/>
        </w:rPr>
        <w:t xml:space="preserve"> factory method on a configuration class, the return type of the factory method should be the implementation class itself or at least the </w:t>
      </w:r>
      <w:r>
        <w:rPr>
          <w:rStyle w:val="HTML0"/>
          <w:color w:val="34302D"/>
          <w:lang w:val="en"/>
        </w:rPr>
        <w:t>org.springframework.beans.factory.config.BeanPostProcessor</w:t>
      </w:r>
      <w:r>
        <w:rPr>
          <w:rFonts w:cs="Arial"/>
          <w:color w:val="34302D"/>
          <w:lang w:val="en"/>
        </w:rPr>
        <w:t xml:space="preserve"> interface, clearly indicating the post-processor nature of that bean. Otherwise, the </w:t>
      </w:r>
      <w:r>
        <w:rPr>
          <w:rStyle w:val="HTML0"/>
          <w:color w:val="34302D"/>
          <w:lang w:val="en"/>
        </w:rPr>
        <w:t>ApplicationContext</w:t>
      </w:r>
      <w:r>
        <w:rPr>
          <w:rFonts w:cs="Arial"/>
          <w:color w:val="34302D"/>
          <w:lang w:val="en"/>
        </w:rPr>
        <w:t xml:space="preserve"> won’t be able to autodetect it by type before fully creating it. Since a </w:t>
      </w:r>
      <w:r>
        <w:rPr>
          <w:rStyle w:val="HTML0"/>
          <w:color w:val="34302D"/>
          <w:lang w:val="en"/>
        </w:rPr>
        <w:t>BeanPostProcessor</w:t>
      </w:r>
      <w:r>
        <w:rPr>
          <w:rFonts w:cs="Arial"/>
          <w:color w:val="34302D"/>
          <w:lang w:val="en"/>
        </w:rPr>
        <w:t xml:space="preserve"> needs to be instantiated early in order to apply to the initialization of other beans in the context, this early type detection is critical.</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573197933"/>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spacing w:after="300"/>
              <w:divId w:val="425925161"/>
              <w:rPr>
                <w:rFonts w:ascii="Varela Round" w:hAnsi="Varela Round" w:hint="eastAsia"/>
                <w:color w:val="34302D"/>
              </w:rPr>
            </w:pPr>
            <w:r>
              <w:rPr>
                <w:rFonts w:ascii="Varela Round" w:hAnsi="Varela Round"/>
                <w:color w:val="34302D"/>
              </w:rPr>
              <w:t>Programmatically registering BeanPostProcessors</w:t>
            </w:r>
          </w:p>
          <w:p w:rsidR="002637AC" w:rsidRDefault="00847566">
            <w:pPr>
              <w:pStyle w:val="a7"/>
              <w:divId w:val="858740555"/>
              <w:rPr>
                <w:rFonts w:hint="eastAsia"/>
                <w:color w:val="34302D"/>
              </w:rPr>
            </w:pPr>
            <w:r>
              <w:rPr>
                <w:color w:val="34302D"/>
              </w:rPr>
              <w:t xml:space="preserve">While the recommended approach for </w:t>
            </w:r>
            <w:r>
              <w:rPr>
                <w:rStyle w:val="HTML0"/>
                <w:color w:val="34302D"/>
              </w:rPr>
              <w:t>BeanPostProcessor</w:t>
            </w:r>
            <w:r>
              <w:rPr>
                <w:color w:val="34302D"/>
              </w:rPr>
              <w:t xml:space="preserve"> registration is through </w:t>
            </w:r>
            <w:r>
              <w:rPr>
                <w:rStyle w:val="HTML0"/>
                <w:color w:val="34302D"/>
              </w:rPr>
              <w:t>ApplicationContext</w:t>
            </w:r>
            <w:r>
              <w:rPr>
                <w:color w:val="34302D"/>
              </w:rPr>
              <w:t xml:space="preserve"> auto-detection (as described above), it is also possible to register them </w:t>
            </w:r>
            <w:r>
              <w:rPr>
                <w:rStyle w:val="a5"/>
                <w:color w:val="34302D"/>
              </w:rPr>
              <w:t>programmatically</w:t>
            </w:r>
            <w:r>
              <w:rPr>
                <w:color w:val="34302D"/>
              </w:rPr>
              <w:t xml:space="preserve"> against a </w:t>
            </w:r>
            <w:r>
              <w:rPr>
                <w:rStyle w:val="HTML0"/>
                <w:color w:val="34302D"/>
              </w:rPr>
              <w:t>ConfigurableBeanFactory</w:t>
            </w:r>
            <w:r>
              <w:rPr>
                <w:color w:val="34302D"/>
              </w:rPr>
              <w:t xml:space="preserve"> using the </w:t>
            </w:r>
            <w:r>
              <w:rPr>
                <w:rStyle w:val="HTML0"/>
                <w:color w:val="34302D"/>
              </w:rPr>
              <w:t>addBeanPostProcessor</w:t>
            </w:r>
            <w:r>
              <w:rPr>
                <w:color w:val="34302D"/>
              </w:rPr>
              <w:t xml:space="preserve"> method. This can be useful when needing to evaluate conditional logic before registration, or even for copying bean post processors across contexts in a hierarchy. Note however that </w:t>
            </w:r>
            <w:r>
              <w:rPr>
                <w:rStyle w:val="HTML0"/>
                <w:color w:val="34302D"/>
              </w:rPr>
              <w:t>BeanPostProcessor</w:t>
            </w:r>
            <w:r>
              <w:rPr>
                <w:color w:val="34302D"/>
              </w:rPr>
              <w:t xml:space="preserve">s added programmatically </w:t>
            </w:r>
            <w:r>
              <w:rPr>
                <w:rStyle w:val="a5"/>
                <w:color w:val="34302D"/>
              </w:rPr>
              <w:t xml:space="preserve">do not respect the </w:t>
            </w:r>
            <w:r>
              <w:rPr>
                <w:rStyle w:val="HTML0"/>
                <w:i/>
                <w:iCs/>
                <w:color w:val="34302D"/>
              </w:rPr>
              <w:t>Ordered</w:t>
            </w:r>
            <w:r>
              <w:rPr>
                <w:rStyle w:val="a5"/>
                <w:color w:val="34302D"/>
              </w:rPr>
              <w:t xml:space="preserve"> interface</w:t>
            </w:r>
            <w:r>
              <w:rPr>
                <w:color w:val="34302D"/>
              </w:rPr>
              <w:t xml:space="preserve">. Here it is the </w:t>
            </w:r>
            <w:r>
              <w:rPr>
                <w:rStyle w:val="a5"/>
                <w:color w:val="34302D"/>
              </w:rPr>
              <w:t>order of registration</w:t>
            </w:r>
            <w:r>
              <w:rPr>
                <w:color w:val="34302D"/>
              </w:rPr>
              <w:t xml:space="preserve"> that dictates the order of execution. Note also that </w:t>
            </w:r>
            <w:r>
              <w:rPr>
                <w:rStyle w:val="HTML0"/>
                <w:color w:val="34302D"/>
              </w:rPr>
              <w:t>BeanPostProcessor</w:t>
            </w:r>
            <w:r>
              <w:rPr>
                <w:color w:val="34302D"/>
              </w:rPr>
              <w:t>s registered programmatically are always processed before those registered through auto-detection, regardless of any explicit ordering.</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28018106"/>
        </w:trPr>
        <w:tc>
          <w:tcPr>
            <w:tcW w:w="0" w:type="auto"/>
            <w:shd w:val="clear" w:color="auto" w:fill="FFFFFF"/>
            <w:tcMar>
              <w:top w:w="135" w:type="dxa"/>
              <w:left w:w="150" w:type="dxa"/>
              <w:bottom w:w="135" w:type="dxa"/>
              <w:right w:w="150" w:type="dxa"/>
            </w:tcMar>
            <w:vAlign w:val="center"/>
            <w:hideMark/>
          </w:tcPr>
          <w:p w:rsidR="002637AC" w:rsidRDefault="002637AC">
            <w:pPr>
              <w:shd w:val="clear" w:color="auto" w:fill="EBF1E7"/>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spacing w:after="300"/>
              <w:divId w:val="994605734"/>
              <w:rPr>
                <w:rFonts w:ascii="Varela Round" w:hAnsi="Varela Round" w:hint="eastAsia"/>
                <w:color w:val="34302D"/>
              </w:rPr>
            </w:pPr>
            <w:r>
              <w:rPr>
                <w:rFonts w:ascii="Varela Round" w:hAnsi="Varela Round"/>
                <w:color w:val="34302D"/>
              </w:rPr>
              <w:t>BeanPostProcessors and AOP auto-proxying</w:t>
            </w:r>
          </w:p>
          <w:p w:rsidR="002637AC" w:rsidRDefault="00847566">
            <w:pPr>
              <w:pStyle w:val="a7"/>
              <w:divId w:val="1477795450"/>
              <w:rPr>
                <w:rFonts w:hint="eastAsia"/>
                <w:color w:val="34302D"/>
              </w:rPr>
            </w:pPr>
            <w:r>
              <w:rPr>
                <w:color w:val="34302D"/>
              </w:rPr>
              <w:t xml:space="preserve">Classes that implement the </w:t>
            </w:r>
            <w:r>
              <w:rPr>
                <w:rStyle w:val="HTML0"/>
                <w:color w:val="34302D"/>
              </w:rPr>
              <w:t>BeanPostProcessor</w:t>
            </w:r>
            <w:r>
              <w:rPr>
                <w:color w:val="34302D"/>
              </w:rPr>
              <w:t xml:space="preserve"> interface are </w:t>
            </w:r>
            <w:r>
              <w:rPr>
                <w:rStyle w:val="a5"/>
                <w:color w:val="34302D"/>
              </w:rPr>
              <w:t>special</w:t>
            </w:r>
            <w:r>
              <w:rPr>
                <w:color w:val="34302D"/>
              </w:rPr>
              <w:t xml:space="preserve"> and are treated differently by the container. All </w:t>
            </w:r>
            <w:r>
              <w:rPr>
                <w:rStyle w:val="HTML0"/>
                <w:color w:val="34302D"/>
              </w:rPr>
              <w:t>BeanPostProcessor</w:t>
            </w:r>
            <w:r>
              <w:rPr>
                <w:color w:val="34302D"/>
              </w:rPr>
              <w:t xml:space="preserve">s </w:t>
            </w:r>
            <w:r>
              <w:rPr>
                <w:rStyle w:val="a5"/>
                <w:color w:val="34302D"/>
              </w:rPr>
              <w:t>and beans that they reference directly</w:t>
            </w:r>
            <w:r>
              <w:rPr>
                <w:color w:val="34302D"/>
              </w:rPr>
              <w:t xml:space="preserve"> are instantiated on startup, as part of the special startup phase of the </w:t>
            </w:r>
            <w:r>
              <w:rPr>
                <w:rStyle w:val="HTML0"/>
                <w:color w:val="34302D"/>
              </w:rPr>
              <w:t>ApplicationContext</w:t>
            </w:r>
            <w:r>
              <w:rPr>
                <w:color w:val="34302D"/>
              </w:rPr>
              <w:t xml:space="preserve">. Next, all </w:t>
            </w:r>
            <w:r>
              <w:rPr>
                <w:rStyle w:val="HTML0"/>
                <w:color w:val="34302D"/>
              </w:rPr>
              <w:t>BeanPostProcessor</w:t>
            </w:r>
            <w:r>
              <w:rPr>
                <w:color w:val="34302D"/>
              </w:rPr>
              <w:t xml:space="preserve">s are registered in a sorted fashion and applied to all further beans in the container. Because AOP auto-proxying is implemented as a </w:t>
            </w:r>
            <w:r>
              <w:rPr>
                <w:rStyle w:val="HTML0"/>
                <w:color w:val="34302D"/>
              </w:rPr>
              <w:t>BeanPostProcessor</w:t>
            </w:r>
            <w:r>
              <w:rPr>
                <w:color w:val="34302D"/>
              </w:rPr>
              <w:t xml:space="preserve"> itself, neither </w:t>
            </w:r>
            <w:r>
              <w:rPr>
                <w:rStyle w:val="HTML0"/>
                <w:color w:val="34302D"/>
              </w:rPr>
              <w:t>BeanPostProcessor</w:t>
            </w:r>
            <w:r>
              <w:rPr>
                <w:color w:val="34302D"/>
              </w:rPr>
              <w:t>s nor the beans they reference directly are eligible for auto-proxying, and thus do not have aspects woven into them.</w:t>
            </w:r>
          </w:p>
          <w:p w:rsidR="002637AC" w:rsidRDefault="00847566">
            <w:pPr>
              <w:pStyle w:val="a7"/>
              <w:divId w:val="47531826"/>
              <w:rPr>
                <w:rFonts w:hint="eastAsia"/>
                <w:color w:val="34302D"/>
              </w:rPr>
            </w:pPr>
            <w:r>
              <w:rPr>
                <w:color w:val="34302D"/>
              </w:rPr>
              <w:t>For any such bean, you should see an informational log message: "</w:t>
            </w:r>
            <w:r>
              <w:rPr>
                <w:rStyle w:val="a5"/>
                <w:color w:val="34302D"/>
              </w:rPr>
              <w:t>Bean foo is not eligible for getting processed by all BeanPostProcessor interfaces (for example: not eligible for auto-proxying)</w:t>
            </w:r>
            <w:r>
              <w:rPr>
                <w:color w:val="34302D"/>
              </w:rPr>
              <w:t>".</w:t>
            </w:r>
          </w:p>
          <w:p w:rsidR="002637AC" w:rsidRDefault="00847566">
            <w:pPr>
              <w:pStyle w:val="a7"/>
              <w:divId w:val="1841892590"/>
              <w:rPr>
                <w:rFonts w:hint="eastAsia"/>
                <w:color w:val="34302D"/>
              </w:rPr>
            </w:pPr>
            <w:r>
              <w:rPr>
                <w:color w:val="34302D"/>
              </w:rPr>
              <w:t xml:space="preserve">Note that if you have beans wired into your </w:t>
            </w:r>
            <w:r>
              <w:rPr>
                <w:rStyle w:val="HTML0"/>
                <w:color w:val="34302D"/>
              </w:rPr>
              <w:t>BeanPostProcessor</w:t>
            </w:r>
            <w:r>
              <w:rPr>
                <w:color w:val="34302D"/>
              </w:rPr>
              <w:t xml:space="preserve"> using autowiring or </w:t>
            </w:r>
            <w:r>
              <w:rPr>
                <w:rStyle w:val="HTML0"/>
                <w:color w:val="34302D"/>
              </w:rPr>
              <w:t>@Resource</w:t>
            </w:r>
            <w:r>
              <w:rPr>
                <w:color w:val="34302D"/>
              </w:rPr>
              <w:t xml:space="preserve"> (which may fall back to autowiring), Spring might access unexpected beans when searching for type-matching dependency candidates, and therefore make them ineligible for auto-proxying or other kinds of bean post-processing. For example, if you have a dependency annotated with </w:t>
            </w:r>
            <w:r>
              <w:rPr>
                <w:rStyle w:val="HTML0"/>
                <w:color w:val="34302D"/>
              </w:rPr>
              <w:t>@Resource</w:t>
            </w:r>
            <w:r>
              <w:rPr>
                <w:color w:val="34302D"/>
              </w:rPr>
              <w:t xml:space="preserve"> where the field/setter name does not directly correspond to the declared name of a bean and no name attribute is used, then Spring will access other beans for matching them by type.</w:t>
            </w:r>
          </w:p>
        </w:tc>
      </w:tr>
    </w:tbl>
    <w:p w:rsidR="002637AC" w:rsidRDefault="00847566">
      <w:pPr>
        <w:pStyle w:val="a7"/>
        <w:divId w:val="23484050"/>
        <w:rPr>
          <w:rFonts w:cs="Arial" w:hint="eastAsia"/>
          <w:color w:val="34302D"/>
          <w:lang w:val="en"/>
        </w:rPr>
      </w:pPr>
      <w:r>
        <w:rPr>
          <w:rFonts w:cs="Arial"/>
          <w:color w:val="34302D"/>
          <w:lang w:val="en"/>
        </w:rPr>
        <w:lastRenderedPageBreak/>
        <w:t xml:space="preserve">The following examples show how to write, register, and use </w:t>
      </w:r>
      <w:r>
        <w:rPr>
          <w:rStyle w:val="HTML0"/>
          <w:color w:val="34302D"/>
          <w:lang w:val="en"/>
        </w:rPr>
        <w:t>BeanPostProcessor</w:t>
      </w:r>
      <w:r>
        <w:rPr>
          <w:rFonts w:cs="Arial"/>
          <w:color w:val="34302D"/>
          <w:lang w:val="en"/>
        </w:rPr>
        <w:t xml:space="preserve">s in an </w:t>
      </w:r>
      <w:r>
        <w:rPr>
          <w:rStyle w:val="HTML0"/>
          <w:color w:val="34302D"/>
          <w:lang w:val="en"/>
        </w:rPr>
        <w:t>ApplicationContext</w:t>
      </w:r>
      <w:r>
        <w:rPr>
          <w:rFonts w:cs="Arial"/>
          <w:color w:val="34302D"/>
          <w:lang w:val="en"/>
        </w:rPr>
        <w:t>.</w:t>
      </w:r>
    </w:p>
    <w:p w:rsidR="002637AC" w:rsidRDefault="00847566">
      <w:pPr>
        <w:pStyle w:val="5"/>
        <w:divId w:val="150298739"/>
        <w:rPr>
          <w:rFonts w:ascii="Varela Round" w:hAnsi="Varela Round" w:cs="Arial" w:hint="eastAsia"/>
          <w:color w:val="34302D"/>
          <w:lang w:val="en"/>
        </w:rPr>
      </w:pPr>
      <w:r>
        <w:rPr>
          <w:rFonts w:ascii="Varela Round" w:hAnsi="Varela Round" w:cs="Arial"/>
          <w:color w:val="34302D"/>
          <w:lang w:val="en"/>
        </w:rPr>
        <w:t>Example: Hello World, BeanPostProcessor-style</w:t>
      </w:r>
    </w:p>
    <w:p w:rsidR="002637AC" w:rsidRDefault="00847566">
      <w:pPr>
        <w:pStyle w:val="a7"/>
        <w:divId w:val="1218978912"/>
        <w:rPr>
          <w:rFonts w:cs="Arial" w:hint="eastAsia"/>
          <w:color w:val="34302D"/>
          <w:lang w:val="en"/>
        </w:rPr>
      </w:pPr>
      <w:r>
        <w:rPr>
          <w:rFonts w:cs="Arial"/>
          <w:color w:val="34302D"/>
          <w:lang w:val="en"/>
        </w:rPr>
        <w:t xml:space="preserve">This first example illustrates basic usage. The example shows a custom </w:t>
      </w:r>
      <w:r>
        <w:rPr>
          <w:rStyle w:val="HTML0"/>
          <w:color w:val="34302D"/>
          <w:lang w:val="en"/>
        </w:rPr>
        <w:t>BeanPostProcessor</w:t>
      </w:r>
      <w:r>
        <w:rPr>
          <w:rFonts w:cs="Arial"/>
          <w:color w:val="34302D"/>
          <w:lang w:val="en"/>
        </w:rPr>
        <w:t xml:space="preserve"> implementation that invokes the </w:t>
      </w:r>
      <w:r>
        <w:rPr>
          <w:rStyle w:val="HTML0"/>
          <w:color w:val="34302D"/>
          <w:lang w:val="en"/>
        </w:rPr>
        <w:t>toString()</w:t>
      </w:r>
      <w:r>
        <w:rPr>
          <w:rFonts w:cs="Arial"/>
          <w:color w:val="34302D"/>
          <w:lang w:val="en"/>
        </w:rPr>
        <w:t xml:space="preserve"> method of each bean as it is created by the container and prints the resulting string to the system console.</w:t>
      </w:r>
    </w:p>
    <w:p w:rsidR="002637AC" w:rsidRDefault="00847566">
      <w:pPr>
        <w:pStyle w:val="a7"/>
        <w:divId w:val="2090030770"/>
        <w:rPr>
          <w:rFonts w:cs="Arial" w:hint="eastAsia"/>
          <w:color w:val="34302D"/>
          <w:lang w:val="en"/>
        </w:rPr>
      </w:pPr>
      <w:r>
        <w:rPr>
          <w:rFonts w:cs="Arial"/>
          <w:color w:val="34302D"/>
          <w:lang w:val="en"/>
        </w:rPr>
        <w:t xml:space="preserve">Find below the custom </w:t>
      </w:r>
      <w:r>
        <w:rPr>
          <w:rStyle w:val="HTML0"/>
          <w:color w:val="34302D"/>
          <w:lang w:val="en"/>
        </w:rPr>
        <w:t>BeanPostProcessor</w:t>
      </w:r>
      <w:r>
        <w:rPr>
          <w:rFonts w:cs="Arial"/>
          <w:color w:val="34302D"/>
          <w:lang w:val="en"/>
        </w:rPr>
        <w:t xml:space="preserve"> implementation class definition:</w:t>
      </w:r>
    </w:p>
    <w:p w:rsidR="002637AC" w:rsidRDefault="00847566">
      <w:pPr>
        <w:pStyle w:val="HTML3"/>
        <w:divId w:val="477304439"/>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scripting</w:t>
      </w:r>
      <w:r>
        <w:rPr>
          <w:rStyle w:val="HTML0"/>
          <w:color w:val="34302D"/>
          <w:lang w:val="en"/>
        </w:rPr>
        <w:t>;</w:t>
      </w:r>
    </w:p>
    <w:p w:rsidR="002637AC" w:rsidRDefault="002637AC">
      <w:pPr>
        <w:pStyle w:val="HTML3"/>
        <w:divId w:val="477304439"/>
        <w:rPr>
          <w:rStyle w:val="HTML0"/>
          <w:color w:val="34302D"/>
          <w:lang w:val="en"/>
        </w:rPr>
      </w:pPr>
    </w:p>
    <w:p w:rsidR="002637AC" w:rsidRDefault="00847566">
      <w:pPr>
        <w:pStyle w:val="HTML3"/>
        <w:divId w:val="47730443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org.springframework.beans.factory.config.BeanPostProcessor</w:t>
      </w:r>
      <w:r>
        <w:rPr>
          <w:rStyle w:val="HTML0"/>
          <w:color w:val="34302D"/>
          <w:lang w:val="en"/>
        </w:rPr>
        <w:t>;</w:t>
      </w:r>
    </w:p>
    <w:p w:rsidR="002637AC" w:rsidRDefault="002637AC">
      <w:pPr>
        <w:pStyle w:val="HTML3"/>
        <w:divId w:val="477304439"/>
        <w:rPr>
          <w:rStyle w:val="HTML0"/>
          <w:color w:val="34302D"/>
          <w:lang w:val="en"/>
        </w:rPr>
      </w:pPr>
    </w:p>
    <w:p w:rsidR="002637AC" w:rsidRDefault="00847566">
      <w:pPr>
        <w:pStyle w:val="HTML3"/>
        <w:divId w:val="47730443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InstantiationTracingBeanPostProcessor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BeanPostProcessor {</w:t>
      </w:r>
    </w:p>
    <w:p w:rsidR="002637AC" w:rsidRDefault="002637AC">
      <w:pPr>
        <w:pStyle w:val="HTML3"/>
        <w:divId w:val="477304439"/>
        <w:rPr>
          <w:rStyle w:val="HTML0"/>
          <w:color w:val="34302D"/>
          <w:lang w:val="en"/>
        </w:rPr>
      </w:pPr>
    </w:p>
    <w:p w:rsidR="002637AC" w:rsidRDefault="00847566">
      <w:pPr>
        <w:pStyle w:val="HTML3"/>
        <w:divId w:val="477304439"/>
        <w:rPr>
          <w:rStyle w:val="HTML0"/>
          <w:color w:val="34302D"/>
          <w:lang w:val="en"/>
        </w:rPr>
      </w:pPr>
      <w:r>
        <w:rPr>
          <w:rStyle w:val="HTML0"/>
          <w:color w:val="34302D"/>
          <w:lang w:val="en"/>
        </w:rPr>
        <w:t xml:space="preserve">    </w:t>
      </w:r>
      <w:r>
        <w:rPr>
          <w:rStyle w:val="comment2"/>
          <w:rFonts w:ascii="Consolas" w:hAnsi="Consolas"/>
          <w:color w:val="34302D"/>
          <w:lang w:val="en"/>
        </w:rPr>
        <w:t>// simply return the instantiated bean as-is</w:t>
      </w:r>
    </w:p>
    <w:p w:rsidR="002637AC" w:rsidRDefault="00847566">
      <w:pPr>
        <w:pStyle w:val="HTML3"/>
        <w:divId w:val="47730443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postProcessBeforeInitialization(</w:t>
      </w:r>
      <w:r>
        <w:rPr>
          <w:rStyle w:val="predefined-type"/>
          <w:rFonts w:ascii="Consolas" w:hAnsi="Consolas"/>
          <w:color w:val="34302D"/>
          <w:lang w:val="en"/>
        </w:rPr>
        <w:t>Object</w:t>
      </w:r>
      <w:r>
        <w:rPr>
          <w:rStyle w:val="HTML0"/>
          <w:color w:val="34302D"/>
          <w:lang w:val="en"/>
        </w:rPr>
        <w:t xml:space="preserve"> bean, </w:t>
      </w:r>
      <w:r>
        <w:rPr>
          <w:rStyle w:val="predefined-type"/>
          <w:rFonts w:ascii="Consolas" w:hAnsi="Consolas"/>
          <w:color w:val="34302D"/>
          <w:lang w:val="en"/>
        </w:rPr>
        <w:t>String</w:t>
      </w:r>
      <w:r>
        <w:rPr>
          <w:rStyle w:val="HTML0"/>
          <w:color w:val="34302D"/>
          <w:lang w:val="en"/>
        </w:rPr>
        <w:t xml:space="preserve"> beanName) {</w:t>
      </w:r>
    </w:p>
    <w:p w:rsidR="002637AC" w:rsidRDefault="00847566">
      <w:pPr>
        <w:pStyle w:val="HTML3"/>
        <w:divId w:val="47730443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bean; </w:t>
      </w:r>
      <w:r>
        <w:rPr>
          <w:rStyle w:val="comment2"/>
          <w:rFonts w:ascii="Consolas" w:hAnsi="Consolas"/>
          <w:color w:val="34302D"/>
          <w:lang w:val="en"/>
        </w:rPr>
        <w:t>// we could potentially return any object reference here...</w:t>
      </w:r>
    </w:p>
    <w:p w:rsidR="002637AC" w:rsidRDefault="00847566">
      <w:pPr>
        <w:pStyle w:val="HTML3"/>
        <w:divId w:val="477304439"/>
        <w:rPr>
          <w:rStyle w:val="HTML0"/>
          <w:color w:val="34302D"/>
          <w:lang w:val="en"/>
        </w:rPr>
      </w:pPr>
      <w:r>
        <w:rPr>
          <w:rStyle w:val="HTML0"/>
          <w:color w:val="34302D"/>
          <w:lang w:val="en"/>
        </w:rPr>
        <w:t xml:space="preserve">    }</w:t>
      </w:r>
    </w:p>
    <w:p w:rsidR="002637AC" w:rsidRDefault="002637AC">
      <w:pPr>
        <w:pStyle w:val="HTML3"/>
        <w:divId w:val="477304439"/>
        <w:rPr>
          <w:rStyle w:val="HTML0"/>
          <w:color w:val="34302D"/>
          <w:lang w:val="en"/>
        </w:rPr>
      </w:pPr>
    </w:p>
    <w:p w:rsidR="002637AC" w:rsidRDefault="00847566">
      <w:pPr>
        <w:pStyle w:val="HTML3"/>
        <w:divId w:val="47730443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postProcessAfterInitialization(</w:t>
      </w:r>
      <w:r>
        <w:rPr>
          <w:rStyle w:val="predefined-type"/>
          <w:rFonts w:ascii="Consolas" w:hAnsi="Consolas"/>
          <w:color w:val="34302D"/>
          <w:lang w:val="en"/>
        </w:rPr>
        <w:t>Object</w:t>
      </w:r>
      <w:r>
        <w:rPr>
          <w:rStyle w:val="HTML0"/>
          <w:color w:val="34302D"/>
          <w:lang w:val="en"/>
        </w:rPr>
        <w:t xml:space="preserve"> bean, </w:t>
      </w:r>
      <w:r>
        <w:rPr>
          <w:rStyle w:val="predefined-type"/>
          <w:rFonts w:ascii="Consolas" w:hAnsi="Consolas"/>
          <w:color w:val="34302D"/>
          <w:lang w:val="en"/>
        </w:rPr>
        <w:t>String</w:t>
      </w:r>
      <w:r>
        <w:rPr>
          <w:rStyle w:val="HTML0"/>
          <w:color w:val="34302D"/>
          <w:lang w:val="en"/>
        </w:rPr>
        <w:t xml:space="preserve"> beanName) {</w:t>
      </w:r>
    </w:p>
    <w:p w:rsidR="002637AC" w:rsidRDefault="00847566">
      <w:pPr>
        <w:pStyle w:val="HTML3"/>
        <w:divId w:val="477304439"/>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w:t>
      </w:r>
      <w:r>
        <w:rPr>
          <w:rStyle w:val="delimiter8"/>
          <w:rFonts w:ascii="Consolas" w:hAnsi="Consolas"/>
          <w:color w:val="34302D"/>
          <w:lang w:val="en"/>
        </w:rPr>
        <w:t>"</w:t>
      </w:r>
      <w:r>
        <w:rPr>
          <w:rStyle w:val="content5"/>
          <w:rFonts w:ascii="Consolas" w:hAnsi="Consolas"/>
          <w:color w:val="34302D"/>
          <w:lang w:val="en"/>
        </w:rPr>
        <w:t>Bean '</w:t>
      </w:r>
      <w:r>
        <w:rPr>
          <w:rStyle w:val="delimiter8"/>
          <w:rFonts w:ascii="Consolas" w:hAnsi="Consolas"/>
          <w:color w:val="34302D"/>
          <w:lang w:val="en"/>
        </w:rPr>
        <w:t>"</w:t>
      </w:r>
      <w:r>
        <w:rPr>
          <w:rStyle w:val="HTML0"/>
          <w:color w:val="34302D"/>
          <w:lang w:val="en"/>
        </w:rPr>
        <w:t xml:space="preserve"> + beanName + </w:t>
      </w:r>
      <w:r>
        <w:rPr>
          <w:rStyle w:val="delimiter8"/>
          <w:rFonts w:ascii="Consolas" w:hAnsi="Consolas"/>
          <w:color w:val="34302D"/>
          <w:lang w:val="en"/>
        </w:rPr>
        <w:t>"</w:t>
      </w:r>
      <w:r>
        <w:rPr>
          <w:rStyle w:val="content5"/>
          <w:rFonts w:ascii="Consolas" w:hAnsi="Consolas"/>
          <w:color w:val="34302D"/>
          <w:lang w:val="en"/>
        </w:rPr>
        <w:t xml:space="preserve">' created : </w:t>
      </w:r>
      <w:r>
        <w:rPr>
          <w:rStyle w:val="delimiter8"/>
          <w:rFonts w:ascii="Consolas" w:hAnsi="Consolas"/>
          <w:color w:val="34302D"/>
          <w:lang w:val="en"/>
        </w:rPr>
        <w:t>"</w:t>
      </w:r>
      <w:r>
        <w:rPr>
          <w:rStyle w:val="HTML0"/>
          <w:color w:val="34302D"/>
          <w:lang w:val="en"/>
        </w:rPr>
        <w:t xml:space="preserve"> + bean.toString());</w:t>
      </w:r>
    </w:p>
    <w:p w:rsidR="002637AC" w:rsidRDefault="00847566">
      <w:pPr>
        <w:pStyle w:val="HTML3"/>
        <w:divId w:val="47730443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bean;</w:t>
      </w:r>
    </w:p>
    <w:p w:rsidR="002637AC" w:rsidRDefault="00847566">
      <w:pPr>
        <w:pStyle w:val="HTML3"/>
        <w:divId w:val="477304439"/>
        <w:rPr>
          <w:rStyle w:val="HTML0"/>
          <w:color w:val="34302D"/>
          <w:lang w:val="en"/>
        </w:rPr>
      </w:pPr>
      <w:r>
        <w:rPr>
          <w:rStyle w:val="HTML0"/>
          <w:color w:val="34302D"/>
          <w:lang w:val="en"/>
        </w:rPr>
        <w:t xml:space="preserve">    }</w:t>
      </w:r>
    </w:p>
    <w:p w:rsidR="002637AC" w:rsidRDefault="00847566">
      <w:pPr>
        <w:pStyle w:val="HTML3"/>
        <w:divId w:val="477304439"/>
        <w:rPr>
          <w:color w:val="34302D"/>
          <w:lang w:val="en"/>
        </w:rPr>
      </w:pPr>
      <w:r>
        <w:rPr>
          <w:rStyle w:val="HTML0"/>
          <w:color w:val="34302D"/>
          <w:lang w:val="en"/>
        </w:rPr>
        <w:t>}</w:t>
      </w:r>
    </w:p>
    <w:p w:rsidR="002637AC" w:rsidRDefault="00847566">
      <w:pPr>
        <w:pStyle w:val="HTML3"/>
        <w:divId w:val="1933705483"/>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933705483"/>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933705483"/>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933705483"/>
        <w:rPr>
          <w:rStyle w:val="HTML0"/>
          <w:color w:val="34302D"/>
          <w:lang w:val="en"/>
        </w:rPr>
      </w:pPr>
      <w:r>
        <w:rPr>
          <w:rStyle w:val="HTML0"/>
          <w:color w:val="34302D"/>
          <w:lang w:val="en"/>
        </w:rPr>
        <w:t xml:space="preserve">    </w:t>
      </w:r>
      <w:r>
        <w:rPr>
          <w:rStyle w:val="attribute-name2"/>
          <w:rFonts w:ascii="Consolas" w:hAnsi="Consolas"/>
          <w:color w:val="34302D"/>
          <w:lang w:val="en"/>
        </w:rPr>
        <w:t>xmlns:lang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http://www.springframework.org/schema/lang</w:t>
      </w:r>
      <w:r>
        <w:rPr>
          <w:rStyle w:val="delimiter8"/>
          <w:rFonts w:ascii="Consolas" w:hAnsi="Consolas"/>
          <w:color w:val="34302D"/>
          <w:lang w:val="en"/>
        </w:rPr>
        <w:t>"</w:t>
      </w:r>
    </w:p>
    <w:p w:rsidR="002637AC" w:rsidRDefault="00847566">
      <w:pPr>
        <w:pStyle w:val="HTML3"/>
        <w:divId w:val="1933705483"/>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933705483"/>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933705483"/>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http://www.springframework.org/schema/lang</w:t>
      </w:r>
    </w:p>
    <w:p w:rsidR="002637AC" w:rsidRDefault="00847566">
      <w:pPr>
        <w:pStyle w:val="HTML3"/>
        <w:divId w:val="1933705483"/>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https://www.springframework.org/schema/lang/spring-lang.xsd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933705483"/>
        <w:rPr>
          <w:rStyle w:val="HTML0"/>
          <w:color w:val="34302D"/>
          <w:lang w:val="en"/>
        </w:rPr>
      </w:pPr>
    </w:p>
    <w:p w:rsidR="002637AC" w:rsidRDefault="00847566">
      <w:pPr>
        <w:pStyle w:val="HTML3"/>
        <w:divId w:val="1933705483"/>
        <w:rPr>
          <w:rStyle w:val="HTML0"/>
          <w:color w:val="34302D"/>
          <w:lang w:val="en"/>
        </w:rPr>
      </w:pPr>
      <w:r>
        <w:rPr>
          <w:rStyle w:val="HTML0"/>
          <w:color w:val="34302D"/>
          <w:lang w:val="en"/>
        </w:rPr>
        <w:t xml:space="preserve">    </w:t>
      </w:r>
      <w:r>
        <w:rPr>
          <w:rStyle w:val="tag2"/>
          <w:rFonts w:ascii="Consolas" w:hAnsi="Consolas"/>
          <w:color w:val="34302D"/>
          <w:lang w:val="en"/>
        </w:rPr>
        <w:t>&lt;lang:groovy</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messenger</w:t>
      </w:r>
      <w:r>
        <w:rPr>
          <w:rStyle w:val="delimiter8"/>
          <w:rFonts w:ascii="Consolas" w:hAnsi="Consolas"/>
          <w:color w:val="34302D"/>
          <w:lang w:val="en"/>
        </w:rPr>
        <w:t>"</w:t>
      </w:r>
    </w:p>
    <w:p w:rsidR="002637AC" w:rsidRDefault="00847566">
      <w:pPr>
        <w:pStyle w:val="HTML3"/>
        <w:divId w:val="1933705483"/>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script-source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classpath:org/springframework/scripting/groovy/Messenger.groovy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33705483"/>
        <w:rPr>
          <w:rStyle w:val="HTML0"/>
          <w:color w:val="34302D"/>
          <w:lang w:val="en"/>
        </w:rPr>
      </w:pPr>
      <w:r>
        <w:rPr>
          <w:rStyle w:val="HTML0"/>
          <w:color w:val="34302D"/>
          <w:lang w:val="en"/>
        </w:rPr>
        <w:t xml:space="preserve">        </w:t>
      </w:r>
      <w:r>
        <w:rPr>
          <w:rStyle w:val="tag2"/>
          <w:rFonts w:ascii="Consolas" w:hAnsi="Consolas"/>
          <w:color w:val="34302D"/>
          <w:lang w:val="en"/>
        </w:rPr>
        <w:t>&lt;lang:property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message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Fiona Apple Is Just So Dreamy.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33705483"/>
        <w:rPr>
          <w:rStyle w:val="HTML0"/>
          <w:color w:val="34302D"/>
          <w:lang w:val="en"/>
        </w:rPr>
      </w:pPr>
      <w:r>
        <w:rPr>
          <w:rStyle w:val="HTML0"/>
          <w:color w:val="34302D"/>
          <w:lang w:val="en"/>
        </w:rPr>
        <w:t xml:space="preserve">    </w:t>
      </w:r>
      <w:r>
        <w:rPr>
          <w:rStyle w:val="tag2"/>
          <w:rFonts w:ascii="Consolas" w:hAnsi="Consolas"/>
          <w:color w:val="34302D"/>
          <w:lang w:val="en"/>
        </w:rPr>
        <w:t>&lt;/lang:groovy&gt;</w:t>
      </w:r>
    </w:p>
    <w:p w:rsidR="002637AC" w:rsidRDefault="002637AC">
      <w:pPr>
        <w:pStyle w:val="HTML3"/>
        <w:divId w:val="1933705483"/>
        <w:rPr>
          <w:rStyle w:val="HTML0"/>
          <w:color w:val="34302D"/>
          <w:lang w:val="en"/>
        </w:rPr>
      </w:pPr>
    </w:p>
    <w:p w:rsidR="002637AC" w:rsidRDefault="00847566">
      <w:pPr>
        <w:pStyle w:val="HTML3"/>
        <w:divId w:val="1933705483"/>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&lt;!--</w:t>
      </w:r>
    </w:p>
    <w:p w:rsidR="002637AC" w:rsidRDefault="00847566">
      <w:pPr>
        <w:pStyle w:val="HTML3"/>
        <w:divId w:val="1933705483"/>
        <w:rPr>
          <w:rStyle w:val="comment2"/>
          <w:rFonts w:ascii="Consolas" w:hAnsi="Consolas"/>
          <w:color w:val="34302D"/>
          <w:lang w:val="en"/>
        </w:rPr>
      </w:pPr>
      <w:r>
        <w:rPr>
          <w:rStyle w:val="comment2"/>
          <w:rFonts w:ascii="Consolas" w:hAnsi="Consolas"/>
          <w:color w:val="34302D"/>
          <w:lang w:val="en"/>
        </w:rPr>
        <w:t xml:space="preserve">    when the above bean (messenger) is instantiated, this custom</w:t>
      </w:r>
    </w:p>
    <w:p w:rsidR="002637AC" w:rsidRDefault="00847566">
      <w:pPr>
        <w:pStyle w:val="HTML3"/>
        <w:divId w:val="1933705483"/>
        <w:rPr>
          <w:rStyle w:val="comment2"/>
          <w:rFonts w:ascii="Consolas" w:hAnsi="Consolas"/>
          <w:color w:val="34302D"/>
          <w:lang w:val="en"/>
        </w:rPr>
      </w:pPr>
      <w:r>
        <w:rPr>
          <w:rStyle w:val="comment2"/>
          <w:rFonts w:ascii="Consolas" w:hAnsi="Consolas"/>
          <w:color w:val="34302D"/>
          <w:lang w:val="en"/>
        </w:rPr>
        <w:t xml:space="preserve">    BeanPostProcessor implementation will output the fact to the system console</w:t>
      </w:r>
    </w:p>
    <w:p w:rsidR="002637AC" w:rsidRDefault="00847566">
      <w:pPr>
        <w:pStyle w:val="HTML3"/>
        <w:divId w:val="1933705483"/>
        <w:rPr>
          <w:rStyle w:val="HTML0"/>
          <w:color w:val="34302D"/>
          <w:lang w:val="en"/>
        </w:rPr>
      </w:pPr>
      <w:r>
        <w:rPr>
          <w:rStyle w:val="comment2"/>
          <w:rFonts w:ascii="Consolas" w:hAnsi="Consolas"/>
          <w:color w:val="34302D"/>
          <w:lang w:val="en"/>
        </w:rPr>
        <w:t xml:space="preserve">    --&gt;</w:t>
      </w:r>
    </w:p>
    <w:p w:rsidR="002637AC" w:rsidRDefault="00847566">
      <w:pPr>
        <w:pStyle w:val="HTML3"/>
        <w:divId w:val="193370548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scripting.InstantiationTracingBeanPostProcessor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933705483"/>
        <w:rPr>
          <w:rStyle w:val="HTML0"/>
          <w:color w:val="34302D"/>
          <w:lang w:val="en"/>
        </w:rPr>
      </w:pPr>
    </w:p>
    <w:p w:rsidR="002637AC" w:rsidRDefault="00847566">
      <w:pPr>
        <w:pStyle w:val="HTML3"/>
        <w:divId w:val="1933705483"/>
        <w:rPr>
          <w:color w:val="34302D"/>
          <w:lang w:val="en"/>
        </w:rPr>
      </w:pPr>
      <w:r>
        <w:rPr>
          <w:rStyle w:val="tag2"/>
          <w:rFonts w:ascii="Consolas" w:hAnsi="Consolas"/>
          <w:color w:val="34302D"/>
          <w:lang w:val="en"/>
        </w:rPr>
        <w:t>&lt;/beans&gt;</w:t>
      </w:r>
    </w:p>
    <w:p w:rsidR="002637AC" w:rsidRDefault="00847566">
      <w:pPr>
        <w:pStyle w:val="a7"/>
        <w:divId w:val="81219428"/>
        <w:rPr>
          <w:rFonts w:cs="Arial" w:hint="eastAsia"/>
          <w:color w:val="34302D"/>
          <w:lang w:val="en"/>
        </w:rPr>
      </w:pPr>
      <w:r>
        <w:rPr>
          <w:rFonts w:cs="Arial"/>
          <w:color w:val="34302D"/>
          <w:lang w:val="en"/>
        </w:rPr>
        <w:t xml:space="preserve">Notice how the </w:t>
      </w:r>
      <w:r>
        <w:rPr>
          <w:rStyle w:val="HTML0"/>
          <w:color w:val="34302D"/>
          <w:lang w:val="en"/>
        </w:rPr>
        <w:t>InstantiationTracingBeanPostProcessor</w:t>
      </w:r>
      <w:r>
        <w:rPr>
          <w:rFonts w:cs="Arial"/>
          <w:color w:val="34302D"/>
          <w:lang w:val="en"/>
        </w:rPr>
        <w:t xml:space="preserve"> is simply defined. It does not even have a name, and because it is a bean it can be dependency-injected just like any other bean. (The preceding configuration also defines a bean that is backed by a Groovy script. The Spring dynamic language support is detailed in the chapter entitled </w:t>
      </w:r>
      <w:hyperlink r:id="rId510" w:anchor="dynamic-language" w:history="1">
        <w:r>
          <w:rPr>
            <w:rStyle w:val="a3"/>
            <w:rFonts w:cs="Arial"/>
            <w:lang w:val="en"/>
          </w:rPr>
          <w:t>Dynamic language support</w:t>
        </w:r>
      </w:hyperlink>
      <w:r>
        <w:rPr>
          <w:rFonts w:cs="Arial"/>
          <w:color w:val="34302D"/>
          <w:lang w:val="en"/>
        </w:rPr>
        <w:t>.)</w:t>
      </w:r>
    </w:p>
    <w:p w:rsidR="002637AC" w:rsidRDefault="00847566">
      <w:pPr>
        <w:pStyle w:val="a7"/>
        <w:divId w:val="1392118276"/>
        <w:rPr>
          <w:rFonts w:cs="Arial" w:hint="eastAsia"/>
          <w:color w:val="34302D"/>
          <w:lang w:val="en"/>
        </w:rPr>
      </w:pPr>
      <w:r>
        <w:rPr>
          <w:rFonts w:cs="Arial"/>
          <w:color w:val="34302D"/>
          <w:lang w:val="en"/>
        </w:rPr>
        <w:t>The following simple Java application executes the preceding code and configuration:</w:t>
      </w:r>
    </w:p>
    <w:p w:rsidR="002637AC" w:rsidRDefault="00847566">
      <w:pPr>
        <w:pStyle w:val="HTML3"/>
        <w:divId w:val="88568155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org.springframework.context.ApplicationContext</w:t>
      </w:r>
      <w:r>
        <w:rPr>
          <w:rStyle w:val="HTML0"/>
          <w:color w:val="34302D"/>
          <w:lang w:val="en"/>
        </w:rPr>
        <w:t>;</w:t>
      </w:r>
    </w:p>
    <w:p w:rsidR="002637AC" w:rsidRDefault="00847566">
      <w:pPr>
        <w:pStyle w:val="HTML3"/>
        <w:divId w:val="88568155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org.springframework.context.support.ClassPathXmlApplicationContext</w:t>
      </w:r>
      <w:r>
        <w:rPr>
          <w:rStyle w:val="HTML0"/>
          <w:color w:val="34302D"/>
          <w:lang w:val="en"/>
        </w:rPr>
        <w:t>;</w:t>
      </w:r>
    </w:p>
    <w:p w:rsidR="002637AC" w:rsidRDefault="00847566">
      <w:pPr>
        <w:pStyle w:val="HTML3"/>
        <w:divId w:val="88568155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org.springframework.scripting.Messenger</w:t>
      </w:r>
      <w:r>
        <w:rPr>
          <w:rStyle w:val="HTML0"/>
          <w:color w:val="34302D"/>
          <w:lang w:val="en"/>
        </w:rPr>
        <w:t>;</w:t>
      </w:r>
    </w:p>
    <w:p w:rsidR="002637AC" w:rsidRDefault="002637AC">
      <w:pPr>
        <w:pStyle w:val="HTML3"/>
        <w:divId w:val="885681550"/>
        <w:rPr>
          <w:rStyle w:val="HTML0"/>
          <w:color w:val="34302D"/>
          <w:lang w:val="en"/>
        </w:rPr>
      </w:pPr>
    </w:p>
    <w:p w:rsidR="002637AC" w:rsidRDefault="00847566">
      <w:pPr>
        <w:pStyle w:val="HTML3"/>
        <w:divId w:val="88568155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Boot</w:t>
      </w:r>
      <w:r>
        <w:rPr>
          <w:rStyle w:val="HTML0"/>
          <w:color w:val="34302D"/>
          <w:lang w:val="en"/>
        </w:rPr>
        <w:t xml:space="preserve"> {</w:t>
      </w:r>
    </w:p>
    <w:p w:rsidR="002637AC" w:rsidRDefault="002637AC">
      <w:pPr>
        <w:pStyle w:val="HTML3"/>
        <w:divId w:val="885681550"/>
        <w:rPr>
          <w:rStyle w:val="HTML0"/>
          <w:color w:val="34302D"/>
          <w:lang w:val="en"/>
        </w:rPr>
      </w:pPr>
    </w:p>
    <w:p w:rsidR="002637AC" w:rsidRDefault="00847566">
      <w:pPr>
        <w:pStyle w:val="HTML3"/>
        <w:divId w:val="88568155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885681550"/>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scripting/beans.xml</w:t>
      </w:r>
      <w:r>
        <w:rPr>
          <w:rStyle w:val="delimiter8"/>
          <w:rFonts w:ascii="Consolas" w:hAnsi="Consolas"/>
          <w:color w:val="34302D"/>
          <w:lang w:val="en"/>
        </w:rPr>
        <w:t>"</w:t>
      </w:r>
      <w:r>
        <w:rPr>
          <w:rStyle w:val="HTML0"/>
          <w:color w:val="34302D"/>
          <w:lang w:val="en"/>
        </w:rPr>
        <w:t>);</w:t>
      </w:r>
    </w:p>
    <w:p w:rsidR="002637AC" w:rsidRDefault="00847566">
      <w:pPr>
        <w:pStyle w:val="HTML3"/>
        <w:divId w:val="885681550"/>
        <w:rPr>
          <w:rStyle w:val="HTML0"/>
          <w:color w:val="34302D"/>
          <w:lang w:val="en"/>
        </w:rPr>
      </w:pPr>
      <w:r>
        <w:rPr>
          <w:rStyle w:val="HTML0"/>
          <w:color w:val="34302D"/>
          <w:lang w:val="en"/>
        </w:rPr>
        <w:t xml:space="preserve">        Messenger messenger = (Messenger) ctx.getBean(</w:t>
      </w:r>
      <w:r>
        <w:rPr>
          <w:rStyle w:val="delimiter8"/>
          <w:rFonts w:ascii="Consolas" w:hAnsi="Consolas"/>
          <w:color w:val="34302D"/>
          <w:lang w:val="en"/>
        </w:rPr>
        <w:t>"</w:t>
      </w:r>
      <w:r>
        <w:rPr>
          <w:rStyle w:val="content5"/>
          <w:rFonts w:ascii="Consolas" w:hAnsi="Consolas"/>
          <w:color w:val="34302D"/>
          <w:lang w:val="en"/>
        </w:rPr>
        <w:t>messenger</w:t>
      </w:r>
      <w:r>
        <w:rPr>
          <w:rStyle w:val="delimiter8"/>
          <w:rFonts w:ascii="Consolas" w:hAnsi="Consolas"/>
          <w:color w:val="34302D"/>
          <w:lang w:val="en"/>
        </w:rPr>
        <w:t>"</w:t>
      </w:r>
      <w:r>
        <w:rPr>
          <w:rStyle w:val="HTML0"/>
          <w:color w:val="34302D"/>
          <w:lang w:val="en"/>
        </w:rPr>
        <w:t>);</w:t>
      </w:r>
    </w:p>
    <w:p w:rsidR="002637AC" w:rsidRDefault="00847566">
      <w:pPr>
        <w:pStyle w:val="HTML3"/>
        <w:divId w:val="885681550"/>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.out.println(messenger);</w:t>
      </w:r>
    </w:p>
    <w:p w:rsidR="002637AC" w:rsidRDefault="00847566">
      <w:pPr>
        <w:pStyle w:val="HTML3"/>
        <w:divId w:val="885681550"/>
        <w:rPr>
          <w:rStyle w:val="HTML0"/>
          <w:color w:val="34302D"/>
          <w:lang w:val="en"/>
        </w:rPr>
      </w:pPr>
      <w:r>
        <w:rPr>
          <w:rStyle w:val="HTML0"/>
          <w:color w:val="34302D"/>
          <w:lang w:val="en"/>
        </w:rPr>
        <w:t xml:space="preserve">    }</w:t>
      </w:r>
    </w:p>
    <w:p w:rsidR="002637AC" w:rsidRDefault="002637AC">
      <w:pPr>
        <w:pStyle w:val="HTML3"/>
        <w:divId w:val="885681550"/>
        <w:rPr>
          <w:rStyle w:val="HTML0"/>
          <w:color w:val="34302D"/>
          <w:lang w:val="en"/>
        </w:rPr>
      </w:pPr>
    </w:p>
    <w:p w:rsidR="002637AC" w:rsidRDefault="00847566">
      <w:pPr>
        <w:pStyle w:val="HTML3"/>
        <w:divId w:val="885681550"/>
        <w:rPr>
          <w:color w:val="34302D"/>
          <w:lang w:val="en"/>
        </w:rPr>
      </w:pPr>
      <w:r>
        <w:rPr>
          <w:rStyle w:val="HTML0"/>
          <w:color w:val="34302D"/>
          <w:lang w:val="en"/>
        </w:rPr>
        <w:t>}</w:t>
      </w:r>
    </w:p>
    <w:p w:rsidR="002637AC" w:rsidRDefault="00847566">
      <w:pPr>
        <w:pStyle w:val="a7"/>
        <w:divId w:val="591474206"/>
        <w:rPr>
          <w:rFonts w:cs="Arial" w:hint="eastAsia"/>
          <w:color w:val="34302D"/>
          <w:lang w:val="en"/>
        </w:rPr>
      </w:pPr>
      <w:r>
        <w:rPr>
          <w:rFonts w:cs="Arial"/>
          <w:color w:val="34302D"/>
          <w:lang w:val="en"/>
        </w:rPr>
        <w:t>The output of the preceding application resembles the following:</w:t>
      </w:r>
    </w:p>
    <w:p w:rsidR="002637AC" w:rsidRDefault="00847566">
      <w:pPr>
        <w:pStyle w:val="HTML3"/>
        <w:divId w:val="1556307622"/>
        <w:rPr>
          <w:color w:val="34302D"/>
          <w:lang w:val="en"/>
        </w:rPr>
      </w:pPr>
      <w:r>
        <w:rPr>
          <w:color w:val="34302D"/>
          <w:lang w:val="en"/>
        </w:rPr>
        <w:t xml:space="preserve">Bean 'messenger' created : </w:t>
      </w:r>
      <w:hyperlink r:id="rId511" w:history="1">
        <w:r>
          <w:rPr>
            <w:rStyle w:val="a3"/>
            <w:lang w:val="en"/>
          </w:rPr>
          <w:t>[email protected]</w:t>
        </w:r>
      </w:hyperlink>
    </w:p>
    <w:p w:rsidR="002637AC" w:rsidRDefault="00193ADC">
      <w:pPr>
        <w:pStyle w:val="HTML3"/>
        <w:divId w:val="1556307622"/>
        <w:rPr>
          <w:color w:val="34302D"/>
          <w:lang w:val="en"/>
        </w:rPr>
      </w:pPr>
      <w:hyperlink r:id="rId512" w:history="1">
        <w:r w:rsidR="00847566">
          <w:rPr>
            <w:rStyle w:val="a3"/>
            <w:lang w:val="en"/>
          </w:rPr>
          <w:t>[email protected]</w:t>
        </w:r>
      </w:hyperlink>
    </w:p>
    <w:p w:rsidR="002637AC" w:rsidRDefault="00847566">
      <w:pPr>
        <w:pStyle w:val="5"/>
        <w:divId w:val="1637954727"/>
        <w:rPr>
          <w:rFonts w:ascii="Varela Round" w:hAnsi="Varela Round" w:cs="Arial" w:hint="eastAsia"/>
          <w:color w:val="34302D"/>
          <w:lang w:val="en"/>
        </w:rPr>
      </w:pPr>
      <w:r>
        <w:rPr>
          <w:rFonts w:ascii="Varela Round" w:hAnsi="Varela Round" w:cs="Arial"/>
          <w:color w:val="34302D"/>
          <w:lang w:val="en"/>
        </w:rPr>
        <w:t>Example: The RequiredAnnotationBeanPostProcessor</w:t>
      </w:r>
    </w:p>
    <w:p w:rsidR="002637AC" w:rsidRDefault="00847566">
      <w:pPr>
        <w:pStyle w:val="a7"/>
        <w:divId w:val="859317940"/>
        <w:rPr>
          <w:rFonts w:cs="Arial" w:hint="eastAsia"/>
          <w:color w:val="34302D"/>
          <w:lang w:val="en"/>
        </w:rPr>
      </w:pPr>
      <w:r>
        <w:rPr>
          <w:rFonts w:cs="Arial"/>
          <w:color w:val="34302D"/>
          <w:lang w:val="en"/>
        </w:rPr>
        <w:t xml:space="preserve">Using callback interfaces or annotations in conjunction with a custom </w:t>
      </w:r>
      <w:r>
        <w:rPr>
          <w:rStyle w:val="HTML0"/>
          <w:color w:val="34302D"/>
          <w:lang w:val="en"/>
        </w:rPr>
        <w:t>BeanPostProcessor</w:t>
      </w:r>
      <w:r>
        <w:rPr>
          <w:rFonts w:cs="Arial"/>
          <w:color w:val="34302D"/>
          <w:lang w:val="en"/>
        </w:rPr>
        <w:t xml:space="preserve"> implementation is a common means of extending the Spring IoC container. An example is Spring’s </w:t>
      </w:r>
      <w:r>
        <w:rPr>
          <w:rStyle w:val="HTML0"/>
          <w:color w:val="34302D"/>
          <w:lang w:val="en"/>
        </w:rPr>
        <w:t>RequiredAnnotationBeanPostProcessor</w:t>
      </w:r>
      <w:r>
        <w:rPr>
          <w:rFonts w:cs="Arial"/>
          <w:color w:val="34302D"/>
          <w:lang w:val="en"/>
        </w:rPr>
        <w:t xml:space="preserve"> - a </w:t>
      </w:r>
      <w:r>
        <w:rPr>
          <w:rStyle w:val="HTML0"/>
          <w:color w:val="34302D"/>
          <w:lang w:val="en"/>
        </w:rPr>
        <w:t>BeanPostProcessor</w:t>
      </w:r>
      <w:r>
        <w:rPr>
          <w:rFonts w:cs="Arial"/>
          <w:color w:val="34302D"/>
          <w:lang w:val="en"/>
        </w:rPr>
        <w:t xml:space="preserve"> implementation that ships with the Spring distribution which ensures that JavaBean properties on beans that are marked with an (arbitrary) annotation are actually (configured to be) dependency-injected with a value.</w:t>
      </w:r>
    </w:p>
    <w:p w:rsidR="002637AC" w:rsidRDefault="00847566">
      <w:pPr>
        <w:pStyle w:val="4"/>
        <w:divId w:val="1004478637"/>
        <w:rPr>
          <w:rFonts w:ascii="Varela Round" w:hAnsi="Varela Round" w:cs="Arial" w:hint="eastAsia"/>
          <w:color w:val="34302D"/>
          <w:lang w:val="en"/>
        </w:rPr>
      </w:pPr>
      <w:r>
        <w:rPr>
          <w:rFonts w:ascii="Varela Round" w:hAnsi="Varela Round" w:cs="Arial"/>
          <w:color w:val="34302D"/>
          <w:lang w:val="en"/>
        </w:rPr>
        <w:t>1.8.2. Customizing configuration metadata with a BeanFactoryPostProcessor</w:t>
      </w:r>
    </w:p>
    <w:p w:rsidR="002637AC" w:rsidRDefault="00847566">
      <w:pPr>
        <w:pStyle w:val="a7"/>
        <w:divId w:val="1989744812"/>
        <w:rPr>
          <w:rFonts w:cs="Arial" w:hint="eastAsia"/>
          <w:color w:val="34302D"/>
          <w:lang w:val="en"/>
        </w:rPr>
      </w:pPr>
      <w:r>
        <w:rPr>
          <w:rFonts w:cs="Arial"/>
          <w:color w:val="34302D"/>
          <w:lang w:val="en"/>
        </w:rPr>
        <w:t xml:space="preserve">The next extension point that we will look at is the </w:t>
      </w:r>
      <w:r>
        <w:rPr>
          <w:rStyle w:val="HTML0"/>
          <w:color w:val="34302D"/>
          <w:lang w:val="en"/>
        </w:rPr>
        <w:t>org.springframework.beans.factory.config.BeanFactoryPostProcessor</w:t>
      </w:r>
      <w:r>
        <w:rPr>
          <w:rFonts w:cs="Arial"/>
          <w:color w:val="34302D"/>
          <w:lang w:val="en"/>
        </w:rPr>
        <w:t xml:space="preserve">. The semantics of this interface are similar to those of the </w:t>
      </w:r>
      <w:r>
        <w:rPr>
          <w:rStyle w:val="HTML0"/>
          <w:color w:val="34302D"/>
          <w:lang w:val="en"/>
        </w:rPr>
        <w:t>BeanPostProcessor</w:t>
      </w:r>
      <w:r>
        <w:rPr>
          <w:rFonts w:cs="Arial"/>
          <w:color w:val="34302D"/>
          <w:lang w:val="en"/>
        </w:rPr>
        <w:t xml:space="preserve">, with one major difference: </w:t>
      </w:r>
      <w:r>
        <w:rPr>
          <w:rStyle w:val="HTML0"/>
          <w:color w:val="34302D"/>
          <w:lang w:val="en"/>
        </w:rPr>
        <w:t>BeanFactoryPostProcessor</w:t>
      </w:r>
      <w:r>
        <w:rPr>
          <w:rFonts w:cs="Arial"/>
          <w:color w:val="34302D"/>
          <w:lang w:val="en"/>
        </w:rPr>
        <w:t xml:space="preserve"> operates on the </w:t>
      </w:r>
      <w:r>
        <w:rPr>
          <w:rStyle w:val="a5"/>
          <w:rFonts w:cs="Arial"/>
          <w:color w:val="34302D"/>
          <w:lang w:val="en"/>
        </w:rPr>
        <w:t>bean configuration metadata</w:t>
      </w:r>
      <w:r>
        <w:rPr>
          <w:rFonts w:cs="Arial"/>
          <w:color w:val="34302D"/>
          <w:lang w:val="en"/>
        </w:rPr>
        <w:t xml:space="preserve">; that is, the Spring IoC container allows a </w:t>
      </w:r>
      <w:r>
        <w:rPr>
          <w:rStyle w:val="HTML0"/>
          <w:color w:val="34302D"/>
          <w:lang w:val="en"/>
        </w:rPr>
        <w:t>BeanFactoryPostProcessor</w:t>
      </w:r>
      <w:r>
        <w:rPr>
          <w:rFonts w:cs="Arial"/>
          <w:color w:val="34302D"/>
          <w:lang w:val="en"/>
        </w:rPr>
        <w:t xml:space="preserve"> to read the configuration metadata and potentially change it </w:t>
      </w:r>
      <w:r>
        <w:rPr>
          <w:rStyle w:val="a5"/>
          <w:rFonts w:cs="Arial"/>
          <w:color w:val="34302D"/>
          <w:lang w:val="en"/>
        </w:rPr>
        <w:t>before</w:t>
      </w:r>
      <w:r>
        <w:rPr>
          <w:rFonts w:cs="Arial"/>
          <w:color w:val="34302D"/>
          <w:lang w:val="en"/>
        </w:rPr>
        <w:t xml:space="preserve"> the container instantiates any beans other than </w:t>
      </w:r>
      <w:r>
        <w:rPr>
          <w:rStyle w:val="HTML0"/>
          <w:color w:val="34302D"/>
          <w:lang w:val="en"/>
        </w:rPr>
        <w:t>BeanFactoryPostProcessor</w:t>
      </w:r>
      <w:r>
        <w:rPr>
          <w:rFonts w:cs="Arial"/>
          <w:color w:val="34302D"/>
          <w:lang w:val="en"/>
        </w:rPr>
        <w:t>s.</w:t>
      </w:r>
    </w:p>
    <w:p w:rsidR="002637AC" w:rsidRDefault="00847566">
      <w:pPr>
        <w:pStyle w:val="a7"/>
        <w:divId w:val="484711320"/>
        <w:rPr>
          <w:rFonts w:cs="Arial" w:hint="eastAsia"/>
          <w:color w:val="34302D"/>
          <w:lang w:val="en"/>
        </w:rPr>
      </w:pPr>
      <w:r>
        <w:rPr>
          <w:rFonts w:cs="Arial"/>
          <w:color w:val="34302D"/>
          <w:lang w:val="en"/>
        </w:rPr>
        <w:t xml:space="preserve">You can configure multiple </w:t>
      </w:r>
      <w:r>
        <w:rPr>
          <w:rStyle w:val="HTML0"/>
          <w:color w:val="34302D"/>
          <w:lang w:val="en"/>
        </w:rPr>
        <w:t>BeanFactoryPostProcessor</w:t>
      </w:r>
      <w:r>
        <w:rPr>
          <w:rFonts w:cs="Arial"/>
          <w:color w:val="34302D"/>
          <w:lang w:val="en"/>
        </w:rPr>
        <w:t xml:space="preserve">s, and you can control the order in which these </w:t>
      </w:r>
      <w:r>
        <w:rPr>
          <w:rStyle w:val="HTML0"/>
          <w:color w:val="34302D"/>
          <w:lang w:val="en"/>
        </w:rPr>
        <w:t>BeanFactoryPostProcessor</w:t>
      </w:r>
      <w:r>
        <w:rPr>
          <w:rFonts w:cs="Arial"/>
          <w:color w:val="34302D"/>
          <w:lang w:val="en"/>
        </w:rPr>
        <w:t xml:space="preserve">s execute by setting the </w:t>
      </w:r>
      <w:r>
        <w:rPr>
          <w:rStyle w:val="HTML0"/>
          <w:color w:val="34302D"/>
          <w:lang w:val="en"/>
        </w:rPr>
        <w:t>order</w:t>
      </w:r>
      <w:r>
        <w:rPr>
          <w:rFonts w:cs="Arial"/>
          <w:color w:val="34302D"/>
          <w:lang w:val="en"/>
        </w:rPr>
        <w:t xml:space="preserve"> property. However, you can only set this property if the </w:t>
      </w:r>
      <w:r>
        <w:rPr>
          <w:rStyle w:val="HTML0"/>
          <w:color w:val="34302D"/>
          <w:lang w:val="en"/>
        </w:rPr>
        <w:t>BeanFactoryPostProcessor</w:t>
      </w:r>
      <w:r>
        <w:rPr>
          <w:rFonts w:cs="Arial"/>
          <w:color w:val="34302D"/>
          <w:lang w:val="en"/>
        </w:rPr>
        <w:t xml:space="preserve"> implements the </w:t>
      </w:r>
      <w:r>
        <w:rPr>
          <w:rStyle w:val="HTML0"/>
          <w:color w:val="34302D"/>
          <w:lang w:val="en"/>
        </w:rPr>
        <w:t>Ordered</w:t>
      </w:r>
      <w:r>
        <w:rPr>
          <w:rFonts w:cs="Arial"/>
          <w:color w:val="34302D"/>
          <w:lang w:val="en"/>
        </w:rPr>
        <w:t xml:space="preserve"> interface. If you write your own </w:t>
      </w:r>
      <w:r>
        <w:rPr>
          <w:rStyle w:val="HTML0"/>
          <w:color w:val="34302D"/>
          <w:lang w:val="en"/>
        </w:rPr>
        <w:t>BeanFactoryPostProcessor</w:t>
      </w:r>
      <w:r>
        <w:rPr>
          <w:rFonts w:cs="Arial"/>
          <w:color w:val="34302D"/>
          <w:lang w:val="en"/>
        </w:rPr>
        <w:t xml:space="preserve">, you should consider implementing the </w:t>
      </w:r>
      <w:r>
        <w:rPr>
          <w:rStyle w:val="HTML0"/>
          <w:color w:val="34302D"/>
          <w:lang w:val="en"/>
        </w:rPr>
        <w:t>Ordered</w:t>
      </w:r>
      <w:r>
        <w:rPr>
          <w:rFonts w:cs="Arial"/>
          <w:color w:val="34302D"/>
          <w:lang w:val="en"/>
        </w:rPr>
        <w:t xml:space="preserve"> interface too. Consult the javadocs of the </w:t>
      </w:r>
      <w:r>
        <w:rPr>
          <w:rStyle w:val="HTML0"/>
          <w:color w:val="34302D"/>
          <w:lang w:val="en"/>
        </w:rPr>
        <w:t>BeanFactoryPostProcessor</w:t>
      </w:r>
      <w:r>
        <w:rPr>
          <w:rFonts w:cs="Arial"/>
          <w:color w:val="34302D"/>
          <w:lang w:val="en"/>
        </w:rPr>
        <w:t xml:space="preserve"> and </w:t>
      </w:r>
      <w:r>
        <w:rPr>
          <w:rStyle w:val="HTML0"/>
          <w:color w:val="34302D"/>
          <w:lang w:val="en"/>
        </w:rPr>
        <w:t>Ordered</w:t>
      </w:r>
      <w:r>
        <w:rPr>
          <w:rFonts w:cs="Arial"/>
          <w:color w:val="34302D"/>
          <w:lang w:val="en"/>
        </w:rPr>
        <w:t xml:space="preserve"> interfaces for more details.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5652292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573124006"/>
              <w:rPr>
                <w:rFonts w:hint="eastAsia"/>
                <w:color w:val="34302D"/>
              </w:rPr>
            </w:pPr>
            <w:r>
              <w:rPr>
                <w:color w:val="34302D"/>
              </w:rPr>
              <w:t xml:space="preserve">If you want to change the actual bean </w:t>
            </w:r>
            <w:r>
              <w:rPr>
                <w:rStyle w:val="a5"/>
                <w:color w:val="34302D"/>
              </w:rPr>
              <w:t>instances</w:t>
            </w:r>
            <w:r>
              <w:rPr>
                <w:color w:val="34302D"/>
              </w:rPr>
              <w:t xml:space="preserve"> (i.e., the objects that are created from the configuration metadata), then you instead need to use a </w:t>
            </w:r>
            <w:r>
              <w:rPr>
                <w:rStyle w:val="HTML0"/>
                <w:color w:val="34302D"/>
              </w:rPr>
              <w:t>BeanPostProcessor</w:t>
            </w:r>
            <w:r>
              <w:rPr>
                <w:color w:val="34302D"/>
              </w:rPr>
              <w:t xml:space="preserve"> (described above in </w:t>
            </w:r>
            <w:hyperlink r:id="rId513" w:anchor="beans-factory-extension-bpp" w:history="1">
              <w:r>
                <w:rPr>
                  <w:rStyle w:val="a3"/>
                </w:rPr>
                <w:t>Customizing beans using a BeanPostProcessor</w:t>
              </w:r>
            </w:hyperlink>
            <w:r>
              <w:rPr>
                <w:color w:val="34302D"/>
              </w:rPr>
              <w:t xml:space="preserve">). While it is technically possible to work with bean instances within a </w:t>
            </w:r>
            <w:r>
              <w:rPr>
                <w:rStyle w:val="HTML0"/>
                <w:color w:val="34302D"/>
              </w:rPr>
              <w:t>BeanFactoryPostProcessor</w:t>
            </w:r>
            <w:r>
              <w:rPr>
                <w:color w:val="34302D"/>
              </w:rPr>
              <w:t xml:space="preserve"> (e.g., using </w:t>
            </w:r>
            <w:r>
              <w:rPr>
                <w:rStyle w:val="HTML0"/>
                <w:color w:val="34302D"/>
              </w:rPr>
              <w:t>BeanFactory.getBean()</w:t>
            </w:r>
            <w:r>
              <w:rPr>
                <w:color w:val="34302D"/>
              </w:rPr>
              <w:t>), doing so causes premature bean instantiation, violating the standard container lifecycle. This may cause negative side effects such as bypassing bean post processing.</w:t>
            </w:r>
          </w:p>
          <w:p w:rsidR="002637AC" w:rsidRDefault="00847566">
            <w:pPr>
              <w:pStyle w:val="a7"/>
              <w:divId w:val="1496457725"/>
              <w:rPr>
                <w:rFonts w:hint="eastAsia"/>
                <w:color w:val="34302D"/>
              </w:rPr>
            </w:pPr>
            <w:r>
              <w:rPr>
                <w:color w:val="34302D"/>
              </w:rPr>
              <w:t xml:space="preserve">Also, </w:t>
            </w:r>
            <w:r>
              <w:rPr>
                <w:rStyle w:val="HTML0"/>
                <w:color w:val="34302D"/>
              </w:rPr>
              <w:t>BeanFactoryPostProcessor</w:t>
            </w:r>
            <w:r>
              <w:rPr>
                <w:color w:val="34302D"/>
              </w:rPr>
              <w:t xml:space="preserve">s are scoped </w:t>
            </w:r>
            <w:r>
              <w:rPr>
                <w:rStyle w:val="a5"/>
                <w:color w:val="34302D"/>
              </w:rPr>
              <w:t>per-container</w:t>
            </w:r>
            <w:r>
              <w:rPr>
                <w:color w:val="34302D"/>
              </w:rPr>
              <w:t xml:space="preserve">. This is only relevant if you are using container hierarchies. If you define a </w:t>
            </w:r>
            <w:r>
              <w:rPr>
                <w:rStyle w:val="HTML0"/>
                <w:color w:val="34302D"/>
              </w:rPr>
              <w:t>BeanFactoryPostProcessor</w:t>
            </w:r>
            <w:r>
              <w:rPr>
                <w:color w:val="34302D"/>
              </w:rPr>
              <w:t xml:space="preserve"> in one container, it will </w:t>
            </w:r>
            <w:r>
              <w:rPr>
                <w:rStyle w:val="a5"/>
                <w:color w:val="34302D"/>
              </w:rPr>
              <w:t>only</w:t>
            </w:r>
            <w:r>
              <w:rPr>
                <w:color w:val="34302D"/>
              </w:rPr>
              <w:t xml:space="preserve"> be applied to </w:t>
            </w:r>
            <w:r>
              <w:rPr>
                <w:color w:val="34302D"/>
              </w:rPr>
              <w:lastRenderedPageBreak/>
              <w:t xml:space="preserve">the bean definitions in that container. Bean definitions in one container will not be post-processed by </w:t>
            </w:r>
            <w:r>
              <w:rPr>
                <w:rStyle w:val="HTML0"/>
                <w:color w:val="34302D"/>
              </w:rPr>
              <w:t>BeanFactoryPostProcessor</w:t>
            </w:r>
            <w:r>
              <w:rPr>
                <w:color w:val="34302D"/>
              </w:rPr>
              <w:t>s in another container, even if both containers are part of the same hierarchy.</w:t>
            </w:r>
          </w:p>
        </w:tc>
      </w:tr>
    </w:tbl>
    <w:p w:rsidR="002637AC" w:rsidRDefault="00847566">
      <w:pPr>
        <w:pStyle w:val="a7"/>
        <w:divId w:val="811409789"/>
        <w:rPr>
          <w:rFonts w:cs="Arial" w:hint="eastAsia"/>
          <w:color w:val="34302D"/>
          <w:lang w:val="en"/>
        </w:rPr>
      </w:pPr>
      <w:r>
        <w:rPr>
          <w:rFonts w:cs="Arial"/>
          <w:color w:val="34302D"/>
          <w:lang w:val="en"/>
        </w:rPr>
        <w:lastRenderedPageBreak/>
        <w:t xml:space="preserve">A bean factory post-processor is executed automatically when it is declared inside an </w:t>
      </w:r>
      <w:r>
        <w:rPr>
          <w:rStyle w:val="HTML0"/>
          <w:color w:val="34302D"/>
          <w:lang w:val="en"/>
        </w:rPr>
        <w:t>ApplicationContext</w:t>
      </w:r>
      <w:r>
        <w:rPr>
          <w:rFonts w:cs="Arial"/>
          <w:color w:val="34302D"/>
          <w:lang w:val="en"/>
        </w:rPr>
        <w:t xml:space="preserve">, in order to apply changes to the configuration metadata that define the container. Spring includes a number of predefined bean factory post-processors, such as </w:t>
      </w:r>
      <w:r>
        <w:rPr>
          <w:rStyle w:val="HTML0"/>
          <w:color w:val="34302D"/>
          <w:lang w:val="en"/>
        </w:rPr>
        <w:t>PropertyOverrideConfigurer</w:t>
      </w:r>
      <w:r>
        <w:rPr>
          <w:rFonts w:cs="Arial"/>
          <w:color w:val="34302D"/>
          <w:lang w:val="en"/>
        </w:rPr>
        <w:t xml:space="preserve"> and </w:t>
      </w:r>
      <w:r>
        <w:rPr>
          <w:rStyle w:val="HTML0"/>
          <w:color w:val="34302D"/>
          <w:lang w:val="en"/>
        </w:rPr>
        <w:t>PropertyPlaceholderConfigurer</w:t>
      </w:r>
      <w:r>
        <w:rPr>
          <w:rFonts w:cs="Arial"/>
          <w:color w:val="34302D"/>
          <w:lang w:val="en"/>
        </w:rPr>
        <w:t xml:space="preserve">. A custom </w:t>
      </w:r>
      <w:r>
        <w:rPr>
          <w:rStyle w:val="HTML0"/>
          <w:color w:val="34302D"/>
          <w:lang w:val="en"/>
        </w:rPr>
        <w:t>BeanFactoryPostProcessor</w:t>
      </w:r>
      <w:r>
        <w:rPr>
          <w:rFonts w:cs="Arial"/>
          <w:color w:val="34302D"/>
          <w:lang w:val="en"/>
        </w:rPr>
        <w:t xml:space="preserve"> can also be used, for example, to register custom property editors.</w:t>
      </w:r>
    </w:p>
    <w:p w:rsidR="002637AC" w:rsidRDefault="00847566">
      <w:pPr>
        <w:pStyle w:val="a7"/>
        <w:divId w:val="1500459972"/>
        <w:rPr>
          <w:rFonts w:cs="Arial" w:hint="eastAsia"/>
          <w:color w:val="34302D"/>
          <w:lang w:val="en"/>
        </w:rPr>
      </w:pPr>
      <w:r>
        <w:rPr>
          <w:rFonts w:cs="Arial"/>
          <w:color w:val="34302D"/>
          <w:lang w:val="en"/>
        </w:rPr>
        <w:t xml:space="preserve">An </w:t>
      </w:r>
      <w:r>
        <w:rPr>
          <w:rStyle w:val="HTML0"/>
          <w:color w:val="34302D"/>
          <w:lang w:val="en"/>
        </w:rPr>
        <w:t>ApplicationContext</w:t>
      </w:r>
      <w:r>
        <w:rPr>
          <w:rFonts w:cs="Arial"/>
          <w:color w:val="34302D"/>
          <w:lang w:val="en"/>
        </w:rPr>
        <w:t xml:space="preserve"> automatically detects any beans that are deployed into it that implement the </w:t>
      </w:r>
      <w:r>
        <w:rPr>
          <w:rStyle w:val="HTML0"/>
          <w:color w:val="34302D"/>
          <w:lang w:val="en"/>
        </w:rPr>
        <w:t>BeanFactoryPostProcessor</w:t>
      </w:r>
      <w:r>
        <w:rPr>
          <w:rFonts w:cs="Arial"/>
          <w:color w:val="34302D"/>
          <w:lang w:val="en"/>
        </w:rPr>
        <w:t xml:space="preserve"> interface. It uses these beans as bean factory post-processors, at the appropriate time. You can deploy these post-processor beans as you would any other bean.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3023441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129011175"/>
              <w:rPr>
                <w:rFonts w:hint="eastAsia"/>
                <w:color w:val="34302D"/>
              </w:rPr>
            </w:pPr>
            <w:r>
              <w:rPr>
                <w:color w:val="34302D"/>
              </w:rPr>
              <w:t xml:space="preserve">As with </w:t>
            </w:r>
            <w:r>
              <w:rPr>
                <w:rStyle w:val="HTML0"/>
                <w:color w:val="34302D"/>
              </w:rPr>
              <w:t>BeanPostProcessor</w:t>
            </w:r>
            <w:r>
              <w:rPr>
                <w:color w:val="34302D"/>
              </w:rPr>
              <w:t xml:space="preserve">s , you typically do not want to configure </w:t>
            </w:r>
            <w:r>
              <w:rPr>
                <w:rStyle w:val="HTML0"/>
                <w:color w:val="34302D"/>
              </w:rPr>
              <w:t>BeanFactoryPostProcessor</w:t>
            </w:r>
            <w:r>
              <w:rPr>
                <w:color w:val="34302D"/>
              </w:rPr>
              <w:t xml:space="preserve">s for lazy initialization. If no other bean references a </w:t>
            </w:r>
            <w:r>
              <w:rPr>
                <w:rStyle w:val="HTML0"/>
                <w:color w:val="34302D"/>
              </w:rPr>
              <w:t>Bean(Factory)PostProcessor</w:t>
            </w:r>
            <w:r>
              <w:rPr>
                <w:color w:val="34302D"/>
              </w:rPr>
              <w:t xml:space="preserve">, that post-processor will not get instantiated at all. Thus, marking it for lazy initialization will be ignored, and the </w:t>
            </w:r>
            <w:r>
              <w:rPr>
                <w:rStyle w:val="HTML0"/>
                <w:color w:val="34302D"/>
              </w:rPr>
              <w:t>Bean(Factory)PostProcessor</w:t>
            </w:r>
            <w:r>
              <w:rPr>
                <w:color w:val="34302D"/>
              </w:rPr>
              <w:t xml:space="preserve"> will be instantiated eagerly even if you set the </w:t>
            </w:r>
            <w:r>
              <w:rPr>
                <w:rStyle w:val="HTML0"/>
                <w:color w:val="34302D"/>
              </w:rPr>
              <w:t>default-lazy-init</w:t>
            </w:r>
            <w:r>
              <w:rPr>
                <w:color w:val="34302D"/>
              </w:rPr>
              <w:t xml:space="preserve"> attribute to </w:t>
            </w:r>
            <w:r>
              <w:rPr>
                <w:rStyle w:val="HTML0"/>
                <w:color w:val="34302D"/>
              </w:rPr>
              <w:t>true</w:t>
            </w:r>
            <w:r>
              <w:rPr>
                <w:color w:val="34302D"/>
              </w:rPr>
              <w:t xml:space="preserve"> on the declaration of your </w:t>
            </w:r>
            <w:r>
              <w:rPr>
                <w:rStyle w:val="HTML0"/>
                <w:color w:val="34302D"/>
              </w:rPr>
              <w:t>&lt;beans /&gt;</w:t>
            </w:r>
            <w:r>
              <w:rPr>
                <w:color w:val="34302D"/>
              </w:rPr>
              <w:t xml:space="preserve"> element.</w:t>
            </w:r>
          </w:p>
        </w:tc>
      </w:tr>
    </w:tbl>
    <w:p w:rsidR="002637AC" w:rsidRDefault="00847566">
      <w:pPr>
        <w:pStyle w:val="5"/>
        <w:divId w:val="289475644"/>
        <w:rPr>
          <w:rFonts w:ascii="Varela Round" w:hAnsi="Varela Round" w:cs="Arial" w:hint="eastAsia"/>
          <w:color w:val="34302D"/>
          <w:lang w:val="en"/>
        </w:rPr>
      </w:pPr>
      <w:r>
        <w:rPr>
          <w:rFonts w:ascii="Varela Round" w:hAnsi="Varela Round" w:cs="Arial"/>
          <w:color w:val="34302D"/>
          <w:lang w:val="en"/>
        </w:rPr>
        <w:t>Example: the Class name substitution PropertyPlaceholderConfigurer</w:t>
      </w:r>
    </w:p>
    <w:p w:rsidR="002637AC" w:rsidRDefault="00847566">
      <w:pPr>
        <w:pStyle w:val="a7"/>
        <w:divId w:val="731083864"/>
        <w:rPr>
          <w:rFonts w:cs="Arial" w:hint="eastAsia"/>
          <w:color w:val="34302D"/>
          <w:lang w:val="en"/>
        </w:rPr>
      </w:pPr>
      <w:r>
        <w:rPr>
          <w:rFonts w:cs="Arial"/>
          <w:color w:val="34302D"/>
          <w:lang w:val="en"/>
        </w:rPr>
        <w:t xml:space="preserve">You use the </w:t>
      </w:r>
      <w:r>
        <w:rPr>
          <w:rStyle w:val="HTML0"/>
          <w:color w:val="34302D"/>
          <w:lang w:val="en"/>
        </w:rPr>
        <w:t>PropertyPlaceholderConfigurer</w:t>
      </w:r>
      <w:r>
        <w:rPr>
          <w:rFonts w:cs="Arial"/>
          <w:color w:val="34302D"/>
          <w:lang w:val="en"/>
        </w:rPr>
        <w:t xml:space="preserve"> to externalize property values from a bean definition in a separate file using the standard Java </w:t>
      </w:r>
      <w:r>
        <w:rPr>
          <w:rStyle w:val="HTML0"/>
          <w:color w:val="34302D"/>
          <w:lang w:val="en"/>
        </w:rPr>
        <w:t>Properties</w:t>
      </w:r>
      <w:r>
        <w:rPr>
          <w:rFonts w:cs="Arial"/>
          <w:color w:val="34302D"/>
          <w:lang w:val="en"/>
        </w:rPr>
        <w:t xml:space="preserve"> format. Doing so enables the person deploying an application to customize environment-specific properties such as database URLs and passwords, without the complexity or risk of modifying the main XML definition file or files for the container.</w:t>
      </w:r>
    </w:p>
    <w:p w:rsidR="002637AC" w:rsidRDefault="00847566">
      <w:pPr>
        <w:pStyle w:val="a7"/>
        <w:divId w:val="2059818263"/>
        <w:rPr>
          <w:rFonts w:cs="Arial" w:hint="eastAsia"/>
          <w:color w:val="34302D"/>
          <w:lang w:val="en"/>
        </w:rPr>
      </w:pPr>
      <w:r>
        <w:rPr>
          <w:rFonts w:cs="Arial"/>
          <w:color w:val="34302D"/>
          <w:lang w:val="en"/>
        </w:rPr>
        <w:t xml:space="preserve">Consider the following XML-based configuration metadata fragment, where a </w:t>
      </w:r>
      <w:r>
        <w:rPr>
          <w:rStyle w:val="HTML0"/>
          <w:color w:val="34302D"/>
          <w:lang w:val="en"/>
        </w:rPr>
        <w:t>DataSource</w:t>
      </w:r>
      <w:r>
        <w:rPr>
          <w:rFonts w:cs="Arial"/>
          <w:color w:val="34302D"/>
          <w:lang w:val="en"/>
        </w:rPr>
        <w:t xml:space="preserve"> with placeholder values is defined. The example shows properties configured from an external </w:t>
      </w:r>
      <w:r>
        <w:rPr>
          <w:rStyle w:val="HTML0"/>
          <w:color w:val="34302D"/>
          <w:lang w:val="en"/>
        </w:rPr>
        <w:t>Properties</w:t>
      </w:r>
      <w:r>
        <w:rPr>
          <w:rFonts w:cs="Arial"/>
          <w:color w:val="34302D"/>
          <w:lang w:val="en"/>
        </w:rPr>
        <w:t xml:space="preserve"> file. At runtime, a </w:t>
      </w:r>
      <w:r>
        <w:rPr>
          <w:rStyle w:val="HTML0"/>
          <w:color w:val="34302D"/>
          <w:lang w:val="en"/>
        </w:rPr>
        <w:t>PropertyPlaceholderConfigurer</w:t>
      </w:r>
      <w:r>
        <w:rPr>
          <w:rFonts w:cs="Arial"/>
          <w:color w:val="34302D"/>
          <w:lang w:val="en"/>
        </w:rPr>
        <w:t xml:space="preserve"> is applied to the metadata that will replace some properties of the DataSource. The values to replace are specified as </w:t>
      </w:r>
      <w:r>
        <w:rPr>
          <w:rStyle w:val="a5"/>
          <w:rFonts w:cs="Arial"/>
          <w:color w:val="34302D"/>
          <w:lang w:val="en"/>
        </w:rPr>
        <w:lastRenderedPageBreak/>
        <w:t>placeholders</w:t>
      </w:r>
      <w:r>
        <w:rPr>
          <w:rFonts w:cs="Arial"/>
          <w:color w:val="34302D"/>
          <w:lang w:val="en"/>
        </w:rPr>
        <w:t xml:space="preserve"> of the form </w:t>
      </w:r>
      <w:r>
        <w:rPr>
          <w:rStyle w:val="HTML0"/>
          <w:color w:val="34302D"/>
          <w:lang w:val="en"/>
        </w:rPr>
        <w:t>${property-name}</w:t>
      </w:r>
      <w:r>
        <w:rPr>
          <w:rFonts w:cs="Arial"/>
          <w:color w:val="34302D"/>
          <w:lang w:val="en"/>
        </w:rPr>
        <w:t xml:space="preserve"> which follows the Ant / log4j / JSP EL style.</w:t>
      </w:r>
    </w:p>
    <w:p w:rsidR="002637AC" w:rsidRDefault="00847566">
      <w:pPr>
        <w:pStyle w:val="HTML3"/>
        <w:divId w:val="170015590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org.springframework.beans.factory.config.PropertyPlaceholderConfigurer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locations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classpath:com/foo/jdbc.properties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rStyle w:val="HTML0"/>
          <w:color w:val="34302D"/>
          <w:lang w:val="en"/>
        </w:rPr>
      </w:pPr>
      <w:r>
        <w:rPr>
          <w:rStyle w:val="tag2"/>
          <w:rFonts w:ascii="Consolas" w:hAnsi="Consolas"/>
          <w:color w:val="34302D"/>
          <w:lang w:val="en"/>
        </w:rPr>
        <w:t>&lt;/bean&gt;</w:t>
      </w:r>
    </w:p>
    <w:p w:rsidR="002637AC" w:rsidRDefault="002637AC">
      <w:pPr>
        <w:pStyle w:val="HTML3"/>
        <w:divId w:val="1700155909"/>
        <w:rPr>
          <w:rStyle w:val="HTML0"/>
          <w:color w:val="34302D"/>
          <w:lang w:val="en"/>
        </w:rPr>
      </w:pPr>
    </w:p>
    <w:p w:rsidR="002637AC" w:rsidRDefault="00847566">
      <w:pPr>
        <w:pStyle w:val="HTML3"/>
        <w:divId w:val="170015590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destroy-method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close</w:t>
      </w:r>
      <w:r>
        <w:rPr>
          <w:rStyle w:val="delimiter8"/>
          <w:rFonts w:ascii="Consolas" w:hAnsi="Consolas"/>
          <w:color w:val="34302D"/>
          <w:lang w:val="en"/>
        </w:rPr>
        <w:t>"</w:t>
      </w:r>
    </w:p>
    <w:p w:rsidR="002637AC" w:rsidRDefault="00847566">
      <w:pPr>
        <w:pStyle w:val="HTML3"/>
        <w:divId w:val="170015590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org.apache.commons.dbcp.BasicDataSource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driverClassName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${jdbc.driverClassName}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url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${jdbc.url}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${jdbc.username}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password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${jdbc.password}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55909"/>
        <w:rPr>
          <w:color w:val="34302D"/>
          <w:lang w:val="en"/>
        </w:rPr>
      </w:pPr>
      <w:r>
        <w:rPr>
          <w:rStyle w:val="tag2"/>
          <w:rFonts w:ascii="Consolas" w:hAnsi="Consolas"/>
          <w:color w:val="34302D"/>
          <w:lang w:val="en"/>
        </w:rPr>
        <w:t>&lt;/bean&gt;</w:t>
      </w:r>
    </w:p>
    <w:p w:rsidR="002637AC" w:rsidRDefault="00847566">
      <w:pPr>
        <w:pStyle w:val="a7"/>
        <w:divId w:val="1960381356"/>
        <w:rPr>
          <w:rFonts w:cs="Arial" w:hint="eastAsia"/>
          <w:color w:val="34302D"/>
          <w:lang w:val="en"/>
        </w:rPr>
      </w:pPr>
      <w:r>
        <w:rPr>
          <w:rFonts w:cs="Arial"/>
          <w:color w:val="34302D"/>
          <w:lang w:val="en"/>
        </w:rPr>
        <w:t xml:space="preserve">The actual values come from another file in the standard Java </w:t>
      </w:r>
      <w:r>
        <w:rPr>
          <w:rStyle w:val="HTML0"/>
          <w:color w:val="34302D"/>
          <w:lang w:val="en"/>
        </w:rPr>
        <w:t>Properties</w:t>
      </w:r>
      <w:r>
        <w:rPr>
          <w:rFonts w:cs="Arial"/>
          <w:color w:val="34302D"/>
          <w:lang w:val="en"/>
        </w:rPr>
        <w:t xml:space="preserve"> format:</w:t>
      </w:r>
    </w:p>
    <w:p w:rsidR="002637AC" w:rsidRDefault="00847566">
      <w:pPr>
        <w:pStyle w:val="HTML3"/>
        <w:divId w:val="1544251997"/>
        <w:rPr>
          <w:color w:val="34302D"/>
          <w:lang w:val="en"/>
        </w:rPr>
      </w:pPr>
      <w:r>
        <w:rPr>
          <w:color w:val="34302D"/>
          <w:lang w:val="en"/>
        </w:rPr>
        <w:t>jdbc.driverClassName=org.hsqldb.jdbcDriver</w:t>
      </w:r>
    </w:p>
    <w:p w:rsidR="002637AC" w:rsidRDefault="00847566">
      <w:pPr>
        <w:pStyle w:val="HTML3"/>
        <w:divId w:val="1544251997"/>
        <w:rPr>
          <w:color w:val="34302D"/>
          <w:lang w:val="en"/>
        </w:rPr>
      </w:pPr>
      <w:r>
        <w:rPr>
          <w:color w:val="34302D"/>
          <w:lang w:val="en"/>
        </w:rPr>
        <w:t>jdbc.url=jdbc:hsqldb:hsql://production:9002</w:t>
      </w:r>
    </w:p>
    <w:p w:rsidR="002637AC" w:rsidRDefault="00847566">
      <w:pPr>
        <w:pStyle w:val="HTML3"/>
        <w:divId w:val="1544251997"/>
        <w:rPr>
          <w:color w:val="34302D"/>
          <w:lang w:val="en"/>
        </w:rPr>
      </w:pPr>
      <w:r>
        <w:rPr>
          <w:color w:val="34302D"/>
          <w:lang w:val="en"/>
        </w:rPr>
        <w:t>jdbc.username=sa</w:t>
      </w:r>
    </w:p>
    <w:p w:rsidR="002637AC" w:rsidRDefault="00847566">
      <w:pPr>
        <w:pStyle w:val="HTML3"/>
        <w:divId w:val="1544251997"/>
        <w:rPr>
          <w:color w:val="34302D"/>
          <w:lang w:val="en"/>
        </w:rPr>
      </w:pPr>
      <w:r>
        <w:rPr>
          <w:color w:val="34302D"/>
          <w:lang w:val="en"/>
        </w:rPr>
        <w:t>jdbc.password=root</w:t>
      </w:r>
    </w:p>
    <w:p w:rsidR="002637AC" w:rsidRDefault="00847566">
      <w:pPr>
        <w:pStyle w:val="a7"/>
        <w:divId w:val="1671712737"/>
        <w:rPr>
          <w:rFonts w:cs="Arial" w:hint="eastAsia"/>
          <w:color w:val="34302D"/>
          <w:lang w:val="en"/>
        </w:rPr>
      </w:pPr>
      <w:r>
        <w:rPr>
          <w:rFonts w:cs="Arial"/>
          <w:color w:val="34302D"/>
          <w:lang w:val="en"/>
        </w:rPr>
        <w:t xml:space="preserve">Therefore, the string </w:t>
      </w:r>
      <w:r>
        <w:rPr>
          <w:rStyle w:val="HTML0"/>
          <w:color w:val="34302D"/>
          <w:lang w:val="en"/>
        </w:rPr>
        <w:t>${jdbc.username}</w:t>
      </w:r>
      <w:r>
        <w:rPr>
          <w:rFonts w:cs="Arial"/>
          <w:color w:val="34302D"/>
          <w:lang w:val="en"/>
        </w:rPr>
        <w:t xml:space="preserve"> is replaced at runtime with the value 'sa', and the same applies for other placeholder values that match keys in the properties file. The </w:t>
      </w:r>
      <w:r>
        <w:rPr>
          <w:rStyle w:val="HTML0"/>
          <w:color w:val="34302D"/>
          <w:lang w:val="en"/>
        </w:rPr>
        <w:t>PropertyPlaceholderConfigurer</w:t>
      </w:r>
      <w:r>
        <w:rPr>
          <w:rFonts w:cs="Arial"/>
          <w:color w:val="34302D"/>
          <w:lang w:val="en"/>
        </w:rPr>
        <w:t xml:space="preserve"> checks for placeholders in most properties and attributes of a bean definition. Furthermore, the placeholder prefix and suffix can be customized.</w:t>
      </w:r>
    </w:p>
    <w:p w:rsidR="002637AC" w:rsidRDefault="00847566">
      <w:pPr>
        <w:pStyle w:val="a7"/>
        <w:divId w:val="241261393"/>
        <w:rPr>
          <w:rFonts w:cs="Arial" w:hint="eastAsia"/>
          <w:color w:val="34302D"/>
          <w:lang w:val="en"/>
        </w:rPr>
      </w:pPr>
      <w:r>
        <w:rPr>
          <w:rFonts w:cs="Arial"/>
          <w:color w:val="34302D"/>
          <w:lang w:val="en"/>
        </w:rPr>
        <w:t xml:space="preserve">With the </w:t>
      </w:r>
      <w:r>
        <w:rPr>
          <w:rStyle w:val="HTML0"/>
          <w:color w:val="34302D"/>
          <w:lang w:val="en"/>
        </w:rPr>
        <w:t>context</w:t>
      </w:r>
      <w:r>
        <w:rPr>
          <w:rFonts w:cs="Arial"/>
          <w:color w:val="34302D"/>
          <w:lang w:val="en"/>
        </w:rPr>
        <w:t xml:space="preserve"> namespace introduced in Spring 2.5, it is possible to configure property placeholders with a dedicated configuration element. One or more locations can be provided as a comma-separated list in the </w:t>
      </w:r>
      <w:r>
        <w:rPr>
          <w:rStyle w:val="HTML0"/>
          <w:color w:val="34302D"/>
          <w:lang w:val="en"/>
        </w:rPr>
        <w:t>location</w:t>
      </w:r>
      <w:r>
        <w:rPr>
          <w:rFonts w:cs="Arial"/>
          <w:color w:val="34302D"/>
          <w:lang w:val="en"/>
        </w:rPr>
        <w:t xml:space="preserve"> attribute.</w:t>
      </w:r>
    </w:p>
    <w:p w:rsidR="002637AC" w:rsidRDefault="00847566">
      <w:pPr>
        <w:pStyle w:val="HTML3"/>
        <w:divId w:val="1485245061"/>
        <w:rPr>
          <w:color w:val="34302D"/>
          <w:lang w:val="en"/>
        </w:rPr>
      </w:pPr>
      <w:r>
        <w:rPr>
          <w:rStyle w:val="tag2"/>
          <w:rFonts w:ascii="Consolas" w:hAnsi="Consolas"/>
          <w:color w:val="34302D"/>
          <w:lang w:val="en"/>
        </w:rPr>
        <w:t>&lt;context:property-placeholder</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classpath:com/foo/jdbc.properties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2096435591"/>
        <w:rPr>
          <w:rFonts w:cs="Arial" w:hint="eastAsia"/>
          <w:color w:val="34302D"/>
          <w:lang w:val="en"/>
        </w:rPr>
      </w:pPr>
      <w:r>
        <w:rPr>
          <w:rFonts w:cs="Arial"/>
          <w:color w:val="34302D"/>
          <w:lang w:val="en"/>
        </w:rPr>
        <w:t xml:space="preserve">The </w:t>
      </w:r>
      <w:r>
        <w:rPr>
          <w:rStyle w:val="HTML0"/>
          <w:color w:val="34302D"/>
          <w:lang w:val="en"/>
        </w:rPr>
        <w:t>PropertyPlaceholderConfigurer</w:t>
      </w:r>
      <w:r>
        <w:rPr>
          <w:rFonts w:cs="Arial"/>
          <w:color w:val="34302D"/>
          <w:lang w:val="en"/>
        </w:rPr>
        <w:t xml:space="preserve"> not only looks for properties in the </w:t>
      </w:r>
      <w:r>
        <w:rPr>
          <w:rStyle w:val="HTML0"/>
          <w:color w:val="34302D"/>
          <w:lang w:val="en"/>
        </w:rPr>
        <w:t>Properties</w:t>
      </w:r>
      <w:r>
        <w:rPr>
          <w:rFonts w:cs="Arial"/>
          <w:color w:val="34302D"/>
          <w:lang w:val="en"/>
        </w:rPr>
        <w:t xml:space="preserve"> file you specify. By default it also checks against the Java </w:t>
      </w:r>
      <w:r>
        <w:rPr>
          <w:rStyle w:val="HTML0"/>
          <w:color w:val="34302D"/>
          <w:lang w:val="en"/>
        </w:rPr>
        <w:t>System</w:t>
      </w:r>
      <w:r>
        <w:rPr>
          <w:rFonts w:cs="Arial"/>
          <w:color w:val="34302D"/>
          <w:lang w:val="en"/>
        </w:rPr>
        <w:t xml:space="preserve"> properties if it cannot find a property in the specified properties files. You can customize this behavior by setting the </w:t>
      </w:r>
      <w:r>
        <w:rPr>
          <w:rStyle w:val="HTML0"/>
          <w:color w:val="34302D"/>
          <w:lang w:val="en"/>
        </w:rPr>
        <w:t>systemPropertiesMode</w:t>
      </w:r>
      <w:r>
        <w:rPr>
          <w:rFonts w:cs="Arial"/>
          <w:color w:val="34302D"/>
          <w:lang w:val="en"/>
        </w:rPr>
        <w:t xml:space="preserve"> property of the configurer with one of the following three supported integer values:</w:t>
      </w:r>
    </w:p>
    <w:p w:rsidR="002637AC" w:rsidRDefault="00847566">
      <w:pPr>
        <w:pStyle w:val="a7"/>
        <w:numPr>
          <w:ilvl w:val="0"/>
          <w:numId w:val="12"/>
        </w:numPr>
        <w:ind w:left="360"/>
        <w:divId w:val="1108357015"/>
        <w:rPr>
          <w:rFonts w:cs="Arial" w:hint="eastAsia"/>
          <w:color w:val="34302D"/>
          <w:lang w:val="en"/>
        </w:rPr>
      </w:pPr>
      <w:r>
        <w:rPr>
          <w:rStyle w:val="a5"/>
          <w:rFonts w:cs="Arial"/>
          <w:color w:val="34302D"/>
          <w:lang w:val="en"/>
        </w:rPr>
        <w:t>never</w:t>
      </w:r>
      <w:r>
        <w:rPr>
          <w:rFonts w:cs="Arial"/>
          <w:color w:val="34302D"/>
          <w:lang w:val="en"/>
        </w:rPr>
        <w:t xml:space="preserve"> (0): Never check system properties</w:t>
      </w:r>
    </w:p>
    <w:p w:rsidR="002637AC" w:rsidRDefault="00847566">
      <w:pPr>
        <w:pStyle w:val="a7"/>
        <w:numPr>
          <w:ilvl w:val="0"/>
          <w:numId w:val="12"/>
        </w:numPr>
        <w:ind w:left="360"/>
        <w:divId w:val="1108357015"/>
        <w:rPr>
          <w:rFonts w:cs="Arial" w:hint="eastAsia"/>
          <w:color w:val="34302D"/>
          <w:lang w:val="en"/>
        </w:rPr>
      </w:pPr>
      <w:r>
        <w:rPr>
          <w:rStyle w:val="a5"/>
          <w:rFonts w:cs="Arial"/>
          <w:color w:val="34302D"/>
          <w:lang w:val="en"/>
        </w:rPr>
        <w:lastRenderedPageBreak/>
        <w:t>fallback</w:t>
      </w:r>
      <w:r>
        <w:rPr>
          <w:rFonts w:cs="Arial"/>
          <w:color w:val="34302D"/>
          <w:lang w:val="en"/>
        </w:rPr>
        <w:t xml:space="preserve"> (1): Check system properties if not resolvable in the specified properties files. This is the default.</w:t>
      </w:r>
    </w:p>
    <w:p w:rsidR="002637AC" w:rsidRDefault="00847566">
      <w:pPr>
        <w:pStyle w:val="a7"/>
        <w:numPr>
          <w:ilvl w:val="0"/>
          <w:numId w:val="12"/>
        </w:numPr>
        <w:ind w:left="360"/>
        <w:divId w:val="1108357015"/>
        <w:rPr>
          <w:rFonts w:cs="Arial" w:hint="eastAsia"/>
          <w:color w:val="34302D"/>
          <w:lang w:val="en"/>
        </w:rPr>
      </w:pPr>
      <w:r>
        <w:rPr>
          <w:rStyle w:val="a5"/>
          <w:rFonts w:cs="Arial"/>
          <w:color w:val="34302D"/>
          <w:lang w:val="en"/>
        </w:rPr>
        <w:t>override</w:t>
      </w:r>
      <w:r>
        <w:rPr>
          <w:rFonts w:cs="Arial"/>
          <w:color w:val="34302D"/>
          <w:lang w:val="en"/>
        </w:rPr>
        <w:t xml:space="preserve"> (2): Check system properties first, before trying the specified properties files. This allows system properties to override any other property source.</w:t>
      </w:r>
    </w:p>
    <w:p w:rsidR="002637AC" w:rsidRDefault="00847566">
      <w:pPr>
        <w:pStyle w:val="a7"/>
        <w:divId w:val="1114518796"/>
        <w:rPr>
          <w:rFonts w:cs="Arial" w:hint="eastAsia"/>
          <w:color w:val="34302D"/>
          <w:lang w:val="en"/>
        </w:rPr>
      </w:pPr>
      <w:r>
        <w:rPr>
          <w:rFonts w:cs="Arial"/>
          <w:color w:val="34302D"/>
          <w:lang w:val="en"/>
        </w:rPr>
        <w:t xml:space="preserve">Consult the </w:t>
      </w:r>
      <w:r>
        <w:rPr>
          <w:rStyle w:val="HTML0"/>
          <w:color w:val="34302D"/>
          <w:lang w:val="en"/>
        </w:rPr>
        <w:t>PropertyPlaceholderConfigurer</w:t>
      </w:r>
      <w:r>
        <w:rPr>
          <w:rFonts w:cs="Arial"/>
          <w:color w:val="34302D"/>
          <w:lang w:val="en"/>
        </w:rPr>
        <w:t xml:space="preserve"> javadocs for more information.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4"/>
        <w:gridCol w:w="7986"/>
      </w:tblGrid>
      <w:tr w:rsidR="002637AC">
        <w:trPr>
          <w:divId w:val="140236724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82087741"/>
              <w:rPr>
                <w:rFonts w:hint="eastAsia"/>
                <w:color w:val="34302D"/>
              </w:rPr>
            </w:pPr>
            <w:r>
              <w:rPr>
                <w:color w:val="34302D"/>
              </w:rPr>
              <w:t xml:space="preserve">You can use the </w:t>
            </w:r>
            <w:r>
              <w:rPr>
                <w:rStyle w:val="HTML0"/>
                <w:color w:val="34302D"/>
              </w:rPr>
              <w:t>PropertyPlaceholderConfigurer</w:t>
            </w:r>
            <w:r>
              <w:rPr>
                <w:color w:val="34302D"/>
              </w:rPr>
              <w:t xml:space="preserve"> to substitute class names, which is sometimes useful when you have to pick a particular implementation class at runtime. For example:</w:t>
            </w:r>
          </w:p>
          <w:p w:rsidR="002637AC" w:rsidRDefault="00847566">
            <w:pPr>
              <w:pStyle w:val="HTML3"/>
              <w:divId w:val="514344973"/>
              <w:rPr>
                <w:rStyle w:val="HTML0"/>
                <w:color w:val="34302D"/>
              </w:rPr>
            </w:pPr>
            <w:r>
              <w:rPr>
                <w:rStyle w:val="tag2"/>
                <w:rFonts w:ascii="Consolas" w:hAnsi="Consolas"/>
                <w:color w:val="34302D"/>
              </w:rPr>
              <w:t>&lt;bean</w:t>
            </w:r>
            <w:r>
              <w:rPr>
                <w:rStyle w:val="HTML0"/>
                <w:color w:val="34302D"/>
              </w:rPr>
              <w:t xml:space="preserve"> </w:t>
            </w:r>
            <w:r>
              <w:rPr>
                <w:rStyle w:val="attribute-name2"/>
                <w:rFonts w:ascii="Consolas" w:hAnsi="Consolas"/>
                <w:color w:val="34302D"/>
              </w:rPr>
              <w:t>class</w:t>
            </w:r>
            <w:r>
              <w:rPr>
                <w:rStyle w:val="HTML0"/>
                <w:color w:val="34302D"/>
              </w:rPr>
              <w:t>=</w:t>
            </w:r>
            <w:r>
              <w:rPr>
                <w:rStyle w:val="delimiter8"/>
                <w:rFonts w:ascii="Consolas" w:hAnsi="Consolas"/>
                <w:color w:val="34302D"/>
              </w:rPr>
              <w:t>"</w:t>
            </w:r>
            <w:r>
              <w:rPr>
                <w:rStyle w:val="content5"/>
                <w:rFonts w:ascii="Consolas" w:hAnsi="Consolas"/>
                <w:color w:val="34302D"/>
              </w:rPr>
              <w:t>org.springframework.beans.factory.config.PropertyPlaceholderConfigurer</w:t>
            </w:r>
            <w:r>
              <w:rPr>
                <w:rStyle w:val="delimiter8"/>
                <w:rFonts w:ascii="Consolas" w:hAnsi="Consolas"/>
                <w:color w:val="34302D"/>
              </w:rPr>
              <w:t>"</w:t>
            </w:r>
            <w:r>
              <w:rPr>
                <w:rStyle w:val="tag2"/>
                <w:rFonts w:ascii="Consolas" w:hAnsi="Consolas"/>
                <w:color w:val="34302D"/>
              </w:rPr>
              <w:t>&gt;</w:t>
            </w:r>
          </w:p>
          <w:p w:rsidR="002637AC" w:rsidRDefault="00847566">
            <w:pPr>
              <w:pStyle w:val="HTML3"/>
              <w:divId w:val="514344973"/>
              <w:rPr>
                <w:rStyle w:val="HTML0"/>
                <w:color w:val="34302D"/>
              </w:rPr>
            </w:pPr>
            <w:r>
              <w:rPr>
                <w:rStyle w:val="HTML0"/>
                <w:color w:val="34302D"/>
              </w:rPr>
              <w:t xml:space="preserve">    </w:t>
            </w:r>
            <w:r>
              <w:rPr>
                <w:rStyle w:val="tag2"/>
                <w:rFonts w:ascii="Consolas" w:hAnsi="Consolas"/>
                <w:color w:val="34302D"/>
              </w:rPr>
              <w:t>&lt;property</w:t>
            </w:r>
            <w:r>
              <w:rPr>
                <w:rStyle w:val="HTML0"/>
                <w:color w:val="34302D"/>
              </w:rPr>
              <w:t xml:space="preserve"> </w:t>
            </w:r>
            <w:r>
              <w:rPr>
                <w:rStyle w:val="attribute-name2"/>
                <w:rFonts w:ascii="Consolas" w:hAnsi="Consolas"/>
                <w:color w:val="34302D"/>
              </w:rPr>
              <w:t>name</w:t>
            </w:r>
            <w:r>
              <w:rPr>
                <w:rStyle w:val="HTML0"/>
                <w:color w:val="34302D"/>
              </w:rPr>
              <w:t>=</w:t>
            </w:r>
            <w:r>
              <w:rPr>
                <w:rStyle w:val="delimiter8"/>
                <w:rFonts w:ascii="Consolas" w:hAnsi="Consolas"/>
                <w:color w:val="34302D"/>
              </w:rPr>
              <w:t>"</w:t>
            </w:r>
            <w:r>
              <w:rPr>
                <w:rStyle w:val="content5"/>
                <w:rFonts w:ascii="Consolas" w:hAnsi="Consolas"/>
                <w:color w:val="34302D"/>
              </w:rPr>
              <w:t>locations</w:t>
            </w:r>
            <w:r>
              <w:rPr>
                <w:rStyle w:val="delimiter8"/>
                <w:rFonts w:ascii="Consolas" w:hAnsi="Consolas"/>
                <w:color w:val="34302D"/>
              </w:rPr>
              <w:t>"</w:t>
            </w:r>
            <w:r>
              <w:rPr>
                <w:rStyle w:val="tag2"/>
                <w:rFonts w:ascii="Consolas" w:hAnsi="Consolas"/>
                <w:color w:val="34302D"/>
              </w:rPr>
              <w:t>&gt;</w:t>
            </w:r>
          </w:p>
          <w:p w:rsidR="002637AC" w:rsidRDefault="00847566">
            <w:pPr>
              <w:pStyle w:val="HTML3"/>
              <w:divId w:val="514344973"/>
              <w:rPr>
                <w:rStyle w:val="HTML0"/>
                <w:color w:val="34302D"/>
              </w:rPr>
            </w:pPr>
            <w:r>
              <w:rPr>
                <w:rStyle w:val="HTML0"/>
                <w:color w:val="34302D"/>
              </w:rPr>
              <w:t xml:space="preserve">        </w:t>
            </w:r>
            <w:r>
              <w:rPr>
                <w:rStyle w:val="tag2"/>
                <w:rFonts w:ascii="Consolas" w:hAnsi="Consolas"/>
                <w:color w:val="34302D"/>
              </w:rPr>
              <w:t>&lt;value&gt;</w:t>
            </w:r>
            <w:r>
              <w:rPr>
                <w:rStyle w:val="HTML0"/>
                <w:color w:val="34302D"/>
              </w:rPr>
              <w:t>classpath:com/foo/strategy.properties</w:t>
            </w:r>
            <w:r>
              <w:rPr>
                <w:rStyle w:val="tag2"/>
                <w:rFonts w:ascii="Consolas" w:hAnsi="Consolas"/>
                <w:color w:val="34302D"/>
              </w:rPr>
              <w:t>&lt;/value&gt;</w:t>
            </w:r>
          </w:p>
          <w:p w:rsidR="002637AC" w:rsidRDefault="00847566">
            <w:pPr>
              <w:pStyle w:val="HTML3"/>
              <w:divId w:val="514344973"/>
              <w:rPr>
                <w:rStyle w:val="HTML0"/>
                <w:color w:val="34302D"/>
              </w:rPr>
            </w:pPr>
            <w:r>
              <w:rPr>
                <w:rStyle w:val="HTML0"/>
                <w:color w:val="34302D"/>
              </w:rPr>
              <w:t xml:space="preserve">    </w:t>
            </w:r>
            <w:r>
              <w:rPr>
                <w:rStyle w:val="tag2"/>
                <w:rFonts w:ascii="Consolas" w:hAnsi="Consolas"/>
                <w:color w:val="34302D"/>
              </w:rPr>
              <w:t>&lt;/property&gt;</w:t>
            </w:r>
          </w:p>
          <w:p w:rsidR="002637AC" w:rsidRDefault="00847566">
            <w:pPr>
              <w:pStyle w:val="HTML3"/>
              <w:divId w:val="514344973"/>
              <w:rPr>
                <w:rStyle w:val="HTML0"/>
                <w:color w:val="34302D"/>
              </w:rPr>
            </w:pPr>
            <w:r>
              <w:rPr>
                <w:rStyle w:val="HTML0"/>
                <w:color w:val="34302D"/>
              </w:rPr>
              <w:t xml:space="preserve">    </w:t>
            </w:r>
            <w:r>
              <w:rPr>
                <w:rStyle w:val="tag2"/>
                <w:rFonts w:ascii="Consolas" w:hAnsi="Consolas"/>
                <w:color w:val="34302D"/>
              </w:rPr>
              <w:t>&lt;property</w:t>
            </w:r>
            <w:r>
              <w:rPr>
                <w:rStyle w:val="HTML0"/>
                <w:color w:val="34302D"/>
              </w:rPr>
              <w:t xml:space="preserve"> </w:t>
            </w:r>
            <w:r>
              <w:rPr>
                <w:rStyle w:val="attribute-name2"/>
                <w:rFonts w:ascii="Consolas" w:hAnsi="Consolas"/>
                <w:color w:val="34302D"/>
              </w:rPr>
              <w:t>name</w:t>
            </w:r>
            <w:r>
              <w:rPr>
                <w:rStyle w:val="HTML0"/>
                <w:color w:val="34302D"/>
              </w:rPr>
              <w:t>=</w:t>
            </w:r>
            <w:r>
              <w:rPr>
                <w:rStyle w:val="delimiter8"/>
                <w:rFonts w:ascii="Consolas" w:hAnsi="Consolas"/>
                <w:color w:val="34302D"/>
              </w:rPr>
              <w:t>"</w:t>
            </w:r>
            <w:r>
              <w:rPr>
                <w:rStyle w:val="content5"/>
                <w:rFonts w:ascii="Consolas" w:hAnsi="Consolas"/>
                <w:color w:val="34302D"/>
              </w:rPr>
              <w:t>properties</w:t>
            </w:r>
            <w:r>
              <w:rPr>
                <w:rStyle w:val="delimiter8"/>
                <w:rFonts w:ascii="Consolas" w:hAnsi="Consolas"/>
                <w:color w:val="34302D"/>
              </w:rPr>
              <w:t>"</w:t>
            </w:r>
            <w:r>
              <w:rPr>
                <w:rStyle w:val="tag2"/>
                <w:rFonts w:ascii="Consolas" w:hAnsi="Consolas"/>
                <w:color w:val="34302D"/>
              </w:rPr>
              <w:t>&gt;</w:t>
            </w:r>
          </w:p>
          <w:p w:rsidR="002637AC" w:rsidRDefault="00847566">
            <w:pPr>
              <w:pStyle w:val="HTML3"/>
              <w:divId w:val="514344973"/>
              <w:rPr>
                <w:rStyle w:val="HTML0"/>
                <w:color w:val="34302D"/>
              </w:rPr>
            </w:pPr>
            <w:r>
              <w:rPr>
                <w:rStyle w:val="HTML0"/>
                <w:color w:val="34302D"/>
              </w:rPr>
              <w:t xml:space="preserve">        </w:t>
            </w:r>
            <w:r>
              <w:rPr>
                <w:rStyle w:val="tag2"/>
                <w:rFonts w:ascii="Consolas" w:hAnsi="Consolas"/>
                <w:color w:val="34302D"/>
              </w:rPr>
              <w:t>&lt;value&gt;</w:t>
            </w:r>
            <w:r>
              <w:rPr>
                <w:rStyle w:val="HTML0"/>
                <w:color w:val="34302D"/>
              </w:rPr>
              <w:t>custom.strategy.class=com.foo.DefaultStrategy</w:t>
            </w:r>
            <w:r>
              <w:rPr>
                <w:rStyle w:val="tag2"/>
                <w:rFonts w:ascii="Consolas" w:hAnsi="Consolas"/>
                <w:color w:val="34302D"/>
              </w:rPr>
              <w:t>&lt;/value&gt;</w:t>
            </w:r>
          </w:p>
          <w:p w:rsidR="002637AC" w:rsidRDefault="00847566">
            <w:pPr>
              <w:pStyle w:val="HTML3"/>
              <w:divId w:val="514344973"/>
              <w:rPr>
                <w:rStyle w:val="HTML0"/>
                <w:color w:val="34302D"/>
              </w:rPr>
            </w:pPr>
            <w:r>
              <w:rPr>
                <w:rStyle w:val="HTML0"/>
                <w:color w:val="34302D"/>
              </w:rPr>
              <w:t xml:space="preserve">    </w:t>
            </w:r>
            <w:r>
              <w:rPr>
                <w:rStyle w:val="tag2"/>
                <w:rFonts w:ascii="Consolas" w:hAnsi="Consolas"/>
                <w:color w:val="34302D"/>
              </w:rPr>
              <w:t>&lt;/property&gt;</w:t>
            </w:r>
          </w:p>
          <w:p w:rsidR="002637AC" w:rsidRDefault="00847566">
            <w:pPr>
              <w:pStyle w:val="HTML3"/>
              <w:divId w:val="514344973"/>
              <w:rPr>
                <w:rStyle w:val="HTML0"/>
                <w:color w:val="34302D"/>
              </w:rPr>
            </w:pPr>
            <w:r>
              <w:rPr>
                <w:rStyle w:val="tag2"/>
                <w:rFonts w:ascii="Consolas" w:hAnsi="Consolas"/>
                <w:color w:val="34302D"/>
              </w:rPr>
              <w:t>&lt;/bean&gt;</w:t>
            </w:r>
          </w:p>
          <w:p w:rsidR="002637AC" w:rsidRDefault="002637AC">
            <w:pPr>
              <w:pStyle w:val="HTML3"/>
              <w:divId w:val="514344973"/>
              <w:rPr>
                <w:rStyle w:val="HTML0"/>
                <w:color w:val="34302D"/>
              </w:rPr>
            </w:pPr>
          </w:p>
          <w:p w:rsidR="002637AC" w:rsidRDefault="00847566">
            <w:pPr>
              <w:pStyle w:val="HTML3"/>
              <w:divId w:val="514344973"/>
              <w:rPr>
                <w:color w:val="34302D"/>
              </w:rPr>
            </w:pPr>
            <w:r>
              <w:rPr>
                <w:rStyle w:val="tag2"/>
                <w:rFonts w:ascii="Consolas" w:hAnsi="Consolas"/>
                <w:color w:val="34302D"/>
              </w:rPr>
              <w:t>&lt;bean</w:t>
            </w:r>
            <w:r>
              <w:rPr>
                <w:rStyle w:val="HTML0"/>
                <w:color w:val="34302D"/>
              </w:rPr>
              <w:t xml:space="preserve"> </w:t>
            </w:r>
            <w:r>
              <w:rPr>
                <w:rStyle w:val="attribute-name2"/>
                <w:rFonts w:ascii="Consolas" w:hAnsi="Consolas"/>
                <w:color w:val="34302D"/>
              </w:rPr>
              <w:t>id</w:t>
            </w:r>
            <w:r>
              <w:rPr>
                <w:rStyle w:val="HTML0"/>
                <w:color w:val="34302D"/>
              </w:rPr>
              <w:t>=</w:t>
            </w:r>
            <w:r>
              <w:rPr>
                <w:rStyle w:val="delimiter8"/>
                <w:rFonts w:ascii="Consolas" w:hAnsi="Consolas"/>
                <w:color w:val="34302D"/>
              </w:rPr>
              <w:t>"</w:t>
            </w:r>
            <w:r>
              <w:rPr>
                <w:rStyle w:val="content5"/>
                <w:rFonts w:ascii="Consolas" w:hAnsi="Consolas"/>
                <w:color w:val="34302D"/>
              </w:rPr>
              <w:t>serviceStrategy</w:t>
            </w:r>
            <w:r>
              <w:rPr>
                <w:rStyle w:val="delimiter8"/>
                <w:rFonts w:ascii="Consolas" w:hAnsi="Consolas"/>
                <w:color w:val="34302D"/>
              </w:rPr>
              <w:t>"</w:t>
            </w:r>
            <w:r>
              <w:rPr>
                <w:rStyle w:val="HTML0"/>
                <w:color w:val="34302D"/>
              </w:rPr>
              <w:t xml:space="preserve"> </w:t>
            </w:r>
            <w:r>
              <w:rPr>
                <w:rStyle w:val="attribute-name2"/>
                <w:rFonts w:ascii="Consolas" w:hAnsi="Consolas"/>
                <w:color w:val="34302D"/>
              </w:rPr>
              <w:t>class</w:t>
            </w:r>
            <w:r>
              <w:rPr>
                <w:rStyle w:val="HTML0"/>
                <w:color w:val="34302D"/>
              </w:rPr>
              <w:t>=</w:t>
            </w:r>
            <w:r>
              <w:rPr>
                <w:rStyle w:val="delimiter8"/>
                <w:rFonts w:ascii="Consolas" w:hAnsi="Consolas"/>
                <w:color w:val="34302D"/>
              </w:rPr>
              <w:t>"</w:t>
            </w:r>
            <w:r>
              <w:rPr>
                <w:rStyle w:val="content5"/>
                <w:rFonts w:ascii="Consolas" w:hAnsi="Consolas"/>
                <w:color w:val="34302D"/>
              </w:rPr>
              <w:t>${custom.strategy.class}</w:t>
            </w:r>
            <w:r>
              <w:rPr>
                <w:rStyle w:val="delimiter8"/>
                <w:rFonts w:ascii="Consolas" w:hAnsi="Consolas"/>
                <w:color w:val="34302D"/>
              </w:rPr>
              <w:t>"</w:t>
            </w:r>
            <w:r>
              <w:rPr>
                <w:rStyle w:val="tag2"/>
                <w:rFonts w:ascii="Consolas" w:hAnsi="Consolas"/>
                <w:color w:val="34302D"/>
              </w:rPr>
              <w:t>/&gt;</w:t>
            </w:r>
          </w:p>
          <w:p w:rsidR="002637AC" w:rsidRDefault="00847566">
            <w:pPr>
              <w:pStyle w:val="a7"/>
              <w:divId w:val="1543663680"/>
              <w:rPr>
                <w:rFonts w:hint="eastAsia"/>
                <w:color w:val="34302D"/>
              </w:rPr>
            </w:pPr>
            <w:r>
              <w:rPr>
                <w:color w:val="34302D"/>
              </w:rPr>
              <w:t xml:space="preserve">If the class cannot be resolved at runtime to a valid class, resolution of the bean fails when it is about to be created, which is during the </w:t>
            </w:r>
            <w:r>
              <w:rPr>
                <w:rStyle w:val="HTML0"/>
                <w:color w:val="34302D"/>
              </w:rPr>
              <w:t>preInstantiateSingletons()</w:t>
            </w:r>
            <w:r>
              <w:rPr>
                <w:color w:val="34302D"/>
              </w:rPr>
              <w:t xml:space="preserve"> phase of an </w:t>
            </w:r>
            <w:r>
              <w:rPr>
                <w:rStyle w:val="HTML0"/>
                <w:color w:val="34302D"/>
              </w:rPr>
              <w:t>ApplicationContext</w:t>
            </w:r>
            <w:r>
              <w:rPr>
                <w:color w:val="34302D"/>
              </w:rPr>
              <w:t xml:space="preserve"> for a non-lazy-init bean.</w:t>
            </w:r>
          </w:p>
        </w:tc>
      </w:tr>
    </w:tbl>
    <w:p w:rsidR="002637AC" w:rsidRDefault="00847566">
      <w:pPr>
        <w:pStyle w:val="5"/>
        <w:divId w:val="162668998"/>
        <w:rPr>
          <w:rFonts w:ascii="Varela Round" w:hAnsi="Varela Round" w:cs="Arial" w:hint="eastAsia"/>
          <w:color w:val="34302D"/>
          <w:lang w:val="en"/>
        </w:rPr>
      </w:pPr>
      <w:r>
        <w:rPr>
          <w:rFonts w:ascii="Varela Round" w:hAnsi="Varela Round" w:cs="Arial"/>
          <w:color w:val="34302D"/>
          <w:lang w:val="en"/>
        </w:rPr>
        <w:t>Example: the PropertyOverrideConfigurer</w:t>
      </w:r>
    </w:p>
    <w:p w:rsidR="002637AC" w:rsidRDefault="00847566">
      <w:pPr>
        <w:pStyle w:val="a7"/>
        <w:divId w:val="1607075672"/>
        <w:rPr>
          <w:rFonts w:cs="Arial" w:hint="eastAsia"/>
          <w:color w:val="34302D"/>
          <w:lang w:val="en"/>
        </w:rPr>
      </w:pPr>
      <w:r>
        <w:rPr>
          <w:rFonts w:cs="Arial"/>
          <w:color w:val="34302D"/>
          <w:lang w:val="en"/>
        </w:rPr>
        <w:t xml:space="preserve">The </w:t>
      </w:r>
      <w:r>
        <w:rPr>
          <w:rStyle w:val="HTML0"/>
          <w:color w:val="34302D"/>
          <w:lang w:val="en"/>
        </w:rPr>
        <w:t>PropertyOverrideConfigurer</w:t>
      </w:r>
      <w:r>
        <w:rPr>
          <w:rFonts w:cs="Arial"/>
          <w:color w:val="34302D"/>
          <w:lang w:val="en"/>
        </w:rPr>
        <w:t xml:space="preserve">, another bean factory post-processor, resembles the </w:t>
      </w:r>
      <w:r>
        <w:rPr>
          <w:rStyle w:val="HTML0"/>
          <w:color w:val="34302D"/>
          <w:lang w:val="en"/>
        </w:rPr>
        <w:t>PropertyPlaceholderConfigurer</w:t>
      </w:r>
      <w:r>
        <w:rPr>
          <w:rFonts w:cs="Arial"/>
          <w:color w:val="34302D"/>
          <w:lang w:val="en"/>
        </w:rPr>
        <w:t xml:space="preserve">, but unlike the latter, the original definitions can have default values or no values at all for bean properties. If an overriding </w:t>
      </w:r>
      <w:r>
        <w:rPr>
          <w:rStyle w:val="HTML0"/>
          <w:color w:val="34302D"/>
          <w:lang w:val="en"/>
        </w:rPr>
        <w:t>Properties</w:t>
      </w:r>
      <w:r>
        <w:rPr>
          <w:rFonts w:cs="Arial"/>
          <w:color w:val="34302D"/>
          <w:lang w:val="en"/>
        </w:rPr>
        <w:t xml:space="preserve"> file does not have an entry for a certain bean property, the default context definition is used.</w:t>
      </w:r>
    </w:p>
    <w:p w:rsidR="002637AC" w:rsidRDefault="00847566">
      <w:pPr>
        <w:pStyle w:val="a7"/>
        <w:divId w:val="1419324751"/>
        <w:rPr>
          <w:rFonts w:cs="Arial" w:hint="eastAsia"/>
          <w:color w:val="34302D"/>
          <w:lang w:val="en"/>
        </w:rPr>
      </w:pPr>
      <w:r>
        <w:rPr>
          <w:rFonts w:cs="Arial"/>
          <w:color w:val="34302D"/>
          <w:lang w:val="en"/>
        </w:rPr>
        <w:lastRenderedPageBreak/>
        <w:t xml:space="preserve">Note that the bean definition is </w:t>
      </w:r>
      <w:r>
        <w:rPr>
          <w:rStyle w:val="a5"/>
          <w:rFonts w:cs="Arial"/>
          <w:color w:val="34302D"/>
          <w:lang w:val="en"/>
        </w:rPr>
        <w:t>not</w:t>
      </w:r>
      <w:r>
        <w:rPr>
          <w:rFonts w:cs="Arial"/>
          <w:color w:val="34302D"/>
          <w:lang w:val="en"/>
        </w:rPr>
        <w:t xml:space="preserve"> aware of being overridden, so it is not immediately obvious from the XML definition file that the override configurer is being used. In case of multiple </w:t>
      </w:r>
      <w:r>
        <w:rPr>
          <w:rStyle w:val="HTML0"/>
          <w:color w:val="34302D"/>
          <w:lang w:val="en"/>
        </w:rPr>
        <w:t>PropertyOverrideConfigurer</w:t>
      </w:r>
      <w:r>
        <w:rPr>
          <w:rFonts w:cs="Arial"/>
          <w:color w:val="34302D"/>
          <w:lang w:val="en"/>
        </w:rPr>
        <w:t xml:space="preserve"> instances that define different values for the same bean property, the last one wins, due to the overriding mechanism.</w:t>
      </w:r>
    </w:p>
    <w:p w:rsidR="002637AC" w:rsidRDefault="00847566">
      <w:pPr>
        <w:pStyle w:val="a7"/>
        <w:divId w:val="1434281134"/>
        <w:rPr>
          <w:rFonts w:cs="Arial" w:hint="eastAsia"/>
          <w:color w:val="34302D"/>
          <w:lang w:val="en"/>
        </w:rPr>
      </w:pPr>
      <w:r>
        <w:rPr>
          <w:rFonts w:cs="Arial"/>
          <w:color w:val="34302D"/>
          <w:lang w:val="en"/>
        </w:rPr>
        <w:t>Properties file configuration lines take this format:</w:t>
      </w:r>
    </w:p>
    <w:p w:rsidR="002637AC" w:rsidRDefault="00847566">
      <w:pPr>
        <w:pStyle w:val="HTML3"/>
        <w:divId w:val="322585971"/>
        <w:rPr>
          <w:color w:val="34302D"/>
          <w:lang w:val="en"/>
        </w:rPr>
      </w:pPr>
      <w:r>
        <w:rPr>
          <w:color w:val="34302D"/>
          <w:lang w:val="en"/>
        </w:rPr>
        <w:t>beanName.property=value</w:t>
      </w:r>
    </w:p>
    <w:p w:rsidR="002637AC" w:rsidRDefault="00847566">
      <w:pPr>
        <w:pStyle w:val="a7"/>
        <w:divId w:val="1975215553"/>
        <w:rPr>
          <w:rFonts w:cs="Arial" w:hint="eastAsia"/>
          <w:color w:val="34302D"/>
          <w:lang w:val="en"/>
        </w:rPr>
      </w:pPr>
      <w:r>
        <w:rPr>
          <w:rFonts w:cs="Arial"/>
          <w:color w:val="34302D"/>
          <w:lang w:val="en"/>
        </w:rPr>
        <w:t>For example:</w:t>
      </w:r>
    </w:p>
    <w:p w:rsidR="002637AC" w:rsidRDefault="00847566">
      <w:pPr>
        <w:pStyle w:val="HTML3"/>
        <w:divId w:val="1162312252"/>
        <w:rPr>
          <w:color w:val="34302D"/>
          <w:lang w:val="en"/>
        </w:rPr>
      </w:pPr>
      <w:r>
        <w:rPr>
          <w:color w:val="34302D"/>
          <w:lang w:val="en"/>
        </w:rPr>
        <w:t>dataSource.driverClassName=com.mysql.jdbc.Driver</w:t>
      </w:r>
    </w:p>
    <w:p w:rsidR="002637AC" w:rsidRDefault="00847566">
      <w:pPr>
        <w:pStyle w:val="HTML3"/>
        <w:divId w:val="1162312252"/>
        <w:rPr>
          <w:color w:val="34302D"/>
          <w:lang w:val="en"/>
        </w:rPr>
      </w:pPr>
      <w:r>
        <w:rPr>
          <w:color w:val="34302D"/>
          <w:lang w:val="en"/>
        </w:rPr>
        <w:t>dataSource.url=jdbc:mysql:mydb</w:t>
      </w:r>
    </w:p>
    <w:p w:rsidR="002637AC" w:rsidRDefault="00847566">
      <w:pPr>
        <w:pStyle w:val="a7"/>
        <w:divId w:val="504519734"/>
        <w:rPr>
          <w:rFonts w:cs="Arial" w:hint="eastAsia"/>
          <w:color w:val="34302D"/>
          <w:lang w:val="en"/>
        </w:rPr>
      </w:pPr>
      <w:r>
        <w:rPr>
          <w:rFonts w:cs="Arial"/>
          <w:color w:val="34302D"/>
          <w:lang w:val="en"/>
        </w:rPr>
        <w:t xml:space="preserve">This example file can be used with a container definition that contains a bean called </w:t>
      </w:r>
      <w:r>
        <w:rPr>
          <w:rStyle w:val="a5"/>
          <w:rFonts w:cs="Arial"/>
          <w:color w:val="34302D"/>
          <w:lang w:val="en"/>
        </w:rPr>
        <w:t>dataSource</w:t>
      </w:r>
      <w:r>
        <w:rPr>
          <w:rFonts w:cs="Arial"/>
          <w:color w:val="34302D"/>
          <w:lang w:val="en"/>
        </w:rPr>
        <w:t xml:space="preserve">, which has </w:t>
      </w:r>
      <w:r>
        <w:rPr>
          <w:rStyle w:val="a5"/>
          <w:rFonts w:cs="Arial"/>
          <w:color w:val="34302D"/>
          <w:lang w:val="en"/>
        </w:rPr>
        <w:t>driver</w:t>
      </w:r>
      <w:r>
        <w:rPr>
          <w:rFonts w:cs="Arial"/>
          <w:color w:val="34302D"/>
          <w:lang w:val="en"/>
        </w:rPr>
        <w:t xml:space="preserve"> and </w:t>
      </w:r>
      <w:r>
        <w:rPr>
          <w:rStyle w:val="a5"/>
          <w:rFonts w:cs="Arial"/>
          <w:color w:val="34302D"/>
          <w:lang w:val="en"/>
        </w:rPr>
        <w:t>url</w:t>
      </w:r>
      <w:r>
        <w:rPr>
          <w:rFonts w:cs="Arial"/>
          <w:color w:val="34302D"/>
          <w:lang w:val="en"/>
        </w:rPr>
        <w:t xml:space="preserve"> properties.</w:t>
      </w:r>
    </w:p>
    <w:p w:rsidR="002637AC" w:rsidRDefault="00847566">
      <w:pPr>
        <w:pStyle w:val="a7"/>
        <w:divId w:val="678889591"/>
        <w:rPr>
          <w:rFonts w:cs="Arial" w:hint="eastAsia"/>
          <w:color w:val="34302D"/>
          <w:lang w:val="en"/>
        </w:rPr>
      </w:pPr>
      <w:r>
        <w:rPr>
          <w:rFonts w:cs="Arial"/>
          <w:color w:val="34302D"/>
          <w:lang w:val="en"/>
        </w:rPr>
        <w:t>Compound property names are also supported, as long as every component of the path except the final property being overridden is already non-null (presumably initialized by the constructors). In this example…​</w:t>
      </w:r>
    </w:p>
    <w:p w:rsidR="002637AC" w:rsidRDefault="00847566">
      <w:pPr>
        <w:pStyle w:val="HTML3"/>
        <w:divId w:val="894510671"/>
        <w:rPr>
          <w:color w:val="34302D"/>
          <w:lang w:val="en"/>
        </w:rPr>
      </w:pPr>
      <w:r>
        <w:rPr>
          <w:color w:val="34302D"/>
          <w:lang w:val="en"/>
        </w:rPr>
        <w:t>foo.fred.bob.sammy=123</w:t>
      </w:r>
    </w:p>
    <w:p w:rsidR="002637AC" w:rsidRDefault="00847566">
      <w:pPr>
        <w:pStyle w:val="a7"/>
        <w:numPr>
          <w:ilvl w:val="0"/>
          <w:numId w:val="13"/>
        </w:numPr>
        <w:ind w:left="420"/>
        <w:divId w:val="1127817704"/>
        <w:rPr>
          <w:rFonts w:cs="Arial" w:hint="eastAsia"/>
          <w:color w:val="34302D"/>
          <w:lang w:val="en"/>
        </w:rPr>
      </w:pPr>
      <w:r>
        <w:rPr>
          <w:rFonts w:cs="Arial"/>
          <w:color w:val="34302D"/>
          <w:lang w:val="en"/>
        </w:rPr>
        <w:t xml:space="preserve">the </w:t>
      </w:r>
      <w:r>
        <w:rPr>
          <w:rStyle w:val="HTML0"/>
          <w:color w:val="34302D"/>
          <w:lang w:val="en"/>
        </w:rPr>
        <w:t>sammy</w:t>
      </w:r>
      <w:r>
        <w:rPr>
          <w:rFonts w:cs="Arial"/>
          <w:color w:val="34302D"/>
          <w:lang w:val="en"/>
        </w:rPr>
        <w:t xml:space="preserve"> property of the </w:t>
      </w:r>
      <w:r>
        <w:rPr>
          <w:rStyle w:val="HTML0"/>
          <w:color w:val="34302D"/>
          <w:lang w:val="en"/>
        </w:rPr>
        <w:t>bob</w:t>
      </w:r>
      <w:r>
        <w:rPr>
          <w:rFonts w:cs="Arial"/>
          <w:color w:val="34302D"/>
          <w:lang w:val="en"/>
        </w:rPr>
        <w:t xml:space="preserve"> property of the </w:t>
      </w:r>
      <w:r>
        <w:rPr>
          <w:rStyle w:val="HTML0"/>
          <w:color w:val="34302D"/>
          <w:lang w:val="en"/>
        </w:rPr>
        <w:t>fred</w:t>
      </w:r>
      <w:r>
        <w:rPr>
          <w:rFonts w:cs="Arial"/>
          <w:color w:val="34302D"/>
          <w:lang w:val="en"/>
        </w:rPr>
        <w:t xml:space="preserve"> property of the </w:t>
      </w:r>
      <w:r>
        <w:rPr>
          <w:rStyle w:val="HTML0"/>
          <w:color w:val="34302D"/>
          <w:lang w:val="en"/>
        </w:rPr>
        <w:t>foo</w:t>
      </w:r>
      <w:r>
        <w:rPr>
          <w:rFonts w:cs="Arial"/>
          <w:color w:val="34302D"/>
          <w:lang w:val="en"/>
        </w:rPr>
        <w:t xml:space="preserve"> bean is set to the scalar value </w:t>
      </w:r>
      <w:r>
        <w:rPr>
          <w:rStyle w:val="HTML0"/>
          <w:color w:val="34302D"/>
          <w:lang w:val="en"/>
        </w:rPr>
        <w:t>123</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782458211"/>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214922548"/>
              <w:rPr>
                <w:rFonts w:hint="eastAsia"/>
                <w:color w:val="34302D"/>
              </w:rPr>
            </w:pPr>
            <w:r>
              <w:rPr>
                <w:color w:val="34302D"/>
              </w:rPr>
              <w:t xml:space="preserve">Specified override values are always </w:t>
            </w:r>
            <w:r>
              <w:rPr>
                <w:rStyle w:val="a5"/>
                <w:color w:val="34302D"/>
              </w:rPr>
              <w:t>literal</w:t>
            </w:r>
            <w:r>
              <w:rPr>
                <w:color w:val="34302D"/>
              </w:rPr>
              <w:t xml:space="preserve"> values; they are not translated into bean references. This convention also applies when the original value in the XML bean definition specifies a bean reference.</w:t>
            </w:r>
          </w:p>
        </w:tc>
      </w:tr>
    </w:tbl>
    <w:p w:rsidR="002637AC" w:rsidRDefault="00847566">
      <w:pPr>
        <w:pStyle w:val="a7"/>
        <w:divId w:val="869995922"/>
        <w:rPr>
          <w:rFonts w:cs="Arial" w:hint="eastAsia"/>
          <w:color w:val="34302D"/>
          <w:lang w:val="en"/>
        </w:rPr>
      </w:pPr>
      <w:r>
        <w:rPr>
          <w:rFonts w:cs="Arial"/>
          <w:color w:val="34302D"/>
          <w:lang w:val="en"/>
        </w:rPr>
        <w:t xml:space="preserve">With the </w:t>
      </w:r>
      <w:r>
        <w:rPr>
          <w:rStyle w:val="HTML0"/>
          <w:color w:val="34302D"/>
          <w:lang w:val="en"/>
        </w:rPr>
        <w:t>context</w:t>
      </w:r>
      <w:r>
        <w:rPr>
          <w:rFonts w:cs="Arial"/>
          <w:color w:val="34302D"/>
          <w:lang w:val="en"/>
        </w:rPr>
        <w:t xml:space="preserve"> namespace introduced in Spring 2.5, it is possible to configure property overriding with a dedicated configuration element:</w:t>
      </w:r>
    </w:p>
    <w:p w:rsidR="002637AC" w:rsidRDefault="00847566">
      <w:pPr>
        <w:pStyle w:val="HTML3"/>
        <w:divId w:val="233585426"/>
        <w:rPr>
          <w:color w:val="34302D"/>
          <w:lang w:val="en"/>
        </w:rPr>
      </w:pPr>
      <w:r>
        <w:rPr>
          <w:rStyle w:val="tag2"/>
          <w:rFonts w:ascii="Consolas" w:hAnsi="Consolas"/>
          <w:color w:val="34302D"/>
          <w:lang w:val="en"/>
        </w:rPr>
        <w:t>&lt;context:property-override</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classpath:override.properties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4"/>
        <w:divId w:val="7103777"/>
        <w:rPr>
          <w:rFonts w:ascii="Varela Round" w:hAnsi="Varela Round" w:cs="Arial" w:hint="eastAsia"/>
          <w:color w:val="34302D"/>
          <w:lang w:val="en"/>
        </w:rPr>
      </w:pPr>
      <w:r>
        <w:rPr>
          <w:rFonts w:ascii="Varela Round" w:hAnsi="Varela Round" w:cs="Arial"/>
          <w:color w:val="34302D"/>
          <w:lang w:val="en"/>
        </w:rPr>
        <w:t>1.8.3. Customizing instantiation logic with a FactoryBean</w:t>
      </w:r>
    </w:p>
    <w:p w:rsidR="002637AC" w:rsidRDefault="00847566">
      <w:pPr>
        <w:pStyle w:val="a7"/>
        <w:divId w:val="310254948"/>
        <w:rPr>
          <w:rFonts w:cs="Arial" w:hint="eastAsia"/>
          <w:color w:val="34302D"/>
          <w:lang w:val="en"/>
        </w:rPr>
      </w:pPr>
      <w:r>
        <w:rPr>
          <w:rFonts w:cs="Arial"/>
          <w:color w:val="34302D"/>
          <w:lang w:val="en"/>
        </w:rPr>
        <w:t xml:space="preserve">Implement the </w:t>
      </w:r>
      <w:r>
        <w:rPr>
          <w:rStyle w:val="HTML0"/>
          <w:color w:val="34302D"/>
          <w:lang w:val="en"/>
        </w:rPr>
        <w:t>org.springframework.beans.factory.FactoryBean</w:t>
      </w:r>
      <w:r>
        <w:rPr>
          <w:rFonts w:cs="Arial"/>
          <w:color w:val="34302D"/>
          <w:lang w:val="en"/>
        </w:rPr>
        <w:t xml:space="preserve"> interface for objects that </w:t>
      </w:r>
      <w:r>
        <w:rPr>
          <w:rStyle w:val="a5"/>
          <w:rFonts w:cs="Arial"/>
          <w:color w:val="34302D"/>
          <w:lang w:val="en"/>
        </w:rPr>
        <w:t>are themselves factories</w:t>
      </w:r>
      <w:r>
        <w:rPr>
          <w:rFonts w:cs="Arial"/>
          <w:color w:val="34302D"/>
          <w:lang w:val="en"/>
        </w:rPr>
        <w:t>.</w:t>
      </w:r>
    </w:p>
    <w:p w:rsidR="002637AC" w:rsidRDefault="00847566">
      <w:pPr>
        <w:pStyle w:val="a7"/>
        <w:divId w:val="174393123"/>
        <w:rPr>
          <w:rFonts w:cs="Arial" w:hint="eastAsia"/>
          <w:color w:val="34302D"/>
          <w:lang w:val="en"/>
        </w:rPr>
      </w:pPr>
      <w:r>
        <w:rPr>
          <w:rFonts w:cs="Arial"/>
          <w:color w:val="34302D"/>
          <w:lang w:val="en"/>
        </w:rPr>
        <w:lastRenderedPageBreak/>
        <w:t xml:space="preserve">The </w:t>
      </w:r>
      <w:r>
        <w:rPr>
          <w:rStyle w:val="HTML0"/>
          <w:color w:val="34302D"/>
          <w:lang w:val="en"/>
        </w:rPr>
        <w:t>FactoryBean</w:t>
      </w:r>
      <w:r>
        <w:rPr>
          <w:rFonts w:cs="Arial"/>
          <w:color w:val="34302D"/>
          <w:lang w:val="en"/>
        </w:rPr>
        <w:t xml:space="preserve"> interface is a point of pluggability into the Spring IoC container’s instantiation logic. If you have complex initialization code that is better expressed in Java as opposed to a (potentially) verbose amount of XML, you can create your own </w:t>
      </w:r>
      <w:r>
        <w:rPr>
          <w:rStyle w:val="HTML0"/>
          <w:color w:val="34302D"/>
          <w:lang w:val="en"/>
        </w:rPr>
        <w:t>FactoryBean</w:t>
      </w:r>
      <w:r>
        <w:rPr>
          <w:rFonts w:cs="Arial"/>
          <w:color w:val="34302D"/>
          <w:lang w:val="en"/>
        </w:rPr>
        <w:t xml:space="preserve">, write the complex initialization inside that class, and then plug your custom </w:t>
      </w:r>
      <w:r>
        <w:rPr>
          <w:rStyle w:val="HTML0"/>
          <w:color w:val="34302D"/>
          <w:lang w:val="en"/>
        </w:rPr>
        <w:t>FactoryBean</w:t>
      </w:r>
      <w:r>
        <w:rPr>
          <w:rFonts w:cs="Arial"/>
          <w:color w:val="34302D"/>
          <w:lang w:val="en"/>
        </w:rPr>
        <w:t xml:space="preserve"> into the container.</w:t>
      </w:r>
    </w:p>
    <w:p w:rsidR="002637AC" w:rsidRDefault="00847566">
      <w:pPr>
        <w:pStyle w:val="a7"/>
        <w:divId w:val="1604996773"/>
        <w:rPr>
          <w:rFonts w:cs="Arial" w:hint="eastAsia"/>
          <w:color w:val="34302D"/>
          <w:lang w:val="en"/>
        </w:rPr>
      </w:pPr>
      <w:r>
        <w:rPr>
          <w:rFonts w:cs="Arial"/>
          <w:color w:val="34302D"/>
          <w:lang w:val="en"/>
        </w:rPr>
        <w:t xml:space="preserve">The </w:t>
      </w:r>
      <w:r>
        <w:rPr>
          <w:rStyle w:val="HTML0"/>
          <w:color w:val="34302D"/>
          <w:lang w:val="en"/>
        </w:rPr>
        <w:t>FactoryBean</w:t>
      </w:r>
      <w:r>
        <w:rPr>
          <w:rFonts w:cs="Arial"/>
          <w:color w:val="34302D"/>
          <w:lang w:val="en"/>
        </w:rPr>
        <w:t xml:space="preserve"> interface provides three methods:</w:t>
      </w:r>
    </w:p>
    <w:p w:rsidR="002637AC" w:rsidRDefault="00847566">
      <w:pPr>
        <w:pStyle w:val="a7"/>
        <w:numPr>
          <w:ilvl w:val="0"/>
          <w:numId w:val="14"/>
        </w:numPr>
        <w:ind w:left="360"/>
        <w:divId w:val="834954834"/>
        <w:rPr>
          <w:rFonts w:cs="Arial" w:hint="eastAsia"/>
          <w:color w:val="34302D"/>
          <w:lang w:val="en"/>
        </w:rPr>
      </w:pPr>
      <w:r>
        <w:rPr>
          <w:rStyle w:val="HTML0"/>
          <w:color w:val="34302D"/>
          <w:lang w:val="en"/>
        </w:rPr>
        <w:t>Object getObject()</w:t>
      </w:r>
      <w:r>
        <w:rPr>
          <w:rFonts w:cs="Arial"/>
          <w:color w:val="34302D"/>
          <w:lang w:val="en"/>
        </w:rPr>
        <w:t>: returns an instance of the object this factory creates. The instance can possibly be shared, depending on whether this factory returns singletons or prototypes.</w:t>
      </w:r>
    </w:p>
    <w:p w:rsidR="002637AC" w:rsidRDefault="00847566">
      <w:pPr>
        <w:pStyle w:val="a7"/>
        <w:numPr>
          <w:ilvl w:val="0"/>
          <w:numId w:val="14"/>
        </w:numPr>
        <w:ind w:left="360"/>
        <w:divId w:val="834954834"/>
        <w:rPr>
          <w:rFonts w:cs="Arial" w:hint="eastAsia"/>
          <w:color w:val="34302D"/>
          <w:lang w:val="en"/>
        </w:rPr>
      </w:pPr>
      <w:r>
        <w:rPr>
          <w:rStyle w:val="HTML0"/>
          <w:color w:val="34302D"/>
          <w:lang w:val="en"/>
        </w:rPr>
        <w:t>boolean isSingleton()</w:t>
      </w:r>
      <w:r>
        <w:rPr>
          <w:rFonts w:cs="Arial"/>
          <w:color w:val="34302D"/>
          <w:lang w:val="en"/>
        </w:rPr>
        <w:t xml:space="preserve">: returns </w:t>
      </w:r>
      <w:r>
        <w:rPr>
          <w:rStyle w:val="HTML0"/>
          <w:color w:val="34302D"/>
          <w:lang w:val="en"/>
        </w:rPr>
        <w:t>true</w:t>
      </w:r>
      <w:r>
        <w:rPr>
          <w:rFonts w:cs="Arial"/>
          <w:color w:val="34302D"/>
          <w:lang w:val="en"/>
        </w:rPr>
        <w:t xml:space="preserve"> if this </w:t>
      </w:r>
      <w:r>
        <w:rPr>
          <w:rStyle w:val="HTML0"/>
          <w:color w:val="34302D"/>
          <w:lang w:val="en"/>
        </w:rPr>
        <w:t>FactoryBean</w:t>
      </w:r>
      <w:r>
        <w:rPr>
          <w:rFonts w:cs="Arial"/>
          <w:color w:val="34302D"/>
          <w:lang w:val="en"/>
        </w:rPr>
        <w:t xml:space="preserve"> returns singletons, </w:t>
      </w:r>
      <w:r>
        <w:rPr>
          <w:rStyle w:val="HTML0"/>
          <w:color w:val="34302D"/>
          <w:lang w:val="en"/>
        </w:rPr>
        <w:t>false</w:t>
      </w:r>
      <w:r>
        <w:rPr>
          <w:rFonts w:cs="Arial"/>
          <w:color w:val="34302D"/>
          <w:lang w:val="en"/>
        </w:rPr>
        <w:t xml:space="preserve"> otherwise.</w:t>
      </w:r>
    </w:p>
    <w:p w:rsidR="002637AC" w:rsidRDefault="00847566">
      <w:pPr>
        <w:pStyle w:val="a7"/>
        <w:numPr>
          <w:ilvl w:val="0"/>
          <w:numId w:val="14"/>
        </w:numPr>
        <w:ind w:left="360"/>
        <w:divId w:val="834954834"/>
        <w:rPr>
          <w:rFonts w:cs="Arial" w:hint="eastAsia"/>
          <w:color w:val="34302D"/>
          <w:lang w:val="en"/>
        </w:rPr>
      </w:pPr>
      <w:r>
        <w:rPr>
          <w:rStyle w:val="HTML0"/>
          <w:color w:val="34302D"/>
          <w:lang w:val="en"/>
        </w:rPr>
        <w:t>Class getObjectType()</w:t>
      </w:r>
      <w:r>
        <w:rPr>
          <w:rFonts w:cs="Arial"/>
          <w:color w:val="34302D"/>
          <w:lang w:val="en"/>
        </w:rPr>
        <w:t xml:space="preserve">: returns the object type returned by the </w:t>
      </w:r>
      <w:r>
        <w:rPr>
          <w:rStyle w:val="HTML0"/>
          <w:color w:val="34302D"/>
          <w:lang w:val="en"/>
        </w:rPr>
        <w:t>getObject()</w:t>
      </w:r>
      <w:r>
        <w:rPr>
          <w:rFonts w:cs="Arial"/>
          <w:color w:val="34302D"/>
          <w:lang w:val="en"/>
        </w:rPr>
        <w:t xml:space="preserve"> method or </w:t>
      </w:r>
      <w:r>
        <w:rPr>
          <w:rStyle w:val="HTML0"/>
          <w:color w:val="34302D"/>
          <w:lang w:val="en"/>
        </w:rPr>
        <w:t>null</w:t>
      </w:r>
      <w:r>
        <w:rPr>
          <w:rFonts w:cs="Arial"/>
          <w:color w:val="34302D"/>
          <w:lang w:val="en"/>
        </w:rPr>
        <w:t xml:space="preserve"> if the type is not known in advance.</w:t>
      </w:r>
    </w:p>
    <w:p w:rsidR="002637AC" w:rsidRDefault="00847566">
      <w:pPr>
        <w:pStyle w:val="a7"/>
        <w:divId w:val="147291404"/>
        <w:rPr>
          <w:rFonts w:cs="Arial" w:hint="eastAsia"/>
          <w:color w:val="34302D"/>
          <w:lang w:val="en"/>
        </w:rPr>
      </w:pPr>
      <w:r>
        <w:rPr>
          <w:rFonts w:cs="Arial"/>
          <w:color w:val="34302D"/>
          <w:lang w:val="en"/>
        </w:rPr>
        <w:t xml:space="preserve">The </w:t>
      </w:r>
      <w:r>
        <w:rPr>
          <w:rStyle w:val="HTML0"/>
          <w:color w:val="34302D"/>
          <w:lang w:val="en"/>
        </w:rPr>
        <w:t>FactoryBean</w:t>
      </w:r>
      <w:r>
        <w:rPr>
          <w:rFonts w:cs="Arial"/>
          <w:color w:val="34302D"/>
          <w:lang w:val="en"/>
        </w:rPr>
        <w:t xml:space="preserve"> concept and interface is used in a number of places within the Spring Framework; more than 50 implementations of the </w:t>
      </w:r>
      <w:r>
        <w:rPr>
          <w:rStyle w:val="HTML0"/>
          <w:color w:val="34302D"/>
          <w:lang w:val="en"/>
        </w:rPr>
        <w:t>FactoryBean</w:t>
      </w:r>
      <w:r>
        <w:rPr>
          <w:rFonts w:cs="Arial"/>
          <w:color w:val="34302D"/>
          <w:lang w:val="en"/>
        </w:rPr>
        <w:t xml:space="preserve"> interface ship with Spring itself.</w:t>
      </w:r>
    </w:p>
    <w:p w:rsidR="002637AC" w:rsidRDefault="00847566">
      <w:pPr>
        <w:pStyle w:val="a7"/>
        <w:divId w:val="1678389351"/>
        <w:rPr>
          <w:rFonts w:cs="Arial" w:hint="eastAsia"/>
          <w:color w:val="34302D"/>
          <w:lang w:val="en"/>
        </w:rPr>
      </w:pPr>
      <w:r>
        <w:rPr>
          <w:rFonts w:cs="Arial"/>
          <w:color w:val="34302D"/>
          <w:lang w:val="en"/>
        </w:rPr>
        <w:t xml:space="preserve">When you need to ask a container for an actual </w:t>
      </w:r>
      <w:r>
        <w:rPr>
          <w:rStyle w:val="HTML0"/>
          <w:color w:val="34302D"/>
          <w:lang w:val="en"/>
        </w:rPr>
        <w:t>FactoryBean</w:t>
      </w:r>
      <w:r>
        <w:rPr>
          <w:rFonts w:cs="Arial"/>
          <w:color w:val="34302D"/>
          <w:lang w:val="en"/>
        </w:rPr>
        <w:t xml:space="preserve"> instance itself instead of the bean it produces, preface the bean’s id with the ampersand symbol ( </w:t>
      </w:r>
      <w:r>
        <w:rPr>
          <w:rStyle w:val="HTML0"/>
          <w:color w:val="34302D"/>
          <w:lang w:val="en"/>
        </w:rPr>
        <w:t>&amp;</w:t>
      </w:r>
      <w:r>
        <w:rPr>
          <w:rFonts w:cs="Arial"/>
          <w:color w:val="34302D"/>
          <w:lang w:val="en"/>
        </w:rPr>
        <w:t xml:space="preserve">) when calling the </w:t>
      </w:r>
      <w:r>
        <w:rPr>
          <w:rStyle w:val="HTML0"/>
          <w:color w:val="34302D"/>
          <w:lang w:val="en"/>
        </w:rPr>
        <w:t>getBean()</w:t>
      </w:r>
      <w:r>
        <w:rPr>
          <w:rFonts w:cs="Arial"/>
          <w:color w:val="34302D"/>
          <w:lang w:val="en"/>
        </w:rPr>
        <w:t xml:space="preserve"> method of the </w:t>
      </w:r>
      <w:r>
        <w:rPr>
          <w:rStyle w:val="HTML0"/>
          <w:color w:val="34302D"/>
          <w:lang w:val="en"/>
        </w:rPr>
        <w:t>ApplicationContext</w:t>
      </w:r>
      <w:r>
        <w:rPr>
          <w:rFonts w:cs="Arial"/>
          <w:color w:val="34302D"/>
          <w:lang w:val="en"/>
        </w:rPr>
        <w:t xml:space="preserve">. So for a given </w:t>
      </w:r>
      <w:r>
        <w:rPr>
          <w:rStyle w:val="HTML0"/>
          <w:color w:val="34302D"/>
          <w:lang w:val="en"/>
        </w:rPr>
        <w:t>FactoryBean</w:t>
      </w:r>
      <w:r>
        <w:rPr>
          <w:rFonts w:cs="Arial"/>
          <w:color w:val="34302D"/>
          <w:lang w:val="en"/>
        </w:rPr>
        <w:t xml:space="preserve"> with an id of </w:t>
      </w:r>
      <w:r>
        <w:rPr>
          <w:rStyle w:val="HTML0"/>
          <w:color w:val="34302D"/>
          <w:lang w:val="en"/>
        </w:rPr>
        <w:t>myBean</w:t>
      </w:r>
      <w:r>
        <w:rPr>
          <w:rFonts w:cs="Arial"/>
          <w:color w:val="34302D"/>
          <w:lang w:val="en"/>
        </w:rPr>
        <w:t xml:space="preserve">, invoking </w:t>
      </w:r>
      <w:r>
        <w:rPr>
          <w:rStyle w:val="HTML0"/>
          <w:color w:val="34302D"/>
          <w:lang w:val="en"/>
        </w:rPr>
        <w:t>getBean("myBean")</w:t>
      </w:r>
      <w:r>
        <w:rPr>
          <w:rFonts w:cs="Arial"/>
          <w:color w:val="34302D"/>
          <w:lang w:val="en"/>
        </w:rPr>
        <w:t xml:space="preserve"> on the container returns the product of the </w:t>
      </w:r>
      <w:r>
        <w:rPr>
          <w:rStyle w:val="HTML0"/>
          <w:color w:val="34302D"/>
          <w:lang w:val="en"/>
        </w:rPr>
        <w:t>FactoryBean</w:t>
      </w:r>
      <w:r>
        <w:rPr>
          <w:rFonts w:cs="Arial"/>
          <w:color w:val="34302D"/>
          <w:lang w:val="en"/>
        </w:rPr>
        <w:t xml:space="preserve">; whereas, invoking </w:t>
      </w:r>
      <w:r>
        <w:rPr>
          <w:rStyle w:val="HTML0"/>
          <w:color w:val="34302D"/>
          <w:lang w:val="en"/>
        </w:rPr>
        <w:t>getBean("&amp;myBean")</w:t>
      </w:r>
      <w:r>
        <w:rPr>
          <w:rFonts w:cs="Arial"/>
          <w:color w:val="34302D"/>
          <w:lang w:val="en"/>
        </w:rPr>
        <w:t xml:space="preserve"> returns the </w:t>
      </w:r>
      <w:r>
        <w:rPr>
          <w:rStyle w:val="HTML0"/>
          <w:color w:val="34302D"/>
          <w:lang w:val="en"/>
        </w:rPr>
        <w:t>FactoryBean</w:t>
      </w:r>
      <w:r>
        <w:rPr>
          <w:rFonts w:cs="Arial"/>
          <w:color w:val="34302D"/>
          <w:lang w:val="en"/>
        </w:rPr>
        <w:t xml:space="preserve"> instance itself.</w:t>
      </w:r>
    </w:p>
    <w:p w:rsidR="002637AC" w:rsidRDefault="00847566">
      <w:pPr>
        <w:pStyle w:val="3"/>
        <w:divId w:val="1376657878"/>
        <w:rPr>
          <w:rFonts w:ascii="Varela Round" w:hAnsi="Varela Round" w:cs="Arial" w:hint="eastAsia"/>
          <w:color w:val="34302D"/>
          <w:lang w:val="en"/>
        </w:rPr>
      </w:pPr>
      <w:r>
        <w:rPr>
          <w:rFonts w:ascii="Varela Round" w:hAnsi="Varela Round" w:cs="Arial"/>
          <w:color w:val="34302D"/>
          <w:lang w:val="en"/>
        </w:rPr>
        <w:t>1.9. Annotation-based container configuration</w:t>
      </w:r>
    </w:p>
    <w:p w:rsidR="002637AC" w:rsidRDefault="00847566">
      <w:pPr>
        <w:shd w:val="clear" w:color="auto" w:fill="F1F1F1"/>
        <w:divId w:val="1813517194"/>
        <w:rPr>
          <w:rFonts w:ascii="Varela Round" w:hAnsi="Varela Round" w:cs="Arial" w:hint="eastAsia"/>
          <w:color w:val="34302D"/>
          <w:lang w:val="en"/>
        </w:rPr>
      </w:pPr>
      <w:r>
        <w:rPr>
          <w:rFonts w:ascii="Varela Round" w:hAnsi="Varela Round" w:cs="Arial"/>
          <w:color w:val="34302D"/>
          <w:lang w:val="en"/>
        </w:rPr>
        <w:t>Are annotations better than XML for configuring Spring?</w:t>
      </w:r>
    </w:p>
    <w:p w:rsidR="002637AC" w:rsidRDefault="00847566">
      <w:pPr>
        <w:pStyle w:val="a7"/>
        <w:shd w:val="clear" w:color="auto" w:fill="F1F1F1"/>
        <w:divId w:val="733814750"/>
        <w:rPr>
          <w:rFonts w:cs="Arial" w:hint="eastAsia"/>
          <w:color w:val="34302D"/>
          <w:lang w:val="en"/>
        </w:rPr>
      </w:pPr>
      <w:r>
        <w:rPr>
          <w:rFonts w:cs="Arial"/>
          <w:color w:val="34302D"/>
          <w:lang w:val="en"/>
        </w:rPr>
        <w:t xml:space="preserve">The introduction of annotation-based configurations raised the question of whether this approach is 'better' than XML. The short answer is </w:t>
      </w:r>
      <w:r>
        <w:rPr>
          <w:rStyle w:val="a5"/>
          <w:rFonts w:cs="Arial"/>
          <w:color w:val="34302D"/>
          <w:lang w:val="en"/>
        </w:rPr>
        <w:t>it depends</w:t>
      </w:r>
      <w:r>
        <w:rPr>
          <w:rFonts w:cs="Arial"/>
          <w:color w:val="34302D"/>
          <w:lang w:val="en"/>
        </w:rPr>
        <w:t>. The long answer is that each approach has its pros and cons, and usually it is up to the developer to decide which strategy suits them better. Due to the way they are defined, annotations provide a lot of context in their declaration, leading to shorter and more concise configuration. However, XML excels at wiring up components without touching their source code or recompiling them. Some developers prefer having the wiring close to the source while others argue that annotated classes are no longer POJOs and, furthermore, that the configuration becomes decentralized and harder to control.</w:t>
      </w:r>
    </w:p>
    <w:p w:rsidR="002637AC" w:rsidRDefault="00847566">
      <w:pPr>
        <w:pStyle w:val="a7"/>
        <w:shd w:val="clear" w:color="auto" w:fill="F1F1F1"/>
        <w:divId w:val="217742982"/>
        <w:rPr>
          <w:rFonts w:cs="Arial" w:hint="eastAsia"/>
          <w:color w:val="34302D"/>
          <w:lang w:val="en"/>
        </w:rPr>
      </w:pPr>
      <w:r>
        <w:rPr>
          <w:rFonts w:cs="Arial"/>
          <w:color w:val="34302D"/>
          <w:lang w:val="en"/>
        </w:rPr>
        <w:t xml:space="preserve">No matter the choice, Spring can accommodate both styles and even mix them together. It’s worth pointing out that through its </w:t>
      </w:r>
      <w:hyperlink r:id="rId514" w:anchor="beans-java" w:history="1">
        <w:r>
          <w:rPr>
            <w:rStyle w:val="a3"/>
            <w:rFonts w:cs="Arial"/>
            <w:lang w:val="en"/>
          </w:rPr>
          <w:t>JavaConfig</w:t>
        </w:r>
      </w:hyperlink>
      <w:r>
        <w:rPr>
          <w:rFonts w:cs="Arial"/>
          <w:color w:val="34302D"/>
          <w:lang w:val="en"/>
        </w:rPr>
        <w:t xml:space="preserve"> option, Spring allows annotations to be used in a non-invasive way, without touching the target </w:t>
      </w:r>
      <w:r>
        <w:rPr>
          <w:rFonts w:cs="Arial"/>
          <w:color w:val="34302D"/>
          <w:lang w:val="en"/>
        </w:rPr>
        <w:lastRenderedPageBreak/>
        <w:t xml:space="preserve">components source code and that in terms of tooling, all configuration styles are supported by the </w:t>
      </w:r>
      <w:hyperlink r:id="rId515" w:history="1">
        <w:r>
          <w:rPr>
            <w:rStyle w:val="a3"/>
            <w:rFonts w:cs="Arial"/>
            <w:lang w:val="en"/>
          </w:rPr>
          <w:t>Spring Tool Suite</w:t>
        </w:r>
      </w:hyperlink>
      <w:r>
        <w:rPr>
          <w:rFonts w:cs="Arial"/>
          <w:color w:val="34302D"/>
          <w:lang w:val="en"/>
        </w:rPr>
        <w:t>.</w:t>
      </w:r>
    </w:p>
    <w:p w:rsidR="002637AC" w:rsidRDefault="00847566">
      <w:pPr>
        <w:pStyle w:val="a7"/>
        <w:divId w:val="1796946023"/>
        <w:rPr>
          <w:rFonts w:cs="Arial" w:hint="eastAsia"/>
          <w:color w:val="34302D"/>
          <w:lang w:val="en"/>
        </w:rPr>
      </w:pPr>
      <w:r>
        <w:rPr>
          <w:rFonts w:cs="Arial"/>
          <w:color w:val="34302D"/>
          <w:lang w:val="en"/>
        </w:rPr>
        <w:t xml:space="preserve">An alternative to XML setups is provided by annotation-based configuration which rely on the bytecode metadata for wiring up components instead of angle-bracket declarations. Instead of using XML to describe a bean wiring, the developer moves the configuration into the component class itself by using annotations on the relevant class, method, or field declaration. As mentioned in </w:t>
      </w:r>
      <w:hyperlink r:id="rId516" w:anchor="beans-factory-extension-bpp-examples-rabpp" w:history="1">
        <w:r>
          <w:rPr>
            <w:rStyle w:val="a3"/>
            <w:rFonts w:cs="Arial"/>
            <w:lang w:val="en"/>
          </w:rPr>
          <w:t>Example: The RequiredAnnotationBeanPostProcessor</w:t>
        </w:r>
      </w:hyperlink>
      <w:r>
        <w:rPr>
          <w:rFonts w:cs="Arial"/>
          <w:color w:val="34302D"/>
          <w:lang w:val="en"/>
        </w:rPr>
        <w:t xml:space="preserve">, using a </w:t>
      </w:r>
      <w:r>
        <w:rPr>
          <w:rStyle w:val="HTML0"/>
          <w:color w:val="34302D"/>
          <w:lang w:val="en"/>
        </w:rPr>
        <w:t>BeanPostProcessor</w:t>
      </w:r>
      <w:r>
        <w:rPr>
          <w:rFonts w:cs="Arial"/>
          <w:color w:val="34302D"/>
          <w:lang w:val="en"/>
        </w:rPr>
        <w:t xml:space="preserve"> in conjunction with annotations is a common means of extending the Spring IoC container. For example, Spring 2.0 introduced the possibility of enforcing required properties with the </w:t>
      </w:r>
      <w:hyperlink r:id="rId517" w:anchor="beans-required-annotation" w:history="1">
        <w:r>
          <w:rPr>
            <w:rStyle w:val="a3"/>
            <w:rFonts w:cs="Arial"/>
            <w:lang w:val="en"/>
          </w:rPr>
          <w:t>@Required</w:t>
        </w:r>
      </w:hyperlink>
      <w:r>
        <w:rPr>
          <w:rFonts w:cs="Arial"/>
          <w:color w:val="34302D"/>
          <w:lang w:val="en"/>
        </w:rPr>
        <w:t xml:space="preserve"> annotation. Spring 2.5 made it possible to follow that same general approach to drive Spring’s dependency injection. Essentially, the </w:t>
      </w:r>
      <w:r>
        <w:rPr>
          <w:rStyle w:val="HTML0"/>
          <w:color w:val="34302D"/>
          <w:lang w:val="en"/>
        </w:rPr>
        <w:t>@Autowired</w:t>
      </w:r>
      <w:r>
        <w:rPr>
          <w:rFonts w:cs="Arial"/>
          <w:color w:val="34302D"/>
          <w:lang w:val="en"/>
        </w:rPr>
        <w:t xml:space="preserve"> annotation provides the same capabilities as described in </w:t>
      </w:r>
      <w:hyperlink r:id="rId518" w:anchor="beans-factory-autowire" w:history="1">
        <w:r>
          <w:rPr>
            <w:rStyle w:val="a3"/>
            <w:rFonts w:cs="Arial"/>
            <w:lang w:val="en"/>
          </w:rPr>
          <w:t>Autowiring collaborators</w:t>
        </w:r>
      </w:hyperlink>
      <w:r>
        <w:rPr>
          <w:rFonts w:cs="Arial"/>
          <w:color w:val="34302D"/>
          <w:lang w:val="en"/>
        </w:rPr>
        <w:t xml:space="preserve"> but with more fine-grained control and wider applicability. Spring 2.5 also added support for JSR-250 annotations such as </w:t>
      </w:r>
      <w:r>
        <w:rPr>
          <w:rStyle w:val="HTML0"/>
          <w:color w:val="34302D"/>
          <w:lang w:val="en"/>
        </w:rPr>
        <w:t>@PostConstruct</w:t>
      </w:r>
      <w:r>
        <w:rPr>
          <w:rFonts w:cs="Arial"/>
          <w:color w:val="34302D"/>
          <w:lang w:val="en"/>
        </w:rPr>
        <w:t xml:space="preserve">, and </w:t>
      </w:r>
      <w:r>
        <w:rPr>
          <w:rStyle w:val="HTML0"/>
          <w:color w:val="34302D"/>
          <w:lang w:val="en"/>
        </w:rPr>
        <w:t>@PreDestroy</w:t>
      </w:r>
      <w:r>
        <w:rPr>
          <w:rFonts w:cs="Arial"/>
          <w:color w:val="34302D"/>
          <w:lang w:val="en"/>
        </w:rPr>
        <w:t xml:space="preserve">. Spring 3.0 added support for JSR-330 (Dependency Injection for Java) annotations contained in the javax.inject package such as </w:t>
      </w:r>
      <w:r>
        <w:rPr>
          <w:rStyle w:val="HTML0"/>
          <w:color w:val="34302D"/>
          <w:lang w:val="en"/>
        </w:rPr>
        <w:t>@Inject</w:t>
      </w:r>
      <w:r>
        <w:rPr>
          <w:rFonts w:cs="Arial"/>
          <w:color w:val="34302D"/>
          <w:lang w:val="en"/>
        </w:rPr>
        <w:t xml:space="preserve"> and </w:t>
      </w:r>
      <w:r>
        <w:rPr>
          <w:rStyle w:val="HTML0"/>
          <w:color w:val="34302D"/>
          <w:lang w:val="en"/>
        </w:rPr>
        <w:t>@Named</w:t>
      </w:r>
      <w:r>
        <w:rPr>
          <w:rFonts w:cs="Arial"/>
          <w:color w:val="34302D"/>
          <w:lang w:val="en"/>
        </w:rPr>
        <w:t xml:space="preserve">. Details about those annotations can be found in the </w:t>
      </w:r>
      <w:hyperlink r:id="rId519" w:anchor="beans-standard-annotations" w:history="1">
        <w:r>
          <w:rPr>
            <w:rStyle w:val="a3"/>
            <w:rFonts w:cs="Arial"/>
            <w:lang w:val="en"/>
          </w:rPr>
          <w:t>relevant section</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9754877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02070104"/>
              <w:rPr>
                <w:rFonts w:hint="eastAsia"/>
                <w:color w:val="34302D"/>
              </w:rPr>
            </w:pPr>
            <w:r>
              <w:rPr>
                <w:color w:val="34302D"/>
              </w:rPr>
              <w:t xml:space="preserve">Annotation injection is performed </w:t>
            </w:r>
            <w:r>
              <w:rPr>
                <w:rStyle w:val="a5"/>
                <w:color w:val="34302D"/>
              </w:rPr>
              <w:t>before</w:t>
            </w:r>
            <w:r>
              <w:rPr>
                <w:color w:val="34302D"/>
              </w:rPr>
              <w:t xml:space="preserve"> XML injection, thus the latter configuration will override the former for properties wired through both approaches.</w:t>
            </w:r>
          </w:p>
        </w:tc>
      </w:tr>
    </w:tbl>
    <w:p w:rsidR="002637AC" w:rsidRDefault="00847566">
      <w:pPr>
        <w:pStyle w:val="a7"/>
        <w:divId w:val="1221016354"/>
        <w:rPr>
          <w:rFonts w:cs="Arial" w:hint="eastAsia"/>
          <w:color w:val="34302D"/>
          <w:lang w:val="en"/>
        </w:rPr>
      </w:pPr>
      <w:r>
        <w:rPr>
          <w:rFonts w:cs="Arial"/>
          <w:color w:val="34302D"/>
          <w:lang w:val="en"/>
        </w:rPr>
        <w:t xml:space="preserve">As always, you can register them as individual bean definitions, but they can also be implicitly registered by including the following tag in an XML-based Spring configuration (notice the inclusion of the </w:t>
      </w:r>
      <w:r>
        <w:rPr>
          <w:rStyle w:val="HTML0"/>
          <w:color w:val="34302D"/>
          <w:lang w:val="en"/>
        </w:rPr>
        <w:t>context</w:t>
      </w:r>
      <w:r>
        <w:rPr>
          <w:rFonts w:cs="Arial"/>
          <w:color w:val="34302D"/>
          <w:lang w:val="en"/>
        </w:rPr>
        <w:t xml:space="preserve"> namespace):</w:t>
      </w:r>
    </w:p>
    <w:p w:rsidR="002637AC" w:rsidRDefault="00847566">
      <w:pPr>
        <w:pStyle w:val="HTML3"/>
        <w:divId w:val="520625869"/>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520625869"/>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520625869"/>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520625869"/>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520625869"/>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520625869"/>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520625869"/>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520625869"/>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520625869"/>
        <w:rPr>
          <w:rStyle w:val="HTML0"/>
          <w:color w:val="34302D"/>
          <w:lang w:val="en"/>
        </w:rPr>
      </w:pPr>
    </w:p>
    <w:p w:rsidR="002637AC" w:rsidRDefault="00847566">
      <w:pPr>
        <w:pStyle w:val="HTML3"/>
        <w:divId w:val="520625869"/>
        <w:rPr>
          <w:rStyle w:val="HTML0"/>
          <w:color w:val="34302D"/>
          <w:lang w:val="en"/>
        </w:rPr>
      </w:pPr>
      <w:r>
        <w:rPr>
          <w:rStyle w:val="HTML0"/>
          <w:color w:val="34302D"/>
          <w:lang w:val="en"/>
        </w:rPr>
        <w:t xml:space="preserve">    </w:t>
      </w:r>
      <w:r>
        <w:rPr>
          <w:rStyle w:val="tag2"/>
          <w:rFonts w:ascii="Consolas" w:hAnsi="Consolas"/>
          <w:color w:val="34302D"/>
          <w:lang w:val="en"/>
        </w:rPr>
        <w:t>&lt;context:annotation-config/&gt;</w:t>
      </w:r>
    </w:p>
    <w:p w:rsidR="002637AC" w:rsidRDefault="002637AC">
      <w:pPr>
        <w:pStyle w:val="HTML3"/>
        <w:divId w:val="520625869"/>
        <w:rPr>
          <w:rStyle w:val="HTML0"/>
          <w:color w:val="34302D"/>
          <w:lang w:val="en"/>
        </w:rPr>
      </w:pPr>
    </w:p>
    <w:p w:rsidR="002637AC" w:rsidRDefault="00847566">
      <w:pPr>
        <w:pStyle w:val="HTML3"/>
        <w:divId w:val="520625869"/>
        <w:rPr>
          <w:color w:val="34302D"/>
          <w:lang w:val="en"/>
        </w:rPr>
      </w:pPr>
      <w:r>
        <w:rPr>
          <w:rStyle w:val="tag2"/>
          <w:rFonts w:ascii="Consolas" w:hAnsi="Consolas"/>
          <w:color w:val="34302D"/>
          <w:lang w:val="en"/>
        </w:rPr>
        <w:t>&lt;/beans&gt;</w:t>
      </w:r>
    </w:p>
    <w:p w:rsidR="002637AC" w:rsidRDefault="00847566">
      <w:pPr>
        <w:pStyle w:val="a7"/>
        <w:divId w:val="107235336"/>
        <w:rPr>
          <w:rFonts w:cs="Arial" w:hint="eastAsia"/>
          <w:color w:val="34302D"/>
          <w:lang w:val="en"/>
        </w:rPr>
      </w:pPr>
      <w:r>
        <w:rPr>
          <w:rFonts w:cs="Arial"/>
          <w:color w:val="34302D"/>
          <w:lang w:val="en"/>
        </w:rPr>
        <w:t xml:space="preserve">(The implicitly registered post-processors include </w:t>
      </w:r>
      <w:hyperlink r:id="rId520" w:history="1">
        <w:r>
          <w:rPr>
            <w:rStyle w:val="HTML0"/>
            <w:color w:val="548E2E"/>
            <w:u w:val="single"/>
            <w:lang w:val="en"/>
          </w:rPr>
          <w:t>AutowiredAnnotationBeanPostProcessor</w:t>
        </w:r>
      </w:hyperlink>
      <w:r>
        <w:rPr>
          <w:rFonts w:cs="Arial"/>
          <w:color w:val="34302D"/>
          <w:lang w:val="en"/>
        </w:rPr>
        <w:t xml:space="preserve">, </w:t>
      </w:r>
      <w:hyperlink r:id="rId521" w:history="1">
        <w:r>
          <w:rPr>
            <w:rStyle w:val="HTML0"/>
            <w:color w:val="548E2E"/>
            <w:u w:val="single"/>
            <w:lang w:val="en"/>
          </w:rPr>
          <w:t>CommonAnnotationBeanPostProcessor</w:t>
        </w:r>
      </w:hyperlink>
      <w:r>
        <w:rPr>
          <w:rFonts w:cs="Arial"/>
          <w:color w:val="34302D"/>
          <w:lang w:val="en"/>
        </w:rPr>
        <w:t xml:space="preserve">, </w:t>
      </w:r>
      <w:hyperlink r:id="rId522" w:history="1">
        <w:r>
          <w:rPr>
            <w:rStyle w:val="HTML0"/>
            <w:color w:val="548E2E"/>
            <w:u w:val="single"/>
            <w:lang w:val="en"/>
          </w:rPr>
          <w:t>PersistenceAnnotationBeanPostProcessor</w:t>
        </w:r>
      </w:hyperlink>
      <w:r>
        <w:rPr>
          <w:rFonts w:cs="Arial"/>
          <w:color w:val="34302D"/>
          <w:lang w:val="en"/>
        </w:rPr>
        <w:t xml:space="preserve">, as well as the aforementioned </w:t>
      </w:r>
      <w:hyperlink r:id="rId523" w:history="1">
        <w:r>
          <w:rPr>
            <w:rStyle w:val="HTML0"/>
            <w:color w:val="548E2E"/>
            <w:u w:val="single"/>
            <w:lang w:val="en"/>
          </w:rPr>
          <w:t>RequiredAnnotationBeanPostProcessor</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93065170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78539232"/>
              <w:rPr>
                <w:rFonts w:hint="eastAsia"/>
                <w:color w:val="34302D"/>
              </w:rPr>
            </w:pPr>
            <w:r>
              <w:rPr>
                <w:rStyle w:val="HTML0"/>
                <w:color w:val="34302D"/>
              </w:rPr>
              <w:t>&lt;context:annotation-config/&gt;</w:t>
            </w:r>
            <w:r>
              <w:rPr>
                <w:color w:val="34302D"/>
              </w:rPr>
              <w:t xml:space="preserve"> only looks for annotations on beans in the same application context in which it is defined. This means that, if you put </w:t>
            </w:r>
            <w:r>
              <w:rPr>
                <w:rStyle w:val="HTML0"/>
                <w:color w:val="34302D"/>
              </w:rPr>
              <w:t>&lt;context:annotation-config/&gt;</w:t>
            </w:r>
            <w:r>
              <w:rPr>
                <w:color w:val="34302D"/>
              </w:rPr>
              <w:t xml:space="preserve"> in a </w:t>
            </w:r>
            <w:r>
              <w:rPr>
                <w:rStyle w:val="HTML0"/>
                <w:color w:val="34302D"/>
              </w:rPr>
              <w:t>WebApplicationContext</w:t>
            </w:r>
            <w:r>
              <w:rPr>
                <w:color w:val="34302D"/>
              </w:rPr>
              <w:t xml:space="preserve"> for a </w:t>
            </w:r>
            <w:r>
              <w:rPr>
                <w:rStyle w:val="HTML0"/>
                <w:color w:val="34302D"/>
              </w:rPr>
              <w:t>DispatcherServlet</w:t>
            </w:r>
            <w:r>
              <w:rPr>
                <w:color w:val="34302D"/>
              </w:rPr>
              <w:t xml:space="preserve">, it only checks for </w:t>
            </w:r>
            <w:r>
              <w:rPr>
                <w:rStyle w:val="HTML0"/>
                <w:color w:val="34302D"/>
              </w:rPr>
              <w:t>@Autowired</w:t>
            </w:r>
            <w:r>
              <w:rPr>
                <w:color w:val="34302D"/>
              </w:rPr>
              <w:t xml:space="preserve"> beans in your controllers, and not your services. See </w:t>
            </w:r>
            <w:hyperlink r:id="rId524" w:anchor="mvc-servlet" w:history="1">
              <w:r>
                <w:rPr>
                  <w:rStyle w:val="a3"/>
                </w:rPr>
                <w:t>The DispatcherServlet</w:t>
              </w:r>
            </w:hyperlink>
            <w:r>
              <w:rPr>
                <w:color w:val="34302D"/>
              </w:rPr>
              <w:t xml:space="preserve"> for more information.</w:t>
            </w:r>
          </w:p>
        </w:tc>
      </w:tr>
    </w:tbl>
    <w:p w:rsidR="002637AC" w:rsidRDefault="00847566">
      <w:pPr>
        <w:pStyle w:val="4"/>
        <w:divId w:val="181432739"/>
        <w:rPr>
          <w:rFonts w:ascii="Varela Round" w:hAnsi="Varela Round" w:cs="Arial" w:hint="eastAsia"/>
          <w:color w:val="34302D"/>
          <w:lang w:val="en"/>
        </w:rPr>
      </w:pPr>
      <w:r>
        <w:rPr>
          <w:rFonts w:ascii="Varela Round" w:hAnsi="Varela Round" w:cs="Arial"/>
          <w:color w:val="34302D"/>
          <w:lang w:val="en"/>
        </w:rPr>
        <w:t>1.9.1. @Required</w:t>
      </w:r>
    </w:p>
    <w:p w:rsidR="002637AC" w:rsidRDefault="00847566">
      <w:pPr>
        <w:pStyle w:val="a7"/>
        <w:divId w:val="659237116"/>
        <w:rPr>
          <w:rFonts w:cs="Arial" w:hint="eastAsia"/>
          <w:color w:val="34302D"/>
          <w:lang w:val="en"/>
        </w:rPr>
      </w:pPr>
      <w:r>
        <w:rPr>
          <w:rFonts w:cs="Arial"/>
          <w:color w:val="34302D"/>
          <w:lang w:val="en"/>
        </w:rPr>
        <w:t xml:space="preserve">The </w:t>
      </w:r>
      <w:r>
        <w:rPr>
          <w:rStyle w:val="HTML0"/>
          <w:color w:val="34302D"/>
          <w:lang w:val="en"/>
        </w:rPr>
        <w:t>@Required</w:t>
      </w:r>
      <w:r>
        <w:rPr>
          <w:rFonts w:cs="Arial"/>
          <w:color w:val="34302D"/>
          <w:lang w:val="en"/>
        </w:rPr>
        <w:t xml:space="preserve"> annotation applies to bean property setter methods, as in the following example:</w:t>
      </w:r>
    </w:p>
    <w:p w:rsidR="002637AC" w:rsidRDefault="00847566">
      <w:pPr>
        <w:pStyle w:val="HTML3"/>
        <w:divId w:val="17607122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760712223"/>
        <w:rPr>
          <w:rStyle w:val="HTML0"/>
          <w:color w:val="34302D"/>
          <w:lang w:val="en"/>
        </w:rPr>
      </w:pPr>
    </w:p>
    <w:p w:rsidR="002637AC" w:rsidRDefault="00847566">
      <w:pPr>
        <w:pStyle w:val="HTML3"/>
        <w:divId w:val="176071222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1760712223"/>
        <w:rPr>
          <w:rStyle w:val="HTML0"/>
          <w:color w:val="34302D"/>
          <w:lang w:val="en"/>
        </w:rPr>
      </w:pPr>
    </w:p>
    <w:p w:rsidR="002637AC" w:rsidRDefault="00847566">
      <w:pPr>
        <w:pStyle w:val="HTML3"/>
        <w:divId w:val="1760712223"/>
        <w:rPr>
          <w:rStyle w:val="HTML0"/>
          <w:color w:val="34302D"/>
          <w:lang w:val="en"/>
        </w:rPr>
      </w:pPr>
      <w:r>
        <w:rPr>
          <w:rStyle w:val="HTML0"/>
          <w:color w:val="34302D"/>
          <w:lang w:val="en"/>
        </w:rPr>
        <w:t xml:space="preserve">    </w:t>
      </w:r>
      <w:r>
        <w:rPr>
          <w:rStyle w:val="annotation2"/>
          <w:rFonts w:ascii="Consolas" w:hAnsi="Consolas"/>
          <w:color w:val="34302D"/>
          <w:lang w:val="en"/>
        </w:rPr>
        <w:t>@Required</w:t>
      </w:r>
    </w:p>
    <w:p w:rsidR="002637AC" w:rsidRDefault="00847566">
      <w:pPr>
        <w:pStyle w:val="HTML3"/>
        <w:divId w:val="17607122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176071222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1760712223"/>
        <w:rPr>
          <w:rStyle w:val="HTML0"/>
          <w:color w:val="34302D"/>
          <w:lang w:val="en"/>
        </w:rPr>
      </w:pPr>
      <w:r>
        <w:rPr>
          <w:rStyle w:val="HTML0"/>
          <w:color w:val="34302D"/>
          <w:lang w:val="en"/>
        </w:rPr>
        <w:t xml:space="preserve">    }</w:t>
      </w:r>
    </w:p>
    <w:p w:rsidR="002637AC" w:rsidRDefault="002637AC">
      <w:pPr>
        <w:pStyle w:val="HTML3"/>
        <w:divId w:val="1760712223"/>
        <w:rPr>
          <w:rStyle w:val="HTML0"/>
          <w:color w:val="34302D"/>
          <w:lang w:val="en"/>
        </w:rPr>
      </w:pPr>
    </w:p>
    <w:p w:rsidR="002637AC" w:rsidRDefault="00847566">
      <w:pPr>
        <w:pStyle w:val="HTML3"/>
        <w:divId w:val="17607122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760712223"/>
        <w:rPr>
          <w:color w:val="34302D"/>
          <w:lang w:val="en"/>
        </w:rPr>
      </w:pPr>
      <w:r>
        <w:rPr>
          <w:rStyle w:val="HTML0"/>
          <w:color w:val="34302D"/>
          <w:lang w:val="en"/>
        </w:rPr>
        <w:t>}</w:t>
      </w:r>
    </w:p>
    <w:p w:rsidR="002637AC" w:rsidRDefault="00847566">
      <w:pPr>
        <w:pStyle w:val="a7"/>
        <w:divId w:val="542136253"/>
        <w:rPr>
          <w:rFonts w:cs="Arial" w:hint="eastAsia"/>
          <w:color w:val="34302D"/>
          <w:lang w:val="en"/>
        </w:rPr>
      </w:pPr>
      <w:r>
        <w:rPr>
          <w:rFonts w:cs="Arial"/>
          <w:color w:val="34302D"/>
          <w:lang w:val="en"/>
        </w:rPr>
        <w:t xml:space="preserve">This annotation simply indicates that the affected bean property must be populated at configuration time, through an explicit property value in a bean definition or through autowiring. The container throws an exception if the affected bean property has not been populated; this allows for eager and explicit failure, avoiding </w:t>
      </w:r>
      <w:r>
        <w:rPr>
          <w:rStyle w:val="HTML0"/>
          <w:color w:val="34302D"/>
          <w:lang w:val="en"/>
        </w:rPr>
        <w:t>NullPointerException</w:t>
      </w:r>
      <w:r>
        <w:rPr>
          <w:rFonts w:cs="Arial"/>
          <w:color w:val="34302D"/>
          <w:lang w:val="en"/>
        </w:rPr>
        <w:t>s or the like later on. It is still recommended that you put assertions into the bean class itself, for example, into an init method. Doing so enforces those required references and values even when you use the class outside of a container.</w:t>
      </w:r>
    </w:p>
    <w:p w:rsidR="002637AC" w:rsidRDefault="00847566">
      <w:pPr>
        <w:pStyle w:val="4"/>
        <w:divId w:val="1747459931"/>
        <w:rPr>
          <w:rFonts w:ascii="Varela Round" w:hAnsi="Varela Round" w:cs="Arial" w:hint="eastAsia"/>
          <w:color w:val="34302D"/>
          <w:lang w:val="en"/>
        </w:rPr>
      </w:pPr>
      <w:r>
        <w:rPr>
          <w:rFonts w:ascii="Varela Round" w:hAnsi="Varela Round" w:cs="Arial"/>
          <w:color w:val="34302D"/>
          <w:lang w:val="en"/>
        </w:rPr>
        <w:lastRenderedPageBreak/>
        <w:t>1.9.2. @Autowired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19808376"/>
        </w:trPr>
        <w:tc>
          <w:tcPr>
            <w:tcW w:w="0" w:type="auto"/>
            <w:shd w:val="clear" w:color="auto" w:fill="FFFFFF"/>
            <w:tcMar>
              <w:top w:w="135" w:type="dxa"/>
              <w:left w:w="150" w:type="dxa"/>
              <w:bottom w:w="135" w:type="dxa"/>
              <w:right w:w="150" w:type="dxa"/>
            </w:tcMar>
            <w:vAlign w:val="center"/>
            <w:hideMark/>
          </w:tcPr>
          <w:p w:rsidR="002637AC" w:rsidRDefault="002637AC">
            <w:pPr>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34905131"/>
              <w:rPr>
                <w:rFonts w:hint="eastAsia"/>
                <w:color w:val="34302D"/>
              </w:rPr>
            </w:pPr>
            <w:r>
              <w:rPr>
                <w:color w:val="34302D"/>
              </w:rPr>
              <w:t xml:space="preserve">JSR 330’s </w:t>
            </w:r>
            <w:r>
              <w:rPr>
                <w:rStyle w:val="HTML0"/>
                <w:color w:val="34302D"/>
              </w:rPr>
              <w:t>@Inject</w:t>
            </w:r>
            <w:r>
              <w:rPr>
                <w:color w:val="34302D"/>
              </w:rPr>
              <w:t xml:space="preserve"> annotation can be used in place of Spring’s </w:t>
            </w:r>
            <w:r>
              <w:rPr>
                <w:rStyle w:val="HTML0"/>
                <w:color w:val="34302D"/>
              </w:rPr>
              <w:t>@Autowired</w:t>
            </w:r>
            <w:r>
              <w:rPr>
                <w:color w:val="34302D"/>
              </w:rPr>
              <w:t xml:space="preserve"> annotation in the examples below. See </w:t>
            </w:r>
            <w:hyperlink r:id="rId525" w:anchor="beans-standard-annotations" w:history="1">
              <w:r>
                <w:rPr>
                  <w:rStyle w:val="a3"/>
                </w:rPr>
                <w:t>here</w:t>
              </w:r>
            </w:hyperlink>
            <w:r>
              <w:rPr>
                <w:color w:val="34302D"/>
              </w:rPr>
              <w:t xml:space="preserve"> for more details.</w:t>
            </w:r>
          </w:p>
        </w:tc>
      </w:tr>
    </w:tbl>
    <w:p w:rsidR="002637AC" w:rsidRDefault="00847566">
      <w:pPr>
        <w:pStyle w:val="a7"/>
        <w:divId w:val="632172918"/>
        <w:rPr>
          <w:rFonts w:cs="Arial" w:hint="eastAsia"/>
          <w:color w:val="34302D"/>
          <w:lang w:val="en"/>
        </w:rPr>
      </w:pPr>
      <w:r>
        <w:rPr>
          <w:rFonts w:cs="Arial"/>
          <w:color w:val="34302D"/>
          <w:lang w:val="en"/>
        </w:rPr>
        <w:t xml:space="preserve">You can apply the </w:t>
      </w:r>
      <w:r>
        <w:rPr>
          <w:rStyle w:val="HTML0"/>
          <w:color w:val="34302D"/>
          <w:lang w:val="en"/>
        </w:rPr>
        <w:t>@Autowired</w:t>
      </w:r>
      <w:r>
        <w:rPr>
          <w:rFonts w:cs="Arial"/>
          <w:color w:val="34302D"/>
          <w:lang w:val="en"/>
        </w:rPr>
        <w:t xml:space="preserve"> annotation to constructors:</w:t>
      </w:r>
    </w:p>
    <w:p w:rsidR="002637AC" w:rsidRDefault="00847566">
      <w:pPr>
        <w:pStyle w:val="HTML3"/>
        <w:divId w:val="3755482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375548223"/>
        <w:rPr>
          <w:rStyle w:val="HTML0"/>
          <w:color w:val="34302D"/>
          <w:lang w:val="en"/>
        </w:rPr>
      </w:pPr>
    </w:p>
    <w:p w:rsidR="002637AC" w:rsidRDefault="00847566">
      <w:pPr>
        <w:pStyle w:val="HTML3"/>
        <w:divId w:val="37554822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CustomerPreferenceDao customerPreferenceDao;</w:t>
      </w:r>
    </w:p>
    <w:p w:rsidR="002637AC" w:rsidRDefault="002637AC">
      <w:pPr>
        <w:pStyle w:val="HTML3"/>
        <w:divId w:val="375548223"/>
        <w:rPr>
          <w:rStyle w:val="HTML0"/>
          <w:color w:val="34302D"/>
          <w:lang w:val="en"/>
        </w:rPr>
      </w:pPr>
    </w:p>
    <w:p w:rsidR="002637AC" w:rsidRDefault="00847566">
      <w:pPr>
        <w:pStyle w:val="HTML3"/>
        <w:divId w:val="375548223"/>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3755482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MovieRecommender(CustomerPreferenceDao customerPreferenceDao) {</w:t>
      </w:r>
    </w:p>
    <w:p w:rsidR="002637AC" w:rsidRDefault="00847566">
      <w:pPr>
        <w:pStyle w:val="HTML3"/>
        <w:divId w:val="37554822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.customerPreferenceDao = customerPreferenceDao;</w:t>
      </w:r>
    </w:p>
    <w:p w:rsidR="002637AC" w:rsidRDefault="00847566">
      <w:pPr>
        <w:pStyle w:val="HTML3"/>
        <w:divId w:val="375548223"/>
        <w:rPr>
          <w:rStyle w:val="HTML0"/>
          <w:color w:val="34302D"/>
          <w:lang w:val="en"/>
        </w:rPr>
      </w:pPr>
      <w:r>
        <w:rPr>
          <w:rStyle w:val="HTML0"/>
          <w:color w:val="34302D"/>
          <w:lang w:val="en"/>
        </w:rPr>
        <w:t xml:space="preserve">    }</w:t>
      </w:r>
    </w:p>
    <w:p w:rsidR="002637AC" w:rsidRDefault="002637AC">
      <w:pPr>
        <w:pStyle w:val="HTML3"/>
        <w:divId w:val="375548223"/>
        <w:rPr>
          <w:rStyle w:val="HTML0"/>
          <w:color w:val="34302D"/>
          <w:lang w:val="en"/>
        </w:rPr>
      </w:pPr>
    </w:p>
    <w:p w:rsidR="002637AC" w:rsidRDefault="00847566">
      <w:pPr>
        <w:pStyle w:val="HTML3"/>
        <w:divId w:val="3755482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375548223"/>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22968087"/>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61771198"/>
              <w:rPr>
                <w:rFonts w:hint="eastAsia"/>
                <w:color w:val="34302D"/>
              </w:rPr>
            </w:pPr>
            <w:r>
              <w:rPr>
                <w:color w:val="34302D"/>
              </w:rPr>
              <w:t xml:space="preserve">As of Spring Framework 4.3, an </w:t>
            </w:r>
            <w:r>
              <w:rPr>
                <w:rStyle w:val="HTML0"/>
                <w:color w:val="34302D"/>
              </w:rPr>
              <w:t>@Autowired</w:t>
            </w:r>
            <w:r>
              <w:rPr>
                <w:color w:val="34302D"/>
              </w:rPr>
              <w:t xml:space="preserve"> annotation on such a constructor is no longer necessary if the target bean only defines one constructor to begin with. However, if several constructors are available, at least one must be annotated to teach the container which one to use.</w:t>
            </w:r>
          </w:p>
        </w:tc>
      </w:tr>
    </w:tbl>
    <w:p w:rsidR="002637AC" w:rsidRDefault="00847566">
      <w:pPr>
        <w:pStyle w:val="a7"/>
        <w:divId w:val="1867403588"/>
        <w:rPr>
          <w:rFonts w:cs="Arial" w:hint="eastAsia"/>
          <w:color w:val="34302D"/>
          <w:lang w:val="en"/>
        </w:rPr>
      </w:pPr>
      <w:r>
        <w:rPr>
          <w:rFonts w:cs="Arial"/>
          <w:color w:val="34302D"/>
          <w:lang w:val="en"/>
        </w:rPr>
        <w:t xml:space="preserve">As expected, you can also apply the </w:t>
      </w:r>
      <w:r>
        <w:rPr>
          <w:rStyle w:val="HTML0"/>
          <w:color w:val="34302D"/>
          <w:lang w:val="en"/>
        </w:rPr>
        <w:t>@Autowired</w:t>
      </w:r>
      <w:r>
        <w:rPr>
          <w:rFonts w:cs="Arial"/>
          <w:color w:val="34302D"/>
          <w:lang w:val="en"/>
        </w:rPr>
        <w:t xml:space="preserve"> annotation to "traditional" setter methods:</w:t>
      </w:r>
    </w:p>
    <w:p w:rsidR="002637AC" w:rsidRDefault="00847566">
      <w:pPr>
        <w:pStyle w:val="HTML3"/>
        <w:divId w:val="9449676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944967689"/>
        <w:rPr>
          <w:rStyle w:val="HTML0"/>
          <w:color w:val="34302D"/>
          <w:lang w:val="en"/>
        </w:rPr>
      </w:pPr>
    </w:p>
    <w:p w:rsidR="002637AC" w:rsidRDefault="00847566">
      <w:pPr>
        <w:pStyle w:val="HTML3"/>
        <w:divId w:val="94496768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944967689"/>
        <w:rPr>
          <w:rStyle w:val="HTML0"/>
          <w:color w:val="34302D"/>
          <w:lang w:val="en"/>
        </w:rPr>
      </w:pPr>
    </w:p>
    <w:p w:rsidR="002637AC" w:rsidRDefault="00847566">
      <w:pPr>
        <w:pStyle w:val="HTML3"/>
        <w:divId w:val="944967689"/>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9449676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94496768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944967689"/>
        <w:rPr>
          <w:rStyle w:val="HTML0"/>
          <w:color w:val="34302D"/>
          <w:lang w:val="en"/>
        </w:rPr>
      </w:pPr>
      <w:r>
        <w:rPr>
          <w:rStyle w:val="HTML0"/>
          <w:color w:val="34302D"/>
          <w:lang w:val="en"/>
        </w:rPr>
        <w:t xml:space="preserve">    }</w:t>
      </w:r>
    </w:p>
    <w:p w:rsidR="002637AC" w:rsidRDefault="002637AC">
      <w:pPr>
        <w:pStyle w:val="HTML3"/>
        <w:divId w:val="944967689"/>
        <w:rPr>
          <w:rStyle w:val="HTML0"/>
          <w:color w:val="34302D"/>
          <w:lang w:val="en"/>
        </w:rPr>
      </w:pPr>
    </w:p>
    <w:p w:rsidR="002637AC" w:rsidRDefault="00847566">
      <w:pPr>
        <w:pStyle w:val="HTML3"/>
        <w:divId w:val="94496768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944967689"/>
        <w:rPr>
          <w:color w:val="34302D"/>
          <w:lang w:val="en"/>
        </w:rPr>
      </w:pPr>
      <w:r>
        <w:rPr>
          <w:rStyle w:val="HTML0"/>
          <w:color w:val="34302D"/>
          <w:lang w:val="en"/>
        </w:rPr>
        <w:lastRenderedPageBreak/>
        <w:t>}</w:t>
      </w:r>
    </w:p>
    <w:p w:rsidR="002637AC" w:rsidRDefault="00847566">
      <w:pPr>
        <w:pStyle w:val="a7"/>
        <w:divId w:val="570844802"/>
        <w:rPr>
          <w:rFonts w:cs="Arial" w:hint="eastAsia"/>
          <w:color w:val="34302D"/>
          <w:lang w:val="en"/>
        </w:rPr>
      </w:pPr>
      <w:r>
        <w:rPr>
          <w:rFonts w:cs="Arial"/>
          <w:color w:val="34302D"/>
          <w:lang w:val="en"/>
        </w:rPr>
        <w:t>You can also apply the annotation to methods with arbitrary names and/or multiple arguments:</w:t>
      </w:r>
    </w:p>
    <w:p w:rsidR="002637AC" w:rsidRDefault="00847566">
      <w:pPr>
        <w:pStyle w:val="HTML3"/>
        <w:divId w:val="110600049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106000497"/>
        <w:rPr>
          <w:rStyle w:val="HTML0"/>
          <w:color w:val="34302D"/>
          <w:lang w:val="en"/>
        </w:rPr>
      </w:pPr>
    </w:p>
    <w:p w:rsidR="002637AC" w:rsidRDefault="00847566">
      <w:pPr>
        <w:pStyle w:val="HTML3"/>
        <w:divId w:val="110600049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movieCatalog;</w:t>
      </w:r>
    </w:p>
    <w:p w:rsidR="002637AC" w:rsidRDefault="002637AC">
      <w:pPr>
        <w:pStyle w:val="HTML3"/>
        <w:divId w:val="1106000497"/>
        <w:rPr>
          <w:rStyle w:val="HTML0"/>
          <w:color w:val="34302D"/>
          <w:lang w:val="en"/>
        </w:rPr>
      </w:pPr>
    </w:p>
    <w:p w:rsidR="002637AC" w:rsidRDefault="00847566">
      <w:pPr>
        <w:pStyle w:val="HTML3"/>
        <w:divId w:val="110600049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CustomerPreferenceDao customerPreferenceDao;</w:t>
      </w:r>
    </w:p>
    <w:p w:rsidR="002637AC" w:rsidRDefault="002637AC">
      <w:pPr>
        <w:pStyle w:val="HTML3"/>
        <w:divId w:val="1106000497"/>
        <w:rPr>
          <w:rStyle w:val="HTML0"/>
          <w:color w:val="34302D"/>
          <w:lang w:val="en"/>
        </w:rPr>
      </w:pPr>
    </w:p>
    <w:p w:rsidR="002637AC" w:rsidRDefault="00847566">
      <w:pPr>
        <w:pStyle w:val="HTML3"/>
        <w:divId w:val="1106000497"/>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10600049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prepare(MovieCatalog movieCatalog,</w:t>
      </w:r>
    </w:p>
    <w:p w:rsidR="002637AC" w:rsidRDefault="00847566">
      <w:pPr>
        <w:pStyle w:val="HTML3"/>
        <w:divId w:val="1106000497"/>
        <w:rPr>
          <w:rStyle w:val="HTML0"/>
          <w:color w:val="34302D"/>
          <w:lang w:val="en"/>
        </w:rPr>
      </w:pPr>
      <w:r>
        <w:rPr>
          <w:rStyle w:val="HTML0"/>
          <w:color w:val="34302D"/>
          <w:lang w:val="en"/>
        </w:rPr>
        <w:t xml:space="preserve">            CustomerPreferenceDao customerPreferenceDao) {</w:t>
      </w:r>
    </w:p>
    <w:p w:rsidR="002637AC" w:rsidRDefault="00847566">
      <w:pPr>
        <w:pStyle w:val="HTML3"/>
        <w:divId w:val="1106000497"/>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.movieCatalog = movieCatalog;</w:t>
      </w:r>
    </w:p>
    <w:p w:rsidR="002637AC" w:rsidRDefault="00847566">
      <w:pPr>
        <w:pStyle w:val="HTML3"/>
        <w:divId w:val="1106000497"/>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.customerPreferenceDao = customerPreferenceDao;</w:t>
      </w:r>
    </w:p>
    <w:p w:rsidR="002637AC" w:rsidRDefault="00847566">
      <w:pPr>
        <w:pStyle w:val="HTML3"/>
        <w:divId w:val="1106000497"/>
        <w:rPr>
          <w:rStyle w:val="HTML0"/>
          <w:color w:val="34302D"/>
          <w:lang w:val="en"/>
        </w:rPr>
      </w:pPr>
      <w:r>
        <w:rPr>
          <w:rStyle w:val="HTML0"/>
          <w:color w:val="34302D"/>
          <w:lang w:val="en"/>
        </w:rPr>
        <w:t xml:space="preserve">    }</w:t>
      </w:r>
    </w:p>
    <w:p w:rsidR="002637AC" w:rsidRDefault="002637AC">
      <w:pPr>
        <w:pStyle w:val="HTML3"/>
        <w:divId w:val="1106000497"/>
        <w:rPr>
          <w:rStyle w:val="HTML0"/>
          <w:color w:val="34302D"/>
          <w:lang w:val="en"/>
        </w:rPr>
      </w:pPr>
    </w:p>
    <w:p w:rsidR="002637AC" w:rsidRDefault="00847566">
      <w:pPr>
        <w:pStyle w:val="HTML3"/>
        <w:divId w:val="110600049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106000497"/>
        <w:rPr>
          <w:color w:val="34302D"/>
          <w:lang w:val="en"/>
        </w:rPr>
      </w:pPr>
      <w:r>
        <w:rPr>
          <w:rStyle w:val="HTML0"/>
          <w:color w:val="34302D"/>
          <w:lang w:val="en"/>
        </w:rPr>
        <w:t>}</w:t>
      </w:r>
    </w:p>
    <w:p w:rsidR="002637AC" w:rsidRDefault="00847566">
      <w:pPr>
        <w:pStyle w:val="a7"/>
        <w:divId w:val="1747460862"/>
        <w:rPr>
          <w:rFonts w:cs="Arial" w:hint="eastAsia"/>
          <w:color w:val="34302D"/>
          <w:lang w:val="en"/>
        </w:rPr>
      </w:pPr>
      <w:r>
        <w:rPr>
          <w:rFonts w:cs="Arial"/>
          <w:color w:val="34302D"/>
          <w:lang w:val="en"/>
        </w:rPr>
        <w:t xml:space="preserve">You can apply </w:t>
      </w:r>
      <w:r>
        <w:rPr>
          <w:rStyle w:val="HTML0"/>
          <w:color w:val="34302D"/>
          <w:lang w:val="en"/>
        </w:rPr>
        <w:t>@Autowired</w:t>
      </w:r>
      <w:r>
        <w:rPr>
          <w:rFonts w:cs="Arial"/>
          <w:color w:val="34302D"/>
          <w:lang w:val="en"/>
        </w:rPr>
        <w:t xml:space="preserve"> to fields as well and even mix it with constructors:</w:t>
      </w:r>
    </w:p>
    <w:p w:rsidR="002637AC" w:rsidRDefault="00847566">
      <w:pPr>
        <w:pStyle w:val="HTML3"/>
        <w:divId w:val="185218569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852185697"/>
        <w:rPr>
          <w:rStyle w:val="HTML0"/>
          <w:color w:val="34302D"/>
          <w:lang w:val="en"/>
        </w:rPr>
      </w:pPr>
    </w:p>
    <w:p w:rsidR="002637AC" w:rsidRDefault="00847566">
      <w:pPr>
        <w:pStyle w:val="HTML3"/>
        <w:divId w:val="185218569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CustomerPreferenceDao customerPreferenceDao;</w:t>
      </w:r>
    </w:p>
    <w:p w:rsidR="002637AC" w:rsidRDefault="002637AC">
      <w:pPr>
        <w:pStyle w:val="HTML3"/>
        <w:divId w:val="1852185697"/>
        <w:rPr>
          <w:rStyle w:val="HTML0"/>
          <w:color w:val="34302D"/>
          <w:lang w:val="en"/>
        </w:rPr>
      </w:pPr>
    </w:p>
    <w:p w:rsidR="002637AC" w:rsidRDefault="00847566">
      <w:pPr>
        <w:pStyle w:val="HTML3"/>
        <w:divId w:val="1852185697"/>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85218569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movieCatalog;</w:t>
      </w:r>
    </w:p>
    <w:p w:rsidR="002637AC" w:rsidRDefault="002637AC">
      <w:pPr>
        <w:pStyle w:val="HTML3"/>
        <w:divId w:val="1852185697"/>
        <w:rPr>
          <w:rStyle w:val="HTML0"/>
          <w:color w:val="34302D"/>
          <w:lang w:val="en"/>
        </w:rPr>
      </w:pPr>
    </w:p>
    <w:p w:rsidR="002637AC" w:rsidRDefault="00847566">
      <w:pPr>
        <w:pStyle w:val="HTML3"/>
        <w:divId w:val="1852185697"/>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85218569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MovieRecommender(CustomerPreferenceDao customerPreferenceDao) {</w:t>
      </w:r>
    </w:p>
    <w:p w:rsidR="002637AC" w:rsidRDefault="00847566">
      <w:pPr>
        <w:pStyle w:val="HTML3"/>
        <w:divId w:val="1852185697"/>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.customerPreferenceDao = customerPreferenceDao;</w:t>
      </w:r>
    </w:p>
    <w:p w:rsidR="002637AC" w:rsidRDefault="00847566">
      <w:pPr>
        <w:pStyle w:val="HTML3"/>
        <w:divId w:val="1852185697"/>
        <w:rPr>
          <w:rStyle w:val="HTML0"/>
          <w:color w:val="34302D"/>
          <w:lang w:val="en"/>
        </w:rPr>
      </w:pPr>
      <w:r>
        <w:rPr>
          <w:rStyle w:val="HTML0"/>
          <w:color w:val="34302D"/>
          <w:lang w:val="en"/>
        </w:rPr>
        <w:t xml:space="preserve">    }</w:t>
      </w:r>
    </w:p>
    <w:p w:rsidR="002637AC" w:rsidRDefault="002637AC">
      <w:pPr>
        <w:pStyle w:val="HTML3"/>
        <w:divId w:val="1852185697"/>
        <w:rPr>
          <w:rStyle w:val="HTML0"/>
          <w:color w:val="34302D"/>
          <w:lang w:val="en"/>
        </w:rPr>
      </w:pPr>
    </w:p>
    <w:p w:rsidR="002637AC" w:rsidRDefault="00847566">
      <w:pPr>
        <w:pStyle w:val="HTML3"/>
        <w:divId w:val="185218569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852185697"/>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83079250"/>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8113752"/>
              <w:rPr>
                <w:rFonts w:hint="eastAsia"/>
                <w:color w:val="34302D"/>
              </w:rPr>
            </w:pPr>
            <w:r>
              <w:rPr>
                <w:color w:val="34302D"/>
              </w:rPr>
              <w:t xml:space="preserve">Make sure that your target components (e.g. </w:t>
            </w:r>
            <w:r>
              <w:rPr>
                <w:rStyle w:val="HTML0"/>
                <w:color w:val="34302D"/>
              </w:rPr>
              <w:t>MovieCatalog</w:t>
            </w:r>
            <w:r>
              <w:rPr>
                <w:color w:val="34302D"/>
              </w:rPr>
              <w:t xml:space="preserve">, </w:t>
            </w:r>
            <w:r>
              <w:rPr>
                <w:rStyle w:val="HTML0"/>
                <w:color w:val="34302D"/>
              </w:rPr>
              <w:t>CustomerPreferenceDao</w:t>
            </w:r>
            <w:r>
              <w:rPr>
                <w:color w:val="34302D"/>
              </w:rPr>
              <w:t xml:space="preserve">) are consistently declared by the type that you are using for your </w:t>
            </w:r>
            <w:r>
              <w:rPr>
                <w:rStyle w:val="HTML0"/>
                <w:color w:val="34302D"/>
              </w:rPr>
              <w:t>@Autowired</w:t>
            </w:r>
            <w:r>
              <w:rPr>
                <w:color w:val="34302D"/>
              </w:rPr>
              <w:t>-annotated injection points. Otherwise injection may fail due to no type match found at runtime.</w:t>
            </w:r>
          </w:p>
          <w:p w:rsidR="002637AC" w:rsidRDefault="00847566">
            <w:pPr>
              <w:pStyle w:val="a7"/>
              <w:divId w:val="2038040100"/>
              <w:rPr>
                <w:rFonts w:hint="eastAsia"/>
                <w:color w:val="34302D"/>
              </w:rPr>
            </w:pPr>
            <w:r>
              <w:rPr>
                <w:color w:val="34302D"/>
              </w:rPr>
              <w:lastRenderedPageBreak/>
              <w:t xml:space="preserve">For XML-defined beans or component classes found through a classpath scan, the container usually knows the concrete type upfront. However, for </w:t>
            </w:r>
            <w:r>
              <w:rPr>
                <w:rStyle w:val="HTML0"/>
                <w:color w:val="34302D"/>
              </w:rPr>
              <w:t>@Bean</w:t>
            </w:r>
            <w:r>
              <w:rPr>
                <w:color w:val="34302D"/>
              </w:rPr>
              <w:t xml:space="preserve"> factory methods, you need to make sure that the declared return type is sufficiently expressive. For components implementing several interfaces or for components potentially referred to by their implementation type, consider declaring the most specific return type on your factory method (at least as specific as required by the injection points referring to your bean).</w:t>
            </w:r>
          </w:p>
        </w:tc>
      </w:tr>
    </w:tbl>
    <w:p w:rsidR="002637AC" w:rsidRDefault="00847566">
      <w:pPr>
        <w:pStyle w:val="a7"/>
        <w:divId w:val="591285575"/>
        <w:rPr>
          <w:rFonts w:cs="Arial" w:hint="eastAsia"/>
          <w:color w:val="34302D"/>
          <w:lang w:val="en"/>
        </w:rPr>
      </w:pPr>
      <w:r>
        <w:rPr>
          <w:rFonts w:cs="Arial"/>
          <w:color w:val="34302D"/>
          <w:lang w:val="en"/>
        </w:rPr>
        <w:lastRenderedPageBreak/>
        <w:t xml:space="preserve">It is also possible to provide </w:t>
      </w:r>
      <w:r>
        <w:rPr>
          <w:rStyle w:val="a5"/>
          <w:rFonts w:cs="Arial"/>
          <w:color w:val="34302D"/>
          <w:lang w:val="en"/>
        </w:rPr>
        <w:t>all</w:t>
      </w:r>
      <w:r>
        <w:rPr>
          <w:rFonts w:cs="Arial"/>
          <w:color w:val="34302D"/>
          <w:lang w:val="en"/>
        </w:rPr>
        <w:t xml:space="preserve"> beans of a particular type from the </w:t>
      </w:r>
      <w:r>
        <w:rPr>
          <w:rStyle w:val="HTML0"/>
          <w:color w:val="34302D"/>
          <w:lang w:val="en"/>
        </w:rPr>
        <w:t>ApplicationContext</w:t>
      </w:r>
      <w:r>
        <w:rPr>
          <w:rFonts w:cs="Arial"/>
          <w:color w:val="34302D"/>
          <w:lang w:val="en"/>
        </w:rPr>
        <w:t xml:space="preserve"> by adding the annotation to a field or method that expects an array of that type:</w:t>
      </w:r>
    </w:p>
    <w:p w:rsidR="002637AC" w:rsidRDefault="00847566">
      <w:pPr>
        <w:pStyle w:val="HTML3"/>
        <w:divId w:val="9280840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928084022"/>
        <w:rPr>
          <w:rStyle w:val="HTML0"/>
          <w:color w:val="34302D"/>
          <w:lang w:val="en"/>
        </w:rPr>
      </w:pPr>
    </w:p>
    <w:p w:rsidR="002637AC" w:rsidRDefault="00847566">
      <w:pPr>
        <w:pStyle w:val="HTML3"/>
        <w:divId w:val="928084022"/>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92808402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w:t>
      </w:r>
      <w:r>
        <w:rPr>
          <w:rStyle w:val="type2"/>
          <w:rFonts w:ascii="Consolas" w:hAnsi="Consolas"/>
          <w:color w:val="34302D"/>
          <w:lang w:val="en"/>
        </w:rPr>
        <w:t>[]</w:t>
      </w:r>
      <w:r>
        <w:rPr>
          <w:rStyle w:val="HTML0"/>
          <w:color w:val="34302D"/>
          <w:lang w:val="en"/>
        </w:rPr>
        <w:t xml:space="preserve"> movieCatalogs;</w:t>
      </w:r>
    </w:p>
    <w:p w:rsidR="002637AC" w:rsidRDefault="002637AC">
      <w:pPr>
        <w:pStyle w:val="HTML3"/>
        <w:divId w:val="928084022"/>
        <w:rPr>
          <w:rStyle w:val="HTML0"/>
          <w:color w:val="34302D"/>
          <w:lang w:val="en"/>
        </w:rPr>
      </w:pPr>
    </w:p>
    <w:p w:rsidR="002637AC" w:rsidRDefault="00847566">
      <w:pPr>
        <w:pStyle w:val="HTML3"/>
        <w:divId w:val="92808402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928084022"/>
        <w:rPr>
          <w:color w:val="34302D"/>
          <w:lang w:val="en"/>
        </w:rPr>
      </w:pPr>
      <w:r>
        <w:rPr>
          <w:rStyle w:val="HTML0"/>
          <w:color w:val="34302D"/>
          <w:lang w:val="en"/>
        </w:rPr>
        <w:t>}</w:t>
      </w:r>
    </w:p>
    <w:p w:rsidR="002637AC" w:rsidRDefault="00847566">
      <w:pPr>
        <w:pStyle w:val="a7"/>
        <w:divId w:val="1876960102"/>
        <w:rPr>
          <w:rFonts w:cs="Arial" w:hint="eastAsia"/>
          <w:color w:val="34302D"/>
          <w:lang w:val="en"/>
        </w:rPr>
      </w:pPr>
      <w:r>
        <w:rPr>
          <w:rFonts w:cs="Arial"/>
          <w:color w:val="34302D"/>
          <w:lang w:val="en"/>
        </w:rPr>
        <w:t>The same applies for typed collections:</w:t>
      </w:r>
    </w:p>
    <w:p w:rsidR="002637AC" w:rsidRDefault="00847566">
      <w:pPr>
        <w:pStyle w:val="HTML3"/>
        <w:divId w:val="24241881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242418815"/>
        <w:rPr>
          <w:rStyle w:val="HTML0"/>
          <w:color w:val="34302D"/>
          <w:lang w:val="en"/>
        </w:rPr>
      </w:pPr>
    </w:p>
    <w:p w:rsidR="002637AC" w:rsidRDefault="00847566">
      <w:pPr>
        <w:pStyle w:val="HTML3"/>
        <w:divId w:val="242418815"/>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Set</w:t>
      </w:r>
      <w:r>
        <w:rPr>
          <w:rStyle w:val="HTML0"/>
          <w:color w:val="34302D"/>
          <w:lang w:val="en"/>
        </w:rPr>
        <w:t>&lt;MovieCatalog&gt; movieCatalogs;</w:t>
      </w:r>
    </w:p>
    <w:p w:rsidR="002637AC" w:rsidRDefault="002637AC">
      <w:pPr>
        <w:pStyle w:val="HTML3"/>
        <w:divId w:val="242418815"/>
        <w:rPr>
          <w:rStyle w:val="HTML0"/>
          <w:color w:val="34302D"/>
          <w:lang w:val="en"/>
        </w:rPr>
      </w:pPr>
    </w:p>
    <w:p w:rsidR="002637AC" w:rsidRDefault="00847566">
      <w:pPr>
        <w:pStyle w:val="HTML3"/>
        <w:divId w:val="242418815"/>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24241881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setMovieCatalogs(</w:t>
      </w:r>
      <w:r>
        <w:rPr>
          <w:rStyle w:val="predefined-type"/>
          <w:rFonts w:ascii="Consolas" w:hAnsi="Consolas"/>
          <w:color w:val="34302D"/>
          <w:lang w:val="en"/>
        </w:rPr>
        <w:t>Set</w:t>
      </w:r>
      <w:r>
        <w:rPr>
          <w:rStyle w:val="HTML0"/>
          <w:color w:val="34302D"/>
          <w:lang w:val="en"/>
        </w:rPr>
        <w:t>&lt;MovieCatalog&gt; movieCatalogs) {</w:t>
      </w:r>
    </w:p>
    <w:p w:rsidR="002637AC" w:rsidRDefault="00847566">
      <w:pPr>
        <w:pStyle w:val="HTML3"/>
        <w:divId w:val="242418815"/>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.movieCatalogs = movieCatalogs;</w:t>
      </w:r>
    </w:p>
    <w:p w:rsidR="002637AC" w:rsidRDefault="00847566">
      <w:pPr>
        <w:pStyle w:val="HTML3"/>
        <w:divId w:val="242418815"/>
        <w:rPr>
          <w:rStyle w:val="HTML0"/>
          <w:color w:val="34302D"/>
          <w:lang w:val="en"/>
        </w:rPr>
      </w:pPr>
      <w:r>
        <w:rPr>
          <w:rStyle w:val="HTML0"/>
          <w:color w:val="34302D"/>
          <w:lang w:val="en"/>
        </w:rPr>
        <w:t xml:space="preserve">    }</w:t>
      </w:r>
    </w:p>
    <w:p w:rsidR="002637AC" w:rsidRDefault="002637AC">
      <w:pPr>
        <w:pStyle w:val="HTML3"/>
        <w:divId w:val="242418815"/>
        <w:rPr>
          <w:rStyle w:val="HTML0"/>
          <w:color w:val="34302D"/>
          <w:lang w:val="en"/>
        </w:rPr>
      </w:pPr>
    </w:p>
    <w:p w:rsidR="002637AC" w:rsidRDefault="00847566">
      <w:pPr>
        <w:pStyle w:val="HTML3"/>
        <w:divId w:val="24241881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242418815"/>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5859237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95397883"/>
              <w:rPr>
                <w:rFonts w:hint="eastAsia"/>
                <w:color w:val="34302D"/>
              </w:rPr>
            </w:pPr>
            <w:r>
              <w:rPr>
                <w:color w:val="34302D"/>
              </w:rPr>
              <w:t xml:space="preserve">Your target beans can implement the </w:t>
            </w:r>
            <w:r>
              <w:rPr>
                <w:rStyle w:val="HTML0"/>
                <w:color w:val="34302D"/>
              </w:rPr>
              <w:t>org.springframework.core.Ordered</w:t>
            </w:r>
            <w:r>
              <w:rPr>
                <w:color w:val="34302D"/>
              </w:rPr>
              <w:t xml:space="preserve"> interface or use the </w:t>
            </w:r>
            <w:r>
              <w:rPr>
                <w:rStyle w:val="HTML0"/>
                <w:color w:val="34302D"/>
              </w:rPr>
              <w:t>@Order</w:t>
            </w:r>
            <w:r>
              <w:rPr>
                <w:color w:val="34302D"/>
              </w:rPr>
              <w:t xml:space="preserve"> or standard </w:t>
            </w:r>
            <w:r>
              <w:rPr>
                <w:rStyle w:val="HTML0"/>
                <w:color w:val="34302D"/>
              </w:rPr>
              <w:t>@Priority</w:t>
            </w:r>
            <w:r>
              <w:rPr>
                <w:color w:val="34302D"/>
              </w:rPr>
              <w:t xml:space="preserve"> annotation if you want items in the array or list to be </w:t>
            </w:r>
            <w:r>
              <w:rPr>
                <w:color w:val="34302D"/>
              </w:rPr>
              <w:lastRenderedPageBreak/>
              <w:t>sorted in a specific order. Otherwise their order will follow the registration order of the corresponding target bean definitions in the container.</w:t>
            </w:r>
          </w:p>
          <w:p w:rsidR="002637AC" w:rsidRDefault="00847566">
            <w:pPr>
              <w:pStyle w:val="a7"/>
              <w:divId w:val="322510968"/>
              <w:rPr>
                <w:rFonts w:hint="eastAsia"/>
                <w:color w:val="34302D"/>
              </w:rPr>
            </w:pPr>
            <w:r>
              <w:rPr>
                <w:color w:val="34302D"/>
              </w:rPr>
              <w:t xml:space="preserve">The </w:t>
            </w:r>
            <w:r>
              <w:rPr>
                <w:rStyle w:val="HTML0"/>
                <w:color w:val="34302D"/>
              </w:rPr>
              <w:t>@Order</w:t>
            </w:r>
            <w:r>
              <w:rPr>
                <w:color w:val="34302D"/>
              </w:rPr>
              <w:t xml:space="preserve"> annotation may be declared at target class level but also on </w:t>
            </w:r>
            <w:r>
              <w:rPr>
                <w:rStyle w:val="HTML0"/>
                <w:color w:val="34302D"/>
              </w:rPr>
              <w:t>@Bean</w:t>
            </w:r>
            <w:r>
              <w:rPr>
                <w:color w:val="34302D"/>
              </w:rPr>
              <w:t xml:space="preserve"> methods, potentially being very individual per bean definition (in case of multiple definitions with the same bean class). </w:t>
            </w:r>
            <w:r>
              <w:rPr>
                <w:rStyle w:val="HTML0"/>
                <w:color w:val="34302D"/>
              </w:rPr>
              <w:t>@Order</w:t>
            </w:r>
            <w:r>
              <w:rPr>
                <w:color w:val="34302D"/>
              </w:rPr>
              <w:t xml:space="preserve"> values may influence priorities at injection points, but please be aware that they do not influence singleton startup order which is an orthogonal concern determined by dependency relationships and </w:t>
            </w:r>
            <w:r>
              <w:rPr>
                <w:rStyle w:val="HTML0"/>
                <w:color w:val="34302D"/>
              </w:rPr>
              <w:t>@DependsOn</w:t>
            </w:r>
            <w:r>
              <w:rPr>
                <w:color w:val="34302D"/>
              </w:rPr>
              <w:t xml:space="preserve"> declarations.</w:t>
            </w:r>
          </w:p>
          <w:p w:rsidR="002637AC" w:rsidRDefault="00847566">
            <w:pPr>
              <w:pStyle w:val="a7"/>
              <w:divId w:val="603151418"/>
              <w:rPr>
                <w:rFonts w:hint="eastAsia"/>
                <w:color w:val="34302D"/>
              </w:rPr>
            </w:pPr>
            <w:r>
              <w:rPr>
                <w:color w:val="34302D"/>
              </w:rPr>
              <w:t xml:space="preserve">Note that the standard </w:t>
            </w:r>
            <w:r>
              <w:rPr>
                <w:rStyle w:val="HTML0"/>
                <w:color w:val="34302D"/>
              </w:rPr>
              <w:t>javax.annotation.Priority</w:t>
            </w:r>
            <w:r>
              <w:rPr>
                <w:color w:val="34302D"/>
              </w:rPr>
              <w:t xml:space="preserve"> annotation is not available at the </w:t>
            </w:r>
            <w:r>
              <w:rPr>
                <w:rStyle w:val="HTML0"/>
                <w:color w:val="34302D"/>
              </w:rPr>
              <w:t>@Bean</w:t>
            </w:r>
            <w:r>
              <w:rPr>
                <w:color w:val="34302D"/>
              </w:rPr>
              <w:t xml:space="preserve"> level since it cannot be declared on methods. Its semantics can be modeled through </w:t>
            </w:r>
            <w:r>
              <w:rPr>
                <w:rStyle w:val="HTML0"/>
                <w:color w:val="34302D"/>
              </w:rPr>
              <w:t>@Order</w:t>
            </w:r>
            <w:r>
              <w:rPr>
                <w:color w:val="34302D"/>
              </w:rPr>
              <w:t xml:space="preserve"> values in combination with </w:t>
            </w:r>
            <w:r>
              <w:rPr>
                <w:rStyle w:val="HTML0"/>
                <w:color w:val="34302D"/>
              </w:rPr>
              <w:t>@Primary</w:t>
            </w:r>
            <w:r>
              <w:rPr>
                <w:color w:val="34302D"/>
              </w:rPr>
              <w:t xml:space="preserve"> on a single bean per type.</w:t>
            </w:r>
          </w:p>
        </w:tc>
      </w:tr>
    </w:tbl>
    <w:p w:rsidR="002637AC" w:rsidRDefault="00847566">
      <w:pPr>
        <w:pStyle w:val="a7"/>
        <w:divId w:val="1638148508"/>
        <w:rPr>
          <w:rFonts w:cs="Arial" w:hint="eastAsia"/>
          <w:color w:val="34302D"/>
          <w:lang w:val="en"/>
        </w:rPr>
      </w:pPr>
      <w:r>
        <w:rPr>
          <w:rFonts w:cs="Arial"/>
          <w:color w:val="34302D"/>
          <w:lang w:val="en"/>
        </w:rPr>
        <w:lastRenderedPageBreak/>
        <w:t xml:space="preserve">Even typed Maps can be autowired as long as the expected key type is </w:t>
      </w:r>
      <w:r>
        <w:rPr>
          <w:rStyle w:val="HTML0"/>
          <w:color w:val="34302D"/>
          <w:lang w:val="en"/>
        </w:rPr>
        <w:t>String</w:t>
      </w:r>
      <w:r>
        <w:rPr>
          <w:rFonts w:cs="Arial"/>
          <w:color w:val="34302D"/>
          <w:lang w:val="en"/>
        </w:rPr>
        <w:t>. The Map values will contain all beans of the expected type, and the keys will contain the corresponding bean names:</w:t>
      </w:r>
    </w:p>
    <w:p w:rsidR="002637AC" w:rsidRDefault="00847566">
      <w:pPr>
        <w:pStyle w:val="HTML3"/>
        <w:divId w:val="156390437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563904374"/>
        <w:rPr>
          <w:rStyle w:val="HTML0"/>
          <w:color w:val="34302D"/>
          <w:lang w:val="en"/>
        </w:rPr>
      </w:pPr>
    </w:p>
    <w:p w:rsidR="002637AC" w:rsidRDefault="00847566">
      <w:pPr>
        <w:pStyle w:val="HTML3"/>
        <w:divId w:val="156390437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MovieCatalog&gt; movieCatalogs;</w:t>
      </w:r>
    </w:p>
    <w:p w:rsidR="002637AC" w:rsidRDefault="002637AC">
      <w:pPr>
        <w:pStyle w:val="HTML3"/>
        <w:divId w:val="1563904374"/>
        <w:rPr>
          <w:rStyle w:val="HTML0"/>
          <w:color w:val="34302D"/>
          <w:lang w:val="en"/>
        </w:rPr>
      </w:pPr>
    </w:p>
    <w:p w:rsidR="002637AC" w:rsidRDefault="00847566">
      <w:pPr>
        <w:pStyle w:val="HTML3"/>
        <w:divId w:val="1563904374"/>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56390437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setMovieCatalogs(</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MovieCatalog&gt; movieCatalogs) {</w:t>
      </w:r>
    </w:p>
    <w:p w:rsidR="002637AC" w:rsidRDefault="00847566">
      <w:pPr>
        <w:pStyle w:val="HTML3"/>
        <w:divId w:val="156390437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.movieCatalogs = movieCatalogs;</w:t>
      </w:r>
    </w:p>
    <w:p w:rsidR="002637AC" w:rsidRDefault="00847566">
      <w:pPr>
        <w:pStyle w:val="HTML3"/>
        <w:divId w:val="1563904374"/>
        <w:rPr>
          <w:rStyle w:val="HTML0"/>
          <w:color w:val="34302D"/>
          <w:lang w:val="en"/>
        </w:rPr>
      </w:pPr>
      <w:r>
        <w:rPr>
          <w:rStyle w:val="HTML0"/>
          <w:color w:val="34302D"/>
          <w:lang w:val="en"/>
        </w:rPr>
        <w:t xml:space="preserve">    }</w:t>
      </w:r>
    </w:p>
    <w:p w:rsidR="002637AC" w:rsidRDefault="002637AC">
      <w:pPr>
        <w:pStyle w:val="HTML3"/>
        <w:divId w:val="1563904374"/>
        <w:rPr>
          <w:rStyle w:val="HTML0"/>
          <w:color w:val="34302D"/>
          <w:lang w:val="en"/>
        </w:rPr>
      </w:pPr>
    </w:p>
    <w:p w:rsidR="002637AC" w:rsidRDefault="00847566">
      <w:pPr>
        <w:pStyle w:val="HTML3"/>
        <w:divId w:val="156390437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563904374"/>
        <w:rPr>
          <w:color w:val="34302D"/>
          <w:lang w:val="en"/>
        </w:rPr>
      </w:pPr>
      <w:r>
        <w:rPr>
          <w:rStyle w:val="HTML0"/>
          <w:color w:val="34302D"/>
          <w:lang w:val="en"/>
        </w:rPr>
        <w:t>}</w:t>
      </w:r>
    </w:p>
    <w:p w:rsidR="002637AC" w:rsidRDefault="00847566">
      <w:pPr>
        <w:pStyle w:val="a7"/>
        <w:divId w:val="1041856684"/>
        <w:rPr>
          <w:rFonts w:cs="Arial" w:hint="eastAsia"/>
          <w:color w:val="34302D"/>
          <w:lang w:val="en"/>
        </w:rPr>
      </w:pPr>
      <w:r>
        <w:rPr>
          <w:rFonts w:cs="Arial"/>
          <w:color w:val="34302D"/>
          <w:lang w:val="en"/>
        </w:rPr>
        <w:t xml:space="preserve">By default, the autowiring fails whenever </w:t>
      </w:r>
      <w:r>
        <w:rPr>
          <w:rStyle w:val="a5"/>
          <w:rFonts w:cs="Arial"/>
          <w:color w:val="34302D"/>
          <w:lang w:val="en"/>
        </w:rPr>
        <w:t>zero</w:t>
      </w:r>
      <w:r>
        <w:rPr>
          <w:rFonts w:cs="Arial"/>
          <w:color w:val="34302D"/>
          <w:lang w:val="en"/>
        </w:rPr>
        <w:t xml:space="preserve"> candidate beans are available; the default behavior is to treat annotated methods, constructors, and fields as indicating </w:t>
      </w:r>
      <w:r>
        <w:rPr>
          <w:rStyle w:val="a5"/>
          <w:rFonts w:cs="Arial"/>
          <w:color w:val="34302D"/>
          <w:lang w:val="en"/>
        </w:rPr>
        <w:t>required</w:t>
      </w:r>
      <w:r>
        <w:rPr>
          <w:rFonts w:cs="Arial"/>
          <w:color w:val="34302D"/>
          <w:lang w:val="en"/>
        </w:rPr>
        <w:t xml:space="preserve"> dependencies. This behavior can be changed as demonstrated below.</w:t>
      </w:r>
    </w:p>
    <w:p w:rsidR="002637AC" w:rsidRDefault="00847566">
      <w:pPr>
        <w:pStyle w:val="HTML3"/>
        <w:divId w:val="2653121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265312166"/>
        <w:rPr>
          <w:rStyle w:val="HTML0"/>
          <w:color w:val="34302D"/>
          <w:lang w:val="en"/>
        </w:rPr>
      </w:pPr>
    </w:p>
    <w:p w:rsidR="002637AC" w:rsidRDefault="00847566">
      <w:pPr>
        <w:pStyle w:val="HTML3"/>
        <w:divId w:val="26531216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265312166"/>
        <w:rPr>
          <w:rStyle w:val="HTML0"/>
          <w:color w:val="34302D"/>
          <w:lang w:val="en"/>
        </w:rPr>
      </w:pPr>
    </w:p>
    <w:p w:rsidR="002637AC" w:rsidRDefault="00847566">
      <w:pPr>
        <w:pStyle w:val="HTML3"/>
        <w:divId w:val="265312166"/>
        <w:rPr>
          <w:rStyle w:val="HTML0"/>
          <w:color w:val="34302D"/>
          <w:lang w:val="en"/>
        </w:rPr>
      </w:pPr>
      <w:r>
        <w:rPr>
          <w:rStyle w:val="HTML0"/>
          <w:color w:val="34302D"/>
          <w:lang w:val="en"/>
        </w:rPr>
        <w:t xml:space="preserve">    </w:t>
      </w:r>
      <w:r>
        <w:rPr>
          <w:rStyle w:val="annotation2"/>
          <w:rFonts w:ascii="Consolas" w:hAnsi="Consolas"/>
          <w:color w:val="34302D"/>
          <w:lang w:val="en"/>
        </w:rPr>
        <w:t>@Autowired</w:t>
      </w:r>
      <w:r>
        <w:rPr>
          <w:rStyle w:val="HTML0"/>
          <w:color w:val="34302D"/>
          <w:lang w:val="en"/>
        </w:rPr>
        <w:t xml:space="preserve">(required = </w:t>
      </w:r>
      <w:r>
        <w:rPr>
          <w:rStyle w:val="predefined-constant2"/>
          <w:rFonts w:ascii="Consolas" w:hAnsi="Consolas"/>
          <w:color w:val="34302D"/>
          <w:lang w:val="en"/>
        </w:rPr>
        <w:t>false</w:t>
      </w:r>
      <w:r>
        <w:rPr>
          <w:rStyle w:val="HTML0"/>
          <w:color w:val="34302D"/>
          <w:lang w:val="en"/>
        </w:rPr>
        <w:t>)</w:t>
      </w:r>
    </w:p>
    <w:p w:rsidR="002637AC" w:rsidRDefault="00847566">
      <w:pPr>
        <w:pStyle w:val="HTML3"/>
        <w:divId w:val="2653121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265312166"/>
        <w:rPr>
          <w:rStyle w:val="HTML0"/>
          <w:color w:val="34302D"/>
          <w:lang w:val="en"/>
        </w:rPr>
      </w:pPr>
      <w:r>
        <w:rPr>
          <w:rStyle w:val="HTML0"/>
          <w:color w:val="34302D"/>
          <w:lang w:val="en"/>
        </w:rPr>
        <w:lastRenderedPageBreak/>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265312166"/>
        <w:rPr>
          <w:rStyle w:val="HTML0"/>
          <w:color w:val="34302D"/>
          <w:lang w:val="en"/>
        </w:rPr>
      </w:pPr>
      <w:r>
        <w:rPr>
          <w:rStyle w:val="HTML0"/>
          <w:color w:val="34302D"/>
          <w:lang w:val="en"/>
        </w:rPr>
        <w:t xml:space="preserve">    }</w:t>
      </w:r>
    </w:p>
    <w:p w:rsidR="002637AC" w:rsidRDefault="002637AC">
      <w:pPr>
        <w:pStyle w:val="HTML3"/>
        <w:divId w:val="265312166"/>
        <w:rPr>
          <w:rStyle w:val="HTML0"/>
          <w:color w:val="34302D"/>
          <w:lang w:val="en"/>
        </w:rPr>
      </w:pPr>
    </w:p>
    <w:p w:rsidR="002637AC" w:rsidRDefault="00847566">
      <w:pPr>
        <w:pStyle w:val="HTML3"/>
        <w:divId w:val="26531216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265312166"/>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778208020"/>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19699374"/>
              <w:rPr>
                <w:rFonts w:hint="eastAsia"/>
                <w:color w:val="34302D"/>
              </w:rPr>
            </w:pPr>
            <w:r>
              <w:rPr>
                <w:color w:val="34302D"/>
              </w:rPr>
              <w:t xml:space="preserve">Only </w:t>
            </w:r>
            <w:r>
              <w:rPr>
                <w:rStyle w:val="a5"/>
                <w:color w:val="34302D"/>
              </w:rPr>
              <w:t>one annotated constructor per-class</w:t>
            </w:r>
            <w:r>
              <w:rPr>
                <w:color w:val="34302D"/>
              </w:rPr>
              <w:t xml:space="preserve"> can be marked as </w:t>
            </w:r>
            <w:r>
              <w:rPr>
                <w:rStyle w:val="a5"/>
                <w:color w:val="34302D"/>
              </w:rPr>
              <w:t>required</w:t>
            </w:r>
            <w:r>
              <w:rPr>
                <w:color w:val="34302D"/>
              </w:rPr>
              <w:t xml:space="preserve">, but multiple non-required constructors can be annotated. In that case, each is considered among the candidates and Spring uses the </w:t>
            </w:r>
            <w:r>
              <w:rPr>
                <w:rStyle w:val="a5"/>
                <w:color w:val="34302D"/>
              </w:rPr>
              <w:t>greediest</w:t>
            </w:r>
            <w:r>
              <w:rPr>
                <w:color w:val="34302D"/>
              </w:rPr>
              <w:t xml:space="preserve"> constructor whose dependencies can be satisfied, that is the constructor that has the largest number of arguments.</w:t>
            </w:r>
          </w:p>
          <w:p w:rsidR="002637AC" w:rsidRDefault="00847566">
            <w:pPr>
              <w:pStyle w:val="a7"/>
              <w:divId w:val="1753161316"/>
              <w:rPr>
                <w:rFonts w:hint="eastAsia"/>
                <w:color w:val="34302D"/>
              </w:rPr>
            </w:pPr>
            <w:r>
              <w:rPr>
                <w:color w:val="34302D"/>
              </w:rPr>
              <w:t xml:space="preserve">The </w:t>
            </w:r>
            <w:r>
              <w:rPr>
                <w:rStyle w:val="a5"/>
                <w:color w:val="34302D"/>
              </w:rPr>
              <w:t>required</w:t>
            </w:r>
            <w:r>
              <w:rPr>
                <w:color w:val="34302D"/>
              </w:rPr>
              <w:t xml:space="preserve"> attribute of </w:t>
            </w:r>
            <w:r>
              <w:rPr>
                <w:rStyle w:val="HTML0"/>
                <w:color w:val="34302D"/>
              </w:rPr>
              <w:t>@Autowired</w:t>
            </w:r>
            <w:r>
              <w:rPr>
                <w:color w:val="34302D"/>
              </w:rPr>
              <w:t xml:space="preserve"> is recommended over the </w:t>
            </w:r>
            <w:r>
              <w:rPr>
                <w:rStyle w:val="HTML0"/>
                <w:color w:val="34302D"/>
              </w:rPr>
              <w:t>@Required</w:t>
            </w:r>
            <w:r>
              <w:rPr>
                <w:color w:val="34302D"/>
              </w:rPr>
              <w:t xml:space="preserve"> annotation. The </w:t>
            </w:r>
            <w:r>
              <w:rPr>
                <w:rStyle w:val="a5"/>
                <w:color w:val="34302D"/>
              </w:rPr>
              <w:t>required</w:t>
            </w:r>
            <w:r>
              <w:rPr>
                <w:color w:val="34302D"/>
              </w:rPr>
              <w:t xml:space="preserve"> attribute indicates that the property is not required for autowiring purposes, the property is ignored if it cannot be autowired. </w:t>
            </w:r>
            <w:r>
              <w:rPr>
                <w:rStyle w:val="HTML0"/>
                <w:color w:val="34302D"/>
              </w:rPr>
              <w:t>@Required</w:t>
            </w:r>
            <w:r>
              <w:rPr>
                <w:color w:val="34302D"/>
              </w:rPr>
              <w:t>, on the other hand, is stronger in that it enforces the property that was set by any means supported by the container. If no value is injected, a corresponding exception is raised.</w:t>
            </w:r>
          </w:p>
        </w:tc>
      </w:tr>
    </w:tbl>
    <w:p w:rsidR="002637AC" w:rsidRDefault="00847566">
      <w:pPr>
        <w:pStyle w:val="a7"/>
        <w:divId w:val="560210152"/>
        <w:rPr>
          <w:rFonts w:cs="Arial" w:hint="eastAsia"/>
          <w:color w:val="34302D"/>
          <w:lang w:val="en"/>
        </w:rPr>
      </w:pPr>
      <w:r>
        <w:rPr>
          <w:rFonts w:cs="Arial"/>
          <w:color w:val="34302D"/>
          <w:lang w:val="en"/>
        </w:rPr>
        <w:t xml:space="preserve">Alternatively, you may express the non-required nature of a particular dependency through Java 8’s </w:t>
      </w:r>
      <w:r>
        <w:rPr>
          <w:rStyle w:val="HTML0"/>
          <w:color w:val="34302D"/>
          <w:lang w:val="en"/>
        </w:rPr>
        <w:t>java.util.Optional</w:t>
      </w:r>
      <w:r>
        <w:rPr>
          <w:rFonts w:cs="Arial"/>
          <w:color w:val="34302D"/>
          <w:lang w:val="en"/>
        </w:rPr>
        <w:t>:</w:t>
      </w:r>
    </w:p>
    <w:p w:rsidR="002637AC" w:rsidRDefault="00847566">
      <w:pPr>
        <w:pStyle w:val="HTML3"/>
        <w:divId w:val="199984768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999847688"/>
        <w:rPr>
          <w:rStyle w:val="HTML0"/>
          <w:color w:val="34302D"/>
          <w:lang w:val="en"/>
        </w:rPr>
      </w:pPr>
    </w:p>
    <w:p w:rsidR="002637AC" w:rsidRDefault="00847566">
      <w:pPr>
        <w:pStyle w:val="HTML3"/>
        <w:divId w:val="1999847688"/>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99984768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setMovieFinder(Optional&lt;MovieFinder&gt; movieFinder) {</w:t>
      </w:r>
    </w:p>
    <w:p w:rsidR="002637AC" w:rsidRDefault="00847566">
      <w:pPr>
        <w:pStyle w:val="HTML3"/>
        <w:divId w:val="1999847688"/>
        <w:rPr>
          <w:rStyle w:val="HTML0"/>
          <w:color w:val="34302D"/>
          <w:lang w:val="en"/>
        </w:rPr>
      </w:pPr>
      <w:r>
        <w:rPr>
          <w:rStyle w:val="HTML0"/>
          <w:color w:val="34302D"/>
          <w:lang w:val="en"/>
        </w:rPr>
        <w:t xml:space="preserve">        ...</w:t>
      </w:r>
    </w:p>
    <w:p w:rsidR="002637AC" w:rsidRDefault="00847566">
      <w:pPr>
        <w:pStyle w:val="HTML3"/>
        <w:divId w:val="1999847688"/>
        <w:rPr>
          <w:rStyle w:val="HTML0"/>
          <w:color w:val="34302D"/>
          <w:lang w:val="en"/>
        </w:rPr>
      </w:pPr>
      <w:r>
        <w:rPr>
          <w:rStyle w:val="HTML0"/>
          <w:color w:val="34302D"/>
          <w:lang w:val="en"/>
        </w:rPr>
        <w:t xml:space="preserve">    }</w:t>
      </w:r>
    </w:p>
    <w:p w:rsidR="002637AC" w:rsidRDefault="00847566">
      <w:pPr>
        <w:pStyle w:val="HTML3"/>
        <w:divId w:val="1999847688"/>
        <w:rPr>
          <w:color w:val="34302D"/>
          <w:lang w:val="en"/>
        </w:rPr>
      </w:pPr>
      <w:r>
        <w:rPr>
          <w:rStyle w:val="HTML0"/>
          <w:color w:val="34302D"/>
          <w:lang w:val="en"/>
        </w:rPr>
        <w:t>}</w:t>
      </w:r>
    </w:p>
    <w:p w:rsidR="002637AC" w:rsidRDefault="00847566">
      <w:pPr>
        <w:pStyle w:val="a7"/>
        <w:divId w:val="1430005680"/>
        <w:rPr>
          <w:rFonts w:cs="Arial" w:hint="eastAsia"/>
          <w:color w:val="34302D"/>
          <w:lang w:val="en"/>
        </w:rPr>
      </w:pPr>
      <w:r>
        <w:rPr>
          <w:rFonts w:cs="Arial"/>
          <w:color w:val="34302D"/>
          <w:lang w:val="en"/>
        </w:rPr>
        <w:t xml:space="preserve">As of Spring Framework 5.0, you may also use an </w:t>
      </w:r>
      <w:r>
        <w:rPr>
          <w:rStyle w:val="HTML0"/>
          <w:color w:val="34302D"/>
          <w:lang w:val="en"/>
        </w:rPr>
        <w:t>@Nullable</w:t>
      </w:r>
      <w:r>
        <w:rPr>
          <w:rFonts w:cs="Arial"/>
          <w:color w:val="34302D"/>
          <w:lang w:val="en"/>
        </w:rPr>
        <w:t xml:space="preserve"> annotation (of any kind in any package, e.g. </w:t>
      </w:r>
      <w:r>
        <w:rPr>
          <w:rStyle w:val="HTML0"/>
          <w:color w:val="34302D"/>
          <w:lang w:val="en"/>
        </w:rPr>
        <w:t>javax.annotation.Nullable</w:t>
      </w:r>
      <w:r>
        <w:rPr>
          <w:rFonts w:cs="Arial"/>
          <w:color w:val="34302D"/>
          <w:lang w:val="en"/>
        </w:rPr>
        <w:t xml:space="preserve"> from JSR-305):</w:t>
      </w:r>
    </w:p>
    <w:p w:rsidR="002637AC" w:rsidRDefault="00847566">
      <w:pPr>
        <w:pStyle w:val="HTML3"/>
        <w:divId w:val="48898195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488981956"/>
        <w:rPr>
          <w:rStyle w:val="HTML0"/>
          <w:color w:val="34302D"/>
          <w:lang w:val="en"/>
        </w:rPr>
      </w:pPr>
    </w:p>
    <w:p w:rsidR="002637AC" w:rsidRDefault="00847566">
      <w:pPr>
        <w:pStyle w:val="HTML3"/>
        <w:divId w:val="488981956"/>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48898195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w:t>
      </w:r>
      <w:r>
        <w:rPr>
          <w:rStyle w:val="annotation2"/>
          <w:rFonts w:ascii="Consolas" w:hAnsi="Consolas"/>
          <w:color w:val="34302D"/>
          <w:lang w:val="en"/>
        </w:rPr>
        <w:t>@Nullable</w:t>
      </w:r>
      <w:r>
        <w:rPr>
          <w:rStyle w:val="HTML0"/>
          <w:color w:val="34302D"/>
          <w:lang w:val="en"/>
        </w:rPr>
        <w:t xml:space="preserve"> MovieFinder movieFinder) {</w:t>
      </w:r>
    </w:p>
    <w:p w:rsidR="002637AC" w:rsidRDefault="00847566">
      <w:pPr>
        <w:pStyle w:val="HTML3"/>
        <w:divId w:val="488981956"/>
        <w:rPr>
          <w:rStyle w:val="HTML0"/>
          <w:color w:val="34302D"/>
          <w:lang w:val="en"/>
        </w:rPr>
      </w:pPr>
      <w:r>
        <w:rPr>
          <w:rStyle w:val="HTML0"/>
          <w:color w:val="34302D"/>
          <w:lang w:val="en"/>
        </w:rPr>
        <w:t xml:space="preserve">        ...</w:t>
      </w:r>
    </w:p>
    <w:p w:rsidR="002637AC" w:rsidRDefault="00847566">
      <w:pPr>
        <w:pStyle w:val="HTML3"/>
        <w:divId w:val="488981956"/>
        <w:rPr>
          <w:rStyle w:val="HTML0"/>
          <w:color w:val="34302D"/>
          <w:lang w:val="en"/>
        </w:rPr>
      </w:pPr>
      <w:r>
        <w:rPr>
          <w:rStyle w:val="HTML0"/>
          <w:color w:val="34302D"/>
          <w:lang w:val="en"/>
        </w:rPr>
        <w:t xml:space="preserve">    }</w:t>
      </w:r>
    </w:p>
    <w:p w:rsidR="002637AC" w:rsidRDefault="00847566">
      <w:pPr>
        <w:pStyle w:val="HTML3"/>
        <w:divId w:val="488981956"/>
        <w:rPr>
          <w:color w:val="34302D"/>
          <w:lang w:val="en"/>
        </w:rPr>
      </w:pPr>
      <w:r>
        <w:rPr>
          <w:rStyle w:val="HTML0"/>
          <w:color w:val="34302D"/>
          <w:lang w:val="en"/>
        </w:rPr>
        <w:t>}</w:t>
      </w:r>
    </w:p>
    <w:p w:rsidR="002637AC" w:rsidRDefault="00847566">
      <w:pPr>
        <w:pStyle w:val="a7"/>
        <w:divId w:val="1523668861"/>
        <w:rPr>
          <w:rFonts w:cs="Arial" w:hint="eastAsia"/>
          <w:color w:val="34302D"/>
          <w:lang w:val="en"/>
        </w:rPr>
      </w:pPr>
      <w:r>
        <w:rPr>
          <w:rFonts w:cs="Arial"/>
          <w:color w:val="34302D"/>
          <w:lang w:val="en"/>
        </w:rPr>
        <w:lastRenderedPageBreak/>
        <w:t xml:space="preserve">You can also use </w:t>
      </w:r>
      <w:r>
        <w:rPr>
          <w:rStyle w:val="HTML0"/>
          <w:color w:val="34302D"/>
          <w:lang w:val="en"/>
        </w:rPr>
        <w:t>@Autowired</w:t>
      </w:r>
      <w:r>
        <w:rPr>
          <w:rFonts w:cs="Arial"/>
          <w:color w:val="34302D"/>
          <w:lang w:val="en"/>
        </w:rPr>
        <w:t xml:space="preserve"> for interfaces that are well-known resolvable dependencies: </w:t>
      </w:r>
      <w:r>
        <w:rPr>
          <w:rStyle w:val="HTML0"/>
          <w:color w:val="34302D"/>
          <w:lang w:val="en"/>
        </w:rPr>
        <w:t>BeanFactory</w:t>
      </w:r>
      <w:r>
        <w:rPr>
          <w:rFonts w:cs="Arial"/>
          <w:color w:val="34302D"/>
          <w:lang w:val="en"/>
        </w:rPr>
        <w:t xml:space="preserve">, </w:t>
      </w:r>
      <w:r>
        <w:rPr>
          <w:rStyle w:val="HTML0"/>
          <w:color w:val="34302D"/>
          <w:lang w:val="en"/>
        </w:rPr>
        <w:t>ApplicationContext</w:t>
      </w:r>
      <w:r>
        <w:rPr>
          <w:rFonts w:cs="Arial"/>
          <w:color w:val="34302D"/>
          <w:lang w:val="en"/>
        </w:rPr>
        <w:t xml:space="preserve">, </w:t>
      </w:r>
      <w:r>
        <w:rPr>
          <w:rStyle w:val="HTML0"/>
          <w:color w:val="34302D"/>
          <w:lang w:val="en"/>
        </w:rPr>
        <w:t>Environment</w:t>
      </w:r>
      <w:r>
        <w:rPr>
          <w:rFonts w:cs="Arial"/>
          <w:color w:val="34302D"/>
          <w:lang w:val="en"/>
        </w:rPr>
        <w:t xml:space="preserve">, </w:t>
      </w:r>
      <w:r>
        <w:rPr>
          <w:rStyle w:val="HTML0"/>
          <w:color w:val="34302D"/>
          <w:lang w:val="en"/>
        </w:rPr>
        <w:t>ResourceLoader</w:t>
      </w:r>
      <w:r>
        <w:rPr>
          <w:rFonts w:cs="Arial"/>
          <w:color w:val="34302D"/>
          <w:lang w:val="en"/>
        </w:rPr>
        <w:t xml:space="preserve">, </w:t>
      </w:r>
      <w:r>
        <w:rPr>
          <w:rStyle w:val="HTML0"/>
          <w:color w:val="34302D"/>
          <w:lang w:val="en"/>
        </w:rPr>
        <w:t>ApplicationEventPublisher</w:t>
      </w:r>
      <w:r>
        <w:rPr>
          <w:rFonts w:cs="Arial"/>
          <w:color w:val="34302D"/>
          <w:lang w:val="en"/>
        </w:rPr>
        <w:t xml:space="preserve">, and </w:t>
      </w:r>
      <w:r>
        <w:rPr>
          <w:rStyle w:val="HTML0"/>
          <w:color w:val="34302D"/>
          <w:lang w:val="en"/>
        </w:rPr>
        <w:t>MessageSource</w:t>
      </w:r>
      <w:r>
        <w:rPr>
          <w:rFonts w:cs="Arial"/>
          <w:color w:val="34302D"/>
          <w:lang w:val="en"/>
        </w:rPr>
        <w:t xml:space="preserve">. These interfaces and their extended interfaces, such as </w:t>
      </w:r>
      <w:r>
        <w:rPr>
          <w:rStyle w:val="HTML0"/>
          <w:color w:val="34302D"/>
          <w:lang w:val="en"/>
        </w:rPr>
        <w:t>ConfigurableApplicationContext</w:t>
      </w:r>
      <w:r>
        <w:rPr>
          <w:rFonts w:cs="Arial"/>
          <w:color w:val="34302D"/>
          <w:lang w:val="en"/>
        </w:rPr>
        <w:t xml:space="preserve"> or </w:t>
      </w:r>
      <w:r>
        <w:rPr>
          <w:rStyle w:val="HTML0"/>
          <w:color w:val="34302D"/>
          <w:lang w:val="en"/>
        </w:rPr>
        <w:t>ResourcePatternResolver</w:t>
      </w:r>
      <w:r>
        <w:rPr>
          <w:rFonts w:cs="Arial"/>
          <w:color w:val="34302D"/>
          <w:lang w:val="en"/>
        </w:rPr>
        <w:t>, are automatically resolved, with no special setup necessary.</w:t>
      </w:r>
    </w:p>
    <w:p w:rsidR="002637AC" w:rsidRDefault="00847566">
      <w:pPr>
        <w:pStyle w:val="HTML3"/>
        <w:divId w:val="13796529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37965292"/>
        <w:rPr>
          <w:rStyle w:val="HTML0"/>
          <w:color w:val="34302D"/>
          <w:lang w:val="en"/>
        </w:rPr>
      </w:pPr>
    </w:p>
    <w:p w:rsidR="002637AC" w:rsidRDefault="00847566">
      <w:pPr>
        <w:pStyle w:val="HTML3"/>
        <w:divId w:val="137965292"/>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3796529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ApplicationContext context;</w:t>
      </w:r>
    </w:p>
    <w:p w:rsidR="002637AC" w:rsidRDefault="002637AC">
      <w:pPr>
        <w:pStyle w:val="HTML3"/>
        <w:divId w:val="137965292"/>
        <w:rPr>
          <w:rStyle w:val="HTML0"/>
          <w:color w:val="34302D"/>
          <w:lang w:val="en"/>
        </w:rPr>
      </w:pPr>
    </w:p>
    <w:p w:rsidR="002637AC" w:rsidRDefault="00847566">
      <w:pPr>
        <w:pStyle w:val="HTML3"/>
        <w:divId w:val="13796529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MovieRecommender() {</w:t>
      </w:r>
    </w:p>
    <w:p w:rsidR="002637AC" w:rsidRDefault="00847566">
      <w:pPr>
        <w:pStyle w:val="HTML3"/>
        <w:divId w:val="137965292"/>
        <w:rPr>
          <w:rStyle w:val="HTML0"/>
          <w:color w:val="34302D"/>
          <w:lang w:val="en"/>
        </w:rPr>
      </w:pPr>
      <w:r>
        <w:rPr>
          <w:rStyle w:val="HTML0"/>
          <w:color w:val="34302D"/>
          <w:lang w:val="en"/>
        </w:rPr>
        <w:t xml:space="preserve">    }</w:t>
      </w:r>
    </w:p>
    <w:p w:rsidR="002637AC" w:rsidRDefault="002637AC">
      <w:pPr>
        <w:pStyle w:val="HTML3"/>
        <w:divId w:val="137965292"/>
        <w:rPr>
          <w:rStyle w:val="HTML0"/>
          <w:color w:val="34302D"/>
          <w:lang w:val="en"/>
        </w:rPr>
      </w:pPr>
    </w:p>
    <w:p w:rsidR="002637AC" w:rsidRDefault="00847566">
      <w:pPr>
        <w:pStyle w:val="HTML3"/>
        <w:divId w:val="13796529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37965292"/>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1525487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811630505"/>
              <w:rPr>
                <w:rFonts w:hint="eastAsia"/>
                <w:color w:val="34302D"/>
              </w:rPr>
            </w:pPr>
            <w:r>
              <w:rPr>
                <w:rStyle w:val="HTML0"/>
                <w:color w:val="34302D"/>
              </w:rPr>
              <w:t>@Autowired</w:t>
            </w:r>
            <w:r>
              <w:rPr>
                <w:color w:val="34302D"/>
              </w:rPr>
              <w:t xml:space="preserve">, </w:t>
            </w:r>
            <w:r>
              <w:rPr>
                <w:rStyle w:val="HTML0"/>
                <w:color w:val="34302D"/>
              </w:rPr>
              <w:t>@Inject</w:t>
            </w:r>
            <w:r>
              <w:rPr>
                <w:color w:val="34302D"/>
              </w:rPr>
              <w:t xml:space="preserve">, </w:t>
            </w:r>
            <w:r>
              <w:rPr>
                <w:rStyle w:val="HTML0"/>
                <w:color w:val="34302D"/>
              </w:rPr>
              <w:t>@Resource</w:t>
            </w:r>
            <w:r>
              <w:rPr>
                <w:color w:val="34302D"/>
              </w:rPr>
              <w:t xml:space="preserve">, and </w:t>
            </w:r>
            <w:r>
              <w:rPr>
                <w:rStyle w:val="HTML0"/>
                <w:color w:val="34302D"/>
              </w:rPr>
              <w:t>@Value</w:t>
            </w:r>
            <w:r>
              <w:rPr>
                <w:color w:val="34302D"/>
              </w:rPr>
              <w:t xml:space="preserve"> annotations are handled by Spring </w:t>
            </w:r>
            <w:r>
              <w:rPr>
                <w:rStyle w:val="HTML0"/>
                <w:color w:val="34302D"/>
              </w:rPr>
              <w:t>BeanPostProcessor</w:t>
            </w:r>
            <w:r>
              <w:rPr>
                <w:color w:val="34302D"/>
              </w:rPr>
              <w:t xml:space="preserve"> implementations which in turn means that you </w:t>
            </w:r>
            <w:r>
              <w:rPr>
                <w:rStyle w:val="a5"/>
                <w:color w:val="34302D"/>
              </w:rPr>
              <w:t>cannot</w:t>
            </w:r>
            <w:r>
              <w:rPr>
                <w:color w:val="34302D"/>
              </w:rPr>
              <w:t xml:space="preserve"> apply these annotations within your own </w:t>
            </w:r>
            <w:r>
              <w:rPr>
                <w:rStyle w:val="HTML0"/>
                <w:color w:val="34302D"/>
              </w:rPr>
              <w:t>BeanPostProcessor</w:t>
            </w:r>
            <w:r>
              <w:rPr>
                <w:color w:val="34302D"/>
              </w:rPr>
              <w:t xml:space="preserve"> or </w:t>
            </w:r>
            <w:r>
              <w:rPr>
                <w:rStyle w:val="HTML0"/>
                <w:color w:val="34302D"/>
              </w:rPr>
              <w:t>BeanFactoryPostProcessor</w:t>
            </w:r>
            <w:r>
              <w:rPr>
                <w:color w:val="34302D"/>
              </w:rPr>
              <w:t xml:space="preserve"> types (if any). These types must be 'wired up' explicitly via XML or using a Spring </w:t>
            </w:r>
            <w:r>
              <w:rPr>
                <w:rStyle w:val="HTML0"/>
                <w:color w:val="34302D"/>
              </w:rPr>
              <w:t>@Bean</w:t>
            </w:r>
            <w:r>
              <w:rPr>
                <w:color w:val="34302D"/>
              </w:rPr>
              <w:t xml:space="preserve"> method.</w:t>
            </w:r>
          </w:p>
        </w:tc>
      </w:tr>
    </w:tbl>
    <w:p w:rsidR="002637AC" w:rsidRDefault="00847566">
      <w:pPr>
        <w:pStyle w:val="4"/>
        <w:divId w:val="1777479579"/>
        <w:rPr>
          <w:rFonts w:ascii="Varela Round" w:hAnsi="Varela Round" w:cs="Arial" w:hint="eastAsia"/>
          <w:color w:val="34302D"/>
          <w:lang w:val="en"/>
        </w:rPr>
      </w:pPr>
      <w:r>
        <w:rPr>
          <w:rFonts w:ascii="Varela Round" w:hAnsi="Varela Round" w:cs="Arial"/>
          <w:color w:val="34302D"/>
          <w:lang w:val="en"/>
        </w:rPr>
        <w:t>1.9.3. Fine-tuning annotation-based autowiring with @Primary</w:t>
      </w:r>
    </w:p>
    <w:p w:rsidR="002637AC" w:rsidRDefault="00847566">
      <w:pPr>
        <w:pStyle w:val="a7"/>
        <w:divId w:val="2083480765"/>
        <w:rPr>
          <w:rFonts w:cs="Arial" w:hint="eastAsia"/>
          <w:color w:val="34302D"/>
          <w:lang w:val="en"/>
        </w:rPr>
      </w:pPr>
      <w:r>
        <w:rPr>
          <w:rFonts w:cs="Arial"/>
          <w:color w:val="34302D"/>
          <w:lang w:val="en"/>
        </w:rPr>
        <w:t xml:space="preserve">Because autowiring by type may lead to multiple candidates, it is often necessary to have more control over the selection process. One way to accomplish this is with Spring’s </w:t>
      </w:r>
      <w:r>
        <w:rPr>
          <w:rStyle w:val="HTML0"/>
          <w:color w:val="34302D"/>
          <w:lang w:val="en"/>
        </w:rPr>
        <w:t>@Primary</w:t>
      </w:r>
      <w:r>
        <w:rPr>
          <w:rFonts w:cs="Arial"/>
          <w:color w:val="34302D"/>
          <w:lang w:val="en"/>
        </w:rPr>
        <w:t xml:space="preserve"> annotation. </w:t>
      </w:r>
      <w:r>
        <w:rPr>
          <w:rStyle w:val="HTML0"/>
          <w:color w:val="34302D"/>
          <w:lang w:val="en"/>
        </w:rPr>
        <w:t>@Primary</w:t>
      </w:r>
      <w:r>
        <w:rPr>
          <w:rFonts w:cs="Arial"/>
          <w:color w:val="34302D"/>
          <w:lang w:val="en"/>
        </w:rPr>
        <w:t xml:space="preserve"> indicates that a particular bean should be given preference when multiple beans are candidates to be autowired to a single-valued dependency. If exactly one 'primary' bean exists among the candidates, it will be the autowired value.</w:t>
      </w:r>
    </w:p>
    <w:p w:rsidR="002637AC" w:rsidRDefault="00847566">
      <w:pPr>
        <w:pStyle w:val="a7"/>
        <w:divId w:val="1305625808"/>
        <w:rPr>
          <w:rFonts w:cs="Arial" w:hint="eastAsia"/>
          <w:color w:val="34302D"/>
          <w:lang w:val="en"/>
        </w:rPr>
      </w:pPr>
      <w:r>
        <w:rPr>
          <w:rFonts w:cs="Arial"/>
          <w:color w:val="34302D"/>
          <w:lang w:val="en"/>
        </w:rPr>
        <w:t xml:space="preserve">Let’s assume we have the following configuration that defines </w:t>
      </w:r>
      <w:r>
        <w:rPr>
          <w:rStyle w:val="HTML0"/>
          <w:color w:val="34302D"/>
          <w:lang w:val="en"/>
        </w:rPr>
        <w:t>firstMovieCatalog</w:t>
      </w:r>
      <w:r>
        <w:rPr>
          <w:rFonts w:cs="Arial"/>
          <w:color w:val="34302D"/>
          <w:lang w:val="en"/>
        </w:rPr>
        <w:t xml:space="preserve"> as the </w:t>
      </w:r>
      <w:r>
        <w:rPr>
          <w:rStyle w:val="a5"/>
          <w:rFonts w:cs="Arial"/>
          <w:color w:val="34302D"/>
          <w:lang w:val="en"/>
        </w:rPr>
        <w:t>primary</w:t>
      </w:r>
      <w:r>
        <w:rPr>
          <w:rFonts w:cs="Arial"/>
          <w:color w:val="34302D"/>
          <w:lang w:val="en"/>
        </w:rPr>
        <w:t xml:space="preserve"> </w:t>
      </w:r>
      <w:r>
        <w:rPr>
          <w:rStyle w:val="HTML0"/>
          <w:color w:val="34302D"/>
          <w:lang w:val="en"/>
        </w:rPr>
        <w:t>MovieCatalog</w:t>
      </w:r>
      <w:r>
        <w:rPr>
          <w:rFonts w:cs="Arial"/>
          <w:color w:val="34302D"/>
          <w:lang w:val="en"/>
        </w:rPr>
        <w:t>.</w:t>
      </w:r>
    </w:p>
    <w:p w:rsidR="002637AC" w:rsidRDefault="00847566">
      <w:pPr>
        <w:pStyle w:val="HTML3"/>
        <w:divId w:val="222761492"/>
        <w:rPr>
          <w:rStyle w:val="HTML0"/>
          <w:color w:val="34302D"/>
          <w:lang w:val="en"/>
        </w:rPr>
      </w:pPr>
      <w:r>
        <w:rPr>
          <w:rStyle w:val="annotation2"/>
          <w:rFonts w:ascii="Consolas" w:hAnsi="Consolas"/>
          <w:color w:val="34302D"/>
          <w:lang w:val="en"/>
        </w:rPr>
        <w:t>@Configuration</w:t>
      </w:r>
    </w:p>
    <w:p w:rsidR="002637AC" w:rsidRDefault="00847566">
      <w:pPr>
        <w:pStyle w:val="HTML3"/>
        <w:divId w:val="22276149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MovieConfiguration</w:t>
      </w:r>
      <w:r>
        <w:rPr>
          <w:rStyle w:val="HTML0"/>
          <w:color w:val="34302D"/>
          <w:lang w:val="en"/>
        </w:rPr>
        <w:t xml:space="preserve"> {</w:t>
      </w:r>
    </w:p>
    <w:p w:rsidR="002637AC" w:rsidRDefault="002637AC">
      <w:pPr>
        <w:pStyle w:val="HTML3"/>
        <w:divId w:val="222761492"/>
        <w:rPr>
          <w:rStyle w:val="HTML0"/>
          <w:color w:val="34302D"/>
          <w:lang w:val="en"/>
        </w:rPr>
      </w:pPr>
    </w:p>
    <w:p w:rsidR="002637AC" w:rsidRDefault="00847566">
      <w:pPr>
        <w:pStyle w:val="HTML3"/>
        <w:divId w:val="22276149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222761492"/>
        <w:rPr>
          <w:rStyle w:val="HTML0"/>
          <w:color w:val="34302D"/>
          <w:lang w:val="en"/>
        </w:rPr>
      </w:pPr>
      <w:r>
        <w:rPr>
          <w:rStyle w:val="HTML0"/>
          <w:color w:val="34302D"/>
          <w:lang w:val="en"/>
        </w:rPr>
        <w:t xml:space="preserve">    </w:t>
      </w:r>
      <w:r>
        <w:rPr>
          <w:rStyle w:val="annotation2"/>
          <w:rFonts w:ascii="Consolas" w:hAnsi="Consolas"/>
          <w:b/>
          <w:bCs/>
          <w:color w:val="34302D"/>
          <w:lang w:val="en"/>
        </w:rPr>
        <w:t>@Primary</w:t>
      </w:r>
    </w:p>
    <w:p w:rsidR="002637AC" w:rsidRDefault="00847566">
      <w:pPr>
        <w:pStyle w:val="HTML3"/>
        <w:divId w:val="22276149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MovieCatalog firstMovieCatalog() { ... }</w:t>
      </w:r>
    </w:p>
    <w:p w:rsidR="002637AC" w:rsidRDefault="002637AC">
      <w:pPr>
        <w:pStyle w:val="HTML3"/>
        <w:divId w:val="222761492"/>
        <w:rPr>
          <w:rStyle w:val="HTML0"/>
          <w:color w:val="34302D"/>
          <w:lang w:val="en"/>
        </w:rPr>
      </w:pPr>
    </w:p>
    <w:p w:rsidR="002637AC" w:rsidRDefault="00847566">
      <w:pPr>
        <w:pStyle w:val="HTML3"/>
        <w:divId w:val="22276149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22276149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MovieCatalog secondMovieCatalog() { ... }</w:t>
      </w:r>
    </w:p>
    <w:p w:rsidR="002637AC" w:rsidRDefault="002637AC">
      <w:pPr>
        <w:pStyle w:val="HTML3"/>
        <w:divId w:val="222761492"/>
        <w:rPr>
          <w:rStyle w:val="HTML0"/>
          <w:color w:val="34302D"/>
          <w:lang w:val="en"/>
        </w:rPr>
      </w:pPr>
    </w:p>
    <w:p w:rsidR="002637AC" w:rsidRDefault="00847566">
      <w:pPr>
        <w:pStyle w:val="HTML3"/>
        <w:divId w:val="22276149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222761492"/>
        <w:rPr>
          <w:color w:val="34302D"/>
          <w:lang w:val="en"/>
        </w:rPr>
      </w:pPr>
      <w:r>
        <w:rPr>
          <w:rStyle w:val="HTML0"/>
          <w:color w:val="34302D"/>
          <w:lang w:val="en"/>
        </w:rPr>
        <w:t>}</w:t>
      </w:r>
    </w:p>
    <w:p w:rsidR="002637AC" w:rsidRDefault="00847566">
      <w:pPr>
        <w:pStyle w:val="a7"/>
        <w:divId w:val="29769155"/>
        <w:rPr>
          <w:rFonts w:cs="Arial" w:hint="eastAsia"/>
          <w:color w:val="34302D"/>
          <w:lang w:val="en"/>
        </w:rPr>
      </w:pPr>
      <w:r>
        <w:rPr>
          <w:rFonts w:cs="Arial"/>
          <w:color w:val="34302D"/>
          <w:lang w:val="en"/>
        </w:rPr>
        <w:t xml:space="preserve">With such configuration, the following </w:t>
      </w:r>
      <w:r>
        <w:rPr>
          <w:rStyle w:val="HTML0"/>
          <w:color w:val="34302D"/>
          <w:lang w:val="en"/>
        </w:rPr>
        <w:t>MovieRecommender</w:t>
      </w:r>
      <w:r>
        <w:rPr>
          <w:rFonts w:cs="Arial"/>
          <w:color w:val="34302D"/>
          <w:lang w:val="en"/>
        </w:rPr>
        <w:t xml:space="preserve"> will be autowired with the </w:t>
      </w:r>
      <w:r>
        <w:rPr>
          <w:rStyle w:val="HTML0"/>
          <w:color w:val="34302D"/>
          <w:lang w:val="en"/>
        </w:rPr>
        <w:t>firstMovieCatalog</w:t>
      </w:r>
      <w:r>
        <w:rPr>
          <w:rFonts w:cs="Arial"/>
          <w:color w:val="34302D"/>
          <w:lang w:val="en"/>
        </w:rPr>
        <w:t>.</w:t>
      </w:r>
    </w:p>
    <w:p w:rsidR="002637AC" w:rsidRDefault="00847566">
      <w:pPr>
        <w:pStyle w:val="HTML3"/>
        <w:divId w:val="761741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76174138"/>
        <w:rPr>
          <w:rStyle w:val="HTML0"/>
          <w:color w:val="34302D"/>
          <w:lang w:val="en"/>
        </w:rPr>
      </w:pPr>
    </w:p>
    <w:p w:rsidR="002637AC" w:rsidRDefault="00847566">
      <w:pPr>
        <w:pStyle w:val="HTML3"/>
        <w:divId w:val="76174138"/>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7617413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movieCatalog;</w:t>
      </w:r>
    </w:p>
    <w:p w:rsidR="002637AC" w:rsidRDefault="002637AC">
      <w:pPr>
        <w:pStyle w:val="HTML3"/>
        <w:divId w:val="76174138"/>
        <w:rPr>
          <w:rStyle w:val="HTML0"/>
          <w:color w:val="34302D"/>
          <w:lang w:val="en"/>
        </w:rPr>
      </w:pPr>
    </w:p>
    <w:p w:rsidR="002637AC" w:rsidRDefault="00847566">
      <w:pPr>
        <w:pStyle w:val="HTML3"/>
        <w:divId w:val="7617413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76174138"/>
        <w:rPr>
          <w:color w:val="34302D"/>
          <w:lang w:val="en"/>
        </w:rPr>
      </w:pPr>
      <w:r>
        <w:rPr>
          <w:rStyle w:val="HTML0"/>
          <w:color w:val="34302D"/>
          <w:lang w:val="en"/>
        </w:rPr>
        <w:t>}</w:t>
      </w:r>
    </w:p>
    <w:p w:rsidR="002637AC" w:rsidRDefault="00847566">
      <w:pPr>
        <w:pStyle w:val="a7"/>
        <w:divId w:val="539904076"/>
        <w:rPr>
          <w:rFonts w:cs="Arial" w:hint="eastAsia"/>
          <w:color w:val="34302D"/>
          <w:lang w:val="en"/>
        </w:rPr>
      </w:pPr>
      <w:r>
        <w:rPr>
          <w:rFonts w:cs="Arial"/>
          <w:color w:val="34302D"/>
          <w:lang w:val="en"/>
        </w:rPr>
        <w:t>The corresponding bean definitions appear as follows.</w:t>
      </w:r>
    </w:p>
    <w:p w:rsidR="002637AC" w:rsidRDefault="00847566">
      <w:pPr>
        <w:pStyle w:val="HTML3"/>
        <w:divId w:val="548340271"/>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548340271"/>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548340271"/>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548340271"/>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548340271"/>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54834027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54834027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548340271"/>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548340271"/>
        <w:rPr>
          <w:rStyle w:val="HTML0"/>
          <w:color w:val="34302D"/>
          <w:lang w:val="en"/>
        </w:rPr>
      </w:pPr>
    </w:p>
    <w:p w:rsidR="002637AC" w:rsidRDefault="00847566">
      <w:pPr>
        <w:pStyle w:val="HTML3"/>
        <w:divId w:val="548340271"/>
        <w:rPr>
          <w:rStyle w:val="HTML0"/>
          <w:color w:val="34302D"/>
          <w:lang w:val="en"/>
        </w:rPr>
      </w:pPr>
      <w:r>
        <w:rPr>
          <w:rStyle w:val="HTML0"/>
          <w:color w:val="34302D"/>
          <w:lang w:val="en"/>
        </w:rPr>
        <w:t xml:space="preserve">    </w:t>
      </w:r>
      <w:r>
        <w:rPr>
          <w:rStyle w:val="tag2"/>
          <w:rFonts w:ascii="Consolas" w:hAnsi="Consolas"/>
          <w:color w:val="34302D"/>
          <w:lang w:val="en"/>
        </w:rPr>
        <w:t>&lt;context:annotation-config/&gt;</w:t>
      </w:r>
    </w:p>
    <w:p w:rsidR="002637AC" w:rsidRDefault="002637AC">
      <w:pPr>
        <w:pStyle w:val="HTML3"/>
        <w:divId w:val="548340271"/>
        <w:rPr>
          <w:rStyle w:val="HTML0"/>
          <w:color w:val="34302D"/>
          <w:lang w:val="en"/>
        </w:rPr>
      </w:pPr>
    </w:p>
    <w:p w:rsidR="002637AC" w:rsidRDefault="00847566">
      <w:pPr>
        <w:pStyle w:val="HTML3"/>
        <w:divId w:val="54834027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primary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48340271"/>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548340271"/>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548340271"/>
        <w:rPr>
          <w:rStyle w:val="HTML0"/>
          <w:color w:val="34302D"/>
          <w:lang w:val="en"/>
        </w:rPr>
      </w:pPr>
    </w:p>
    <w:p w:rsidR="002637AC" w:rsidRDefault="00847566">
      <w:pPr>
        <w:pStyle w:val="HTML3"/>
        <w:divId w:val="54834027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48340271"/>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548340271"/>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548340271"/>
        <w:rPr>
          <w:rStyle w:val="HTML0"/>
          <w:color w:val="34302D"/>
          <w:lang w:val="en"/>
        </w:rPr>
      </w:pPr>
    </w:p>
    <w:p w:rsidR="002637AC" w:rsidRDefault="00847566">
      <w:pPr>
        <w:pStyle w:val="HTML3"/>
        <w:divId w:val="54834027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movieRecommender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example.MovieRecommender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548340271"/>
        <w:rPr>
          <w:rStyle w:val="HTML0"/>
          <w:color w:val="34302D"/>
          <w:lang w:val="en"/>
        </w:rPr>
      </w:pPr>
    </w:p>
    <w:p w:rsidR="002637AC" w:rsidRDefault="00847566">
      <w:pPr>
        <w:pStyle w:val="HTML3"/>
        <w:divId w:val="548340271"/>
        <w:rPr>
          <w:color w:val="34302D"/>
          <w:lang w:val="en"/>
        </w:rPr>
      </w:pPr>
      <w:r>
        <w:rPr>
          <w:rStyle w:val="tag2"/>
          <w:rFonts w:ascii="Consolas" w:hAnsi="Consolas"/>
          <w:color w:val="34302D"/>
          <w:lang w:val="en"/>
        </w:rPr>
        <w:t>&lt;/beans&gt;</w:t>
      </w:r>
    </w:p>
    <w:p w:rsidR="002637AC" w:rsidRDefault="00847566">
      <w:pPr>
        <w:pStyle w:val="4"/>
        <w:divId w:val="716205796"/>
        <w:rPr>
          <w:rFonts w:ascii="Varela Round" w:hAnsi="Varela Round" w:cs="Arial" w:hint="eastAsia"/>
          <w:color w:val="34302D"/>
          <w:lang w:val="en"/>
        </w:rPr>
      </w:pPr>
      <w:r>
        <w:rPr>
          <w:rFonts w:ascii="Varela Round" w:hAnsi="Varela Round" w:cs="Arial"/>
          <w:color w:val="34302D"/>
          <w:lang w:val="en"/>
        </w:rPr>
        <w:lastRenderedPageBreak/>
        <w:t>1.9.4. Fine-tuning annotation-based autowiring with qualifiers</w:t>
      </w:r>
    </w:p>
    <w:p w:rsidR="002637AC" w:rsidRDefault="00847566">
      <w:pPr>
        <w:pStyle w:val="a7"/>
        <w:divId w:val="1645968705"/>
        <w:rPr>
          <w:rFonts w:cs="Arial" w:hint="eastAsia"/>
          <w:color w:val="34302D"/>
          <w:lang w:val="en"/>
        </w:rPr>
      </w:pPr>
      <w:r>
        <w:rPr>
          <w:rStyle w:val="HTML0"/>
          <w:color w:val="34302D"/>
          <w:lang w:val="en"/>
        </w:rPr>
        <w:t>@Primary</w:t>
      </w:r>
      <w:r>
        <w:rPr>
          <w:rFonts w:cs="Arial"/>
          <w:color w:val="34302D"/>
          <w:lang w:val="en"/>
        </w:rPr>
        <w:t xml:space="preserve"> is an effective way to use autowiring by type with several instances when one primary candidate can be determined. When more control over the selection process is required, Spring’s </w:t>
      </w:r>
      <w:r>
        <w:rPr>
          <w:rStyle w:val="HTML0"/>
          <w:color w:val="34302D"/>
          <w:lang w:val="en"/>
        </w:rPr>
        <w:t>@Qualifier</w:t>
      </w:r>
      <w:r>
        <w:rPr>
          <w:rFonts w:cs="Arial"/>
          <w:color w:val="34302D"/>
          <w:lang w:val="en"/>
        </w:rPr>
        <w:t xml:space="preserve"> annotation can be used. You can associate qualifier values with specific arguments, narrowing the set of type matches so that a specific bean is chosen for each argument. In the simplest case, this can be a plain descriptive value:</w:t>
      </w:r>
    </w:p>
    <w:p w:rsidR="002637AC" w:rsidRDefault="00847566">
      <w:pPr>
        <w:pStyle w:val="HTML3"/>
        <w:divId w:val="131991577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319915778"/>
        <w:rPr>
          <w:rStyle w:val="HTML0"/>
          <w:color w:val="34302D"/>
          <w:lang w:val="en"/>
        </w:rPr>
      </w:pPr>
    </w:p>
    <w:p w:rsidR="002637AC" w:rsidRDefault="00847566">
      <w:pPr>
        <w:pStyle w:val="HTML3"/>
        <w:divId w:val="1319915778"/>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319915778"/>
        <w:rPr>
          <w:rStyle w:val="HTML0"/>
          <w:color w:val="34302D"/>
          <w:lang w:val="en"/>
        </w:rPr>
      </w:pPr>
      <w:r>
        <w:rPr>
          <w:rStyle w:val="HTML0"/>
          <w:color w:val="34302D"/>
          <w:lang w:val="en"/>
        </w:rPr>
        <w:t xml:space="preserve">    </w:t>
      </w:r>
      <w:r>
        <w:rPr>
          <w:rStyle w:val="annotation2"/>
          <w:rFonts w:ascii="Consolas" w:hAnsi="Consolas"/>
          <w:b/>
          <w:bCs/>
          <w:color w:val="34302D"/>
          <w:lang w:val="en"/>
        </w:rPr>
        <w:t>@Qualifier</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main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31991577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movieCatalog;</w:t>
      </w:r>
    </w:p>
    <w:p w:rsidR="002637AC" w:rsidRDefault="002637AC">
      <w:pPr>
        <w:pStyle w:val="HTML3"/>
        <w:divId w:val="1319915778"/>
        <w:rPr>
          <w:rStyle w:val="HTML0"/>
          <w:color w:val="34302D"/>
          <w:lang w:val="en"/>
        </w:rPr>
      </w:pPr>
    </w:p>
    <w:p w:rsidR="002637AC" w:rsidRDefault="00847566">
      <w:pPr>
        <w:pStyle w:val="HTML3"/>
        <w:divId w:val="131991577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319915778"/>
        <w:rPr>
          <w:color w:val="34302D"/>
          <w:lang w:val="en"/>
        </w:rPr>
      </w:pPr>
      <w:r>
        <w:rPr>
          <w:rStyle w:val="HTML0"/>
          <w:color w:val="34302D"/>
          <w:lang w:val="en"/>
        </w:rPr>
        <w:t>}</w:t>
      </w:r>
    </w:p>
    <w:p w:rsidR="002637AC" w:rsidRDefault="00847566">
      <w:pPr>
        <w:pStyle w:val="a7"/>
        <w:divId w:val="1687442996"/>
        <w:rPr>
          <w:rFonts w:cs="Arial" w:hint="eastAsia"/>
          <w:color w:val="34302D"/>
          <w:lang w:val="en"/>
        </w:rPr>
      </w:pPr>
      <w:r>
        <w:rPr>
          <w:rFonts w:cs="Arial"/>
          <w:color w:val="34302D"/>
          <w:lang w:val="en"/>
        </w:rPr>
        <w:t xml:space="preserve">The </w:t>
      </w:r>
      <w:r>
        <w:rPr>
          <w:rStyle w:val="HTML0"/>
          <w:color w:val="34302D"/>
          <w:lang w:val="en"/>
        </w:rPr>
        <w:t>@Qualifier</w:t>
      </w:r>
      <w:r>
        <w:rPr>
          <w:rFonts w:cs="Arial"/>
          <w:color w:val="34302D"/>
          <w:lang w:val="en"/>
        </w:rPr>
        <w:t xml:space="preserve"> annotation can also be specified on individual constructor arguments or method parameters:</w:t>
      </w:r>
    </w:p>
    <w:p w:rsidR="002637AC" w:rsidRDefault="00847566">
      <w:pPr>
        <w:pStyle w:val="HTML3"/>
        <w:divId w:val="46786565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467865651"/>
        <w:rPr>
          <w:rStyle w:val="HTML0"/>
          <w:color w:val="34302D"/>
          <w:lang w:val="en"/>
        </w:rPr>
      </w:pPr>
    </w:p>
    <w:p w:rsidR="002637AC" w:rsidRDefault="00847566">
      <w:pPr>
        <w:pStyle w:val="HTML3"/>
        <w:divId w:val="46786565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movieCatalog;</w:t>
      </w:r>
    </w:p>
    <w:p w:rsidR="002637AC" w:rsidRDefault="002637AC">
      <w:pPr>
        <w:pStyle w:val="HTML3"/>
        <w:divId w:val="467865651"/>
        <w:rPr>
          <w:rStyle w:val="HTML0"/>
          <w:color w:val="34302D"/>
          <w:lang w:val="en"/>
        </w:rPr>
      </w:pPr>
    </w:p>
    <w:p w:rsidR="002637AC" w:rsidRDefault="00847566">
      <w:pPr>
        <w:pStyle w:val="HTML3"/>
        <w:divId w:val="46786565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CustomerPreferenceDao customerPreferenceDao;</w:t>
      </w:r>
    </w:p>
    <w:p w:rsidR="002637AC" w:rsidRDefault="002637AC">
      <w:pPr>
        <w:pStyle w:val="HTML3"/>
        <w:divId w:val="467865651"/>
        <w:rPr>
          <w:rStyle w:val="HTML0"/>
          <w:color w:val="34302D"/>
          <w:lang w:val="en"/>
        </w:rPr>
      </w:pPr>
    </w:p>
    <w:p w:rsidR="002637AC" w:rsidRDefault="00847566">
      <w:pPr>
        <w:pStyle w:val="HTML3"/>
        <w:divId w:val="467865651"/>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46786565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prepare(</w:t>
      </w:r>
      <w:r>
        <w:rPr>
          <w:rStyle w:val="annotation2"/>
          <w:rFonts w:ascii="Consolas" w:hAnsi="Consolas"/>
          <w:b/>
          <w:bCs/>
          <w:color w:val="34302D"/>
          <w:lang w:val="en"/>
        </w:rPr>
        <w:t>@Qualifier</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main</w:t>
      </w:r>
      <w:r>
        <w:rPr>
          <w:rStyle w:val="delimiter8"/>
          <w:rFonts w:ascii="Consolas" w:hAnsi="Consolas"/>
          <w:b/>
          <w:bCs/>
          <w:color w:val="34302D"/>
          <w:lang w:val="en"/>
        </w:rPr>
        <w:t>"</w:t>
      </w:r>
      <w:r>
        <w:rPr>
          <w:rStyle w:val="a6"/>
          <w:rFonts w:ascii="Consolas" w:hAnsi="Consolas"/>
          <w:color w:val="34302D"/>
          <w:lang w:val="en"/>
        </w:rPr>
        <w:t>)</w:t>
      </w:r>
      <w:r>
        <w:rPr>
          <w:rStyle w:val="HTML0"/>
          <w:color w:val="34302D"/>
          <w:lang w:val="en"/>
        </w:rPr>
        <w:t>MovieCatalog movieCatalog,</w:t>
      </w:r>
    </w:p>
    <w:p w:rsidR="002637AC" w:rsidRDefault="00847566">
      <w:pPr>
        <w:pStyle w:val="HTML3"/>
        <w:divId w:val="467865651"/>
        <w:rPr>
          <w:rStyle w:val="HTML0"/>
          <w:color w:val="34302D"/>
          <w:lang w:val="en"/>
        </w:rPr>
      </w:pPr>
      <w:r>
        <w:rPr>
          <w:rStyle w:val="HTML0"/>
          <w:color w:val="34302D"/>
          <w:lang w:val="en"/>
        </w:rPr>
        <w:t xml:space="preserve">            CustomerPreferenceDao customerPreferenceDao) {</w:t>
      </w:r>
    </w:p>
    <w:p w:rsidR="002637AC" w:rsidRDefault="00847566">
      <w:pPr>
        <w:pStyle w:val="HTML3"/>
        <w:divId w:val="46786565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.movieCatalog = movieCatalog;</w:t>
      </w:r>
    </w:p>
    <w:p w:rsidR="002637AC" w:rsidRDefault="00847566">
      <w:pPr>
        <w:pStyle w:val="HTML3"/>
        <w:divId w:val="46786565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.customerPreferenceDao = customerPreferenceDao;</w:t>
      </w:r>
    </w:p>
    <w:p w:rsidR="002637AC" w:rsidRDefault="00847566">
      <w:pPr>
        <w:pStyle w:val="HTML3"/>
        <w:divId w:val="467865651"/>
        <w:rPr>
          <w:rStyle w:val="HTML0"/>
          <w:color w:val="34302D"/>
          <w:lang w:val="en"/>
        </w:rPr>
      </w:pPr>
      <w:r>
        <w:rPr>
          <w:rStyle w:val="HTML0"/>
          <w:color w:val="34302D"/>
          <w:lang w:val="en"/>
        </w:rPr>
        <w:t xml:space="preserve">    }</w:t>
      </w:r>
    </w:p>
    <w:p w:rsidR="002637AC" w:rsidRDefault="002637AC">
      <w:pPr>
        <w:pStyle w:val="HTML3"/>
        <w:divId w:val="467865651"/>
        <w:rPr>
          <w:rStyle w:val="HTML0"/>
          <w:color w:val="34302D"/>
          <w:lang w:val="en"/>
        </w:rPr>
      </w:pPr>
    </w:p>
    <w:p w:rsidR="002637AC" w:rsidRDefault="00847566">
      <w:pPr>
        <w:pStyle w:val="HTML3"/>
        <w:divId w:val="46786565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467865651"/>
        <w:rPr>
          <w:color w:val="34302D"/>
          <w:lang w:val="en"/>
        </w:rPr>
      </w:pPr>
      <w:r>
        <w:rPr>
          <w:rStyle w:val="HTML0"/>
          <w:color w:val="34302D"/>
          <w:lang w:val="en"/>
        </w:rPr>
        <w:t>}</w:t>
      </w:r>
    </w:p>
    <w:p w:rsidR="002637AC" w:rsidRDefault="00847566">
      <w:pPr>
        <w:pStyle w:val="a7"/>
        <w:divId w:val="1828939689"/>
        <w:rPr>
          <w:rFonts w:cs="Arial" w:hint="eastAsia"/>
          <w:color w:val="34302D"/>
          <w:lang w:val="en"/>
        </w:rPr>
      </w:pPr>
      <w:r>
        <w:rPr>
          <w:rFonts w:cs="Arial"/>
          <w:color w:val="34302D"/>
          <w:lang w:val="en"/>
        </w:rPr>
        <w:t>The corresponding bean definitions appear as follows. The bean with qualifier value "main" is wired with the constructor argument that is qualified with the same value.</w:t>
      </w:r>
    </w:p>
    <w:p w:rsidR="002637AC" w:rsidRDefault="00847566">
      <w:pPr>
        <w:pStyle w:val="HTML3"/>
        <w:divId w:val="1986929122"/>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986929122"/>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986929122"/>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986929122"/>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1986929122"/>
        <w:rPr>
          <w:rStyle w:val="string3"/>
          <w:rFonts w:ascii="Consolas" w:hAnsi="Consolas"/>
          <w:color w:val="34302D"/>
          <w:lang w:val="en"/>
        </w:rPr>
      </w:pPr>
      <w:r>
        <w:rPr>
          <w:rStyle w:val="HTML0"/>
          <w:color w:val="34302D"/>
          <w:lang w:val="en"/>
        </w:rPr>
        <w:lastRenderedPageBreak/>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986929122"/>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986929122"/>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1986929122"/>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986929122"/>
        <w:rPr>
          <w:rStyle w:val="HTML0"/>
          <w:color w:val="34302D"/>
          <w:lang w:val="en"/>
        </w:rPr>
      </w:pP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color w:val="34302D"/>
          <w:lang w:val="en"/>
        </w:rPr>
        <w:t>&lt;context:annotation-config/&gt;</w:t>
      </w:r>
    </w:p>
    <w:p w:rsidR="002637AC" w:rsidRDefault="002637AC">
      <w:pPr>
        <w:pStyle w:val="HTML3"/>
        <w:divId w:val="1986929122"/>
        <w:rPr>
          <w:rStyle w:val="HTML0"/>
          <w:color w:val="34302D"/>
          <w:lang w:val="en"/>
        </w:rPr>
      </w:pP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b/>
          <w:bCs/>
          <w:color w:val="34302D"/>
          <w:lang w:val="en"/>
        </w:rPr>
        <w:t>&lt;qualifier</w:t>
      </w:r>
      <w:r>
        <w:rPr>
          <w:rStyle w:val="a6"/>
          <w:rFonts w:ascii="Consolas" w:hAnsi="Consolas"/>
          <w:color w:val="34302D"/>
          <w:lang w:val="en"/>
        </w:rPr>
        <w:t xml:space="preserve"> </w:t>
      </w:r>
      <w:r>
        <w:rPr>
          <w:rStyle w:val="attribute-name2"/>
          <w:rFonts w:ascii="Consolas" w:hAnsi="Consolas"/>
          <w:b/>
          <w:bCs/>
          <w:color w:val="34302D"/>
          <w:lang w:val="en"/>
        </w:rPr>
        <w:t>value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main</w:t>
      </w:r>
      <w:r>
        <w:rPr>
          <w:rStyle w:val="delimiter8"/>
          <w:rFonts w:ascii="Consolas" w:hAnsi="Consolas"/>
          <w:b/>
          <w:bCs/>
          <w:color w:val="34302D"/>
          <w:lang w:val="en"/>
        </w:rPr>
        <w:t>"</w:t>
      </w:r>
      <w:r>
        <w:rPr>
          <w:rStyle w:val="tag2"/>
          <w:rFonts w:ascii="Consolas" w:hAnsi="Consolas"/>
          <w:b/>
          <w:bCs/>
          <w:color w:val="34302D"/>
          <w:lang w:val="en"/>
        </w:rPr>
        <w:t>/&gt;</w:t>
      </w:r>
    </w:p>
    <w:p w:rsidR="002637AC" w:rsidRDefault="002637AC">
      <w:pPr>
        <w:pStyle w:val="HTML3"/>
        <w:divId w:val="1986929122"/>
        <w:rPr>
          <w:rStyle w:val="HTML0"/>
          <w:color w:val="34302D"/>
          <w:lang w:val="en"/>
        </w:rPr>
      </w:pPr>
    </w:p>
    <w:p w:rsidR="002637AC" w:rsidRDefault="00847566">
      <w:pPr>
        <w:pStyle w:val="HTML3"/>
        <w:divId w:val="1986929122"/>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986929122"/>
        <w:rPr>
          <w:rStyle w:val="HTML0"/>
          <w:color w:val="34302D"/>
          <w:lang w:val="en"/>
        </w:rPr>
      </w:pP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b/>
          <w:bCs/>
          <w:color w:val="34302D"/>
          <w:lang w:val="en"/>
        </w:rPr>
        <w:t>&lt;qualifier</w:t>
      </w:r>
      <w:r>
        <w:rPr>
          <w:rStyle w:val="a6"/>
          <w:rFonts w:ascii="Consolas" w:hAnsi="Consolas"/>
          <w:color w:val="34302D"/>
          <w:lang w:val="en"/>
        </w:rPr>
        <w:t xml:space="preserve"> </w:t>
      </w:r>
      <w:r>
        <w:rPr>
          <w:rStyle w:val="attribute-name2"/>
          <w:rFonts w:ascii="Consolas" w:hAnsi="Consolas"/>
          <w:b/>
          <w:bCs/>
          <w:color w:val="34302D"/>
          <w:lang w:val="en"/>
        </w:rPr>
        <w:t>value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action</w:t>
      </w:r>
      <w:r>
        <w:rPr>
          <w:rStyle w:val="delimiter8"/>
          <w:rFonts w:ascii="Consolas" w:hAnsi="Consolas"/>
          <w:b/>
          <w:bCs/>
          <w:color w:val="34302D"/>
          <w:lang w:val="en"/>
        </w:rPr>
        <w:t>"</w:t>
      </w:r>
      <w:r>
        <w:rPr>
          <w:rStyle w:val="tag2"/>
          <w:rFonts w:ascii="Consolas" w:hAnsi="Consolas"/>
          <w:b/>
          <w:bCs/>
          <w:color w:val="34302D"/>
          <w:lang w:val="en"/>
        </w:rPr>
        <w:t>/&gt;</w:t>
      </w:r>
    </w:p>
    <w:p w:rsidR="002637AC" w:rsidRDefault="002637AC">
      <w:pPr>
        <w:pStyle w:val="HTML3"/>
        <w:divId w:val="1986929122"/>
        <w:rPr>
          <w:rStyle w:val="HTML0"/>
          <w:color w:val="34302D"/>
          <w:lang w:val="en"/>
        </w:rPr>
      </w:pPr>
    </w:p>
    <w:p w:rsidR="002637AC" w:rsidRDefault="00847566">
      <w:pPr>
        <w:pStyle w:val="HTML3"/>
        <w:divId w:val="1986929122"/>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986929122"/>
        <w:rPr>
          <w:rStyle w:val="HTML0"/>
          <w:color w:val="34302D"/>
          <w:lang w:val="en"/>
        </w:rPr>
      </w:pPr>
    </w:p>
    <w:p w:rsidR="002637AC" w:rsidRDefault="00847566">
      <w:pPr>
        <w:pStyle w:val="HTML3"/>
        <w:divId w:val="198692912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movieRecommender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example.MovieRecommender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986929122"/>
        <w:rPr>
          <w:rStyle w:val="HTML0"/>
          <w:color w:val="34302D"/>
          <w:lang w:val="en"/>
        </w:rPr>
      </w:pPr>
    </w:p>
    <w:p w:rsidR="002637AC" w:rsidRDefault="00847566">
      <w:pPr>
        <w:pStyle w:val="HTML3"/>
        <w:divId w:val="1986929122"/>
        <w:rPr>
          <w:color w:val="34302D"/>
          <w:lang w:val="en"/>
        </w:rPr>
      </w:pPr>
      <w:r>
        <w:rPr>
          <w:rStyle w:val="tag2"/>
          <w:rFonts w:ascii="Consolas" w:hAnsi="Consolas"/>
          <w:color w:val="34302D"/>
          <w:lang w:val="en"/>
        </w:rPr>
        <w:t>&lt;/beans&gt;</w:t>
      </w:r>
    </w:p>
    <w:p w:rsidR="002637AC" w:rsidRDefault="00847566">
      <w:pPr>
        <w:pStyle w:val="a7"/>
        <w:divId w:val="1635062052"/>
        <w:rPr>
          <w:rFonts w:cs="Arial" w:hint="eastAsia"/>
          <w:color w:val="34302D"/>
          <w:lang w:val="en"/>
        </w:rPr>
      </w:pPr>
      <w:r>
        <w:rPr>
          <w:rFonts w:cs="Arial"/>
          <w:color w:val="34302D"/>
          <w:lang w:val="en"/>
        </w:rPr>
        <w:t xml:space="preserve">For a fallback match, the bean name is considered a default qualifier value. Thus you can define the bean with an id "main" instead of the nested qualifier element, leading to the same matching result. However, although you can use this convention to refer to specific beans by name, </w:t>
      </w:r>
      <w:r>
        <w:rPr>
          <w:rStyle w:val="HTML0"/>
          <w:color w:val="34302D"/>
          <w:lang w:val="en"/>
        </w:rPr>
        <w:t>@Autowired</w:t>
      </w:r>
      <w:r>
        <w:rPr>
          <w:rFonts w:cs="Arial"/>
          <w:color w:val="34302D"/>
          <w:lang w:val="en"/>
        </w:rPr>
        <w:t xml:space="preserve"> is fundamentally about type-driven injection with optional semantic qualifiers. This means that qualifier values, even with the bean name fallback, always have narrowing semantics within the set of type matches; they do not semantically express a reference to a unique bean id. Good qualifier values are "main" or "EMEA" or "persistent", expressing characteristics of a specific component that are independent from the bean </w:t>
      </w:r>
      <w:r>
        <w:rPr>
          <w:rStyle w:val="HTML0"/>
          <w:color w:val="34302D"/>
          <w:lang w:val="en"/>
        </w:rPr>
        <w:t>id</w:t>
      </w:r>
      <w:r>
        <w:rPr>
          <w:rFonts w:cs="Arial"/>
          <w:color w:val="34302D"/>
          <w:lang w:val="en"/>
        </w:rPr>
        <w:t>, which may be auto-generated in case of an anonymous bean definition like the one in the preceding example.</w:t>
      </w:r>
    </w:p>
    <w:p w:rsidR="002637AC" w:rsidRDefault="00847566">
      <w:pPr>
        <w:pStyle w:val="a7"/>
        <w:divId w:val="199979058"/>
        <w:rPr>
          <w:rFonts w:cs="Arial" w:hint="eastAsia"/>
          <w:color w:val="34302D"/>
          <w:lang w:val="en"/>
        </w:rPr>
      </w:pPr>
      <w:r>
        <w:rPr>
          <w:rFonts w:cs="Arial"/>
          <w:color w:val="34302D"/>
          <w:lang w:val="en"/>
        </w:rPr>
        <w:t xml:space="preserve">Qualifiers also apply to typed collections, as discussed above, for example, to </w:t>
      </w:r>
      <w:r>
        <w:rPr>
          <w:rStyle w:val="HTML0"/>
          <w:color w:val="34302D"/>
          <w:lang w:val="en"/>
        </w:rPr>
        <w:t>Set&lt;MovieCatalog&gt;</w:t>
      </w:r>
      <w:r>
        <w:rPr>
          <w:rFonts w:cs="Arial"/>
          <w:color w:val="34302D"/>
          <w:lang w:val="en"/>
        </w:rPr>
        <w:t xml:space="preserve">. In this case, all matching beans according to the declared qualifiers are injected as a collection. This implies that qualifiers do not have to be unique; they rather simply constitute filtering criteria. For example, you can define multiple </w:t>
      </w:r>
      <w:r>
        <w:rPr>
          <w:rStyle w:val="HTML0"/>
          <w:color w:val="34302D"/>
          <w:lang w:val="en"/>
        </w:rPr>
        <w:t>MovieCatalog</w:t>
      </w:r>
      <w:r>
        <w:rPr>
          <w:rFonts w:cs="Arial"/>
          <w:color w:val="34302D"/>
          <w:lang w:val="en"/>
        </w:rPr>
        <w:t xml:space="preserve"> beans with the same qualifier value "action", all of which would be injected into a </w:t>
      </w:r>
      <w:r>
        <w:rPr>
          <w:rStyle w:val="HTML0"/>
          <w:color w:val="34302D"/>
          <w:lang w:val="en"/>
        </w:rPr>
        <w:t>Set&lt;MovieCatalog&gt;</w:t>
      </w:r>
      <w:r>
        <w:rPr>
          <w:rFonts w:cs="Arial"/>
          <w:color w:val="34302D"/>
          <w:lang w:val="en"/>
        </w:rPr>
        <w:t xml:space="preserve"> annotated with </w:t>
      </w:r>
      <w:r>
        <w:rPr>
          <w:rStyle w:val="HTML0"/>
          <w:color w:val="34302D"/>
          <w:lang w:val="en"/>
        </w:rPr>
        <w:t>@Qualifier("action")</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63479724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479609921"/>
              <w:rPr>
                <w:rFonts w:hint="eastAsia"/>
                <w:color w:val="34302D"/>
              </w:rPr>
            </w:pPr>
            <w:r>
              <w:rPr>
                <w:color w:val="34302D"/>
              </w:rPr>
              <w:t xml:space="preserve">Letting qualifier values select against target bean names, within the type-matching candidates, doesn’t even require a </w:t>
            </w:r>
            <w:r>
              <w:rPr>
                <w:rStyle w:val="HTML0"/>
                <w:color w:val="34302D"/>
              </w:rPr>
              <w:t>@Qualifier</w:t>
            </w:r>
            <w:r>
              <w:rPr>
                <w:color w:val="34302D"/>
              </w:rPr>
              <w:t xml:space="preserve"> annotation at the injection point. If there is no other resolution indicator (e.g. a qualifier or a primary marker), for a non-unique dependency situation, Spring will match the injection point name (i.e. field name or parameter name) against the target bean names and choose the same-named candidate, if any.</w:t>
            </w:r>
          </w:p>
          <w:p w:rsidR="002637AC" w:rsidRDefault="00847566">
            <w:pPr>
              <w:pStyle w:val="a7"/>
              <w:divId w:val="1891502600"/>
              <w:rPr>
                <w:rFonts w:hint="eastAsia"/>
                <w:color w:val="34302D"/>
              </w:rPr>
            </w:pPr>
            <w:r>
              <w:rPr>
                <w:color w:val="34302D"/>
              </w:rPr>
              <w:t xml:space="preserve">That said, if you intend to express annotation-driven injection by name, do not primarily use </w:t>
            </w:r>
            <w:r>
              <w:rPr>
                <w:rStyle w:val="HTML0"/>
                <w:color w:val="34302D"/>
              </w:rPr>
              <w:t>@Autowired</w:t>
            </w:r>
            <w:r>
              <w:rPr>
                <w:color w:val="34302D"/>
              </w:rPr>
              <w:t xml:space="preserve">, even if is capable of selecting by bean name among type-matching candidates. Instead, use the JSR-250 </w:t>
            </w:r>
            <w:r>
              <w:rPr>
                <w:rStyle w:val="HTML0"/>
                <w:color w:val="34302D"/>
              </w:rPr>
              <w:t>@Resource</w:t>
            </w:r>
            <w:r>
              <w:rPr>
                <w:color w:val="34302D"/>
              </w:rPr>
              <w:t xml:space="preserve"> annotation, which is semantically defined to identify a specific target component by its unique name, with the declared type being irrelevant for the matching process. </w:t>
            </w:r>
            <w:r>
              <w:rPr>
                <w:rStyle w:val="HTML0"/>
                <w:color w:val="34302D"/>
              </w:rPr>
              <w:t>@Autowired</w:t>
            </w:r>
            <w:r>
              <w:rPr>
                <w:color w:val="34302D"/>
              </w:rPr>
              <w:t xml:space="preserve"> has rather different semantics: After selecting candidate beans by type, the specified String qualifier value will be considered within those type-selected candidates only, e.g. matching an "account" qualifier against beans marked with the same qualifier label.</w:t>
            </w:r>
          </w:p>
          <w:p w:rsidR="002637AC" w:rsidRDefault="00847566">
            <w:pPr>
              <w:pStyle w:val="a7"/>
              <w:divId w:val="1788743092"/>
              <w:rPr>
                <w:rFonts w:hint="eastAsia"/>
                <w:color w:val="34302D"/>
              </w:rPr>
            </w:pPr>
            <w:r>
              <w:rPr>
                <w:color w:val="34302D"/>
              </w:rPr>
              <w:t xml:space="preserve">For beans that are themselves defined as a collection/map or array type, </w:t>
            </w:r>
            <w:r>
              <w:rPr>
                <w:rStyle w:val="HTML0"/>
                <w:color w:val="34302D"/>
              </w:rPr>
              <w:t>@Resource</w:t>
            </w:r>
            <w:r>
              <w:rPr>
                <w:color w:val="34302D"/>
              </w:rPr>
              <w:t xml:space="preserve"> is a fine solution, referring to the specific collection or array bean by unique name. That said, as of 4.3, collection/map and array types can be matched through Spring’s </w:t>
            </w:r>
            <w:r>
              <w:rPr>
                <w:rStyle w:val="HTML0"/>
                <w:color w:val="34302D"/>
              </w:rPr>
              <w:t>@Autowired</w:t>
            </w:r>
            <w:r>
              <w:rPr>
                <w:color w:val="34302D"/>
              </w:rPr>
              <w:t xml:space="preserve"> type matching algorithm as well, as long as the element type information is preserved in </w:t>
            </w:r>
            <w:r>
              <w:rPr>
                <w:rStyle w:val="HTML0"/>
                <w:color w:val="34302D"/>
              </w:rPr>
              <w:t>@Bean</w:t>
            </w:r>
            <w:r>
              <w:rPr>
                <w:color w:val="34302D"/>
              </w:rPr>
              <w:t xml:space="preserve"> return type signatures or collection inheritance hierarchies. In this case, qualifier values can be used to select among same-typed collections, as outlined in the previous paragraph.</w:t>
            </w:r>
          </w:p>
          <w:p w:rsidR="002637AC" w:rsidRDefault="00847566">
            <w:pPr>
              <w:pStyle w:val="a7"/>
              <w:divId w:val="831145818"/>
              <w:rPr>
                <w:rFonts w:hint="eastAsia"/>
                <w:color w:val="34302D"/>
              </w:rPr>
            </w:pPr>
            <w:r>
              <w:rPr>
                <w:color w:val="34302D"/>
              </w:rPr>
              <w:t xml:space="preserve">As of 4.3, </w:t>
            </w:r>
            <w:r>
              <w:rPr>
                <w:rStyle w:val="HTML0"/>
                <w:color w:val="34302D"/>
              </w:rPr>
              <w:t>@Autowired</w:t>
            </w:r>
            <w:r>
              <w:rPr>
                <w:color w:val="34302D"/>
              </w:rPr>
              <w:t xml:space="preserve"> also considers self references for injection, i.e. references back to the bean that is currently injected. Note that self injection is a fallback; regular dependencies on other components always have precedence. In that sense, self references do not participate in regular candidate selection and are therefore in particular never primary; on the contrary, they always end up as lowest precedence. In practice, use self references as a last resort only, e.g. for calling other methods on the same instance through the bean’s transactional proxy: Consider factoring out the affected methods to a separate delegate bean in such a scenario. Alternatively, use </w:t>
            </w:r>
            <w:r>
              <w:rPr>
                <w:rStyle w:val="HTML0"/>
                <w:color w:val="34302D"/>
              </w:rPr>
              <w:t>@Resource</w:t>
            </w:r>
            <w:r>
              <w:rPr>
                <w:color w:val="34302D"/>
              </w:rPr>
              <w:t xml:space="preserve"> which may obtain a proxy back to the current bean by its unique name.</w:t>
            </w:r>
          </w:p>
          <w:p w:rsidR="002637AC" w:rsidRDefault="00847566">
            <w:pPr>
              <w:pStyle w:val="a7"/>
              <w:divId w:val="1775831684"/>
              <w:rPr>
                <w:rFonts w:hint="eastAsia"/>
                <w:color w:val="34302D"/>
              </w:rPr>
            </w:pPr>
            <w:r>
              <w:rPr>
                <w:rStyle w:val="HTML0"/>
                <w:color w:val="34302D"/>
              </w:rPr>
              <w:t>@Autowired</w:t>
            </w:r>
            <w:r>
              <w:rPr>
                <w:color w:val="34302D"/>
              </w:rPr>
              <w:t xml:space="preserve"> applies to fields, constructors, and multi-argument methods, allowing for narrowing through qualifier annotations at the parameter level. By contrast, </w:t>
            </w:r>
            <w:r>
              <w:rPr>
                <w:rStyle w:val="HTML0"/>
                <w:color w:val="34302D"/>
              </w:rPr>
              <w:t>@Resource</w:t>
            </w:r>
            <w:r>
              <w:rPr>
                <w:color w:val="34302D"/>
              </w:rPr>
              <w:t xml:space="preserve"> is supported only for fields and bean property setter methods with a single argument. As a consequence, stick </w:t>
            </w:r>
            <w:r>
              <w:rPr>
                <w:color w:val="34302D"/>
              </w:rPr>
              <w:lastRenderedPageBreak/>
              <w:t>with qualifiers if your injection target is a constructor or a multi-argument method.</w:t>
            </w:r>
          </w:p>
        </w:tc>
      </w:tr>
    </w:tbl>
    <w:p w:rsidR="002637AC" w:rsidRDefault="00847566">
      <w:pPr>
        <w:pStyle w:val="a7"/>
        <w:divId w:val="59179188"/>
        <w:rPr>
          <w:rFonts w:cs="Arial" w:hint="eastAsia"/>
          <w:color w:val="34302D"/>
          <w:lang w:val="en"/>
        </w:rPr>
      </w:pPr>
      <w:r>
        <w:rPr>
          <w:rFonts w:cs="Arial"/>
          <w:color w:val="34302D"/>
          <w:lang w:val="en"/>
        </w:rPr>
        <w:lastRenderedPageBreak/>
        <w:t xml:space="preserve">You can create your own custom qualifier annotations. Simply define an annotation and provide the </w:t>
      </w:r>
      <w:r>
        <w:rPr>
          <w:rStyle w:val="HTML0"/>
          <w:color w:val="34302D"/>
          <w:lang w:val="en"/>
        </w:rPr>
        <w:t>@Qualifier</w:t>
      </w:r>
      <w:r>
        <w:rPr>
          <w:rFonts w:cs="Arial"/>
          <w:color w:val="34302D"/>
          <w:lang w:val="en"/>
        </w:rPr>
        <w:t xml:space="preserve"> annotation within your definition:</w:t>
      </w:r>
    </w:p>
    <w:p w:rsidR="002637AC" w:rsidRDefault="00847566">
      <w:pPr>
        <w:pStyle w:val="HTML3"/>
        <w:divId w:val="338198350"/>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 xml:space="preserve">.FIELD, </w:t>
      </w:r>
      <w:r>
        <w:rPr>
          <w:rStyle w:val="predefined-type"/>
          <w:rFonts w:ascii="Consolas" w:hAnsi="Consolas"/>
          <w:color w:val="34302D"/>
          <w:lang w:val="en"/>
        </w:rPr>
        <w:t>ElementType</w:t>
      </w:r>
      <w:r>
        <w:rPr>
          <w:rStyle w:val="HTML0"/>
          <w:color w:val="34302D"/>
          <w:lang w:val="en"/>
        </w:rPr>
        <w:t>.PARAMETER})</w:t>
      </w:r>
    </w:p>
    <w:p w:rsidR="002637AC" w:rsidRDefault="00847566">
      <w:pPr>
        <w:pStyle w:val="HTML3"/>
        <w:divId w:val="338198350"/>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338198350"/>
        <w:rPr>
          <w:rStyle w:val="HTML0"/>
          <w:color w:val="34302D"/>
          <w:lang w:val="en"/>
        </w:rPr>
      </w:pPr>
      <w:r>
        <w:rPr>
          <w:rStyle w:val="annotation2"/>
          <w:rFonts w:ascii="Consolas" w:hAnsi="Consolas"/>
          <w:b/>
          <w:bCs/>
          <w:color w:val="34302D"/>
          <w:lang w:val="en"/>
        </w:rPr>
        <w:t>@Qualifier</w:t>
      </w:r>
    </w:p>
    <w:p w:rsidR="002637AC" w:rsidRDefault="00847566">
      <w:pPr>
        <w:pStyle w:val="HTML3"/>
        <w:divId w:val="33819835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Genre {</w:t>
      </w:r>
    </w:p>
    <w:p w:rsidR="002637AC" w:rsidRDefault="002637AC">
      <w:pPr>
        <w:pStyle w:val="HTML3"/>
        <w:divId w:val="338198350"/>
        <w:rPr>
          <w:rStyle w:val="HTML0"/>
          <w:color w:val="34302D"/>
          <w:lang w:val="en"/>
        </w:rPr>
      </w:pPr>
    </w:p>
    <w:p w:rsidR="002637AC" w:rsidRDefault="00847566">
      <w:pPr>
        <w:pStyle w:val="HTML3"/>
        <w:divId w:val="33819835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value();</w:t>
      </w:r>
    </w:p>
    <w:p w:rsidR="002637AC" w:rsidRDefault="00847566">
      <w:pPr>
        <w:pStyle w:val="HTML3"/>
        <w:divId w:val="338198350"/>
        <w:rPr>
          <w:color w:val="34302D"/>
          <w:lang w:val="en"/>
        </w:rPr>
      </w:pPr>
      <w:r>
        <w:rPr>
          <w:rStyle w:val="HTML0"/>
          <w:color w:val="34302D"/>
          <w:lang w:val="en"/>
        </w:rPr>
        <w:t>}</w:t>
      </w:r>
    </w:p>
    <w:p w:rsidR="002637AC" w:rsidRDefault="00847566">
      <w:pPr>
        <w:pStyle w:val="a7"/>
        <w:divId w:val="1690138602"/>
        <w:rPr>
          <w:rFonts w:cs="Arial" w:hint="eastAsia"/>
          <w:color w:val="34302D"/>
          <w:lang w:val="en"/>
        </w:rPr>
      </w:pPr>
      <w:r>
        <w:rPr>
          <w:rFonts w:cs="Arial"/>
          <w:color w:val="34302D"/>
          <w:lang w:val="en"/>
        </w:rPr>
        <w:t>Then you can provide the custom qualifier on autowired fields and parameters:</w:t>
      </w:r>
    </w:p>
    <w:p w:rsidR="002637AC" w:rsidRDefault="00847566">
      <w:pPr>
        <w:pStyle w:val="HTML3"/>
        <w:divId w:val="19617671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961767123"/>
        <w:rPr>
          <w:rStyle w:val="HTML0"/>
          <w:color w:val="34302D"/>
          <w:lang w:val="en"/>
        </w:rPr>
      </w:pPr>
    </w:p>
    <w:p w:rsidR="002637AC" w:rsidRDefault="00847566">
      <w:pPr>
        <w:pStyle w:val="HTML3"/>
        <w:divId w:val="1961767123"/>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961767123"/>
        <w:rPr>
          <w:rStyle w:val="HTML0"/>
          <w:color w:val="34302D"/>
          <w:lang w:val="en"/>
        </w:rPr>
      </w:pPr>
      <w:r>
        <w:rPr>
          <w:rStyle w:val="HTML0"/>
          <w:color w:val="34302D"/>
          <w:lang w:val="en"/>
        </w:rPr>
        <w:t xml:space="preserve">    </w:t>
      </w:r>
      <w:r>
        <w:rPr>
          <w:rStyle w:val="annotation2"/>
          <w:rFonts w:ascii="Consolas" w:hAnsi="Consolas"/>
          <w:b/>
          <w:bCs/>
          <w:color w:val="34302D"/>
          <w:lang w:val="en"/>
        </w:rPr>
        <w:t>@Genre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Action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96176712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actionCatalog;</w:t>
      </w:r>
    </w:p>
    <w:p w:rsidR="002637AC" w:rsidRDefault="002637AC">
      <w:pPr>
        <w:pStyle w:val="HTML3"/>
        <w:divId w:val="1961767123"/>
        <w:rPr>
          <w:rStyle w:val="HTML0"/>
          <w:color w:val="34302D"/>
          <w:lang w:val="en"/>
        </w:rPr>
      </w:pPr>
    </w:p>
    <w:p w:rsidR="002637AC" w:rsidRDefault="00847566">
      <w:pPr>
        <w:pStyle w:val="HTML3"/>
        <w:divId w:val="196176712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comedyCatalog;</w:t>
      </w:r>
    </w:p>
    <w:p w:rsidR="002637AC" w:rsidRDefault="002637AC">
      <w:pPr>
        <w:pStyle w:val="HTML3"/>
        <w:divId w:val="1961767123"/>
        <w:rPr>
          <w:rStyle w:val="HTML0"/>
          <w:color w:val="34302D"/>
          <w:lang w:val="en"/>
        </w:rPr>
      </w:pPr>
    </w:p>
    <w:p w:rsidR="002637AC" w:rsidRDefault="00847566">
      <w:pPr>
        <w:pStyle w:val="HTML3"/>
        <w:divId w:val="1961767123"/>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9617671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setComedyCatalog(</w:t>
      </w:r>
      <w:r>
        <w:rPr>
          <w:rStyle w:val="annotation2"/>
          <w:rFonts w:ascii="Consolas" w:hAnsi="Consolas"/>
          <w:b/>
          <w:bCs/>
          <w:color w:val="34302D"/>
          <w:lang w:val="en"/>
        </w:rPr>
        <w:t>@Genre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Comedy</w:t>
      </w:r>
      <w:r>
        <w:rPr>
          <w:rStyle w:val="delimiter8"/>
          <w:rFonts w:ascii="Consolas" w:hAnsi="Consolas"/>
          <w:b/>
          <w:bCs/>
          <w:color w:val="34302D"/>
          <w:lang w:val="en"/>
        </w:rPr>
        <w:t>"</w:t>
      </w:r>
      <w:r>
        <w:rPr>
          <w:rStyle w:val="a6"/>
          <w:rFonts w:ascii="Consolas" w:hAnsi="Consolas"/>
          <w:color w:val="34302D"/>
          <w:lang w:val="en"/>
        </w:rPr>
        <w:t>)</w:t>
      </w:r>
      <w:r>
        <w:rPr>
          <w:rStyle w:val="HTML0"/>
          <w:color w:val="34302D"/>
          <w:lang w:val="en"/>
        </w:rPr>
        <w:t xml:space="preserve"> MovieCatalog comedyCatalog) {</w:t>
      </w:r>
    </w:p>
    <w:p w:rsidR="002637AC" w:rsidRDefault="00847566">
      <w:pPr>
        <w:pStyle w:val="HTML3"/>
        <w:divId w:val="196176712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.comedyCatalog = comedyCatalog;</w:t>
      </w:r>
    </w:p>
    <w:p w:rsidR="002637AC" w:rsidRDefault="00847566">
      <w:pPr>
        <w:pStyle w:val="HTML3"/>
        <w:divId w:val="1961767123"/>
        <w:rPr>
          <w:rStyle w:val="HTML0"/>
          <w:color w:val="34302D"/>
          <w:lang w:val="en"/>
        </w:rPr>
      </w:pPr>
      <w:r>
        <w:rPr>
          <w:rStyle w:val="HTML0"/>
          <w:color w:val="34302D"/>
          <w:lang w:val="en"/>
        </w:rPr>
        <w:t xml:space="preserve">    }</w:t>
      </w:r>
    </w:p>
    <w:p w:rsidR="002637AC" w:rsidRDefault="002637AC">
      <w:pPr>
        <w:pStyle w:val="HTML3"/>
        <w:divId w:val="1961767123"/>
        <w:rPr>
          <w:rStyle w:val="HTML0"/>
          <w:color w:val="34302D"/>
          <w:lang w:val="en"/>
        </w:rPr>
      </w:pPr>
    </w:p>
    <w:p w:rsidR="002637AC" w:rsidRDefault="00847566">
      <w:pPr>
        <w:pStyle w:val="HTML3"/>
        <w:divId w:val="19617671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961767123"/>
        <w:rPr>
          <w:color w:val="34302D"/>
          <w:lang w:val="en"/>
        </w:rPr>
      </w:pPr>
      <w:r>
        <w:rPr>
          <w:rStyle w:val="HTML0"/>
          <w:color w:val="34302D"/>
          <w:lang w:val="en"/>
        </w:rPr>
        <w:t>}</w:t>
      </w:r>
    </w:p>
    <w:p w:rsidR="002637AC" w:rsidRDefault="00847566">
      <w:pPr>
        <w:pStyle w:val="a7"/>
        <w:divId w:val="1052996578"/>
        <w:rPr>
          <w:rFonts w:cs="Arial" w:hint="eastAsia"/>
          <w:color w:val="34302D"/>
          <w:lang w:val="en"/>
        </w:rPr>
      </w:pPr>
      <w:r>
        <w:rPr>
          <w:rFonts w:cs="Arial"/>
          <w:color w:val="34302D"/>
          <w:lang w:val="en"/>
        </w:rPr>
        <w:t xml:space="preserve">Next, provide the information for the candidate bean definitions. You can add </w:t>
      </w:r>
      <w:r>
        <w:rPr>
          <w:rStyle w:val="HTML0"/>
          <w:color w:val="34302D"/>
          <w:lang w:val="en"/>
        </w:rPr>
        <w:t>&lt;qualifier/&gt;</w:t>
      </w:r>
      <w:r>
        <w:rPr>
          <w:rFonts w:cs="Arial"/>
          <w:color w:val="34302D"/>
          <w:lang w:val="en"/>
        </w:rPr>
        <w:t xml:space="preserve"> tags as sub-elements of the </w:t>
      </w:r>
      <w:r>
        <w:rPr>
          <w:rStyle w:val="HTML0"/>
          <w:color w:val="34302D"/>
          <w:lang w:val="en"/>
        </w:rPr>
        <w:t>&lt;bean/&gt;</w:t>
      </w:r>
      <w:r>
        <w:rPr>
          <w:rFonts w:cs="Arial"/>
          <w:color w:val="34302D"/>
          <w:lang w:val="en"/>
        </w:rPr>
        <w:t xml:space="preserve"> tag and then specify the </w:t>
      </w:r>
      <w:r>
        <w:rPr>
          <w:rStyle w:val="HTML0"/>
          <w:color w:val="34302D"/>
          <w:lang w:val="en"/>
        </w:rPr>
        <w:t>type</w:t>
      </w:r>
      <w:r>
        <w:rPr>
          <w:rFonts w:cs="Arial"/>
          <w:color w:val="34302D"/>
          <w:lang w:val="en"/>
        </w:rPr>
        <w:t xml:space="preserve"> and </w:t>
      </w:r>
      <w:r>
        <w:rPr>
          <w:rStyle w:val="HTML0"/>
          <w:color w:val="34302D"/>
          <w:lang w:val="en"/>
        </w:rPr>
        <w:t>value</w:t>
      </w:r>
      <w:r>
        <w:rPr>
          <w:rFonts w:cs="Arial"/>
          <w:color w:val="34302D"/>
          <w:lang w:val="en"/>
        </w:rPr>
        <w:t xml:space="preserve"> to match your custom qualifier annotations. The type is matched against the fully-qualified class name of the annotation. Or, as a convenience if no risk of conflicting names exists, you can use the short class name. Both approaches are demonstrated in the following example.</w:t>
      </w:r>
    </w:p>
    <w:p w:rsidR="002637AC" w:rsidRDefault="00847566">
      <w:pPr>
        <w:pStyle w:val="HTML3"/>
        <w:divId w:val="1431316879"/>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431316879"/>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431316879"/>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431316879"/>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1431316879"/>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431316879"/>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431316879"/>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1431316879"/>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31316879"/>
        <w:rPr>
          <w:rStyle w:val="HTML0"/>
          <w:color w:val="34302D"/>
          <w:lang w:val="en"/>
        </w:rPr>
      </w:pP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color w:val="34302D"/>
          <w:lang w:val="en"/>
        </w:rPr>
        <w:t>&lt;context:annotation-config/&gt;</w:t>
      </w:r>
    </w:p>
    <w:p w:rsidR="002637AC" w:rsidRDefault="002637AC">
      <w:pPr>
        <w:pStyle w:val="HTML3"/>
        <w:divId w:val="1431316879"/>
        <w:rPr>
          <w:rStyle w:val="HTML0"/>
          <w:color w:val="34302D"/>
          <w:lang w:val="en"/>
        </w:rPr>
      </w:pP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b/>
          <w:bCs/>
          <w:color w:val="34302D"/>
          <w:lang w:val="en"/>
        </w:rPr>
        <w:t>&lt;qualifier</w:t>
      </w:r>
      <w:r>
        <w:rPr>
          <w:rStyle w:val="a6"/>
          <w:rFonts w:ascii="Consolas" w:hAnsi="Consolas"/>
          <w:color w:val="34302D"/>
          <w:lang w:val="en"/>
        </w:rPr>
        <w:t xml:space="preserve"> </w:t>
      </w:r>
      <w:r>
        <w:rPr>
          <w:rStyle w:val="attribute-name2"/>
          <w:rFonts w:ascii="Consolas" w:hAnsi="Consolas"/>
          <w:b/>
          <w:bCs/>
          <w:color w:val="34302D"/>
          <w:lang w:val="en"/>
        </w:rPr>
        <w:t>type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Genre</w:t>
      </w:r>
      <w:r>
        <w:rPr>
          <w:rStyle w:val="delimiter8"/>
          <w:rFonts w:ascii="Consolas" w:hAnsi="Consolas"/>
          <w:b/>
          <w:bCs/>
          <w:color w:val="34302D"/>
          <w:lang w:val="en"/>
        </w:rPr>
        <w:t>"</w:t>
      </w:r>
      <w:r>
        <w:rPr>
          <w:rStyle w:val="a6"/>
          <w:rFonts w:ascii="Consolas" w:hAnsi="Consolas"/>
          <w:color w:val="34302D"/>
          <w:lang w:val="en"/>
        </w:rPr>
        <w:t xml:space="preserve"> </w:t>
      </w:r>
      <w:r>
        <w:rPr>
          <w:rStyle w:val="attribute-name2"/>
          <w:rFonts w:ascii="Consolas" w:hAnsi="Consolas"/>
          <w:b/>
          <w:bCs/>
          <w:color w:val="34302D"/>
          <w:lang w:val="en"/>
        </w:rPr>
        <w:t>value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Action</w:t>
      </w:r>
      <w:r>
        <w:rPr>
          <w:rStyle w:val="delimiter8"/>
          <w:rFonts w:ascii="Consolas" w:hAnsi="Consolas"/>
          <w:b/>
          <w:bCs/>
          <w:color w:val="34302D"/>
          <w:lang w:val="en"/>
        </w:rPr>
        <w:t>"</w:t>
      </w:r>
      <w:r>
        <w:rPr>
          <w:rStyle w:val="tag2"/>
          <w:rFonts w:ascii="Consolas" w:hAnsi="Consolas"/>
          <w:b/>
          <w:bCs/>
          <w:color w:val="34302D"/>
          <w:lang w:val="en"/>
        </w:rPr>
        <w:t>/&gt;</w:t>
      </w:r>
    </w:p>
    <w:p w:rsidR="002637AC" w:rsidRDefault="00847566">
      <w:pPr>
        <w:pStyle w:val="HTML3"/>
        <w:divId w:val="1431316879"/>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431316879"/>
        <w:rPr>
          <w:rStyle w:val="HTML0"/>
          <w:color w:val="34302D"/>
          <w:lang w:val="en"/>
        </w:rPr>
      </w:pP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b/>
          <w:bCs/>
          <w:color w:val="34302D"/>
          <w:lang w:val="en"/>
        </w:rPr>
        <w:t>&lt;qualifier</w:t>
      </w:r>
      <w:r>
        <w:rPr>
          <w:rStyle w:val="a6"/>
          <w:rFonts w:ascii="Consolas" w:hAnsi="Consolas"/>
          <w:color w:val="34302D"/>
          <w:lang w:val="en"/>
        </w:rPr>
        <w:t xml:space="preserve"> </w:t>
      </w:r>
      <w:r>
        <w:rPr>
          <w:rStyle w:val="attribute-name2"/>
          <w:rFonts w:ascii="Consolas" w:hAnsi="Consolas"/>
          <w:b/>
          <w:bCs/>
          <w:color w:val="34302D"/>
          <w:lang w:val="en"/>
        </w:rPr>
        <w:t>type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example.Genre</w:t>
      </w:r>
      <w:r>
        <w:rPr>
          <w:rStyle w:val="delimiter8"/>
          <w:rFonts w:ascii="Consolas" w:hAnsi="Consolas"/>
          <w:b/>
          <w:bCs/>
          <w:color w:val="34302D"/>
          <w:lang w:val="en"/>
        </w:rPr>
        <w:t>"</w:t>
      </w:r>
      <w:r>
        <w:rPr>
          <w:rStyle w:val="a6"/>
          <w:rFonts w:ascii="Consolas" w:hAnsi="Consolas"/>
          <w:color w:val="34302D"/>
          <w:lang w:val="en"/>
        </w:rPr>
        <w:t xml:space="preserve"> </w:t>
      </w:r>
      <w:r>
        <w:rPr>
          <w:rStyle w:val="attribute-name2"/>
          <w:rFonts w:ascii="Consolas" w:hAnsi="Consolas"/>
          <w:b/>
          <w:bCs/>
          <w:color w:val="34302D"/>
          <w:lang w:val="en"/>
        </w:rPr>
        <w:t>value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Comedy</w:t>
      </w:r>
      <w:r>
        <w:rPr>
          <w:rStyle w:val="delimiter8"/>
          <w:rFonts w:ascii="Consolas" w:hAnsi="Consolas"/>
          <w:b/>
          <w:bCs/>
          <w:color w:val="34302D"/>
          <w:lang w:val="en"/>
        </w:rPr>
        <w:t>"</w:t>
      </w:r>
      <w:r>
        <w:rPr>
          <w:rStyle w:val="tag2"/>
          <w:rFonts w:ascii="Consolas" w:hAnsi="Consolas"/>
          <w:b/>
          <w:bCs/>
          <w:color w:val="34302D"/>
          <w:lang w:val="en"/>
        </w:rPr>
        <w:t>/&gt;</w:t>
      </w:r>
    </w:p>
    <w:p w:rsidR="002637AC" w:rsidRDefault="00847566">
      <w:pPr>
        <w:pStyle w:val="HTML3"/>
        <w:divId w:val="1431316879"/>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431316879"/>
        <w:rPr>
          <w:rStyle w:val="HTML0"/>
          <w:color w:val="34302D"/>
          <w:lang w:val="en"/>
        </w:rPr>
      </w:pPr>
    </w:p>
    <w:p w:rsidR="002637AC" w:rsidRDefault="00847566">
      <w:pPr>
        <w:pStyle w:val="HTML3"/>
        <w:divId w:val="143131687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movieRecommender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example.MovieRecommender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31316879"/>
        <w:rPr>
          <w:rStyle w:val="HTML0"/>
          <w:color w:val="34302D"/>
          <w:lang w:val="en"/>
        </w:rPr>
      </w:pPr>
    </w:p>
    <w:p w:rsidR="002637AC" w:rsidRDefault="00847566">
      <w:pPr>
        <w:pStyle w:val="HTML3"/>
        <w:divId w:val="1431316879"/>
        <w:rPr>
          <w:color w:val="34302D"/>
          <w:lang w:val="en"/>
        </w:rPr>
      </w:pPr>
      <w:r>
        <w:rPr>
          <w:rStyle w:val="tag2"/>
          <w:rFonts w:ascii="Consolas" w:hAnsi="Consolas"/>
          <w:color w:val="34302D"/>
          <w:lang w:val="en"/>
        </w:rPr>
        <w:t>&lt;/beans&gt;</w:t>
      </w:r>
    </w:p>
    <w:p w:rsidR="002637AC" w:rsidRDefault="00847566">
      <w:pPr>
        <w:pStyle w:val="a7"/>
        <w:divId w:val="387532822"/>
        <w:rPr>
          <w:rFonts w:cs="Arial" w:hint="eastAsia"/>
          <w:color w:val="34302D"/>
          <w:lang w:val="en"/>
        </w:rPr>
      </w:pPr>
      <w:r>
        <w:rPr>
          <w:rFonts w:cs="Arial"/>
          <w:color w:val="34302D"/>
          <w:lang w:val="en"/>
        </w:rPr>
        <w:t xml:space="preserve">In </w:t>
      </w:r>
      <w:hyperlink r:id="rId526" w:anchor="beans-classpath-scanning" w:history="1">
        <w:r>
          <w:rPr>
            <w:rStyle w:val="a3"/>
            <w:rFonts w:cs="Arial"/>
            <w:lang w:val="en"/>
          </w:rPr>
          <w:t>Classpath scanning and managed components</w:t>
        </w:r>
      </w:hyperlink>
      <w:r>
        <w:rPr>
          <w:rFonts w:cs="Arial"/>
          <w:color w:val="34302D"/>
          <w:lang w:val="en"/>
        </w:rPr>
        <w:t xml:space="preserve">, you will see an annotation-based alternative to providing the qualifier metadata in XML. Specifically, see </w:t>
      </w:r>
      <w:hyperlink r:id="rId527" w:anchor="beans-scanning-qualifiers" w:history="1">
        <w:r>
          <w:rPr>
            <w:rStyle w:val="a3"/>
            <w:rFonts w:cs="Arial"/>
            <w:lang w:val="en"/>
          </w:rPr>
          <w:t>Providing qualifier metadata with annotations</w:t>
        </w:r>
      </w:hyperlink>
      <w:r>
        <w:rPr>
          <w:rFonts w:cs="Arial"/>
          <w:color w:val="34302D"/>
          <w:lang w:val="en"/>
        </w:rPr>
        <w:t>.</w:t>
      </w:r>
    </w:p>
    <w:p w:rsidR="002637AC" w:rsidRDefault="00847566">
      <w:pPr>
        <w:pStyle w:val="a7"/>
        <w:divId w:val="543718910"/>
        <w:rPr>
          <w:rFonts w:cs="Arial" w:hint="eastAsia"/>
          <w:color w:val="34302D"/>
          <w:lang w:val="en"/>
        </w:rPr>
      </w:pPr>
      <w:r>
        <w:rPr>
          <w:rFonts w:cs="Arial"/>
          <w:color w:val="34302D"/>
          <w:lang w:val="en"/>
        </w:rPr>
        <w:t xml:space="preserve">In some cases, it may be sufficient to use an annotation without a value. This may be useful when the annotation serves a more generic purpose and can be applied across several different types of dependencies. For example, you may provide an </w:t>
      </w:r>
      <w:r>
        <w:rPr>
          <w:rStyle w:val="a5"/>
          <w:rFonts w:cs="Arial"/>
          <w:color w:val="34302D"/>
          <w:lang w:val="en"/>
        </w:rPr>
        <w:t>offline</w:t>
      </w:r>
      <w:r>
        <w:rPr>
          <w:rFonts w:cs="Arial"/>
          <w:color w:val="34302D"/>
          <w:lang w:val="en"/>
        </w:rPr>
        <w:t xml:space="preserve"> catalog that would be searched when no Internet connection is available. First define the simple annotation:</w:t>
      </w:r>
    </w:p>
    <w:p w:rsidR="002637AC" w:rsidRDefault="00847566">
      <w:pPr>
        <w:pStyle w:val="HTML3"/>
        <w:divId w:val="683214337"/>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 xml:space="preserve">.FIELD, </w:t>
      </w:r>
      <w:r>
        <w:rPr>
          <w:rStyle w:val="predefined-type"/>
          <w:rFonts w:ascii="Consolas" w:hAnsi="Consolas"/>
          <w:color w:val="34302D"/>
          <w:lang w:val="en"/>
        </w:rPr>
        <w:t>ElementType</w:t>
      </w:r>
      <w:r>
        <w:rPr>
          <w:rStyle w:val="HTML0"/>
          <w:color w:val="34302D"/>
          <w:lang w:val="en"/>
        </w:rPr>
        <w:t>.PARAMETER})</w:t>
      </w:r>
    </w:p>
    <w:p w:rsidR="002637AC" w:rsidRDefault="00847566">
      <w:pPr>
        <w:pStyle w:val="HTML3"/>
        <w:divId w:val="683214337"/>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683214337"/>
        <w:rPr>
          <w:rStyle w:val="HTML0"/>
          <w:color w:val="34302D"/>
          <w:lang w:val="en"/>
        </w:rPr>
      </w:pPr>
      <w:r>
        <w:rPr>
          <w:rStyle w:val="annotation2"/>
          <w:rFonts w:ascii="Consolas" w:hAnsi="Consolas"/>
          <w:color w:val="34302D"/>
          <w:lang w:val="en"/>
        </w:rPr>
        <w:t>@Qualifier</w:t>
      </w:r>
    </w:p>
    <w:p w:rsidR="002637AC" w:rsidRDefault="00847566">
      <w:pPr>
        <w:pStyle w:val="HTML3"/>
        <w:divId w:val="68321433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Offline {</w:t>
      </w:r>
    </w:p>
    <w:p w:rsidR="002637AC" w:rsidRDefault="002637AC">
      <w:pPr>
        <w:pStyle w:val="HTML3"/>
        <w:divId w:val="683214337"/>
        <w:rPr>
          <w:rStyle w:val="HTML0"/>
          <w:color w:val="34302D"/>
          <w:lang w:val="en"/>
        </w:rPr>
      </w:pPr>
    </w:p>
    <w:p w:rsidR="002637AC" w:rsidRDefault="00847566">
      <w:pPr>
        <w:pStyle w:val="HTML3"/>
        <w:divId w:val="683214337"/>
        <w:rPr>
          <w:color w:val="34302D"/>
          <w:lang w:val="en"/>
        </w:rPr>
      </w:pPr>
      <w:r>
        <w:rPr>
          <w:rStyle w:val="HTML0"/>
          <w:color w:val="34302D"/>
          <w:lang w:val="en"/>
        </w:rPr>
        <w:t>}</w:t>
      </w:r>
    </w:p>
    <w:p w:rsidR="002637AC" w:rsidRDefault="00847566">
      <w:pPr>
        <w:pStyle w:val="a7"/>
        <w:divId w:val="73363548"/>
        <w:rPr>
          <w:rFonts w:cs="Arial" w:hint="eastAsia"/>
          <w:color w:val="34302D"/>
          <w:lang w:val="en"/>
        </w:rPr>
      </w:pPr>
      <w:r>
        <w:rPr>
          <w:rFonts w:cs="Arial"/>
          <w:color w:val="34302D"/>
          <w:lang w:val="en"/>
        </w:rPr>
        <w:t>Then add the annotation to the field or property to be autowired:</w:t>
      </w:r>
    </w:p>
    <w:p w:rsidR="002637AC" w:rsidRDefault="00847566">
      <w:pPr>
        <w:pStyle w:val="HTML3"/>
        <w:divId w:val="55092441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550924414"/>
        <w:rPr>
          <w:rStyle w:val="HTML0"/>
          <w:color w:val="34302D"/>
          <w:lang w:val="en"/>
        </w:rPr>
      </w:pPr>
    </w:p>
    <w:p w:rsidR="002637AC" w:rsidRDefault="00847566">
      <w:pPr>
        <w:pStyle w:val="HTML3"/>
        <w:divId w:val="550924414"/>
        <w:rPr>
          <w:rStyle w:val="HTML0"/>
          <w:color w:val="34302D"/>
          <w:lang w:val="en"/>
        </w:rPr>
      </w:pPr>
      <w:r>
        <w:rPr>
          <w:rStyle w:val="HTML0"/>
          <w:color w:val="34302D"/>
          <w:lang w:val="en"/>
        </w:rPr>
        <w:lastRenderedPageBreak/>
        <w:t xml:space="preserve">    </w:t>
      </w:r>
      <w:r>
        <w:rPr>
          <w:rStyle w:val="annotation2"/>
          <w:rFonts w:ascii="Consolas" w:hAnsi="Consolas"/>
          <w:color w:val="34302D"/>
          <w:lang w:val="en"/>
        </w:rPr>
        <w:t>@Autowired</w:t>
      </w:r>
    </w:p>
    <w:p w:rsidR="002637AC" w:rsidRDefault="00847566">
      <w:pPr>
        <w:pStyle w:val="HTML3"/>
        <w:divId w:val="550924414"/>
        <w:rPr>
          <w:rStyle w:val="HTML0"/>
          <w:color w:val="34302D"/>
          <w:lang w:val="en"/>
        </w:rPr>
      </w:pPr>
      <w:r>
        <w:rPr>
          <w:rStyle w:val="HTML0"/>
          <w:color w:val="34302D"/>
          <w:lang w:val="en"/>
        </w:rPr>
        <w:t xml:space="preserve">    </w:t>
      </w:r>
      <w:r>
        <w:rPr>
          <w:rStyle w:val="annotation2"/>
          <w:rFonts w:ascii="Consolas" w:hAnsi="Consolas"/>
          <w:b/>
          <w:bCs/>
          <w:color w:val="34302D"/>
          <w:lang w:val="en"/>
        </w:rPr>
        <w:t>@Offline</w:t>
      </w:r>
    </w:p>
    <w:p w:rsidR="002637AC" w:rsidRDefault="00847566">
      <w:pPr>
        <w:pStyle w:val="HTML3"/>
        <w:divId w:val="55092441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offlineCatalog;</w:t>
      </w:r>
    </w:p>
    <w:p w:rsidR="002637AC" w:rsidRDefault="002637AC">
      <w:pPr>
        <w:pStyle w:val="HTML3"/>
        <w:divId w:val="550924414"/>
        <w:rPr>
          <w:rStyle w:val="HTML0"/>
          <w:color w:val="34302D"/>
          <w:lang w:val="en"/>
        </w:rPr>
      </w:pPr>
    </w:p>
    <w:p w:rsidR="002637AC" w:rsidRDefault="00847566">
      <w:pPr>
        <w:pStyle w:val="HTML3"/>
        <w:divId w:val="55092441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550924414"/>
        <w:rPr>
          <w:color w:val="34302D"/>
          <w:lang w:val="en"/>
        </w:rPr>
      </w:pPr>
      <w:r>
        <w:rPr>
          <w:rStyle w:val="HTML0"/>
          <w:color w:val="34302D"/>
          <w:lang w:val="en"/>
        </w:rPr>
        <w:t>}</w:t>
      </w:r>
    </w:p>
    <w:p w:rsidR="002637AC" w:rsidRDefault="00847566">
      <w:pPr>
        <w:pStyle w:val="a7"/>
        <w:divId w:val="796870147"/>
        <w:rPr>
          <w:rFonts w:cs="Arial" w:hint="eastAsia"/>
          <w:color w:val="34302D"/>
          <w:lang w:val="en"/>
        </w:rPr>
      </w:pPr>
      <w:r>
        <w:rPr>
          <w:rFonts w:cs="Arial"/>
          <w:color w:val="34302D"/>
          <w:lang w:val="en"/>
        </w:rPr>
        <w:t xml:space="preserve">Now the bean definition only needs a qualifier </w:t>
      </w:r>
      <w:r>
        <w:rPr>
          <w:rStyle w:val="HTML0"/>
          <w:color w:val="34302D"/>
          <w:lang w:val="en"/>
        </w:rPr>
        <w:t>type</w:t>
      </w:r>
      <w:r>
        <w:rPr>
          <w:rFonts w:cs="Arial"/>
          <w:color w:val="34302D"/>
          <w:lang w:val="en"/>
        </w:rPr>
        <w:t>:</w:t>
      </w:r>
    </w:p>
    <w:p w:rsidR="002637AC" w:rsidRDefault="00847566">
      <w:pPr>
        <w:pStyle w:val="HTML3"/>
        <w:divId w:val="187106256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871062568"/>
        <w:rPr>
          <w:rStyle w:val="HTML0"/>
          <w:color w:val="34302D"/>
          <w:lang w:val="en"/>
        </w:rPr>
      </w:pPr>
      <w:r>
        <w:rPr>
          <w:rStyle w:val="HTML0"/>
          <w:color w:val="34302D"/>
          <w:lang w:val="en"/>
        </w:rPr>
        <w:t xml:space="preserve">    </w:t>
      </w:r>
      <w:r>
        <w:rPr>
          <w:rStyle w:val="tag2"/>
          <w:rFonts w:ascii="Consolas" w:hAnsi="Consolas"/>
          <w:b/>
          <w:bCs/>
          <w:color w:val="34302D"/>
          <w:lang w:val="en"/>
        </w:rPr>
        <w:t>&lt;qualifier</w:t>
      </w:r>
      <w:r>
        <w:rPr>
          <w:rStyle w:val="a6"/>
          <w:rFonts w:ascii="Consolas" w:hAnsi="Consolas"/>
          <w:color w:val="34302D"/>
          <w:lang w:val="en"/>
        </w:rPr>
        <w:t xml:space="preserve"> </w:t>
      </w:r>
      <w:r>
        <w:rPr>
          <w:rStyle w:val="attribute-name2"/>
          <w:rFonts w:ascii="Consolas" w:hAnsi="Consolas"/>
          <w:b/>
          <w:bCs/>
          <w:color w:val="34302D"/>
          <w:lang w:val="en"/>
        </w:rPr>
        <w:t>type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Offline</w:t>
      </w:r>
      <w:r>
        <w:rPr>
          <w:rStyle w:val="delimiter8"/>
          <w:rFonts w:ascii="Consolas" w:hAnsi="Consolas"/>
          <w:b/>
          <w:bCs/>
          <w:color w:val="34302D"/>
          <w:lang w:val="en"/>
        </w:rPr>
        <w:t>"</w:t>
      </w:r>
      <w:r>
        <w:rPr>
          <w:rStyle w:val="tag2"/>
          <w:rFonts w:ascii="Consolas" w:hAnsi="Consolas"/>
          <w:b/>
          <w:bCs/>
          <w:color w:val="34302D"/>
          <w:lang w:val="en"/>
        </w:rPr>
        <w:t>/&gt;</w:t>
      </w:r>
    </w:p>
    <w:p w:rsidR="002637AC" w:rsidRDefault="00847566">
      <w:pPr>
        <w:pStyle w:val="HTML3"/>
        <w:divId w:val="1871062568"/>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871062568"/>
        <w:rPr>
          <w:color w:val="34302D"/>
          <w:lang w:val="en"/>
        </w:rPr>
      </w:pPr>
      <w:r>
        <w:rPr>
          <w:rStyle w:val="tag2"/>
          <w:rFonts w:ascii="Consolas" w:hAnsi="Consolas"/>
          <w:color w:val="34302D"/>
          <w:lang w:val="en"/>
        </w:rPr>
        <w:t>&lt;/bean&gt;</w:t>
      </w:r>
    </w:p>
    <w:p w:rsidR="002637AC" w:rsidRDefault="00847566">
      <w:pPr>
        <w:pStyle w:val="a7"/>
        <w:divId w:val="386488765"/>
        <w:rPr>
          <w:rFonts w:cs="Arial" w:hint="eastAsia"/>
          <w:color w:val="34302D"/>
          <w:lang w:val="en"/>
        </w:rPr>
      </w:pPr>
      <w:r>
        <w:rPr>
          <w:rFonts w:cs="Arial"/>
          <w:color w:val="34302D"/>
          <w:lang w:val="en"/>
        </w:rPr>
        <w:t xml:space="preserve">You can also define custom qualifier annotations that accept named attributes in addition to or instead of the simple </w:t>
      </w:r>
      <w:r>
        <w:rPr>
          <w:rStyle w:val="HTML0"/>
          <w:color w:val="34302D"/>
          <w:lang w:val="en"/>
        </w:rPr>
        <w:t>value</w:t>
      </w:r>
      <w:r>
        <w:rPr>
          <w:rFonts w:cs="Arial"/>
          <w:color w:val="34302D"/>
          <w:lang w:val="en"/>
        </w:rPr>
        <w:t xml:space="preserve"> attribute. If multiple attribute values are then specified on a field or parameter to be autowired, a bean definition must match </w:t>
      </w:r>
      <w:r>
        <w:rPr>
          <w:rStyle w:val="a5"/>
          <w:rFonts w:cs="Arial"/>
          <w:color w:val="34302D"/>
          <w:lang w:val="en"/>
        </w:rPr>
        <w:t>all</w:t>
      </w:r>
      <w:r>
        <w:rPr>
          <w:rFonts w:cs="Arial"/>
          <w:color w:val="34302D"/>
          <w:lang w:val="en"/>
        </w:rPr>
        <w:t xml:space="preserve"> such attribute values to be considered an autowire candidate. As an example, consider the following annotation definition:</w:t>
      </w:r>
    </w:p>
    <w:p w:rsidR="002637AC" w:rsidRDefault="00847566">
      <w:pPr>
        <w:pStyle w:val="HTML3"/>
        <w:divId w:val="1224372865"/>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 xml:space="preserve">.FIELD, </w:t>
      </w:r>
      <w:r>
        <w:rPr>
          <w:rStyle w:val="predefined-type"/>
          <w:rFonts w:ascii="Consolas" w:hAnsi="Consolas"/>
          <w:color w:val="34302D"/>
          <w:lang w:val="en"/>
        </w:rPr>
        <w:t>ElementType</w:t>
      </w:r>
      <w:r>
        <w:rPr>
          <w:rStyle w:val="HTML0"/>
          <w:color w:val="34302D"/>
          <w:lang w:val="en"/>
        </w:rPr>
        <w:t>.PARAMETER})</w:t>
      </w:r>
    </w:p>
    <w:p w:rsidR="002637AC" w:rsidRDefault="00847566">
      <w:pPr>
        <w:pStyle w:val="HTML3"/>
        <w:divId w:val="1224372865"/>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1224372865"/>
        <w:rPr>
          <w:rStyle w:val="HTML0"/>
          <w:color w:val="34302D"/>
          <w:lang w:val="en"/>
        </w:rPr>
      </w:pPr>
      <w:r>
        <w:rPr>
          <w:rStyle w:val="annotation2"/>
          <w:rFonts w:ascii="Consolas" w:hAnsi="Consolas"/>
          <w:color w:val="34302D"/>
          <w:lang w:val="en"/>
        </w:rPr>
        <w:t>@Qualifier</w:t>
      </w:r>
    </w:p>
    <w:p w:rsidR="002637AC" w:rsidRDefault="00847566">
      <w:pPr>
        <w:pStyle w:val="HTML3"/>
        <w:divId w:val="122437286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MovieQualifier {</w:t>
      </w:r>
    </w:p>
    <w:p w:rsidR="002637AC" w:rsidRDefault="002637AC">
      <w:pPr>
        <w:pStyle w:val="HTML3"/>
        <w:divId w:val="1224372865"/>
        <w:rPr>
          <w:rStyle w:val="HTML0"/>
          <w:color w:val="34302D"/>
          <w:lang w:val="en"/>
        </w:rPr>
      </w:pPr>
    </w:p>
    <w:p w:rsidR="002637AC" w:rsidRDefault="00847566">
      <w:pPr>
        <w:pStyle w:val="HTML3"/>
        <w:divId w:val="1224372865"/>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genre();</w:t>
      </w:r>
    </w:p>
    <w:p w:rsidR="002637AC" w:rsidRDefault="002637AC">
      <w:pPr>
        <w:pStyle w:val="HTML3"/>
        <w:divId w:val="1224372865"/>
        <w:rPr>
          <w:rStyle w:val="HTML0"/>
          <w:color w:val="34302D"/>
          <w:lang w:val="en"/>
        </w:rPr>
      </w:pPr>
    </w:p>
    <w:p w:rsidR="002637AC" w:rsidRDefault="00847566">
      <w:pPr>
        <w:pStyle w:val="HTML3"/>
        <w:divId w:val="1224372865"/>
        <w:rPr>
          <w:rStyle w:val="HTML0"/>
          <w:color w:val="34302D"/>
          <w:lang w:val="en"/>
        </w:rPr>
      </w:pPr>
      <w:r>
        <w:rPr>
          <w:rStyle w:val="HTML0"/>
          <w:color w:val="34302D"/>
          <w:lang w:val="en"/>
        </w:rPr>
        <w:t xml:space="preserve">    </w:t>
      </w:r>
      <w:r>
        <w:rPr>
          <w:rStyle w:val="predefined-type"/>
          <w:rFonts w:ascii="Consolas" w:hAnsi="Consolas"/>
          <w:color w:val="34302D"/>
          <w:lang w:val="en"/>
        </w:rPr>
        <w:t>Format</w:t>
      </w:r>
      <w:r>
        <w:rPr>
          <w:rStyle w:val="HTML0"/>
          <w:color w:val="34302D"/>
          <w:lang w:val="en"/>
        </w:rPr>
        <w:t xml:space="preserve"> format();</w:t>
      </w:r>
    </w:p>
    <w:p w:rsidR="002637AC" w:rsidRDefault="00847566">
      <w:pPr>
        <w:pStyle w:val="HTML3"/>
        <w:divId w:val="1224372865"/>
        <w:rPr>
          <w:color w:val="34302D"/>
          <w:lang w:val="en"/>
        </w:rPr>
      </w:pPr>
      <w:r>
        <w:rPr>
          <w:rStyle w:val="HTML0"/>
          <w:color w:val="34302D"/>
          <w:lang w:val="en"/>
        </w:rPr>
        <w:t>}</w:t>
      </w:r>
    </w:p>
    <w:p w:rsidR="002637AC" w:rsidRDefault="00847566">
      <w:pPr>
        <w:pStyle w:val="a7"/>
        <w:divId w:val="2014531087"/>
        <w:rPr>
          <w:rFonts w:cs="Arial" w:hint="eastAsia"/>
          <w:color w:val="34302D"/>
          <w:lang w:val="en"/>
        </w:rPr>
      </w:pPr>
      <w:r>
        <w:rPr>
          <w:rFonts w:cs="Arial"/>
          <w:color w:val="34302D"/>
          <w:lang w:val="en"/>
        </w:rPr>
        <w:t xml:space="preserve">In this case </w:t>
      </w:r>
      <w:r>
        <w:rPr>
          <w:rStyle w:val="HTML0"/>
          <w:color w:val="34302D"/>
          <w:lang w:val="en"/>
        </w:rPr>
        <w:t>Format</w:t>
      </w:r>
      <w:r>
        <w:rPr>
          <w:rFonts w:cs="Arial"/>
          <w:color w:val="34302D"/>
          <w:lang w:val="en"/>
        </w:rPr>
        <w:t xml:space="preserve"> is an enum:</w:t>
      </w:r>
    </w:p>
    <w:p w:rsidR="002637AC" w:rsidRDefault="00847566">
      <w:pPr>
        <w:pStyle w:val="HTML3"/>
        <w:divId w:val="116910116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enum</w:t>
      </w:r>
      <w:r>
        <w:rPr>
          <w:rStyle w:val="HTML0"/>
          <w:color w:val="34302D"/>
          <w:lang w:val="en"/>
        </w:rPr>
        <w:t xml:space="preserve"> </w:t>
      </w:r>
      <w:r>
        <w:rPr>
          <w:rStyle w:val="predefined-type"/>
          <w:rFonts w:ascii="Consolas" w:hAnsi="Consolas"/>
          <w:color w:val="34302D"/>
          <w:lang w:val="en"/>
        </w:rPr>
        <w:t>Format</w:t>
      </w:r>
      <w:r>
        <w:rPr>
          <w:rStyle w:val="HTML0"/>
          <w:color w:val="34302D"/>
          <w:lang w:val="en"/>
        </w:rPr>
        <w:t xml:space="preserve"> {</w:t>
      </w:r>
    </w:p>
    <w:p w:rsidR="002637AC" w:rsidRDefault="00847566">
      <w:pPr>
        <w:pStyle w:val="HTML3"/>
        <w:divId w:val="1169101160"/>
        <w:rPr>
          <w:rStyle w:val="HTML0"/>
          <w:color w:val="34302D"/>
          <w:lang w:val="en"/>
        </w:rPr>
      </w:pPr>
      <w:r>
        <w:rPr>
          <w:rStyle w:val="HTML0"/>
          <w:color w:val="34302D"/>
          <w:lang w:val="en"/>
        </w:rPr>
        <w:t xml:space="preserve">    VHS, DVD, BLURAY</w:t>
      </w:r>
    </w:p>
    <w:p w:rsidR="002637AC" w:rsidRDefault="00847566">
      <w:pPr>
        <w:pStyle w:val="HTML3"/>
        <w:divId w:val="1169101160"/>
        <w:rPr>
          <w:color w:val="34302D"/>
          <w:lang w:val="en"/>
        </w:rPr>
      </w:pPr>
      <w:r>
        <w:rPr>
          <w:rStyle w:val="HTML0"/>
          <w:color w:val="34302D"/>
          <w:lang w:val="en"/>
        </w:rPr>
        <w:t>}</w:t>
      </w:r>
    </w:p>
    <w:p w:rsidR="002637AC" w:rsidRDefault="00847566">
      <w:pPr>
        <w:pStyle w:val="a7"/>
        <w:divId w:val="502666897"/>
        <w:rPr>
          <w:rFonts w:cs="Arial" w:hint="eastAsia"/>
          <w:color w:val="34302D"/>
          <w:lang w:val="en"/>
        </w:rPr>
      </w:pPr>
      <w:r>
        <w:rPr>
          <w:rFonts w:cs="Arial"/>
          <w:color w:val="34302D"/>
          <w:lang w:val="en"/>
        </w:rPr>
        <w:t xml:space="preserve">The fields to be autowired are annotated with the custom qualifier and include values for both attributes: </w:t>
      </w:r>
      <w:r>
        <w:rPr>
          <w:rStyle w:val="HTML0"/>
          <w:color w:val="34302D"/>
          <w:lang w:val="en"/>
        </w:rPr>
        <w:t>genre</w:t>
      </w:r>
      <w:r>
        <w:rPr>
          <w:rFonts w:cs="Arial"/>
          <w:color w:val="34302D"/>
          <w:lang w:val="en"/>
        </w:rPr>
        <w:t xml:space="preserve"> and </w:t>
      </w:r>
      <w:r>
        <w:rPr>
          <w:rStyle w:val="HTML0"/>
          <w:color w:val="34302D"/>
          <w:lang w:val="en"/>
        </w:rPr>
        <w:t>format</w:t>
      </w:r>
      <w:r>
        <w:rPr>
          <w:rFonts w:cs="Arial"/>
          <w:color w:val="34302D"/>
          <w:lang w:val="en"/>
        </w:rPr>
        <w:t>.</w:t>
      </w:r>
    </w:p>
    <w:p w:rsidR="002637AC" w:rsidRDefault="00847566">
      <w:pPr>
        <w:pStyle w:val="HTML3"/>
        <w:divId w:val="12478360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247836084"/>
        <w:rPr>
          <w:rStyle w:val="HTML0"/>
          <w:color w:val="34302D"/>
          <w:lang w:val="en"/>
        </w:rPr>
      </w:pP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@MovieQualifier</w:t>
      </w:r>
      <w:r>
        <w:rPr>
          <w:rStyle w:val="HTML0"/>
          <w:color w:val="34302D"/>
          <w:lang w:val="en"/>
        </w:rPr>
        <w:t>(format=</w:t>
      </w:r>
      <w:r>
        <w:rPr>
          <w:rStyle w:val="predefined-type"/>
          <w:rFonts w:ascii="Consolas" w:hAnsi="Consolas"/>
          <w:color w:val="34302D"/>
          <w:lang w:val="en"/>
        </w:rPr>
        <w:t>Format</w:t>
      </w:r>
      <w:r>
        <w:rPr>
          <w:rStyle w:val="HTML0"/>
          <w:color w:val="34302D"/>
          <w:lang w:val="en"/>
        </w:rPr>
        <w:t>.VHS, genre=</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HTML0"/>
          <w:color w:val="34302D"/>
          <w:lang w:val="en"/>
        </w:rPr>
        <w:t>)</w:t>
      </w:r>
    </w:p>
    <w:p w:rsidR="002637AC" w:rsidRDefault="00847566">
      <w:pPr>
        <w:pStyle w:val="HTML3"/>
        <w:divId w:val="12478360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actionVhsCatalog;</w:t>
      </w:r>
    </w:p>
    <w:p w:rsidR="002637AC" w:rsidRDefault="002637AC">
      <w:pPr>
        <w:pStyle w:val="HTML3"/>
        <w:divId w:val="1247836084"/>
        <w:rPr>
          <w:rStyle w:val="HTML0"/>
          <w:color w:val="34302D"/>
          <w:lang w:val="en"/>
        </w:rPr>
      </w:pP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@MovieQualifier</w:t>
      </w:r>
      <w:r>
        <w:rPr>
          <w:rStyle w:val="HTML0"/>
          <w:color w:val="34302D"/>
          <w:lang w:val="en"/>
        </w:rPr>
        <w:t>(format=</w:t>
      </w:r>
      <w:r>
        <w:rPr>
          <w:rStyle w:val="predefined-type"/>
          <w:rFonts w:ascii="Consolas" w:hAnsi="Consolas"/>
          <w:color w:val="34302D"/>
          <w:lang w:val="en"/>
        </w:rPr>
        <w:t>Format</w:t>
      </w:r>
      <w:r>
        <w:rPr>
          <w:rStyle w:val="HTML0"/>
          <w:color w:val="34302D"/>
          <w:lang w:val="en"/>
        </w:rPr>
        <w:t>.VHS, genre=</w:t>
      </w:r>
      <w:r>
        <w:rPr>
          <w:rStyle w:val="delimiter8"/>
          <w:rFonts w:ascii="Consolas" w:hAnsi="Consolas"/>
          <w:color w:val="34302D"/>
          <w:lang w:val="en"/>
        </w:rPr>
        <w:t>"</w:t>
      </w:r>
      <w:r>
        <w:rPr>
          <w:rStyle w:val="content5"/>
          <w:rFonts w:ascii="Consolas" w:hAnsi="Consolas"/>
          <w:color w:val="34302D"/>
          <w:lang w:val="en"/>
        </w:rPr>
        <w:t>Comedy</w:t>
      </w:r>
      <w:r>
        <w:rPr>
          <w:rStyle w:val="delimiter8"/>
          <w:rFonts w:ascii="Consolas" w:hAnsi="Consolas"/>
          <w:color w:val="34302D"/>
          <w:lang w:val="en"/>
        </w:rPr>
        <w:t>"</w:t>
      </w:r>
      <w:r>
        <w:rPr>
          <w:rStyle w:val="HTML0"/>
          <w:color w:val="34302D"/>
          <w:lang w:val="en"/>
        </w:rPr>
        <w:t>)</w:t>
      </w:r>
    </w:p>
    <w:p w:rsidR="002637AC" w:rsidRDefault="00847566">
      <w:pPr>
        <w:pStyle w:val="HTML3"/>
        <w:divId w:val="12478360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comedyVhsCatalog;</w:t>
      </w:r>
    </w:p>
    <w:p w:rsidR="002637AC" w:rsidRDefault="002637AC">
      <w:pPr>
        <w:pStyle w:val="HTML3"/>
        <w:divId w:val="1247836084"/>
        <w:rPr>
          <w:rStyle w:val="HTML0"/>
          <w:color w:val="34302D"/>
          <w:lang w:val="en"/>
        </w:rPr>
      </w:pPr>
    </w:p>
    <w:p w:rsidR="002637AC" w:rsidRDefault="00847566">
      <w:pPr>
        <w:pStyle w:val="HTML3"/>
        <w:divId w:val="1247836084"/>
        <w:rPr>
          <w:rStyle w:val="HTML0"/>
          <w:color w:val="34302D"/>
          <w:lang w:val="en"/>
        </w:rPr>
      </w:pPr>
      <w:r>
        <w:rPr>
          <w:rStyle w:val="HTML0"/>
          <w:color w:val="34302D"/>
          <w:lang w:val="en"/>
        </w:rPr>
        <w:lastRenderedPageBreak/>
        <w:t xml:space="preserve">    </w:t>
      </w:r>
      <w:r>
        <w:rPr>
          <w:rStyle w:val="annotation2"/>
          <w:rFonts w:ascii="Consolas" w:hAnsi="Consolas"/>
          <w:color w:val="34302D"/>
          <w:lang w:val="en"/>
        </w:rPr>
        <w:t>@Autowired</w:t>
      </w: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@MovieQualifier</w:t>
      </w:r>
      <w:r>
        <w:rPr>
          <w:rStyle w:val="HTML0"/>
          <w:color w:val="34302D"/>
          <w:lang w:val="en"/>
        </w:rPr>
        <w:t>(format=</w:t>
      </w:r>
      <w:r>
        <w:rPr>
          <w:rStyle w:val="predefined-type"/>
          <w:rFonts w:ascii="Consolas" w:hAnsi="Consolas"/>
          <w:color w:val="34302D"/>
          <w:lang w:val="en"/>
        </w:rPr>
        <w:t>Format</w:t>
      </w:r>
      <w:r>
        <w:rPr>
          <w:rStyle w:val="HTML0"/>
          <w:color w:val="34302D"/>
          <w:lang w:val="en"/>
        </w:rPr>
        <w:t>.DVD, genre=</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HTML0"/>
          <w:color w:val="34302D"/>
          <w:lang w:val="en"/>
        </w:rPr>
        <w:t>)</w:t>
      </w:r>
    </w:p>
    <w:p w:rsidR="002637AC" w:rsidRDefault="00847566">
      <w:pPr>
        <w:pStyle w:val="HTML3"/>
        <w:divId w:val="12478360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actionDvdCatalog;</w:t>
      </w:r>
    </w:p>
    <w:p w:rsidR="002637AC" w:rsidRDefault="002637AC">
      <w:pPr>
        <w:pStyle w:val="HTML3"/>
        <w:divId w:val="1247836084"/>
        <w:rPr>
          <w:rStyle w:val="HTML0"/>
          <w:color w:val="34302D"/>
          <w:lang w:val="en"/>
        </w:rPr>
      </w:pP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247836084"/>
        <w:rPr>
          <w:rStyle w:val="HTML0"/>
          <w:color w:val="34302D"/>
          <w:lang w:val="en"/>
        </w:rPr>
      </w:pPr>
      <w:r>
        <w:rPr>
          <w:rStyle w:val="HTML0"/>
          <w:color w:val="34302D"/>
          <w:lang w:val="en"/>
        </w:rPr>
        <w:t xml:space="preserve">    </w:t>
      </w:r>
      <w:r>
        <w:rPr>
          <w:rStyle w:val="annotation2"/>
          <w:rFonts w:ascii="Consolas" w:hAnsi="Consolas"/>
          <w:color w:val="34302D"/>
          <w:lang w:val="en"/>
        </w:rPr>
        <w:t>@MovieQualifier</w:t>
      </w:r>
      <w:r>
        <w:rPr>
          <w:rStyle w:val="HTML0"/>
          <w:color w:val="34302D"/>
          <w:lang w:val="en"/>
        </w:rPr>
        <w:t>(format=</w:t>
      </w:r>
      <w:r>
        <w:rPr>
          <w:rStyle w:val="predefined-type"/>
          <w:rFonts w:ascii="Consolas" w:hAnsi="Consolas"/>
          <w:color w:val="34302D"/>
          <w:lang w:val="en"/>
        </w:rPr>
        <w:t>Format</w:t>
      </w:r>
      <w:r>
        <w:rPr>
          <w:rStyle w:val="HTML0"/>
          <w:color w:val="34302D"/>
          <w:lang w:val="en"/>
        </w:rPr>
        <w:t>.BLURAY, genre=</w:t>
      </w:r>
      <w:r>
        <w:rPr>
          <w:rStyle w:val="delimiter8"/>
          <w:rFonts w:ascii="Consolas" w:hAnsi="Consolas"/>
          <w:color w:val="34302D"/>
          <w:lang w:val="en"/>
        </w:rPr>
        <w:t>"</w:t>
      </w:r>
      <w:r>
        <w:rPr>
          <w:rStyle w:val="content5"/>
          <w:rFonts w:ascii="Consolas" w:hAnsi="Consolas"/>
          <w:color w:val="34302D"/>
          <w:lang w:val="en"/>
        </w:rPr>
        <w:t>Comedy</w:t>
      </w:r>
      <w:r>
        <w:rPr>
          <w:rStyle w:val="delimiter8"/>
          <w:rFonts w:ascii="Consolas" w:hAnsi="Consolas"/>
          <w:color w:val="34302D"/>
          <w:lang w:val="en"/>
        </w:rPr>
        <w:t>"</w:t>
      </w:r>
      <w:r>
        <w:rPr>
          <w:rStyle w:val="HTML0"/>
          <w:color w:val="34302D"/>
          <w:lang w:val="en"/>
        </w:rPr>
        <w:t>)</w:t>
      </w:r>
    </w:p>
    <w:p w:rsidR="002637AC" w:rsidRDefault="00847566">
      <w:pPr>
        <w:pStyle w:val="HTML3"/>
        <w:divId w:val="12478360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MovieCatalog comedyBluRayCatalog;</w:t>
      </w:r>
    </w:p>
    <w:p w:rsidR="002637AC" w:rsidRDefault="002637AC">
      <w:pPr>
        <w:pStyle w:val="HTML3"/>
        <w:divId w:val="1247836084"/>
        <w:rPr>
          <w:rStyle w:val="HTML0"/>
          <w:color w:val="34302D"/>
          <w:lang w:val="en"/>
        </w:rPr>
      </w:pPr>
    </w:p>
    <w:p w:rsidR="002637AC" w:rsidRDefault="00847566">
      <w:pPr>
        <w:pStyle w:val="HTML3"/>
        <w:divId w:val="124783608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247836084"/>
        <w:rPr>
          <w:color w:val="34302D"/>
          <w:lang w:val="en"/>
        </w:rPr>
      </w:pPr>
      <w:r>
        <w:rPr>
          <w:rStyle w:val="HTML0"/>
          <w:color w:val="34302D"/>
          <w:lang w:val="en"/>
        </w:rPr>
        <w:t>}</w:t>
      </w:r>
    </w:p>
    <w:p w:rsidR="002637AC" w:rsidRDefault="00847566">
      <w:pPr>
        <w:pStyle w:val="a7"/>
        <w:divId w:val="787697825"/>
        <w:rPr>
          <w:rFonts w:cs="Arial" w:hint="eastAsia"/>
          <w:color w:val="34302D"/>
          <w:lang w:val="en"/>
        </w:rPr>
      </w:pPr>
      <w:r>
        <w:rPr>
          <w:rFonts w:cs="Arial"/>
          <w:color w:val="34302D"/>
          <w:lang w:val="en"/>
        </w:rPr>
        <w:t xml:space="preserve">Finally, the bean definitions should contain matching qualifier values. This example also demonstrates that bean </w:t>
      </w:r>
      <w:r>
        <w:rPr>
          <w:rStyle w:val="a5"/>
          <w:rFonts w:cs="Arial"/>
          <w:color w:val="34302D"/>
          <w:lang w:val="en"/>
        </w:rPr>
        <w:t>meta</w:t>
      </w:r>
      <w:r>
        <w:rPr>
          <w:rFonts w:cs="Arial"/>
          <w:color w:val="34302D"/>
          <w:lang w:val="en"/>
        </w:rPr>
        <w:t xml:space="preserve"> attributes may be used instead of the </w:t>
      </w:r>
      <w:r>
        <w:rPr>
          <w:rStyle w:val="HTML0"/>
          <w:color w:val="34302D"/>
          <w:lang w:val="en"/>
        </w:rPr>
        <w:t>&lt;qualifier/&gt;</w:t>
      </w:r>
      <w:r>
        <w:rPr>
          <w:rFonts w:cs="Arial"/>
          <w:color w:val="34302D"/>
          <w:lang w:val="en"/>
        </w:rPr>
        <w:t xml:space="preserve"> sub-elements. If available, the </w:t>
      </w:r>
      <w:r>
        <w:rPr>
          <w:rStyle w:val="HTML0"/>
          <w:color w:val="34302D"/>
          <w:lang w:val="en"/>
        </w:rPr>
        <w:t>&lt;qualifier/&gt;</w:t>
      </w:r>
      <w:r>
        <w:rPr>
          <w:rFonts w:cs="Arial"/>
          <w:color w:val="34302D"/>
          <w:lang w:val="en"/>
        </w:rPr>
        <w:t xml:space="preserve"> and its attributes take precedence, but the autowiring mechanism falls back on the values provided within the </w:t>
      </w:r>
      <w:r>
        <w:rPr>
          <w:rStyle w:val="HTML0"/>
          <w:color w:val="34302D"/>
          <w:lang w:val="en"/>
        </w:rPr>
        <w:t>&lt;meta/&gt;</w:t>
      </w:r>
      <w:r>
        <w:rPr>
          <w:rFonts w:cs="Arial"/>
          <w:color w:val="34302D"/>
          <w:lang w:val="en"/>
        </w:rPr>
        <w:t xml:space="preserve"> tags if no such qualifier is present, as in the last two bean definitions in the following example.</w:t>
      </w:r>
    </w:p>
    <w:p w:rsidR="002637AC" w:rsidRDefault="00847566">
      <w:pPr>
        <w:pStyle w:val="HTML3"/>
        <w:divId w:val="1106772338"/>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10677233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10677233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106772338"/>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110677233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10677233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10677233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110677233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06772338"/>
        <w:rPr>
          <w:rStyle w:val="HTML0"/>
          <w:color w:val="34302D"/>
          <w:lang w:val="en"/>
        </w:rPr>
      </w:pP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&lt;context:annotation-config/&gt;</w:t>
      </w:r>
    </w:p>
    <w:p w:rsidR="002637AC" w:rsidRDefault="002637AC">
      <w:pPr>
        <w:pStyle w:val="HTML3"/>
        <w:divId w:val="1106772338"/>
        <w:rPr>
          <w:rStyle w:val="HTML0"/>
          <w:color w:val="34302D"/>
          <w:lang w:val="en"/>
        </w:rPr>
      </w:pP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&lt;qualifier</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MovieQualifier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&lt;attribute</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format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VHS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&lt;attribute</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genre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&lt;/qualifier&gt;</w:t>
      </w:r>
    </w:p>
    <w:p w:rsidR="002637AC" w:rsidRDefault="00847566">
      <w:pPr>
        <w:pStyle w:val="HTML3"/>
        <w:divId w:val="1106772338"/>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106772338"/>
        <w:rPr>
          <w:rStyle w:val="HTML0"/>
          <w:color w:val="34302D"/>
          <w:lang w:val="en"/>
        </w:rPr>
      </w:pP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&lt;qualifier</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MovieQualifier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&lt;attribute</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format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VHS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&lt;attribute</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genre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Comedy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&lt;/qualifier&gt;</w:t>
      </w:r>
    </w:p>
    <w:p w:rsidR="002637AC" w:rsidRDefault="00847566">
      <w:pPr>
        <w:pStyle w:val="HTML3"/>
        <w:divId w:val="1106772338"/>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106772338"/>
        <w:rPr>
          <w:rStyle w:val="HTML0"/>
          <w:color w:val="34302D"/>
          <w:lang w:val="en"/>
        </w:rPr>
      </w:pP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&lt;meta</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format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DVD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&lt;meta</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genre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106772338"/>
        <w:rPr>
          <w:rStyle w:val="HTML0"/>
          <w:color w:val="34302D"/>
          <w:lang w:val="en"/>
        </w:rPr>
      </w:pP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example.SimpleMovieCatalog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&lt;meta</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format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BLURAY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&lt;meta</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genre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Comedy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06772338"/>
        <w:rPr>
          <w:rStyle w:val="HTML0"/>
          <w:color w:val="34302D"/>
          <w:lang w:val="en"/>
        </w:rPr>
      </w:pPr>
      <w:r>
        <w:rPr>
          <w:rStyle w:val="HTML0"/>
          <w:color w:val="34302D"/>
          <w:lang w:val="en"/>
        </w:rPr>
        <w:t xml:space="preserve">        </w:t>
      </w:r>
      <w:r>
        <w:rPr>
          <w:rStyle w:val="comment2"/>
          <w:rFonts w:ascii="Consolas" w:hAnsi="Consolas"/>
          <w:color w:val="34302D"/>
          <w:lang w:val="en"/>
        </w:rPr>
        <w:t>&lt;!-- inject any dependencies required by this bean --&gt;</w:t>
      </w:r>
    </w:p>
    <w:p w:rsidR="002637AC" w:rsidRDefault="00847566">
      <w:pPr>
        <w:pStyle w:val="HTML3"/>
        <w:divId w:val="110677233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106772338"/>
        <w:rPr>
          <w:rStyle w:val="HTML0"/>
          <w:color w:val="34302D"/>
          <w:lang w:val="en"/>
        </w:rPr>
      </w:pPr>
    </w:p>
    <w:p w:rsidR="002637AC" w:rsidRDefault="00847566">
      <w:pPr>
        <w:pStyle w:val="HTML3"/>
        <w:divId w:val="1106772338"/>
        <w:rPr>
          <w:color w:val="34302D"/>
          <w:lang w:val="en"/>
        </w:rPr>
      </w:pPr>
      <w:r>
        <w:rPr>
          <w:rStyle w:val="tag2"/>
          <w:rFonts w:ascii="Consolas" w:hAnsi="Consolas"/>
          <w:color w:val="34302D"/>
          <w:lang w:val="en"/>
        </w:rPr>
        <w:t>&lt;/beans&gt;</w:t>
      </w:r>
    </w:p>
    <w:p w:rsidR="002637AC" w:rsidRDefault="00847566">
      <w:pPr>
        <w:pStyle w:val="4"/>
        <w:divId w:val="656110934"/>
        <w:rPr>
          <w:rFonts w:ascii="Varela Round" w:hAnsi="Varela Round" w:cs="Arial" w:hint="eastAsia"/>
          <w:color w:val="34302D"/>
          <w:lang w:val="en"/>
        </w:rPr>
      </w:pPr>
      <w:r>
        <w:rPr>
          <w:rFonts w:ascii="Varela Round" w:hAnsi="Varela Round" w:cs="Arial"/>
          <w:color w:val="34302D"/>
          <w:lang w:val="en"/>
        </w:rPr>
        <w:t>1.9.5. Using generics as autowiring qualifiers</w:t>
      </w:r>
    </w:p>
    <w:p w:rsidR="002637AC" w:rsidRDefault="00847566">
      <w:pPr>
        <w:pStyle w:val="a7"/>
        <w:divId w:val="1337684205"/>
        <w:rPr>
          <w:rFonts w:cs="Arial" w:hint="eastAsia"/>
          <w:color w:val="34302D"/>
          <w:lang w:val="en"/>
        </w:rPr>
      </w:pPr>
      <w:r>
        <w:rPr>
          <w:rFonts w:cs="Arial"/>
          <w:color w:val="34302D"/>
          <w:lang w:val="en"/>
        </w:rPr>
        <w:t xml:space="preserve">In addition to the </w:t>
      </w:r>
      <w:r>
        <w:rPr>
          <w:rStyle w:val="HTML0"/>
          <w:color w:val="34302D"/>
          <w:lang w:val="en"/>
        </w:rPr>
        <w:t>@Qualifier</w:t>
      </w:r>
      <w:r>
        <w:rPr>
          <w:rFonts w:cs="Arial"/>
          <w:color w:val="34302D"/>
          <w:lang w:val="en"/>
        </w:rPr>
        <w:t xml:space="preserve"> annotation, it is also possible to use Java generic types as an implicit form of qualification. For example, suppose you have the following configuration:</w:t>
      </w:r>
    </w:p>
    <w:p w:rsidR="002637AC" w:rsidRDefault="00847566">
      <w:pPr>
        <w:pStyle w:val="HTML3"/>
        <w:divId w:val="1683624569"/>
        <w:rPr>
          <w:rStyle w:val="HTML0"/>
          <w:color w:val="34302D"/>
          <w:lang w:val="en"/>
        </w:rPr>
      </w:pPr>
      <w:r>
        <w:rPr>
          <w:rStyle w:val="annotation2"/>
          <w:rFonts w:ascii="Consolas" w:hAnsi="Consolas"/>
          <w:color w:val="34302D"/>
          <w:lang w:val="en"/>
        </w:rPr>
        <w:t>@Configuration</w:t>
      </w:r>
    </w:p>
    <w:p w:rsidR="002637AC" w:rsidRDefault="00847566">
      <w:pPr>
        <w:pStyle w:val="HTML3"/>
        <w:divId w:val="168362456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MyConfiguration</w:t>
      </w:r>
      <w:r>
        <w:rPr>
          <w:rStyle w:val="HTML0"/>
          <w:color w:val="34302D"/>
          <w:lang w:val="en"/>
        </w:rPr>
        <w:t xml:space="preserve"> {</w:t>
      </w:r>
    </w:p>
    <w:p w:rsidR="002637AC" w:rsidRDefault="002637AC">
      <w:pPr>
        <w:pStyle w:val="HTML3"/>
        <w:divId w:val="1683624569"/>
        <w:rPr>
          <w:rStyle w:val="HTML0"/>
          <w:color w:val="34302D"/>
          <w:lang w:val="en"/>
        </w:rPr>
      </w:pPr>
    </w:p>
    <w:p w:rsidR="002637AC" w:rsidRDefault="00847566">
      <w:pPr>
        <w:pStyle w:val="HTML3"/>
        <w:divId w:val="1683624569"/>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68362456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StringStore stringStore() {</w:t>
      </w:r>
    </w:p>
    <w:p w:rsidR="002637AC" w:rsidRDefault="00847566">
      <w:pPr>
        <w:pStyle w:val="HTML3"/>
        <w:divId w:val="168362456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StringStore();</w:t>
      </w:r>
    </w:p>
    <w:p w:rsidR="002637AC" w:rsidRDefault="00847566">
      <w:pPr>
        <w:pStyle w:val="HTML3"/>
        <w:divId w:val="1683624569"/>
        <w:rPr>
          <w:rStyle w:val="HTML0"/>
          <w:color w:val="34302D"/>
          <w:lang w:val="en"/>
        </w:rPr>
      </w:pPr>
      <w:r>
        <w:rPr>
          <w:rStyle w:val="HTML0"/>
          <w:color w:val="34302D"/>
          <w:lang w:val="en"/>
        </w:rPr>
        <w:t xml:space="preserve">    }</w:t>
      </w:r>
    </w:p>
    <w:p w:rsidR="002637AC" w:rsidRDefault="002637AC">
      <w:pPr>
        <w:pStyle w:val="HTML3"/>
        <w:divId w:val="1683624569"/>
        <w:rPr>
          <w:rStyle w:val="HTML0"/>
          <w:color w:val="34302D"/>
          <w:lang w:val="en"/>
        </w:rPr>
      </w:pPr>
    </w:p>
    <w:p w:rsidR="002637AC" w:rsidRDefault="00847566">
      <w:pPr>
        <w:pStyle w:val="HTML3"/>
        <w:divId w:val="1683624569"/>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68362456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IntegerStore integerStore() {</w:t>
      </w:r>
    </w:p>
    <w:p w:rsidR="002637AC" w:rsidRDefault="00847566">
      <w:pPr>
        <w:pStyle w:val="HTML3"/>
        <w:divId w:val="168362456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IntegerStore();</w:t>
      </w:r>
    </w:p>
    <w:p w:rsidR="002637AC" w:rsidRDefault="00847566">
      <w:pPr>
        <w:pStyle w:val="HTML3"/>
        <w:divId w:val="1683624569"/>
        <w:rPr>
          <w:rStyle w:val="HTML0"/>
          <w:color w:val="34302D"/>
          <w:lang w:val="en"/>
        </w:rPr>
      </w:pPr>
      <w:r>
        <w:rPr>
          <w:rStyle w:val="HTML0"/>
          <w:color w:val="34302D"/>
          <w:lang w:val="en"/>
        </w:rPr>
        <w:t xml:space="preserve">    }</w:t>
      </w:r>
    </w:p>
    <w:p w:rsidR="002637AC" w:rsidRDefault="00847566">
      <w:pPr>
        <w:pStyle w:val="HTML3"/>
        <w:divId w:val="1683624569"/>
        <w:rPr>
          <w:color w:val="34302D"/>
          <w:lang w:val="en"/>
        </w:rPr>
      </w:pPr>
      <w:r>
        <w:rPr>
          <w:rStyle w:val="HTML0"/>
          <w:color w:val="34302D"/>
          <w:lang w:val="en"/>
        </w:rPr>
        <w:t>}</w:t>
      </w:r>
    </w:p>
    <w:p w:rsidR="002637AC" w:rsidRDefault="00847566">
      <w:pPr>
        <w:pStyle w:val="a7"/>
        <w:divId w:val="365255280"/>
        <w:rPr>
          <w:rFonts w:cs="Arial" w:hint="eastAsia"/>
          <w:color w:val="34302D"/>
          <w:lang w:val="en"/>
        </w:rPr>
      </w:pPr>
      <w:r>
        <w:rPr>
          <w:rFonts w:cs="Arial"/>
          <w:color w:val="34302D"/>
          <w:lang w:val="en"/>
        </w:rPr>
        <w:t xml:space="preserve">Assuming that beans above implement a generic interface, i.e. </w:t>
      </w:r>
      <w:r>
        <w:rPr>
          <w:rStyle w:val="HTML0"/>
          <w:color w:val="34302D"/>
          <w:lang w:val="en"/>
        </w:rPr>
        <w:t>Store&lt;String&gt;</w:t>
      </w:r>
      <w:r>
        <w:rPr>
          <w:rFonts w:cs="Arial"/>
          <w:color w:val="34302D"/>
          <w:lang w:val="en"/>
        </w:rPr>
        <w:t xml:space="preserve"> and </w:t>
      </w:r>
      <w:r>
        <w:rPr>
          <w:rStyle w:val="HTML0"/>
          <w:color w:val="34302D"/>
          <w:lang w:val="en"/>
        </w:rPr>
        <w:t>Store&lt;Integer&gt;</w:t>
      </w:r>
      <w:r>
        <w:rPr>
          <w:rFonts w:cs="Arial"/>
          <w:color w:val="34302D"/>
          <w:lang w:val="en"/>
        </w:rPr>
        <w:t xml:space="preserve">, you can </w:t>
      </w:r>
      <w:r>
        <w:rPr>
          <w:rStyle w:val="HTML0"/>
          <w:color w:val="34302D"/>
          <w:lang w:val="en"/>
        </w:rPr>
        <w:t>@Autowire</w:t>
      </w:r>
      <w:r>
        <w:rPr>
          <w:rFonts w:cs="Arial"/>
          <w:color w:val="34302D"/>
          <w:lang w:val="en"/>
        </w:rPr>
        <w:t xml:space="preserve"> the </w:t>
      </w:r>
      <w:r>
        <w:rPr>
          <w:rStyle w:val="HTML0"/>
          <w:color w:val="34302D"/>
          <w:lang w:val="en"/>
        </w:rPr>
        <w:t>Store</w:t>
      </w:r>
      <w:r>
        <w:rPr>
          <w:rFonts w:cs="Arial"/>
          <w:color w:val="34302D"/>
          <w:lang w:val="en"/>
        </w:rPr>
        <w:t xml:space="preserve"> interface and the </w:t>
      </w:r>
      <w:r>
        <w:rPr>
          <w:rStyle w:val="a5"/>
          <w:rFonts w:cs="Arial"/>
          <w:color w:val="34302D"/>
          <w:lang w:val="en"/>
        </w:rPr>
        <w:t>generic</w:t>
      </w:r>
      <w:r>
        <w:rPr>
          <w:rFonts w:cs="Arial"/>
          <w:color w:val="34302D"/>
          <w:lang w:val="en"/>
        </w:rPr>
        <w:t xml:space="preserve"> will be used as a qualifier:</w:t>
      </w:r>
    </w:p>
    <w:p w:rsidR="002637AC" w:rsidRDefault="00847566">
      <w:pPr>
        <w:pStyle w:val="HTML3"/>
        <w:divId w:val="265233101"/>
        <w:rPr>
          <w:rStyle w:val="HTML0"/>
          <w:color w:val="34302D"/>
          <w:lang w:val="en"/>
        </w:rPr>
      </w:pPr>
      <w:r>
        <w:rPr>
          <w:rStyle w:val="annotation2"/>
          <w:rFonts w:ascii="Consolas" w:hAnsi="Consolas"/>
          <w:color w:val="34302D"/>
          <w:lang w:val="en"/>
        </w:rPr>
        <w:t>@Autowired</w:t>
      </w:r>
    </w:p>
    <w:p w:rsidR="002637AC" w:rsidRDefault="00847566">
      <w:pPr>
        <w:pStyle w:val="HTML3"/>
        <w:divId w:val="265233101"/>
        <w:rPr>
          <w:rStyle w:val="HTML0"/>
          <w:color w:val="34302D"/>
          <w:lang w:val="en"/>
        </w:rPr>
      </w:pPr>
      <w:r>
        <w:rPr>
          <w:rStyle w:val="directive2"/>
          <w:rFonts w:ascii="Consolas" w:hAnsi="Consolas"/>
          <w:color w:val="34302D"/>
          <w:lang w:val="en"/>
        </w:rPr>
        <w:t>private</w:t>
      </w:r>
      <w:r>
        <w:rPr>
          <w:rStyle w:val="HTML0"/>
          <w:color w:val="34302D"/>
          <w:lang w:val="en"/>
        </w:rPr>
        <w:t xml:space="preserve"> Store&lt;</w:t>
      </w:r>
      <w:r>
        <w:rPr>
          <w:rStyle w:val="predefined-type"/>
          <w:rFonts w:ascii="Consolas" w:hAnsi="Consolas"/>
          <w:color w:val="34302D"/>
          <w:lang w:val="en"/>
        </w:rPr>
        <w:t>String</w:t>
      </w:r>
      <w:r>
        <w:rPr>
          <w:rStyle w:val="HTML0"/>
          <w:color w:val="34302D"/>
          <w:lang w:val="en"/>
        </w:rPr>
        <w:t xml:space="preserve">&gt; s1; </w:t>
      </w:r>
      <w:r>
        <w:rPr>
          <w:rStyle w:val="comment2"/>
          <w:rFonts w:ascii="Consolas" w:hAnsi="Consolas"/>
          <w:color w:val="34302D"/>
          <w:lang w:val="en"/>
        </w:rPr>
        <w:t>// &lt;String&gt; qualifier, injects the stringStore bean</w:t>
      </w:r>
    </w:p>
    <w:p w:rsidR="002637AC" w:rsidRDefault="002637AC">
      <w:pPr>
        <w:pStyle w:val="HTML3"/>
        <w:divId w:val="265233101"/>
        <w:rPr>
          <w:rStyle w:val="HTML0"/>
          <w:color w:val="34302D"/>
          <w:lang w:val="en"/>
        </w:rPr>
      </w:pPr>
    </w:p>
    <w:p w:rsidR="002637AC" w:rsidRDefault="00847566">
      <w:pPr>
        <w:pStyle w:val="HTML3"/>
        <w:divId w:val="265233101"/>
        <w:rPr>
          <w:rStyle w:val="HTML0"/>
          <w:color w:val="34302D"/>
          <w:lang w:val="en"/>
        </w:rPr>
      </w:pPr>
      <w:r>
        <w:rPr>
          <w:rStyle w:val="annotation2"/>
          <w:rFonts w:ascii="Consolas" w:hAnsi="Consolas"/>
          <w:color w:val="34302D"/>
          <w:lang w:val="en"/>
        </w:rPr>
        <w:t>@Autowired</w:t>
      </w:r>
    </w:p>
    <w:p w:rsidR="002637AC" w:rsidRDefault="00847566">
      <w:pPr>
        <w:pStyle w:val="HTML3"/>
        <w:divId w:val="265233101"/>
        <w:rPr>
          <w:color w:val="34302D"/>
          <w:lang w:val="en"/>
        </w:rPr>
      </w:pPr>
      <w:r>
        <w:rPr>
          <w:rStyle w:val="directive2"/>
          <w:rFonts w:ascii="Consolas" w:hAnsi="Consolas"/>
          <w:color w:val="34302D"/>
          <w:lang w:val="en"/>
        </w:rPr>
        <w:t>private</w:t>
      </w:r>
      <w:r>
        <w:rPr>
          <w:rStyle w:val="HTML0"/>
          <w:color w:val="34302D"/>
          <w:lang w:val="en"/>
        </w:rPr>
        <w:t xml:space="preserve"> Store&lt;</w:t>
      </w:r>
      <w:r>
        <w:rPr>
          <w:rStyle w:val="predefined-type"/>
          <w:rFonts w:ascii="Consolas" w:hAnsi="Consolas"/>
          <w:color w:val="34302D"/>
          <w:lang w:val="en"/>
        </w:rPr>
        <w:t>Integer</w:t>
      </w:r>
      <w:r>
        <w:rPr>
          <w:rStyle w:val="HTML0"/>
          <w:color w:val="34302D"/>
          <w:lang w:val="en"/>
        </w:rPr>
        <w:t xml:space="preserve">&gt; s2; </w:t>
      </w:r>
      <w:r>
        <w:rPr>
          <w:rStyle w:val="comment2"/>
          <w:rFonts w:ascii="Consolas" w:hAnsi="Consolas"/>
          <w:color w:val="34302D"/>
          <w:lang w:val="en"/>
        </w:rPr>
        <w:t>// &lt;Integer&gt; qualifier, injects the integerStore bean</w:t>
      </w:r>
    </w:p>
    <w:p w:rsidR="002637AC" w:rsidRDefault="00847566">
      <w:pPr>
        <w:pStyle w:val="a7"/>
        <w:divId w:val="1245215276"/>
        <w:rPr>
          <w:rFonts w:cs="Arial" w:hint="eastAsia"/>
          <w:color w:val="34302D"/>
          <w:lang w:val="en"/>
        </w:rPr>
      </w:pPr>
      <w:r>
        <w:rPr>
          <w:rFonts w:cs="Arial"/>
          <w:color w:val="34302D"/>
          <w:lang w:val="en"/>
        </w:rPr>
        <w:t>Generic qualifiers also apply when autowiring Lists, Maps and Arrays:</w:t>
      </w:r>
    </w:p>
    <w:p w:rsidR="002637AC" w:rsidRDefault="00847566">
      <w:pPr>
        <w:pStyle w:val="HTML3"/>
        <w:divId w:val="156506700"/>
        <w:rPr>
          <w:rStyle w:val="HTML0"/>
          <w:color w:val="34302D"/>
          <w:lang w:val="en"/>
        </w:rPr>
      </w:pPr>
      <w:r>
        <w:rPr>
          <w:rStyle w:val="comment2"/>
          <w:rFonts w:ascii="Consolas" w:hAnsi="Consolas"/>
          <w:color w:val="34302D"/>
          <w:lang w:val="en"/>
        </w:rPr>
        <w:lastRenderedPageBreak/>
        <w:t>// Inject all Store beans as long as they have an &lt;Integer&gt; generic</w:t>
      </w:r>
    </w:p>
    <w:p w:rsidR="002637AC" w:rsidRDefault="00847566">
      <w:pPr>
        <w:pStyle w:val="HTML3"/>
        <w:divId w:val="156506700"/>
        <w:rPr>
          <w:rStyle w:val="HTML0"/>
          <w:color w:val="34302D"/>
          <w:lang w:val="en"/>
        </w:rPr>
      </w:pPr>
      <w:r>
        <w:rPr>
          <w:rStyle w:val="comment2"/>
          <w:rFonts w:ascii="Consolas" w:hAnsi="Consolas"/>
          <w:color w:val="34302D"/>
          <w:lang w:val="en"/>
        </w:rPr>
        <w:t>// Store&lt;String&gt; beans will not appear in this list</w:t>
      </w:r>
    </w:p>
    <w:p w:rsidR="002637AC" w:rsidRDefault="00847566">
      <w:pPr>
        <w:pStyle w:val="HTML3"/>
        <w:divId w:val="156506700"/>
        <w:rPr>
          <w:rStyle w:val="HTML0"/>
          <w:color w:val="34302D"/>
          <w:lang w:val="en"/>
        </w:rPr>
      </w:pPr>
      <w:r>
        <w:rPr>
          <w:rStyle w:val="annotation2"/>
          <w:rFonts w:ascii="Consolas" w:hAnsi="Consolas"/>
          <w:color w:val="34302D"/>
          <w:lang w:val="en"/>
        </w:rPr>
        <w:t>@Autowired</w:t>
      </w:r>
    </w:p>
    <w:p w:rsidR="002637AC" w:rsidRDefault="00847566">
      <w:pPr>
        <w:pStyle w:val="HTML3"/>
        <w:divId w:val="156506700"/>
        <w:rPr>
          <w:color w:val="34302D"/>
          <w:lang w:val="en"/>
        </w:rPr>
      </w:pP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&lt;Store&lt;</w:t>
      </w:r>
      <w:r>
        <w:rPr>
          <w:rStyle w:val="predefined-type"/>
          <w:rFonts w:ascii="Consolas" w:hAnsi="Consolas"/>
          <w:color w:val="34302D"/>
          <w:lang w:val="en"/>
        </w:rPr>
        <w:t>Integer</w:t>
      </w:r>
      <w:r>
        <w:rPr>
          <w:rStyle w:val="HTML0"/>
          <w:color w:val="34302D"/>
          <w:lang w:val="en"/>
        </w:rPr>
        <w:t>&gt;&gt; s;</w:t>
      </w:r>
    </w:p>
    <w:p w:rsidR="002637AC" w:rsidRDefault="00847566">
      <w:pPr>
        <w:pStyle w:val="4"/>
        <w:divId w:val="461770298"/>
        <w:rPr>
          <w:rFonts w:ascii="Varela Round" w:hAnsi="Varela Round" w:cs="Arial" w:hint="eastAsia"/>
          <w:color w:val="34302D"/>
          <w:lang w:val="en"/>
        </w:rPr>
      </w:pPr>
      <w:r>
        <w:rPr>
          <w:rFonts w:ascii="Varela Round" w:hAnsi="Varela Round" w:cs="Arial"/>
          <w:color w:val="34302D"/>
          <w:lang w:val="en"/>
        </w:rPr>
        <w:t>1.9.6. CustomAutowireConfigurer</w:t>
      </w:r>
    </w:p>
    <w:p w:rsidR="002637AC" w:rsidRDefault="00847566">
      <w:pPr>
        <w:pStyle w:val="a7"/>
        <w:divId w:val="418061433"/>
        <w:rPr>
          <w:rFonts w:cs="Arial" w:hint="eastAsia"/>
          <w:color w:val="34302D"/>
          <w:lang w:val="en"/>
        </w:rPr>
      </w:pPr>
      <w:r>
        <w:rPr>
          <w:rFonts w:cs="Arial"/>
          <w:color w:val="34302D"/>
          <w:lang w:val="en"/>
        </w:rPr>
        <w:t xml:space="preserve">The </w:t>
      </w:r>
      <w:hyperlink r:id="rId528" w:history="1">
        <w:r>
          <w:rPr>
            <w:rStyle w:val="HTML0"/>
            <w:color w:val="548E2E"/>
            <w:u w:val="single"/>
            <w:lang w:val="en"/>
          </w:rPr>
          <w:t>CustomAutowireConfigurer</w:t>
        </w:r>
      </w:hyperlink>
      <w:r>
        <w:rPr>
          <w:rFonts w:cs="Arial"/>
          <w:color w:val="34302D"/>
          <w:lang w:val="en"/>
        </w:rPr>
        <w:t xml:space="preserve"> is a </w:t>
      </w:r>
      <w:r>
        <w:rPr>
          <w:rStyle w:val="HTML0"/>
          <w:color w:val="34302D"/>
          <w:lang w:val="en"/>
        </w:rPr>
        <w:t>BeanFactoryPostProcessor</w:t>
      </w:r>
      <w:r>
        <w:rPr>
          <w:rFonts w:cs="Arial"/>
          <w:color w:val="34302D"/>
          <w:lang w:val="en"/>
        </w:rPr>
        <w:t xml:space="preserve"> that enables you to register your own custom qualifier annotation types even if they are not annotated with Spring’s </w:t>
      </w:r>
      <w:r>
        <w:rPr>
          <w:rStyle w:val="HTML0"/>
          <w:color w:val="34302D"/>
          <w:lang w:val="en"/>
        </w:rPr>
        <w:t>@Qualifier</w:t>
      </w:r>
      <w:r>
        <w:rPr>
          <w:rFonts w:cs="Arial"/>
          <w:color w:val="34302D"/>
          <w:lang w:val="en"/>
        </w:rPr>
        <w:t xml:space="preserve"> annotation.</w:t>
      </w:r>
    </w:p>
    <w:p w:rsidR="002637AC" w:rsidRDefault="00847566">
      <w:pPr>
        <w:pStyle w:val="HTML3"/>
        <w:divId w:val="137372456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customAutowireConfigurer</w:t>
      </w:r>
      <w:r>
        <w:rPr>
          <w:rStyle w:val="delimiter8"/>
          <w:rFonts w:ascii="Consolas" w:hAnsi="Consolas"/>
          <w:color w:val="34302D"/>
          <w:lang w:val="en"/>
        </w:rPr>
        <w:t>"</w:t>
      </w:r>
    </w:p>
    <w:p w:rsidR="002637AC" w:rsidRDefault="00847566">
      <w:pPr>
        <w:pStyle w:val="HTML3"/>
        <w:divId w:val="1373724567"/>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org.springframework.beans.factory.annotation.CustomAutowireConfigurer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7372456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customQualifierTypes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73724567"/>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2637AC" w:rsidRDefault="00847566">
      <w:pPr>
        <w:pStyle w:val="HTML3"/>
        <w:divId w:val="1373724567"/>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example.CustomQualifier</w:t>
      </w:r>
      <w:r>
        <w:rPr>
          <w:rStyle w:val="tag2"/>
          <w:rFonts w:ascii="Consolas" w:hAnsi="Consolas"/>
          <w:color w:val="34302D"/>
          <w:lang w:val="en"/>
        </w:rPr>
        <w:t>&lt;/value&gt;</w:t>
      </w:r>
    </w:p>
    <w:p w:rsidR="002637AC" w:rsidRDefault="00847566">
      <w:pPr>
        <w:pStyle w:val="HTML3"/>
        <w:divId w:val="1373724567"/>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2637AC" w:rsidRDefault="00847566">
      <w:pPr>
        <w:pStyle w:val="HTML3"/>
        <w:divId w:val="137372456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373724567"/>
        <w:rPr>
          <w:color w:val="34302D"/>
          <w:lang w:val="en"/>
        </w:rPr>
      </w:pPr>
      <w:r>
        <w:rPr>
          <w:rStyle w:val="tag2"/>
          <w:rFonts w:ascii="Consolas" w:hAnsi="Consolas"/>
          <w:color w:val="34302D"/>
          <w:lang w:val="en"/>
        </w:rPr>
        <w:t>&lt;/bean&gt;</w:t>
      </w:r>
    </w:p>
    <w:p w:rsidR="002637AC" w:rsidRDefault="00847566">
      <w:pPr>
        <w:pStyle w:val="a7"/>
        <w:divId w:val="2021395954"/>
        <w:rPr>
          <w:rFonts w:cs="Arial" w:hint="eastAsia"/>
          <w:color w:val="34302D"/>
          <w:lang w:val="en"/>
        </w:rPr>
      </w:pPr>
      <w:r>
        <w:rPr>
          <w:rFonts w:cs="Arial"/>
          <w:color w:val="34302D"/>
          <w:lang w:val="en"/>
        </w:rPr>
        <w:t xml:space="preserve">The </w:t>
      </w:r>
      <w:r>
        <w:rPr>
          <w:rStyle w:val="HTML0"/>
          <w:color w:val="34302D"/>
          <w:lang w:val="en"/>
        </w:rPr>
        <w:t>AutowireCandidateResolver</w:t>
      </w:r>
      <w:r>
        <w:rPr>
          <w:rFonts w:cs="Arial"/>
          <w:color w:val="34302D"/>
          <w:lang w:val="en"/>
        </w:rPr>
        <w:t xml:space="preserve"> determines autowire candidates by:</w:t>
      </w:r>
    </w:p>
    <w:p w:rsidR="002637AC" w:rsidRDefault="00847566">
      <w:pPr>
        <w:pStyle w:val="a7"/>
        <w:numPr>
          <w:ilvl w:val="0"/>
          <w:numId w:val="15"/>
        </w:numPr>
        <w:ind w:left="360"/>
        <w:divId w:val="2056198947"/>
        <w:rPr>
          <w:rFonts w:cs="Arial" w:hint="eastAsia"/>
          <w:color w:val="34302D"/>
          <w:lang w:val="en"/>
        </w:rPr>
      </w:pPr>
      <w:r>
        <w:rPr>
          <w:rFonts w:cs="Arial"/>
          <w:color w:val="34302D"/>
          <w:lang w:val="en"/>
        </w:rPr>
        <w:t xml:space="preserve">the </w:t>
      </w:r>
      <w:r>
        <w:rPr>
          <w:rStyle w:val="HTML0"/>
          <w:color w:val="34302D"/>
          <w:lang w:val="en"/>
        </w:rPr>
        <w:t>autowire-candidate</w:t>
      </w:r>
      <w:r>
        <w:rPr>
          <w:rFonts w:cs="Arial"/>
          <w:color w:val="34302D"/>
          <w:lang w:val="en"/>
        </w:rPr>
        <w:t xml:space="preserve"> value of each bean definition</w:t>
      </w:r>
    </w:p>
    <w:p w:rsidR="002637AC" w:rsidRDefault="00847566">
      <w:pPr>
        <w:pStyle w:val="a7"/>
        <w:numPr>
          <w:ilvl w:val="0"/>
          <w:numId w:val="15"/>
        </w:numPr>
        <w:ind w:left="360"/>
        <w:divId w:val="2056198947"/>
        <w:rPr>
          <w:rFonts w:cs="Arial" w:hint="eastAsia"/>
          <w:color w:val="34302D"/>
          <w:lang w:val="en"/>
        </w:rPr>
      </w:pPr>
      <w:r>
        <w:rPr>
          <w:rFonts w:cs="Arial"/>
          <w:color w:val="34302D"/>
          <w:lang w:val="en"/>
        </w:rPr>
        <w:t xml:space="preserve">any </w:t>
      </w:r>
      <w:r>
        <w:rPr>
          <w:rStyle w:val="HTML0"/>
          <w:color w:val="34302D"/>
          <w:lang w:val="en"/>
        </w:rPr>
        <w:t>default-autowire-candidates</w:t>
      </w:r>
      <w:r>
        <w:rPr>
          <w:rFonts w:cs="Arial"/>
          <w:color w:val="34302D"/>
          <w:lang w:val="en"/>
        </w:rPr>
        <w:t xml:space="preserve"> pattern(s) available on the </w:t>
      </w:r>
      <w:r>
        <w:rPr>
          <w:rStyle w:val="HTML0"/>
          <w:color w:val="34302D"/>
          <w:lang w:val="en"/>
        </w:rPr>
        <w:t>&lt;beans/&gt;</w:t>
      </w:r>
      <w:r>
        <w:rPr>
          <w:rFonts w:cs="Arial"/>
          <w:color w:val="34302D"/>
          <w:lang w:val="en"/>
        </w:rPr>
        <w:t xml:space="preserve"> element</w:t>
      </w:r>
    </w:p>
    <w:p w:rsidR="002637AC" w:rsidRDefault="00847566">
      <w:pPr>
        <w:pStyle w:val="a7"/>
        <w:numPr>
          <w:ilvl w:val="0"/>
          <w:numId w:val="15"/>
        </w:numPr>
        <w:ind w:left="360"/>
        <w:divId w:val="2056198947"/>
        <w:rPr>
          <w:rFonts w:cs="Arial" w:hint="eastAsia"/>
          <w:color w:val="34302D"/>
          <w:lang w:val="en"/>
        </w:rPr>
      </w:pPr>
      <w:r>
        <w:rPr>
          <w:rFonts w:cs="Arial"/>
          <w:color w:val="34302D"/>
          <w:lang w:val="en"/>
        </w:rPr>
        <w:t xml:space="preserve">the presence of </w:t>
      </w:r>
      <w:r>
        <w:rPr>
          <w:rStyle w:val="HTML0"/>
          <w:color w:val="34302D"/>
          <w:lang w:val="en"/>
        </w:rPr>
        <w:t>@Qualifier</w:t>
      </w:r>
      <w:r>
        <w:rPr>
          <w:rFonts w:cs="Arial"/>
          <w:color w:val="34302D"/>
          <w:lang w:val="en"/>
        </w:rPr>
        <w:t xml:space="preserve"> annotations and any custom annotations registered with the </w:t>
      </w:r>
      <w:r>
        <w:rPr>
          <w:rStyle w:val="HTML0"/>
          <w:color w:val="34302D"/>
          <w:lang w:val="en"/>
        </w:rPr>
        <w:t>CustomAutowireConfigurer</w:t>
      </w:r>
    </w:p>
    <w:p w:rsidR="002637AC" w:rsidRDefault="00847566">
      <w:pPr>
        <w:pStyle w:val="a7"/>
        <w:divId w:val="355884359"/>
        <w:rPr>
          <w:rFonts w:cs="Arial" w:hint="eastAsia"/>
          <w:color w:val="34302D"/>
          <w:lang w:val="en"/>
        </w:rPr>
      </w:pPr>
      <w:r>
        <w:rPr>
          <w:rFonts w:cs="Arial"/>
          <w:color w:val="34302D"/>
          <w:lang w:val="en"/>
        </w:rPr>
        <w:t xml:space="preserve">When multiple beans qualify as autowire candidates, the determination of a "primary" is the following: if exactly one bean definition among the candidates has a </w:t>
      </w:r>
      <w:r>
        <w:rPr>
          <w:rStyle w:val="HTML0"/>
          <w:color w:val="34302D"/>
          <w:lang w:val="en"/>
        </w:rPr>
        <w:t>primary</w:t>
      </w:r>
      <w:r>
        <w:rPr>
          <w:rFonts w:cs="Arial"/>
          <w:color w:val="34302D"/>
          <w:lang w:val="en"/>
        </w:rPr>
        <w:t xml:space="preserve"> attribute set to </w:t>
      </w:r>
      <w:r>
        <w:rPr>
          <w:rStyle w:val="HTML0"/>
          <w:color w:val="34302D"/>
          <w:lang w:val="en"/>
        </w:rPr>
        <w:t>true</w:t>
      </w:r>
      <w:r>
        <w:rPr>
          <w:rFonts w:cs="Arial"/>
          <w:color w:val="34302D"/>
          <w:lang w:val="en"/>
        </w:rPr>
        <w:t>, it will be selected.</w:t>
      </w:r>
    </w:p>
    <w:p w:rsidR="002637AC" w:rsidRDefault="00847566">
      <w:pPr>
        <w:pStyle w:val="4"/>
        <w:divId w:val="1320422578"/>
        <w:rPr>
          <w:rFonts w:ascii="Varela Round" w:hAnsi="Varela Round" w:cs="Arial" w:hint="eastAsia"/>
          <w:color w:val="34302D"/>
          <w:lang w:val="en"/>
        </w:rPr>
      </w:pPr>
      <w:r>
        <w:rPr>
          <w:rFonts w:ascii="Varela Round" w:hAnsi="Varela Round" w:cs="Arial"/>
          <w:color w:val="34302D"/>
          <w:lang w:val="en"/>
        </w:rPr>
        <w:t>1.9.7. @Resource</w:t>
      </w:r>
    </w:p>
    <w:p w:rsidR="002637AC" w:rsidRDefault="00847566">
      <w:pPr>
        <w:pStyle w:val="a7"/>
        <w:divId w:val="1711304117"/>
        <w:rPr>
          <w:rFonts w:cs="Arial" w:hint="eastAsia"/>
          <w:color w:val="34302D"/>
          <w:lang w:val="en"/>
        </w:rPr>
      </w:pPr>
      <w:r>
        <w:rPr>
          <w:rFonts w:cs="Arial"/>
          <w:color w:val="34302D"/>
          <w:lang w:val="en"/>
        </w:rPr>
        <w:t xml:space="preserve">Spring also supports injection using the JSR-250 </w:t>
      </w:r>
      <w:r>
        <w:rPr>
          <w:rStyle w:val="HTML0"/>
          <w:color w:val="34302D"/>
          <w:lang w:val="en"/>
        </w:rPr>
        <w:t>@Resource</w:t>
      </w:r>
      <w:r>
        <w:rPr>
          <w:rFonts w:cs="Arial"/>
          <w:color w:val="34302D"/>
          <w:lang w:val="en"/>
        </w:rPr>
        <w:t xml:space="preserve"> annotation on fields or bean property setter methods. This is a common pattern in Java EE 5 and 6, for example in JSF 1.2 managed beans or JAX-WS 2.0 endpoints. Spring supports this pattern for Spring-managed objects as well.</w:t>
      </w:r>
    </w:p>
    <w:p w:rsidR="002637AC" w:rsidRDefault="00847566">
      <w:pPr>
        <w:pStyle w:val="a7"/>
        <w:divId w:val="1477144780"/>
        <w:rPr>
          <w:rFonts w:cs="Arial" w:hint="eastAsia"/>
          <w:color w:val="34302D"/>
          <w:lang w:val="en"/>
        </w:rPr>
      </w:pPr>
      <w:r>
        <w:rPr>
          <w:rStyle w:val="HTML0"/>
          <w:color w:val="34302D"/>
          <w:lang w:val="en"/>
        </w:rPr>
        <w:t>@Resource</w:t>
      </w:r>
      <w:r>
        <w:rPr>
          <w:rFonts w:cs="Arial"/>
          <w:color w:val="34302D"/>
          <w:lang w:val="en"/>
        </w:rPr>
        <w:t xml:space="preserve"> takes a name attribute, and by default Spring interprets that value as the bean name to be injected. In other words, it follows </w:t>
      </w:r>
      <w:r>
        <w:rPr>
          <w:rStyle w:val="a5"/>
          <w:rFonts w:cs="Arial"/>
          <w:color w:val="34302D"/>
          <w:lang w:val="en"/>
        </w:rPr>
        <w:t>by-name</w:t>
      </w:r>
      <w:r>
        <w:rPr>
          <w:rFonts w:cs="Arial"/>
          <w:color w:val="34302D"/>
          <w:lang w:val="en"/>
        </w:rPr>
        <w:t xml:space="preserve"> semantics, as demonstrated in this example:</w:t>
      </w:r>
    </w:p>
    <w:p w:rsidR="002637AC" w:rsidRDefault="00847566">
      <w:pPr>
        <w:pStyle w:val="HTML3"/>
        <w:divId w:val="1981156219"/>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981156219"/>
        <w:rPr>
          <w:rStyle w:val="HTML0"/>
          <w:color w:val="34302D"/>
          <w:lang w:val="en"/>
        </w:rPr>
      </w:pPr>
    </w:p>
    <w:p w:rsidR="002637AC" w:rsidRDefault="00847566">
      <w:pPr>
        <w:pStyle w:val="HTML3"/>
        <w:divId w:val="198115621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1981156219"/>
        <w:rPr>
          <w:rStyle w:val="HTML0"/>
          <w:color w:val="34302D"/>
          <w:lang w:val="en"/>
        </w:rPr>
      </w:pPr>
    </w:p>
    <w:p w:rsidR="002637AC" w:rsidRDefault="00847566">
      <w:pPr>
        <w:pStyle w:val="HTML3"/>
        <w:divId w:val="1981156219"/>
        <w:rPr>
          <w:rStyle w:val="HTML0"/>
          <w:color w:val="34302D"/>
          <w:lang w:val="en"/>
        </w:rPr>
      </w:pPr>
      <w:r>
        <w:rPr>
          <w:rStyle w:val="HTML0"/>
          <w:color w:val="34302D"/>
          <w:lang w:val="en"/>
        </w:rPr>
        <w:t xml:space="preserve">    </w:t>
      </w:r>
      <w:r>
        <w:rPr>
          <w:rStyle w:val="annotation2"/>
          <w:rFonts w:ascii="Consolas" w:hAnsi="Consolas"/>
          <w:b/>
          <w:bCs/>
          <w:color w:val="34302D"/>
          <w:lang w:val="en"/>
        </w:rPr>
        <w:t>@Resource</w:t>
      </w:r>
      <w:r>
        <w:rPr>
          <w:rStyle w:val="a6"/>
          <w:rFonts w:ascii="Consolas" w:hAnsi="Consolas"/>
          <w:color w:val="34302D"/>
          <w:lang w:val="en"/>
        </w:rPr>
        <w:t>(name=</w:t>
      </w:r>
      <w:r>
        <w:rPr>
          <w:rStyle w:val="delimiter8"/>
          <w:rFonts w:ascii="Consolas" w:hAnsi="Consolas"/>
          <w:b/>
          <w:bCs/>
          <w:color w:val="34302D"/>
          <w:lang w:val="en"/>
        </w:rPr>
        <w:t>"</w:t>
      </w:r>
      <w:r>
        <w:rPr>
          <w:rStyle w:val="content5"/>
          <w:rFonts w:ascii="Consolas" w:hAnsi="Consolas"/>
          <w:b/>
          <w:bCs/>
          <w:color w:val="34302D"/>
          <w:lang w:val="en"/>
        </w:rPr>
        <w:t>myMovieFinder</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98115621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198115621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1981156219"/>
        <w:rPr>
          <w:rStyle w:val="HTML0"/>
          <w:color w:val="34302D"/>
          <w:lang w:val="en"/>
        </w:rPr>
      </w:pPr>
      <w:r>
        <w:rPr>
          <w:rStyle w:val="HTML0"/>
          <w:color w:val="34302D"/>
          <w:lang w:val="en"/>
        </w:rPr>
        <w:t xml:space="preserve">    }</w:t>
      </w:r>
    </w:p>
    <w:p w:rsidR="002637AC" w:rsidRDefault="00847566">
      <w:pPr>
        <w:pStyle w:val="HTML3"/>
        <w:divId w:val="1981156219"/>
        <w:rPr>
          <w:color w:val="34302D"/>
          <w:lang w:val="en"/>
        </w:rPr>
      </w:pPr>
      <w:r>
        <w:rPr>
          <w:rStyle w:val="HTML0"/>
          <w:color w:val="34302D"/>
          <w:lang w:val="en"/>
        </w:rPr>
        <w:t>}</w:t>
      </w:r>
    </w:p>
    <w:p w:rsidR="002637AC" w:rsidRDefault="00847566">
      <w:pPr>
        <w:pStyle w:val="a7"/>
        <w:divId w:val="1349482286"/>
        <w:rPr>
          <w:rFonts w:cs="Arial" w:hint="eastAsia"/>
          <w:color w:val="34302D"/>
          <w:lang w:val="en"/>
        </w:rPr>
      </w:pPr>
      <w:r>
        <w:rPr>
          <w:rFonts w:cs="Arial"/>
          <w:color w:val="34302D"/>
          <w:lang w:val="en"/>
        </w:rPr>
        <w:t>If no name is specified explicitly, the default name is derived from the field name or setter method. In case of a field, it takes the field name; in case of a setter method, it takes the bean property name. So the following example is going to have the bean with name "movieFinder" injected into its setter method:</w:t>
      </w:r>
    </w:p>
    <w:p w:rsidR="002637AC" w:rsidRDefault="00847566">
      <w:pPr>
        <w:pStyle w:val="HTML3"/>
        <w:divId w:val="130091922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300919221"/>
        <w:rPr>
          <w:rStyle w:val="HTML0"/>
          <w:color w:val="34302D"/>
          <w:lang w:val="en"/>
        </w:rPr>
      </w:pPr>
    </w:p>
    <w:p w:rsidR="002637AC" w:rsidRDefault="00847566">
      <w:pPr>
        <w:pStyle w:val="HTML3"/>
        <w:divId w:val="130091922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1300919221"/>
        <w:rPr>
          <w:rStyle w:val="HTML0"/>
          <w:color w:val="34302D"/>
          <w:lang w:val="en"/>
        </w:rPr>
      </w:pPr>
    </w:p>
    <w:p w:rsidR="002637AC" w:rsidRDefault="00847566">
      <w:pPr>
        <w:pStyle w:val="HTML3"/>
        <w:divId w:val="1300919221"/>
        <w:rPr>
          <w:rStyle w:val="HTML0"/>
          <w:color w:val="34302D"/>
          <w:lang w:val="en"/>
        </w:rPr>
      </w:pPr>
      <w:r>
        <w:rPr>
          <w:rStyle w:val="HTML0"/>
          <w:color w:val="34302D"/>
          <w:lang w:val="en"/>
        </w:rPr>
        <w:t xml:space="preserve">    </w:t>
      </w:r>
      <w:r>
        <w:rPr>
          <w:rStyle w:val="annotation2"/>
          <w:rFonts w:ascii="Consolas" w:hAnsi="Consolas"/>
          <w:b/>
          <w:bCs/>
          <w:color w:val="34302D"/>
          <w:lang w:val="en"/>
        </w:rPr>
        <w:t>@Resource</w:t>
      </w:r>
    </w:p>
    <w:p w:rsidR="002637AC" w:rsidRDefault="00847566">
      <w:pPr>
        <w:pStyle w:val="HTML3"/>
        <w:divId w:val="130091922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130091922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1300919221"/>
        <w:rPr>
          <w:rStyle w:val="HTML0"/>
          <w:color w:val="34302D"/>
          <w:lang w:val="en"/>
        </w:rPr>
      </w:pPr>
      <w:r>
        <w:rPr>
          <w:rStyle w:val="HTML0"/>
          <w:color w:val="34302D"/>
          <w:lang w:val="en"/>
        </w:rPr>
        <w:t xml:space="preserve">    }</w:t>
      </w:r>
    </w:p>
    <w:p w:rsidR="002637AC" w:rsidRDefault="00847566">
      <w:pPr>
        <w:pStyle w:val="HTML3"/>
        <w:divId w:val="1300919221"/>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842877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225066288"/>
              <w:rPr>
                <w:rFonts w:hint="eastAsia"/>
                <w:color w:val="34302D"/>
              </w:rPr>
            </w:pPr>
            <w:r>
              <w:rPr>
                <w:color w:val="34302D"/>
              </w:rPr>
              <w:t xml:space="preserve">The name provided with the annotation is resolved as a bean name by the </w:t>
            </w:r>
            <w:r>
              <w:rPr>
                <w:rStyle w:val="HTML0"/>
                <w:color w:val="34302D"/>
              </w:rPr>
              <w:t>ApplicationContext</w:t>
            </w:r>
            <w:r>
              <w:rPr>
                <w:color w:val="34302D"/>
              </w:rPr>
              <w:t xml:space="preserve"> of which the </w:t>
            </w:r>
            <w:r>
              <w:rPr>
                <w:rStyle w:val="HTML0"/>
                <w:color w:val="34302D"/>
              </w:rPr>
              <w:t>CommonAnnotationBeanPostProcessor</w:t>
            </w:r>
            <w:r>
              <w:rPr>
                <w:color w:val="34302D"/>
              </w:rPr>
              <w:t xml:space="preserve"> is aware. The names can be resolved through JNDI if you configure Spring’s </w:t>
            </w:r>
            <w:hyperlink r:id="rId529" w:history="1">
              <w:r>
                <w:rPr>
                  <w:rStyle w:val="HTML0"/>
                  <w:color w:val="548E2E"/>
                  <w:u w:val="single"/>
                </w:rPr>
                <w:t>SimpleJndiBeanFactory</w:t>
              </w:r>
            </w:hyperlink>
            <w:r>
              <w:rPr>
                <w:color w:val="34302D"/>
              </w:rPr>
              <w:t xml:space="preserve"> explicitly. However, it is recommended that you rely on the default behavior and simply use Spring’s JNDI lookup capabilities to preserve the level of indirection.</w:t>
            </w:r>
          </w:p>
        </w:tc>
      </w:tr>
    </w:tbl>
    <w:p w:rsidR="002637AC" w:rsidRDefault="00847566">
      <w:pPr>
        <w:pStyle w:val="a7"/>
        <w:divId w:val="888565418"/>
        <w:rPr>
          <w:rFonts w:cs="Arial" w:hint="eastAsia"/>
          <w:color w:val="34302D"/>
          <w:lang w:val="en"/>
        </w:rPr>
      </w:pPr>
      <w:r>
        <w:rPr>
          <w:rFonts w:cs="Arial"/>
          <w:color w:val="34302D"/>
          <w:lang w:val="en"/>
        </w:rPr>
        <w:t xml:space="preserve">In the exclusive case of </w:t>
      </w:r>
      <w:r>
        <w:rPr>
          <w:rStyle w:val="HTML0"/>
          <w:color w:val="34302D"/>
          <w:lang w:val="en"/>
        </w:rPr>
        <w:t>@Resource</w:t>
      </w:r>
      <w:r>
        <w:rPr>
          <w:rFonts w:cs="Arial"/>
          <w:color w:val="34302D"/>
          <w:lang w:val="en"/>
        </w:rPr>
        <w:t xml:space="preserve"> usage with no explicit name specified, and similar to </w:t>
      </w:r>
      <w:r>
        <w:rPr>
          <w:rStyle w:val="HTML0"/>
          <w:color w:val="34302D"/>
          <w:lang w:val="en"/>
        </w:rPr>
        <w:t>@Autowired</w:t>
      </w:r>
      <w:r>
        <w:rPr>
          <w:rFonts w:cs="Arial"/>
          <w:color w:val="34302D"/>
          <w:lang w:val="en"/>
        </w:rPr>
        <w:t xml:space="preserve">, </w:t>
      </w:r>
      <w:r>
        <w:rPr>
          <w:rStyle w:val="HTML0"/>
          <w:color w:val="34302D"/>
          <w:lang w:val="en"/>
        </w:rPr>
        <w:t>@Resource</w:t>
      </w:r>
      <w:r>
        <w:rPr>
          <w:rFonts w:cs="Arial"/>
          <w:color w:val="34302D"/>
          <w:lang w:val="en"/>
        </w:rPr>
        <w:t xml:space="preserve"> finds a primary type match instead of a specific named bean and resolves well-known resolvable dependencies: the </w:t>
      </w:r>
      <w:r>
        <w:rPr>
          <w:rStyle w:val="HTML0"/>
          <w:color w:val="34302D"/>
          <w:lang w:val="en"/>
        </w:rPr>
        <w:t>BeanFactory</w:t>
      </w:r>
      <w:r>
        <w:rPr>
          <w:rFonts w:cs="Arial"/>
          <w:color w:val="34302D"/>
          <w:lang w:val="en"/>
        </w:rPr>
        <w:t xml:space="preserve">, </w:t>
      </w:r>
      <w:r>
        <w:rPr>
          <w:rStyle w:val="HTML0"/>
          <w:color w:val="34302D"/>
          <w:lang w:val="en"/>
        </w:rPr>
        <w:t>ApplicationContext</w:t>
      </w:r>
      <w:r>
        <w:rPr>
          <w:rFonts w:cs="Arial"/>
          <w:color w:val="34302D"/>
          <w:lang w:val="en"/>
        </w:rPr>
        <w:t xml:space="preserve">, </w:t>
      </w:r>
      <w:r>
        <w:rPr>
          <w:rStyle w:val="HTML0"/>
          <w:color w:val="34302D"/>
          <w:lang w:val="en"/>
        </w:rPr>
        <w:t>ResourceLoader</w:t>
      </w:r>
      <w:r>
        <w:rPr>
          <w:rFonts w:cs="Arial"/>
          <w:color w:val="34302D"/>
          <w:lang w:val="en"/>
        </w:rPr>
        <w:t xml:space="preserve">, </w:t>
      </w:r>
      <w:r>
        <w:rPr>
          <w:rStyle w:val="HTML0"/>
          <w:color w:val="34302D"/>
          <w:lang w:val="en"/>
        </w:rPr>
        <w:t>ApplicationEventPublisher</w:t>
      </w:r>
      <w:r>
        <w:rPr>
          <w:rFonts w:cs="Arial"/>
          <w:color w:val="34302D"/>
          <w:lang w:val="en"/>
        </w:rPr>
        <w:t xml:space="preserve">, and </w:t>
      </w:r>
      <w:r>
        <w:rPr>
          <w:rStyle w:val="HTML0"/>
          <w:color w:val="34302D"/>
          <w:lang w:val="en"/>
        </w:rPr>
        <w:t>MessageSource</w:t>
      </w:r>
      <w:r>
        <w:rPr>
          <w:rFonts w:cs="Arial"/>
          <w:color w:val="34302D"/>
          <w:lang w:val="en"/>
        </w:rPr>
        <w:t xml:space="preserve"> interfaces.</w:t>
      </w:r>
    </w:p>
    <w:p w:rsidR="002637AC" w:rsidRDefault="00847566">
      <w:pPr>
        <w:pStyle w:val="a7"/>
        <w:divId w:val="578518419"/>
        <w:rPr>
          <w:rFonts w:cs="Arial" w:hint="eastAsia"/>
          <w:color w:val="34302D"/>
          <w:lang w:val="en"/>
        </w:rPr>
      </w:pPr>
      <w:r>
        <w:rPr>
          <w:rFonts w:cs="Arial"/>
          <w:color w:val="34302D"/>
          <w:lang w:val="en"/>
        </w:rPr>
        <w:t xml:space="preserve">Thus in the following example, the </w:t>
      </w:r>
      <w:r>
        <w:rPr>
          <w:rStyle w:val="HTML0"/>
          <w:color w:val="34302D"/>
          <w:lang w:val="en"/>
        </w:rPr>
        <w:t>customerPreferenceDao</w:t>
      </w:r>
      <w:r>
        <w:rPr>
          <w:rFonts w:cs="Arial"/>
          <w:color w:val="34302D"/>
          <w:lang w:val="en"/>
        </w:rPr>
        <w:t xml:space="preserve"> field first looks for a bean named customerPreferenceDao, then falls back to a primary type match for the type </w:t>
      </w:r>
      <w:r>
        <w:rPr>
          <w:rStyle w:val="HTML0"/>
          <w:color w:val="34302D"/>
          <w:lang w:val="en"/>
        </w:rPr>
        <w:t>CustomerPreferenceDao</w:t>
      </w:r>
      <w:r>
        <w:rPr>
          <w:rFonts w:cs="Arial"/>
          <w:color w:val="34302D"/>
          <w:lang w:val="en"/>
        </w:rPr>
        <w:t xml:space="preserve">. The "context" field is injected based on the known resolvable dependency type </w:t>
      </w:r>
      <w:r>
        <w:rPr>
          <w:rStyle w:val="HTML0"/>
          <w:color w:val="34302D"/>
          <w:lang w:val="en"/>
        </w:rPr>
        <w:t>ApplicationContext</w:t>
      </w:r>
      <w:r>
        <w:rPr>
          <w:rFonts w:cs="Arial"/>
          <w:color w:val="34302D"/>
          <w:lang w:val="en"/>
        </w:rPr>
        <w:t>.</w:t>
      </w:r>
    </w:p>
    <w:p w:rsidR="002637AC" w:rsidRDefault="00847566">
      <w:pPr>
        <w:pStyle w:val="HTML3"/>
        <w:divId w:val="702902099"/>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702902099"/>
        <w:rPr>
          <w:rStyle w:val="HTML0"/>
          <w:color w:val="34302D"/>
          <w:lang w:val="en"/>
        </w:rPr>
      </w:pPr>
    </w:p>
    <w:p w:rsidR="002637AC" w:rsidRDefault="00847566">
      <w:pPr>
        <w:pStyle w:val="HTML3"/>
        <w:divId w:val="702902099"/>
        <w:rPr>
          <w:rStyle w:val="HTML0"/>
          <w:color w:val="34302D"/>
          <w:lang w:val="en"/>
        </w:rPr>
      </w:pPr>
      <w:r>
        <w:rPr>
          <w:rStyle w:val="HTML0"/>
          <w:color w:val="34302D"/>
          <w:lang w:val="en"/>
        </w:rPr>
        <w:t xml:space="preserve">    </w:t>
      </w:r>
      <w:r>
        <w:rPr>
          <w:rStyle w:val="annotation2"/>
          <w:rFonts w:ascii="Consolas" w:hAnsi="Consolas"/>
          <w:color w:val="34302D"/>
          <w:lang w:val="en"/>
        </w:rPr>
        <w:t>@Resource</w:t>
      </w:r>
    </w:p>
    <w:p w:rsidR="002637AC" w:rsidRDefault="00847566">
      <w:pPr>
        <w:pStyle w:val="HTML3"/>
        <w:divId w:val="70290209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CustomerPreferenceDao customerPreferenceDao;</w:t>
      </w:r>
    </w:p>
    <w:p w:rsidR="002637AC" w:rsidRDefault="002637AC">
      <w:pPr>
        <w:pStyle w:val="HTML3"/>
        <w:divId w:val="702902099"/>
        <w:rPr>
          <w:rStyle w:val="HTML0"/>
          <w:color w:val="34302D"/>
          <w:lang w:val="en"/>
        </w:rPr>
      </w:pPr>
    </w:p>
    <w:p w:rsidR="002637AC" w:rsidRDefault="00847566">
      <w:pPr>
        <w:pStyle w:val="HTML3"/>
        <w:divId w:val="702902099"/>
        <w:rPr>
          <w:rStyle w:val="HTML0"/>
          <w:color w:val="34302D"/>
          <w:lang w:val="en"/>
        </w:rPr>
      </w:pPr>
      <w:r>
        <w:rPr>
          <w:rStyle w:val="HTML0"/>
          <w:color w:val="34302D"/>
          <w:lang w:val="en"/>
        </w:rPr>
        <w:t xml:space="preserve">    </w:t>
      </w:r>
      <w:r>
        <w:rPr>
          <w:rStyle w:val="annotation2"/>
          <w:rFonts w:ascii="Consolas" w:hAnsi="Consolas"/>
          <w:color w:val="34302D"/>
          <w:lang w:val="en"/>
        </w:rPr>
        <w:t>@Resource</w:t>
      </w:r>
    </w:p>
    <w:p w:rsidR="002637AC" w:rsidRDefault="00847566">
      <w:pPr>
        <w:pStyle w:val="HTML3"/>
        <w:divId w:val="70290209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ApplicationContext context;</w:t>
      </w:r>
    </w:p>
    <w:p w:rsidR="002637AC" w:rsidRDefault="002637AC">
      <w:pPr>
        <w:pStyle w:val="HTML3"/>
        <w:divId w:val="702902099"/>
        <w:rPr>
          <w:rStyle w:val="HTML0"/>
          <w:color w:val="34302D"/>
          <w:lang w:val="en"/>
        </w:rPr>
      </w:pPr>
    </w:p>
    <w:p w:rsidR="002637AC" w:rsidRDefault="00847566">
      <w:pPr>
        <w:pStyle w:val="HTML3"/>
        <w:divId w:val="70290209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MovieRecommender() {</w:t>
      </w:r>
    </w:p>
    <w:p w:rsidR="002637AC" w:rsidRDefault="00847566">
      <w:pPr>
        <w:pStyle w:val="HTML3"/>
        <w:divId w:val="702902099"/>
        <w:rPr>
          <w:rStyle w:val="HTML0"/>
          <w:color w:val="34302D"/>
          <w:lang w:val="en"/>
        </w:rPr>
      </w:pPr>
      <w:r>
        <w:rPr>
          <w:rStyle w:val="HTML0"/>
          <w:color w:val="34302D"/>
          <w:lang w:val="en"/>
        </w:rPr>
        <w:t xml:space="preserve">    }</w:t>
      </w:r>
    </w:p>
    <w:p w:rsidR="002637AC" w:rsidRDefault="002637AC">
      <w:pPr>
        <w:pStyle w:val="HTML3"/>
        <w:divId w:val="702902099"/>
        <w:rPr>
          <w:rStyle w:val="HTML0"/>
          <w:color w:val="34302D"/>
          <w:lang w:val="en"/>
        </w:rPr>
      </w:pPr>
    </w:p>
    <w:p w:rsidR="002637AC" w:rsidRDefault="00847566">
      <w:pPr>
        <w:pStyle w:val="HTML3"/>
        <w:divId w:val="70290209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702902099"/>
        <w:rPr>
          <w:color w:val="34302D"/>
          <w:lang w:val="en"/>
        </w:rPr>
      </w:pPr>
      <w:r>
        <w:rPr>
          <w:rStyle w:val="HTML0"/>
          <w:color w:val="34302D"/>
          <w:lang w:val="en"/>
        </w:rPr>
        <w:t>}</w:t>
      </w:r>
    </w:p>
    <w:p w:rsidR="002637AC" w:rsidRDefault="00847566">
      <w:pPr>
        <w:pStyle w:val="4"/>
        <w:divId w:val="97531266"/>
        <w:rPr>
          <w:rFonts w:ascii="Varela Round" w:hAnsi="Varela Round" w:cs="Arial" w:hint="eastAsia"/>
          <w:color w:val="34302D"/>
          <w:lang w:val="en"/>
        </w:rPr>
      </w:pPr>
      <w:r>
        <w:rPr>
          <w:rFonts w:ascii="Varela Round" w:hAnsi="Varela Round" w:cs="Arial"/>
          <w:color w:val="34302D"/>
          <w:lang w:val="en"/>
        </w:rPr>
        <w:t>1.9.8. @PostConstruct and @PreDestroy</w:t>
      </w:r>
    </w:p>
    <w:p w:rsidR="002637AC" w:rsidRDefault="00847566">
      <w:pPr>
        <w:pStyle w:val="a7"/>
        <w:divId w:val="342247105"/>
        <w:rPr>
          <w:rFonts w:cs="Arial" w:hint="eastAsia"/>
          <w:color w:val="34302D"/>
          <w:lang w:val="en"/>
        </w:rPr>
      </w:pPr>
      <w:r>
        <w:rPr>
          <w:rFonts w:cs="Arial"/>
          <w:color w:val="34302D"/>
          <w:lang w:val="en"/>
        </w:rPr>
        <w:t xml:space="preserve">The </w:t>
      </w:r>
      <w:r>
        <w:rPr>
          <w:rStyle w:val="HTML0"/>
          <w:color w:val="34302D"/>
          <w:lang w:val="en"/>
        </w:rPr>
        <w:t>CommonAnnotationBeanPostProcessor</w:t>
      </w:r>
      <w:r>
        <w:rPr>
          <w:rFonts w:cs="Arial"/>
          <w:color w:val="34302D"/>
          <w:lang w:val="en"/>
        </w:rPr>
        <w:t xml:space="preserve"> not only recognizes the </w:t>
      </w:r>
      <w:r>
        <w:rPr>
          <w:rStyle w:val="HTML0"/>
          <w:color w:val="34302D"/>
          <w:lang w:val="en"/>
        </w:rPr>
        <w:t>@Resource</w:t>
      </w:r>
      <w:r>
        <w:rPr>
          <w:rFonts w:cs="Arial"/>
          <w:color w:val="34302D"/>
          <w:lang w:val="en"/>
        </w:rPr>
        <w:t xml:space="preserve"> annotation but also the JSR-250 </w:t>
      </w:r>
      <w:r>
        <w:rPr>
          <w:rStyle w:val="a5"/>
          <w:rFonts w:cs="Arial"/>
          <w:color w:val="34302D"/>
          <w:lang w:val="en"/>
        </w:rPr>
        <w:t>lifecycle</w:t>
      </w:r>
      <w:r>
        <w:rPr>
          <w:rFonts w:cs="Arial"/>
          <w:color w:val="34302D"/>
          <w:lang w:val="en"/>
        </w:rPr>
        <w:t xml:space="preserve"> annotations. Introduced in Spring 2.5, the support for these annotations offers yet another alternative to those described in </w:t>
      </w:r>
      <w:hyperlink r:id="rId530" w:anchor="beans-factory-lifecycle-initializingbean" w:history="1">
        <w:r>
          <w:rPr>
            <w:rStyle w:val="a3"/>
            <w:rFonts w:cs="Arial"/>
            <w:lang w:val="en"/>
          </w:rPr>
          <w:t>initialization callbacks</w:t>
        </w:r>
      </w:hyperlink>
      <w:r>
        <w:rPr>
          <w:rFonts w:cs="Arial"/>
          <w:color w:val="34302D"/>
          <w:lang w:val="en"/>
        </w:rPr>
        <w:t xml:space="preserve"> and </w:t>
      </w:r>
      <w:hyperlink r:id="rId531" w:anchor="beans-factory-lifecycle-disposablebean" w:history="1">
        <w:r>
          <w:rPr>
            <w:rStyle w:val="a3"/>
            <w:rFonts w:cs="Arial"/>
            <w:lang w:val="en"/>
          </w:rPr>
          <w:t>destruction callbacks</w:t>
        </w:r>
      </w:hyperlink>
      <w:r>
        <w:rPr>
          <w:rFonts w:cs="Arial"/>
          <w:color w:val="34302D"/>
          <w:lang w:val="en"/>
        </w:rPr>
        <w:t xml:space="preserve">. Provided that the </w:t>
      </w:r>
      <w:r>
        <w:rPr>
          <w:rStyle w:val="HTML0"/>
          <w:color w:val="34302D"/>
          <w:lang w:val="en"/>
        </w:rPr>
        <w:t>CommonAnnotationBeanPostProcessor</w:t>
      </w:r>
      <w:r>
        <w:rPr>
          <w:rFonts w:cs="Arial"/>
          <w:color w:val="34302D"/>
          <w:lang w:val="en"/>
        </w:rPr>
        <w:t xml:space="preserve"> is registered within the Spring </w:t>
      </w:r>
      <w:r>
        <w:rPr>
          <w:rStyle w:val="HTML0"/>
          <w:color w:val="34302D"/>
          <w:lang w:val="en"/>
        </w:rPr>
        <w:t>ApplicationContext</w:t>
      </w:r>
      <w:r>
        <w:rPr>
          <w:rFonts w:cs="Arial"/>
          <w:color w:val="34302D"/>
          <w:lang w:val="en"/>
        </w:rPr>
        <w:t>, a method carrying one of these annotations is invoked at the same point in the lifecycle as the corresponding Spring lifecycle interface method or explicitly declared callback method. In the example below, the cache will be pre-populated upon initialization and cleared upon destruction.</w:t>
      </w:r>
    </w:p>
    <w:p w:rsidR="002637AC" w:rsidRDefault="00847566">
      <w:pPr>
        <w:pStyle w:val="HTML3"/>
        <w:divId w:val="21178680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CachingMovieLister</w:t>
      </w:r>
      <w:r>
        <w:rPr>
          <w:rStyle w:val="HTML0"/>
          <w:color w:val="34302D"/>
          <w:lang w:val="en"/>
        </w:rPr>
        <w:t xml:space="preserve"> {</w:t>
      </w:r>
    </w:p>
    <w:p w:rsidR="002637AC" w:rsidRDefault="002637AC">
      <w:pPr>
        <w:pStyle w:val="HTML3"/>
        <w:divId w:val="2117868066"/>
        <w:rPr>
          <w:rStyle w:val="HTML0"/>
          <w:color w:val="34302D"/>
          <w:lang w:val="en"/>
        </w:rPr>
      </w:pPr>
    </w:p>
    <w:p w:rsidR="002637AC" w:rsidRDefault="00847566">
      <w:pPr>
        <w:pStyle w:val="HTML3"/>
        <w:divId w:val="2117868066"/>
        <w:rPr>
          <w:rStyle w:val="HTML0"/>
          <w:color w:val="34302D"/>
          <w:lang w:val="en"/>
        </w:rPr>
      </w:pPr>
      <w:r>
        <w:rPr>
          <w:rStyle w:val="HTML0"/>
          <w:color w:val="34302D"/>
          <w:lang w:val="en"/>
        </w:rPr>
        <w:t xml:space="preserve">    </w:t>
      </w:r>
      <w:r>
        <w:rPr>
          <w:rStyle w:val="annotation2"/>
          <w:rFonts w:ascii="Consolas" w:hAnsi="Consolas"/>
          <w:color w:val="34302D"/>
          <w:lang w:val="en"/>
        </w:rPr>
        <w:t>@PostConstruct</w:t>
      </w:r>
    </w:p>
    <w:p w:rsidR="002637AC" w:rsidRDefault="00847566">
      <w:pPr>
        <w:pStyle w:val="HTML3"/>
        <w:divId w:val="21178680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populateMovieCache() {</w:t>
      </w:r>
    </w:p>
    <w:p w:rsidR="002637AC" w:rsidRDefault="00847566">
      <w:pPr>
        <w:pStyle w:val="HTML3"/>
        <w:divId w:val="2117868066"/>
        <w:rPr>
          <w:rStyle w:val="HTML0"/>
          <w:color w:val="34302D"/>
          <w:lang w:val="en"/>
        </w:rPr>
      </w:pPr>
      <w:r>
        <w:rPr>
          <w:rStyle w:val="HTML0"/>
          <w:color w:val="34302D"/>
          <w:lang w:val="en"/>
        </w:rPr>
        <w:t xml:space="preserve">        </w:t>
      </w:r>
      <w:r>
        <w:rPr>
          <w:rStyle w:val="comment2"/>
          <w:rFonts w:ascii="Consolas" w:hAnsi="Consolas"/>
          <w:color w:val="34302D"/>
          <w:lang w:val="en"/>
        </w:rPr>
        <w:t>// populates the movie cache upon initialization...</w:t>
      </w:r>
    </w:p>
    <w:p w:rsidR="002637AC" w:rsidRDefault="00847566">
      <w:pPr>
        <w:pStyle w:val="HTML3"/>
        <w:divId w:val="2117868066"/>
        <w:rPr>
          <w:rStyle w:val="HTML0"/>
          <w:color w:val="34302D"/>
          <w:lang w:val="en"/>
        </w:rPr>
      </w:pPr>
      <w:r>
        <w:rPr>
          <w:rStyle w:val="HTML0"/>
          <w:color w:val="34302D"/>
          <w:lang w:val="en"/>
        </w:rPr>
        <w:t xml:space="preserve">    }</w:t>
      </w:r>
    </w:p>
    <w:p w:rsidR="002637AC" w:rsidRDefault="002637AC">
      <w:pPr>
        <w:pStyle w:val="HTML3"/>
        <w:divId w:val="2117868066"/>
        <w:rPr>
          <w:rStyle w:val="HTML0"/>
          <w:color w:val="34302D"/>
          <w:lang w:val="en"/>
        </w:rPr>
      </w:pPr>
    </w:p>
    <w:p w:rsidR="002637AC" w:rsidRDefault="00847566">
      <w:pPr>
        <w:pStyle w:val="HTML3"/>
        <w:divId w:val="2117868066"/>
        <w:rPr>
          <w:rStyle w:val="HTML0"/>
          <w:color w:val="34302D"/>
          <w:lang w:val="en"/>
        </w:rPr>
      </w:pPr>
      <w:r>
        <w:rPr>
          <w:rStyle w:val="HTML0"/>
          <w:color w:val="34302D"/>
          <w:lang w:val="en"/>
        </w:rPr>
        <w:t xml:space="preserve">    </w:t>
      </w:r>
      <w:r>
        <w:rPr>
          <w:rStyle w:val="annotation2"/>
          <w:rFonts w:ascii="Consolas" w:hAnsi="Consolas"/>
          <w:color w:val="34302D"/>
          <w:lang w:val="en"/>
        </w:rPr>
        <w:t>@PreDestroy</w:t>
      </w:r>
    </w:p>
    <w:p w:rsidR="002637AC" w:rsidRDefault="00847566">
      <w:pPr>
        <w:pStyle w:val="HTML3"/>
        <w:divId w:val="21178680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clearMovieCache() {</w:t>
      </w:r>
    </w:p>
    <w:p w:rsidR="002637AC" w:rsidRDefault="00847566">
      <w:pPr>
        <w:pStyle w:val="HTML3"/>
        <w:divId w:val="2117868066"/>
        <w:rPr>
          <w:rStyle w:val="HTML0"/>
          <w:color w:val="34302D"/>
          <w:lang w:val="en"/>
        </w:rPr>
      </w:pPr>
      <w:r>
        <w:rPr>
          <w:rStyle w:val="HTML0"/>
          <w:color w:val="34302D"/>
          <w:lang w:val="en"/>
        </w:rPr>
        <w:t xml:space="preserve">        </w:t>
      </w:r>
      <w:r>
        <w:rPr>
          <w:rStyle w:val="comment2"/>
          <w:rFonts w:ascii="Consolas" w:hAnsi="Consolas"/>
          <w:color w:val="34302D"/>
          <w:lang w:val="en"/>
        </w:rPr>
        <w:t>// clears the movie cache upon destruction...</w:t>
      </w:r>
    </w:p>
    <w:p w:rsidR="002637AC" w:rsidRDefault="00847566">
      <w:pPr>
        <w:pStyle w:val="HTML3"/>
        <w:divId w:val="2117868066"/>
        <w:rPr>
          <w:rStyle w:val="HTML0"/>
          <w:color w:val="34302D"/>
          <w:lang w:val="en"/>
        </w:rPr>
      </w:pPr>
      <w:r>
        <w:rPr>
          <w:rStyle w:val="HTML0"/>
          <w:color w:val="34302D"/>
          <w:lang w:val="en"/>
        </w:rPr>
        <w:t xml:space="preserve">    }</w:t>
      </w:r>
    </w:p>
    <w:p w:rsidR="002637AC" w:rsidRDefault="00847566">
      <w:pPr>
        <w:pStyle w:val="HTML3"/>
        <w:divId w:val="2117868066"/>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1799160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16391364"/>
              <w:rPr>
                <w:rFonts w:hint="eastAsia"/>
                <w:color w:val="34302D"/>
              </w:rPr>
            </w:pPr>
            <w:r>
              <w:rPr>
                <w:color w:val="34302D"/>
              </w:rPr>
              <w:t xml:space="preserve">For details about the effects of combining various lifecycle mechanisms, see </w:t>
            </w:r>
            <w:hyperlink r:id="rId532" w:anchor="beans-factory-lifecycle-combined-effects" w:history="1">
              <w:r>
                <w:rPr>
                  <w:rStyle w:val="a3"/>
                </w:rPr>
                <w:t>Combining lifecycle mechanisms</w:t>
              </w:r>
            </w:hyperlink>
            <w:r>
              <w:rPr>
                <w:color w:val="34302D"/>
              </w:rPr>
              <w:t>.</w:t>
            </w:r>
          </w:p>
        </w:tc>
      </w:tr>
    </w:tbl>
    <w:p w:rsidR="002637AC" w:rsidRDefault="00847566">
      <w:pPr>
        <w:pStyle w:val="3"/>
        <w:divId w:val="1477916583"/>
        <w:rPr>
          <w:rFonts w:ascii="Varela Round" w:hAnsi="Varela Round" w:cs="Arial" w:hint="eastAsia"/>
          <w:color w:val="34302D"/>
          <w:lang w:val="en"/>
        </w:rPr>
      </w:pPr>
      <w:r>
        <w:rPr>
          <w:rFonts w:ascii="Varela Round" w:hAnsi="Varela Round" w:cs="Arial"/>
          <w:color w:val="34302D"/>
          <w:lang w:val="en"/>
        </w:rPr>
        <w:t>1.10. Classpath scanning and managed components</w:t>
      </w:r>
    </w:p>
    <w:p w:rsidR="002637AC" w:rsidRDefault="00847566">
      <w:pPr>
        <w:pStyle w:val="a7"/>
        <w:divId w:val="644819156"/>
        <w:rPr>
          <w:rFonts w:cs="Arial" w:hint="eastAsia"/>
          <w:color w:val="34302D"/>
          <w:lang w:val="en"/>
        </w:rPr>
      </w:pPr>
      <w:r>
        <w:rPr>
          <w:rFonts w:cs="Arial"/>
          <w:color w:val="34302D"/>
          <w:lang w:val="en"/>
        </w:rPr>
        <w:lastRenderedPageBreak/>
        <w:t xml:space="preserve">Most examples in this chapter use XML to specify the configuration metadata that produces each </w:t>
      </w:r>
      <w:r>
        <w:rPr>
          <w:rStyle w:val="HTML0"/>
          <w:color w:val="34302D"/>
          <w:lang w:val="en"/>
        </w:rPr>
        <w:t>BeanDefinition</w:t>
      </w:r>
      <w:r>
        <w:rPr>
          <w:rFonts w:cs="Arial"/>
          <w:color w:val="34302D"/>
          <w:lang w:val="en"/>
        </w:rPr>
        <w:t xml:space="preserve"> within the Spring container. The previous section (</w:t>
      </w:r>
      <w:hyperlink r:id="rId533" w:anchor="beans-annotation-config" w:history="1">
        <w:r>
          <w:rPr>
            <w:rStyle w:val="a3"/>
            <w:rFonts w:cs="Arial"/>
            <w:lang w:val="en"/>
          </w:rPr>
          <w:t>Annotation-based container configuration</w:t>
        </w:r>
      </w:hyperlink>
      <w:r>
        <w:rPr>
          <w:rFonts w:cs="Arial"/>
          <w:color w:val="34302D"/>
          <w:lang w:val="en"/>
        </w:rPr>
        <w:t xml:space="preserve">) demonstrates how to provide a lot of the configuration metadata through source-level annotations. Even in those examples, however, the "base" bean definitions are explicitly defined in the XML file, while the annotations only drive the dependency injection. This section describes an option for implicitly detecting the </w:t>
      </w:r>
      <w:r>
        <w:rPr>
          <w:rStyle w:val="a5"/>
          <w:rFonts w:cs="Arial"/>
          <w:color w:val="34302D"/>
          <w:lang w:val="en"/>
        </w:rPr>
        <w:t>candidate components</w:t>
      </w:r>
      <w:r>
        <w:rPr>
          <w:rFonts w:cs="Arial"/>
          <w:color w:val="34302D"/>
          <w:lang w:val="en"/>
        </w:rPr>
        <w:t xml:space="preserve"> by scanning the classpath. Candidate components are classes that match against a filter criteria and have a corresponding bean definition registered with the container. This removes the need to use XML to perform bean registration; instead you can use annotations (for example </w:t>
      </w:r>
      <w:r>
        <w:rPr>
          <w:rStyle w:val="HTML0"/>
          <w:color w:val="34302D"/>
          <w:lang w:val="en"/>
        </w:rPr>
        <w:t>@Component</w:t>
      </w:r>
      <w:r>
        <w:rPr>
          <w:rFonts w:cs="Arial"/>
          <w:color w:val="34302D"/>
          <w:lang w:val="en"/>
        </w:rPr>
        <w:t>), AspectJ type expressions, or your own custom filter criteria to select which classes will have bean definitions registered with the container.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35105851"/>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516648099"/>
              <w:rPr>
                <w:rFonts w:hint="eastAsia"/>
                <w:color w:val="34302D"/>
              </w:rPr>
            </w:pPr>
            <w:r>
              <w:rPr>
                <w:color w:val="34302D"/>
              </w:rPr>
              <w:t xml:space="preserve">Starting with Spring 3.0, many features provided by the Spring JavaConfig project are part of the core Spring Framework. This allows you to define beans using Java rather than using the traditional XML files. Take a look at the </w:t>
            </w:r>
            <w:r>
              <w:rPr>
                <w:rStyle w:val="HTML0"/>
                <w:color w:val="34302D"/>
              </w:rPr>
              <w:t>@Configuration</w:t>
            </w:r>
            <w:r>
              <w:rPr>
                <w:color w:val="34302D"/>
              </w:rPr>
              <w:t xml:space="preserve">, </w:t>
            </w:r>
            <w:r>
              <w:rPr>
                <w:rStyle w:val="HTML0"/>
                <w:color w:val="34302D"/>
              </w:rPr>
              <w:t>@Bean</w:t>
            </w:r>
            <w:r>
              <w:rPr>
                <w:color w:val="34302D"/>
              </w:rPr>
              <w:t xml:space="preserve">, </w:t>
            </w:r>
            <w:r>
              <w:rPr>
                <w:rStyle w:val="HTML0"/>
                <w:color w:val="34302D"/>
              </w:rPr>
              <w:t>@Import</w:t>
            </w:r>
            <w:r>
              <w:rPr>
                <w:color w:val="34302D"/>
              </w:rPr>
              <w:t xml:space="preserve">, and </w:t>
            </w:r>
            <w:r>
              <w:rPr>
                <w:rStyle w:val="HTML0"/>
                <w:color w:val="34302D"/>
              </w:rPr>
              <w:t>@DependsOn</w:t>
            </w:r>
            <w:r>
              <w:rPr>
                <w:color w:val="34302D"/>
              </w:rPr>
              <w:t xml:space="preserve"> annotations for examples of how to use these new features.</w:t>
            </w:r>
          </w:p>
        </w:tc>
      </w:tr>
    </w:tbl>
    <w:p w:rsidR="002637AC" w:rsidRDefault="00847566">
      <w:pPr>
        <w:pStyle w:val="4"/>
        <w:divId w:val="1734769504"/>
        <w:rPr>
          <w:rFonts w:ascii="Varela Round" w:hAnsi="Varela Round" w:cs="Arial" w:hint="eastAsia"/>
          <w:color w:val="34302D"/>
          <w:lang w:val="en"/>
        </w:rPr>
      </w:pPr>
      <w:r>
        <w:rPr>
          <w:rFonts w:ascii="Varela Round" w:hAnsi="Varela Round" w:cs="Arial"/>
          <w:color w:val="34302D"/>
          <w:lang w:val="en"/>
        </w:rPr>
        <w:t>1.10.1. @Component and further stereotype annotations</w:t>
      </w:r>
    </w:p>
    <w:p w:rsidR="002637AC" w:rsidRDefault="00847566">
      <w:pPr>
        <w:pStyle w:val="a7"/>
        <w:divId w:val="898321895"/>
        <w:rPr>
          <w:rFonts w:cs="Arial" w:hint="eastAsia"/>
          <w:color w:val="34302D"/>
          <w:lang w:val="en"/>
        </w:rPr>
      </w:pPr>
      <w:r>
        <w:rPr>
          <w:rFonts w:cs="Arial"/>
          <w:color w:val="34302D"/>
          <w:lang w:val="en"/>
        </w:rPr>
        <w:t xml:space="preserve">The </w:t>
      </w:r>
      <w:r>
        <w:rPr>
          <w:rStyle w:val="HTML0"/>
          <w:color w:val="34302D"/>
          <w:lang w:val="en"/>
        </w:rPr>
        <w:t>@Repository</w:t>
      </w:r>
      <w:r>
        <w:rPr>
          <w:rFonts w:cs="Arial"/>
          <w:color w:val="34302D"/>
          <w:lang w:val="en"/>
        </w:rPr>
        <w:t xml:space="preserve"> annotation is a marker for any class that fulfills the role or </w:t>
      </w:r>
      <w:r>
        <w:rPr>
          <w:rStyle w:val="a5"/>
          <w:rFonts w:cs="Arial"/>
          <w:color w:val="34302D"/>
          <w:lang w:val="en"/>
        </w:rPr>
        <w:t>stereotype</w:t>
      </w:r>
      <w:r>
        <w:rPr>
          <w:rFonts w:cs="Arial"/>
          <w:color w:val="34302D"/>
          <w:lang w:val="en"/>
        </w:rPr>
        <w:t xml:space="preserve"> of a repository (also known as Data Access Object or DAO). Among the uses of this marker is the automatic translation of exceptions as described in </w:t>
      </w:r>
      <w:hyperlink r:id="rId534" w:anchor="orm-exception-translation" w:history="1">
        <w:r>
          <w:rPr>
            <w:rStyle w:val="a3"/>
            <w:rFonts w:cs="Arial"/>
            <w:lang w:val="en"/>
          </w:rPr>
          <w:t>Exception translation</w:t>
        </w:r>
      </w:hyperlink>
      <w:r>
        <w:rPr>
          <w:rFonts w:cs="Arial"/>
          <w:color w:val="34302D"/>
          <w:lang w:val="en"/>
        </w:rPr>
        <w:t>.</w:t>
      </w:r>
    </w:p>
    <w:p w:rsidR="002637AC" w:rsidRDefault="00847566">
      <w:pPr>
        <w:pStyle w:val="a7"/>
        <w:divId w:val="1216548751"/>
        <w:rPr>
          <w:rFonts w:cs="Arial" w:hint="eastAsia"/>
          <w:color w:val="34302D"/>
          <w:lang w:val="en"/>
        </w:rPr>
      </w:pPr>
      <w:r>
        <w:rPr>
          <w:rFonts w:cs="Arial"/>
          <w:color w:val="34302D"/>
          <w:lang w:val="en"/>
        </w:rPr>
        <w:t xml:space="preserve">Spring provides further stereotype annotations: </w:t>
      </w:r>
      <w:r>
        <w:rPr>
          <w:rStyle w:val="HTML0"/>
          <w:color w:val="34302D"/>
          <w:lang w:val="en"/>
        </w:rPr>
        <w:t>@Component</w:t>
      </w:r>
      <w:r>
        <w:rPr>
          <w:rFonts w:cs="Arial"/>
          <w:color w:val="34302D"/>
          <w:lang w:val="en"/>
        </w:rPr>
        <w:t xml:space="preserve">, </w:t>
      </w:r>
      <w:r>
        <w:rPr>
          <w:rStyle w:val="HTML0"/>
          <w:color w:val="34302D"/>
          <w:lang w:val="en"/>
        </w:rPr>
        <w:t>@Service</w:t>
      </w:r>
      <w:r>
        <w:rPr>
          <w:rFonts w:cs="Arial"/>
          <w:color w:val="34302D"/>
          <w:lang w:val="en"/>
        </w:rPr>
        <w:t xml:space="preserve">, and </w:t>
      </w:r>
      <w:r>
        <w:rPr>
          <w:rStyle w:val="HTML0"/>
          <w:color w:val="34302D"/>
          <w:lang w:val="en"/>
        </w:rPr>
        <w:t>@Controller</w:t>
      </w:r>
      <w:r>
        <w:rPr>
          <w:rFonts w:cs="Arial"/>
          <w:color w:val="34302D"/>
          <w:lang w:val="en"/>
        </w:rPr>
        <w:t xml:space="preserve">. </w:t>
      </w:r>
      <w:r>
        <w:rPr>
          <w:rStyle w:val="HTML0"/>
          <w:color w:val="34302D"/>
          <w:lang w:val="en"/>
        </w:rPr>
        <w:t>@Component</w:t>
      </w:r>
      <w:r>
        <w:rPr>
          <w:rFonts w:cs="Arial"/>
          <w:color w:val="34302D"/>
          <w:lang w:val="en"/>
        </w:rPr>
        <w:t xml:space="preserve"> is a generic stereotype for any Spring-managed component. </w:t>
      </w:r>
      <w:r>
        <w:rPr>
          <w:rStyle w:val="HTML0"/>
          <w:color w:val="34302D"/>
          <w:lang w:val="en"/>
        </w:rPr>
        <w:t>@Repository</w:t>
      </w:r>
      <w:r>
        <w:rPr>
          <w:rFonts w:cs="Arial"/>
          <w:color w:val="34302D"/>
          <w:lang w:val="en"/>
        </w:rPr>
        <w:t xml:space="preserve">, </w:t>
      </w:r>
      <w:r>
        <w:rPr>
          <w:rStyle w:val="HTML0"/>
          <w:color w:val="34302D"/>
          <w:lang w:val="en"/>
        </w:rPr>
        <w:t>@Service</w:t>
      </w:r>
      <w:r>
        <w:rPr>
          <w:rFonts w:cs="Arial"/>
          <w:color w:val="34302D"/>
          <w:lang w:val="en"/>
        </w:rPr>
        <w:t xml:space="preserve">, and </w:t>
      </w:r>
      <w:r>
        <w:rPr>
          <w:rStyle w:val="HTML0"/>
          <w:color w:val="34302D"/>
          <w:lang w:val="en"/>
        </w:rPr>
        <w:t>@Controller</w:t>
      </w:r>
      <w:r>
        <w:rPr>
          <w:rFonts w:cs="Arial"/>
          <w:color w:val="34302D"/>
          <w:lang w:val="en"/>
        </w:rPr>
        <w:t xml:space="preserve"> are specializations of </w:t>
      </w:r>
      <w:r>
        <w:rPr>
          <w:rStyle w:val="HTML0"/>
          <w:color w:val="34302D"/>
          <w:lang w:val="en"/>
        </w:rPr>
        <w:t>@Component</w:t>
      </w:r>
      <w:r>
        <w:rPr>
          <w:rFonts w:cs="Arial"/>
          <w:color w:val="34302D"/>
          <w:lang w:val="en"/>
        </w:rPr>
        <w:t xml:space="preserve"> for more specific use cases, for example, in the persistence, service, and presentation layers, respectively. Therefore, you can annotate your component classes with </w:t>
      </w:r>
      <w:r>
        <w:rPr>
          <w:rStyle w:val="HTML0"/>
          <w:color w:val="34302D"/>
          <w:lang w:val="en"/>
        </w:rPr>
        <w:t>@Component</w:t>
      </w:r>
      <w:r>
        <w:rPr>
          <w:rFonts w:cs="Arial"/>
          <w:color w:val="34302D"/>
          <w:lang w:val="en"/>
        </w:rPr>
        <w:t xml:space="preserve">, but by annotating them with </w:t>
      </w:r>
      <w:r>
        <w:rPr>
          <w:rStyle w:val="HTML0"/>
          <w:color w:val="34302D"/>
          <w:lang w:val="en"/>
        </w:rPr>
        <w:t>@Repository</w:t>
      </w:r>
      <w:r>
        <w:rPr>
          <w:rFonts w:cs="Arial"/>
          <w:color w:val="34302D"/>
          <w:lang w:val="en"/>
        </w:rPr>
        <w:t xml:space="preserve">, </w:t>
      </w:r>
      <w:r>
        <w:rPr>
          <w:rStyle w:val="HTML0"/>
          <w:color w:val="34302D"/>
          <w:lang w:val="en"/>
        </w:rPr>
        <w:t>@Service</w:t>
      </w:r>
      <w:r>
        <w:rPr>
          <w:rFonts w:cs="Arial"/>
          <w:color w:val="34302D"/>
          <w:lang w:val="en"/>
        </w:rPr>
        <w:t xml:space="preserve">, or </w:t>
      </w:r>
      <w:r>
        <w:rPr>
          <w:rStyle w:val="HTML0"/>
          <w:color w:val="34302D"/>
          <w:lang w:val="en"/>
        </w:rPr>
        <w:t>@Controller</w:t>
      </w:r>
      <w:r>
        <w:rPr>
          <w:rFonts w:cs="Arial"/>
          <w:color w:val="34302D"/>
          <w:lang w:val="en"/>
        </w:rPr>
        <w:t xml:space="preserve"> instead, your classes are more properly suited for processing by tools or associating with aspects. For example, these stereotype annotations make ideal targets for pointcuts. It is also possible that </w:t>
      </w:r>
      <w:r>
        <w:rPr>
          <w:rStyle w:val="HTML0"/>
          <w:color w:val="34302D"/>
          <w:lang w:val="en"/>
        </w:rPr>
        <w:t>@Repository</w:t>
      </w:r>
      <w:r>
        <w:rPr>
          <w:rFonts w:cs="Arial"/>
          <w:color w:val="34302D"/>
          <w:lang w:val="en"/>
        </w:rPr>
        <w:t xml:space="preserve">, </w:t>
      </w:r>
      <w:r>
        <w:rPr>
          <w:rStyle w:val="HTML0"/>
          <w:color w:val="34302D"/>
          <w:lang w:val="en"/>
        </w:rPr>
        <w:t>@Service</w:t>
      </w:r>
      <w:r>
        <w:rPr>
          <w:rFonts w:cs="Arial"/>
          <w:color w:val="34302D"/>
          <w:lang w:val="en"/>
        </w:rPr>
        <w:t xml:space="preserve">, and </w:t>
      </w:r>
      <w:r>
        <w:rPr>
          <w:rStyle w:val="HTML0"/>
          <w:color w:val="34302D"/>
          <w:lang w:val="en"/>
        </w:rPr>
        <w:t>@Controller</w:t>
      </w:r>
      <w:r>
        <w:rPr>
          <w:rFonts w:cs="Arial"/>
          <w:color w:val="34302D"/>
          <w:lang w:val="en"/>
        </w:rPr>
        <w:t xml:space="preserve"> may carry additional semantics in future releases of the Spring Framework. Thus, if you are choosing between using </w:t>
      </w:r>
      <w:r>
        <w:rPr>
          <w:rStyle w:val="HTML0"/>
          <w:color w:val="34302D"/>
          <w:lang w:val="en"/>
        </w:rPr>
        <w:t>@Component</w:t>
      </w:r>
      <w:r>
        <w:rPr>
          <w:rFonts w:cs="Arial"/>
          <w:color w:val="34302D"/>
          <w:lang w:val="en"/>
        </w:rPr>
        <w:t xml:space="preserve"> or </w:t>
      </w:r>
      <w:r>
        <w:rPr>
          <w:rStyle w:val="HTML0"/>
          <w:color w:val="34302D"/>
          <w:lang w:val="en"/>
        </w:rPr>
        <w:t>@Service</w:t>
      </w:r>
      <w:r>
        <w:rPr>
          <w:rFonts w:cs="Arial"/>
          <w:color w:val="34302D"/>
          <w:lang w:val="en"/>
        </w:rPr>
        <w:t xml:space="preserve"> for your service layer, </w:t>
      </w:r>
      <w:r>
        <w:rPr>
          <w:rStyle w:val="HTML0"/>
          <w:color w:val="34302D"/>
          <w:lang w:val="en"/>
        </w:rPr>
        <w:t>@Service</w:t>
      </w:r>
      <w:r>
        <w:rPr>
          <w:rFonts w:cs="Arial"/>
          <w:color w:val="34302D"/>
          <w:lang w:val="en"/>
        </w:rPr>
        <w:t xml:space="preserve"> is clearly the better choice. Similarly, as stated above, </w:t>
      </w:r>
      <w:r>
        <w:rPr>
          <w:rStyle w:val="HTML0"/>
          <w:color w:val="34302D"/>
          <w:lang w:val="en"/>
        </w:rPr>
        <w:t>@Repository</w:t>
      </w:r>
      <w:r>
        <w:rPr>
          <w:rFonts w:cs="Arial"/>
          <w:color w:val="34302D"/>
          <w:lang w:val="en"/>
        </w:rPr>
        <w:t xml:space="preserve"> is already supported as a marker for automatic exception translation in your persistence layer.</w:t>
      </w:r>
    </w:p>
    <w:p w:rsidR="002637AC" w:rsidRDefault="00847566">
      <w:pPr>
        <w:pStyle w:val="4"/>
        <w:divId w:val="401948652"/>
        <w:rPr>
          <w:rFonts w:ascii="Varela Round" w:hAnsi="Varela Round" w:cs="Arial" w:hint="eastAsia"/>
          <w:color w:val="34302D"/>
          <w:lang w:val="en"/>
        </w:rPr>
      </w:pPr>
      <w:r>
        <w:rPr>
          <w:rFonts w:ascii="Varela Round" w:hAnsi="Varela Round" w:cs="Arial"/>
          <w:color w:val="34302D"/>
          <w:lang w:val="en"/>
        </w:rPr>
        <w:lastRenderedPageBreak/>
        <w:t>1.10.2. Meta-annotations</w:t>
      </w:r>
    </w:p>
    <w:p w:rsidR="002637AC" w:rsidRDefault="00847566">
      <w:pPr>
        <w:pStyle w:val="a7"/>
        <w:divId w:val="1249466051"/>
        <w:rPr>
          <w:rFonts w:cs="Arial" w:hint="eastAsia"/>
          <w:color w:val="34302D"/>
          <w:lang w:val="en"/>
        </w:rPr>
      </w:pPr>
      <w:r>
        <w:rPr>
          <w:rFonts w:cs="Arial"/>
          <w:color w:val="34302D"/>
          <w:lang w:val="en"/>
        </w:rPr>
        <w:t xml:space="preserve">Many of the annotations provided by Spring can be used as </w:t>
      </w:r>
      <w:r>
        <w:rPr>
          <w:rStyle w:val="a5"/>
          <w:rFonts w:cs="Arial"/>
          <w:color w:val="34302D"/>
          <w:lang w:val="en"/>
        </w:rPr>
        <w:t>meta-annotations</w:t>
      </w:r>
      <w:r>
        <w:rPr>
          <w:rFonts w:cs="Arial"/>
          <w:color w:val="34302D"/>
          <w:lang w:val="en"/>
        </w:rPr>
        <w:t xml:space="preserve"> in your own code. A meta-annotation is simply an annotation that can be applied to another annotation. For example, the </w:t>
      </w:r>
      <w:r>
        <w:rPr>
          <w:rStyle w:val="HTML0"/>
          <w:color w:val="34302D"/>
          <w:lang w:val="en"/>
        </w:rPr>
        <w:t>@Service</w:t>
      </w:r>
      <w:r>
        <w:rPr>
          <w:rFonts w:cs="Arial"/>
          <w:color w:val="34302D"/>
          <w:lang w:val="en"/>
        </w:rPr>
        <w:t xml:space="preserve"> annotation mentioned above is meta-annotated with </w:t>
      </w:r>
      <w:r>
        <w:rPr>
          <w:rStyle w:val="HTML0"/>
          <w:color w:val="34302D"/>
          <w:lang w:val="en"/>
        </w:rPr>
        <w:t>@Component</w:t>
      </w:r>
      <w:r>
        <w:rPr>
          <w:rFonts w:cs="Arial"/>
          <w:color w:val="34302D"/>
          <w:lang w:val="en"/>
        </w:rPr>
        <w:t>:</w:t>
      </w:r>
    </w:p>
    <w:p w:rsidR="002637AC" w:rsidRDefault="00847566">
      <w:pPr>
        <w:pStyle w:val="HTML3"/>
        <w:divId w:val="735279094"/>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.TYPE)</w:t>
      </w:r>
    </w:p>
    <w:p w:rsidR="002637AC" w:rsidRDefault="00847566">
      <w:pPr>
        <w:pStyle w:val="HTML3"/>
        <w:divId w:val="735279094"/>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735279094"/>
        <w:rPr>
          <w:rStyle w:val="HTML0"/>
          <w:color w:val="34302D"/>
          <w:lang w:val="en"/>
        </w:rPr>
      </w:pPr>
      <w:r>
        <w:rPr>
          <w:rStyle w:val="annotation2"/>
          <w:rFonts w:ascii="Consolas" w:hAnsi="Consolas"/>
          <w:color w:val="34302D"/>
          <w:lang w:val="en"/>
        </w:rPr>
        <w:t>@Documented</w:t>
      </w:r>
    </w:p>
    <w:p w:rsidR="002637AC" w:rsidRDefault="00847566">
      <w:pPr>
        <w:pStyle w:val="HTML3"/>
        <w:divId w:val="735279094"/>
        <w:rPr>
          <w:rStyle w:val="HTML0"/>
          <w:color w:val="34302D"/>
          <w:lang w:val="en"/>
        </w:rPr>
      </w:pPr>
      <w:r>
        <w:rPr>
          <w:rStyle w:val="annotation2"/>
          <w:rFonts w:ascii="Consolas" w:hAnsi="Consolas"/>
          <w:b/>
          <w:bCs/>
          <w:color w:val="34302D"/>
          <w:lang w:val="en"/>
        </w:rPr>
        <w:t>@Component</w:t>
      </w:r>
      <w:r>
        <w:rPr>
          <w:rStyle w:val="HTML0"/>
          <w:color w:val="34302D"/>
          <w:lang w:val="en"/>
        </w:rPr>
        <w:t xml:space="preserve"> </w:t>
      </w:r>
      <w:r>
        <w:rPr>
          <w:rStyle w:val="comment2"/>
          <w:rFonts w:ascii="Consolas" w:hAnsi="Consolas"/>
          <w:color w:val="34302D"/>
          <w:lang w:val="en"/>
        </w:rPr>
        <w:t>// Spring will see this and treat @Service in the same way as @Component</w:t>
      </w:r>
    </w:p>
    <w:p w:rsidR="002637AC" w:rsidRDefault="00847566">
      <w:pPr>
        <w:pStyle w:val="HTML3"/>
        <w:divId w:val="73527909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Service {</w:t>
      </w:r>
    </w:p>
    <w:p w:rsidR="002637AC" w:rsidRDefault="002637AC">
      <w:pPr>
        <w:pStyle w:val="HTML3"/>
        <w:divId w:val="735279094"/>
        <w:rPr>
          <w:rStyle w:val="HTML0"/>
          <w:color w:val="34302D"/>
          <w:lang w:val="en"/>
        </w:rPr>
      </w:pPr>
    </w:p>
    <w:p w:rsidR="002637AC" w:rsidRDefault="00847566">
      <w:pPr>
        <w:pStyle w:val="HTML3"/>
        <w:divId w:val="73527909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735279094"/>
        <w:rPr>
          <w:color w:val="34302D"/>
          <w:lang w:val="en"/>
        </w:rPr>
      </w:pPr>
      <w:r>
        <w:rPr>
          <w:rStyle w:val="HTML0"/>
          <w:color w:val="34302D"/>
          <w:lang w:val="en"/>
        </w:rPr>
        <w:t>}</w:t>
      </w:r>
    </w:p>
    <w:p w:rsidR="002637AC" w:rsidRDefault="00847566">
      <w:pPr>
        <w:pStyle w:val="a7"/>
        <w:divId w:val="2003266322"/>
        <w:rPr>
          <w:rFonts w:cs="Arial" w:hint="eastAsia"/>
          <w:color w:val="34302D"/>
          <w:lang w:val="en"/>
        </w:rPr>
      </w:pPr>
      <w:r>
        <w:rPr>
          <w:rFonts w:cs="Arial"/>
          <w:color w:val="34302D"/>
          <w:lang w:val="en"/>
        </w:rPr>
        <w:t xml:space="preserve">Meta-annotations can also be combined to create </w:t>
      </w:r>
      <w:r>
        <w:rPr>
          <w:rStyle w:val="a5"/>
          <w:rFonts w:cs="Arial"/>
          <w:color w:val="34302D"/>
          <w:lang w:val="en"/>
        </w:rPr>
        <w:t>composed annotations</w:t>
      </w:r>
      <w:r>
        <w:rPr>
          <w:rFonts w:cs="Arial"/>
          <w:color w:val="34302D"/>
          <w:lang w:val="en"/>
        </w:rPr>
        <w:t xml:space="preserve">. For example, the </w:t>
      </w:r>
      <w:r>
        <w:rPr>
          <w:rStyle w:val="HTML0"/>
          <w:color w:val="34302D"/>
          <w:lang w:val="en"/>
        </w:rPr>
        <w:t>@RestController</w:t>
      </w:r>
      <w:r>
        <w:rPr>
          <w:rFonts w:cs="Arial"/>
          <w:color w:val="34302D"/>
          <w:lang w:val="en"/>
        </w:rPr>
        <w:t xml:space="preserve"> annotation from Spring MVC is </w:t>
      </w:r>
      <w:r>
        <w:rPr>
          <w:rStyle w:val="a5"/>
          <w:rFonts w:cs="Arial"/>
          <w:color w:val="34302D"/>
          <w:lang w:val="en"/>
        </w:rPr>
        <w:t>composed</w:t>
      </w:r>
      <w:r>
        <w:rPr>
          <w:rFonts w:cs="Arial"/>
          <w:color w:val="34302D"/>
          <w:lang w:val="en"/>
        </w:rPr>
        <w:t xml:space="preserve"> of </w:t>
      </w:r>
      <w:r>
        <w:rPr>
          <w:rStyle w:val="HTML0"/>
          <w:color w:val="34302D"/>
          <w:lang w:val="en"/>
        </w:rPr>
        <w:t>@Controller</w:t>
      </w:r>
      <w:r>
        <w:rPr>
          <w:rFonts w:cs="Arial"/>
          <w:color w:val="34302D"/>
          <w:lang w:val="en"/>
        </w:rPr>
        <w:t xml:space="preserve"> and </w:t>
      </w:r>
      <w:r>
        <w:rPr>
          <w:rStyle w:val="HTML0"/>
          <w:color w:val="34302D"/>
          <w:lang w:val="en"/>
        </w:rPr>
        <w:t>@ResponseBody</w:t>
      </w:r>
      <w:r>
        <w:rPr>
          <w:rFonts w:cs="Arial"/>
          <w:color w:val="34302D"/>
          <w:lang w:val="en"/>
        </w:rPr>
        <w:t>.</w:t>
      </w:r>
    </w:p>
    <w:p w:rsidR="002637AC" w:rsidRDefault="00847566">
      <w:pPr>
        <w:pStyle w:val="a7"/>
        <w:divId w:val="775519410"/>
        <w:rPr>
          <w:rFonts w:cs="Arial" w:hint="eastAsia"/>
          <w:color w:val="34302D"/>
          <w:lang w:val="en"/>
        </w:rPr>
      </w:pPr>
      <w:r>
        <w:rPr>
          <w:rFonts w:cs="Arial"/>
          <w:color w:val="34302D"/>
          <w:lang w:val="en"/>
        </w:rPr>
        <w:t xml:space="preserve">In addition, composed annotations may optionally redeclare attributes from meta-annotations to allow user customization. This can be particularly useful when you want to only expose a subset of the meta-annotation’s attributes. For example, Spring’s </w:t>
      </w:r>
      <w:r>
        <w:rPr>
          <w:rStyle w:val="HTML0"/>
          <w:color w:val="34302D"/>
          <w:lang w:val="en"/>
        </w:rPr>
        <w:t>@SessionScope</w:t>
      </w:r>
      <w:r>
        <w:rPr>
          <w:rFonts w:cs="Arial"/>
          <w:color w:val="34302D"/>
          <w:lang w:val="en"/>
        </w:rPr>
        <w:t xml:space="preserve"> annotation hardcodes the scope name to </w:t>
      </w:r>
      <w:r>
        <w:rPr>
          <w:rStyle w:val="HTML0"/>
          <w:color w:val="34302D"/>
          <w:lang w:val="en"/>
        </w:rPr>
        <w:t>session</w:t>
      </w:r>
      <w:r>
        <w:rPr>
          <w:rFonts w:cs="Arial"/>
          <w:color w:val="34302D"/>
          <w:lang w:val="en"/>
        </w:rPr>
        <w:t xml:space="preserve"> but still allows customization of the </w:t>
      </w:r>
      <w:r>
        <w:rPr>
          <w:rStyle w:val="HTML0"/>
          <w:color w:val="34302D"/>
          <w:lang w:val="en"/>
        </w:rPr>
        <w:t>proxyMode</w:t>
      </w:r>
      <w:r>
        <w:rPr>
          <w:rFonts w:cs="Arial"/>
          <w:color w:val="34302D"/>
          <w:lang w:val="en"/>
        </w:rPr>
        <w:t>.</w:t>
      </w:r>
    </w:p>
    <w:p w:rsidR="002637AC" w:rsidRDefault="00847566">
      <w:pPr>
        <w:pStyle w:val="HTML3"/>
        <w:divId w:val="1993439402"/>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 xml:space="preserve">.TYPE, </w:t>
      </w:r>
      <w:r>
        <w:rPr>
          <w:rStyle w:val="predefined-type"/>
          <w:rFonts w:ascii="Consolas" w:hAnsi="Consolas"/>
          <w:color w:val="34302D"/>
          <w:lang w:val="en"/>
        </w:rPr>
        <w:t>ElementType</w:t>
      </w:r>
      <w:r>
        <w:rPr>
          <w:rStyle w:val="HTML0"/>
          <w:color w:val="34302D"/>
          <w:lang w:val="en"/>
        </w:rPr>
        <w:t>.METHOD})</w:t>
      </w:r>
    </w:p>
    <w:p w:rsidR="002637AC" w:rsidRDefault="00847566">
      <w:pPr>
        <w:pStyle w:val="HTML3"/>
        <w:divId w:val="1993439402"/>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1993439402"/>
        <w:rPr>
          <w:rStyle w:val="HTML0"/>
          <w:color w:val="34302D"/>
          <w:lang w:val="en"/>
        </w:rPr>
      </w:pPr>
      <w:r>
        <w:rPr>
          <w:rStyle w:val="annotation2"/>
          <w:rFonts w:ascii="Consolas" w:hAnsi="Consolas"/>
          <w:color w:val="34302D"/>
          <w:lang w:val="en"/>
        </w:rPr>
        <w:t>@Documented</w:t>
      </w:r>
    </w:p>
    <w:p w:rsidR="002637AC" w:rsidRDefault="00847566">
      <w:pPr>
        <w:pStyle w:val="HTML3"/>
        <w:divId w:val="1993439402"/>
        <w:rPr>
          <w:rStyle w:val="HTML0"/>
          <w:color w:val="34302D"/>
          <w:lang w:val="en"/>
        </w:rPr>
      </w:pPr>
      <w:r>
        <w:rPr>
          <w:rStyle w:val="annotation2"/>
          <w:rFonts w:ascii="Consolas" w:hAnsi="Consolas"/>
          <w:color w:val="34302D"/>
          <w:lang w:val="en"/>
        </w:rPr>
        <w:t>@Scope</w:t>
      </w:r>
      <w:r>
        <w:rPr>
          <w:rStyle w:val="HTML0"/>
          <w:color w:val="34302D"/>
          <w:lang w:val="en"/>
        </w:rPr>
        <w:t>(WebApplicationContext.SCOPE_SESSION)</w:t>
      </w:r>
    </w:p>
    <w:p w:rsidR="002637AC" w:rsidRDefault="00847566">
      <w:pPr>
        <w:pStyle w:val="HTML3"/>
        <w:divId w:val="199343940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SessionScope {</w:t>
      </w:r>
    </w:p>
    <w:p w:rsidR="002637AC" w:rsidRDefault="002637AC">
      <w:pPr>
        <w:pStyle w:val="HTML3"/>
        <w:divId w:val="1993439402"/>
        <w:rPr>
          <w:rStyle w:val="HTML0"/>
          <w:color w:val="34302D"/>
          <w:lang w:val="en"/>
        </w:rPr>
      </w:pPr>
    </w:p>
    <w:p w:rsidR="002637AC" w:rsidRDefault="00847566">
      <w:pPr>
        <w:pStyle w:val="HTML3"/>
        <w:divId w:val="1993439402"/>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w:t>
      </w:r>
    </w:p>
    <w:p w:rsidR="002637AC" w:rsidRDefault="00847566">
      <w:pPr>
        <w:pStyle w:val="HTML3"/>
        <w:divId w:val="1993439402"/>
        <w:rPr>
          <w:rStyle w:val="comment2"/>
          <w:rFonts w:ascii="Consolas" w:hAnsi="Consolas"/>
          <w:color w:val="34302D"/>
          <w:lang w:val="en"/>
        </w:rPr>
      </w:pPr>
      <w:r>
        <w:rPr>
          <w:rStyle w:val="comment2"/>
          <w:rFonts w:ascii="Consolas" w:hAnsi="Consolas"/>
          <w:color w:val="34302D"/>
          <w:lang w:val="en"/>
        </w:rPr>
        <w:t xml:space="preserve">     * Alias for {@link Scope#proxyMode}.</w:t>
      </w:r>
    </w:p>
    <w:p w:rsidR="002637AC" w:rsidRDefault="00847566">
      <w:pPr>
        <w:pStyle w:val="HTML3"/>
        <w:divId w:val="1993439402"/>
        <w:rPr>
          <w:rStyle w:val="comment2"/>
          <w:rFonts w:ascii="Consolas" w:hAnsi="Consolas"/>
          <w:color w:val="34302D"/>
          <w:lang w:val="en"/>
        </w:rPr>
      </w:pPr>
      <w:r>
        <w:rPr>
          <w:rStyle w:val="comment2"/>
          <w:rFonts w:ascii="Consolas" w:hAnsi="Consolas"/>
          <w:color w:val="34302D"/>
          <w:lang w:val="en"/>
        </w:rPr>
        <w:t xml:space="preserve">     * &lt;p&gt;Defaults to {@link ScopedProxyMode#TARGET_CLASS}.</w:t>
      </w:r>
    </w:p>
    <w:p w:rsidR="002637AC" w:rsidRDefault="00847566">
      <w:pPr>
        <w:pStyle w:val="HTML3"/>
        <w:divId w:val="1993439402"/>
        <w:rPr>
          <w:rStyle w:val="HTML0"/>
          <w:color w:val="34302D"/>
          <w:lang w:val="en"/>
        </w:rPr>
      </w:pPr>
      <w:r>
        <w:rPr>
          <w:rStyle w:val="comment2"/>
          <w:rFonts w:ascii="Consolas" w:hAnsi="Consolas"/>
          <w:color w:val="34302D"/>
          <w:lang w:val="en"/>
        </w:rPr>
        <w:t xml:space="preserve">     */</w:t>
      </w:r>
    </w:p>
    <w:p w:rsidR="002637AC" w:rsidRDefault="00847566">
      <w:pPr>
        <w:pStyle w:val="HTML3"/>
        <w:divId w:val="1993439402"/>
        <w:rPr>
          <w:rStyle w:val="HTML0"/>
          <w:color w:val="34302D"/>
          <w:lang w:val="en"/>
        </w:rPr>
      </w:pPr>
      <w:r>
        <w:rPr>
          <w:rStyle w:val="HTML0"/>
          <w:color w:val="34302D"/>
          <w:lang w:val="en"/>
        </w:rPr>
        <w:t xml:space="preserve">    </w:t>
      </w:r>
      <w:r>
        <w:rPr>
          <w:rStyle w:val="annotation2"/>
          <w:rFonts w:ascii="Consolas" w:hAnsi="Consolas"/>
          <w:color w:val="34302D"/>
          <w:lang w:val="en"/>
        </w:rPr>
        <w:t>@AliasFor</w:t>
      </w:r>
      <w:r>
        <w:rPr>
          <w:rStyle w:val="HTML0"/>
          <w:color w:val="34302D"/>
          <w:lang w:val="en"/>
        </w:rPr>
        <w:t>(annotation = Scope.class)</w:t>
      </w:r>
    </w:p>
    <w:p w:rsidR="002637AC" w:rsidRDefault="00847566">
      <w:pPr>
        <w:pStyle w:val="HTML3"/>
        <w:divId w:val="1993439402"/>
        <w:rPr>
          <w:rStyle w:val="HTML0"/>
          <w:color w:val="34302D"/>
          <w:lang w:val="en"/>
        </w:rPr>
      </w:pPr>
      <w:r>
        <w:rPr>
          <w:rStyle w:val="HTML0"/>
          <w:color w:val="34302D"/>
          <w:lang w:val="en"/>
        </w:rPr>
        <w:t xml:space="preserve">    ScopedProxyMode proxyMode() </w:t>
      </w:r>
      <w:r>
        <w:rPr>
          <w:rStyle w:val="keyword2"/>
          <w:rFonts w:ascii="Consolas" w:hAnsi="Consolas"/>
          <w:color w:val="34302D"/>
          <w:lang w:val="en"/>
        </w:rPr>
        <w:t>default</w:t>
      </w:r>
      <w:r>
        <w:rPr>
          <w:rStyle w:val="HTML0"/>
          <w:color w:val="34302D"/>
          <w:lang w:val="en"/>
        </w:rPr>
        <w:t xml:space="preserve"> ScopedProxyMode.TARGET_CLASS;</w:t>
      </w:r>
    </w:p>
    <w:p w:rsidR="002637AC" w:rsidRDefault="002637AC">
      <w:pPr>
        <w:pStyle w:val="HTML3"/>
        <w:divId w:val="1993439402"/>
        <w:rPr>
          <w:rStyle w:val="HTML0"/>
          <w:color w:val="34302D"/>
          <w:lang w:val="en"/>
        </w:rPr>
      </w:pPr>
    </w:p>
    <w:p w:rsidR="002637AC" w:rsidRDefault="00847566">
      <w:pPr>
        <w:pStyle w:val="HTML3"/>
        <w:divId w:val="1993439402"/>
        <w:rPr>
          <w:color w:val="34302D"/>
          <w:lang w:val="en"/>
        </w:rPr>
      </w:pPr>
      <w:r>
        <w:rPr>
          <w:rStyle w:val="HTML0"/>
          <w:color w:val="34302D"/>
          <w:lang w:val="en"/>
        </w:rPr>
        <w:t>}</w:t>
      </w:r>
    </w:p>
    <w:p w:rsidR="002637AC" w:rsidRDefault="00847566">
      <w:pPr>
        <w:pStyle w:val="a7"/>
        <w:divId w:val="12389330"/>
        <w:rPr>
          <w:rFonts w:cs="Arial" w:hint="eastAsia"/>
          <w:color w:val="34302D"/>
          <w:lang w:val="en"/>
        </w:rPr>
      </w:pPr>
      <w:r>
        <w:rPr>
          <w:rStyle w:val="HTML0"/>
          <w:color w:val="34302D"/>
          <w:lang w:val="en"/>
        </w:rPr>
        <w:t>@SessionScope</w:t>
      </w:r>
      <w:r>
        <w:rPr>
          <w:rFonts w:cs="Arial"/>
          <w:color w:val="34302D"/>
          <w:lang w:val="en"/>
        </w:rPr>
        <w:t xml:space="preserve"> can then be used without declaring the </w:t>
      </w:r>
      <w:r>
        <w:rPr>
          <w:rStyle w:val="HTML0"/>
          <w:color w:val="34302D"/>
          <w:lang w:val="en"/>
        </w:rPr>
        <w:t>proxyMode</w:t>
      </w:r>
      <w:r>
        <w:rPr>
          <w:rFonts w:cs="Arial"/>
          <w:color w:val="34302D"/>
          <w:lang w:val="en"/>
        </w:rPr>
        <w:t xml:space="preserve"> as follows:</w:t>
      </w:r>
    </w:p>
    <w:p w:rsidR="002637AC" w:rsidRDefault="00847566">
      <w:pPr>
        <w:pStyle w:val="HTML3"/>
        <w:divId w:val="1895462723"/>
        <w:rPr>
          <w:rStyle w:val="HTML0"/>
          <w:color w:val="34302D"/>
          <w:lang w:val="en"/>
        </w:rPr>
      </w:pPr>
      <w:r>
        <w:rPr>
          <w:rStyle w:val="annotation2"/>
          <w:rFonts w:ascii="Consolas" w:hAnsi="Consolas"/>
          <w:color w:val="34302D"/>
          <w:lang w:val="en"/>
        </w:rPr>
        <w:t>@Service</w:t>
      </w:r>
    </w:p>
    <w:p w:rsidR="002637AC" w:rsidRDefault="00847566">
      <w:pPr>
        <w:pStyle w:val="HTML3"/>
        <w:divId w:val="1895462723"/>
        <w:rPr>
          <w:rStyle w:val="HTML0"/>
          <w:color w:val="34302D"/>
          <w:lang w:val="en"/>
        </w:rPr>
      </w:pPr>
      <w:r>
        <w:rPr>
          <w:rStyle w:val="annotation2"/>
          <w:rFonts w:ascii="Consolas" w:hAnsi="Consolas"/>
          <w:b/>
          <w:bCs/>
          <w:color w:val="34302D"/>
          <w:lang w:val="en"/>
        </w:rPr>
        <w:t>@SessionScope</w:t>
      </w:r>
    </w:p>
    <w:p w:rsidR="002637AC" w:rsidRDefault="00847566">
      <w:pPr>
        <w:pStyle w:val="HTML3"/>
        <w:divId w:val="18954627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SessionScopedService</w:t>
      </w:r>
      <w:r>
        <w:rPr>
          <w:rStyle w:val="HTML0"/>
          <w:color w:val="34302D"/>
          <w:lang w:val="en"/>
        </w:rPr>
        <w:t xml:space="preserve"> {</w:t>
      </w:r>
    </w:p>
    <w:p w:rsidR="002637AC" w:rsidRDefault="00847566">
      <w:pPr>
        <w:pStyle w:val="HTML3"/>
        <w:divId w:val="1895462723"/>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 ...</w:t>
      </w:r>
    </w:p>
    <w:p w:rsidR="002637AC" w:rsidRDefault="00847566">
      <w:pPr>
        <w:pStyle w:val="HTML3"/>
        <w:divId w:val="1895462723"/>
        <w:rPr>
          <w:color w:val="34302D"/>
          <w:lang w:val="en"/>
        </w:rPr>
      </w:pPr>
      <w:r>
        <w:rPr>
          <w:rStyle w:val="HTML0"/>
          <w:color w:val="34302D"/>
          <w:lang w:val="en"/>
        </w:rPr>
        <w:t>}</w:t>
      </w:r>
    </w:p>
    <w:p w:rsidR="002637AC" w:rsidRDefault="00847566">
      <w:pPr>
        <w:pStyle w:val="a7"/>
        <w:divId w:val="1369183562"/>
        <w:rPr>
          <w:rFonts w:cs="Arial" w:hint="eastAsia"/>
          <w:color w:val="34302D"/>
          <w:lang w:val="en"/>
        </w:rPr>
      </w:pPr>
      <w:r>
        <w:rPr>
          <w:rFonts w:cs="Arial"/>
          <w:color w:val="34302D"/>
          <w:lang w:val="en"/>
        </w:rPr>
        <w:t xml:space="preserve">Or with an overridden value for the </w:t>
      </w:r>
      <w:r>
        <w:rPr>
          <w:rStyle w:val="HTML0"/>
          <w:color w:val="34302D"/>
          <w:lang w:val="en"/>
        </w:rPr>
        <w:t>proxyMode</w:t>
      </w:r>
      <w:r>
        <w:rPr>
          <w:rFonts w:cs="Arial"/>
          <w:color w:val="34302D"/>
          <w:lang w:val="en"/>
        </w:rPr>
        <w:t xml:space="preserve"> as follows:</w:t>
      </w:r>
    </w:p>
    <w:p w:rsidR="002637AC" w:rsidRDefault="00847566">
      <w:pPr>
        <w:pStyle w:val="HTML3"/>
        <w:divId w:val="964972334"/>
        <w:rPr>
          <w:rStyle w:val="HTML0"/>
          <w:color w:val="34302D"/>
          <w:lang w:val="en"/>
        </w:rPr>
      </w:pPr>
      <w:r>
        <w:rPr>
          <w:rStyle w:val="annotation2"/>
          <w:rFonts w:ascii="Consolas" w:hAnsi="Consolas"/>
          <w:color w:val="34302D"/>
          <w:lang w:val="en"/>
        </w:rPr>
        <w:t>@Service</w:t>
      </w:r>
    </w:p>
    <w:p w:rsidR="002637AC" w:rsidRDefault="00847566">
      <w:pPr>
        <w:pStyle w:val="HTML3"/>
        <w:divId w:val="964972334"/>
        <w:rPr>
          <w:rStyle w:val="HTML0"/>
          <w:color w:val="34302D"/>
          <w:lang w:val="en"/>
        </w:rPr>
      </w:pPr>
      <w:r>
        <w:rPr>
          <w:rStyle w:val="annotation2"/>
          <w:rFonts w:ascii="Consolas" w:hAnsi="Consolas"/>
          <w:b/>
          <w:bCs/>
          <w:color w:val="34302D"/>
          <w:lang w:val="en"/>
        </w:rPr>
        <w:t>@SessionScope</w:t>
      </w:r>
      <w:r>
        <w:rPr>
          <w:rStyle w:val="a6"/>
          <w:rFonts w:ascii="Consolas" w:hAnsi="Consolas"/>
          <w:color w:val="34302D"/>
          <w:lang w:val="en"/>
        </w:rPr>
        <w:t>(proxyMode = ScopedProxyMode.INTERFACES)</w:t>
      </w:r>
    </w:p>
    <w:p w:rsidR="002637AC" w:rsidRDefault="00847566">
      <w:pPr>
        <w:pStyle w:val="HTML3"/>
        <w:divId w:val="96497233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SessionScopedUserService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UserService {</w:t>
      </w:r>
    </w:p>
    <w:p w:rsidR="002637AC" w:rsidRDefault="00847566">
      <w:pPr>
        <w:pStyle w:val="HTML3"/>
        <w:divId w:val="96497233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964972334"/>
        <w:rPr>
          <w:color w:val="34302D"/>
          <w:lang w:val="en"/>
        </w:rPr>
      </w:pPr>
      <w:r>
        <w:rPr>
          <w:rStyle w:val="HTML0"/>
          <w:color w:val="34302D"/>
          <w:lang w:val="en"/>
        </w:rPr>
        <w:t>}</w:t>
      </w:r>
    </w:p>
    <w:p w:rsidR="002637AC" w:rsidRDefault="00847566">
      <w:pPr>
        <w:pStyle w:val="a7"/>
        <w:divId w:val="545874728"/>
        <w:rPr>
          <w:rFonts w:cs="Arial" w:hint="eastAsia"/>
          <w:color w:val="34302D"/>
          <w:lang w:val="en"/>
        </w:rPr>
      </w:pPr>
      <w:r>
        <w:rPr>
          <w:rFonts w:cs="Arial"/>
          <w:color w:val="34302D"/>
          <w:lang w:val="en"/>
        </w:rPr>
        <w:t xml:space="preserve">For further details, consult the </w:t>
      </w:r>
      <w:hyperlink r:id="rId535" w:history="1">
        <w:r>
          <w:rPr>
            <w:rStyle w:val="a3"/>
            <w:rFonts w:cs="Arial"/>
            <w:lang w:val="en"/>
          </w:rPr>
          <w:t>Spring Annotation Programming Model</w:t>
        </w:r>
      </w:hyperlink>
      <w:r>
        <w:rPr>
          <w:rFonts w:cs="Arial"/>
          <w:color w:val="34302D"/>
          <w:lang w:val="en"/>
        </w:rPr>
        <w:t xml:space="preserve"> wiki page.</w:t>
      </w:r>
    </w:p>
    <w:p w:rsidR="002637AC" w:rsidRDefault="00847566">
      <w:pPr>
        <w:pStyle w:val="4"/>
        <w:divId w:val="1036155029"/>
        <w:rPr>
          <w:rFonts w:ascii="Varela Round" w:hAnsi="Varela Round" w:cs="Arial" w:hint="eastAsia"/>
          <w:color w:val="34302D"/>
          <w:lang w:val="en"/>
        </w:rPr>
      </w:pPr>
      <w:r>
        <w:rPr>
          <w:rFonts w:ascii="Varela Round" w:hAnsi="Varela Round" w:cs="Arial"/>
          <w:color w:val="34302D"/>
          <w:lang w:val="en"/>
        </w:rPr>
        <w:t>1.10.3. Automatically detecting classes and registering bean definitions</w:t>
      </w:r>
    </w:p>
    <w:p w:rsidR="002637AC" w:rsidRDefault="00847566">
      <w:pPr>
        <w:pStyle w:val="a7"/>
        <w:divId w:val="1353147348"/>
        <w:rPr>
          <w:rFonts w:cs="Arial" w:hint="eastAsia"/>
          <w:color w:val="34302D"/>
          <w:lang w:val="en"/>
        </w:rPr>
      </w:pPr>
      <w:r>
        <w:rPr>
          <w:rFonts w:cs="Arial"/>
          <w:color w:val="34302D"/>
          <w:lang w:val="en"/>
        </w:rPr>
        <w:t xml:space="preserve">Spring can automatically detect stereotyped classes and register corresponding </w:t>
      </w:r>
      <w:r>
        <w:rPr>
          <w:rStyle w:val="HTML0"/>
          <w:color w:val="34302D"/>
          <w:lang w:val="en"/>
        </w:rPr>
        <w:t>BeanDefinition</w:t>
      </w:r>
      <w:r>
        <w:rPr>
          <w:rFonts w:cs="Arial"/>
          <w:color w:val="34302D"/>
          <w:lang w:val="en"/>
        </w:rPr>
        <w:t xml:space="preserve">s with the </w:t>
      </w:r>
      <w:r>
        <w:rPr>
          <w:rStyle w:val="HTML0"/>
          <w:color w:val="34302D"/>
          <w:lang w:val="en"/>
        </w:rPr>
        <w:t>ApplicationContext</w:t>
      </w:r>
      <w:r>
        <w:rPr>
          <w:rFonts w:cs="Arial"/>
          <w:color w:val="34302D"/>
          <w:lang w:val="en"/>
        </w:rPr>
        <w:t>. For example, the following two classes are eligible for such autodetection:</w:t>
      </w:r>
    </w:p>
    <w:p w:rsidR="002637AC" w:rsidRDefault="00847566">
      <w:pPr>
        <w:pStyle w:val="HTML3"/>
        <w:divId w:val="1344865266"/>
        <w:rPr>
          <w:rStyle w:val="HTML0"/>
          <w:color w:val="34302D"/>
          <w:lang w:val="en"/>
        </w:rPr>
      </w:pPr>
      <w:r>
        <w:rPr>
          <w:rStyle w:val="annotation2"/>
          <w:rFonts w:ascii="Consolas" w:hAnsi="Consolas"/>
          <w:color w:val="34302D"/>
          <w:lang w:val="en"/>
        </w:rPr>
        <w:t>@Service</w:t>
      </w:r>
    </w:p>
    <w:p w:rsidR="002637AC" w:rsidRDefault="00847566">
      <w:pPr>
        <w:pStyle w:val="HTML3"/>
        <w:divId w:val="13448652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344865266"/>
        <w:rPr>
          <w:rStyle w:val="HTML0"/>
          <w:color w:val="34302D"/>
          <w:lang w:val="en"/>
        </w:rPr>
      </w:pPr>
    </w:p>
    <w:p w:rsidR="002637AC" w:rsidRDefault="00847566">
      <w:pPr>
        <w:pStyle w:val="HTML3"/>
        <w:divId w:val="134486526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1344865266"/>
        <w:rPr>
          <w:rStyle w:val="HTML0"/>
          <w:color w:val="34302D"/>
          <w:lang w:val="en"/>
        </w:rPr>
      </w:pPr>
    </w:p>
    <w:p w:rsidR="002637AC" w:rsidRDefault="00847566">
      <w:pPr>
        <w:pStyle w:val="HTML3"/>
        <w:divId w:val="1344865266"/>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3448652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SimpleMovieLister(MovieFinder movieFinder) {</w:t>
      </w:r>
    </w:p>
    <w:p w:rsidR="002637AC" w:rsidRDefault="00847566">
      <w:pPr>
        <w:pStyle w:val="HTML3"/>
        <w:divId w:val="134486526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1344865266"/>
        <w:rPr>
          <w:rStyle w:val="HTML0"/>
          <w:color w:val="34302D"/>
          <w:lang w:val="en"/>
        </w:rPr>
      </w:pPr>
      <w:r>
        <w:rPr>
          <w:rStyle w:val="HTML0"/>
          <w:color w:val="34302D"/>
          <w:lang w:val="en"/>
        </w:rPr>
        <w:t xml:space="preserve">    }</w:t>
      </w:r>
    </w:p>
    <w:p w:rsidR="002637AC" w:rsidRDefault="00847566">
      <w:pPr>
        <w:pStyle w:val="HTML3"/>
        <w:divId w:val="1344865266"/>
        <w:rPr>
          <w:color w:val="34302D"/>
          <w:lang w:val="en"/>
        </w:rPr>
      </w:pPr>
      <w:r>
        <w:rPr>
          <w:rStyle w:val="HTML0"/>
          <w:color w:val="34302D"/>
          <w:lang w:val="en"/>
        </w:rPr>
        <w:t>}</w:t>
      </w:r>
    </w:p>
    <w:p w:rsidR="002637AC" w:rsidRDefault="00847566">
      <w:pPr>
        <w:pStyle w:val="HTML3"/>
        <w:divId w:val="142551089"/>
        <w:rPr>
          <w:rStyle w:val="HTML0"/>
          <w:color w:val="34302D"/>
          <w:lang w:val="en"/>
        </w:rPr>
      </w:pPr>
      <w:r>
        <w:rPr>
          <w:rStyle w:val="annotation2"/>
          <w:rFonts w:ascii="Consolas" w:hAnsi="Consolas"/>
          <w:color w:val="34302D"/>
          <w:lang w:val="en"/>
        </w:rPr>
        <w:t>@Repository</w:t>
      </w:r>
    </w:p>
    <w:p w:rsidR="002637AC" w:rsidRDefault="00847566">
      <w:pPr>
        <w:pStyle w:val="HTML3"/>
        <w:divId w:val="1425510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JpaMovieFinder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MovieFinder {</w:t>
      </w:r>
    </w:p>
    <w:p w:rsidR="002637AC" w:rsidRDefault="00847566">
      <w:pPr>
        <w:pStyle w:val="HTML3"/>
        <w:divId w:val="142551089"/>
        <w:rPr>
          <w:rStyle w:val="HTML0"/>
          <w:color w:val="34302D"/>
          <w:lang w:val="en"/>
        </w:rPr>
      </w:pPr>
      <w:r>
        <w:rPr>
          <w:rStyle w:val="HTML0"/>
          <w:color w:val="34302D"/>
          <w:lang w:val="en"/>
        </w:rPr>
        <w:t xml:space="preserve">    </w:t>
      </w:r>
      <w:r>
        <w:rPr>
          <w:rStyle w:val="comment2"/>
          <w:rFonts w:ascii="Consolas" w:hAnsi="Consolas"/>
          <w:color w:val="34302D"/>
          <w:lang w:val="en"/>
        </w:rPr>
        <w:t>// implementation elided for clarity</w:t>
      </w:r>
    </w:p>
    <w:p w:rsidR="002637AC" w:rsidRDefault="00847566">
      <w:pPr>
        <w:pStyle w:val="HTML3"/>
        <w:divId w:val="142551089"/>
        <w:rPr>
          <w:color w:val="34302D"/>
          <w:lang w:val="en"/>
        </w:rPr>
      </w:pPr>
      <w:r>
        <w:rPr>
          <w:rStyle w:val="HTML0"/>
          <w:color w:val="34302D"/>
          <w:lang w:val="en"/>
        </w:rPr>
        <w:t>}</w:t>
      </w:r>
    </w:p>
    <w:p w:rsidR="002637AC" w:rsidRDefault="00847566">
      <w:pPr>
        <w:pStyle w:val="a7"/>
        <w:divId w:val="1681464487"/>
        <w:rPr>
          <w:rFonts w:cs="Arial" w:hint="eastAsia"/>
          <w:color w:val="34302D"/>
          <w:lang w:val="en"/>
        </w:rPr>
      </w:pPr>
      <w:r>
        <w:rPr>
          <w:rFonts w:cs="Arial"/>
          <w:color w:val="34302D"/>
          <w:lang w:val="en"/>
        </w:rPr>
        <w:t xml:space="preserve">To autodetect these classes and register the corresponding beans, you need to add </w:t>
      </w:r>
      <w:r>
        <w:rPr>
          <w:rStyle w:val="HTML0"/>
          <w:color w:val="34302D"/>
          <w:lang w:val="en"/>
        </w:rPr>
        <w:t>@ComponentScan</w:t>
      </w:r>
      <w:r>
        <w:rPr>
          <w:rFonts w:cs="Arial"/>
          <w:color w:val="34302D"/>
          <w:lang w:val="en"/>
        </w:rPr>
        <w:t xml:space="preserve"> to your </w:t>
      </w:r>
      <w:r>
        <w:rPr>
          <w:rStyle w:val="HTML0"/>
          <w:color w:val="34302D"/>
          <w:lang w:val="en"/>
        </w:rPr>
        <w:t>@Configuration</w:t>
      </w:r>
      <w:r>
        <w:rPr>
          <w:rFonts w:cs="Arial"/>
          <w:color w:val="34302D"/>
          <w:lang w:val="en"/>
        </w:rPr>
        <w:t xml:space="preserve"> class, where the </w:t>
      </w:r>
      <w:r>
        <w:rPr>
          <w:rStyle w:val="HTML0"/>
          <w:color w:val="34302D"/>
          <w:lang w:val="en"/>
        </w:rPr>
        <w:t>basePackages</w:t>
      </w:r>
      <w:r>
        <w:rPr>
          <w:rFonts w:cs="Arial"/>
          <w:color w:val="34302D"/>
          <w:lang w:val="en"/>
        </w:rPr>
        <w:t xml:space="preserve"> attribute is a common parent package for the two classes. (Alternatively, you can specify a comma/semicolon/space-separated list that includes the parent package of each class.)</w:t>
      </w:r>
    </w:p>
    <w:p w:rsidR="002637AC" w:rsidRDefault="00847566">
      <w:pPr>
        <w:pStyle w:val="HTML3"/>
        <w:divId w:val="1123695864"/>
        <w:rPr>
          <w:rStyle w:val="HTML0"/>
          <w:color w:val="34302D"/>
          <w:lang w:val="en"/>
        </w:rPr>
      </w:pPr>
      <w:r>
        <w:rPr>
          <w:rStyle w:val="annotation2"/>
          <w:rFonts w:ascii="Consolas" w:hAnsi="Consolas"/>
          <w:color w:val="34302D"/>
          <w:lang w:val="en"/>
        </w:rPr>
        <w:t>@Configuration</w:t>
      </w:r>
    </w:p>
    <w:p w:rsidR="002637AC" w:rsidRDefault="00847566">
      <w:pPr>
        <w:pStyle w:val="HTML3"/>
        <w:divId w:val="1123695864"/>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w:t>
      </w:r>
    </w:p>
    <w:p w:rsidR="002637AC" w:rsidRDefault="00847566">
      <w:pPr>
        <w:pStyle w:val="HTML3"/>
        <w:divId w:val="112369586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1123695864"/>
        <w:rPr>
          <w:rStyle w:val="HTML0"/>
          <w:color w:val="34302D"/>
          <w:lang w:val="en"/>
        </w:rPr>
      </w:pPr>
      <w:r>
        <w:rPr>
          <w:rStyle w:val="HTML0"/>
          <w:color w:val="34302D"/>
          <w:lang w:val="en"/>
        </w:rPr>
        <w:t xml:space="preserve">    ...</w:t>
      </w:r>
    </w:p>
    <w:p w:rsidR="002637AC" w:rsidRDefault="00847566">
      <w:pPr>
        <w:pStyle w:val="HTML3"/>
        <w:divId w:val="1123695864"/>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6224751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33679874"/>
              <w:rPr>
                <w:rFonts w:hint="eastAsia"/>
                <w:color w:val="34302D"/>
              </w:rPr>
            </w:pPr>
            <w:r>
              <w:rPr>
                <w:color w:val="34302D"/>
              </w:rPr>
              <w:t xml:space="preserve">For concision, the above may have used the </w:t>
            </w:r>
            <w:r>
              <w:rPr>
                <w:rStyle w:val="HTML0"/>
                <w:color w:val="34302D"/>
              </w:rPr>
              <w:t>value</w:t>
            </w:r>
            <w:r>
              <w:rPr>
                <w:color w:val="34302D"/>
              </w:rPr>
              <w:t xml:space="preserve"> attribute of the annotation, i.e. </w:t>
            </w:r>
            <w:r>
              <w:rPr>
                <w:rStyle w:val="HTML0"/>
                <w:color w:val="34302D"/>
              </w:rPr>
              <w:t>@ComponentScan("org.example")</w:t>
            </w:r>
          </w:p>
        </w:tc>
      </w:tr>
    </w:tbl>
    <w:p w:rsidR="002637AC" w:rsidRDefault="00847566">
      <w:pPr>
        <w:pStyle w:val="a7"/>
        <w:divId w:val="1501313561"/>
        <w:rPr>
          <w:rFonts w:cs="Arial" w:hint="eastAsia"/>
          <w:color w:val="34302D"/>
          <w:lang w:val="en"/>
        </w:rPr>
      </w:pPr>
      <w:r>
        <w:rPr>
          <w:rFonts w:cs="Arial"/>
          <w:color w:val="34302D"/>
          <w:lang w:val="en"/>
        </w:rPr>
        <w:t>The following is an alternative using XML</w:t>
      </w:r>
    </w:p>
    <w:p w:rsidR="002637AC" w:rsidRDefault="00847566">
      <w:pPr>
        <w:pStyle w:val="HTML3"/>
        <w:divId w:val="1538734566"/>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538734566"/>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538734566"/>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538734566"/>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1538734566"/>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p>
    <w:p w:rsidR="002637AC" w:rsidRDefault="00847566">
      <w:pPr>
        <w:pStyle w:val="HTML3"/>
        <w:divId w:val="153873456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53873456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1538734566"/>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38734566"/>
        <w:rPr>
          <w:rStyle w:val="HTML0"/>
          <w:color w:val="34302D"/>
          <w:lang w:val="en"/>
        </w:rPr>
      </w:pPr>
    </w:p>
    <w:p w:rsidR="002637AC" w:rsidRDefault="00847566">
      <w:pPr>
        <w:pStyle w:val="HTML3"/>
        <w:divId w:val="1538734566"/>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38734566"/>
        <w:rPr>
          <w:rStyle w:val="HTML0"/>
          <w:color w:val="34302D"/>
          <w:lang w:val="en"/>
        </w:rPr>
      </w:pPr>
    </w:p>
    <w:p w:rsidR="002637AC" w:rsidRDefault="00847566">
      <w:pPr>
        <w:pStyle w:val="HTML3"/>
        <w:divId w:val="1538734566"/>
        <w:rPr>
          <w:color w:val="34302D"/>
          <w:lang w:val="en"/>
        </w:rPr>
      </w:pPr>
      <w:r>
        <w:rPr>
          <w:rStyle w:val="tag2"/>
          <w:rFonts w:ascii="Consolas" w:hAnsi="Consolas"/>
          <w:color w:val="34302D"/>
          <w:lang w:val="en"/>
        </w:rPr>
        <w:t>&lt;/beans&gt;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8973049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65359417"/>
              <w:rPr>
                <w:rFonts w:hint="eastAsia"/>
                <w:color w:val="34302D"/>
              </w:rPr>
            </w:pPr>
            <w:r>
              <w:rPr>
                <w:color w:val="34302D"/>
              </w:rPr>
              <w:t xml:space="preserve">The use of </w:t>
            </w:r>
            <w:r>
              <w:rPr>
                <w:rStyle w:val="HTML0"/>
                <w:color w:val="34302D"/>
              </w:rPr>
              <w:t>&lt;context:component-scan&gt;</w:t>
            </w:r>
            <w:r>
              <w:rPr>
                <w:color w:val="34302D"/>
              </w:rPr>
              <w:t xml:space="preserve"> implicitly enables the functionality of </w:t>
            </w:r>
            <w:r>
              <w:rPr>
                <w:rStyle w:val="HTML0"/>
                <w:color w:val="34302D"/>
              </w:rPr>
              <w:t>&lt;context:annotation-config&gt;</w:t>
            </w:r>
            <w:r>
              <w:rPr>
                <w:color w:val="34302D"/>
              </w:rPr>
              <w:t xml:space="preserve">. There is usually no need to include the </w:t>
            </w:r>
            <w:r>
              <w:rPr>
                <w:rStyle w:val="HTML0"/>
                <w:color w:val="34302D"/>
              </w:rPr>
              <w:t>&lt;context:annotation-config&gt;</w:t>
            </w:r>
            <w:r>
              <w:rPr>
                <w:color w:val="34302D"/>
              </w:rPr>
              <w:t xml:space="preserve"> element when using </w:t>
            </w:r>
            <w:r>
              <w:rPr>
                <w:rStyle w:val="HTML0"/>
                <w:color w:val="34302D"/>
              </w:rPr>
              <w:t>&lt;context:component-scan&gt;</w:t>
            </w:r>
            <w:r>
              <w:rPr>
                <w:color w:val="34302D"/>
              </w:rPr>
              <w:t>.</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36155029"/>
        </w:trPr>
        <w:tc>
          <w:tcPr>
            <w:tcW w:w="0" w:type="auto"/>
            <w:shd w:val="clear" w:color="auto" w:fill="FFFFFF"/>
            <w:tcMar>
              <w:top w:w="135" w:type="dxa"/>
              <w:left w:w="150" w:type="dxa"/>
              <w:bottom w:w="135" w:type="dxa"/>
              <w:right w:w="150" w:type="dxa"/>
            </w:tcMar>
            <w:vAlign w:val="center"/>
            <w:hideMark/>
          </w:tcPr>
          <w:p w:rsidR="002637AC" w:rsidRDefault="002637AC">
            <w:pPr>
              <w:shd w:val="clear" w:color="auto" w:fill="EBF1E7"/>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65502911"/>
              <w:rPr>
                <w:rFonts w:hint="eastAsia"/>
                <w:color w:val="34302D"/>
              </w:rPr>
            </w:pPr>
            <w:r>
              <w:rPr>
                <w:color w:val="34302D"/>
              </w:rPr>
              <w:t xml:space="preserve">The scanning of classpath packages requires the presence of corresponding directory entries in the classpath. When you build JARs with Ant, make sure that you do </w:t>
            </w:r>
            <w:r>
              <w:rPr>
                <w:rStyle w:val="a5"/>
                <w:color w:val="34302D"/>
              </w:rPr>
              <w:t>not</w:t>
            </w:r>
            <w:r>
              <w:rPr>
                <w:color w:val="34302D"/>
              </w:rPr>
              <w:t xml:space="preserve"> activate the files-only switch of the JAR task. Also, classpath directories may not get exposed based on security policies in some environments, e.g. standalone apps on JDK 1.7.0_45 and higher (which requires 'Trusted-Library' setup in your manifests; see </w:t>
            </w:r>
            <w:hyperlink r:id="rId536" w:history="1">
              <w:r>
                <w:rPr>
                  <w:rStyle w:val="a3"/>
                </w:rPr>
                <w:t>https://stackoverflow.com/questions/19394570/java-jre-7u45-breaks-classloader-getresources</w:t>
              </w:r>
            </w:hyperlink>
            <w:r>
              <w:rPr>
                <w:color w:val="34302D"/>
              </w:rPr>
              <w:t>).</w:t>
            </w:r>
          </w:p>
          <w:p w:rsidR="002637AC" w:rsidRDefault="00847566">
            <w:pPr>
              <w:pStyle w:val="a7"/>
              <w:divId w:val="1866484157"/>
              <w:rPr>
                <w:rFonts w:hint="eastAsia"/>
                <w:color w:val="34302D"/>
              </w:rPr>
            </w:pPr>
            <w:r>
              <w:rPr>
                <w:color w:val="34302D"/>
              </w:rPr>
              <w:lastRenderedPageBreak/>
              <w:t xml:space="preserve">On JDK 9’s module path (Jigsaw), Spring’s classpath scanning generally works as expected. However, please make sure that your component classes are exported in your </w:t>
            </w:r>
            <w:r>
              <w:rPr>
                <w:rStyle w:val="HTML0"/>
                <w:color w:val="34302D"/>
              </w:rPr>
              <w:t>module-info</w:t>
            </w:r>
            <w:r>
              <w:rPr>
                <w:color w:val="34302D"/>
              </w:rPr>
              <w:t xml:space="preserve"> descriptors; if you expect Spring to invoke non-public members of your classes, make sure that they are 'opened' (i.e. using an </w:t>
            </w:r>
            <w:r>
              <w:rPr>
                <w:rStyle w:val="HTML0"/>
                <w:color w:val="34302D"/>
              </w:rPr>
              <w:t>opens</w:t>
            </w:r>
            <w:r>
              <w:rPr>
                <w:color w:val="34302D"/>
              </w:rPr>
              <w:t xml:space="preserve"> declaration instead of an </w:t>
            </w:r>
            <w:r>
              <w:rPr>
                <w:rStyle w:val="HTML0"/>
                <w:color w:val="34302D"/>
              </w:rPr>
              <w:t>exports</w:t>
            </w:r>
            <w:r>
              <w:rPr>
                <w:color w:val="34302D"/>
              </w:rPr>
              <w:t xml:space="preserve"> declaration in your </w:t>
            </w:r>
            <w:r>
              <w:rPr>
                <w:rStyle w:val="HTML0"/>
                <w:color w:val="34302D"/>
              </w:rPr>
              <w:t>module-info</w:t>
            </w:r>
            <w:r>
              <w:rPr>
                <w:color w:val="34302D"/>
              </w:rPr>
              <w:t xml:space="preserve"> descriptor).</w:t>
            </w:r>
          </w:p>
        </w:tc>
      </w:tr>
    </w:tbl>
    <w:p w:rsidR="002637AC" w:rsidRDefault="00847566">
      <w:pPr>
        <w:pStyle w:val="a7"/>
        <w:divId w:val="632246566"/>
        <w:rPr>
          <w:rFonts w:cs="Arial" w:hint="eastAsia"/>
          <w:color w:val="34302D"/>
          <w:lang w:val="en"/>
        </w:rPr>
      </w:pPr>
      <w:r>
        <w:rPr>
          <w:rFonts w:cs="Arial"/>
          <w:color w:val="34302D"/>
          <w:lang w:val="en"/>
        </w:rPr>
        <w:lastRenderedPageBreak/>
        <w:t xml:space="preserve">Furthermore, the </w:t>
      </w:r>
      <w:r>
        <w:rPr>
          <w:rStyle w:val="HTML0"/>
          <w:color w:val="34302D"/>
          <w:lang w:val="en"/>
        </w:rPr>
        <w:t>AutowiredAnnotationBeanPostProcessor</w:t>
      </w:r>
      <w:r>
        <w:rPr>
          <w:rFonts w:cs="Arial"/>
          <w:color w:val="34302D"/>
          <w:lang w:val="en"/>
        </w:rPr>
        <w:t xml:space="preserve"> and </w:t>
      </w:r>
      <w:r>
        <w:rPr>
          <w:rStyle w:val="HTML0"/>
          <w:color w:val="34302D"/>
          <w:lang w:val="en"/>
        </w:rPr>
        <w:t>CommonAnnotationBeanPostProcessor</w:t>
      </w:r>
      <w:r>
        <w:rPr>
          <w:rFonts w:cs="Arial"/>
          <w:color w:val="34302D"/>
          <w:lang w:val="en"/>
        </w:rPr>
        <w:t xml:space="preserve"> are both included implicitly when you use the component-scan element. That means that the two components are autodetected </w:t>
      </w:r>
      <w:r>
        <w:rPr>
          <w:rStyle w:val="a5"/>
          <w:rFonts w:cs="Arial"/>
          <w:color w:val="34302D"/>
          <w:lang w:val="en"/>
        </w:rPr>
        <w:t>and</w:t>
      </w:r>
      <w:r>
        <w:rPr>
          <w:rFonts w:cs="Arial"/>
          <w:color w:val="34302D"/>
          <w:lang w:val="en"/>
        </w:rPr>
        <w:t xml:space="preserve"> wired together - all without any bean configuration metadata provided in XML.</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509906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24314878"/>
              <w:rPr>
                <w:rFonts w:hint="eastAsia"/>
                <w:color w:val="34302D"/>
              </w:rPr>
            </w:pPr>
            <w:r>
              <w:rPr>
                <w:color w:val="34302D"/>
              </w:rPr>
              <w:t xml:space="preserve">You can disable the registration of </w:t>
            </w:r>
            <w:r>
              <w:rPr>
                <w:rStyle w:val="HTML0"/>
                <w:color w:val="34302D"/>
              </w:rPr>
              <w:t>AutowiredAnnotationBeanPostProcessor</w:t>
            </w:r>
            <w:r>
              <w:rPr>
                <w:color w:val="34302D"/>
              </w:rPr>
              <w:t xml:space="preserve"> and </w:t>
            </w:r>
            <w:r>
              <w:rPr>
                <w:rStyle w:val="HTML0"/>
                <w:color w:val="34302D"/>
              </w:rPr>
              <w:t>CommonAnnotationBeanPostProcessor</w:t>
            </w:r>
            <w:r>
              <w:rPr>
                <w:color w:val="34302D"/>
              </w:rPr>
              <w:t xml:space="preserve"> by including the </w:t>
            </w:r>
            <w:r>
              <w:rPr>
                <w:rStyle w:val="a5"/>
                <w:color w:val="34302D"/>
              </w:rPr>
              <w:t>annotation-config</w:t>
            </w:r>
            <w:r>
              <w:rPr>
                <w:color w:val="34302D"/>
              </w:rPr>
              <w:t xml:space="preserve"> attribute with a value of </w:t>
            </w:r>
            <w:r>
              <w:rPr>
                <w:rStyle w:val="HTML0"/>
                <w:color w:val="34302D"/>
              </w:rPr>
              <w:t>false</w:t>
            </w:r>
            <w:r>
              <w:rPr>
                <w:color w:val="34302D"/>
              </w:rPr>
              <w:t>.</w:t>
            </w:r>
          </w:p>
        </w:tc>
      </w:tr>
    </w:tbl>
    <w:p w:rsidR="002637AC" w:rsidRDefault="00847566">
      <w:pPr>
        <w:pStyle w:val="4"/>
        <w:divId w:val="2120221742"/>
        <w:rPr>
          <w:rFonts w:ascii="Varela Round" w:hAnsi="Varela Round" w:cs="Arial" w:hint="eastAsia"/>
          <w:color w:val="34302D"/>
          <w:lang w:val="en"/>
        </w:rPr>
      </w:pPr>
      <w:r>
        <w:rPr>
          <w:rFonts w:ascii="Varela Round" w:hAnsi="Varela Round" w:cs="Arial"/>
          <w:color w:val="34302D"/>
          <w:lang w:val="en"/>
        </w:rPr>
        <w:t>1.10.4. Using filters to customize scanning</w:t>
      </w:r>
    </w:p>
    <w:p w:rsidR="002637AC" w:rsidRDefault="00847566">
      <w:pPr>
        <w:pStyle w:val="a7"/>
        <w:divId w:val="453864151"/>
        <w:rPr>
          <w:rFonts w:cs="Arial" w:hint="eastAsia"/>
          <w:color w:val="34302D"/>
          <w:lang w:val="en"/>
        </w:rPr>
      </w:pPr>
      <w:r>
        <w:rPr>
          <w:rFonts w:cs="Arial"/>
          <w:color w:val="34302D"/>
          <w:lang w:val="en"/>
        </w:rPr>
        <w:t xml:space="preserve">By default, classes annotated with </w:t>
      </w:r>
      <w:r>
        <w:rPr>
          <w:rStyle w:val="HTML0"/>
          <w:color w:val="34302D"/>
          <w:lang w:val="en"/>
        </w:rPr>
        <w:t>@Component</w:t>
      </w:r>
      <w:r>
        <w:rPr>
          <w:rFonts w:cs="Arial"/>
          <w:color w:val="34302D"/>
          <w:lang w:val="en"/>
        </w:rPr>
        <w:t xml:space="preserve">, </w:t>
      </w:r>
      <w:r>
        <w:rPr>
          <w:rStyle w:val="HTML0"/>
          <w:color w:val="34302D"/>
          <w:lang w:val="en"/>
        </w:rPr>
        <w:t>@Repository</w:t>
      </w:r>
      <w:r>
        <w:rPr>
          <w:rFonts w:cs="Arial"/>
          <w:color w:val="34302D"/>
          <w:lang w:val="en"/>
        </w:rPr>
        <w:t xml:space="preserve">, </w:t>
      </w:r>
      <w:r>
        <w:rPr>
          <w:rStyle w:val="HTML0"/>
          <w:color w:val="34302D"/>
          <w:lang w:val="en"/>
        </w:rPr>
        <w:t>@Service</w:t>
      </w:r>
      <w:r>
        <w:rPr>
          <w:rFonts w:cs="Arial"/>
          <w:color w:val="34302D"/>
          <w:lang w:val="en"/>
        </w:rPr>
        <w:t xml:space="preserve">, </w:t>
      </w:r>
      <w:r>
        <w:rPr>
          <w:rStyle w:val="HTML0"/>
          <w:color w:val="34302D"/>
          <w:lang w:val="en"/>
        </w:rPr>
        <w:t>@Controller</w:t>
      </w:r>
      <w:r>
        <w:rPr>
          <w:rFonts w:cs="Arial"/>
          <w:color w:val="34302D"/>
          <w:lang w:val="en"/>
        </w:rPr>
        <w:t xml:space="preserve">, or a custom annotation that itself is annotated with </w:t>
      </w:r>
      <w:r>
        <w:rPr>
          <w:rStyle w:val="HTML0"/>
          <w:color w:val="34302D"/>
          <w:lang w:val="en"/>
        </w:rPr>
        <w:t>@Component</w:t>
      </w:r>
      <w:r>
        <w:rPr>
          <w:rFonts w:cs="Arial"/>
          <w:color w:val="34302D"/>
          <w:lang w:val="en"/>
        </w:rPr>
        <w:t xml:space="preserve"> are the only detected candidate components. However, you can modify and extend this behavior simply by applying custom filters. Add them as </w:t>
      </w:r>
      <w:r>
        <w:rPr>
          <w:rStyle w:val="a5"/>
          <w:rFonts w:cs="Arial"/>
          <w:color w:val="34302D"/>
          <w:lang w:val="en"/>
        </w:rPr>
        <w:t>includeFilters</w:t>
      </w:r>
      <w:r>
        <w:rPr>
          <w:rFonts w:cs="Arial"/>
          <w:color w:val="34302D"/>
          <w:lang w:val="en"/>
        </w:rPr>
        <w:t xml:space="preserve"> or </w:t>
      </w:r>
      <w:r>
        <w:rPr>
          <w:rStyle w:val="a5"/>
          <w:rFonts w:cs="Arial"/>
          <w:color w:val="34302D"/>
          <w:lang w:val="en"/>
        </w:rPr>
        <w:t>excludeFilters</w:t>
      </w:r>
      <w:r>
        <w:rPr>
          <w:rFonts w:cs="Arial"/>
          <w:color w:val="34302D"/>
          <w:lang w:val="en"/>
        </w:rPr>
        <w:t xml:space="preserve"> parameters of the </w:t>
      </w:r>
      <w:r>
        <w:rPr>
          <w:rStyle w:val="HTML0"/>
          <w:color w:val="34302D"/>
          <w:lang w:val="en"/>
        </w:rPr>
        <w:t>@ComponentScan</w:t>
      </w:r>
      <w:r>
        <w:rPr>
          <w:rFonts w:cs="Arial"/>
          <w:color w:val="34302D"/>
          <w:lang w:val="en"/>
        </w:rPr>
        <w:t xml:space="preserve"> annotation (or as </w:t>
      </w:r>
      <w:r>
        <w:rPr>
          <w:rStyle w:val="a5"/>
          <w:rFonts w:cs="Arial"/>
          <w:color w:val="34302D"/>
          <w:lang w:val="en"/>
        </w:rPr>
        <w:t>include-filter</w:t>
      </w:r>
      <w:r>
        <w:rPr>
          <w:rFonts w:cs="Arial"/>
          <w:color w:val="34302D"/>
          <w:lang w:val="en"/>
        </w:rPr>
        <w:t xml:space="preserve"> or </w:t>
      </w:r>
      <w:r>
        <w:rPr>
          <w:rStyle w:val="a5"/>
          <w:rFonts w:cs="Arial"/>
          <w:color w:val="34302D"/>
          <w:lang w:val="en"/>
        </w:rPr>
        <w:t>exclude-filter</w:t>
      </w:r>
      <w:r>
        <w:rPr>
          <w:rFonts w:cs="Arial"/>
          <w:color w:val="34302D"/>
          <w:lang w:val="en"/>
        </w:rPr>
        <w:t xml:space="preserve"> sub-elements of the </w:t>
      </w:r>
      <w:r>
        <w:rPr>
          <w:rStyle w:val="HTML0"/>
          <w:color w:val="34302D"/>
          <w:lang w:val="en"/>
        </w:rPr>
        <w:t>component-scan</w:t>
      </w:r>
      <w:r>
        <w:rPr>
          <w:rFonts w:cs="Arial"/>
          <w:color w:val="34302D"/>
          <w:lang w:val="en"/>
        </w:rPr>
        <w:t xml:space="preserve"> element). Each filter element requires the </w:t>
      </w:r>
      <w:r>
        <w:rPr>
          <w:rStyle w:val="HTML0"/>
          <w:color w:val="34302D"/>
          <w:lang w:val="en"/>
        </w:rPr>
        <w:t>type</w:t>
      </w:r>
      <w:r>
        <w:rPr>
          <w:rFonts w:cs="Arial"/>
          <w:color w:val="34302D"/>
          <w:lang w:val="en"/>
        </w:rPr>
        <w:t xml:space="preserve"> and </w:t>
      </w:r>
      <w:r>
        <w:rPr>
          <w:rStyle w:val="HTML0"/>
          <w:color w:val="34302D"/>
          <w:lang w:val="en"/>
        </w:rPr>
        <w:t>expression</w:t>
      </w:r>
      <w:r>
        <w:rPr>
          <w:rFonts w:cs="Arial"/>
          <w:color w:val="34302D"/>
          <w:lang w:val="en"/>
        </w:rPr>
        <w:t xml:space="preserve"> attributes. The following table describes the filtering options.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134"/>
        <w:gridCol w:w="2850"/>
        <w:gridCol w:w="4322"/>
      </w:tblGrid>
      <w:tr w:rsidR="002637AC">
        <w:trPr>
          <w:divId w:val="2120221742"/>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5. Filter Types</w:t>
            </w:r>
          </w:p>
        </w:tc>
      </w:tr>
      <w:tr w:rsidR="002637AC">
        <w:trPr>
          <w:divId w:val="2120221742"/>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Filter Type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Example Expression</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Description</w:t>
            </w:r>
          </w:p>
        </w:tc>
      </w:tr>
      <w:tr w:rsidR="002637AC">
        <w:trPr>
          <w:divId w:val="21202217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annotation </w:t>
            </w:r>
            <w:r>
              <w:rPr>
                <w:color w:val="34302D"/>
              </w:rPr>
              <w:lastRenderedPageBreak/>
              <w:t>(default)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org.example.SomeAnnotation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An annotation to be present at the type level in target components.</w:t>
            </w:r>
          </w:p>
        </w:tc>
      </w:tr>
      <w:tr w:rsidR="002637AC">
        <w:trPr>
          <w:divId w:val="21202217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assignable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org.example.SomeClass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 class (or interface) that the target components are assignable to (extend/implement).</w:t>
            </w:r>
          </w:p>
        </w:tc>
      </w:tr>
      <w:tr w:rsidR="002637AC">
        <w:trPr>
          <w:divId w:val="21202217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aspectj</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org.example..*Service+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An AspectJ type expression to be matched by the target components.</w:t>
            </w:r>
          </w:p>
        </w:tc>
      </w:tr>
      <w:tr w:rsidR="002637AC">
        <w:trPr>
          <w:divId w:val="21202217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regex</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org\.example\.Default.*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 regex expression to be matched by the target components class names.</w:t>
            </w:r>
          </w:p>
        </w:tc>
      </w:tr>
      <w:tr w:rsidR="002637AC">
        <w:trPr>
          <w:divId w:val="2120221742"/>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custom</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 custom implementation of the </w:t>
            </w:r>
            <w:r>
              <w:rPr>
                <w:rStyle w:val="HTML0"/>
                <w:color w:val="34302D"/>
              </w:rPr>
              <w:t>org.springframework.core.type .TypeFilter</w:t>
            </w:r>
            <w:r>
              <w:rPr>
                <w:color w:val="34302D"/>
              </w:rPr>
              <w:t xml:space="preserve"> interface.</w:t>
            </w:r>
          </w:p>
        </w:tc>
      </w:tr>
    </w:tbl>
    <w:p w:rsidR="002637AC" w:rsidRDefault="00847566">
      <w:pPr>
        <w:pStyle w:val="a7"/>
        <w:divId w:val="1496529849"/>
        <w:rPr>
          <w:rFonts w:cs="Arial" w:hint="eastAsia"/>
          <w:color w:val="34302D"/>
          <w:lang w:val="en"/>
        </w:rPr>
      </w:pPr>
      <w:r>
        <w:rPr>
          <w:rFonts w:cs="Arial"/>
          <w:color w:val="34302D"/>
          <w:lang w:val="en"/>
        </w:rPr>
        <w:t xml:space="preserve">The following example shows the configuration ignoring all </w:t>
      </w:r>
      <w:r>
        <w:rPr>
          <w:rStyle w:val="HTML0"/>
          <w:color w:val="34302D"/>
          <w:lang w:val="en"/>
        </w:rPr>
        <w:t>@Repository</w:t>
      </w:r>
      <w:r>
        <w:rPr>
          <w:rFonts w:cs="Arial"/>
          <w:color w:val="34302D"/>
          <w:lang w:val="en"/>
        </w:rPr>
        <w:t xml:space="preserve"> annotations and using "stub" repositories instead.</w:t>
      </w:r>
    </w:p>
    <w:p w:rsidR="002637AC" w:rsidRDefault="00847566">
      <w:pPr>
        <w:pStyle w:val="HTML3"/>
        <w:divId w:val="871307366"/>
        <w:rPr>
          <w:rStyle w:val="HTML0"/>
          <w:color w:val="34302D"/>
          <w:lang w:val="en"/>
        </w:rPr>
      </w:pPr>
      <w:r>
        <w:rPr>
          <w:rStyle w:val="annotation2"/>
          <w:rFonts w:ascii="Consolas" w:hAnsi="Consolas"/>
          <w:color w:val="34302D"/>
          <w:lang w:val="en"/>
        </w:rPr>
        <w:t>@Configuration</w:t>
      </w:r>
    </w:p>
    <w:p w:rsidR="002637AC" w:rsidRDefault="00847566">
      <w:pPr>
        <w:pStyle w:val="HTML3"/>
        <w:divId w:val="871307366"/>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w:t>
      </w:r>
    </w:p>
    <w:p w:rsidR="002637AC" w:rsidRDefault="00847566">
      <w:pPr>
        <w:pStyle w:val="HTML3"/>
        <w:divId w:val="871307366"/>
        <w:rPr>
          <w:rStyle w:val="HTML0"/>
          <w:color w:val="34302D"/>
          <w:lang w:val="en"/>
        </w:rPr>
      </w:pPr>
      <w:r>
        <w:rPr>
          <w:rStyle w:val="HTML0"/>
          <w:color w:val="34302D"/>
          <w:lang w:val="en"/>
        </w:rPr>
        <w:t xml:space="preserve">        includeFilters = </w:t>
      </w:r>
      <w:r>
        <w:rPr>
          <w:rStyle w:val="annotation2"/>
          <w:rFonts w:ascii="Consolas" w:hAnsi="Consolas"/>
          <w:color w:val="34302D"/>
          <w:lang w:val="en"/>
        </w:rPr>
        <w:t>@Filter</w:t>
      </w:r>
      <w:r>
        <w:rPr>
          <w:rStyle w:val="HTML0"/>
          <w:color w:val="34302D"/>
          <w:lang w:val="en"/>
        </w:rPr>
        <w:t xml:space="preserve">(type = FilterType.REGEX, pattern = </w:t>
      </w:r>
      <w:r>
        <w:rPr>
          <w:rStyle w:val="delimiter8"/>
          <w:rFonts w:ascii="Consolas" w:hAnsi="Consolas"/>
          <w:color w:val="34302D"/>
          <w:lang w:val="en"/>
        </w:rPr>
        <w:t>"</w:t>
      </w:r>
      <w:r>
        <w:rPr>
          <w:rStyle w:val="content5"/>
          <w:rFonts w:ascii="Consolas" w:hAnsi="Consolas"/>
          <w:color w:val="34302D"/>
          <w:lang w:val="en"/>
        </w:rPr>
        <w:t>.*Stub.*Repository</w:t>
      </w:r>
      <w:r>
        <w:rPr>
          <w:rStyle w:val="delimiter8"/>
          <w:rFonts w:ascii="Consolas" w:hAnsi="Consolas"/>
          <w:color w:val="34302D"/>
          <w:lang w:val="en"/>
        </w:rPr>
        <w:t>"</w:t>
      </w:r>
      <w:r>
        <w:rPr>
          <w:rStyle w:val="HTML0"/>
          <w:color w:val="34302D"/>
          <w:lang w:val="en"/>
        </w:rPr>
        <w:t>),</w:t>
      </w:r>
    </w:p>
    <w:p w:rsidR="002637AC" w:rsidRDefault="00847566">
      <w:pPr>
        <w:pStyle w:val="HTML3"/>
        <w:divId w:val="871307366"/>
        <w:rPr>
          <w:rStyle w:val="HTML0"/>
          <w:color w:val="34302D"/>
          <w:lang w:val="en"/>
        </w:rPr>
      </w:pPr>
      <w:r>
        <w:rPr>
          <w:rStyle w:val="HTML0"/>
          <w:color w:val="34302D"/>
          <w:lang w:val="en"/>
        </w:rPr>
        <w:t xml:space="preserve">        excludeFilters = </w:t>
      </w:r>
      <w:r>
        <w:rPr>
          <w:rStyle w:val="annotation2"/>
          <w:rFonts w:ascii="Consolas" w:hAnsi="Consolas"/>
          <w:color w:val="34302D"/>
          <w:lang w:val="en"/>
        </w:rPr>
        <w:t>@Filter</w:t>
      </w:r>
      <w:r>
        <w:rPr>
          <w:rStyle w:val="HTML0"/>
          <w:color w:val="34302D"/>
          <w:lang w:val="en"/>
        </w:rPr>
        <w:t>(Repository.class))</w:t>
      </w:r>
    </w:p>
    <w:p w:rsidR="002637AC" w:rsidRDefault="00847566">
      <w:pPr>
        <w:pStyle w:val="HTML3"/>
        <w:divId w:val="8713073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871307366"/>
        <w:rPr>
          <w:rStyle w:val="HTML0"/>
          <w:color w:val="34302D"/>
          <w:lang w:val="en"/>
        </w:rPr>
      </w:pPr>
      <w:r>
        <w:rPr>
          <w:rStyle w:val="HTML0"/>
          <w:color w:val="34302D"/>
          <w:lang w:val="en"/>
        </w:rPr>
        <w:t xml:space="preserve">    ...</w:t>
      </w:r>
    </w:p>
    <w:p w:rsidR="002637AC" w:rsidRDefault="00847566">
      <w:pPr>
        <w:pStyle w:val="HTML3"/>
        <w:divId w:val="871307366"/>
        <w:rPr>
          <w:color w:val="34302D"/>
          <w:lang w:val="en"/>
        </w:rPr>
      </w:pPr>
      <w:r>
        <w:rPr>
          <w:rStyle w:val="HTML0"/>
          <w:color w:val="34302D"/>
          <w:lang w:val="en"/>
        </w:rPr>
        <w:t>}</w:t>
      </w:r>
    </w:p>
    <w:p w:rsidR="002637AC" w:rsidRDefault="00847566">
      <w:pPr>
        <w:pStyle w:val="a7"/>
        <w:divId w:val="634605730"/>
        <w:rPr>
          <w:rFonts w:cs="Arial" w:hint="eastAsia"/>
          <w:color w:val="34302D"/>
          <w:lang w:val="en"/>
        </w:rPr>
      </w:pPr>
      <w:r>
        <w:rPr>
          <w:rFonts w:cs="Arial"/>
          <w:color w:val="34302D"/>
          <w:lang w:val="en"/>
        </w:rPr>
        <w:t>and the equivalent using XML</w:t>
      </w:r>
    </w:p>
    <w:p w:rsidR="002637AC" w:rsidRDefault="00847566">
      <w:pPr>
        <w:pStyle w:val="HTML3"/>
        <w:divId w:val="89815537"/>
        <w:rPr>
          <w:rStyle w:val="HTML0"/>
          <w:color w:val="34302D"/>
          <w:lang w:val="en"/>
        </w:rPr>
      </w:pPr>
      <w:r>
        <w:rPr>
          <w:rStyle w:val="tag2"/>
          <w:rFonts w:ascii="Consolas" w:hAnsi="Consolas"/>
          <w:color w:val="34302D"/>
          <w:lang w:val="en"/>
        </w:rPr>
        <w:t>&lt;beans&gt;</w:t>
      </w:r>
    </w:p>
    <w:p w:rsidR="002637AC" w:rsidRDefault="00847566">
      <w:pPr>
        <w:pStyle w:val="HTML3"/>
        <w:divId w:val="89815537"/>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9815537"/>
        <w:rPr>
          <w:rStyle w:val="HTML0"/>
          <w:color w:val="34302D"/>
          <w:lang w:val="en"/>
        </w:rPr>
      </w:pPr>
      <w:r>
        <w:rPr>
          <w:rStyle w:val="HTML0"/>
          <w:color w:val="34302D"/>
          <w:lang w:val="en"/>
        </w:rPr>
        <w:t xml:space="preserve">        </w:t>
      </w:r>
      <w:r>
        <w:rPr>
          <w:rStyle w:val="tag2"/>
          <w:rFonts w:ascii="Consolas" w:hAnsi="Consolas"/>
          <w:color w:val="34302D"/>
          <w:lang w:val="en"/>
        </w:rPr>
        <w:t>&lt;context:include-filter</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regex</w:t>
      </w:r>
      <w:r>
        <w:rPr>
          <w:rStyle w:val="delimiter8"/>
          <w:rFonts w:ascii="Consolas" w:hAnsi="Consolas"/>
          <w:color w:val="34302D"/>
          <w:lang w:val="en"/>
        </w:rPr>
        <w:t>"</w:t>
      </w:r>
    </w:p>
    <w:p w:rsidR="002637AC" w:rsidRDefault="00847566">
      <w:pPr>
        <w:pStyle w:val="HTML3"/>
        <w:divId w:val="89815537"/>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.*Stub.*Repository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9815537"/>
        <w:rPr>
          <w:rStyle w:val="HTML0"/>
          <w:color w:val="34302D"/>
          <w:lang w:val="en"/>
        </w:rPr>
      </w:pPr>
      <w:r>
        <w:rPr>
          <w:rStyle w:val="HTML0"/>
          <w:color w:val="34302D"/>
          <w:lang w:val="en"/>
        </w:rPr>
        <w:lastRenderedPageBreak/>
        <w:t xml:space="preserve">        </w:t>
      </w:r>
      <w:r>
        <w:rPr>
          <w:rStyle w:val="tag2"/>
          <w:rFonts w:ascii="Consolas" w:hAnsi="Consolas"/>
          <w:color w:val="34302D"/>
          <w:lang w:val="en"/>
        </w:rPr>
        <w:t>&lt;context:exclude-filter</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annotation</w:t>
      </w:r>
      <w:r>
        <w:rPr>
          <w:rStyle w:val="delimiter8"/>
          <w:rFonts w:ascii="Consolas" w:hAnsi="Consolas"/>
          <w:color w:val="34302D"/>
          <w:lang w:val="en"/>
        </w:rPr>
        <w:t>"</w:t>
      </w:r>
    </w:p>
    <w:p w:rsidR="002637AC" w:rsidRDefault="00847566">
      <w:pPr>
        <w:pStyle w:val="HTML3"/>
        <w:divId w:val="89815537"/>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org.springframework.stereotype.Repository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9815537"/>
        <w:rPr>
          <w:rStyle w:val="HTML0"/>
          <w:color w:val="34302D"/>
          <w:lang w:val="en"/>
        </w:rPr>
      </w:pPr>
      <w:r>
        <w:rPr>
          <w:rStyle w:val="HTML0"/>
          <w:color w:val="34302D"/>
          <w:lang w:val="en"/>
        </w:rPr>
        <w:t xml:space="preserve">    </w:t>
      </w:r>
      <w:r>
        <w:rPr>
          <w:rStyle w:val="tag2"/>
          <w:rFonts w:ascii="Consolas" w:hAnsi="Consolas"/>
          <w:color w:val="34302D"/>
          <w:lang w:val="en"/>
        </w:rPr>
        <w:t>&lt;/context:component-scan&gt;</w:t>
      </w:r>
    </w:p>
    <w:p w:rsidR="002637AC" w:rsidRDefault="00847566">
      <w:pPr>
        <w:pStyle w:val="HTML3"/>
        <w:divId w:val="89815537"/>
        <w:rPr>
          <w:color w:val="34302D"/>
          <w:lang w:val="en"/>
        </w:rPr>
      </w:pPr>
      <w:r>
        <w:rPr>
          <w:rStyle w:val="tag2"/>
          <w:rFonts w:ascii="Consolas" w:hAnsi="Consolas"/>
          <w:color w:val="34302D"/>
          <w:lang w:val="en"/>
        </w:rPr>
        <w:t>&lt;/beans&gt;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77425196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618341594"/>
              <w:rPr>
                <w:rFonts w:hint="eastAsia"/>
                <w:color w:val="34302D"/>
              </w:rPr>
            </w:pPr>
            <w:r>
              <w:rPr>
                <w:color w:val="34302D"/>
              </w:rPr>
              <w:t xml:space="preserve">You can also disable the default filters by setting </w:t>
            </w:r>
            <w:r>
              <w:rPr>
                <w:rStyle w:val="HTML0"/>
                <w:color w:val="34302D"/>
              </w:rPr>
              <w:t>useDefaultFilters=false</w:t>
            </w:r>
            <w:r>
              <w:rPr>
                <w:color w:val="34302D"/>
              </w:rPr>
              <w:t xml:space="preserve"> on the annotation or providing </w:t>
            </w:r>
            <w:r>
              <w:rPr>
                <w:rStyle w:val="HTML0"/>
                <w:color w:val="34302D"/>
              </w:rPr>
              <w:t>use-default-filters="false"</w:t>
            </w:r>
            <w:r>
              <w:rPr>
                <w:color w:val="34302D"/>
              </w:rPr>
              <w:t xml:space="preserve"> as an attribute of the </w:t>
            </w:r>
            <w:r>
              <w:rPr>
                <w:rStyle w:val="HTML0"/>
                <w:color w:val="34302D"/>
              </w:rPr>
              <w:t>&lt;component-scan/&gt;</w:t>
            </w:r>
            <w:r>
              <w:rPr>
                <w:color w:val="34302D"/>
              </w:rPr>
              <w:t xml:space="preserve"> element. This will in effect disable automatic detection of classes annotated with </w:t>
            </w:r>
            <w:r>
              <w:rPr>
                <w:rStyle w:val="HTML0"/>
                <w:color w:val="34302D"/>
              </w:rPr>
              <w:t>@Component</w:t>
            </w:r>
            <w:r>
              <w:rPr>
                <w:color w:val="34302D"/>
              </w:rPr>
              <w:t xml:space="preserve">, </w:t>
            </w:r>
            <w:r>
              <w:rPr>
                <w:rStyle w:val="HTML0"/>
                <w:color w:val="34302D"/>
              </w:rPr>
              <w:t>@Repository</w:t>
            </w:r>
            <w:r>
              <w:rPr>
                <w:color w:val="34302D"/>
              </w:rPr>
              <w:t xml:space="preserve">, </w:t>
            </w:r>
            <w:r>
              <w:rPr>
                <w:rStyle w:val="HTML0"/>
                <w:color w:val="34302D"/>
              </w:rPr>
              <w:t>@Service</w:t>
            </w:r>
            <w:r>
              <w:rPr>
                <w:color w:val="34302D"/>
              </w:rPr>
              <w:t xml:space="preserve">, </w:t>
            </w:r>
            <w:r>
              <w:rPr>
                <w:rStyle w:val="HTML0"/>
                <w:color w:val="34302D"/>
              </w:rPr>
              <w:t>@Controller</w:t>
            </w:r>
            <w:r>
              <w:rPr>
                <w:color w:val="34302D"/>
              </w:rPr>
              <w:t xml:space="preserve">, or </w:t>
            </w:r>
            <w:r>
              <w:rPr>
                <w:rStyle w:val="HTML0"/>
                <w:color w:val="34302D"/>
              </w:rPr>
              <w:t>@Configuration</w:t>
            </w:r>
            <w:r>
              <w:rPr>
                <w:color w:val="34302D"/>
              </w:rPr>
              <w:t>.</w:t>
            </w:r>
          </w:p>
        </w:tc>
      </w:tr>
    </w:tbl>
    <w:p w:rsidR="002637AC" w:rsidRDefault="00847566">
      <w:pPr>
        <w:pStyle w:val="4"/>
        <w:divId w:val="1535533103"/>
        <w:rPr>
          <w:rFonts w:ascii="Varela Round" w:hAnsi="Varela Round" w:cs="Arial" w:hint="eastAsia"/>
          <w:color w:val="34302D"/>
          <w:lang w:val="en"/>
        </w:rPr>
      </w:pPr>
      <w:r>
        <w:rPr>
          <w:rFonts w:ascii="Varela Round" w:hAnsi="Varela Round" w:cs="Arial"/>
          <w:color w:val="34302D"/>
          <w:lang w:val="en"/>
        </w:rPr>
        <w:t>1.10.5. Defining bean metadata within components</w:t>
      </w:r>
    </w:p>
    <w:p w:rsidR="002637AC" w:rsidRDefault="00847566">
      <w:pPr>
        <w:pStyle w:val="a7"/>
        <w:divId w:val="1655135419"/>
        <w:rPr>
          <w:rFonts w:cs="Arial" w:hint="eastAsia"/>
          <w:color w:val="34302D"/>
          <w:lang w:val="en"/>
        </w:rPr>
      </w:pPr>
      <w:r>
        <w:rPr>
          <w:rFonts w:cs="Arial"/>
          <w:color w:val="34302D"/>
          <w:lang w:val="en"/>
        </w:rPr>
        <w:t xml:space="preserve">Spring components can also contribute bean definition metadata to the container. You do this with the same </w:t>
      </w:r>
      <w:r>
        <w:rPr>
          <w:rStyle w:val="HTML0"/>
          <w:color w:val="34302D"/>
          <w:lang w:val="en"/>
        </w:rPr>
        <w:t>@Bean</w:t>
      </w:r>
      <w:r>
        <w:rPr>
          <w:rFonts w:cs="Arial"/>
          <w:color w:val="34302D"/>
          <w:lang w:val="en"/>
        </w:rPr>
        <w:t xml:space="preserve"> annotation used to define bean metadata within </w:t>
      </w:r>
      <w:r>
        <w:rPr>
          <w:rStyle w:val="HTML0"/>
          <w:color w:val="34302D"/>
          <w:lang w:val="en"/>
        </w:rPr>
        <w:t>@Configuration</w:t>
      </w:r>
      <w:r>
        <w:rPr>
          <w:rFonts w:cs="Arial"/>
          <w:color w:val="34302D"/>
          <w:lang w:val="en"/>
        </w:rPr>
        <w:t xml:space="preserve"> annotated classes. Here is a simple example:</w:t>
      </w:r>
    </w:p>
    <w:p w:rsidR="002637AC" w:rsidRDefault="00847566">
      <w:pPr>
        <w:pStyle w:val="HTML3"/>
        <w:divId w:val="531304901"/>
        <w:rPr>
          <w:rStyle w:val="HTML0"/>
          <w:color w:val="34302D"/>
          <w:lang w:val="en"/>
        </w:rPr>
      </w:pPr>
      <w:r>
        <w:rPr>
          <w:rStyle w:val="annotation2"/>
          <w:rFonts w:ascii="Consolas" w:hAnsi="Consolas"/>
          <w:color w:val="34302D"/>
          <w:lang w:val="en"/>
        </w:rPr>
        <w:t>@Component</w:t>
      </w:r>
    </w:p>
    <w:p w:rsidR="002637AC" w:rsidRDefault="00847566">
      <w:pPr>
        <w:pStyle w:val="HTML3"/>
        <w:divId w:val="53130490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FactoryMethodComponent</w:t>
      </w:r>
      <w:r>
        <w:rPr>
          <w:rStyle w:val="HTML0"/>
          <w:color w:val="34302D"/>
          <w:lang w:val="en"/>
        </w:rPr>
        <w:t xml:space="preserve"> {</w:t>
      </w:r>
    </w:p>
    <w:p w:rsidR="002637AC" w:rsidRDefault="002637AC">
      <w:pPr>
        <w:pStyle w:val="HTML3"/>
        <w:divId w:val="531304901"/>
        <w:rPr>
          <w:rStyle w:val="HTML0"/>
          <w:color w:val="34302D"/>
          <w:lang w:val="en"/>
        </w:rPr>
      </w:pPr>
    </w:p>
    <w:p w:rsidR="002637AC" w:rsidRDefault="00847566">
      <w:pPr>
        <w:pStyle w:val="HTML3"/>
        <w:divId w:val="53130490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531304901"/>
        <w:rPr>
          <w:rStyle w:val="HTML0"/>
          <w:color w:val="34302D"/>
          <w:lang w:val="en"/>
        </w:rPr>
      </w:pPr>
      <w:r>
        <w:rPr>
          <w:rStyle w:val="HTML0"/>
          <w:color w:val="34302D"/>
          <w:lang w:val="en"/>
        </w:rPr>
        <w:t xml:space="preserve">    </w:t>
      </w:r>
      <w:r>
        <w:rPr>
          <w:rStyle w:val="annotation2"/>
          <w:rFonts w:ascii="Consolas" w:hAnsi="Consolas"/>
          <w:color w:val="34302D"/>
          <w:lang w:val="en"/>
        </w:rPr>
        <w:t>@Qualifier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public</w:t>
      </w:r>
      <w:r>
        <w:rPr>
          <w:rStyle w:val="delimiter8"/>
          <w:rFonts w:ascii="Consolas" w:hAnsi="Consolas"/>
          <w:color w:val="34302D"/>
          <w:lang w:val="en"/>
        </w:rPr>
        <w:t>"</w:t>
      </w:r>
      <w:r>
        <w:rPr>
          <w:rStyle w:val="HTML0"/>
          <w:color w:val="34302D"/>
          <w:lang w:val="en"/>
        </w:rPr>
        <w:t>)</w:t>
      </w:r>
    </w:p>
    <w:p w:rsidR="002637AC" w:rsidRDefault="00847566">
      <w:pPr>
        <w:pStyle w:val="HTML3"/>
        <w:divId w:val="53130490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TestBean publicInstance() {</w:t>
      </w:r>
    </w:p>
    <w:p w:rsidR="002637AC" w:rsidRDefault="00847566">
      <w:pPr>
        <w:pStyle w:val="HTML3"/>
        <w:divId w:val="53130490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TestBean(</w:t>
      </w:r>
      <w:r>
        <w:rPr>
          <w:rStyle w:val="delimiter8"/>
          <w:rFonts w:ascii="Consolas" w:hAnsi="Consolas"/>
          <w:color w:val="34302D"/>
          <w:lang w:val="en"/>
        </w:rPr>
        <w:t>"</w:t>
      </w:r>
      <w:r>
        <w:rPr>
          <w:rStyle w:val="content5"/>
          <w:rFonts w:ascii="Consolas" w:hAnsi="Consolas"/>
          <w:color w:val="34302D"/>
          <w:lang w:val="en"/>
        </w:rPr>
        <w:t>publicInstance</w:t>
      </w:r>
      <w:r>
        <w:rPr>
          <w:rStyle w:val="delimiter8"/>
          <w:rFonts w:ascii="Consolas" w:hAnsi="Consolas"/>
          <w:color w:val="34302D"/>
          <w:lang w:val="en"/>
        </w:rPr>
        <w:t>"</w:t>
      </w:r>
      <w:r>
        <w:rPr>
          <w:rStyle w:val="HTML0"/>
          <w:color w:val="34302D"/>
          <w:lang w:val="en"/>
        </w:rPr>
        <w:t>);</w:t>
      </w:r>
    </w:p>
    <w:p w:rsidR="002637AC" w:rsidRDefault="00847566">
      <w:pPr>
        <w:pStyle w:val="HTML3"/>
        <w:divId w:val="531304901"/>
        <w:rPr>
          <w:rStyle w:val="HTML0"/>
          <w:color w:val="34302D"/>
          <w:lang w:val="en"/>
        </w:rPr>
      </w:pPr>
      <w:r>
        <w:rPr>
          <w:rStyle w:val="HTML0"/>
          <w:color w:val="34302D"/>
          <w:lang w:val="en"/>
        </w:rPr>
        <w:t xml:space="preserve">    }</w:t>
      </w:r>
    </w:p>
    <w:p w:rsidR="002637AC" w:rsidRDefault="002637AC">
      <w:pPr>
        <w:pStyle w:val="HTML3"/>
        <w:divId w:val="531304901"/>
        <w:rPr>
          <w:rStyle w:val="HTML0"/>
          <w:color w:val="34302D"/>
          <w:lang w:val="en"/>
        </w:rPr>
      </w:pPr>
    </w:p>
    <w:p w:rsidR="002637AC" w:rsidRDefault="00847566">
      <w:pPr>
        <w:pStyle w:val="HTML3"/>
        <w:divId w:val="53130490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doWork() {</w:t>
      </w:r>
    </w:p>
    <w:p w:rsidR="002637AC" w:rsidRDefault="00847566">
      <w:pPr>
        <w:pStyle w:val="HTML3"/>
        <w:divId w:val="531304901"/>
        <w:rPr>
          <w:rStyle w:val="HTML0"/>
          <w:color w:val="34302D"/>
          <w:lang w:val="en"/>
        </w:rPr>
      </w:pPr>
      <w:r>
        <w:rPr>
          <w:rStyle w:val="HTML0"/>
          <w:color w:val="34302D"/>
          <w:lang w:val="en"/>
        </w:rPr>
        <w:t xml:space="preserve">        </w:t>
      </w:r>
      <w:r>
        <w:rPr>
          <w:rStyle w:val="comment2"/>
          <w:rFonts w:ascii="Consolas" w:hAnsi="Consolas"/>
          <w:color w:val="34302D"/>
          <w:lang w:val="en"/>
        </w:rPr>
        <w:t>// Component method implementation omitted</w:t>
      </w:r>
    </w:p>
    <w:p w:rsidR="002637AC" w:rsidRDefault="00847566">
      <w:pPr>
        <w:pStyle w:val="HTML3"/>
        <w:divId w:val="531304901"/>
        <w:rPr>
          <w:rStyle w:val="HTML0"/>
          <w:color w:val="34302D"/>
          <w:lang w:val="en"/>
        </w:rPr>
      </w:pPr>
      <w:r>
        <w:rPr>
          <w:rStyle w:val="HTML0"/>
          <w:color w:val="34302D"/>
          <w:lang w:val="en"/>
        </w:rPr>
        <w:t xml:space="preserve">    }</w:t>
      </w:r>
    </w:p>
    <w:p w:rsidR="002637AC" w:rsidRDefault="00847566">
      <w:pPr>
        <w:pStyle w:val="HTML3"/>
        <w:divId w:val="531304901"/>
        <w:rPr>
          <w:color w:val="34302D"/>
          <w:lang w:val="en"/>
        </w:rPr>
      </w:pPr>
      <w:r>
        <w:rPr>
          <w:rStyle w:val="HTML0"/>
          <w:color w:val="34302D"/>
          <w:lang w:val="en"/>
        </w:rPr>
        <w:t>}</w:t>
      </w:r>
    </w:p>
    <w:p w:rsidR="002637AC" w:rsidRDefault="00847566">
      <w:pPr>
        <w:pStyle w:val="a7"/>
        <w:divId w:val="1007099797"/>
        <w:rPr>
          <w:rFonts w:cs="Arial" w:hint="eastAsia"/>
          <w:color w:val="34302D"/>
          <w:lang w:val="en"/>
        </w:rPr>
      </w:pPr>
      <w:r>
        <w:rPr>
          <w:rFonts w:cs="Arial"/>
          <w:color w:val="34302D"/>
          <w:lang w:val="en"/>
        </w:rPr>
        <w:t xml:space="preserve">This class is a Spring component that has application-specific code contained in its </w:t>
      </w:r>
      <w:r>
        <w:rPr>
          <w:rStyle w:val="HTML0"/>
          <w:color w:val="34302D"/>
          <w:lang w:val="en"/>
        </w:rPr>
        <w:t>doWork()</w:t>
      </w:r>
      <w:r>
        <w:rPr>
          <w:rFonts w:cs="Arial"/>
          <w:color w:val="34302D"/>
          <w:lang w:val="en"/>
        </w:rPr>
        <w:t xml:space="preserve"> method. However, it also contributes a bean definition that has a factory method referring to the method </w:t>
      </w:r>
      <w:r>
        <w:rPr>
          <w:rStyle w:val="HTML0"/>
          <w:color w:val="34302D"/>
          <w:lang w:val="en"/>
        </w:rPr>
        <w:t>publicInstance()</w:t>
      </w:r>
      <w:r>
        <w:rPr>
          <w:rFonts w:cs="Arial"/>
          <w:color w:val="34302D"/>
          <w:lang w:val="en"/>
        </w:rPr>
        <w:t xml:space="preserve">. The </w:t>
      </w:r>
      <w:r>
        <w:rPr>
          <w:rStyle w:val="HTML0"/>
          <w:color w:val="34302D"/>
          <w:lang w:val="en"/>
        </w:rPr>
        <w:t>@Bean</w:t>
      </w:r>
      <w:r>
        <w:rPr>
          <w:rFonts w:cs="Arial"/>
          <w:color w:val="34302D"/>
          <w:lang w:val="en"/>
        </w:rPr>
        <w:t xml:space="preserve"> annotation identifies the factory method and other bean definition properties, such as a qualifier value through the </w:t>
      </w:r>
      <w:r>
        <w:rPr>
          <w:rStyle w:val="HTML0"/>
          <w:color w:val="34302D"/>
          <w:lang w:val="en"/>
        </w:rPr>
        <w:t>@Qualifier</w:t>
      </w:r>
      <w:r>
        <w:rPr>
          <w:rFonts w:cs="Arial"/>
          <w:color w:val="34302D"/>
          <w:lang w:val="en"/>
        </w:rPr>
        <w:t xml:space="preserve"> annotation. Other method level annotations that can be specified are </w:t>
      </w:r>
      <w:r>
        <w:rPr>
          <w:rStyle w:val="HTML0"/>
          <w:color w:val="34302D"/>
          <w:lang w:val="en"/>
        </w:rPr>
        <w:t>@Scope</w:t>
      </w:r>
      <w:r>
        <w:rPr>
          <w:rFonts w:cs="Arial"/>
          <w:color w:val="34302D"/>
          <w:lang w:val="en"/>
        </w:rPr>
        <w:t xml:space="preserve">, </w:t>
      </w:r>
      <w:r>
        <w:rPr>
          <w:rStyle w:val="HTML0"/>
          <w:color w:val="34302D"/>
          <w:lang w:val="en"/>
        </w:rPr>
        <w:t>@Lazy</w:t>
      </w:r>
      <w:r>
        <w:rPr>
          <w:rFonts w:cs="Arial"/>
          <w:color w:val="34302D"/>
          <w:lang w:val="en"/>
        </w:rPr>
        <w:t>, and custom qualifier annotations.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12842945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80000989"/>
              <w:rPr>
                <w:rFonts w:hint="eastAsia"/>
                <w:color w:val="34302D"/>
              </w:rPr>
            </w:pPr>
            <w:r>
              <w:rPr>
                <w:color w:val="34302D"/>
              </w:rPr>
              <w:t xml:space="preserve">In addition to its role for component initialization, the </w:t>
            </w:r>
            <w:r>
              <w:rPr>
                <w:rStyle w:val="HTML0"/>
                <w:color w:val="34302D"/>
              </w:rPr>
              <w:t>@Lazy</w:t>
            </w:r>
            <w:r>
              <w:rPr>
                <w:color w:val="34302D"/>
              </w:rPr>
              <w:t xml:space="preserve"> annotation may also be placed on injection points marked with </w:t>
            </w:r>
            <w:r>
              <w:rPr>
                <w:rStyle w:val="HTML0"/>
                <w:color w:val="34302D"/>
              </w:rPr>
              <w:t>@Autowired</w:t>
            </w:r>
            <w:r>
              <w:rPr>
                <w:color w:val="34302D"/>
              </w:rPr>
              <w:t xml:space="preserve"> or </w:t>
            </w:r>
            <w:r>
              <w:rPr>
                <w:rStyle w:val="HTML0"/>
                <w:color w:val="34302D"/>
              </w:rPr>
              <w:t>@Inject</w:t>
            </w:r>
            <w:r>
              <w:rPr>
                <w:color w:val="34302D"/>
              </w:rPr>
              <w:t>. In this context, it leads to the injection of a lazy-resolution proxy.</w:t>
            </w:r>
          </w:p>
        </w:tc>
      </w:tr>
    </w:tbl>
    <w:p w:rsidR="002637AC" w:rsidRDefault="00847566">
      <w:pPr>
        <w:pStyle w:val="a7"/>
        <w:divId w:val="737023650"/>
        <w:rPr>
          <w:rFonts w:cs="Arial" w:hint="eastAsia"/>
          <w:color w:val="34302D"/>
          <w:lang w:val="en"/>
        </w:rPr>
      </w:pPr>
      <w:r>
        <w:rPr>
          <w:rFonts w:cs="Arial"/>
          <w:color w:val="34302D"/>
          <w:lang w:val="en"/>
        </w:rPr>
        <w:t xml:space="preserve">Autowired fields and methods are supported as previously discussed, with additional support for autowiring of </w:t>
      </w:r>
      <w:r>
        <w:rPr>
          <w:rStyle w:val="HTML0"/>
          <w:color w:val="34302D"/>
          <w:lang w:val="en"/>
        </w:rPr>
        <w:t>@Bean</w:t>
      </w:r>
      <w:r>
        <w:rPr>
          <w:rFonts w:cs="Arial"/>
          <w:color w:val="34302D"/>
          <w:lang w:val="en"/>
        </w:rPr>
        <w:t xml:space="preserve"> methods:</w:t>
      </w:r>
    </w:p>
    <w:p w:rsidR="002637AC" w:rsidRDefault="00847566">
      <w:pPr>
        <w:pStyle w:val="HTML3"/>
        <w:divId w:val="1101530571"/>
        <w:rPr>
          <w:rStyle w:val="HTML0"/>
          <w:color w:val="34302D"/>
          <w:lang w:val="en"/>
        </w:rPr>
      </w:pPr>
      <w:r>
        <w:rPr>
          <w:rStyle w:val="annotation2"/>
          <w:rFonts w:ascii="Consolas" w:hAnsi="Consolas"/>
          <w:color w:val="34302D"/>
          <w:lang w:val="en"/>
        </w:rPr>
        <w:t>@Component</w:t>
      </w:r>
    </w:p>
    <w:p w:rsidR="002637AC" w:rsidRDefault="00847566">
      <w:pPr>
        <w:pStyle w:val="HTML3"/>
        <w:divId w:val="11015305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FactoryMethodComponent</w:t>
      </w:r>
      <w:r>
        <w:rPr>
          <w:rStyle w:val="HTML0"/>
          <w:color w:val="34302D"/>
          <w:lang w:val="en"/>
        </w:rPr>
        <w:t xml:space="preserve"> {</w:t>
      </w:r>
    </w:p>
    <w:p w:rsidR="002637AC" w:rsidRDefault="002637AC">
      <w:pPr>
        <w:pStyle w:val="HTML3"/>
        <w:divId w:val="1101530571"/>
        <w:rPr>
          <w:rStyle w:val="HTML0"/>
          <w:color w:val="34302D"/>
          <w:lang w:val="en"/>
        </w:rPr>
      </w:pPr>
    </w:p>
    <w:p w:rsidR="002637AC" w:rsidRDefault="00847566">
      <w:pPr>
        <w:pStyle w:val="HTML3"/>
        <w:divId w:val="110153057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i;</w:t>
      </w:r>
    </w:p>
    <w:p w:rsidR="002637AC" w:rsidRDefault="002637AC">
      <w:pPr>
        <w:pStyle w:val="HTML3"/>
        <w:divId w:val="1101530571"/>
        <w:rPr>
          <w:rStyle w:val="HTML0"/>
          <w:color w:val="34302D"/>
          <w:lang w:val="en"/>
        </w:rPr>
      </w:pP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@Qualifier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public</w:t>
      </w:r>
      <w:r>
        <w:rPr>
          <w:rStyle w:val="delimiter8"/>
          <w:rFonts w:ascii="Consolas" w:hAnsi="Consolas"/>
          <w:color w:val="34302D"/>
          <w:lang w:val="en"/>
        </w:rPr>
        <w:t>"</w:t>
      </w:r>
      <w:r>
        <w:rPr>
          <w:rStyle w:val="HTML0"/>
          <w:color w:val="34302D"/>
          <w:lang w:val="en"/>
        </w:rPr>
        <w:t>)</w:t>
      </w:r>
    </w:p>
    <w:p w:rsidR="002637AC" w:rsidRDefault="00847566">
      <w:pPr>
        <w:pStyle w:val="HTML3"/>
        <w:divId w:val="11015305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TestBean publicInstance() {</w:t>
      </w:r>
    </w:p>
    <w:p w:rsidR="002637AC" w:rsidRDefault="00847566">
      <w:pPr>
        <w:pStyle w:val="HTML3"/>
        <w:divId w:val="11015305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TestBean(</w:t>
      </w:r>
      <w:r>
        <w:rPr>
          <w:rStyle w:val="delimiter8"/>
          <w:rFonts w:ascii="Consolas" w:hAnsi="Consolas"/>
          <w:color w:val="34302D"/>
          <w:lang w:val="en"/>
        </w:rPr>
        <w:t>"</w:t>
      </w:r>
      <w:r>
        <w:rPr>
          <w:rStyle w:val="content5"/>
          <w:rFonts w:ascii="Consolas" w:hAnsi="Consolas"/>
          <w:color w:val="34302D"/>
          <w:lang w:val="en"/>
        </w:rPr>
        <w:t>publicInstance</w:t>
      </w:r>
      <w:r>
        <w:rPr>
          <w:rStyle w:val="delimiter8"/>
          <w:rFonts w:ascii="Consolas" w:hAnsi="Consolas"/>
          <w:color w:val="34302D"/>
          <w:lang w:val="en"/>
        </w:rPr>
        <w:t>"</w:t>
      </w:r>
      <w:r>
        <w:rPr>
          <w:rStyle w:val="HTML0"/>
          <w:color w:val="34302D"/>
          <w:lang w:val="en"/>
        </w:rPr>
        <w:t>);</w:t>
      </w:r>
    </w:p>
    <w:p w:rsidR="002637AC" w:rsidRDefault="00847566">
      <w:pPr>
        <w:pStyle w:val="HTML3"/>
        <w:divId w:val="1101530571"/>
        <w:rPr>
          <w:rStyle w:val="HTML0"/>
          <w:color w:val="34302D"/>
          <w:lang w:val="en"/>
        </w:rPr>
      </w:pPr>
      <w:r>
        <w:rPr>
          <w:rStyle w:val="HTML0"/>
          <w:color w:val="34302D"/>
          <w:lang w:val="en"/>
        </w:rPr>
        <w:t xml:space="preserve">    }</w:t>
      </w:r>
    </w:p>
    <w:p w:rsidR="002637AC" w:rsidRDefault="002637AC">
      <w:pPr>
        <w:pStyle w:val="HTML3"/>
        <w:divId w:val="1101530571"/>
        <w:rPr>
          <w:rStyle w:val="HTML0"/>
          <w:color w:val="34302D"/>
          <w:lang w:val="en"/>
        </w:rPr>
      </w:pPr>
    </w:p>
    <w:p w:rsidR="002637AC" w:rsidRDefault="00847566">
      <w:pPr>
        <w:pStyle w:val="HTML3"/>
        <w:divId w:val="1101530571"/>
        <w:rPr>
          <w:rStyle w:val="HTML0"/>
          <w:color w:val="34302D"/>
          <w:lang w:val="en"/>
        </w:rPr>
      </w:pPr>
      <w:r>
        <w:rPr>
          <w:rStyle w:val="HTML0"/>
          <w:color w:val="34302D"/>
          <w:lang w:val="en"/>
        </w:rPr>
        <w:t xml:space="preserve">    </w:t>
      </w:r>
      <w:r>
        <w:rPr>
          <w:rStyle w:val="comment2"/>
          <w:rFonts w:ascii="Consolas" w:hAnsi="Consolas"/>
          <w:color w:val="34302D"/>
          <w:lang w:val="en"/>
        </w:rPr>
        <w:t>// use of a custom qualifier and autowiring of method parameters</w:t>
      </w: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01530571"/>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TestBean protectedInstance(</w:t>
      </w: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@Qualifier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public</w:t>
      </w:r>
      <w:r>
        <w:rPr>
          <w:rStyle w:val="delimiter8"/>
          <w:rFonts w:ascii="Consolas" w:hAnsi="Consolas"/>
          <w:color w:val="34302D"/>
          <w:lang w:val="en"/>
        </w:rPr>
        <w:t>"</w:t>
      </w:r>
      <w:r>
        <w:rPr>
          <w:rStyle w:val="HTML0"/>
          <w:color w:val="34302D"/>
          <w:lang w:val="en"/>
        </w:rPr>
        <w:t>) TestBean spouse,</w:t>
      </w: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#{privateInstance.age}</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country) {</w:t>
      </w:r>
    </w:p>
    <w:p w:rsidR="002637AC" w:rsidRDefault="00847566">
      <w:pPr>
        <w:pStyle w:val="HTML3"/>
        <w:divId w:val="1101530571"/>
        <w:rPr>
          <w:rStyle w:val="HTML0"/>
          <w:color w:val="34302D"/>
          <w:lang w:val="en"/>
        </w:rPr>
      </w:pPr>
      <w:r>
        <w:rPr>
          <w:rStyle w:val="HTML0"/>
          <w:color w:val="34302D"/>
          <w:lang w:val="en"/>
        </w:rPr>
        <w:t xml:space="preserve">        TestBean tb = </w:t>
      </w:r>
      <w:r>
        <w:rPr>
          <w:rStyle w:val="keyword2"/>
          <w:rFonts w:ascii="Consolas" w:hAnsi="Consolas"/>
          <w:color w:val="34302D"/>
          <w:lang w:val="en"/>
        </w:rPr>
        <w:t>new</w:t>
      </w:r>
      <w:r>
        <w:rPr>
          <w:rStyle w:val="HTML0"/>
          <w:color w:val="34302D"/>
          <w:lang w:val="en"/>
        </w:rPr>
        <w:t xml:space="preserve"> TestBean(</w:t>
      </w:r>
      <w:r>
        <w:rPr>
          <w:rStyle w:val="delimiter8"/>
          <w:rFonts w:ascii="Consolas" w:hAnsi="Consolas"/>
          <w:color w:val="34302D"/>
          <w:lang w:val="en"/>
        </w:rPr>
        <w:t>"</w:t>
      </w:r>
      <w:r>
        <w:rPr>
          <w:rStyle w:val="content5"/>
          <w:rFonts w:ascii="Consolas" w:hAnsi="Consolas"/>
          <w:color w:val="34302D"/>
          <w:lang w:val="en"/>
        </w:rPr>
        <w:t>protectedInstance</w:t>
      </w:r>
      <w:r>
        <w:rPr>
          <w:rStyle w:val="delimiter8"/>
          <w:rFonts w:ascii="Consolas" w:hAnsi="Consolas"/>
          <w:color w:val="34302D"/>
          <w:lang w:val="en"/>
        </w:rPr>
        <w:t>"</w:t>
      </w:r>
      <w:r>
        <w:rPr>
          <w:rStyle w:val="HTML0"/>
          <w:color w:val="34302D"/>
          <w:lang w:val="en"/>
        </w:rPr>
        <w:t xml:space="preserve">, </w:t>
      </w:r>
      <w:r>
        <w:rPr>
          <w:rStyle w:val="integer2"/>
          <w:rFonts w:ascii="Consolas" w:hAnsi="Consolas"/>
          <w:color w:val="34302D"/>
          <w:lang w:val="en"/>
        </w:rPr>
        <w:t>1</w:t>
      </w:r>
      <w:r>
        <w:rPr>
          <w:rStyle w:val="HTML0"/>
          <w:color w:val="34302D"/>
          <w:lang w:val="en"/>
        </w:rPr>
        <w:t>);</w:t>
      </w:r>
    </w:p>
    <w:p w:rsidR="002637AC" w:rsidRDefault="00847566">
      <w:pPr>
        <w:pStyle w:val="HTML3"/>
        <w:divId w:val="1101530571"/>
        <w:rPr>
          <w:rStyle w:val="HTML0"/>
          <w:color w:val="34302D"/>
          <w:lang w:val="en"/>
        </w:rPr>
      </w:pPr>
      <w:r>
        <w:rPr>
          <w:rStyle w:val="HTML0"/>
          <w:color w:val="34302D"/>
          <w:lang w:val="en"/>
        </w:rPr>
        <w:t xml:space="preserve">        tb.setSpouse(spouse);</w:t>
      </w:r>
    </w:p>
    <w:p w:rsidR="002637AC" w:rsidRDefault="00847566">
      <w:pPr>
        <w:pStyle w:val="HTML3"/>
        <w:divId w:val="1101530571"/>
        <w:rPr>
          <w:rStyle w:val="HTML0"/>
          <w:color w:val="34302D"/>
          <w:lang w:val="en"/>
        </w:rPr>
      </w:pPr>
      <w:r>
        <w:rPr>
          <w:rStyle w:val="HTML0"/>
          <w:color w:val="34302D"/>
          <w:lang w:val="en"/>
        </w:rPr>
        <w:t xml:space="preserve">        tb.setCountry(country);</w:t>
      </w:r>
    </w:p>
    <w:p w:rsidR="002637AC" w:rsidRDefault="00847566">
      <w:pPr>
        <w:pStyle w:val="HTML3"/>
        <w:divId w:val="11015305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tb;</w:t>
      </w:r>
    </w:p>
    <w:p w:rsidR="002637AC" w:rsidRDefault="00847566">
      <w:pPr>
        <w:pStyle w:val="HTML3"/>
        <w:divId w:val="1101530571"/>
        <w:rPr>
          <w:rStyle w:val="HTML0"/>
          <w:color w:val="34302D"/>
          <w:lang w:val="en"/>
        </w:rPr>
      </w:pPr>
      <w:r>
        <w:rPr>
          <w:rStyle w:val="HTML0"/>
          <w:color w:val="34302D"/>
          <w:lang w:val="en"/>
        </w:rPr>
        <w:t xml:space="preserve">    }</w:t>
      </w:r>
    </w:p>
    <w:p w:rsidR="002637AC" w:rsidRDefault="002637AC">
      <w:pPr>
        <w:pStyle w:val="HTML3"/>
        <w:divId w:val="1101530571"/>
        <w:rPr>
          <w:rStyle w:val="HTML0"/>
          <w:color w:val="34302D"/>
          <w:lang w:val="en"/>
        </w:rPr>
      </w:pP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0153057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TestBean privateInstance() {</w:t>
      </w:r>
    </w:p>
    <w:p w:rsidR="002637AC" w:rsidRDefault="00847566">
      <w:pPr>
        <w:pStyle w:val="HTML3"/>
        <w:divId w:val="11015305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TestBean(</w:t>
      </w:r>
      <w:r>
        <w:rPr>
          <w:rStyle w:val="delimiter8"/>
          <w:rFonts w:ascii="Consolas" w:hAnsi="Consolas"/>
          <w:color w:val="34302D"/>
          <w:lang w:val="en"/>
        </w:rPr>
        <w:t>"</w:t>
      </w:r>
      <w:r>
        <w:rPr>
          <w:rStyle w:val="content5"/>
          <w:rFonts w:ascii="Consolas" w:hAnsi="Consolas"/>
          <w:color w:val="34302D"/>
          <w:lang w:val="en"/>
        </w:rPr>
        <w:t>privateInstance</w:t>
      </w:r>
      <w:r>
        <w:rPr>
          <w:rStyle w:val="delimiter8"/>
          <w:rFonts w:ascii="Consolas" w:hAnsi="Consolas"/>
          <w:color w:val="34302D"/>
          <w:lang w:val="en"/>
        </w:rPr>
        <w:t>"</w:t>
      </w:r>
      <w:r>
        <w:rPr>
          <w:rStyle w:val="HTML0"/>
          <w:color w:val="34302D"/>
          <w:lang w:val="en"/>
        </w:rPr>
        <w:t>, i++);</w:t>
      </w:r>
    </w:p>
    <w:p w:rsidR="002637AC" w:rsidRDefault="00847566">
      <w:pPr>
        <w:pStyle w:val="HTML3"/>
        <w:divId w:val="1101530571"/>
        <w:rPr>
          <w:rStyle w:val="HTML0"/>
          <w:color w:val="34302D"/>
          <w:lang w:val="en"/>
        </w:rPr>
      </w:pPr>
      <w:r>
        <w:rPr>
          <w:rStyle w:val="HTML0"/>
          <w:color w:val="34302D"/>
          <w:lang w:val="en"/>
        </w:rPr>
        <w:t xml:space="preserve">    }</w:t>
      </w:r>
    </w:p>
    <w:p w:rsidR="002637AC" w:rsidRDefault="002637AC">
      <w:pPr>
        <w:pStyle w:val="HTML3"/>
        <w:divId w:val="1101530571"/>
        <w:rPr>
          <w:rStyle w:val="HTML0"/>
          <w:color w:val="34302D"/>
          <w:lang w:val="en"/>
        </w:rPr>
      </w:pP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01530571"/>
        <w:rPr>
          <w:rStyle w:val="HTML0"/>
          <w:color w:val="34302D"/>
          <w:lang w:val="en"/>
        </w:rPr>
      </w:pPr>
      <w:r>
        <w:rPr>
          <w:rStyle w:val="HTML0"/>
          <w:color w:val="34302D"/>
          <w:lang w:val="en"/>
        </w:rPr>
        <w:t xml:space="preserve">    </w:t>
      </w:r>
      <w:r>
        <w:rPr>
          <w:rStyle w:val="annotation2"/>
          <w:rFonts w:ascii="Consolas" w:hAnsi="Consolas"/>
          <w:color w:val="34302D"/>
          <w:lang w:val="en"/>
        </w:rPr>
        <w:t>@RequestScope</w:t>
      </w:r>
    </w:p>
    <w:p w:rsidR="002637AC" w:rsidRDefault="00847566">
      <w:pPr>
        <w:pStyle w:val="HTML3"/>
        <w:divId w:val="11015305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TestBean requestScopedInstance() {</w:t>
      </w:r>
    </w:p>
    <w:p w:rsidR="002637AC" w:rsidRDefault="00847566">
      <w:pPr>
        <w:pStyle w:val="HTML3"/>
        <w:divId w:val="11015305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TestBean(</w:t>
      </w:r>
      <w:r>
        <w:rPr>
          <w:rStyle w:val="delimiter8"/>
          <w:rFonts w:ascii="Consolas" w:hAnsi="Consolas"/>
          <w:color w:val="34302D"/>
          <w:lang w:val="en"/>
        </w:rPr>
        <w:t>"</w:t>
      </w:r>
      <w:r>
        <w:rPr>
          <w:rStyle w:val="content5"/>
          <w:rFonts w:ascii="Consolas" w:hAnsi="Consolas"/>
          <w:color w:val="34302D"/>
          <w:lang w:val="en"/>
        </w:rPr>
        <w:t>requestScopedInstance</w:t>
      </w:r>
      <w:r>
        <w:rPr>
          <w:rStyle w:val="delimiter8"/>
          <w:rFonts w:ascii="Consolas" w:hAnsi="Consolas"/>
          <w:color w:val="34302D"/>
          <w:lang w:val="en"/>
        </w:rPr>
        <w:t>"</w:t>
      </w:r>
      <w:r>
        <w:rPr>
          <w:rStyle w:val="HTML0"/>
          <w:color w:val="34302D"/>
          <w:lang w:val="en"/>
        </w:rPr>
        <w:t xml:space="preserve">, </w:t>
      </w:r>
      <w:r>
        <w:rPr>
          <w:rStyle w:val="integer2"/>
          <w:rFonts w:ascii="Consolas" w:hAnsi="Consolas"/>
          <w:color w:val="34302D"/>
          <w:lang w:val="en"/>
        </w:rPr>
        <w:t>3</w:t>
      </w:r>
      <w:r>
        <w:rPr>
          <w:rStyle w:val="HTML0"/>
          <w:color w:val="34302D"/>
          <w:lang w:val="en"/>
        </w:rPr>
        <w:t>);</w:t>
      </w:r>
    </w:p>
    <w:p w:rsidR="002637AC" w:rsidRDefault="00847566">
      <w:pPr>
        <w:pStyle w:val="HTML3"/>
        <w:divId w:val="1101530571"/>
        <w:rPr>
          <w:rStyle w:val="HTML0"/>
          <w:color w:val="34302D"/>
          <w:lang w:val="en"/>
        </w:rPr>
      </w:pPr>
      <w:r>
        <w:rPr>
          <w:rStyle w:val="HTML0"/>
          <w:color w:val="34302D"/>
          <w:lang w:val="en"/>
        </w:rPr>
        <w:t xml:space="preserve">    }</w:t>
      </w:r>
    </w:p>
    <w:p w:rsidR="002637AC" w:rsidRDefault="00847566">
      <w:pPr>
        <w:pStyle w:val="HTML3"/>
        <w:divId w:val="1101530571"/>
        <w:rPr>
          <w:color w:val="34302D"/>
          <w:lang w:val="en"/>
        </w:rPr>
      </w:pPr>
      <w:r>
        <w:rPr>
          <w:rStyle w:val="HTML0"/>
          <w:color w:val="34302D"/>
          <w:lang w:val="en"/>
        </w:rPr>
        <w:t>}</w:t>
      </w:r>
    </w:p>
    <w:p w:rsidR="002637AC" w:rsidRDefault="00847566">
      <w:pPr>
        <w:pStyle w:val="a7"/>
        <w:divId w:val="2053573970"/>
        <w:rPr>
          <w:rFonts w:cs="Arial" w:hint="eastAsia"/>
          <w:color w:val="34302D"/>
          <w:lang w:val="en"/>
        </w:rPr>
      </w:pPr>
      <w:r>
        <w:rPr>
          <w:rFonts w:cs="Arial"/>
          <w:color w:val="34302D"/>
          <w:lang w:val="en"/>
        </w:rPr>
        <w:t xml:space="preserve">The example autowires the </w:t>
      </w:r>
      <w:r>
        <w:rPr>
          <w:rStyle w:val="HTML0"/>
          <w:color w:val="34302D"/>
          <w:lang w:val="en"/>
        </w:rPr>
        <w:t>String</w:t>
      </w:r>
      <w:r>
        <w:rPr>
          <w:rFonts w:cs="Arial"/>
          <w:color w:val="34302D"/>
          <w:lang w:val="en"/>
        </w:rPr>
        <w:t xml:space="preserve"> method parameter </w:t>
      </w:r>
      <w:r>
        <w:rPr>
          <w:rStyle w:val="HTML0"/>
          <w:color w:val="34302D"/>
          <w:lang w:val="en"/>
        </w:rPr>
        <w:t>country</w:t>
      </w:r>
      <w:r>
        <w:rPr>
          <w:rFonts w:cs="Arial"/>
          <w:color w:val="34302D"/>
          <w:lang w:val="en"/>
        </w:rPr>
        <w:t xml:space="preserve"> to the value of the </w:t>
      </w:r>
      <w:r>
        <w:rPr>
          <w:rStyle w:val="HTML0"/>
          <w:color w:val="34302D"/>
          <w:lang w:val="en"/>
        </w:rPr>
        <w:t>age</w:t>
      </w:r>
      <w:r>
        <w:rPr>
          <w:rFonts w:cs="Arial"/>
          <w:color w:val="34302D"/>
          <w:lang w:val="en"/>
        </w:rPr>
        <w:t xml:space="preserve"> property on another bean named </w:t>
      </w:r>
      <w:r>
        <w:rPr>
          <w:rStyle w:val="HTML0"/>
          <w:color w:val="34302D"/>
          <w:lang w:val="en"/>
        </w:rPr>
        <w:t>privateInstance</w:t>
      </w:r>
      <w:r>
        <w:rPr>
          <w:rFonts w:cs="Arial"/>
          <w:color w:val="34302D"/>
          <w:lang w:val="en"/>
        </w:rPr>
        <w:t xml:space="preserve">. A Spring </w:t>
      </w:r>
      <w:r>
        <w:rPr>
          <w:rFonts w:cs="Arial"/>
          <w:color w:val="34302D"/>
          <w:lang w:val="en"/>
        </w:rPr>
        <w:lastRenderedPageBreak/>
        <w:t xml:space="preserve">Expression Language element defines the value of the property through the notation </w:t>
      </w:r>
      <w:r>
        <w:rPr>
          <w:rStyle w:val="HTML0"/>
          <w:color w:val="34302D"/>
          <w:lang w:val="en"/>
        </w:rPr>
        <w:t>#{ &lt;expression&gt; }</w:t>
      </w:r>
      <w:r>
        <w:rPr>
          <w:rFonts w:cs="Arial"/>
          <w:color w:val="34302D"/>
          <w:lang w:val="en"/>
        </w:rPr>
        <w:t xml:space="preserve">. For </w:t>
      </w:r>
      <w:r>
        <w:rPr>
          <w:rStyle w:val="HTML0"/>
          <w:color w:val="34302D"/>
          <w:lang w:val="en"/>
        </w:rPr>
        <w:t>@Value</w:t>
      </w:r>
      <w:r>
        <w:rPr>
          <w:rFonts w:cs="Arial"/>
          <w:color w:val="34302D"/>
          <w:lang w:val="en"/>
        </w:rPr>
        <w:t xml:space="preserve"> annotations, an expression resolver is preconfigured to look for bean names when resolving expression text.</w:t>
      </w:r>
    </w:p>
    <w:p w:rsidR="002637AC" w:rsidRDefault="00847566">
      <w:pPr>
        <w:pStyle w:val="a7"/>
        <w:divId w:val="330960271"/>
        <w:rPr>
          <w:rFonts w:cs="Arial" w:hint="eastAsia"/>
          <w:color w:val="34302D"/>
          <w:lang w:val="en"/>
        </w:rPr>
      </w:pPr>
      <w:r>
        <w:rPr>
          <w:rFonts w:cs="Arial"/>
          <w:color w:val="34302D"/>
          <w:lang w:val="en"/>
        </w:rPr>
        <w:t xml:space="preserve">As of Spring Framework 4.3, you may also declare a factory method parameter of type </w:t>
      </w:r>
      <w:r>
        <w:rPr>
          <w:rStyle w:val="HTML0"/>
          <w:color w:val="34302D"/>
          <w:lang w:val="en"/>
        </w:rPr>
        <w:t>InjectionPoint</w:t>
      </w:r>
      <w:r>
        <w:rPr>
          <w:rFonts w:cs="Arial"/>
          <w:color w:val="34302D"/>
          <w:lang w:val="en"/>
        </w:rPr>
        <w:t xml:space="preserve"> (or its more specific subclass </w:t>
      </w:r>
      <w:r>
        <w:rPr>
          <w:rStyle w:val="HTML0"/>
          <w:color w:val="34302D"/>
          <w:lang w:val="en"/>
        </w:rPr>
        <w:t>DependencyDescriptor</w:t>
      </w:r>
      <w:r>
        <w:rPr>
          <w:rFonts w:cs="Arial"/>
          <w:color w:val="34302D"/>
          <w:lang w:val="en"/>
        </w:rPr>
        <w:t>) in order to access the requesting injection point that triggers the creation of the current bean. Note that this will only apply to the actual creation of bean instances, not to the injection of existing instances. As a consequence, this feature makes most sense for beans of prototype scope. For other scopes, the factory method will only ever see the injection point which triggered the creation of a new bean instance in the given scope: for example, the dependency that triggered the creation of a lazy singleton bean. Use the provided injection point metadata with semantic care in such scenarios.</w:t>
      </w:r>
    </w:p>
    <w:p w:rsidR="002637AC" w:rsidRDefault="00847566">
      <w:pPr>
        <w:pStyle w:val="HTML3"/>
        <w:divId w:val="938608589"/>
        <w:rPr>
          <w:rStyle w:val="HTML0"/>
          <w:color w:val="34302D"/>
          <w:lang w:val="en"/>
        </w:rPr>
      </w:pPr>
      <w:r>
        <w:rPr>
          <w:rStyle w:val="annotation2"/>
          <w:rFonts w:ascii="Consolas" w:hAnsi="Consolas"/>
          <w:color w:val="34302D"/>
          <w:lang w:val="en"/>
        </w:rPr>
        <w:t>@Component</w:t>
      </w:r>
    </w:p>
    <w:p w:rsidR="002637AC" w:rsidRDefault="00847566">
      <w:pPr>
        <w:pStyle w:val="HTML3"/>
        <w:divId w:val="9386085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FactoryMethodComponent</w:t>
      </w:r>
      <w:r>
        <w:rPr>
          <w:rStyle w:val="HTML0"/>
          <w:color w:val="34302D"/>
          <w:lang w:val="en"/>
        </w:rPr>
        <w:t xml:space="preserve"> {</w:t>
      </w:r>
    </w:p>
    <w:p w:rsidR="002637AC" w:rsidRDefault="002637AC">
      <w:pPr>
        <w:pStyle w:val="HTML3"/>
        <w:divId w:val="938608589"/>
        <w:rPr>
          <w:rStyle w:val="HTML0"/>
          <w:color w:val="34302D"/>
          <w:lang w:val="en"/>
        </w:rPr>
      </w:pPr>
    </w:p>
    <w:p w:rsidR="002637AC" w:rsidRDefault="00847566">
      <w:pPr>
        <w:pStyle w:val="HTML3"/>
        <w:divId w:val="938608589"/>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 xml:space="preserve"> </w:t>
      </w:r>
      <w:r>
        <w:rPr>
          <w:rStyle w:val="annotation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HTML0"/>
          <w:color w:val="34302D"/>
          <w:lang w:val="en"/>
        </w:rPr>
        <w:t>)</w:t>
      </w:r>
    </w:p>
    <w:p w:rsidR="002637AC" w:rsidRDefault="00847566">
      <w:pPr>
        <w:pStyle w:val="HTML3"/>
        <w:divId w:val="9386085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TestBean prototypeInstance(InjectionPoint injectionPoint) {</w:t>
      </w:r>
    </w:p>
    <w:p w:rsidR="002637AC" w:rsidRDefault="00847566">
      <w:pPr>
        <w:pStyle w:val="HTML3"/>
        <w:divId w:val="93860858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TestBean(</w:t>
      </w:r>
      <w:r>
        <w:rPr>
          <w:rStyle w:val="delimiter8"/>
          <w:rFonts w:ascii="Consolas" w:hAnsi="Consolas"/>
          <w:color w:val="34302D"/>
          <w:lang w:val="en"/>
        </w:rPr>
        <w:t>"</w:t>
      </w:r>
      <w:r>
        <w:rPr>
          <w:rStyle w:val="content5"/>
          <w:rFonts w:ascii="Consolas" w:hAnsi="Consolas"/>
          <w:color w:val="34302D"/>
          <w:lang w:val="en"/>
        </w:rPr>
        <w:t xml:space="preserve">prototypeInstance for </w:t>
      </w:r>
      <w:r>
        <w:rPr>
          <w:rStyle w:val="delimiter8"/>
          <w:rFonts w:ascii="Consolas" w:hAnsi="Consolas"/>
          <w:color w:val="34302D"/>
          <w:lang w:val="en"/>
        </w:rPr>
        <w:t>"</w:t>
      </w:r>
      <w:r>
        <w:rPr>
          <w:rStyle w:val="HTML0"/>
          <w:color w:val="34302D"/>
          <w:lang w:val="en"/>
        </w:rPr>
        <w:t xml:space="preserve"> + injectionPoint.getMember());</w:t>
      </w:r>
    </w:p>
    <w:p w:rsidR="002637AC" w:rsidRDefault="00847566">
      <w:pPr>
        <w:pStyle w:val="HTML3"/>
        <w:divId w:val="938608589"/>
        <w:rPr>
          <w:rStyle w:val="HTML0"/>
          <w:color w:val="34302D"/>
          <w:lang w:val="en"/>
        </w:rPr>
      </w:pPr>
      <w:r>
        <w:rPr>
          <w:rStyle w:val="HTML0"/>
          <w:color w:val="34302D"/>
          <w:lang w:val="en"/>
        </w:rPr>
        <w:t xml:space="preserve">    }</w:t>
      </w:r>
    </w:p>
    <w:p w:rsidR="002637AC" w:rsidRDefault="00847566">
      <w:pPr>
        <w:pStyle w:val="HTML3"/>
        <w:divId w:val="938608589"/>
        <w:rPr>
          <w:color w:val="34302D"/>
          <w:lang w:val="en"/>
        </w:rPr>
      </w:pPr>
      <w:r>
        <w:rPr>
          <w:rStyle w:val="HTML0"/>
          <w:color w:val="34302D"/>
          <w:lang w:val="en"/>
        </w:rPr>
        <w:t>}</w:t>
      </w:r>
    </w:p>
    <w:p w:rsidR="002637AC" w:rsidRDefault="00847566">
      <w:pPr>
        <w:pStyle w:val="a7"/>
        <w:divId w:val="495342477"/>
        <w:rPr>
          <w:rFonts w:cs="Arial" w:hint="eastAsia"/>
          <w:color w:val="34302D"/>
          <w:lang w:val="en"/>
        </w:rPr>
      </w:pPr>
      <w:r>
        <w:rPr>
          <w:rFonts w:cs="Arial"/>
          <w:color w:val="34302D"/>
          <w:lang w:val="en"/>
        </w:rPr>
        <w:t xml:space="preserve">The </w:t>
      </w:r>
      <w:r>
        <w:rPr>
          <w:rStyle w:val="HTML0"/>
          <w:color w:val="34302D"/>
          <w:lang w:val="en"/>
        </w:rPr>
        <w:t>@Bean</w:t>
      </w:r>
      <w:r>
        <w:rPr>
          <w:rFonts w:cs="Arial"/>
          <w:color w:val="34302D"/>
          <w:lang w:val="en"/>
        </w:rPr>
        <w:t xml:space="preserve"> methods in a regular Spring component are processed differently than their counterparts inside a Spring </w:t>
      </w:r>
      <w:r>
        <w:rPr>
          <w:rStyle w:val="HTML0"/>
          <w:color w:val="34302D"/>
          <w:lang w:val="en"/>
        </w:rPr>
        <w:t>@Configuration</w:t>
      </w:r>
      <w:r>
        <w:rPr>
          <w:rFonts w:cs="Arial"/>
          <w:color w:val="34302D"/>
          <w:lang w:val="en"/>
        </w:rPr>
        <w:t xml:space="preserve"> class. The difference is that </w:t>
      </w:r>
      <w:r>
        <w:rPr>
          <w:rStyle w:val="HTML0"/>
          <w:color w:val="34302D"/>
          <w:lang w:val="en"/>
        </w:rPr>
        <w:t>@Component</w:t>
      </w:r>
      <w:r>
        <w:rPr>
          <w:rFonts w:cs="Arial"/>
          <w:color w:val="34302D"/>
          <w:lang w:val="en"/>
        </w:rPr>
        <w:t xml:space="preserve"> classes are not enhanced with CGLIB to intercept the invocation of methods and fields. CGLIB proxying is the means by which invoking methods or fields within </w:t>
      </w:r>
      <w:r>
        <w:rPr>
          <w:rStyle w:val="HTML0"/>
          <w:color w:val="34302D"/>
          <w:lang w:val="en"/>
        </w:rPr>
        <w:t>@Bean</w:t>
      </w:r>
      <w:r>
        <w:rPr>
          <w:rFonts w:cs="Arial"/>
          <w:color w:val="34302D"/>
          <w:lang w:val="en"/>
        </w:rPr>
        <w:t xml:space="preserve"> methods in </w:t>
      </w:r>
      <w:r>
        <w:rPr>
          <w:rStyle w:val="HTML0"/>
          <w:color w:val="34302D"/>
          <w:lang w:val="en"/>
        </w:rPr>
        <w:t>@Configuration</w:t>
      </w:r>
      <w:r>
        <w:rPr>
          <w:rFonts w:cs="Arial"/>
          <w:color w:val="34302D"/>
          <w:lang w:val="en"/>
        </w:rPr>
        <w:t xml:space="preserve"> classes creates bean metadata references to collaborating objects; such methods are </w:t>
      </w:r>
      <w:r>
        <w:rPr>
          <w:rStyle w:val="a5"/>
          <w:rFonts w:cs="Arial"/>
          <w:color w:val="34302D"/>
          <w:lang w:val="en"/>
        </w:rPr>
        <w:t>not</w:t>
      </w:r>
      <w:r>
        <w:rPr>
          <w:rFonts w:cs="Arial"/>
          <w:color w:val="34302D"/>
          <w:lang w:val="en"/>
        </w:rPr>
        <w:t xml:space="preserve"> invoked with normal Java semantics but rather go through the container in order to provide the usual lifecycle management and proxying of Spring beans even when referring to other beans via programmatic calls to </w:t>
      </w:r>
      <w:r>
        <w:rPr>
          <w:rStyle w:val="HTML0"/>
          <w:color w:val="34302D"/>
          <w:lang w:val="en"/>
        </w:rPr>
        <w:t>@Bean</w:t>
      </w:r>
      <w:r>
        <w:rPr>
          <w:rFonts w:cs="Arial"/>
          <w:color w:val="34302D"/>
          <w:lang w:val="en"/>
        </w:rPr>
        <w:t xml:space="preserve"> methods. In contrast, invoking a method or field in an </w:t>
      </w:r>
      <w:r>
        <w:rPr>
          <w:rStyle w:val="HTML0"/>
          <w:color w:val="34302D"/>
          <w:lang w:val="en"/>
        </w:rPr>
        <w:t>@Bean</w:t>
      </w:r>
      <w:r>
        <w:rPr>
          <w:rFonts w:cs="Arial"/>
          <w:color w:val="34302D"/>
          <w:lang w:val="en"/>
        </w:rPr>
        <w:t xml:space="preserve"> method within a plain </w:t>
      </w:r>
      <w:r>
        <w:rPr>
          <w:rStyle w:val="HTML0"/>
          <w:color w:val="34302D"/>
          <w:lang w:val="en"/>
        </w:rPr>
        <w:t>@Component</w:t>
      </w:r>
      <w:r>
        <w:rPr>
          <w:rFonts w:cs="Arial"/>
          <w:color w:val="34302D"/>
          <w:lang w:val="en"/>
        </w:rPr>
        <w:t xml:space="preserve"> class </w:t>
      </w:r>
      <w:r>
        <w:rPr>
          <w:rStyle w:val="a5"/>
          <w:rFonts w:cs="Arial"/>
          <w:color w:val="34302D"/>
          <w:lang w:val="en"/>
        </w:rPr>
        <w:t>has</w:t>
      </w:r>
      <w:r>
        <w:rPr>
          <w:rFonts w:cs="Arial"/>
          <w:color w:val="34302D"/>
          <w:lang w:val="en"/>
        </w:rPr>
        <w:t xml:space="preserve"> standard Java semantics, with no special CGLIB processing or other constraints applying.</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1267005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68913245"/>
              <w:rPr>
                <w:rFonts w:hint="eastAsia"/>
                <w:color w:val="34302D"/>
              </w:rPr>
            </w:pPr>
            <w:r>
              <w:rPr>
                <w:color w:val="34302D"/>
              </w:rPr>
              <w:t xml:space="preserve">You may declare </w:t>
            </w:r>
            <w:r>
              <w:rPr>
                <w:rStyle w:val="HTML0"/>
                <w:color w:val="34302D"/>
              </w:rPr>
              <w:t>@Bean</w:t>
            </w:r>
            <w:r>
              <w:rPr>
                <w:color w:val="34302D"/>
              </w:rPr>
              <w:t xml:space="preserve"> methods as </w:t>
            </w:r>
            <w:r>
              <w:rPr>
                <w:rStyle w:val="HTML0"/>
                <w:color w:val="34302D"/>
              </w:rPr>
              <w:t>static</w:t>
            </w:r>
            <w:r>
              <w:rPr>
                <w:color w:val="34302D"/>
              </w:rPr>
              <w:t xml:space="preserve">, allowing for them to be called without creating their containing configuration class as an instance. This makes particular sense when defining post-processor beans, e.g. of type </w:t>
            </w:r>
            <w:r>
              <w:rPr>
                <w:rStyle w:val="HTML0"/>
                <w:color w:val="34302D"/>
              </w:rPr>
              <w:t>BeanFactoryPostProcessor</w:t>
            </w:r>
            <w:r>
              <w:rPr>
                <w:color w:val="34302D"/>
              </w:rPr>
              <w:t xml:space="preserve"> or </w:t>
            </w:r>
            <w:r>
              <w:rPr>
                <w:rStyle w:val="HTML0"/>
                <w:color w:val="34302D"/>
              </w:rPr>
              <w:t>BeanPostProcessor</w:t>
            </w:r>
            <w:r>
              <w:rPr>
                <w:color w:val="34302D"/>
              </w:rPr>
              <w:t xml:space="preserve">, since such beans </w:t>
            </w:r>
            <w:r>
              <w:rPr>
                <w:color w:val="34302D"/>
              </w:rPr>
              <w:lastRenderedPageBreak/>
              <w:t>will get initialized early in the container lifecycle and should avoid triggering other parts of the configuration at that point.</w:t>
            </w:r>
          </w:p>
          <w:p w:rsidR="002637AC" w:rsidRDefault="00847566">
            <w:pPr>
              <w:pStyle w:val="a7"/>
              <w:divId w:val="599678290"/>
              <w:rPr>
                <w:rFonts w:hint="eastAsia"/>
                <w:color w:val="34302D"/>
              </w:rPr>
            </w:pPr>
            <w:r>
              <w:rPr>
                <w:color w:val="34302D"/>
              </w:rPr>
              <w:t xml:space="preserve">Note that calls to static </w:t>
            </w:r>
            <w:r>
              <w:rPr>
                <w:rStyle w:val="HTML0"/>
                <w:color w:val="34302D"/>
              </w:rPr>
              <w:t>@Bean</w:t>
            </w:r>
            <w:r>
              <w:rPr>
                <w:color w:val="34302D"/>
              </w:rPr>
              <w:t xml:space="preserve"> methods will never get intercepted by the container, not even within </w:t>
            </w:r>
            <w:r>
              <w:rPr>
                <w:rStyle w:val="HTML0"/>
                <w:color w:val="34302D"/>
              </w:rPr>
              <w:t>@Configuration</w:t>
            </w:r>
            <w:r>
              <w:rPr>
                <w:color w:val="34302D"/>
              </w:rPr>
              <w:t xml:space="preserve"> classes (see above). This is due to technical limitations: CGLIB subclassing can only override non-static methods. As a consequence, a direct call to another </w:t>
            </w:r>
            <w:r>
              <w:rPr>
                <w:rStyle w:val="HTML0"/>
                <w:color w:val="34302D"/>
              </w:rPr>
              <w:t>@Bean</w:t>
            </w:r>
            <w:r>
              <w:rPr>
                <w:color w:val="34302D"/>
              </w:rPr>
              <w:t xml:space="preserve"> method will have standard Java semantics, resulting in an independent instance being returned straight from the factory method itself.</w:t>
            </w:r>
          </w:p>
          <w:p w:rsidR="002637AC" w:rsidRDefault="00847566">
            <w:pPr>
              <w:pStyle w:val="a7"/>
              <w:divId w:val="1063143175"/>
              <w:rPr>
                <w:rFonts w:hint="eastAsia"/>
                <w:color w:val="34302D"/>
              </w:rPr>
            </w:pPr>
            <w:r>
              <w:rPr>
                <w:color w:val="34302D"/>
              </w:rPr>
              <w:t xml:space="preserve">The Java language visibility of </w:t>
            </w:r>
            <w:r>
              <w:rPr>
                <w:rStyle w:val="HTML0"/>
                <w:color w:val="34302D"/>
              </w:rPr>
              <w:t>@Bean</w:t>
            </w:r>
            <w:r>
              <w:rPr>
                <w:color w:val="34302D"/>
              </w:rPr>
              <w:t xml:space="preserve"> methods does not have an immediate impact on the resulting bean definition in Spring’s container. You may freely declare your factory methods as you see fit in non-</w:t>
            </w:r>
            <w:r>
              <w:rPr>
                <w:rStyle w:val="HTML0"/>
                <w:color w:val="34302D"/>
              </w:rPr>
              <w:t>@Configuration</w:t>
            </w:r>
            <w:r>
              <w:rPr>
                <w:color w:val="34302D"/>
              </w:rPr>
              <w:t xml:space="preserve"> classes and also for static methods anywhere. However, regular </w:t>
            </w:r>
            <w:r>
              <w:rPr>
                <w:rStyle w:val="HTML0"/>
                <w:color w:val="34302D"/>
              </w:rPr>
              <w:t>@Bean</w:t>
            </w:r>
            <w:r>
              <w:rPr>
                <w:color w:val="34302D"/>
              </w:rPr>
              <w:t xml:space="preserve"> methods in </w:t>
            </w:r>
            <w:r>
              <w:rPr>
                <w:rStyle w:val="HTML0"/>
                <w:color w:val="34302D"/>
              </w:rPr>
              <w:t>@Configuration</w:t>
            </w:r>
            <w:r>
              <w:rPr>
                <w:color w:val="34302D"/>
              </w:rPr>
              <w:t xml:space="preserve"> classes need to be overridable, i.e. they must not be declared as </w:t>
            </w:r>
            <w:r>
              <w:rPr>
                <w:rStyle w:val="HTML0"/>
                <w:color w:val="34302D"/>
              </w:rPr>
              <w:t>private</w:t>
            </w:r>
            <w:r>
              <w:rPr>
                <w:color w:val="34302D"/>
              </w:rPr>
              <w:t xml:space="preserve"> or </w:t>
            </w:r>
            <w:r>
              <w:rPr>
                <w:rStyle w:val="HTML0"/>
                <w:color w:val="34302D"/>
              </w:rPr>
              <w:t>final</w:t>
            </w:r>
            <w:r>
              <w:rPr>
                <w:color w:val="34302D"/>
              </w:rPr>
              <w:t>.</w:t>
            </w:r>
          </w:p>
          <w:p w:rsidR="002637AC" w:rsidRDefault="00847566">
            <w:pPr>
              <w:pStyle w:val="a7"/>
              <w:divId w:val="119420111"/>
              <w:rPr>
                <w:rFonts w:hint="eastAsia"/>
                <w:color w:val="34302D"/>
              </w:rPr>
            </w:pPr>
            <w:r>
              <w:rPr>
                <w:rStyle w:val="HTML0"/>
                <w:color w:val="34302D"/>
              </w:rPr>
              <w:t>@Bean</w:t>
            </w:r>
            <w:r>
              <w:rPr>
                <w:color w:val="34302D"/>
              </w:rPr>
              <w:t xml:space="preserve"> methods will also be discovered on base classes of a given component or configuration class, as well as on Java 8 default methods declared in interfaces implemented by the component or configuration class. This allows for a lot of flexibility in composing complex configuration arrangements, with even multiple inheritance being possible through Java 8 default methods as of Spring 4.2.</w:t>
            </w:r>
          </w:p>
          <w:p w:rsidR="002637AC" w:rsidRDefault="00847566">
            <w:pPr>
              <w:pStyle w:val="a7"/>
              <w:divId w:val="84151229"/>
              <w:rPr>
                <w:rFonts w:hint="eastAsia"/>
                <w:color w:val="34302D"/>
              </w:rPr>
            </w:pPr>
            <w:r>
              <w:rPr>
                <w:color w:val="34302D"/>
              </w:rPr>
              <w:t xml:space="preserve">Finally, note that a single class may hold multiple </w:t>
            </w:r>
            <w:r>
              <w:rPr>
                <w:rStyle w:val="HTML0"/>
                <w:color w:val="34302D"/>
              </w:rPr>
              <w:t>@Bean</w:t>
            </w:r>
            <w:r>
              <w:rPr>
                <w:color w:val="34302D"/>
              </w:rPr>
              <w:t xml:space="preserve"> methods for the same bean, as an arrangement of multiple factory methods to use depending on available dependencies at runtime. This is the same algorithm as for choosing the "greediest" constructor or factory method in other configuration scenarios: The variant with the largest number of satisfiable dependencies will be picked at construction time, analogous to how the container selects between multiple </w:t>
            </w:r>
            <w:r>
              <w:rPr>
                <w:rStyle w:val="HTML0"/>
                <w:color w:val="34302D"/>
              </w:rPr>
              <w:t>@Autowired</w:t>
            </w:r>
            <w:r>
              <w:rPr>
                <w:color w:val="34302D"/>
              </w:rPr>
              <w:t xml:space="preserve"> constructors.</w:t>
            </w:r>
          </w:p>
        </w:tc>
      </w:tr>
    </w:tbl>
    <w:p w:rsidR="002637AC" w:rsidRDefault="00847566">
      <w:pPr>
        <w:pStyle w:val="4"/>
        <w:divId w:val="629212319"/>
        <w:rPr>
          <w:rFonts w:ascii="Varela Round" w:hAnsi="Varela Round" w:cs="Arial" w:hint="eastAsia"/>
          <w:color w:val="34302D"/>
          <w:lang w:val="en"/>
        </w:rPr>
      </w:pPr>
      <w:r>
        <w:rPr>
          <w:rFonts w:ascii="Varela Round" w:hAnsi="Varela Round" w:cs="Arial"/>
          <w:color w:val="34302D"/>
          <w:lang w:val="en"/>
        </w:rPr>
        <w:lastRenderedPageBreak/>
        <w:t>1.10.6. Naming autodetected components</w:t>
      </w:r>
    </w:p>
    <w:p w:rsidR="002637AC" w:rsidRDefault="00847566">
      <w:pPr>
        <w:pStyle w:val="a7"/>
        <w:divId w:val="131027240"/>
        <w:rPr>
          <w:rFonts w:cs="Arial" w:hint="eastAsia"/>
          <w:color w:val="34302D"/>
          <w:lang w:val="en"/>
        </w:rPr>
      </w:pPr>
      <w:r>
        <w:rPr>
          <w:rFonts w:cs="Arial"/>
          <w:color w:val="34302D"/>
          <w:lang w:val="en"/>
        </w:rPr>
        <w:t xml:space="preserve">When a component is autodetected as part of the scanning process, its bean name is generated by the </w:t>
      </w:r>
      <w:r>
        <w:rPr>
          <w:rStyle w:val="HTML0"/>
          <w:color w:val="34302D"/>
          <w:lang w:val="en"/>
        </w:rPr>
        <w:t>BeanNameGenerator</w:t>
      </w:r>
      <w:r>
        <w:rPr>
          <w:rFonts w:cs="Arial"/>
          <w:color w:val="34302D"/>
          <w:lang w:val="en"/>
        </w:rPr>
        <w:t xml:space="preserve"> strategy known to that scanner. By default, any Spring stereotype annotation (</w:t>
      </w:r>
      <w:r>
        <w:rPr>
          <w:rStyle w:val="HTML0"/>
          <w:color w:val="34302D"/>
          <w:lang w:val="en"/>
        </w:rPr>
        <w:t>@Component</w:t>
      </w:r>
      <w:r>
        <w:rPr>
          <w:rFonts w:cs="Arial"/>
          <w:color w:val="34302D"/>
          <w:lang w:val="en"/>
        </w:rPr>
        <w:t xml:space="preserve">, </w:t>
      </w:r>
      <w:r>
        <w:rPr>
          <w:rStyle w:val="HTML0"/>
          <w:color w:val="34302D"/>
          <w:lang w:val="en"/>
        </w:rPr>
        <w:t>@Repository</w:t>
      </w:r>
      <w:r>
        <w:rPr>
          <w:rFonts w:cs="Arial"/>
          <w:color w:val="34302D"/>
          <w:lang w:val="en"/>
        </w:rPr>
        <w:t xml:space="preserve">, </w:t>
      </w:r>
      <w:r>
        <w:rPr>
          <w:rStyle w:val="HTML0"/>
          <w:color w:val="34302D"/>
          <w:lang w:val="en"/>
        </w:rPr>
        <w:t>@Service</w:t>
      </w:r>
      <w:r>
        <w:rPr>
          <w:rFonts w:cs="Arial"/>
          <w:color w:val="34302D"/>
          <w:lang w:val="en"/>
        </w:rPr>
        <w:t xml:space="preserve">, and </w:t>
      </w:r>
      <w:r>
        <w:rPr>
          <w:rStyle w:val="HTML0"/>
          <w:color w:val="34302D"/>
          <w:lang w:val="en"/>
        </w:rPr>
        <w:t>@Controller</w:t>
      </w:r>
      <w:r>
        <w:rPr>
          <w:rFonts w:cs="Arial"/>
          <w:color w:val="34302D"/>
          <w:lang w:val="en"/>
        </w:rPr>
        <w:t xml:space="preserve">) that contains a </w:t>
      </w:r>
      <w:r>
        <w:rPr>
          <w:rStyle w:val="a5"/>
          <w:rFonts w:cs="Arial"/>
          <w:color w:val="34302D"/>
          <w:lang w:val="en"/>
        </w:rPr>
        <w:t>name</w:t>
      </w:r>
      <w:r>
        <w:rPr>
          <w:rFonts w:cs="Arial"/>
          <w:color w:val="34302D"/>
          <w:lang w:val="en"/>
        </w:rPr>
        <w:t xml:space="preserve"> </w:t>
      </w:r>
      <w:r>
        <w:rPr>
          <w:rStyle w:val="HTML0"/>
          <w:color w:val="34302D"/>
          <w:lang w:val="en"/>
        </w:rPr>
        <w:t>value</w:t>
      </w:r>
      <w:r>
        <w:rPr>
          <w:rFonts w:cs="Arial"/>
          <w:color w:val="34302D"/>
          <w:lang w:val="en"/>
        </w:rPr>
        <w:t xml:space="preserve"> will thereby provide that name to the corresponding bean definition.</w:t>
      </w:r>
    </w:p>
    <w:p w:rsidR="002637AC" w:rsidRDefault="00847566">
      <w:pPr>
        <w:pStyle w:val="a7"/>
        <w:divId w:val="112671790"/>
        <w:rPr>
          <w:rFonts w:cs="Arial" w:hint="eastAsia"/>
          <w:color w:val="34302D"/>
          <w:lang w:val="en"/>
        </w:rPr>
      </w:pPr>
      <w:r>
        <w:rPr>
          <w:rFonts w:cs="Arial"/>
          <w:color w:val="34302D"/>
          <w:lang w:val="en"/>
        </w:rPr>
        <w:t xml:space="preserve">If such an annotation contains no </w:t>
      </w:r>
      <w:r>
        <w:rPr>
          <w:rStyle w:val="a5"/>
          <w:rFonts w:cs="Arial"/>
          <w:color w:val="34302D"/>
          <w:lang w:val="en"/>
        </w:rPr>
        <w:t>name</w:t>
      </w:r>
      <w:r>
        <w:rPr>
          <w:rFonts w:cs="Arial"/>
          <w:color w:val="34302D"/>
          <w:lang w:val="en"/>
        </w:rPr>
        <w:t xml:space="preserve"> </w:t>
      </w:r>
      <w:r>
        <w:rPr>
          <w:rStyle w:val="HTML0"/>
          <w:color w:val="34302D"/>
          <w:lang w:val="en"/>
        </w:rPr>
        <w:t>value</w:t>
      </w:r>
      <w:r>
        <w:rPr>
          <w:rFonts w:cs="Arial"/>
          <w:color w:val="34302D"/>
          <w:lang w:val="en"/>
        </w:rPr>
        <w:t xml:space="preserve"> or for any other detected component (such as those discovered by custom filters), the default bean name generator returns the uncapitalized non-qualified class name. For example, if the </w:t>
      </w:r>
      <w:r>
        <w:rPr>
          <w:rFonts w:cs="Arial"/>
          <w:color w:val="34302D"/>
          <w:lang w:val="en"/>
        </w:rPr>
        <w:lastRenderedPageBreak/>
        <w:t xml:space="preserve">following component classes were detected, the names would be </w:t>
      </w:r>
      <w:r>
        <w:rPr>
          <w:rStyle w:val="HTML0"/>
          <w:color w:val="34302D"/>
          <w:lang w:val="en"/>
        </w:rPr>
        <w:t>myMovieLister</w:t>
      </w:r>
      <w:r>
        <w:rPr>
          <w:rFonts w:cs="Arial"/>
          <w:color w:val="34302D"/>
          <w:lang w:val="en"/>
        </w:rPr>
        <w:t xml:space="preserve"> and </w:t>
      </w:r>
      <w:r>
        <w:rPr>
          <w:rStyle w:val="HTML0"/>
          <w:color w:val="34302D"/>
          <w:lang w:val="en"/>
        </w:rPr>
        <w:t>movieFinderImpl</w:t>
      </w:r>
      <w:r>
        <w:rPr>
          <w:rFonts w:cs="Arial"/>
          <w:color w:val="34302D"/>
          <w:lang w:val="en"/>
        </w:rPr>
        <w:t>:</w:t>
      </w:r>
    </w:p>
    <w:p w:rsidR="002637AC" w:rsidRDefault="00847566">
      <w:pPr>
        <w:pStyle w:val="HTML3"/>
        <w:divId w:val="1515463765"/>
        <w:rPr>
          <w:rStyle w:val="HTML0"/>
          <w:color w:val="34302D"/>
          <w:lang w:val="en"/>
        </w:rPr>
      </w:pPr>
      <w:r>
        <w:rPr>
          <w:rStyle w:val="annotation2"/>
          <w:rFonts w:ascii="Consolas" w:hAnsi="Consolas"/>
          <w:color w:val="34302D"/>
          <w:lang w:val="en"/>
        </w:rPr>
        <w:t>@Service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myMovieLister</w:t>
      </w:r>
      <w:r>
        <w:rPr>
          <w:rStyle w:val="delimiter8"/>
          <w:rFonts w:ascii="Consolas" w:hAnsi="Consolas"/>
          <w:color w:val="34302D"/>
          <w:lang w:val="en"/>
        </w:rPr>
        <w:t>"</w:t>
      </w:r>
      <w:r>
        <w:rPr>
          <w:rStyle w:val="HTML0"/>
          <w:color w:val="34302D"/>
          <w:lang w:val="en"/>
        </w:rPr>
        <w:t>)</w:t>
      </w:r>
    </w:p>
    <w:p w:rsidR="002637AC" w:rsidRDefault="00847566">
      <w:pPr>
        <w:pStyle w:val="HTML3"/>
        <w:divId w:val="151546376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847566">
      <w:pPr>
        <w:pStyle w:val="HTML3"/>
        <w:divId w:val="151546376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515463765"/>
        <w:rPr>
          <w:color w:val="34302D"/>
          <w:lang w:val="en"/>
        </w:rPr>
      </w:pPr>
      <w:r>
        <w:rPr>
          <w:rStyle w:val="HTML0"/>
          <w:color w:val="34302D"/>
          <w:lang w:val="en"/>
        </w:rPr>
        <w:t>}</w:t>
      </w:r>
    </w:p>
    <w:p w:rsidR="002637AC" w:rsidRDefault="00847566">
      <w:pPr>
        <w:pStyle w:val="HTML3"/>
        <w:divId w:val="155844697"/>
        <w:rPr>
          <w:rStyle w:val="HTML0"/>
          <w:color w:val="34302D"/>
          <w:lang w:val="en"/>
        </w:rPr>
      </w:pPr>
      <w:r>
        <w:rPr>
          <w:rStyle w:val="annotation2"/>
          <w:rFonts w:ascii="Consolas" w:hAnsi="Consolas"/>
          <w:color w:val="34302D"/>
          <w:lang w:val="en"/>
        </w:rPr>
        <w:t>@Repository</w:t>
      </w:r>
    </w:p>
    <w:p w:rsidR="002637AC" w:rsidRDefault="00847566">
      <w:pPr>
        <w:pStyle w:val="HTML3"/>
        <w:divId w:val="15584469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MovieFinderImpl</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MovieFinder {</w:t>
      </w:r>
    </w:p>
    <w:p w:rsidR="002637AC" w:rsidRDefault="00847566">
      <w:pPr>
        <w:pStyle w:val="HTML3"/>
        <w:divId w:val="15584469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55844697"/>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63482406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88426850"/>
              <w:rPr>
                <w:rFonts w:hint="eastAsia"/>
                <w:color w:val="34302D"/>
              </w:rPr>
            </w:pPr>
            <w:r>
              <w:rPr>
                <w:color w:val="34302D"/>
              </w:rPr>
              <w:t xml:space="preserve">If you do not want to rely on the default bean-naming strategy, you can provide a custom bean-naming strategy. First, implement the </w:t>
            </w:r>
            <w:hyperlink r:id="rId537" w:history="1">
              <w:r>
                <w:rPr>
                  <w:rStyle w:val="HTML0"/>
                  <w:color w:val="548E2E"/>
                  <w:u w:val="single"/>
                </w:rPr>
                <w:t>BeanNameGenerator</w:t>
              </w:r>
            </w:hyperlink>
            <w:r>
              <w:rPr>
                <w:color w:val="34302D"/>
              </w:rPr>
              <w:t xml:space="preserve"> interface, and be sure to include a default no-arg constructor. Then, provide the fully-qualified class name when configuring the scanner:</w:t>
            </w:r>
          </w:p>
        </w:tc>
      </w:tr>
    </w:tbl>
    <w:p w:rsidR="002637AC" w:rsidRDefault="00847566">
      <w:pPr>
        <w:pStyle w:val="HTML3"/>
        <w:divId w:val="1946577564"/>
        <w:rPr>
          <w:rStyle w:val="HTML0"/>
          <w:color w:val="34302D"/>
          <w:lang w:val="en"/>
        </w:rPr>
      </w:pPr>
      <w:r>
        <w:rPr>
          <w:rStyle w:val="annotation2"/>
          <w:rFonts w:ascii="Consolas" w:hAnsi="Consolas"/>
          <w:color w:val="34302D"/>
          <w:lang w:val="en"/>
        </w:rPr>
        <w:t>@Configuration</w:t>
      </w:r>
    </w:p>
    <w:p w:rsidR="002637AC" w:rsidRDefault="00847566">
      <w:pPr>
        <w:pStyle w:val="HTML3"/>
        <w:divId w:val="1946577564"/>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 nameGenerator = MyNameGenerator.class)</w:t>
      </w:r>
    </w:p>
    <w:p w:rsidR="002637AC" w:rsidRDefault="00847566">
      <w:pPr>
        <w:pStyle w:val="HTML3"/>
        <w:divId w:val="194657756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1946577564"/>
        <w:rPr>
          <w:rStyle w:val="HTML0"/>
          <w:color w:val="34302D"/>
          <w:lang w:val="en"/>
        </w:rPr>
      </w:pPr>
      <w:r>
        <w:rPr>
          <w:rStyle w:val="HTML0"/>
          <w:color w:val="34302D"/>
          <w:lang w:val="en"/>
        </w:rPr>
        <w:t xml:space="preserve">    ...</w:t>
      </w:r>
    </w:p>
    <w:p w:rsidR="002637AC" w:rsidRDefault="00847566">
      <w:pPr>
        <w:pStyle w:val="HTML3"/>
        <w:divId w:val="1946577564"/>
        <w:rPr>
          <w:color w:val="34302D"/>
          <w:lang w:val="en"/>
        </w:rPr>
      </w:pPr>
      <w:r>
        <w:rPr>
          <w:rStyle w:val="HTML0"/>
          <w:color w:val="34302D"/>
          <w:lang w:val="en"/>
        </w:rPr>
        <w:t>}</w:t>
      </w:r>
    </w:p>
    <w:p w:rsidR="002637AC" w:rsidRDefault="00847566">
      <w:pPr>
        <w:pStyle w:val="HTML3"/>
        <w:divId w:val="1075709270"/>
        <w:rPr>
          <w:rStyle w:val="HTML0"/>
          <w:color w:val="34302D"/>
          <w:lang w:val="en"/>
        </w:rPr>
      </w:pPr>
      <w:r>
        <w:rPr>
          <w:rStyle w:val="tag2"/>
          <w:rFonts w:ascii="Consolas" w:hAnsi="Consolas"/>
          <w:color w:val="34302D"/>
          <w:lang w:val="en"/>
        </w:rPr>
        <w:t>&lt;beans&gt;</w:t>
      </w:r>
    </w:p>
    <w:p w:rsidR="002637AC" w:rsidRDefault="00847566">
      <w:pPr>
        <w:pStyle w:val="HTML3"/>
        <w:divId w:val="1075709270"/>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p>
    <w:p w:rsidR="002637AC" w:rsidRDefault="00847566">
      <w:pPr>
        <w:pStyle w:val="HTML3"/>
        <w:divId w:val="1075709270"/>
        <w:rPr>
          <w:rStyle w:val="HTML0"/>
          <w:color w:val="34302D"/>
          <w:lang w:val="en"/>
        </w:rPr>
      </w:pPr>
      <w:r>
        <w:rPr>
          <w:rStyle w:val="HTML0"/>
          <w:color w:val="34302D"/>
          <w:lang w:val="en"/>
        </w:rPr>
        <w:t xml:space="preserve">        </w:t>
      </w:r>
      <w:r>
        <w:rPr>
          <w:rStyle w:val="attribute-name2"/>
          <w:rFonts w:ascii="Consolas" w:hAnsi="Consolas"/>
          <w:color w:val="34302D"/>
          <w:lang w:val="en"/>
        </w:rPr>
        <w:t>name-generator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org.example.MyNameGenerator</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1075709270"/>
        <w:rPr>
          <w:color w:val="34302D"/>
          <w:lang w:val="en"/>
        </w:rPr>
      </w:pPr>
      <w:r>
        <w:rPr>
          <w:rStyle w:val="tag2"/>
          <w:rFonts w:ascii="Consolas" w:hAnsi="Consolas"/>
          <w:color w:val="34302D"/>
          <w:lang w:val="en"/>
        </w:rPr>
        <w:t>&lt;/beans&gt;</w:t>
      </w:r>
    </w:p>
    <w:p w:rsidR="002637AC" w:rsidRDefault="00847566">
      <w:pPr>
        <w:pStyle w:val="a7"/>
        <w:divId w:val="1284077490"/>
        <w:rPr>
          <w:rFonts w:cs="Arial" w:hint="eastAsia"/>
          <w:color w:val="34302D"/>
          <w:lang w:val="en"/>
        </w:rPr>
      </w:pPr>
      <w:r>
        <w:rPr>
          <w:rFonts w:cs="Arial"/>
          <w:color w:val="34302D"/>
          <w:lang w:val="en"/>
        </w:rPr>
        <w:t>As a general rule, consider specifying the name with the annotation whenever other components may be making explicit references to it. On the other hand, the auto-generated names are adequate whenever the container is responsible for wiring.</w:t>
      </w:r>
    </w:p>
    <w:p w:rsidR="002637AC" w:rsidRDefault="00847566">
      <w:pPr>
        <w:pStyle w:val="4"/>
        <w:divId w:val="1480654963"/>
        <w:rPr>
          <w:rFonts w:ascii="Varela Round" w:hAnsi="Varela Round" w:cs="Arial" w:hint="eastAsia"/>
          <w:color w:val="34302D"/>
          <w:lang w:val="en"/>
        </w:rPr>
      </w:pPr>
      <w:r>
        <w:rPr>
          <w:rFonts w:ascii="Varela Round" w:hAnsi="Varela Round" w:cs="Arial"/>
          <w:color w:val="34302D"/>
          <w:lang w:val="en"/>
        </w:rPr>
        <w:t>1.10.7. Providing a scope for autodetected components</w:t>
      </w:r>
    </w:p>
    <w:p w:rsidR="002637AC" w:rsidRDefault="00847566">
      <w:pPr>
        <w:pStyle w:val="a7"/>
        <w:divId w:val="1524132541"/>
        <w:rPr>
          <w:rFonts w:cs="Arial" w:hint="eastAsia"/>
          <w:color w:val="34302D"/>
          <w:lang w:val="en"/>
        </w:rPr>
      </w:pPr>
      <w:r>
        <w:rPr>
          <w:rFonts w:cs="Arial"/>
          <w:color w:val="34302D"/>
          <w:lang w:val="en"/>
        </w:rPr>
        <w:t xml:space="preserve">As with Spring-managed components in general, the default and most common scope for autodetected components is </w:t>
      </w:r>
      <w:r>
        <w:rPr>
          <w:rStyle w:val="HTML0"/>
          <w:color w:val="34302D"/>
          <w:lang w:val="en"/>
        </w:rPr>
        <w:t>singleton</w:t>
      </w:r>
      <w:r>
        <w:rPr>
          <w:rFonts w:cs="Arial"/>
          <w:color w:val="34302D"/>
          <w:lang w:val="en"/>
        </w:rPr>
        <w:t xml:space="preserve">. However, sometimes you need a different scope which can be specified via the </w:t>
      </w:r>
      <w:r>
        <w:rPr>
          <w:rStyle w:val="HTML0"/>
          <w:color w:val="34302D"/>
          <w:lang w:val="en"/>
        </w:rPr>
        <w:t>@Scope</w:t>
      </w:r>
      <w:r>
        <w:rPr>
          <w:rFonts w:cs="Arial"/>
          <w:color w:val="34302D"/>
          <w:lang w:val="en"/>
        </w:rPr>
        <w:t xml:space="preserve"> annotation. Simply provide the name of the scope within the annotation:</w:t>
      </w:r>
    </w:p>
    <w:p w:rsidR="002637AC" w:rsidRDefault="00847566">
      <w:pPr>
        <w:pStyle w:val="HTML3"/>
        <w:divId w:val="2147039638"/>
        <w:rPr>
          <w:rStyle w:val="HTML0"/>
          <w:color w:val="34302D"/>
          <w:lang w:val="en"/>
        </w:rPr>
      </w:pPr>
      <w:r>
        <w:rPr>
          <w:rStyle w:val="annotation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HTML0"/>
          <w:color w:val="34302D"/>
          <w:lang w:val="en"/>
        </w:rPr>
        <w:t>)</w:t>
      </w:r>
    </w:p>
    <w:p w:rsidR="002637AC" w:rsidRDefault="00847566">
      <w:pPr>
        <w:pStyle w:val="HTML3"/>
        <w:divId w:val="2147039638"/>
        <w:rPr>
          <w:rStyle w:val="HTML0"/>
          <w:color w:val="34302D"/>
          <w:lang w:val="en"/>
        </w:rPr>
      </w:pPr>
      <w:r>
        <w:rPr>
          <w:rStyle w:val="annotation2"/>
          <w:rFonts w:ascii="Consolas" w:hAnsi="Consolas"/>
          <w:color w:val="34302D"/>
          <w:lang w:val="en"/>
        </w:rPr>
        <w:lastRenderedPageBreak/>
        <w:t>@Repository</w:t>
      </w:r>
    </w:p>
    <w:p w:rsidR="002637AC" w:rsidRDefault="00847566">
      <w:pPr>
        <w:pStyle w:val="HTML3"/>
        <w:divId w:val="21470396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MovieFinderImpl</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MovieFinder {</w:t>
      </w:r>
    </w:p>
    <w:p w:rsidR="002637AC" w:rsidRDefault="00847566">
      <w:pPr>
        <w:pStyle w:val="HTML3"/>
        <w:divId w:val="214703963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2147039638"/>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34498923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15298249"/>
              <w:rPr>
                <w:rFonts w:hint="eastAsia"/>
                <w:color w:val="34302D"/>
              </w:rPr>
            </w:pPr>
            <w:r>
              <w:rPr>
                <w:rStyle w:val="HTML0"/>
                <w:color w:val="34302D"/>
              </w:rPr>
              <w:t>@Scope</w:t>
            </w:r>
            <w:r>
              <w:rPr>
                <w:color w:val="34302D"/>
              </w:rPr>
              <w:t xml:space="preserve"> annotations are only introspected on the concrete bean class (for annotated components) or the factory method (for </w:t>
            </w:r>
            <w:r>
              <w:rPr>
                <w:rStyle w:val="HTML0"/>
                <w:color w:val="34302D"/>
              </w:rPr>
              <w:t>@Bean</w:t>
            </w:r>
            <w:r>
              <w:rPr>
                <w:color w:val="34302D"/>
              </w:rPr>
              <w:t xml:space="preserve"> methods). In contrast to XML bean definitions, there is no notion of bean definition inheritance, and inheritance hierarchies at the class level are irrelevant for metadata purposes.</w:t>
            </w:r>
          </w:p>
        </w:tc>
      </w:tr>
    </w:tbl>
    <w:p w:rsidR="002637AC" w:rsidRDefault="00847566">
      <w:pPr>
        <w:pStyle w:val="a7"/>
        <w:divId w:val="616110248"/>
        <w:rPr>
          <w:rFonts w:cs="Arial" w:hint="eastAsia"/>
          <w:color w:val="34302D"/>
          <w:lang w:val="en"/>
        </w:rPr>
      </w:pPr>
      <w:r>
        <w:rPr>
          <w:rFonts w:cs="Arial"/>
          <w:color w:val="34302D"/>
          <w:lang w:val="en"/>
        </w:rPr>
        <w:t xml:space="preserve">For details on web-specific scopes such as "request"/"session" in a Spring context, see </w:t>
      </w:r>
      <w:hyperlink r:id="rId538" w:anchor="beans-factory-scopes-other" w:history="1">
        <w:r>
          <w:rPr>
            <w:rStyle w:val="a3"/>
            <w:rFonts w:cs="Arial"/>
            <w:lang w:val="en"/>
          </w:rPr>
          <w:t>Request, session, application, and WebSocket scopes</w:t>
        </w:r>
      </w:hyperlink>
      <w:r>
        <w:rPr>
          <w:rFonts w:cs="Arial"/>
          <w:color w:val="34302D"/>
          <w:lang w:val="en"/>
        </w:rPr>
        <w:t xml:space="preserve">. Like the pre-built annotations for those scopes, you may also compose your own scoping annotations using Spring’s meta-annotation approach: e.g. a custom annotation meta-annotated with </w:t>
      </w:r>
      <w:r>
        <w:rPr>
          <w:rStyle w:val="HTML0"/>
          <w:color w:val="34302D"/>
          <w:lang w:val="en"/>
        </w:rPr>
        <w:t>@Scope("prototype")</w:t>
      </w:r>
      <w:r>
        <w:rPr>
          <w:rFonts w:cs="Arial"/>
          <w:color w:val="34302D"/>
          <w:lang w:val="en"/>
        </w:rPr>
        <w:t>, possibly also declaring a custom scoped-proxy mode.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51291285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80949259"/>
              <w:rPr>
                <w:rFonts w:hint="eastAsia"/>
                <w:color w:val="34302D"/>
              </w:rPr>
            </w:pPr>
            <w:r>
              <w:rPr>
                <w:color w:val="34302D"/>
              </w:rPr>
              <w:t xml:space="preserve">To provide a custom strategy for scope resolution rather than relying on the annotation-based approach, implement the </w:t>
            </w:r>
            <w:hyperlink r:id="rId539" w:history="1">
              <w:r>
                <w:rPr>
                  <w:rStyle w:val="HTML0"/>
                  <w:color w:val="548E2E"/>
                  <w:u w:val="single"/>
                </w:rPr>
                <w:t>ScopeMetadataResolver</w:t>
              </w:r>
            </w:hyperlink>
            <w:r>
              <w:rPr>
                <w:color w:val="34302D"/>
              </w:rPr>
              <w:t xml:space="preserve"> interface, and be sure to include a default no-arg constructor. Then, provide the fully-qualified class name when configuring the scanner:</w:t>
            </w:r>
          </w:p>
        </w:tc>
      </w:tr>
    </w:tbl>
    <w:p w:rsidR="002637AC" w:rsidRDefault="00847566">
      <w:pPr>
        <w:pStyle w:val="HTML3"/>
        <w:divId w:val="1890453686"/>
        <w:rPr>
          <w:rStyle w:val="HTML0"/>
          <w:color w:val="34302D"/>
          <w:lang w:val="en"/>
        </w:rPr>
      </w:pPr>
      <w:r>
        <w:rPr>
          <w:rStyle w:val="annotation2"/>
          <w:rFonts w:ascii="Consolas" w:hAnsi="Consolas"/>
          <w:color w:val="34302D"/>
          <w:lang w:val="en"/>
        </w:rPr>
        <w:t>@Configuration</w:t>
      </w:r>
    </w:p>
    <w:p w:rsidR="002637AC" w:rsidRDefault="00847566">
      <w:pPr>
        <w:pStyle w:val="HTML3"/>
        <w:divId w:val="1890453686"/>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 scopeResolver = MyScopeResolver.class)</w:t>
      </w:r>
    </w:p>
    <w:p w:rsidR="002637AC" w:rsidRDefault="00847566">
      <w:pPr>
        <w:pStyle w:val="HTML3"/>
        <w:divId w:val="189045368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1890453686"/>
        <w:rPr>
          <w:rStyle w:val="HTML0"/>
          <w:color w:val="34302D"/>
          <w:lang w:val="en"/>
        </w:rPr>
      </w:pPr>
      <w:r>
        <w:rPr>
          <w:rStyle w:val="HTML0"/>
          <w:color w:val="34302D"/>
          <w:lang w:val="en"/>
        </w:rPr>
        <w:t xml:space="preserve">    ...</w:t>
      </w:r>
    </w:p>
    <w:p w:rsidR="002637AC" w:rsidRDefault="00847566">
      <w:pPr>
        <w:pStyle w:val="HTML3"/>
        <w:divId w:val="1890453686"/>
        <w:rPr>
          <w:color w:val="34302D"/>
          <w:lang w:val="en"/>
        </w:rPr>
      </w:pPr>
      <w:r>
        <w:rPr>
          <w:rStyle w:val="HTML0"/>
          <w:color w:val="34302D"/>
          <w:lang w:val="en"/>
        </w:rPr>
        <w:t>}</w:t>
      </w:r>
    </w:p>
    <w:p w:rsidR="002637AC" w:rsidRDefault="00847566">
      <w:pPr>
        <w:pStyle w:val="HTML3"/>
        <w:divId w:val="933627681"/>
        <w:rPr>
          <w:rStyle w:val="HTML0"/>
          <w:color w:val="34302D"/>
          <w:lang w:val="en"/>
        </w:rPr>
      </w:pPr>
      <w:r>
        <w:rPr>
          <w:rStyle w:val="tag2"/>
          <w:rFonts w:ascii="Consolas" w:hAnsi="Consolas"/>
          <w:color w:val="34302D"/>
          <w:lang w:val="en"/>
        </w:rPr>
        <w:t>&lt;beans&gt;</w:t>
      </w:r>
    </w:p>
    <w:p w:rsidR="002637AC" w:rsidRDefault="00847566">
      <w:pPr>
        <w:pStyle w:val="HTML3"/>
        <w:divId w:val="933627681"/>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scope-resolver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org.example.MyScopeResolver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33627681"/>
        <w:rPr>
          <w:color w:val="34302D"/>
          <w:lang w:val="en"/>
        </w:rPr>
      </w:pPr>
      <w:r>
        <w:rPr>
          <w:rStyle w:val="tag2"/>
          <w:rFonts w:ascii="Consolas" w:hAnsi="Consolas"/>
          <w:color w:val="34302D"/>
          <w:lang w:val="en"/>
        </w:rPr>
        <w:t>&lt;/beans&gt;</w:t>
      </w:r>
    </w:p>
    <w:p w:rsidR="002637AC" w:rsidRDefault="00847566">
      <w:pPr>
        <w:pStyle w:val="a7"/>
        <w:divId w:val="1363097457"/>
        <w:rPr>
          <w:rFonts w:cs="Arial" w:hint="eastAsia"/>
          <w:color w:val="34302D"/>
          <w:lang w:val="en"/>
        </w:rPr>
      </w:pPr>
      <w:r>
        <w:rPr>
          <w:rFonts w:cs="Arial"/>
          <w:color w:val="34302D"/>
          <w:lang w:val="en"/>
        </w:rPr>
        <w:t xml:space="preserve">When using certain non-singleton scopes, it may be necessary to generate proxies for the scoped objects. The reasoning is described in </w:t>
      </w:r>
      <w:hyperlink r:id="rId540" w:anchor="beans-factory-scopes-other-injection" w:history="1">
        <w:r>
          <w:rPr>
            <w:rStyle w:val="a3"/>
            <w:rFonts w:cs="Arial"/>
            <w:lang w:val="en"/>
          </w:rPr>
          <w:t>Scoped beans as dependencies</w:t>
        </w:r>
      </w:hyperlink>
      <w:r>
        <w:rPr>
          <w:rFonts w:cs="Arial"/>
          <w:color w:val="34302D"/>
          <w:lang w:val="en"/>
        </w:rPr>
        <w:t xml:space="preserve">. For this purpose, a </w:t>
      </w:r>
      <w:r>
        <w:rPr>
          <w:rStyle w:val="a5"/>
          <w:rFonts w:cs="Arial"/>
          <w:color w:val="34302D"/>
          <w:lang w:val="en"/>
        </w:rPr>
        <w:t>scoped-proxy</w:t>
      </w:r>
      <w:r>
        <w:rPr>
          <w:rFonts w:cs="Arial"/>
          <w:color w:val="34302D"/>
          <w:lang w:val="en"/>
        </w:rPr>
        <w:t xml:space="preserve"> attribute is available on the component-scan element. The three possible values are: no, interfaces, and </w:t>
      </w:r>
      <w:r>
        <w:rPr>
          <w:rFonts w:cs="Arial"/>
          <w:color w:val="34302D"/>
          <w:lang w:val="en"/>
        </w:rPr>
        <w:lastRenderedPageBreak/>
        <w:t>targetClass. For example, the following configuration will result in standard JDK dynamic proxies:</w:t>
      </w:r>
    </w:p>
    <w:p w:rsidR="002637AC" w:rsidRDefault="00847566">
      <w:pPr>
        <w:pStyle w:val="HTML3"/>
        <w:divId w:val="1886674366"/>
        <w:rPr>
          <w:rStyle w:val="HTML0"/>
          <w:color w:val="34302D"/>
          <w:lang w:val="en"/>
        </w:rPr>
      </w:pPr>
      <w:r>
        <w:rPr>
          <w:rStyle w:val="annotation2"/>
          <w:rFonts w:ascii="Consolas" w:hAnsi="Consolas"/>
          <w:color w:val="34302D"/>
          <w:lang w:val="en"/>
        </w:rPr>
        <w:t>@Configuration</w:t>
      </w:r>
    </w:p>
    <w:p w:rsidR="002637AC" w:rsidRDefault="00847566">
      <w:pPr>
        <w:pStyle w:val="HTML3"/>
        <w:divId w:val="1886674366"/>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 scopedProxy = ScopedProxyMode.INTERFACES)</w:t>
      </w:r>
    </w:p>
    <w:p w:rsidR="002637AC" w:rsidRDefault="00847566">
      <w:pPr>
        <w:pStyle w:val="HTML3"/>
        <w:divId w:val="18866743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1886674366"/>
        <w:rPr>
          <w:rStyle w:val="HTML0"/>
          <w:color w:val="34302D"/>
          <w:lang w:val="en"/>
        </w:rPr>
      </w:pPr>
      <w:r>
        <w:rPr>
          <w:rStyle w:val="HTML0"/>
          <w:color w:val="34302D"/>
          <w:lang w:val="en"/>
        </w:rPr>
        <w:t xml:space="preserve">    ...</w:t>
      </w:r>
    </w:p>
    <w:p w:rsidR="002637AC" w:rsidRDefault="00847566">
      <w:pPr>
        <w:pStyle w:val="HTML3"/>
        <w:divId w:val="1886674366"/>
        <w:rPr>
          <w:color w:val="34302D"/>
          <w:lang w:val="en"/>
        </w:rPr>
      </w:pPr>
      <w:r>
        <w:rPr>
          <w:rStyle w:val="HTML0"/>
          <w:color w:val="34302D"/>
          <w:lang w:val="en"/>
        </w:rPr>
        <w:t>}</w:t>
      </w:r>
    </w:p>
    <w:p w:rsidR="002637AC" w:rsidRDefault="00847566">
      <w:pPr>
        <w:pStyle w:val="HTML3"/>
        <w:divId w:val="1088119852"/>
        <w:rPr>
          <w:rStyle w:val="HTML0"/>
          <w:color w:val="34302D"/>
          <w:lang w:val="en"/>
        </w:rPr>
      </w:pPr>
      <w:r>
        <w:rPr>
          <w:rStyle w:val="tag2"/>
          <w:rFonts w:ascii="Consolas" w:hAnsi="Consolas"/>
          <w:color w:val="34302D"/>
          <w:lang w:val="en"/>
        </w:rPr>
        <w:t>&lt;beans&gt;</w:t>
      </w:r>
    </w:p>
    <w:p w:rsidR="002637AC" w:rsidRDefault="00847566">
      <w:pPr>
        <w:pStyle w:val="HTML3"/>
        <w:divId w:val="1088119852"/>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scoped-proxy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interfaces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88119852"/>
        <w:rPr>
          <w:color w:val="34302D"/>
          <w:lang w:val="en"/>
        </w:rPr>
      </w:pPr>
      <w:r>
        <w:rPr>
          <w:rStyle w:val="tag2"/>
          <w:rFonts w:ascii="Consolas" w:hAnsi="Consolas"/>
          <w:color w:val="34302D"/>
          <w:lang w:val="en"/>
        </w:rPr>
        <w:t>&lt;/beans&gt;</w:t>
      </w:r>
    </w:p>
    <w:p w:rsidR="002637AC" w:rsidRDefault="00847566">
      <w:pPr>
        <w:pStyle w:val="4"/>
        <w:divId w:val="395129798"/>
        <w:rPr>
          <w:rFonts w:ascii="Varela Round" w:hAnsi="Varela Round" w:cs="Arial" w:hint="eastAsia"/>
          <w:color w:val="34302D"/>
          <w:lang w:val="en"/>
        </w:rPr>
      </w:pPr>
      <w:r>
        <w:rPr>
          <w:rFonts w:ascii="Varela Round" w:hAnsi="Varela Round" w:cs="Arial"/>
          <w:color w:val="34302D"/>
          <w:lang w:val="en"/>
        </w:rPr>
        <w:t>1.10.8. Providing qualifier metadata with annotations</w:t>
      </w:r>
    </w:p>
    <w:p w:rsidR="002637AC" w:rsidRDefault="00847566">
      <w:pPr>
        <w:pStyle w:val="a7"/>
        <w:divId w:val="984512025"/>
        <w:rPr>
          <w:rFonts w:cs="Arial" w:hint="eastAsia"/>
          <w:color w:val="34302D"/>
          <w:lang w:val="en"/>
        </w:rPr>
      </w:pPr>
      <w:r>
        <w:rPr>
          <w:rFonts w:cs="Arial"/>
          <w:color w:val="34302D"/>
          <w:lang w:val="en"/>
        </w:rPr>
        <w:t xml:space="preserve">The </w:t>
      </w:r>
      <w:r>
        <w:rPr>
          <w:rStyle w:val="HTML0"/>
          <w:color w:val="34302D"/>
          <w:lang w:val="en"/>
        </w:rPr>
        <w:t>@Qualifier</w:t>
      </w:r>
      <w:r>
        <w:rPr>
          <w:rFonts w:cs="Arial"/>
          <w:color w:val="34302D"/>
          <w:lang w:val="en"/>
        </w:rPr>
        <w:t xml:space="preserve"> annotation is discussed in </w:t>
      </w:r>
      <w:hyperlink r:id="rId541" w:anchor="beans-autowired-annotation-qualifiers" w:history="1">
        <w:r>
          <w:rPr>
            <w:rStyle w:val="a3"/>
            <w:rFonts w:cs="Arial"/>
            <w:lang w:val="en"/>
          </w:rPr>
          <w:t>Fine-tuning annotation-based autowiring with qualifiers</w:t>
        </w:r>
      </w:hyperlink>
      <w:r>
        <w:rPr>
          <w:rFonts w:cs="Arial"/>
          <w:color w:val="34302D"/>
          <w:lang w:val="en"/>
        </w:rPr>
        <w:t xml:space="preserve">. The examples in that section demonstrate the use of the </w:t>
      </w:r>
      <w:r>
        <w:rPr>
          <w:rStyle w:val="HTML0"/>
          <w:color w:val="34302D"/>
          <w:lang w:val="en"/>
        </w:rPr>
        <w:t>@Qualifier</w:t>
      </w:r>
      <w:r>
        <w:rPr>
          <w:rFonts w:cs="Arial"/>
          <w:color w:val="34302D"/>
          <w:lang w:val="en"/>
        </w:rPr>
        <w:t xml:space="preserve"> annotation and custom qualifier annotations to provide fine-grained control when you resolve autowire candidates. Because those examples were based on XML bean definitions, the qualifier metadata was provided on the candidate bean definitions using the </w:t>
      </w:r>
      <w:r>
        <w:rPr>
          <w:rStyle w:val="HTML0"/>
          <w:color w:val="34302D"/>
          <w:lang w:val="en"/>
        </w:rPr>
        <w:t>qualifier</w:t>
      </w:r>
      <w:r>
        <w:rPr>
          <w:rFonts w:cs="Arial"/>
          <w:color w:val="34302D"/>
          <w:lang w:val="en"/>
        </w:rPr>
        <w:t xml:space="preserve"> or </w:t>
      </w:r>
      <w:r>
        <w:rPr>
          <w:rStyle w:val="HTML0"/>
          <w:color w:val="34302D"/>
          <w:lang w:val="en"/>
        </w:rPr>
        <w:t>meta</w:t>
      </w:r>
      <w:r>
        <w:rPr>
          <w:rFonts w:cs="Arial"/>
          <w:color w:val="34302D"/>
          <w:lang w:val="en"/>
        </w:rPr>
        <w:t xml:space="preserve"> sub-elements of the </w:t>
      </w:r>
      <w:r>
        <w:rPr>
          <w:rStyle w:val="HTML0"/>
          <w:color w:val="34302D"/>
          <w:lang w:val="en"/>
        </w:rPr>
        <w:t>bean</w:t>
      </w:r>
      <w:r>
        <w:rPr>
          <w:rFonts w:cs="Arial"/>
          <w:color w:val="34302D"/>
          <w:lang w:val="en"/>
        </w:rPr>
        <w:t xml:space="preserve"> element in the XML. When relying upon classpath scanning for autodetection of components, you provide the qualifier metadata with type-level annotations on the candidate class. The following three examples demonstrate this technique:</w:t>
      </w:r>
    </w:p>
    <w:p w:rsidR="002637AC" w:rsidRDefault="00847566">
      <w:pPr>
        <w:pStyle w:val="HTML3"/>
        <w:divId w:val="1239638169"/>
        <w:rPr>
          <w:rStyle w:val="HTML0"/>
          <w:color w:val="34302D"/>
          <w:lang w:val="en"/>
        </w:rPr>
      </w:pPr>
      <w:r>
        <w:rPr>
          <w:rStyle w:val="annotation2"/>
          <w:rFonts w:ascii="Consolas" w:hAnsi="Consolas"/>
          <w:color w:val="34302D"/>
          <w:lang w:val="en"/>
        </w:rPr>
        <w:t>@Component</w:t>
      </w:r>
    </w:p>
    <w:p w:rsidR="002637AC" w:rsidRDefault="00847566">
      <w:pPr>
        <w:pStyle w:val="HTML3"/>
        <w:divId w:val="1239638169"/>
        <w:rPr>
          <w:rStyle w:val="HTML0"/>
          <w:color w:val="34302D"/>
          <w:lang w:val="en"/>
        </w:rPr>
      </w:pPr>
      <w:r>
        <w:rPr>
          <w:rStyle w:val="annotation2"/>
          <w:rFonts w:ascii="Consolas" w:hAnsi="Consolas"/>
          <w:b/>
          <w:bCs/>
          <w:color w:val="34302D"/>
          <w:lang w:val="en"/>
        </w:rPr>
        <w:t>@Qualifier</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Action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23963816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ActionMovieCatalog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MovieCatalog {</w:t>
      </w:r>
    </w:p>
    <w:p w:rsidR="002637AC" w:rsidRDefault="00847566">
      <w:pPr>
        <w:pStyle w:val="HTML3"/>
        <w:divId w:val="123963816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239638169"/>
        <w:rPr>
          <w:color w:val="34302D"/>
          <w:lang w:val="en"/>
        </w:rPr>
      </w:pPr>
      <w:r>
        <w:rPr>
          <w:rStyle w:val="HTML0"/>
          <w:color w:val="34302D"/>
          <w:lang w:val="en"/>
        </w:rPr>
        <w:t>}</w:t>
      </w:r>
    </w:p>
    <w:p w:rsidR="002637AC" w:rsidRDefault="00847566">
      <w:pPr>
        <w:pStyle w:val="HTML3"/>
        <w:divId w:val="940260915"/>
        <w:rPr>
          <w:rStyle w:val="HTML0"/>
          <w:color w:val="34302D"/>
          <w:lang w:val="en"/>
        </w:rPr>
      </w:pPr>
      <w:r>
        <w:rPr>
          <w:rStyle w:val="annotation2"/>
          <w:rFonts w:ascii="Consolas" w:hAnsi="Consolas"/>
          <w:color w:val="34302D"/>
          <w:lang w:val="en"/>
        </w:rPr>
        <w:t>@Component</w:t>
      </w:r>
    </w:p>
    <w:p w:rsidR="002637AC" w:rsidRDefault="00847566">
      <w:pPr>
        <w:pStyle w:val="HTML3"/>
        <w:divId w:val="940260915"/>
        <w:rPr>
          <w:rStyle w:val="HTML0"/>
          <w:color w:val="34302D"/>
          <w:lang w:val="en"/>
        </w:rPr>
      </w:pPr>
      <w:r>
        <w:rPr>
          <w:rStyle w:val="annotation2"/>
          <w:rFonts w:ascii="Consolas" w:hAnsi="Consolas"/>
          <w:b/>
          <w:bCs/>
          <w:color w:val="34302D"/>
          <w:lang w:val="en"/>
        </w:rPr>
        <w:t>@Genre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Action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94026091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ActionMovieCatalog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MovieCatalog {</w:t>
      </w:r>
    </w:p>
    <w:p w:rsidR="002637AC" w:rsidRDefault="00847566">
      <w:pPr>
        <w:pStyle w:val="HTML3"/>
        <w:divId w:val="94026091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940260915"/>
        <w:rPr>
          <w:color w:val="34302D"/>
          <w:lang w:val="en"/>
        </w:rPr>
      </w:pPr>
      <w:r>
        <w:rPr>
          <w:rStyle w:val="HTML0"/>
          <w:color w:val="34302D"/>
          <w:lang w:val="en"/>
        </w:rPr>
        <w:t>}</w:t>
      </w:r>
    </w:p>
    <w:p w:rsidR="002637AC" w:rsidRDefault="00847566">
      <w:pPr>
        <w:pStyle w:val="HTML3"/>
        <w:divId w:val="1906525759"/>
        <w:rPr>
          <w:rStyle w:val="HTML0"/>
          <w:color w:val="34302D"/>
          <w:lang w:val="en"/>
        </w:rPr>
      </w:pPr>
      <w:r>
        <w:rPr>
          <w:rStyle w:val="annotation2"/>
          <w:rFonts w:ascii="Consolas" w:hAnsi="Consolas"/>
          <w:color w:val="34302D"/>
          <w:lang w:val="en"/>
        </w:rPr>
        <w:t>@Component</w:t>
      </w:r>
    </w:p>
    <w:p w:rsidR="002637AC" w:rsidRDefault="00847566">
      <w:pPr>
        <w:pStyle w:val="HTML3"/>
        <w:divId w:val="1906525759"/>
        <w:rPr>
          <w:rStyle w:val="HTML0"/>
          <w:color w:val="34302D"/>
          <w:lang w:val="en"/>
        </w:rPr>
      </w:pPr>
      <w:r>
        <w:rPr>
          <w:rStyle w:val="annotation2"/>
          <w:rFonts w:ascii="Consolas" w:hAnsi="Consolas"/>
          <w:b/>
          <w:bCs/>
          <w:color w:val="34302D"/>
          <w:lang w:val="en"/>
        </w:rPr>
        <w:t>@Offline</w:t>
      </w:r>
    </w:p>
    <w:p w:rsidR="002637AC" w:rsidRDefault="00847566">
      <w:pPr>
        <w:pStyle w:val="HTML3"/>
        <w:divId w:val="190652575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CachingMovieCatalog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MovieCatalog {</w:t>
      </w:r>
    </w:p>
    <w:p w:rsidR="002637AC" w:rsidRDefault="00847566">
      <w:pPr>
        <w:pStyle w:val="HTML3"/>
        <w:divId w:val="190652575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906525759"/>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33842955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83506999"/>
              <w:rPr>
                <w:rFonts w:hint="eastAsia"/>
                <w:color w:val="34302D"/>
              </w:rPr>
            </w:pPr>
            <w:r>
              <w:rPr>
                <w:color w:val="34302D"/>
              </w:rPr>
              <w:t xml:space="preserve">As with most annotation-based alternatives, keep in mind that the annotation metadata is bound to the class definition itself, while the use of XML allows for multiple beans </w:t>
            </w:r>
            <w:r>
              <w:rPr>
                <w:rStyle w:val="a5"/>
                <w:color w:val="34302D"/>
              </w:rPr>
              <w:t>of the same type</w:t>
            </w:r>
            <w:r>
              <w:rPr>
                <w:color w:val="34302D"/>
              </w:rPr>
              <w:t xml:space="preserve"> to provide variations in their qualifier metadata, because that metadata is provided per-instance rather than per-class.</w:t>
            </w:r>
          </w:p>
        </w:tc>
      </w:tr>
    </w:tbl>
    <w:p w:rsidR="002637AC" w:rsidRDefault="00847566">
      <w:pPr>
        <w:pStyle w:val="4"/>
        <w:divId w:val="1777404861"/>
        <w:rPr>
          <w:rFonts w:ascii="Varela Round" w:hAnsi="Varela Round" w:cs="Arial" w:hint="eastAsia"/>
          <w:color w:val="34302D"/>
          <w:lang w:val="en"/>
        </w:rPr>
      </w:pPr>
      <w:r>
        <w:rPr>
          <w:rFonts w:ascii="Varela Round" w:hAnsi="Varela Round" w:cs="Arial"/>
          <w:color w:val="34302D"/>
          <w:lang w:val="en"/>
        </w:rPr>
        <w:t>1.10.9. Generating an index of candidate components</w:t>
      </w:r>
    </w:p>
    <w:p w:rsidR="002637AC" w:rsidRDefault="00847566">
      <w:pPr>
        <w:pStyle w:val="a7"/>
        <w:divId w:val="1314721834"/>
        <w:rPr>
          <w:rFonts w:cs="Arial" w:hint="eastAsia"/>
          <w:color w:val="34302D"/>
          <w:lang w:val="en"/>
        </w:rPr>
      </w:pPr>
      <w:r>
        <w:rPr>
          <w:rFonts w:cs="Arial"/>
          <w:color w:val="34302D"/>
          <w:lang w:val="en"/>
        </w:rPr>
        <w:t xml:space="preserve">While classpath scanning is very fast, it is possible to improve the startup performance of large applications by creating a static list of candidates at compilation time. In this mode, </w:t>
      </w:r>
      <w:r>
        <w:rPr>
          <w:rStyle w:val="a5"/>
          <w:rFonts w:cs="Arial"/>
          <w:color w:val="34302D"/>
          <w:lang w:val="en"/>
        </w:rPr>
        <w:t>all modules</w:t>
      </w:r>
      <w:r>
        <w:rPr>
          <w:rFonts w:cs="Arial"/>
          <w:color w:val="34302D"/>
          <w:lang w:val="en"/>
        </w:rPr>
        <w:t xml:space="preserve"> of the application must use this mechanism as, when the </w:t>
      </w:r>
      <w:r>
        <w:rPr>
          <w:rStyle w:val="HTML0"/>
          <w:color w:val="34302D"/>
          <w:lang w:val="en"/>
        </w:rPr>
        <w:t>ApplicationContext</w:t>
      </w:r>
      <w:r>
        <w:rPr>
          <w:rFonts w:cs="Arial"/>
          <w:color w:val="34302D"/>
          <w:lang w:val="en"/>
        </w:rPr>
        <w:t xml:space="preserve"> detects such index, it will automatically use it rather than scanning the classpath.</w:t>
      </w:r>
    </w:p>
    <w:p w:rsidR="002637AC" w:rsidRDefault="00847566">
      <w:pPr>
        <w:pStyle w:val="a7"/>
        <w:divId w:val="564295479"/>
        <w:rPr>
          <w:rFonts w:cs="Arial" w:hint="eastAsia"/>
          <w:color w:val="34302D"/>
          <w:lang w:val="en"/>
        </w:rPr>
      </w:pPr>
      <w:r>
        <w:rPr>
          <w:rFonts w:cs="Arial"/>
          <w:color w:val="34302D"/>
          <w:lang w:val="en"/>
        </w:rPr>
        <w:t>To generate the index, simply add an additional dependency to each module that contains components that are target for component scan directives:</w:t>
      </w:r>
    </w:p>
    <w:p w:rsidR="002637AC" w:rsidRDefault="00847566">
      <w:pPr>
        <w:pStyle w:val="HTML3"/>
        <w:divId w:val="392198708"/>
        <w:rPr>
          <w:rStyle w:val="HTML0"/>
          <w:color w:val="34302D"/>
          <w:lang w:val="en"/>
        </w:rPr>
      </w:pPr>
      <w:r>
        <w:rPr>
          <w:rStyle w:val="tag2"/>
          <w:rFonts w:ascii="Consolas" w:hAnsi="Consolas"/>
          <w:color w:val="34302D"/>
          <w:lang w:val="en"/>
        </w:rPr>
        <w:t>&lt;dependencies&gt;</w:t>
      </w:r>
    </w:p>
    <w:p w:rsidR="002637AC" w:rsidRDefault="00847566">
      <w:pPr>
        <w:pStyle w:val="HTML3"/>
        <w:divId w:val="392198708"/>
        <w:rPr>
          <w:rStyle w:val="HTML0"/>
          <w:color w:val="34302D"/>
          <w:lang w:val="en"/>
        </w:rPr>
      </w:pPr>
      <w:r>
        <w:rPr>
          <w:rStyle w:val="HTML0"/>
          <w:color w:val="34302D"/>
          <w:lang w:val="en"/>
        </w:rPr>
        <w:t xml:space="preserve">    </w:t>
      </w:r>
      <w:r>
        <w:rPr>
          <w:rStyle w:val="tag2"/>
          <w:rFonts w:ascii="Consolas" w:hAnsi="Consolas"/>
          <w:color w:val="34302D"/>
          <w:lang w:val="en"/>
        </w:rPr>
        <w:t>&lt;dependency&gt;</w:t>
      </w:r>
    </w:p>
    <w:p w:rsidR="002637AC" w:rsidRDefault="00847566">
      <w:pPr>
        <w:pStyle w:val="HTML3"/>
        <w:divId w:val="392198708"/>
        <w:rPr>
          <w:rStyle w:val="HTML0"/>
          <w:color w:val="34302D"/>
          <w:lang w:val="en"/>
        </w:rPr>
      </w:pPr>
      <w:r>
        <w:rPr>
          <w:rStyle w:val="HTML0"/>
          <w:color w:val="34302D"/>
          <w:lang w:val="en"/>
        </w:rPr>
        <w:t xml:space="preserve">        </w:t>
      </w:r>
      <w:r>
        <w:rPr>
          <w:rStyle w:val="tag2"/>
          <w:rFonts w:ascii="Consolas" w:hAnsi="Consolas"/>
          <w:color w:val="34302D"/>
          <w:lang w:val="en"/>
        </w:rPr>
        <w:t>&lt;groupId&gt;</w:t>
      </w:r>
      <w:r>
        <w:rPr>
          <w:rStyle w:val="HTML0"/>
          <w:color w:val="34302D"/>
          <w:lang w:val="en"/>
        </w:rPr>
        <w:t>org.springframework</w:t>
      </w:r>
      <w:r>
        <w:rPr>
          <w:rStyle w:val="tag2"/>
          <w:rFonts w:ascii="Consolas" w:hAnsi="Consolas"/>
          <w:color w:val="34302D"/>
          <w:lang w:val="en"/>
        </w:rPr>
        <w:t>&lt;/groupId&gt;</w:t>
      </w:r>
    </w:p>
    <w:p w:rsidR="002637AC" w:rsidRDefault="00847566">
      <w:pPr>
        <w:pStyle w:val="HTML3"/>
        <w:divId w:val="392198708"/>
        <w:rPr>
          <w:rStyle w:val="HTML0"/>
          <w:color w:val="34302D"/>
          <w:lang w:val="en"/>
        </w:rPr>
      </w:pPr>
      <w:r>
        <w:rPr>
          <w:rStyle w:val="HTML0"/>
          <w:color w:val="34302D"/>
          <w:lang w:val="en"/>
        </w:rPr>
        <w:t xml:space="preserve">        </w:t>
      </w:r>
      <w:r>
        <w:rPr>
          <w:rStyle w:val="tag2"/>
          <w:rFonts w:ascii="Consolas" w:hAnsi="Consolas"/>
          <w:color w:val="34302D"/>
          <w:lang w:val="en"/>
        </w:rPr>
        <w:t>&lt;artifactId&gt;</w:t>
      </w:r>
      <w:r>
        <w:rPr>
          <w:rStyle w:val="HTML0"/>
          <w:color w:val="34302D"/>
          <w:lang w:val="en"/>
        </w:rPr>
        <w:t>spring-context-indexer</w:t>
      </w:r>
      <w:r>
        <w:rPr>
          <w:rStyle w:val="tag2"/>
          <w:rFonts w:ascii="Consolas" w:hAnsi="Consolas"/>
          <w:color w:val="34302D"/>
          <w:lang w:val="en"/>
        </w:rPr>
        <w:t>&lt;/artifactId&gt;</w:t>
      </w:r>
    </w:p>
    <w:p w:rsidR="002637AC" w:rsidRDefault="00847566">
      <w:pPr>
        <w:pStyle w:val="HTML3"/>
        <w:divId w:val="392198708"/>
        <w:rPr>
          <w:rStyle w:val="HTML0"/>
          <w:color w:val="34302D"/>
          <w:lang w:val="en"/>
        </w:rPr>
      </w:pPr>
      <w:r>
        <w:rPr>
          <w:rStyle w:val="HTML0"/>
          <w:color w:val="34302D"/>
          <w:lang w:val="en"/>
        </w:rPr>
        <w:t xml:space="preserve">        </w:t>
      </w:r>
      <w:r>
        <w:rPr>
          <w:rStyle w:val="tag2"/>
          <w:rFonts w:ascii="Consolas" w:hAnsi="Consolas"/>
          <w:color w:val="34302D"/>
          <w:lang w:val="en"/>
        </w:rPr>
        <w:t>&lt;version&gt;</w:t>
      </w:r>
      <w:r>
        <w:rPr>
          <w:rStyle w:val="HTML0"/>
          <w:color w:val="34302D"/>
          <w:lang w:val="en"/>
        </w:rPr>
        <w:t>5.0.13.RELEASE</w:t>
      </w:r>
      <w:r>
        <w:rPr>
          <w:rStyle w:val="tag2"/>
          <w:rFonts w:ascii="Consolas" w:hAnsi="Consolas"/>
          <w:color w:val="34302D"/>
          <w:lang w:val="en"/>
        </w:rPr>
        <w:t>&lt;/version&gt;</w:t>
      </w:r>
    </w:p>
    <w:p w:rsidR="002637AC" w:rsidRDefault="00847566">
      <w:pPr>
        <w:pStyle w:val="HTML3"/>
        <w:divId w:val="392198708"/>
        <w:rPr>
          <w:rStyle w:val="HTML0"/>
          <w:color w:val="34302D"/>
          <w:lang w:val="en"/>
        </w:rPr>
      </w:pPr>
      <w:r>
        <w:rPr>
          <w:rStyle w:val="HTML0"/>
          <w:color w:val="34302D"/>
          <w:lang w:val="en"/>
        </w:rPr>
        <w:t xml:space="preserve">        </w:t>
      </w:r>
      <w:r>
        <w:rPr>
          <w:rStyle w:val="tag2"/>
          <w:rFonts w:ascii="Consolas" w:hAnsi="Consolas"/>
          <w:color w:val="34302D"/>
          <w:lang w:val="en"/>
        </w:rPr>
        <w:t>&lt;optional&gt;</w:t>
      </w:r>
      <w:r>
        <w:rPr>
          <w:rStyle w:val="HTML0"/>
          <w:color w:val="34302D"/>
          <w:lang w:val="en"/>
        </w:rPr>
        <w:t>true</w:t>
      </w:r>
      <w:r>
        <w:rPr>
          <w:rStyle w:val="tag2"/>
          <w:rFonts w:ascii="Consolas" w:hAnsi="Consolas"/>
          <w:color w:val="34302D"/>
          <w:lang w:val="en"/>
        </w:rPr>
        <w:t>&lt;/optional&gt;</w:t>
      </w:r>
    </w:p>
    <w:p w:rsidR="002637AC" w:rsidRDefault="00847566">
      <w:pPr>
        <w:pStyle w:val="HTML3"/>
        <w:divId w:val="392198708"/>
        <w:rPr>
          <w:rStyle w:val="HTML0"/>
          <w:color w:val="34302D"/>
          <w:lang w:val="en"/>
        </w:rPr>
      </w:pPr>
      <w:r>
        <w:rPr>
          <w:rStyle w:val="HTML0"/>
          <w:color w:val="34302D"/>
          <w:lang w:val="en"/>
        </w:rPr>
        <w:t xml:space="preserve">    </w:t>
      </w:r>
      <w:r>
        <w:rPr>
          <w:rStyle w:val="tag2"/>
          <w:rFonts w:ascii="Consolas" w:hAnsi="Consolas"/>
          <w:color w:val="34302D"/>
          <w:lang w:val="en"/>
        </w:rPr>
        <w:t>&lt;/dependency&gt;</w:t>
      </w:r>
    </w:p>
    <w:p w:rsidR="002637AC" w:rsidRDefault="00847566">
      <w:pPr>
        <w:pStyle w:val="HTML3"/>
        <w:divId w:val="392198708"/>
        <w:rPr>
          <w:color w:val="34302D"/>
          <w:lang w:val="en"/>
        </w:rPr>
      </w:pPr>
      <w:r>
        <w:rPr>
          <w:rStyle w:val="tag2"/>
          <w:rFonts w:ascii="Consolas" w:hAnsi="Consolas"/>
          <w:color w:val="34302D"/>
          <w:lang w:val="en"/>
        </w:rPr>
        <w:t>&lt;/dependencies&gt;</w:t>
      </w:r>
    </w:p>
    <w:p w:rsidR="002637AC" w:rsidRDefault="00847566">
      <w:pPr>
        <w:pStyle w:val="a7"/>
        <w:divId w:val="616105198"/>
        <w:rPr>
          <w:rFonts w:cs="Arial" w:hint="eastAsia"/>
          <w:color w:val="34302D"/>
          <w:lang w:val="en"/>
        </w:rPr>
      </w:pPr>
      <w:r>
        <w:rPr>
          <w:rFonts w:cs="Arial"/>
          <w:color w:val="34302D"/>
          <w:lang w:val="en"/>
        </w:rPr>
        <w:t>Or, using Gradle:</w:t>
      </w:r>
    </w:p>
    <w:p w:rsidR="002637AC" w:rsidRDefault="00847566">
      <w:pPr>
        <w:pStyle w:val="HTML3"/>
        <w:divId w:val="410276779"/>
        <w:rPr>
          <w:rStyle w:val="HTML0"/>
          <w:color w:val="34302D"/>
          <w:lang w:val="en"/>
        </w:rPr>
      </w:pPr>
      <w:r>
        <w:rPr>
          <w:rStyle w:val="HTML0"/>
          <w:color w:val="34302D"/>
          <w:lang w:val="en"/>
        </w:rPr>
        <w:t>dependencies {</w:t>
      </w:r>
    </w:p>
    <w:p w:rsidR="002637AC" w:rsidRDefault="00847566">
      <w:pPr>
        <w:pStyle w:val="HTML3"/>
        <w:divId w:val="410276779"/>
        <w:rPr>
          <w:rStyle w:val="HTML0"/>
          <w:color w:val="34302D"/>
          <w:lang w:val="en"/>
        </w:rPr>
      </w:pPr>
      <w:r>
        <w:rPr>
          <w:rStyle w:val="HTML0"/>
          <w:color w:val="34302D"/>
          <w:lang w:val="en"/>
        </w:rPr>
        <w:t xml:space="preserve">    compileOnly(</w:t>
      </w:r>
      <w:r>
        <w:rPr>
          <w:rStyle w:val="delimiter8"/>
          <w:rFonts w:ascii="Consolas" w:hAnsi="Consolas"/>
          <w:color w:val="34302D"/>
          <w:lang w:val="en"/>
        </w:rPr>
        <w:t>"</w:t>
      </w:r>
      <w:r>
        <w:rPr>
          <w:rStyle w:val="content5"/>
          <w:rFonts w:ascii="Consolas" w:hAnsi="Consolas"/>
          <w:color w:val="34302D"/>
          <w:lang w:val="en"/>
        </w:rPr>
        <w:t>org.springframework:spring-context-indexer:5.0.13.RELEASE</w:t>
      </w:r>
      <w:r>
        <w:rPr>
          <w:rStyle w:val="delimiter8"/>
          <w:rFonts w:ascii="Consolas" w:hAnsi="Consolas"/>
          <w:color w:val="34302D"/>
          <w:lang w:val="en"/>
        </w:rPr>
        <w:t>"</w:t>
      </w:r>
      <w:r>
        <w:rPr>
          <w:rStyle w:val="HTML0"/>
          <w:color w:val="34302D"/>
          <w:lang w:val="en"/>
        </w:rPr>
        <w:t>)</w:t>
      </w:r>
    </w:p>
    <w:p w:rsidR="002637AC" w:rsidRDefault="00847566">
      <w:pPr>
        <w:pStyle w:val="HTML3"/>
        <w:divId w:val="410276779"/>
        <w:rPr>
          <w:color w:val="34302D"/>
          <w:lang w:val="en"/>
        </w:rPr>
      </w:pPr>
      <w:r>
        <w:rPr>
          <w:rStyle w:val="HTML0"/>
          <w:color w:val="34302D"/>
          <w:lang w:val="en"/>
        </w:rPr>
        <w:t>}</w:t>
      </w:r>
    </w:p>
    <w:p w:rsidR="002637AC" w:rsidRDefault="00847566">
      <w:pPr>
        <w:pStyle w:val="a7"/>
        <w:divId w:val="1303073470"/>
        <w:rPr>
          <w:rFonts w:cs="Arial" w:hint="eastAsia"/>
          <w:color w:val="34302D"/>
          <w:lang w:val="en"/>
        </w:rPr>
      </w:pPr>
      <w:r>
        <w:rPr>
          <w:rFonts w:cs="Arial"/>
          <w:color w:val="34302D"/>
          <w:lang w:val="en"/>
        </w:rPr>
        <w:t xml:space="preserve">That process will generate a </w:t>
      </w:r>
      <w:r>
        <w:rPr>
          <w:rStyle w:val="HTML0"/>
          <w:color w:val="34302D"/>
          <w:lang w:val="en"/>
        </w:rPr>
        <w:t>META-INF/spring.components</w:t>
      </w:r>
      <w:r>
        <w:rPr>
          <w:rFonts w:cs="Arial"/>
          <w:color w:val="34302D"/>
          <w:lang w:val="en"/>
        </w:rPr>
        <w:t xml:space="preserve"> file that is going to be included in the jar.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78306700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21835989"/>
              <w:rPr>
                <w:rFonts w:hint="eastAsia"/>
                <w:color w:val="34302D"/>
              </w:rPr>
            </w:pPr>
            <w:r>
              <w:rPr>
                <w:color w:val="34302D"/>
              </w:rPr>
              <w:t xml:space="preserve">When working with this mode in your IDE, the </w:t>
            </w:r>
            <w:r>
              <w:rPr>
                <w:rStyle w:val="HTML0"/>
                <w:color w:val="34302D"/>
              </w:rPr>
              <w:t>spring-context-indexer</w:t>
            </w:r>
            <w:r>
              <w:rPr>
                <w:color w:val="34302D"/>
              </w:rPr>
              <w:t xml:space="preserve"> must be registered as an annotation processor to make sure the index is up to date when candidate components are updated.</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777404861"/>
        </w:trPr>
        <w:tc>
          <w:tcPr>
            <w:tcW w:w="0" w:type="auto"/>
            <w:shd w:val="clear" w:color="auto" w:fill="FFFFFF"/>
            <w:tcMar>
              <w:top w:w="135" w:type="dxa"/>
              <w:left w:w="150" w:type="dxa"/>
              <w:bottom w:w="135" w:type="dxa"/>
              <w:right w:w="150" w:type="dxa"/>
            </w:tcMar>
            <w:vAlign w:val="center"/>
            <w:hideMark/>
          </w:tcPr>
          <w:p w:rsidR="002637AC" w:rsidRDefault="002637AC">
            <w:pPr>
              <w:shd w:val="clear" w:color="auto" w:fill="EBF1E7"/>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95393116"/>
              <w:rPr>
                <w:rFonts w:hint="eastAsia"/>
                <w:color w:val="34302D"/>
              </w:rPr>
            </w:pPr>
            <w:r>
              <w:rPr>
                <w:color w:val="34302D"/>
              </w:rPr>
              <w:t xml:space="preserve">The index is enabled automatically when a </w:t>
            </w:r>
            <w:r>
              <w:rPr>
                <w:rStyle w:val="HTML0"/>
                <w:color w:val="34302D"/>
              </w:rPr>
              <w:t>META-INF/spring.components</w:t>
            </w:r>
            <w:r>
              <w:rPr>
                <w:color w:val="34302D"/>
              </w:rPr>
              <w:t xml:space="preserve"> is found on the classpath. If an index is partially available for some libraries (or use cases) but couldn’t be built for the whole application, you can fallback to a regular classpath arrangement (i.e. as no index was present at all) by setting </w:t>
            </w:r>
            <w:r>
              <w:rPr>
                <w:rStyle w:val="HTML0"/>
                <w:color w:val="34302D"/>
              </w:rPr>
              <w:t>spring.index.ignore</w:t>
            </w:r>
            <w:r>
              <w:rPr>
                <w:color w:val="34302D"/>
              </w:rPr>
              <w:t xml:space="preserve"> to </w:t>
            </w:r>
            <w:r>
              <w:rPr>
                <w:rStyle w:val="HTML0"/>
                <w:color w:val="34302D"/>
              </w:rPr>
              <w:t>true</w:t>
            </w:r>
            <w:r>
              <w:rPr>
                <w:color w:val="34302D"/>
              </w:rPr>
              <w:t xml:space="preserve">, either as a system property or in a </w:t>
            </w:r>
            <w:r>
              <w:rPr>
                <w:rStyle w:val="HTML0"/>
                <w:color w:val="34302D"/>
              </w:rPr>
              <w:t>spring.properties</w:t>
            </w:r>
            <w:r>
              <w:rPr>
                <w:color w:val="34302D"/>
              </w:rPr>
              <w:t xml:space="preserve"> file at the root of the classpath.</w:t>
            </w:r>
          </w:p>
        </w:tc>
      </w:tr>
    </w:tbl>
    <w:p w:rsidR="002637AC" w:rsidRDefault="00847566">
      <w:pPr>
        <w:pStyle w:val="3"/>
        <w:divId w:val="1647277402"/>
        <w:rPr>
          <w:rFonts w:ascii="Varela Round" w:hAnsi="Varela Round" w:cs="Arial" w:hint="eastAsia"/>
          <w:color w:val="34302D"/>
          <w:lang w:val="en"/>
        </w:rPr>
      </w:pPr>
      <w:r>
        <w:rPr>
          <w:rFonts w:ascii="Varela Round" w:hAnsi="Varela Round" w:cs="Arial"/>
          <w:color w:val="34302D"/>
          <w:lang w:val="en"/>
        </w:rPr>
        <w:t>1.11. Using JSR 330 Standard Annotations</w:t>
      </w:r>
    </w:p>
    <w:p w:rsidR="002637AC" w:rsidRDefault="00847566">
      <w:pPr>
        <w:pStyle w:val="a7"/>
        <w:divId w:val="486047612"/>
        <w:rPr>
          <w:rFonts w:cs="Arial" w:hint="eastAsia"/>
          <w:color w:val="34302D"/>
          <w:lang w:val="en"/>
        </w:rPr>
      </w:pPr>
      <w:r>
        <w:rPr>
          <w:rFonts w:cs="Arial"/>
          <w:color w:val="34302D"/>
          <w:lang w:val="en"/>
        </w:rPr>
        <w:t>Starting with Spring 3.0, Spring offers support for JSR-330 standard annotations (Dependency Injection). Those annotations are scanned in the same way as the Spring annotations. You just need to have the relevant jars in your classpath.</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0724827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38022846"/>
              <w:rPr>
                <w:rFonts w:hint="eastAsia"/>
                <w:color w:val="34302D"/>
              </w:rPr>
            </w:pPr>
            <w:r>
              <w:rPr>
                <w:color w:val="34302D"/>
              </w:rPr>
              <w:t xml:space="preserve">If you are using Maven, the </w:t>
            </w:r>
            <w:r>
              <w:rPr>
                <w:rStyle w:val="HTML0"/>
                <w:color w:val="34302D"/>
              </w:rPr>
              <w:t>javax.inject</w:t>
            </w:r>
            <w:r>
              <w:rPr>
                <w:color w:val="34302D"/>
              </w:rPr>
              <w:t xml:space="preserve"> artifact is available in the standard Maven repository ( </w:t>
            </w:r>
            <w:hyperlink r:id="rId542" w:history="1">
              <w:r>
                <w:rPr>
                  <w:rStyle w:val="a3"/>
                </w:rPr>
                <w:t>https://repo1.maven.org/maven2/javax/inject/javax.inject/1/</w:t>
              </w:r>
            </w:hyperlink>
            <w:r>
              <w:rPr>
                <w:color w:val="34302D"/>
              </w:rPr>
              <w:t>). You can add the following dependency to your file pom.xml:</w:t>
            </w:r>
          </w:p>
          <w:p w:rsidR="002637AC" w:rsidRDefault="00847566">
            <w:pPr>
              <w:pStyle w:val="HTML3"/>
              <w:divId w:val="680279918"/>
              <w:rPr>
                <w:rStyle w:val="HTML0"/>
                <w:color w:val="34302D"/>
              </w:rPr>
            </w:pPr>
            <w:r>
              <w:rPr>
                <w:rStyle w:val="tag2"/>
                <w:rFonts w:ascii="Consolas" w:hAnsi="Consolas"/>
                <w:color w:val="34302D"/>
              </w:rPr>
              <w:t>&lt;dependency&gt;</w:t>
            </w:r>
          </w:p>
          <w:p w:rsidR="002637AC" w:rsidRDefault="00847566">
            <w:pPr>
              <w:pStyle w:val="HTML3"/>
              <w:divId w:val="680279918"/>
              <w:rPr>
                <w:rStyle w:val="HTML0"/>
                <w:color w:val="34302D"/>
              </w:rPr>
            </w:pPr>
            <w:r>
              <w:rPr>
                <w:rStyle w:val="HTML0"/>
                <w:color w:val="34302D"/>
              </w:rPr>
              <w:t xml:space="preserve">    </w:t>
            </w:r>
            <w:r>
              <w:rPr>
                <w:rStyle w:val="tag2"/>
                <w:rFonts w:ascii="Consolas" w:hAnsi="Consolas"/>
                <w:color w:val="34302D"/>
              </w:rPr>
              <w:t>&lt;groupId&gt;</w:t>
            </w:r>
            <w:r>
              <w:rPr>
                <w:rStyle w:val="HTML0"/>
                <w:color w:val="34302D"/>
              </w:rPr>
              <w:t>javax.inject</w:t>
            </w:r>
            <w:r>
              <w:rPr>
                <w:rStyle w:val="tag2"/>
                <w:rFonts w:ascii="Consolas" w:hAnsi="Consolas"/>
                <w:color w:val="34302D"/>
              </w:rPr>
              <w:t>&lt;/groupId&gt;</w:t>
            </w:r>
          </w:p>
          <w:p w:rsidR="002637AC" w:rsidRDefault="00847566">
            <w:pPr>
              <w:pStyle w:val="HTML3"/>
              <w:divId w:val="680279918"/>
              <w:rPr>
                <w:rStyle w:val="HTML0"/>
                <w:color w:val="34302D"/>
              </w:rPr>
            </w:pPr>
            <w:r>
              <w:rPr>
                <w:rStyle w:val="HTML0"/>
                <w:color w:val="34302D"/>
              </w:rPr>
              <w:t xml:space="preserve">    </w:t>
            </w:r>
            <w:r>
              <w:rPr>
                <w:rStyle w:val="tag2"/>
                <w:rFonts w:ascii="Consolas" w:hAnsi="Consolas"/>
                <w:color w:val="34302D"/>
              </w:rPr>
              <w:t>&lt;artifactId&gt;</w:t>
            </w:r>
            <w:r>
              <w:rPr>
                <w:rStyle w:val="HTML0"/>
                <w:color w:val="34302D"/>
              </w:rPr>
              <w:t>javax.inject</w:t>
            </w:r>
            <w:r>
              <w:rPr>
                <w:rStyle w:val="tag2"/>
                <w:rFonts w:ascii="Consolas" w:hAnsi="Consolas"/>
                <w:color w:val="34302D"/>
              </w:rPr>
              <w:t>&lt;/artifactId&gt;</w:t>
            </w:r>
          </w:p>
          <w:p w:rsidR="002637AC" w:rsidRDefault="00847566">
            <w:pPr>
              <w:pStyle w:val="HTML3"/>
              <w:divId w:val="680279918"/>
              <w:rPr>
                <w:rStyle w:val="HTML0"/>
                <w:color w:val="34302D"/>
              </w:rPr>
            </w:pPr>
            <w:r>
              <w:rPr>
                <w:rStyle w:val="HTML0"/>
                <w:color w:val="34302D"/>
              </w:rPr>
              <w:t xml:space="preserve">    </w:t>
            </w:r>
            <w:r>
              <w:rPr>
                <w:rStyle w:val="tag2"/>
                <w:rFonts w:ascii="Consolas" w:hAnsi="Consolas"/>
                <w:color w:val="34302D"/>
              </w:rPr>
              <w:t>&lt;version&gt;</w:t>
            </w:r>
            <w:r>
              <w:rPr>
                <w:rStyle w:val="HTML0"/>
                <w:color w:val="34302D"/>
              </w:rPr>
              <w:t>1</w:t>
            </w:r>
            <w:r>
              <w:rPr>
                <w:rStyle w:val="tag2"/>
                <w:rFonts w:ascii="Consolas" w:hAnsi="Consolas"/>
                <w:color w:val="34302D"/>
              </w:rPr>
              <w:t>&lt;/version&gt;</w:t>
            </w:r>
          </w:p>
          <w:p w:rsidR="002637AC" w:rsidRDefault="00847566">
            <w:pPr>
              <w:pStyle w:val="HTML3"/>
              <w:divId w:val="680279918"/>
              <w:rPr>
                <w:color w:val="34302D"/>
              </w:rPr>
            </w:pPr>
            <w:r>
              <w:rPr>
                <w:rStyle w:val="tag2"/>
                <w:rFonts w:ascii="Consolas" w:hAnsi="Consolas"/>
                <w:color w:val="34302D"/>
              </w:rPr>
              <w:t>&lt;/dependency&gt;</w:t>
            </w:r>
          </w:p>
        </w:tc>
      </w:tr>
    </w:tbl>
    <w:p w:rsidR="002637AC" w:rsidRDefault="00847566">
      <w:pPr>
        <w:pStyle w:val="4"/>
        <w:divId w:val="1948390483"/>
        <w:rPr>
          <w:rFonts w:ascii="Varela Round" w:hAnsi="Varela Round" w:cs="Arial" w:hint="eastAsia"/>
          <w:color w:val="34302D"/>
          <w:lang w:val="en"/>
        </w:rPr>
      </w:pPr>
      <w:r>
        <w:rPr>
          <w:rFonts w:ascii="Varela Round" w:hAnsi="Varela Round" w:cs="Arial"/>
          <w:color w:val="34302D"/>
          <w:lang w:val="en"/>
        </w:rPr>
        <w:t>1.11.1. Dependency Injection with @Inject and @Named</w:t>
      </w:r>
    </w:p>
    <w:p w:rsidR="002637AC" w:rsidRDefault="00847566">
      <w:pPr>
        <w:pStyle w:val="a7"/>
        <w:divId w:val="1243569365"/>
        <w:rPr>
          <w:rFonts w:cs="Arial" w:hint="eastAsia"/>
          <w:color w:val="34302D"/>
          <w:lang w:val="en"/>
        </w:rPr>
      </w:pPr>
      <w:r>
        <w:rPr>
          <w:rFonts w:cs="Arial"/>
          <w:color w:val="34302D"/>
          <w:lang w:val="en"/>
        </w:rPr>
        <w:t xml:space="preserve">Instead of </w:t>
      </w:r>
      <w:r>
        <w:rPr>
          <w:rStyle w:val="HTML0"/>
          <w:color w:val="34302D"/>
          <w:lang w:val="en"/>
        </w:rPr>
        <w:t>@Autowired</w:t>
      </w:r>
      <w:r>
        <w:rPr>
          <w:rFonts w:cs="Arial"/>
          <w:color w:val="34302D"/>
          <w:lang w:val="en"/>
        </w:rPr>
        <w:t xml:space="preserve">, </w:t>
      </w:r>
      <w:r>
        <w:rPr>
          <w:rStyle w:val="HTML0"/>
          <w:color w:val="34302D"/>
          <w:lang w:val="en"/>
        </w:rPr>
        <w:t>@javax.inject.Inject</w:t>
      </w:r>
      <w:r>
        <w:rPr>
          <w:rFonts w:cs="Arial"/>
          <w:color w:val="34302D"/>
          <w:lang w:val="en"/>
        </w:rPr>
        <w:t xml:space="preserve"> may be used as follows:</w:t>
      </w:r>
    </w:p>
    <w:p w:rsidR="002637AC" w:rsidRDefault="00847566">
      <w:pPr>
        <w:pStyle w:val="HTML3"/>
        <w:divId w:val="2124684546"/>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javax.inject.Inject</w:t>
      </w:r>
      <w:r>
        <w:rPr>
          <w:rStyle w:val="HTML0"/>
          <w:color w:val="34302D"/>
          <w:lang w:val="en"/>
        </w:rPr>
        <w:t>;</w:t>
      </w:r>
    </w:p>
    <w:p w:rsidR="002637AC" w:rsidRDefault="002637AC">
      <w:pPr>
        <w:pStyle w:val="HTML3"/>
        <w:divId w:val="2124684546"/>
        <w:rPr>
          <w:rStyle w:val="HTML0"/>
          <w:color w:val="34302D"/>
          <w:lang w:val="en"/>
        </w:rPr>
      </w:pPr>
    </w:p>
    <w:p w:rsidR="002637AC" w:rsidRDefault="00847566">
      <w:pPr>
        <w:pStyle w:val="HTML3"/>
        <w:divId w:val="212468454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2124684546"/>
        <w:rPr>
          <w:rStyle w:val="HTML0"/>
          <w:color w:val="34302D"/>
          <w:lang w:val="en"/>
        </w:rPr>
      </w:pPr>
    </w:p>
    <w:p w:rsidR="002637AC" w:rsidRDefault="00847566">
      <w:pPr>
        <w:pStyle w:val="HTML3"/>
        <w:divId w:val="212468454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2124684546"/>
        <w:rPr>
          <w:rStyle w:val="HTML0"/>
          <w:color w:val="34302D"/>
          <w:lang w:val="en"/>
        </w:rPr>
      </w:pPr>
    </w:p>
    <w:p w:rsidR="002637AC" w:rsidRDefault="00847566">
      <w:pPr>
        <w:pStyle w:val="HTML3"/>
        <w:divId w:val="2124684546"/>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21246845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212468454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2124684546"/>
        <w:rPr>
          <w:rStyle w:val="HTML0"/>
          <w:color w:val="34302D"/>
          <w:lang w:val="en"/>
        </w:rPr>
      </w:pPr>
      <w:r>
        <w:rPr>
          <w:rStyle w:val="HTML0"/>
          <w:color w:val="34302D"/>
          <w:lang w:val="en"/>
        </w:rPr>
        <w:t xml:space="preserve">    }</w:t>
      </w:r>
    </w:p>
    <w:p w:rsidR="002637AC" w:rsidRDefault="002637AC">
      <w:pPr>
        <w:pStyle w:val="HTML3"/>
        <w:divId w:val="2124684546"/>
        <w:rPr>
          <w:rStyle w:val="HTML0"/>
          <w:color w:val="34302D"/>
          <w:lang w:val="en"/>
        </w:rPr>
      </w:pPr>
    </w:p>
    <w:p w:rsidR="002637AC" w:rsidRDefault="00847566">
      <w:pPr>
        <w:pStyle w:val="HTML3"/>
        <w:divId w:val="21246845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listMovies() {</w:t>
      </w:r>
    </w:p>
    <w:p w:rsidR="002637AC" w:rsidRDefault="00847566">
      <w:pPr>
        <w:pStyle w:val="HTML3"/>
        <w:divId w:val="212468454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.movieFinder.findMovies(...);</w:t>
      </w:r>
    </w:p>
    <w:p w:rsidR="002637AC" w:rsidRDefault="00847566">
      <w:pPr>
        <w:pStyle w:val="HTML3"/>
        <w:divId w:val="2124684546"/>
        <w:rPr>
          <w:rStyle w:val="HTML0"/>
          <w:color w:val="34302D"/>
          <w:lang w:val="en"/>
        </w:rPr>
      </w:pPr>
      <w:r>
        <w:rPr>
          <w:rStyle w:val="HTML0"/>
          <w:color w:val="34302D"/>
          <w:lang w:val="en"/>
        </w:rPr>
        <w:t xml:space="preserve">        ...</w:t>
      </w:r>
    </w:p>
    <w:p w:rsidR="002637AC" w:rsidRDefault="00847566">
      <w:pPr>
        <w:pStyle w:val="HTML3"/>
        <w:divId w:val="2124684546"/>
        <w:rPr>
          <w:rStyle w:val="HTML0"/>
          <w:color w:val="34302D"/>
          <w:lang w:val="en"/>
        </w:rPr>
      </w:pPr>
      <w:r>
        <w:rPr>
          <w:rStyle w:val="HTML0"/>
          <w:color w:val="34302D"/>
          <w:lang w:val="en"/>
        </w:rPr>
        <w:t xml:space="preserve">    }</w:t>
      </w:r>
    </w:p>
    <w:p w:rsidR="002637AC" w:rsidRDefault="00847566">
      <w:pPr>
        <w:pStyle w:val="HTML3"/>
        <w:divId w:val="2124684546"/>
        <w:rPr>
          <w:color w:val="34302D"/>
          <w:lang w:val="en"/>
        </w:rPr>
      </w:pPr>
      <w:r>
        <w:rPr>
          <w:rStyle w:val="HTML0"/>
          <w:color w:val="34302D"/>
          <w:lang w:val="en"/>
        </w:rPr>
        <w:t>}</w:t>
      </w:r>
    </w:p>
    <w:p w:rsidR="002637AC" w:rsidRDefault="00847566">
      <w:pPr>
        <w:pStyle w:val="a7"/>
        <w:divId w:val="1033458897"/>
        <w:rPr>
          <w:rFonts w:cs="Arial" w:hint="eastAsia"/>
          <w:color w:val="34302D"/>
          <w:lang w:val="en"/>
        </w:rPr>
      </w:pPr>
      <w:r>
        <w:rPr>
          <w:rFonts w:cs="Arial"/>
          <w:color w:val="34302D"/>
          <w:lang w:val="en"/>
        </w:rPr>
        <w:t xml:space="preserve">As with </w:t>
      </w:r>
      <w:r>
        <w:rPr>
          <w:rStyle w:val="HTML0"/>
          <w:color w:val="34302D"/>
          <w:lang w:val="en"/>
        </w:rPr>
        <w:t>@Autowired</w:t>
      </w:r>
      <w:r>
        <w:rPr>
          <w:rFonts w:cs="Arial"/>
          <w:color w:val="34302D"/>
          <w:lang w:val="en"/>
        </w:rPr>
        <w:t xml:space="preserve">, it is possible to use </w:t>
      </w:r>
      <w:r>
        <w:rPr>
          <w:rStyle w:val="HTML0"/>
          <w:color w:val="34302D"/>
          <w:lang w:val="en"/>
        </w:rPr>
        <w:t>@Inject</w:t>
      </w:r>
      <w:r>
        <w:rPr>
          <w:rFonts w:cs="Arial"/>
          <w:color w:val="34302D"/>
          <w:lang w:val="en"/>
        </w:rPr>
        <w:t xml:space="preserve"> at the field level, method level and constructor-argument level. Furthermore, you may declare your injection point as a </w:t>
      </w:r>
      <w:r>
        <w:rPr>
          <w:rStyle w:val="HTML0"/>
          <w:color w:val="34302D"/>
          <w:lang w:val="en"/>
        </w:rPr>
        <w:t>Provider</w:t>
      </w:r>
      <w:r>
        <w:rPr>
          <w:rFonts w:cs="Arial"/>
          <w:color w:val="34302D"/>
          <w:lang w:val="en"/>
        </w:rPr>
        <w:t xml:space="preserve">, allowing for on-demand access to beans of shorter scopes or lazy access to other beans through a </w:t>
      </w:r>
      <w:r>
        <w:rPr>
          <w:rStyle w:val="HTML0"/>
          <w:color w:val="34302D"/>
          <w:lang w:val="en"/>
        </w:rPr>
        <w:t>Provider.get()</w:t>
      </w:r>
      <w:r>
        <w:rPr>
          <w:rFonts w:cs="Arial"/>
          <w:color w:val="34302D"/>
          <w:lang w:val="en"/>
        </w:rPr>
        <w:t xml:space="preserve"> call. As a variant of the example above:</w:t>
      </w:r>
    </w:p>
    <w:p w:rsidR="002637AC" w:rsidRDefault="00847566">
      <w:pPr>
        <w:pStyle w:val="HTML3"/>
        <w:divId w:val="191203288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javax.inject.Inject</w:t>
      </w:r>
      <w:r>
        <w:rPr>
          <w:rStyle w:val="HTML0"/>
          <w:color w:val="34302D"/>
          <w:lang w:val="en"/>
        </w:rPr>
        <w:t>;</w:t>
      </w:r>
    </w:p>
    <w:p w:rsidR="002637AC" w:rsidRDefault="00847566">
      <w:pPr>
        <w:pStyle w:val="HTML3"/>
        <w:divId w:val="191203288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javax.inject.Provider</w:t>
      </w:r>
      <w:r>
        <w:rPr>
          <w:rStyle w:val="HTML0"/>
          <w:color w:val="34302D"/>
          <w:lang w:val="en"/>
        </w:rPr>
        <w:t>;</w:t>
      </w:r>
    </w:p>
    <w:p w:rsidR="002637AC" w:rsidRDefault="002637AC">
      <w:pPr>
        <w:pStyle w:val="HTML3"/>
        <w:divId w:val="1912032881"/>
        <w:rPr>
          <w:rStyle w:val="HTML0"/>
          <w:color w:val="34302D"/>
          <w:lang w:val="en"/>
        </w:rPr>
      </w:pPr>
    </w:p>
    <w:p w:rsidR="002637AC" w:rsidRDefault="00847566">
      <w:pPr>
        <w:pStyle w:val="HTML3"/>
        <w:divId w:val="191203288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912032881"/>
        <w:rPr>
          <w:rStyle w:val="HTML0"/>
          <w:color w:val="34302D"/>
          <w:lang w:val="en"/>
        </w:rPr>
      </w:pPr>
    </w:p>
    <w:p w:rsidR="002637AC" w:rsidRDefault="00847566">
      <w:pPr>
        <w:pStyle w:val="HTML3"/>
        <w:divId w:val="191203288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Provider</w:t>
      </w:r>
      <w:r>
        <w:rPr>
          <w:rStyle w:val="HTML0"/>
          <w:color w:val="34302D"/>
          <w:lang w:val="en"/>
        </w:rPr>
        <w:t>&lt;MovieFinder&gt; movieFinder;</w:t>
      </w:r>
    </w:p>
    <w:p w:rsidR="002637AC" w:rsidRDefault="002637AC">
      <w:pPr>
        <w:pStyle w:val="HTML3"/>
        <w:divId w:val="1912032881"/>
        <w:rPr>
          <w:rStyle w:val="HTML0"/>
          <w:color w:val="34302D"/>
          <w:lang w:val="en"/>
        </w:rPr>
      </w:pPr>
    </w:p>
    <w:p w:rsidR="002637AC" w:rsidRDefault="00847566">
      <w:pPr>
        <w:pStyle w:val="HTML3"/>
        <w:divId w:val="1912032881"/>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191203288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w:t>
      </w:r>
      <w:r>
        <w:rPr>
          <w:rStyle w:val="predefined-type"/>
          <w:rFonts w:ascii="Consolas" w:hAnsi="Consolas"/>
          <w:color w:val="34302D"/>
          <w:lang w:val="en"/>
        </w:rPr>
        <w:t>Provider</w:t>
      </w:r>
      <w:r>
        <w:rPr>
          <w:rStyle w:val="HTML0"/>
          <w:color w:val="34302D"/>
          <w:lang w:val="en"/>
        </w:rPr>
        <w:t>&lt;MovieFinder&gt; movieFinder) {</w:t>
      </w:r>
    </w:p>
    <w:p w:rsidR="002637AC" w:rsidRDefault="00847566">
      <w:pPr>
        <w:pStyle w:val="HTML3"/>
        <w:divId w:val="191203288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1912032881"/>
        <w:rPr>
          <w:rStyle w:val="HTML0"/>
          <w:color w:val="34302D"/>
          <w:lang w:val="en"/>
        </w:rPr>
      </w:pPr>
      <w:r>
        <w:rPr>
          <w:rStyle w:val="HTML0"/>
          <w:color w:val="34302D"/>
          <w:lang w:val="en"/>
        </w:rPr>
        <w:t xml:space="preserve">    }</w:t>
      </w:r>
    </w:p>
    <w:p w:rsidR="002637AC" w:rsidRDefault="002637AC">
      <w:pPr>
        <w:pStyle w:val="HTML3"/>
        <w:divId w:val="1912032881"/>
        <w:rPr>
          <w:rStyle w:val="HTML0"/>
          <w:color w:val="34302D"/>
          <w:lang w:val="en"/>
        </w:rPr>
      </w:pPr>
    </w:p>
    <w:p w:rsidR="002637AC" w:rsidRDefault="00847566">
      <w:pPr>
        <w:pStyle w:val="HTML3"/>
        <w:divId w:val="191203288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listMovies() {</w:t>
      </w:r>
    </w:p>
    <w:p w:rsidR="002637AC" w:rsidRDefault="00847566">
      <w:pPr>
        <w:pStyle w:val="HTML3"/>
        <w:divId w:val="191203288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.movieFinder.get().findMovies(...);</w:t>
      </w:r>
    </w:p>
    <w:p w:rsidR="002637AC" w:rsidRDefault="00847566">
      <w:pPr>
        <w:pStyle w:val="HTML3"/>
        <w:divId w:val="1912032881"/>
        <w:rPr>
          <w:rStyle w:val="HTML0"/>
          <w:color w:val="34302D"/>
          <w:lang w:val="en"/>
        </w:rPr>
      </w:pPr>
      <w:r>
        <w:rPr>
          <w:rStyle w:val="HTML0"/>
          <w:color w:val="34302D"/>
          <w:lang w:val="en"/>
        </w:rPr>
        <w:t xml:space="preserve">        ...</w:t>
      </w:r>
    </w:p>
    <w:p w:rsidR="002637AC" w:rsidRDefault="00847566">
      <w:pPr>
        <w:pStyle w:val="HTML3"/>
        <w:divId w:val="1912032881"/>
        <w:rPr>
          <w:rStyle w:val="HTML0"/>
          <w:color w:val="34302D"/>
          <w:lang w:val="en"/>
        </w:rPr>
      </w:pPr>
      <w:r>
        <w:rPr>
          <w:rStyle w:val="HTML0"/>
          <w:color w:val="34302D"/>
          <w:lang w:val="en"/>
        </w:rPr>
        <w:t xml:space="preserve">    }</w:t>
      </w:r>
    </w:p>
    <w:p w:rsidR="002637AC" w:rsidRDefault="00847566">
      <w:pPr>
        <w:pStyle w:val="HTML3"/>
        <w:divId w:val="1912032881"/>
        <w:rPr>
          <w:color w:val="34302D"/>
          <w:lang w:val="en"/>
        </w:rPr>
      </w:pPr>
      <w:r>
        <w:rPr>
          <w:rStyle w:val="HTML0"/>
          <w:color w:val="34302D"/>
          <w:lang w:val="en"/>
        </w:rPr>
        <w:t>}</w:t>
      </w:r>
    </w:p>
    <w:p w:rsidR="002637AC" w:rsidRDefault="00847566">
      <w:pPr>
        <w:pStyle w:val="a7"/>
        <w:divId w:val="2077779628"/>
        <w:rPr>
          <w:rFonts w:cs="Arial" w:hint="eastAsia"/>
          <w:color w:val="34302D"/>
          <w:lang w:val="en"/>
        </w:rPr>
      </w:pPr>
      <w:r>
        <w:rPr>
          <w:rFonts w:cs="Arial"/>
          <w:color w:val="34302D"/>
          <w:lang w:val="en"/>
        </w:rPr>
        <w:t xml:space="preserve">If you would like to use a qualified name for the dependency that should be injected, you should use the </w:t>
      </w:r>
      <w:r>
        <w:rPr>
          <w:rStyle w:val="HTML0"/>
          <w:color w:val="34302D"/>
          <w:lang w:val="en"/>
        </w:rPr>
        <w:t>@Named</w:t>
      </w:r>
      <w:r>
        <w:rPr>
          <w:rFonts w:cs="Arial"/>
          <w:color w:val="34302D"/>
          <w:lang w:val="en"/>
        </w:rPr>
        <w:t xml:space="preserve"> annotation as follows:</w:t>
      </w:r>
    </w:p>
    <w:p w:rsidR="002637AC" w:rsidRDefault="00847566">
      <w:pPr>
        <w:pStyle w:val="HTML3"/>
        <w:divId w:val="207643565"/>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javax.inject.Inject</w:t>
      </w:r>
      <w:r>
        <w:rPr>
          <w:rStyle w:val="HTML0"/>
          <w:color w:val="34302D"/>
          <w:lang w:val="en"/>
        </w:rPr>
        <w:t>;</w:t>
      </w:r>
    </w:p>
    <w:p w:rsidR="002637AC" w:rsidRDefault="00847566">
      <w:pPr>
        <w:pStyle w:val="HTML3"/>
        <w:divId w:val="207643565"/>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javax.inject.Named</w:t>
      </w:r>
      <w:r>
        <w:rPr>
          <w:rStyle w:val="HTML0"/>
          <w:color w:val="34302D"/>
          <w:lang w:val="en"/>
        </w:rPr>
        <w:t>;</w:t>
      </w:r>
    </w:p>
    <w:p w:rsidR="002637AC" w:rsidRDefault="002637AC">
      <w:pPr>
        <w:pStyle w:val="HTML3"/>
        <w:divId w:val="207643565"/>
        <w:rPr>
          <w:rStyle w:val="HTML0"/>
          <w:color w:val="34302D"/>
          <w:lang w:val="en"/>
        </w:rPr>
      </w:pPr>
    </w:p>
    <w:p w:rsidR="002637AC" w:rsidRDefault="00847566">
      <w:pPr>
        <w:pStyle w:val="HTML3"/>
        <w:divId w:val="20764356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207643565"/>
        <w:rPr>
          <w:rStyle w:val="HTML0"/>
          <w:color w:val="34302D"/>
          <w:lang w:val="en"/>
        </w:rPr>
      </w:pPr>
    </w:p>
    <w:p w:rsidR="002637AC" w:rsidRDefault="00847566">
      <w:pPr>
        <w:pStyle w:val="HTML3"/>
        <w:divId w:val="207643565"/>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207643565"/>
        <w:rPr>
          <w:rStyle w:val="HTML0"/>
          <w:color w:val="34302D"/>
          <w:lang w:val="en"/>
        </w:rPr>
      </w:pPr>
    </w:p>
    <w:p w:rsidR="002637AC" w:rsidRDefault="00847566">
      <w:pPr>
        <w:pStyle w:val="HTML3"/>
        <w:divId w:val="207643565"/>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207643565"/>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w:t>
      </w:r>
      <w:r>
        <w:rPr>
          <w:rStyle w:val="annotation2"/>
          <w:rFonts w:ascii="Consolas" w:hAnsi="Consolas"/>
          <w:color w:val="34302D"/>
          <w:lang w:val="en"/>
        </w:rPr>
        <w:t>@Named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main</w:t>
      </w:r>
      <w:r>
        <w:rPr>
          <w:rStyle w:val="delimiter8"/>
          <w:rFonts w:ascii="Consolas" w:hAnsi="Consolas"/>
          <w:color w:val="34302D"/>
          <w:lang w:val="en"/>
        </w:rPr>
        <w:t>"</w:t>
      </w:r>
      <w:r>
        <w:rPr>
          <w:rStyle w:val="HTML0"/>
          <w:color w:val="34302D"/>
          <w:lang w:val="en"/>
        </w:rPr>
        <w:t>) MovieFinder movieFinder) {</w:t>
      </w:r>
    </w:p>
    <w:p w:rsidR="002637AC" w:rsidRDefault="00847566">
      <w:pPr>
        <w:pStyle w:val="HTML3"/>
        <w:divId w:val="207643565"/>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207643565"/>
        <w:rPr>
          <w:rStyle w:val="HTML0"/>
          <w:color w:val="34302D"/>
          <w:lang w:val="en"/>
        </w:rPr>
      </w:pPr>
      <w:r>
        <w:rPr>
          <w:rStyle w:val="HTML0"/>
          <w:color w:val="34302D"/>
          <w:lang w:val="en"/>
        </w:rPr>
        <w:t xml:space="preserve">    }</w:t>
      </w:r>
    </w:p>
    <w:p w:rsidR="002637AC" w:rsidRDefault="002637AC">
      <w:pPr>
        <w:pStyle w:val="HTML3"/>
        <w:divId w:val="207643565"/>
        <w:rPr>
          <w:rStyle w:val="HTML0"/>
          <w:color w:val="34302D"/>
          <w:lang w:val="en"/>
        </w:rPr>
      </w:pPr>
    </w:p>
    <w:p w:rsidR="002637AC" w:rsidRDefault="00847566">
      <w:pPr>
        <w:pStyle w:val="HTML3"/>
        <w:divId w:val="20764356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207643565"/>
        <w:rPr>
          <w:color w:val="34302D"/>
          <w:lang w:val="en"/>
        </w:rPr>
      </w:pPr>
      <w:r>
        <w:rPr>
          <w:rStyle w:val="HTML0"/>
          <w:color w:val="34302D"/>
          <w:lang w:val="en"/>
        </w:rPr>
        <w:t>}</w:t>
      </w:r>
    </w:p>
    <w:p w:rsidR="002637AC" w:rsidRDefault="00847566">
      <w:pPr>
        <w:pStyle w:val="a7"/>
        <w:divId w:val="1027215154"/>
        <w:rPr>
          <w:rFonts w:cs="Arial" w:hint="eastAsia"/>
          <w:color w:val="34302D"/>
          <w:lang w:val="en"/>
        </w:rPr>
      </w:pPr>
      <w:r>
        <w:rPr>
          <w:rFonts w:cs="Arial"/>
          <w:color w:val="34302D"/>
          <w:lang w:val="en"/>
        </w:rPr>
        <w:t xml:space="preserve">Like </w:t>
      </w:r>
      <w:r>
        <w:rPr>
          <w:rStyle w:val="HTML0"/>
          <w:color w:val="34302D"/>
          <w:lang w:val="en"/>
        </w:rPr>
        <w:t>@Autowired</w:t>
      </w:r>
      <w:r>
        <w:rPr>
          <w:rFonts w:cs="Arial"/>
          <w:color w:val="34302D"/>
          <w:lang w:val="en"/>
        </w:rPr>
        <w:t xml:space="preserve">, </w:t>
      </w:r>
      <w:r>
        <w:rPr>
          <w:rStyle w:val="HTML0"/>
          <w:color w:val="34302D"/>
          <w:lang w:val="en"/>
        </w:rPr>
        <w:t>@Inject</w:t>
      </w:r>
      <w:r>
        <w:rPr>
          <w:rFonts w:cs="Arial"/>
          <w:color w:val="34302D"/>
          <w:lang w:val="en"/>
        </w:rPr>
        <w:t xml:space="preserve"> can also be used with </w:t>
      </w:r>
      <w:r>
        <w:rPr>
          <w:rStyle w:val="HTML0"/>
          <w:color w:val="34302D"/>
          <w:lang w:val="en"/>
        </w:rPr>
        <w:t>java.util.Optional</w:t>
      </w:r>
      <w:r>
        <w:rPr>
          <w:rFonts w:cs="Arial"/>
          <w:color w:val="34302D"/>
          <w:lang w:val="en"/>
        </w:rPr>
        <w:t xml:space="preserve"> or </w:t>
      </w:r>
      <w:r>
        <w:rPr>
          <w:rStyle w:val="HTML0"/>
          <w:color w:val="34302D"/>
          <w:lang w:val="en"/>
        </w:rPr>
        <w:t>@Nullable</w:t>
      </w:r>
      <w:r>
        <w:rPr>
          <w:rFonts w:cs="Arial"/>
          <w:color w:val="34302D"/>
          <w:lang w:val="en"/>
        </w:rPr>
        <w:t xml:space="preserve">. This is even more applicable here since </w:t>
      </w:r>
      <w:r>
        <w:rPr>
          <w:rStyle w:val="HTML0"/>
          <w:color w:val="34302D"/>
          <w:lang w:val="en"/>
        </w:rPr>
        <w:t>@Inject</w:t>
      </w:r>
      <w:r>
        <w:rPr>
          <w:rFonts w:cs="Arial"/>
          <w:color w:val="34302D"/>
          <w:lang w:val="en"/>
        </w:rPr>
        <w:t xml:space="preserve"> does not have a </w:t>
      </w:r>
      <w:r>
        <w:rPr>
          <w:rStyle w:val="HTML0"/>
          <w:color w:val="34302D"/>
          <w:lang w:val="en"/>
        </w:rPr>
        <w:t>required</w:t>
      </w:r>
      <w:r>
        <w:rPr>
          <w:rFonts w:cs="Arial"/>
          <w:color w:val="34302D"/>
          <w:lang w:val="en"/>
        </w:rPr>
        <w:t xml:space="preserve"> attribute.</w:t>
      </w:r>
    </w:p>
    <w:p w:rsidR="002637AC" w:rsidRDefault="00847566">
      <w:pPr>
        <w:pStyle w:val="HTML3"/>
        <w:divId w:val="188933993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1889339936"/>
        <w:rPr>
          <w:rStyle w:val="HTML0"/>
          <w:color w:val="34302D"/>
          <w:lang w:val="en"/>
        </w:rPr>
      </w:pPr>
    </w:p>
    <w:p w:rsidR="002637AC" w:rsidRDefault="00847566">
      <w:pPr>
        <w:pStyle w:val="HTML3"/>
        <w:divId w:val="1889339936"/>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188933993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setMovieFinder(Optional&lt;MovieFinder&gt; movieFinder) {</w:t>
      </w:r>
    </w:p>
    <w:p w:rsidR="002637AC" w:rsidRDefault="00847566">
      <w:pPr>
        <w:pStyle w:val="HTML3"/>
        <w:divId w:val="1889339936"/>
        <w:rPr>
          <w:rStyle w:val="HTML0"/>
          <w:color w:val="34302D"/>
          <w:lang w:val="en"/>
        </w:rPr>
      </w:pPr>
      <w:r>
        <w:rPr>
          <w:rStyle w:val="HTML0"/>
          <w:color w:val="34302D"/>
          <w:lang w:val="en"/>
        </w:rPr>
        <w:t xml:space="preserve">        ...</w:t>
      </w:r>
    </w:p>
    <w:p w:rsidR="002637AC" w:rsidRDefault="00847566">
      <w:pPr>
        <w:pStyle w:val="HTML3"/>
        <w:divId w:val="1889339936"/>
        <w:rPr>
          <w:rStyle w:val="HTML0"/>
          <w:color w:val="34302D"/>
          <w:lang w:val="en"/>
        </w:rPr>
      </w:pPr>
      <w:r>
        <w:rPr>
          <w:rStyle w:val="HTML0"/>
          <w:color w:val="34302D"/>
          <w:lang w:val="en"/>
        </w:rPr>
        <w:t xml:space="preserve">    }</w:t>
      </w:r>
    </w:p>
    <w:p w:rsidR="002637AC" w:rsidRDefault="00847566">
      <w:pPr>
        <w:pStyle w:val="HTML3"/>
        <w:divId w:val="1889339936"/>
        <w:rPr>
          <w:color w:val="34302D"/>
          <w:lang w:val="en"/>
        </w:rPr>
      </w:pPr>
      <w:r>
        <w:rPr>
          <w:rStyle w:val="HTML0"/>
          <w:color w:val="34302D"/>
          <w:lang w:val="en"/>
        </w:rPr>
        <w:t>}</w:t>
      </w:r>
    </w:p>
    <w:p w:rsidR="002637AC" w:rsidRDefault="00847566">
      <w:pPr>
        <w:pStyle w:val="HTML3"/>
        <w:divId w:val="99510987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995109879"/>
        <w:rPr>
          <w:rStyle w:val="HTML0"/>
          <w:color w:val="34302D"/>
          <w:lang w:val="en"/>
        </w:rPr>
      </w:pPr>
    </w:p>
    <w:p w:rsidR="002637AC" w:rsidRDefault="00847566">
      <w:pPr>
        <w:pStyle w:val="HTML3"/>
        <w:divId w:val="995109879"/>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9951098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w:t>
      </w:r>
      <w:r>
        <w:rPr>
          <w:rStyle w:val="annotation2"/>
          <w:rFonts w:ascii="Consolas" w:hAnsi="Consolas"/>
          <w:color w:val="34302D"/>
          <w:lang w:val="en"/>
        </w:rPr>
        <w:t>@Nullable</w:t>
      </w:r>
      <w:r>
        <w:rPr>
          <w:rStyle w:val="HTML0"/>
          <w:color w:val="34302D"/>
          <w:lang w:val="en"/>
        </w:rPr>
        <w:t xml:space="preserve"> MovieFinder movieFinder) {</w:t>
      </w:r>
    </w:p>
    <w:p w:rsidR="002637AC" w:rsidRDefault="00847566">
      <w:pPr>
        <w:pStyle w:val="HTML3"/>
        <w:divId w:val="995109879"/>
        <w:rPr>
          <w:rStyle w:val="HTML0"/>
          <w:color w:val="34302D"/>
          <w:lang w:val="en"/>
        </w:rPr>
      </w:pPr>
      <w:r>
        <w:rPr>
          <w:rStyle w:val="HTML0"/>
          <w:color w:val="34302D"/>
          <w:lang w:val="en"/>
        </w:rPr>
        <w:t xml:space="preserve">        ...</w:t>
      </w:r>
    </w:p>
    <w:p w:rsidR="002637AC" w:rsidRDefault="00847566">
      <w:pPr>
        <w:pStyle w:val="HTML3"/>
        <w:divId w:val="995109879"/>
        <w:rPr>
          <w:rStyle w:val="HTML0"/>
          <w:color w:val="34302D"/>
          <w:lang w:val="en"/>
        </w:rPr>
      </w:pPr>
      <w:r>
        <w:rPr>
          <w:rStyle w:val="HTML0"/>
          <w:color w:val="34302D"/>
          <w:lang w:val="en"/>
        </w:rPr>
        <w:t xml:space="preserve">    }</w:t>
      </w:r>
    </w:p>
    <w:p w:rsidR="002637AC" w:rsidRDefault="00847566">
      <w:pPr>
        <w:pStyle w:val="HTML3"/>
        <w:divId w:val="995109879"/>
        <w:rPr>
          <w:color w:val="34302D"/>
          <w:lang w:val="en"/>
        </w:rPr>
      </w:pPr>
      <w:r>
        <w:rPr>
          <w:rStyle w:val="HTML0"/>
          <w:color w:val="34302D"/>
          <w:lang w:val="en"/>
        </w:rPr>
        <w:t>}</w:t>
      </w:r>
    </w:p>
    <w:p w:rsidR="002637AC" w:rsidRDefault="00847566">
      <w:pPr>
        <w:pStyle w:val="4"/>
        <w:divId w:val="1658075243"/>
        <w:rPr>
          <w:rFonts w:ascii="Varela Round" w:hAnsi="Varela Round" w:cs="Arial" w:hint="eastAsia"/>
          <w:color w:val="34302D"/>
          <w:lang w:val="en"/>
        </w:rPr>
      </w:pPr>
      <w:r>
        <w:rPr>
          <w:rFonts w:ascii="Varela Round" w:hAnsi="Varela Round" w:cs="Arial"/>
          <w:color w:val="34302D"/>
          <w:lang w:val="en"/>
        </w:rPr>
        <w:t>1.11.2. @Named and @ManagedBean: standard equivalents to the @Component annotation</w:t>
      </w:r>
    </w:p>
    <w:p w:rsidR="002637AC" w:rsidRDefault="00847566">
      <w:pPr>
        <w:pStyle w:val="a7"/>
        <w:divId w:val="965280165"/>
        <w:rPr>
          <w:rFonts w:cs="Arial" w:hint="eastAsia"/>
          <w:color w:val="34302D"/>
          <w:lang w:val="en"/>
        </w:rPr>
      </w:pPr>
      <w:r>
        <w:rPr>
          <w:rFonts w:cs="Arial"/>
          <w:color w:val="34302D"/>
          <w:lang w:val="en"/>
        </w:rPr>
        <w:t xml:space="preserve">Instead of </w:t>
      </w:r>
      <w:r>
        <w:rPr>
          <w:rStyle w:val="HTML0"/>
          <w:color w:val="34302D"/>
          <w:lang w:val="en"/>
        </w:rPr>
        <w:t>@Component</w:t>
      </w:r>
      <w:r>
        <w:rPr>
          <w:rFonts w:cs="Arial"/>
          <w:color w:val="34302D"/>
          <w:lang w:val="en"/>
        </w:rPr>
        <w:t xml:space="preserve">, </w:t>
      </w:r>
      <w:r>
        <w:rPr>
          <w:rStyle w:val="HTML0"/>
          <w:color w:val="34302D"/>
          <w:lang w:val="en"/>
        </w:rPr>
        <w:t>@javax.inject.Named</w:t>
      </w:r>
      <w:r>
        <w:rPr>
          <w:rFonts w:cs="Arial"/>
          <w:color w:val="34302D"/>
          <w:lang w:val="en"/>
        </w:rPr>
        <w:t xml:space="preserve"> or </w:t>
      </w:r>
      <w:r>
        <w:rPr>
          <w:rStyle w:val="HTML0"/>
          <w:color w:val="34302D"/>
          <w:lang w:val="en"/>
        </w:rPr>
        <w:t>javax.annotation.ManagedBean</w:t>
      </w:r>
      <w:r>
        <w:rPr>
          <w:rFonts w:cs="Arial"/>
          <w:color w:val="34302D"/>
          <w:lang w:val="en"/>
        </w:rPr>
        <w:t xml:space="preserve"> may be used as follows:</w:t>
      </w:r>
    </w:p>
    <w:p w:rsidR="002637AC" w:rsidRDefault="00847566">
      <w:pPr>
        <w:pStyle w:val="HTML3"/>
        <w:divId w:val="72746329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javax.inject.Inject</w:t>
      </w:r>
      <w:r>
        <w:rPr>
          <w:rStyle w:val="HTML0"/>
          <w:color w:val="34302D"/>
          <w:lang w:val="en"/>
        </w:rPr>
        <w:t>;</w:t>
      </w:r>
    </w:p>
    <w:p w:rsidR="002637AC" w:rsidRDefault="00847566">
      <w:pPr>
        <w:pStyle w:val="HTML3"/>
        <w:divId w:val="72746329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javax.inject.Named</w:t>
      </w:r>
      <w:r>
        <w:rPr>
          <w:rStyle w:val="HTML0"/>
          <w:color w:val="34302D"/>
          <w:lang w:val="en"/>
        </w:rPr>
        <w:t>;</w:t>
      </w:r>
    </w:p>
    <w:p w:rsidR="002637AC" w:rsidRDefault="002637AC">
      <w:pPr>
        <w:pStyle w:val="HTML3"/>
        <w:divId w:val="727463298"/>
        <w:rPr>
          <w:rStyle w:val="HTML0"/>
          <w:color w:val="34302D"/>
          <w:lang w:val="en"/>
        </w:rPr>
      </w:pPr>
    </w:p>
    <w:p w:rsidR="002637AC" w:rsidRDefault="00847566">
      <w:pPr>
        <w:pStyle w:val="HTML3"/>
        <w:divId w:val="727463298"/>
        <w:rPr>
          <w:rStyle w:val="HTML0"/>
          <w:color w:val="34302D"/>
          <w:lang w:val="en"/>
        </w:rPr>
      </w:pPr>
      <w:r>
        <w:rPr>
          <w:rStyle w:val="annotation2"/>
          <w:rFonts w:ascii="Consolas" w:hAnsi="Consolas"/>
          <w:color w:val="34302D"/>
          <w:lang w:val="en"/>
        </w:rPr>
        <w:t>@Named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movieListener</w:t>
      </w:r>
      <w:r>
        <w:rPr>
          <w:rStyle w:val="delimiter8"/>
          <w:rFonts w:ascii="Consolas" w:hAnsi="Consolas"/>
          <w:color w:val="34302D"/>
          <w:lang w:val="en"/>
        </w:rPr>
        <w:t>"</w:t>
      </w:r>
      <w:r>
        <w:rPr>
          <w:rStyle w:val="HTML0"/>
          <w:color w:val="34302D"/>
          <w:lang w:val="en"/>
        </w:rPr>
        <w:t xml:space="preserve">)  </w:t>
      </w:r>
      <w:r>
        <w:rPr>
          <w:rStyle w:val="comment2"/>
          <w:rFonts w:ascii="Consolas" w:hAnsi="Consolas"/>
          <w:color w:val="34302D"/>
          <w:lang w:val="en"/>
        </w:rPr>
        <w:t>// @ManagedBean("movieListener") could be used as well</w:t>
      </w:r>
    </w:p>
    <w:p w:rsidR="002637AC" w:rsidRDefault="00847566">
      <w:pPr>
        <w:pStyle w:val="HTML3"/>
        <w:divId w:val="72746329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727463298"/>
        <w:rPr>
          <w:rStyle w:val="HTML0"/>
          <w:color w:val="34302D"/>
          <w:lang w:val="en"/>
        </w:rPr>
      </w:pPr>
    </w:p>
    <w:p w:rsidR="002637AC" w:rsidRDefault="00847566">
      <w:pPr>
        <w:pStyle w:val="HTML3"/>
        <w:divId w:val="72746329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727463298"/>
        <w:rPr>
          <w:rStyle w:val="HTML0"/>
          <w:color w:val="34302D"/>
          <w:lang w:val="en"/>
        </w:rPr>
      </w:pPr>
    </w:p>
    <w:p w:rsidR="002637AC" w:rsidRDefault="00847566">
      <w:pPr>
        <w:pStyle w:val="HTML3"/>
        <w:divId w:val="727463298"/>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72746329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72746329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727463298"/>
        <w:rPr>
          <w:rStyle w:val="HTML0"/>
          <w:color w:val="34302D"/>
          <w:lang w:val="en"/>
        </w:rPr>
      </w:pPr>
      <w:r>
        <w:rPr>
          <w:rStyle w:val="HTML0"/>
          <w:color w:val="34302D"/>
          <w:lang w:val="en"/>
        </w:rPr>
        <w:lastRenderedPageBreak/>
        <w:t xml:space="preserve">    }</w:t>
      </w:r>
    </w:p>
    <w:p w:rsidR="002637AC" w:rsidRDefault="002637AC">
      <w:pPr>
        <w:pStyle w:val="HTML3"/>
        <w:divId w:val="727463298"/>
        <w:rPr>
          <w:rStyle w:val="HTML0"/>
          <w:color w:val="34302D"/>
          <w:lang w:val="en"/>
        </w:rPr>
      </w:pPr>
    </w:p>
    <w:p w:rsidR="002637AC" w:rsidRDefault="00847566">
      <w:pPr>
        <w:pStyle w:val="HTML3"/>
        <w:divId w:val="72746329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727463298"/>
        <w:rPr>
          <w:color w:val="34302D"/>
          <w:lang w:val="en"/>
        </w:rPr>
      </w:pPr>
      <w:r>
        <w:rPr>
          <w:rStyle w:val="HTML0"/>
          <w:color w:val="34302D"/>
          <w:lang w:val="en"/>
        </w:rPr>
        <w:t>}</w:t>
      </w:r>
    </w:p>
    <w:p w:rsidR="002637AC" w:rsidRDefault="00847566">
      <w:pPr>
        <w:pStyle w:val="a7"/>
        <w:divId w:val="141972570"/>
        <w:rPr>
          <w:rFonts w:cs="Arial" w:hint="eastAsia"/>
          <w:color w:val="34302D"/>
          <w:lang w:val="en"/>
        </w:rPr>
      </w:pPr>
      <w:r>
        <w:rPr>
          <w:rFonts w:cs="Arial"/>
          <w:color w:val="34302D"/>
          <w:lang w:val="en"/>
        </w:rPr>
        <w:t xml:space="preserve">It is very common to use </w:t>
      </w:r>
      <w:r>
        <w:rPr>
          <w:rStyle w:val="HTML0"/>
          <w:color w:val="34302D"/>
          <w:lang w:val="en"/>
        </w:rPr>
        <w:t>@Component</w:t>
      </w:r>
      <w:r>
        <w:rPr>
          <w:rFonts w:cs="Arial"/>
          <w:color w:val="34302D"/>
          <w:lang w:val="en"/>
        </w:rPr>
        <w:t xml:space="preserve"> without specifying a name for the component. </w:t>
      </w:r>
      <w:r>
        <w:rPr>
          <w:rStyle w:val="HTML0"/>
          <w:color w:val="34302D"/>
          <w:lang w:val="en"/>
        </w:rPr>
        <w:t>@Named</w:t>
      </w:r>
      <w:r>
        <w:rPr>
          <w:rFonts w:cs="Arial"/>
          <w:color w:val="34302D"/>
          <w:lang w:val="en"/>
        </w:rPr>
        <w:t xml:space="preserve"> can be used in a similar fashion:</w:t>
      </w:r>
    </w:p>
    <w:p w:rsidR="002637AC" w:rsidRDefault="00847566">
      <w:pPr>
        <w:pStyle w:val="HTML3"/>
        <w:divId w:val="39532098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javax.inject.Inject</w:t>
      </w:r>
      <w:r>
        <w:rPr>
          <w:rStyle w:val="HTML0"/>
          <w:color w:val="34302D"/>
          <w:lang w:val="en"/>
        </w:rPr>
        <w:t>;</w:t>
      </w:r>
    </w:p>
    <w:p w:rsidR="002637AC" w:rsidRDefault="00847566">
      <w:pPr>
        <w:pStyle w:val="HTML3"/>
        <w:divId w:val="39532098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javax.inject.Named</w:t>
      </w:r>
      <w:r>
        <w:rPr>
          <w:rStyle w:val="HTML0"/>
          <w:color w:val="34302D"/>
          <w:lang w:val="en"/>
        </w:rPr>
        <w:t>;</w:t>
      </w:r>
    </w:p>
    <w:p w:rsidR="002637AC" w:rsidRDefault="002637AC">
      <w:pPr>
        <w:pStyle w:val="HTML3"/>
        <w:divId w:val="395320984"/>
        <w:rPr>
          <w:rStyle w:val="HTML0"/>
          <w:color w:val="34302D"/>
          <w:lang w:val="en"/>
        </w:rPr>
      </w:pPr>
    </w:p>
    <w:p w:rsidR="002637AC" w:rsidRDefault="00847566">
      <w:pPr>
        <w:pStyle w:val="HTML3"/>
        <w:divId w:val="395320984"/>
        <w:rPr>
          <w:rStyle w:val="HTML0"/>
          <w:color w:val="34302D"/>
          <w:lang w:val="en"/>
        </w:rPr>
      </w:pPr>
      <w:r>
        <w:rPr>
          <w:rStyle w:val="annotation2"/>
          <w:rFonts w:ascii="Consolas" w:hAnsi="Consolas"/>
          <w:color w:val="34302D"/>
          <w:lang w:val="en"/>
        </w:rPr>
        <w:t>@Named</w:t>
      </w:r>
    </w:p>
    <w:p w:rsidR="002637AC" w:rsidRDefault="00847566">
      <w:pPr>
        <w:pStyle w:val="HTML3"/>
        <w:divId w:val="3953209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395320984"/>
        <w:rPr>
          <w:rStyle w:val="HTML0"/>
          <w:color w:val="34302D"/>
          <w:lang w:val="en"/>
        </w:rPr>
      </w:pPr>
    </w:p>
    <w:p w:rsidR="002637AC" w:rsidRDefault="00847566">
      <w:pPr>
        <w:pStyle w:val="HTML3"/>
        <w:divId w:val="3953209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2637AC">
      <w:pPr>
        <w:pStyle w:val="HTML3"/>
        <w:divId w:val="395320984"/>
        <w:rPr>
          <w:rStyle w:val="HTML0"/>
          <w:color w:val="34302D"/>
          <w:lang w:val="en"/>
        </w:rPr>
      </w:pPr>
    </w:p>
    <w:p w:rsidR="002637AC" w:rsidRDefault="00847566">
      <w:pPr>
        <w:pStyle w:val="HTML3"/>
        <w:divId w:val="395320984"/>
        <w:rPr>
          <w:rStyle w:val="HTML0"/>
          <w:color w:val="34302D"/>
          <w:lang w:val="en"/>
        </w:rPr>
      </w:pPr>
      <w:r>
        <w:rPr>
          <w:rStyle w:val="HTML0"/>
          <w:color w:val="34302D"/>
          <w:lang w:val="en"/>
        </w:rPr>
        <w:t xml:space="preserve">    </w:t>
      </w:r>
      <w:r>
        <w:rPr>
          <w:rStyle w:val="annotation2"/>
          <w:rFonts w:ascii="Consolas" w:hAnsi="Consolas"/>
          <w:color w:val="34302D"/>
          <w:lang w:val="en"/>
        </w:rPr>
        <w:t>@Inject</w:t>
      </w:r>
    </w:p>
    <w:p w:rsidR="002637AC" w:rsidRDefault="00847566">
      <w:pPr>
        <w:pStyle w:val="HTML3"/>
        <w:divId w:val="39532098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setMovieFinder(MovieFinder movieFinder) {</w:t>
      </w:r>
    </w:p>
    <w:p w:rsidR="002637AC" w:rsidRDefault="00847566">
      <w:pPr>
        <w:pStyle w:val="HTML3"/>
        <w:divId w:val="39532098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395320984"/>
        <w:rPr>
          <w:rStyle w:val="HTML0"/>
          <w:color w:val="34302D"/>
          <w:lang w:val="en"/>
        </w:rPr>
      </w:pPr>
      <w:r>
        <w:rPr>
          <w:rStyle w:val="HTML0"/>
          <w:color w:val="34302D"/>
          <w:lang w:val="en"/>
        </w:rPr>
        <w:t xml:space="preserve">    }</w:t>
      </w:r>
    </w:p>
    <w:p w:rsidR="002637AC" w:rsidRDefault="002637AC">
      <w:pPr>
        <w:pStyle w:val="HTML3"/>
        <w:divId w:val="395320984"/>
        <w:rPr>
          <w:rStyle w:val="HTML0"/>
          <w:color w:val="34302D"/>
          <w:lang w:val="en"/>
        </w:rPr>
      </w:pPr>
    </w:p>
    <w:p w:rsidR="002637AC" w:rsidRDefault="00847566">
      <w:pPr>
        <w:pStyle w:val="HTML3"/>
        <w:divId w:val="39532098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395320984"/>
        <w:rPr>
          <w:color w:val="34302D"/>
          <w:lang w:val="en"/>
        </w:rPr>
      </w:pPr>
      <w:r>
        <w:rPr>
          <w:rStyle w:val="HTML0"/>
          <w:color w:val="34302D"/>
          <w:lang w:val="en"/>
        </w:rPr>
        <w:t>}</w:t>
      </w:r>
    </w:p>
    <w:p w:rsidR="002637AC" w:rsidRDefault="00847566">
      <w:pPr>
        <w:pStyle w:val="a7"/>
        <w:divId w:val="791944569"/>
        <w:rPr>
          <w:rFonts w:cs="Arial" w:hint="eastAsia"/>
          <w:color w:val="34302D"/>
          <w:lang w:val="en"/>
        </w:rPr>
      </w:pPr>
      <w:r>
        <w:rPr>
          <w:rFonts w:cs="Arial"/>
          <w:color w:val="34302D"/>
          <w:lang w:val="en"/>
        </w:rPr>
        <w:t xml:space="preserve">When using </w:t>
      </w:r>
      <w:r>
        <w:rPr>
          <w:rStyle w:val="HTML0"/>
          <w:color w:val="34302D"/>
          <w:lang w:val="en"/>
        </w:rPr>
        <w:t>@Named</w:t>
      </w:r>
      <w:r>
        <w:rPr>
          <w:rFonts w:cs="Arial"/>
          <w:color w:val="34302D"/>
          <w:lang w:val="en"/>
        </w:rPr>
        <w:t xml:space="preserve"> or </w:t>
      </w:r>
      <w:r>
        <w:rPr>
          <w:rStyle w:val="HTML0"/>
          <w:color w:val="34302D"/>
          <w:lang w:val="en"/>
        </w:rPr>
        <w:t>@ManagedBean</w:t>
      </w:r>
      <w:r>
        <w:rPr>
          <w:rFonts w:cs="Arial"/>
          <w:color w:val="34302D"/>
          <w:lang w:val="en"/>
        </w:rPr>
        <w:t>, it is possible to use component scanning in the exact same way as when using Spring annotations:</w:t>
      </w:r>
    </w:p>
    <w:p w:rsidR="002637AC" w:rsidRDefault="00847566">
      <w:pPr>
        <w:pStyle w:val="HTML3"/>
        <w:divId w:val="1212158972"/>
        <w:rPr>
          <w:rStyle w:val="HTML0"/>
          <w:color w:val="34302D"/>
          <w:lang w:val="en"/>
        </w:rPr>
      </w:pPr>
      <w:r>
        <w:rPr>
          <w:rStyle w:val="annotation2"/>
          <w:rFonts w:ascii="Consolas" w:hAnsi="Consolas"/>
          <w:color w:val="34302D"/>
          <w:lang w:val="en"/>
        </w:rPr>
        <w:t>@Configuration</w:t>
      </w:r>
    </w:p>
    <w:p w:rsidR="002637AC" w:rsidRDefault="00847566">
      <w:pPr>
        <w:pStyle w:val="HTML3"/>
        <w:divId w:val="1212158972"/>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org.example</w:t>
      </w:r>
      <w:r>
        <w:rPr>
          <w:rStyle w:val="delimiter8"/>
          <w:rFonts w:ascii="Consolas" w:hAnsi="Consolas"/>
          <w:color w:val="34302D"/>
          <w:lang w:val="en"/>
        </w:rPr>
        <w:t>"</w:t>
      </w:r>
      <w:r>
        <w:rPr>
          <w:rStyle w:val="HTML0"/>
          <w:color w:val="34302D"/>
          <w:lang w:val="en"/>
        </w:rPr>
        <w:t>)</w:t>
      </w:r>
    </w:p>
    <w:p w:rsidR="002637AC" w:rsidRDefault="00847566">
      <w:pPr>
        <w:pStyle w:val="HTML3"/>
        <w:divId w:val="121215897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1212158972"/>
        <w:rPr>
          <w:rStyle w:val="HTML0"/>
          <w:color w:val="34302D"/>
          <w:lang w:val="en"/>
        </w:rPr>
      </w:pPr>
      <w:r>
        <w:rPr>
          <w:rStyle w:val="HTML0"/>
          <w:color w:val="34302D"/>
          <w:lang w:val="en"/>
        </w:rPr>
        <w:t xml:space="preserve">    ...</w:t>
      </w:r>
    </w:p>
    <w:p w:rsidR="002637AC" w:rsidRDefault="00847566">
      <w:pPr>
        <w:pStyle w:val="HTML3"/>
        <w:divId w:val="1212158972"/>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6950755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78336768"/>
              <w:rPr>
                <w:rFonts w:hint="eastAsia"/>
                <w:color w:val="34302D"/>
              </w:rPr>
            </w:pPr>
            <w:r>
              <w:rPr>
                <w:color w:val="34302D"/>
              </w:rPr>
              <w:t xml:space="preserve">In contrast to </w:t>
            </w:r>
            <w:r>
              <w:rPr>
                <w:rStyle w:val="HTML0"/>
                <w:color w:val="34302D"/>
              </w:rPr>
              <w:t>@Component</w:t>
            </w:r>
            <w:r>
              <w:rPr>
                <w:color w:val="34302D"/>
              </w:rPr>
              <w:t xml:space="preserve">, the JSR-330 </w:t>
            </w:r>
            <w:r>
              <w:rPr>
                <w:rStyle w:val="HTML0"/>
                <w:color w:val="34302D"/>
              </w:rPr>
              <w:t>@Named</w:t>
            </w:r>
            <w:r>
              <w:rPr>
                <w:color w:val="34302D"/>
              </w:rPr>
              <w:t xml:space="preserve"> and the JSR-250 </w:t>
            </w:r>
            <w:r>
              <w:rPr>
                <w:rStyle w:val="HTML0"/>
                <w:color w:val="34302D"/>
              </w:rPr>
              <w:t>ManagedBean</w:t>
            </w:r>
            <w:r>
              <w:rPr>
                <w:color w:val="34302D"/>
              </w:rPr>
              <w:t xml:space="preserve"> annotations are not composable. Please use Spring’s stereotype model for building custom component annotations.</w:t>
            </w:r>
          </w:p>
        </w:tc>
      </w:tr>
    </w:tbl>
    <w:p w:rsidR="002637AC" w:rsidRDefault="00847566">
      <w:pPr>
        <w:pStyle w:val="4"/>
        <w:divId w:val="893395569"/>
        <w:rPr>
          <w:rFonts w:ascii="Varela Round" w:hAnsi="Varela Round" w:cs="Arial" w:hint="eastAsia"/>
          <w:color w:val="34302D"/>
          <w:lang w:val="en"/>
        </w:rPr>
      </w:pPr>
      <w:r>
        <w:rPr>
          <w:rFonts w:ascii="Varela Round" w:hAnsi="Varela Round" w:cs="Arial"/>
          <w:color w:val="34302D"/>
          <w:lang w:val="en"/>
        </w:rPr>
        <w:t>1.11.3. Limitations of JSR-330 standard annotations</w:t>
      </w:r>
    </w:p>
    <w:p w:rsidR="002637AC" w:rsidRDefault="00847566">
      <w:pPr>
        <w:pStyle w:val="a7"/>
        <w:divId w:val="1775512082"/>
        <w:rPr>
          <w:rFonts w:cs="Arial" w:hint="eastAsia"/>
          <w:color w:val="34302D"/>
          <w:lang w:val="en"/>
        </w:rPr>
      </w:pPr>
      <w:r>
        <w:rPr>
          <w:rFonts w:cs="Arial"/>
          <w:color w:val="34302D"/>
          <w:lang w:val="en"/>
        </w:rPr>
        <w:t>When working with standard annotations, it is important to know that some significant features are not available as shown in the table below:</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435"/>
        <w:gridCol w:w="1989"/>
        <w:gridCol w:w="3882"/>
      </w:tblGrid>
      <w:tr w:rsidR="002637AC">
        <w:trPr>
          <w:divId w:val="893395569"/>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lastRenderedPageBreak/>
              <w:t>Table 6. Spring component model elements vs. JSR-330 variants</w:t>
            </w:r>
          </w:p>
        </w:tc>
      </w:tr>
      <w:tr w:rsidR="002637AC">
        <w:trPr>
          <w:divId w:val="893395569"/>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Spring</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javax.inject.*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javax.inject restrictions / comments</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@Autowired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@Inject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@Inject</w:t>
            </w:r>
            <w:r>
              <w:rPr>
                <w:color w:val="34302D"/>
              </w:rPr>
              <w:t xml:space="preserve"> has no 'required' attribute; can be used with Java 8’s </w:t>
            </w:r>
            <w:r>
              <w:rPr>
                <w:rStyle w:val="HTML0"/>
                <w:color w:val="34302D"/>
              </w:rPr>
              <w:t>Optional</w:t>
            </w:r>
            <w:r>
              <w:rPr>
                <w:color w:val="34302D"/>
              </w:rPr>
              <w:t xml:space="preserve"> instead.</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@Component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@Named / @ManagedBean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JSR-330 does not provide a composable model, just a way to identify named components.</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@Scope("singleton")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@Singleton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The JSR-330 default scope is like Spring’s </w:t>
            </w:r>
            <w:r>
              <w:rPr>
                <w:rStyle w:val="HTML0"/>
                <w:color w:val="34302D"/>
              </w:rPr>
              <w:t>prototype</w:t>
            </w:r>
            <w:r>
              <w:rPr>
                <w:color w:val="34302D"/>
              </w:rPr>
              <w:t xml:space="preserve">. However, in order to keep it consistent with Spring’s general defaults, a JSR-330 bean declared in the Spring container is a </w:t>
            </w:r>
            <w:r>
              <w:rPr>
                <w:rStyle w:val="HTML0"/>
                <w:color w:val="34302D"/>
              </w:rPr>
              <w:t>singleton</w:t>
            </w:r>
            <w:r>
              <w:rPr>
                <w:color w:val="34302D"/>
              </w:rPr>
              <w:t xml:space="preserve"> by default. In order to use a scope other than </w:t>
            </w:r>
            <w:r>
              <w:rPr>
                <w:rStyle w:val="HTML0"/>
                <w:color w:val="34302D"/>
              </w:rPr>
              <w:t>singleton</w:t>
            </w:r>
            <w:r>
              <w:rPr>
                <w:color w:val="34302D"/>
              </w:rPr>
              <w:t xml:space="preserve">, you should use Spring’s </w:t>
            </w:r>
            <w:r>
              <w:rPr>
                <w:rStyle w:val="HTML0"/>
                <w:color w:val="34302D"/>
              </w:rPr>
              <w:t>@Scope</w:t>
            </w:r>
            <w:r>
              <w:rPr>
                <w:color w:val="34302D"/>
              </w:rPr>
              <w:t xml:space="preserve"> annotation. </w:t>
            </w:r>
            <w:r>
              <w:rPr>
                <w:rStyle w:val="HTML0"/>
                <w:color w:val="34302D"/>
              </w:rPr>
              <w:t>javax.inject</w:t>
            </w:r>
            <w:r>
              <w:rPr>
                <w:color w:val="34302D"/>
              </w:rPr>
              <w:t xml:space="preserve"> also provides a </w:t>
            </w:r>
            <w:hyperlink r:id="rId543" w:history="1">
              <w:r>
                <w:rPr>
                  <w:rStyle w:val="a3"/>
                </w:rPr>
                <w:t>@Scope</w:t>
              </w:r>
            </w:hyperlink>
            <w:r>
              <w:rPr>
                <w:color w:val="34302D"/>
              </w:rPr>
              <w:t xml:space="preserve"> annotation. Nevertheless, this one is only intended to be used for creating your own annotations.</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@Qualifier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@Qualifier / @Named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javax.inject.Qualifier</w:t>
            </w:r>
            <w:r>
              <w:rPr>
                <w:color w:val="34302D"/>
              </w:rPr>
              <w:t xml:space="preserve"> is just a meta-annotation for building custom qualifiers. Concrete String qualifiers (like Spring’s </w:t>
            </w:r>
            <w:r>
              <w:rPr>
                <w:rStyle w:val="HTML0"/>
                <w:color w:val="34302D"/>
              </w:rPr>
              <w:t>@Qualifier</w:t>
            </w:r>
            <w:r>
              <w:rPr>
                <w:color w:val="34302D"/>
              </w:rPr>
              <w:t xml:space="preserve"> with a value) can be associated through </w:t>
            </w:r>
            <w:r>
              <w:rPr>
                <w:rStyle w:val="HTML0"/>
                <w:color w:val="34302D"/>
              </w:rPr>
              <w:t>javax.inject.Named</w:t>
            </w:r>
            <w:r>
              <w:rPr>
                <w:color w:val="34302D"/>
              </w:rPr>
              <w:t>.</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@Value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 equivalent</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@Required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 equivalent</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lastRenderedPageBreak/>
              <w:t>@Lazy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 equivalent</w:t>
            </w:r>
          </w:p>
        </w:tc>
      </w:tr>
      <w:tr w:rsidR="002637AC">
        <w:trPr>
          <w:divId w:val="893395569"/>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ObjectFactory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javax.inject.Provider</w:t>
            </w:r>
            <w:r>
              <w:rPr>
                <w:color w:val="34302D"/>
              </w:rPr>
              <w:t xml:space="preserve"> is a direct alternative to Spring’s </w:t>
            </w:r>
            <w:r>
              <w:rPr>
                <w:rStyle w:val="HTML0"/>
                <w:color w:val="34302D"/>
              </w:rPr>
              <w:t>ObjectFactory</w:t>
            </w:r>
            <w:r>
              <w:rPr>
                <w:color w:val="34302D"/>
              </w:rPr>
              <w:t xml:space="preserve">, just with a shorter </w:t>
            </w:r>
            <w:r>
              <w:rPr>
                <w:rStyle w:val="HTML0"/>
                <w:color w:val="34302D"/>
              </w:rPr>
              <w:t>get()</w:t>
            </w:r>
            <w:r>
              <w:rPr>
                <w:color w:val="34302D"/>
              </w:rPr>
              <w:t xml:space="preserve"> method name. It can also be used in combination with Spring’s </w:t>
            </w:r>
            <w:r>
              <w:rPr>
                <w:rStyle w:val="HTML0"/>
                <w:color w:val="34302D"/>
              </w:rPr>
              <w:t>@Autowired</w:t>
            </w:r>
            <w:r>
              <w:rPr>
                <w:color w:val="34302D"/>
              </w:rPr>
              <w:t xml:space="preserve"> or with non-annotated constructors and setter methods.</w:t>
            </w:r>
          </w:p>
        </w:tc>
      </w:tr>
    </w:tbl>
    <w:p w:rsidR="002637AC" w:rsidRDefault="00847566">
      <w:pPr>
        <w:pStyle w:val="3"/>
        <w:divId w:val="1178076504"/>
        <w:rPr>
          <w:rFonts w:ascii="Varela Round" w:hAnsi="Varela Round" w:cs="Arial" w:hint="eastAsia"/>
          <w:color w:val="34302D"/>
          <w:lang w:val="en"/>
        </w:rPr>
      </w:pPr>
      <w:r>
        <w:rPr>
          <w:rFonts w:ascii="Varela Round" w:hAnsi="Varela Round" w:cs="Arial"/>
          <w:color w:val="34302D"/>
          <w:lang w:val="en"/>
        </w:rPr>
        <w:t>1.12. Java-based container configuration</w:t>
      </w:r>
    </w:p>
    <w:p w:rsidR="002637AC" w:rsidRDefault="00847566">
      <w:pPr>
        <w:pStyle w:val="4"/>
        <w:divId w:val="282351972"/>
        <w:rPr>
          <w:rFonts w:ascii="Varela Round" w:hAnsi="Varela Round" w:cs="Arial" w:hint="eastAsia"/>
          <w:color w:val="34302D"/>
          <w:lang w:val="en"/>
        </w:rPr>
      </w:pPr>
      <w:r>
        <w:rPr>
          <w:rFonts w:ascii="Varela Round" w:hAnsi="Varela Round" w:cs="Arial"/>
          <w:color w:val="34302D"/>
          <w:lang w:val="en"/>
        </w:rPr>
        <w:t>1.12.1. Basic concepts: @Bean and @Configuration</w:t>
      </w:r>
    </w:p>
    <w:p w:rsidR="002637AC" w:rsidRDefault="00847566">
      <w:pPr>
        <w:pStyle w:val="a7"/>
        <w:divId w:val="612632361"/>
        <w:rPr>
          <w:rFonts w:cs="Arial" w:hint="eastAsia"/>
          <w:color w:val="34302D"/>
          <w:lang w:val="en"/>
        </w:rPr>
      </w:pPr>
      <w:r>
        <w:rPr>
          <w:rFonts w:cs="Arial"/>
          <w:color w:val="34302D"/>
          <w:lang w:val="en"/>
        </w:rPr>
        <w:t xml:space="preserve">The central artifacts in Spring’s new Java-configuration support are </w:t>
      </w:r>
      <w:r>
        <w:rPr>
          <w:rStyle w:val="HTML0"/>
          <w:color w:val="34302D"/>
          <w:lang w:val="en"/>
        </w:rPr>
        <w:t>@Configuration</w:t>
      </w:r>
      <w:r>
        <w:rPr>
          <w:rFonts w:cs="Arial"/>
          <w:color w:val="34302D"/>
          <w:lang w:val="en"/>
        </w:rPr>
        <w:t xml:space="preserve">-annotated classes and </w:t>
      </w:r>
      <w:r>
        <w:rPr>
          <w:rStyle w:val="HTML0"/>
          <w:color w:val="34302D"/>
          <w:lang w:val="en"/>
        </w:rPr>
        <w:t>@Bean</w:t>
      </w:r>
      <w:r>
        <w:rPr>
          <w:rFonts w:cs="Arial"/>
          <w:color w:val="34302D"/>
          <w:lang w:val="en"/>
        </w:rPr>
        <w:t>-annotated methods.</w:t>
      </w:r>
    </w:p>
    <w:p w:rsidR="002637AC" w:rsidRDefault="00847566">
      <w:pPr>
        <w:pStyle w:val="a7"/>
        <w:divId w:val="1152521651"/>
        <w:rPr>
          <w:rFonts w:cs="Arial" w:hint="eastAsia"/>
          <w:color w:val="34302D"/>
          <w:lang w:val="en"/>
        </w:rPr>
      </w:pPr>
      <w:r>
        <w:rPr>
          <w:rFonts w:cs="Arial"/>
          <w:color w:val="34302D"/>
          <w:lang w:val="en"/>
        </w:rPr>
        <w:t xml:space="preserve">The </w:t>
      </w:r>
      <w:r>
        <w:rPr>
          <w:rStyle w:val="HTML0"/>
          <w:color w:val="34302D"/>
          <w:lang w:val="en"/>
        </w:rPr>
        <w:t>@Bean</w:t>
      </w:r>
      <w:r>
        <w:rPr>
          <w:rFonts w:cs="Arial"/>
          <w:color w:val="34302D"/>
          <w:lang w:val="en"/>
        </w:rPr>
        <w:t xml:space="preserve"> annotation is used to indicate that a method instantiates, configures and initializes a new object to be managed by the Spring IoC container. For those familiar with Spring’s </w:t>
      </w:r>
      <w:r>
        <w:rPr>
          <w:rStyle w:val="HTML0"/>
          <w:color w:val="34302D"/>
          <w:lang w:val="en"/>
        </w:rPr>
        <w:t>&lt;beans/&gt;</w:t>
      </w:r>
      <w:r>
        <w:rPr>
          <w:rFonts w:cs="Arial"/>
          <w:color w:val="34302D"/>
          <w:lang w:val="en"/>
        </w:rPr>
        <w:t xml:space="preserve"> XML configuration the </w:t>
      </w:r>
      <w:r>
        <w:rPr>
          <w:rStyle w:val="HTML0"/>
          <w:color w:val="34302D"/>
          <w:lang w:val="en"/>
        </w:rPr>
        <w:t>@Bean</w:t>
      </w:r>
      <w:r>
        <w:rPr>
          <w:rFonts w:cs="Arial"/>
          <w:color w:val="34302D"/>
          <w:lang w:val="en"/>
        </w:rPr>
        <w:t xml:space="preserve"> annotation plays the same role as the </w:t>
      </w:r>
      <w:r>
        <w:rPr>
          <w:rStyle w:val="HTML0"/>
          <w:color w:val="34302D"/>
          <w:lang w:val="en"/>
        </w:rPr>
        <w:t>&lt;bean/&gt;</w:t>
      </w:r>
      <w:r>
        <w:rPr>
          <w:rFonts w:cs="Arial"/>
          <w:color w:val="34302D"/>
          <w:lang w:val="en"/>
        </w:rPr>
        <w:t xml:space="preserve"> element. You can use </w:t>
      </w:r>
      <w:r>
        <w:rPr>
          <w:rStyle w:val="HTML0"/>
          <w:color w:val="34302D"/>
          <w:lang w:val="en"/>
        </w:rPr>
        <w:t>@Bean</w:t>
      </w:r>
      <w:r>
        <w:rPr>
          <w:rFonts w:cs="Arial"/>
          <w:color w:val="34302D"/>
          <w:lang w:val="en"/>
        </w:rPr>
        <w:t xml:space="preserve"> annotated methods with any Spring </w:t>
      </w:r>
      <w:r>
        <w:rPr>
          <w:rStyle w:val="HTML0"/>
          <w:color w:val="34302D"/>
          <w:lang w:val="en"/>
        </w:rPr>
        <w:t>@Component</w:t>
      </w:r>
      <w:r>
        <w:rPr>
          <w:rFonts w:cs="Arial"/>
          <w:color w:val="34302D"/>
          <w:lang w:val="en"/>
        </w:rPr>
        <w:t xml:space="preserve">, however, they are most often used with </w:t>
      </w:r>
      <w:r>
        <w:rPr>
          <w:rStyle w:val="HTML0"/>
          <w:color w:val="34302D"/>
          <w:lang w:val="en"/>
        </w:rPr>
        <w:t>@Configuration</w:t>
      </w:r>
      <w:r>
        <w:rPr>
          <w:rFonts w:cs="Arial"/>
          <w:color w:val="34302D"/>
          <w:lang w:val="en"/>
        </w:rPr>
        <w:t xml:space="preserve"> beans.</w:t>
      </w:r>
    </w:p>
    <w:p w:rsidR="002637AC" w:rsidRDefault="00847566">
      <w:pPr>
        <w:pStyle w:val="a7"/>
        <w:divId w:val="356808414"/>
        <w:rPr>
          <w:rFonts w:cs="Arial" w:hint="eastAsia"/>
          <w:color w:val="34302D"/>
          <w:lang w:val="en"/>
        </w:rPr>
      </w:pPr>
      <w:r>
        <w:rPr>
          <w:rFonts w:cs="Arial"/>
          <w:color w:val="34302D"/>
          <w:lang w:val="en"/>
        </w:rPr>
        <w:t xml:space="preserve">Annotating a class with </w:t>
      </w:r>
      <w:r>
        <w:rPr>
          <w:rStyle w:val="HTML0"/>
          <w:color w:val="34302D"/>
          <w:lang w:val="en"/>
        </w:rPr>
        <w:t>@Configuration</w:t>
      </w:r>
      <w:r>
        <w:rPr>
          <w:rFonts w:cs="Arial"/>
          <w:color w:val="34302D"/>
          <w:lang w:val="en"/>
        </w:rPr>
        <w:t xml:space="preserve"> indicates that its primary purpose is as a source of bean definitions. Furthermore, </w:t>
      </w:r>
      <w:r>
        <w:rPr>
          <w:rStyle w:val="HTML0"/>
          <w:color w:val="34302D"/>
          <w:lang w:val="en"/>
        </w:rPr>
        <w:t>@Configuration</w:t>
      </w:r>
      <w:r>
        <w:rPr>
          <w:rFonts w:cs="Arial"/>
          <w:color w:val="34302D"/>
          <w:lang w:val="en"/>
        </w:rPr>
        <w:t xml:space="preserve"> classes allow inter-bean dependencies to be defined by simply calling other </w:t>
      </w:r>
      <w:r>
        <w:rPr>
          <w:rStyle w:val="HTML0"/>
          <w:color w:val="34302D"/>
          <w:lang w:val="en"/>
        </w:rPr>
        <w:t>@Bean</w:t>
      </w:r>
      <w:r>
        <w:rPr>
          <w:rFonts w:cs="Arial"/>
          <w:color w:val="34302D"/>
          <w:lang w:val="en"/>
        </w:rPr>
        <w:t xml:space="preserve"> methods in the same class. The simplest possible </w:t>
      </w:r>
      <w:r>
        <w:rPr>
          <w:rStyle w:val="HTML0"/>
          <w:color w:val="34302D"/>
          <w:lang w:val="en"/>
        </w:rPr>
        <w:t>@Configuration</w:t>
      </w:r>
      <w:r>
        <w:rPr>
          <w:rFonts w:cs="Arial"/>
          <w:color w:val="34302D"/>
          <w:lang w:val="en"/>
        </w:rPr>
        <w:t xml:space="preserve"> class would read as follows:</w:t>
      </w:r>
    </w:p>
    <w:p w:rsidR="002637AC" w:rsidRDefault="00847566">
      <w:pPr>
        <w:pStyle w:val="HTML3"/>
        <w:divId w:val="1071346347"/>
        <w:rPr>
          <w:rStyle w:val="HTML0"/>
          <w:color w:val="34302D"/>
          <w:lang w:val="en"/>
        </w:rPr>
      </w:pPr>
      <w:r>
        <w:rPr>
          <w:rStyle w:val="annotation2"/>
          <w:rFonts w:ascii="Consolas" w:hAnsi="Consolas"/>
          <w:color w:val="34302D"/>
          <w:lang w:val="en"/>
        </w:rPr>
        <w:t>@Configuration</w:t>
      </w:r>
    </w:p>
    <w:p w:rsidR="002637AC" w:rsidRDefault="00847566">
      <w:pPr>
        <w:pStyle w:val="HTML3"/>
        <w:divId w:val="107134634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071346347"/>
        <w:rPr>
          <w:rStyle w:val="HTML0"/>
          <w:color w:val="34302D"/>
          <w:lang w:val="en"/>
        </w:rPr>
      </w:pPr>
    </w:p>
    <w:p w:rsidR="002637AC" w:rsidRDefault="00847566">
      <w:pPr>
        <w:pStyle w:val="HTML3"/>
        <w:divId w:val="1071346347"/>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07134634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MyService myService() {</w:t>
      </w:r>
    </w:p>
    <w:p w:rsidR="002637AC" w:rsidRDefault="00847566">
      <w:pPr>
        <w:pStyle w:val="HTML3"/>
        <w:divId w:val="107134634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MyServiceImpl();</w:t>
      </w:r>
    </w:p>
    <w:p w:rsidR="002637AC" w:rsidRDefault="00847566">
      <w:pPr>
        <w:pStyle w:val="HTML3"/>
        <w:divId w:val="1071346347"/>
        <w:rPr>
          <w:rStyle w:val="HTML0"/>
          <w:color w:val="34302D"/>
          <w:lang w:val="en"/>
        </w:rPr>
      </w:pPr>
      <w:r>
        <w:rPr>
          <w:rStyle w:val="HTML0"/>
          <w:color w:val="34302D"/>
          <w:lang w:val="en"/>
        </w:rPr>
        <w:t xml:space="preserve">    }</w:t>
      </w:r>
    </w:p>
    <w:p w:rsidR="002637AC" w:rsidRDefault="00847566">
      <w:pPr>
        <w:pStyle w:val="HTML3"/>
        <w:divId w:val="1071346347"/>
        <w:rPr>
          <w:color w:val="34302D"/>
          <w:lang w:val="en"/>
        </w:rPr>
      </w:pPr>
      <w:r>
        <w:rPr>
          <w:rStyle w:val="HTML0"/>
          <w:color w:val="34302D"/>
          <w:lang w:val="en"/>
        </w:rPr>
        <w:t>}</w:t>
      </w:r>
    </w:p>
    <w:p w:rsidR="002637AC" w:rsidRDefault="00847566">
      <w:pPr>
        <w:pStyle w:val="a7"/>
        <w:divId w:val="848526199"/>
        <w:rPr>
          <w:rFonts w:cs="Arial" w:hint="eastAsia"/>
          <w:color w:val="34302D"/>
          <w:lang w:val="en"/>
        </w:rPr>
      </w:pPr>
      <w:r>
        <w:rPr>
          <w:rFonts w:cs="Arial"/>
          <w:color w:val="34302D"/>
          <w:lang w:val="en"/>
        </w:rPr>
        <w:lastRenderedPageBreak/>
        <w:t xml:space="preserve">The </w:t>
      </w:r>
      <w:r>
        <w:rPr>
          <w:rStyle w:val="HTML0"/>
          <w:color w:val="34302D"/>
          <w:lang w:val="en"/>
        </w:rPr>
        <w:t>AppConfig</w:t>
      </w:r>
      <w:r>
        <w:rPr>
          <w:rFonts w:cs="Arial"/>
          <w:color w:val="34302D"/>
          <w:lang w:val="en"/>
        </w:rPr>
        <w:t xml:space="preserve"> class above would be equivalent to the following Spring </w:t>
      </w:r>
      <w:r>
        <w:rPr>
          <w:rStyle w:val="HTML0"/>
          <w:color w:val="34302D"/>
          <w:lang w:val="en"/>
        </w:rPr>
        <w:t>&lt;beans/&gt;</w:t>
      </w:r>
      <w:r>
        <w:rPr>
          <w:rFonts w:cs="Arial"/>
          <w:color w:val="34302D"/>
          <w:lang w:val="en"/>
        </w:rPr>
        <w:t xml:space="preserve"> XML:</w:t>
      </w:r>
    </w:p>
    <w:p w:rsidR="002637AC" w:rsidRDefault="00847566">
      <w:pPr>
        <w:pStyle w:val="HTML3"/>
        <w:divId w:val="1096563223"/>
        <w:rPr>
          <w:rStyle w:val="HTML0"/>
          <w:color w:val="34302D"/>
          <w:lang w:val="en"/>
        </w:rPr>
      </w:pPr>
      <w:r>
        <w:rPr>
          <w:rStyle w:val="tag2"/>
          <w:rFonts w:ascii="Consolas" w:hAnsi="Consolas"/>
          <w:color w:val="34302D"/>
          <w:lang w:val="en"/>
        </w:rPr>
        <w:t>&lt;beans&gt;</w:t>
      </w:r>
    </w:p>
    <w:p w:rsidR="002637AC" w:rsidRDefault="00847566">
      <w:pPr>
        <w:pStyle w:val="HTML3"/>
        <w:divId w:val="109656322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com.acme.services.MyServiceImpl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96563223"/>
        <w:rPr>
          <w:color w:val="34302D"/>
          <w:lang w:val="en"/>
        </w:rPr>
      </w:pPr>
      <w:r>
        <w:rPr>
          <w:rStyle w:val="tag2"/>
          <w:rFonts w:ascii="Consolas" w:hAnsi="Consolas"/>
          <w:color w:val="34302D"/>
          <w:lang w:val="en"/>
        </w:rPr>
        <w:t>&lt;/beans&gt;</w:t>
      </w:r>
    </w:p>
    <w:p w:rsidR="002637AC" w:rsidRDefault="00847566">
      <w:pPr>
        <w:shd w:val="clear" w:color="auto" w:fill="F1F1F1"/>
        <w:divId w:val="1414744411"/>
        <w:rPr>
          <w:rFonts w:ascii="Varela Round" w:hAnsi="Varela Round" w:cs="Arial" w:hint="eastAsia"/>
          <w:color w:val="34302D"/>
          <w:lang w:val="en"/>
        </w:rPr>
      </w:pPr>
      <w:r>
        <w:rPr>
          <w:rFonts w:ascii="Varela Round" w:hAnsi="Varela Round" w:cs="Arial"/>
          <w:color w:val="34302D"/>
          <w:lang w:val="en"/>
        </w:rPr>
        <w:t>Full @Configuration vs 'lite' @Bean mode?</w:t>
      </w:r>
    </w:p>
    <w:p w:rsidR="002637AC" w:rsidRDefault="00847566">
      <w:pPr>
        <w:pStyle w:val="a7"/>
        <w:shd w:val="clear" w:color="auto" w:fill="F1F1F1"/>
        <w:divId w:val="1492326819"/>
        <w:rPr>
          <w:rFonts w:cs="Arial" w:hint="eastAsia"/>
          <w:color w:val="34302D"/>
          <w:lang w:val="en"/>
        </w:rPr>
      </w:pPr>
      <w:r>
        <w:rPr>
          <w:rFonts w:cs="Arial"/>
          <w:color w:val="34302D"/>
          <w:lang w:val="en"/>
        </w:rPr>
        <w:t xml:space="preserve">When </w:t>
      </w:r>
      <w:r>
        <w:rPr>
          <w:rStyle w:val="HTML0"/>
          <w:color w:val="34302D"/>
          <w:lang w:val="en"/>
        </w:rPr>
        <w:t>@Bean</w:t>
      </w:r>
      <w:r>
        <w:rPr>
          <w:rFonts w:cs="Arial"/>
          <w:color w:val="34302D"/>
          <w:lang w:val="en"/>
        </w:rPr>
        <w:t xml:space="preserve"> methods are declared within classes that are </w:t>
      </w:r>
      <w:r>
        <w:rPr>
          <w:rStyle w:val="a5"/>
          <w:rFonts w:cs="Arial"/>
          <w:color w:val="34302D"/>
          <w:lang w:val="en"/>
        </w:rPr>
        <w:t>not</w:t>
      </w:r>
      <w:r>
        <w:rPr>
          <w:rFonts w:cs="Arial"/>
          <w:color w:val="34302D"/>
          <w:lang w:val="en"/>
        </w:rPr>
        <w:t xml:space="preserve"> annotated with </w:t>
      </w:r>
      <w:r>
        <w:rPr>
          <w:rStyle w:val="HTML0"/>
          <w:color w:val="34302D"/>
          <w:lang w:val="en"/>
        </w:rPr>
        <w:t>@Configuration</w:t>
      </w:r>
      <w:r>
        <w:rPr>
          <w:rFonts w:cs="Arial"/>
          <w:color w:val="34302D"/>
          <w:lang w:val="en"/>
        </w:rPr>
        <w:t xml:space="preserve"> they are referred to as being processed in a 'lite' mode. Bean methods declared in a </w:t>
      </w:r>
      <w:r>
        <w:rPr>
          <w:rStyle w:val="HTML0"/>
          <w:color w:val="34302D"/>
          <w:lang w:val="en"/>
        </w:rPr>
        <w:t>@Component</w:t>
      </w:r>
      <w:r>
        <w:rPr>
          <w:rFonts w:cs="Arial"/>
          <w:color w:val="34302D"/>
          <w:lang w:val="en"/>
        </w:rPr>
        <w:t xml:space="preserve"> or even in a </w:t>
      </w:r>
      <w:r>
        <w:rPr>
          <w:rStyle w:val="a5"/>
          <w:rFonts w:cs="Arial"/>
          <w:color w:val="34302D"/>
          <w:lang w:val="en"/>
        </w:rPr>
        <w:t>plain old class</w:t>
      </w:r>
      <w:r>
        <w:rPr>
          <w:rFonts w:cs="Arial"/>
          <w:color w:val="34302D"/>
          <w:lang w:val="en"/>
        </w:rPr>
        <w:t xml:space="preserve"> will be considered 'lite', with a different primary purpose of the containing class and an </w:t>
      </w:r>
      <w:r>
        <w:rPr>
          <w:rStyle w:val="HTML0"/>
          <w:color w:val="34302D"/>
          <w:lang w:val="en"/>
        </w:rPr>
        <w:t>@Bean</w:t>
      </w:r>
      <w:r>
        <w:rPr>
          <w:rFonts w:cs="Arial"/>
          <w:color w:val="34302D"/>
          <w:lang w:val="en"/>
        </w:rPr>
        <w:t xml:space="preserve"> method just being a sort of bonus there. For example, service components may expose management views to the container through an additional </w:t>
      </w:r>
      <w:r>
        <w:rPr>
          <w:rStyle w:val="HTML0"/>
          <w:color w:val="34302D"/>
          <w:lang w:val="en"/>
        </w:rPr>
        <w:t>@Bean</w:t>
      </w:r>
      <w:r>
        <w:rPr>
          <w:rFonts w:cs="Arial"/>
          <w:color w:val="34302D"/>
          <w:lang w:val="en"/>
        </w:rPr>
        <w:t xml:space="preserve"> method on each applicable component class. In such scenarios, </w:t>
      </w:r>
      <w:r>
        <w:rPr>
          <w:rStyle w:val="HTML0"/>
          <w:color w:val="34302D"/>
          <w:lang w:val="en"/>
        </w:rPr>
        <w:t>@Bean</w:t>
      </w:r>
      <w:r>
        <w:rPr>
          <w:rFonts w:cs="Arial"/>
          <w:color w:val="34302D"/>
          <w:lang w:val="en"/>
        </w:rPr>
        <w:t xml:space="preserve"> methods are a simple general-purpose factory method mechanism.</w:t>
      </w:r>
    </w:p>
    <w:p w:rsidR="002637AC" w:rsidRDefault="00847566">
      <w:pPr>
        <w:pStyle w:val="a7"/>
        <w:shd w:val="clear" w:color="auto" w:fill="F1F1F1"/>
        <w:divId w:val="442313490"/>
        <w:rPr>
          <w:rFonts w:cs="Arial" w:hint="eastAsia"/>
          <w:color w:val="34302D"/>
          <w:lang w:val="en"/>
        </w:rPr>
      </w:pPr>
      <w:r>
        <w:rPr>
          <w:rFonts w:cs="Arial"/>
          <w:color w:val="34302D"/>
          <w:lang w:val="en"/>
        </w:rPr>
        <w:t xml:space="preserve">Unlike full </w:t>
      </w:r>
      <w:r>
        <w:rPr>
          <w:rStyle w:val="HTML0"/>
          <w:color w:val="34302D"/>
          <w:lang w:val="en"/>
        </w:rPr>
        <w:t>@Configuration</w:t>
      </w:r>
      <w:r>
        <w:rPr>
          <w:rFonts w:cs="Arial"/>
          <w:color w:val="34302D"/>
          <w:lang w:val="en"/>
        </w:rPr>
        <w:t xml:space="preserve">, lite </w:t>
      </w:r>
      <w:r>
        <w:rPr>
          <w:rStyle w:val="HTML0"/>
          <w:color w:val="34302D"/>
          <w:lang w:val="en"/>
        </w:rPr>
        <w:t>@Bean</w:t>
      </w:r>
      <w:r>
        <w:rPr>
          <w:rFonts w:cs="Arial"/>
          <w:color w:val="34302D"/>
          <w:lang w:val="en"/>
        </w:rPr>
        <w:t xml:space="preserve"> methods cannot declare inter-bean dependencies. Instead, they operate on their containing component’s internal state and optionally on arguments that they may declare. Such an </w:t>
      </w:r>
      <w:r>
        <w:rPr>
          <w:rStyle w:val="HTML0"/>
          <w:color w:val="34302D"/>
          <w:lang w:val="en"/>
        </w:rPr>
        <w:t>@Bean</w:t>
      </w:r>
      <w:r>
        <w:rPr>
          <w:rFonts w:cs="Arial"/>
          <w:color w:val="34302D"/>
          <w:lang w:val="en"/>
        </w:rPr>
        <w:t xml:space="preserve"> method should therefore not invoke other </w:t>
      </w:r>
      <w:r>
        <w:rPr>
          <w:rStyle w:val="HTML0"/>
          <w:color w:val="34302D"/>
          <w:lang w:val="en"/>
        </w:rPr>
        <w:t>@Bean</w:t>
      </w:r>
      <w:r>
        <w:rPr>
          <w:rFonts w:cs="Arial"/>
          <w:color w:val="34302D"/>
          <w:lang w:val="en"/>
        </w:rPr>
        <w:t xml:space="preserve"> methods; each such method is literally just a factory method for a particular bean reference, without any special runtime semantics. The positive side-effect here is that no CGLIB subclassing has to be applied at runtime, so there are no limitations in terms of class design (i.e. the containing class may nevertheless be </w:t>
      </w:r>
      <w:r>
        <w:rPr>
          <w:rStyle w:val="HTML0"/>
          <w:color w:val="34302D"/>
          <w:lang w:val="en"/>
        </w:rPr>
        <w:t>final</w:t>
      </w:r>
      <w:r>
        <w:rPr>
          <w:rFonts w:cs="Arial"/>
          <w:color w:val="34302D"/>
          <w:lang w:val="en"/>
        </w:rPr>
        <w:t xml:space="preserve"> etc).</w:t>
      </w:r>
    </w:p>
    <w:p w:rsidR="002637AC" w:rsidRDefault="00847566">
      <w:pPr>
        <w:pStyle w:val="a7"/>
        <w:shd w:val="clear" w:color="auto" w:fill="F1F1F1"/>
        <w:divId w:val="2029139781"/>
        <w:rPr>
          <w:rFonts w:cs="Arial" w:hint="eastAsia"/>
          <w:color w:val="34302D"/>
          <w:lang w:val="en"/>
        </w:rPr>
      </w:pPr>
      <w:r>
        <w:rPr>
          <w:rFonts w:cs="Arial"/>
          <w:color w:val="34302D"/>
          <w:lang w:val="en"/>
        </w:rPr>
        <w:t xml:space="preserve">In common scenarios, </w:t>
      </w:r>
      <w:r>
        <w:rPr>
          <w:rStyle w:val="HTML0"/>
          <w:color w:val="34302D"/>
          <w:lang w:val="en"/>
        </w:rPr>
        <w:t>@Bean</w:t>
      </w:r>
      <w:r>
        <w:rPr>
          <w:rFonts w:cs="Arial"/>
          <w:color w:val="34302D"/>
          <w:lang w:val="en"/>
        </w:rPr>
        <w:t xml:space="preserve"> methods are to be declared within </w:t>
      </w:r>
      <w:r>
        <w:rPr>
          <w:rStyle w:val="HTML0"/>
          <w:color w:val="34302D"/>
          <w:lang w:val="en"/>
        </w:rPr>
        <w:t>@Configuration</w:t>
      </w:r>
      <w:r>
        <w:rPr>
          <w:rFonts w:cs="Arial"/>
          <w:color w:val="34302D"/>
          <w:lang w:val="en"/>
        </w:rPr>
        <w:t xml:space="preserve"> classes, ensuring that 'full' mode is always used and that cross-method references will therefore get redirected to the container’s lifecycle management. This will prevent the same </w:t>
      </w:r>
      <w:r>
        <w:rPr>
          <w:rStyle w:val="HTML0"/>
          <w:color w:val="34302D"/>
          <w:lang w:val="en"/>
        </w:rPr>
        <w:t>@Bean</w:t>
      </w:r>
      <w:r>
        <w:rPr>
          <w:rFonts w:cs="Arial"/>
          <w:color w:val="34302D"/>
          <w:lang w:val="en"/>
        </w:rPr>
        <w:t xml:space="preserve"> method from accidentally being invoked through a regular Java call which helps to reduce subtle bugs that can be hard to track down when operating in 'lite' mode.</w:t>
      </w:r>
    </w:p>
    <w:p w:rsidR="002637AC" w:rsidRDefault="00847566">
      <w:pPr>
        <w:pStyle w:val="a7"/>
        <w:divId w:val="1158884689"/>
        <w:rPr>
          <w:rFonts w:cs="Arial" w:hint="eastAsia"/>
          <w:color w:val="34302D"/>
          <w:lang w:val="en"/>
        </w:rPr>
      </w:pPr>
      <w:r>
        <w:rPr>
          <w:rFonts w:cs="Arial"/>
          <w:color w:val="34302D"/>
          <w:lang w:val="en"/>
        </w:rPr>
        <w:t xml:space="preserve">The </w:t>
      </w:r>
      <w:r>
        <w:rPr>
          <w:rStyle w:val="HTML0"/>
          <w:color w:val="34302D"/>
          <w:lang w:val="en"/>
        </w:rPr>
        <w:t>@Bean</w:t>
      </w:r>
      <w:r>
        <w:rPr>
          <w:rFonts w:cs="Arial"/>
          <w:color w:val="34302D"/>
          <w:lang w:val="en"/>
        </w:rPr>
        <w:t xml:space="preserve"> and </w:t>
      </w:r>
      <w:r>
        <w:rPr>
          <w:rStyle w:val="HTML0"/>
          <w:color w:val="34302D"/>
          <w:lang w:val="en"/>
        </w:rPr>
        <w:t>@Configuration</w:t>
      </w:r>
      <w:r>
        <w:rPr>
          <w:rFonts w:cs="Arial"/>
          <w:color w:val="34302D"/>
          <w:lang w:val="en"/>
        </w:rPr>
        <w:t xml:space="preserve"> annotations will be discussed in depth in the sections below. First, however, we’ll cover the various ways of creating a spring container using Java-based configuration.</w:t>
      </w:r>
    </w:p>
    <w:p w:rsidR="002637AC" w:rsidRDefault="00847566">
      <w:pPr>
        <w:pStyle w:val="4"/>
        <w:divId w:val="1143893502"/>
        <w:rPr>
          <w:rFonts w:ascii="Varela Round" w:hAnsi="Varela Round" w:cs="Arial" w:hint="eastAsia"/>
          <w:color w:val="34302D"/>
          <w:lang w:val="en"/>
        </w:rPr>
      </w:pPr>
      <w:r>
        <w:rPr>
          <w:rFonts w:ascii="Varela Round" w:hAnsi="Varela Round" w:cs="Arial"/>
          <w:color w:val="34302D"/>
          <w:lang w:val="en"/>
        </w:rPr>
        <w:t>1.12.2. Instantiating the Spring container using AnnotationConfigApplicationContext</w:t>
      </w:r>
    </w:p>
    <w:p w:rsidR="002637AC" w:rsidRDefault="00847566">
      <w:pPr>
        <w:pStyle w:val="a7"/>
        <w:divId w:val="2074155618"/>
        <w:rPr>
          <w:rFonts w:cs="Arial" w:hint="eastAsia"/>
          <w:color w:val="34302D"/>
          <w:lang w:val="en"/>
        </w:rPr>
      </w:pPr>
      <w:r>
        <w:rPr>
          <w:rFonts w:cs="Arial"/>
          <w:color w:val="34302D"/>
          <w:lang w:val="en"/>
        </w:rPr>
        <w:t xml:space="preserve">The sections below document Spring’s </w:t>
      </w:r>
      <w:r>
        <w:rPr>
          <w:rStyle w:val="HTML0"/>
          <w:color w:val="34302D"/>
          <w:lang w:val="en"/>
        </w:rPr>
        <w:t>AnnotationConfigApplicationContext</w:t>
      </w:r>
      <w:r>
        <w:rPr>
          <w:rFonts w:cs="Arial"/>
          <w:color w:val="34302D"/>
          <w:lang w:val="en"/>
        </w:rPr>
        <w:t xml:space="preserve">, new in Spring 3.0. This versatile </w:t>
      </w:r>
      <w:r>
        <w:rPr>
          <w:rStyle w:val="HTML0"/>
          <w:color w:val="34302D"/>
          <w:lang w:val="en"/>
        </w:rPr>
        <w:t>ApplicationContext</w:t>
      </w:r>
      <w:r>
        <w:rPr>
          <w:rFonts w:cs="Arial"/>
          <w:color w:val="34302D"/>
          <w:lang w:val="en"/>
        </w:rPr>
        <w:t xml:space="preserve"> implementation is capable of accepting not only </w:t>
      </w:r>
      <w:r>
        <w:rPr>
          <w:rStyle w:val="HTML0"/>
          <w:color w:val="34302D"/>
          <w:lang w:val="en"/>
        </w:rPr>
        <w:lastRenderedPageBreak/>
        <w:t>@Configuration</w:t>
      </w:r>
      <w:r>
        <w:rPr>
          <w:rFonts w:cs="Arial"/>
          <w:color w:val="34302D"/>
          <w:lang w:val="en"/>
        </w:rPr>
        <w:t xml:space="preserve"> classes as input, but also plain </w:t>
      </w:r>
      <w:r>
        <w:rPr>
          <w:rStyle w:val="HTML0"/>
          <w:color w:val="34302D"/>
          <w:lang w:val="en"/>
        </w:rPr>
        <w:t>@Component</w:t>
      </w:r>
      <w:r>
        <w:rPr>
          <w:rFonts w:cs="Arial"/>
          <w:color w:val="34302D"/>
          <w:lang w:val="en"/>
        </w:rPr>
        <w:t xml:space="preserve"> classes and classes annotated with JSR-330 metadata.</w:t>
      </w:r>
    </w:p>
    <w:p w:rsidR="002637AC" w:rsidRDefault="00847566">
      <w:pPr>
        <w:pStyle w:val="a7"/>
        <w:divId w:val="969018823"/>
        <w:rPr>
          <w:rFonts w:cs="Arial" w:hint="eastAsia"/>
          <w:color w:val="34302D"/>
          <w:lang w:val="en"/>
        </w:rPr>
      </w:pPr>
      <w:r>
        <w:rPr>
          <w:rFonts w:cs="Arial"/>
          <w:color w:val="34302D"/>
          <w:lang w:val="en"/>
        </w:rPr>
        <w:t xml:space="preserve">When </w:t>
      </w:r>
      <w:r>
        <w:rPr>
          <w:rStyle w:val="HTML0"/>
          <w:color w:val="34302D"/>
          <w:lang w:val="en"/>
        </w:rPr>
        <w:t>@Configuration</w:t>
      </w:r>
      <w:r>
        <w:rPr>
          <w:rFonts w:cs="Arial"/>
          <w:color w:val="34302D"/>
          <w:lang w:val="en"/>
        </w:rPr>
        <w:t xml:space="preserve"> classes are provided as input, the </w:t>
      </w:r>
      <w:r>
        <w:rPr>
          <w:rStyle w:val="HTML0"/>
          <w:color w:val="34302D"/>
          <w:lang w:val="en"/>
        </w:rPr>
        <w:t>@Configuration</w:t>
      </w:r>
      <w:r>
        <w:rPr>
          <w:rFonts w:cs="Arial"/>
          <w:color w:val="34302D"/>
          <w:lang w:val="en"/>
        </w:rPr>
        <w:t xml:space="preserve"> class itself is registered as a bean definition, and all declared </w:t>
      </w:r>
      <w:r>
        <w:rPr>
          <w:rStyle w:val="HTML0"/>
          <w:color w:val="34302D"/>
          <w:lang w:val="en"/>
        </w:rPr>
        <w:t>@Bean</w:t>
      </w:r>
      <w:r>
        <w:rPr>
          <w:rFonts w:cs="Arial"/>
          <w:color w:val="34302D"/>
          <w:lang w:val="en"/>
        </w:rPr>
        <w:t xml:space="preserve"> methods within the class are also registered as bean definitions.</w:t>
      </w:r>
    </w:p>
    <w:p w:rsidR="002637AC" w:rsidRDefault="00847566">
      <w:pPr>
        <w:pStyle w:val="a7"/>
        <w:divId w:val="83117777"/>
        <w:rPr>
          <w:rFonts w:cs="Arial" w:hint="eastAsia"/>
          <w:color w:val="34302D"/>
          <w:lang w:val="en"/>
        </w:rPr>
      </w:pPr>
      <w:r>
        <w:rPr>
          <w:rFonts w:cs="Arial"/>
          <w:color w:val="34302D"/>
          <w:lang w:val="en"/>
        </w:rPr>
        <w:t xml:space="preserve">When </w:t>
      </w:r>
      <w:r>
        <w:rPr>
          <w:rStyle w:val="HTML0"/>
          <w:color w:val="34302D"/>
          <w:lang w:val="en"/>
        </w:rPr>
        <w:t>@Component</w:t>
      </w:r>
      <w:r>
        <w:rPr>
          <w:rFonts w:cs="Arial"/>
          <w:color w:val="34302D"/>
          <w:lang w:val="en"/>
        </w:rPr>
        <w:t xml:space="preserve"> and JSR-330 classes are provided, they are registered as bean definitions, and it is assumed that DI metadata such as </w:t>
      </w:r>
      <w:r>
        <w:rPr>
          <w:rStyle w:val="HTML0"/>
          <w:color w:val="34302D"/>
          <w:lang w:val="en"/>
        </w:rPr>
        <w:t>@Autowired</w:t>
      </w:r>
      <w:r>
        <w:rPr>
          <w:rFonts w:cs="Arial"/>
          <w:color w:val="34302D"/>
          <w:lang w:val="en"/>
        </w:rPr>
        <w:t xml:space="preserve"> or </w:t>
      </w:r>
      <w:r>
        <w:rPr>
          <w:rStyle w:val="HTML0"/>
          <w:color w:val="34302D"/>
          <w:lang w:val="en"/>
        </w:rPr>
        <w:t>@Inject</w:t>
      </w:r>
      <w:r>
        <w:rPr>
          <w:rFonts w:cs="Arial"/>
          <w:color w:val="34302D"/>
          <w:lang w:val="en"/>
        </w:rPr>
        <w:t xml:space="preserve"> are used within those classes where necessary.</w:t>
      </w:r>
    </w:p>
    <w:p w:rsidR="002637AC" w:rsidRDefault="00847566">
      <w:pPr>
        <w:pStyle w:val="5"/>
        <w:divId w:val="388498696"/>
        <w:rPr>
          <w:rFonts w:ascii="Varela Round" w:hAnsi="Varela Round" w:cs="Arial" w:hint="eastAsia"/>
          <w:color w:val="34302D"/>
          <w:lang w:val="en"/>
        </w:rPr>
      </w:pPr>
      <w:r>
        <w:rPr>
          <w:rFonts w:ascii="Varela Round" w:hAnsi="Varela Round" w:cs="Arial"/>
          <w:color w:val="34302D"/>
          <w:lang w:val="en"/>
        </w:rPr>
        <w:t>Simple construction</w:t>
      </w:r>
    </w:p>
    <w:p w:rsidR="002637AC" w:rsidRDefault="00847566">
      <w:pPr>
        <w:pStyle w:val="a7"/>
        <w:divId w:val="1468740535"/>
        <w:rPr>
          <w:rFonts w:cs="Arial" w:hint="eastAsia"/>
          <w:color w:val="34302D"/>
          <w:lang w:val="en"/>
        </w:rPr>
      </w:pPr>
      <w:r>
        <w:rPr>
          <w:rFonts w:cs="Arial"/>
          <w:color w:val="34302D"/>
          <w:lang w:val="en"/>
        </w:rPr>
        <w:t xml:space="preserve">In much the same way that Spring XML files are used as input when instantiating a </w:t>
      </w:r>
      <w:r>
        <w:rPr>
          <w:rStyle w:val="HTML0"/>
          <w:color w:val="34302D"/>
          <w:lang w:val="en"/>
        </w:rPr>
        <w:t>ClassPathXmlApplicationContext</w:t>
      </w:r>
      <w:r>
        <w:rPr>
          <w:rFonts w:cs="Arial"/>
          <w:color w:val="34302D"/>
          <w:lang w:val="en"/>
        </w:rPr>
        <w:t xml:space="preserve">, </w:t>
      </w:r>
      <w:r>
        <w:rPr>
          <w:rStyle w:val="HTML0"/>
          <w:color w:val="34302D"/>
          <w:lang w:val="en"/>
        </w:rPr>
        <w:t>@Configuration</w:t>
      </w:r>
      <w:r>
        <w:rPr>
          <w:rFonts w:cs="Arial"/>
          <w:color w:val="34302D"/>
          <w:lang w:val="en"/>
        </w:rPr>
        <w:t xml:space="preserve"> classes may be used as input when instantiating an </w:t>
      </w:r>
      <w:r>
        <w:rPr>
          <w:rStyle w:val="HTML0"/>
          <w:color w:val="34302D"/>
          <w:lang w:val="en"/>
        </w:rPr>
        <w:t>AnnotationConfigApplicationContext</w:t>
      </w:r>
      <w:r>
        <w:rPr>
          <w:rFonts w:cs="Arial"/>
          <w:color w:val="34302D"/>
          <w:lang w:val="en"/>
        </w:rPr>
        <w:t>. This allows for completely XML-free usage of the Spring container:</w:t>
      </w:r>
    </w:p>
    <w:p w:rsidR="002637AC" w:rsidRDefault="00847566">
      <w:pPr>
        <w:pStyle w:val="HTML3"/>
        <w:divId w:val="18625443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86254436"/>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AnnotationConfigApplicationContext(AppConfig.class);</w:t>
      </w:r>
    </w:p>
    <w:p w:rsidR="002637AC" w:rsidRDefault="00847566">
      <w:pPr>
        <w:pStyle w:val="HTML3"/>
        <w:divId w:val="186254436"/>
        <w:rPr>
          <w:rStyle w:val="HTML0"/>
          <w:color w:val="34302D"/>
          <w:lang w:val="en"/>
        </w:rPr>
      </w:pPr>
      <w:r>
        <w:rPr>
          <w:rStyle w:val="HTML0"/>
          <w:color w:val="34302D"/>
          <w:lang w:val="en"/>
        </w:rPr>
        <w:t xml:space="preserve">    MyService myService = ctx.getBean(MyService.class);</w:t>
      </w:r>
    </w:p>
    <w:p w:rsidR="002637AC" w:rsidRDefault="00847566">
      <w:pPr>
        <w:pStyle w:val="HTML3"/>
        <w:divId w:val="186254436"/>
        <w:rPr>
          <w:rStyle w:val="HTML0"/>
          <w:color w:val="34302D"/>
          <w:lang w:val="en"/>
        </w:rPr>
      </w:pPr>
      <w:r>
        <w:rPr>
          <w:rStyle w:val="HTML0"/>
          <w:color w:val="34302D"/>
          <w:lang w:val="en"/>
        </w:rPr>
        <w:t xml:space="preserve">    myService.doStuff();</w:t>
      </w:r>
    </w:p>
    <w:p w:rsidR="002637AC" w:rsidRDefault="00847566">
      <w:pPr>
        <w:pStyle w:val="HTML3"/>
        <w:divId w:val="186254436"/>
        <w:rPr>
          <w:color w:val="34302D"/>
          <w:lang w:val="en"/>
        </w:rPr>
      </w:pPr>
      <w:r>
        <w:rPr>
          <w:rStyle w:val="HTML0"/>
          <w:color w:val="34302D"/>
          <w:lang w:val="en"/>
        </w:rPr>
        <w:t>}</w:t>
      </w:r>
    </w:p>
    <w:p w:rsidR="002637AC" w:rsidRDefault="00847566">
      <w:pPr>
        <w:pStyle w:val="a7"/>
        <w:divId w:val="76249188"/>
        <w:rPr>
          <w:rFonts w:cs="Arial" w:hint="eastAsia"/>
          <w:color w:val="34302D"/>
          <w:lang w:val="en"/>
        </w:rPr>
      </w:pPr>
      <w:r>
        <w:rPr>
          <w:rFonts w:cs="Arial"/>
          <w:color w:val="34302D"/>
          <w:lang w:val="en"/>
        </w:rPr>
        <w:t xml:space="preserve">As mentioned above, </w:t>
      </w:r>
      <w:r>
        <w:rPr>
          <w:rStyle w:val="HTML0"/>
          <w:color w:val="34302D"/>
          <w:lang w:val="en"/>
        </w:rPr>
        <w:t>AnnotationConfigApplicationContext</w:t>
      </w:r>
      <w:r>
        <w:rPr>
          <w:rFonts w:cs="Arial"/>
          <w:color w:val="34302D"/>
          <w:lang w:val="en"/>
        </w:rPr>
        <w:t xml:space="preserve"> is not limited to working only with </w:t>
      </w:r>
      <w:r>
        <w:rPr>
          <w:rStyle w:val="HTML0"/>
          <w:color w:val="34302D"/>
          <w:lang w:val="en"/>
        </w:rPr>
        <w:t>@Configuration</w:t>
      </w:r>
      <w:r>
        <w:rPr>
          <w:rFonts w:cs="Arial"/>
          <w:color w:val="34302D"/>
          <w:lang w:val="en"/>
        </w:rPr>
        <w:t xml:space="preserve"> classes. Any </w:t>
      </w:r>
      <w:r>
        <w:rPr>
          <w:rStyle w:val="HTML0"/>
          <w:color w:val="34302D"/>
          <w:lang w:val="en"/>
        </w:rPr>
        <w:t>@Component</w:t>
      </w:r>
      <w:r>
        <w:rPr>
          <w:rFonts w:cs="Arial"/>
          <w:color w:val="34302D"/>
          <w:lang w:val="en"/>
        </w:rPr>
        <w:t xml:space="preserve"> or JSR-330 annotated class may be supplied as input to the constructor. For example:</w:t>
      </w:r>
    </w:p>
    <w:p w:rsidR="002637AC" w:rsidRDefault="00847566">
      <w:pPr>
        <w:pStyle w:val="HTML3"/>
        <w:divId w:val="92334208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923342081"/>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AnnotationConfigApplicationContext(MyServiceImpl.class, Dependency1.class, Dependency2.class);</w:t>
      </w:r>
    </w:p>
    <w:p w:rsidR="002637AC" w:rsidRDefault="00847566">
      <w:pPr>
        <w:pStyle w:val="HTML3"/>
        <w:divId w:val="923342081"/>
        <w:rPr>
          <w:rStyle w:val="HTML0"/>
          <w:color w:val="34302D"/>
          <w:lang w:val="en"/>
        </w:rPr>
      </w:pPr>
      <w:r>
        <w:rPr>
          <w:rStyle w:val="HTML0"/>
          <w:color w:val="34302D"/>
          <w:lang w:val="en"/>
        </w:rPr>
        <w:t xml:space="preserve">    MyService myService = ctx.getBean(MyService.class);</w:t>
      </w:r>
    </w:p>
    <w:p w:rsidR="002637AC" w:rsidRDefault="00847566">
      <w:pPr>
        <w:pStyle w:val="HTML3"/>
        <w:divId w:val="923342081"/>
        <w:rPr>
          <w:rStyle w:val="HTML0"/>
          <w:color w:val="34302D"/>
          <w:lang w:val="en"/>
        </w:rPr>
      </w:pPr>
      <w:r>
        <w:rPr>
          <w:rStyle w:val="HTML0"/>
          <w:color w:val="34302D"/>
          <w:lang w:val="en"/>
        </w:rPr>
        <w:t xml:space="preserve">    myService.doStuff();</w:t>
      </w:r>
    </w:p>
    <w:p w:rsidR="002637AC" w:rsidRDefault="00847566">
      <w:pPr>
        <w:pStyle w:val="HTML3"/>
        <w:divId w:val="923342081"/>
        <w:rPr>
          <w:color w:val="34302D"/>
          <w:lang w:val="en"/>
        </w:rPr>
      </w:pPr>
      <w:r>
        <w:rPr>
          <w:rStyle w:val="HTML0"/>
          <w:color w:val="34302D"/>
          <w:lang w:val="en"/>
        </w:rPr>
        <w:t>}</w:t>
      </w:r>
    </w:p>
    <w:p w:rsidR="002637AC" w:rsidRDefault="00847566">
      <w:pPr>
        <w:pStyle w:val="a7"/>
        <w:divId w:val="776752050"/>
        <w:rPr>
          <w:rFonts w:cs="Arial" w:hint="eastAsia"/>
          <w:color w:val="34302D"/>
          <w:lang w:val="en"/>
        </w:rPr>
      </w:pPr>
      <w:r>
        <w:rPr>
          <w:rFonts w:cs="Arial"/>
          <w:color w:val="34302D"/>
          <w:lang w:val="en"/>
        </w:rPr>
        <w:t xml:space="preserve">The above assumes that </w:t>
      </w:r>
      <w:r>
        <w:rPr>
          <w:rStyle w:val="HTML0"/>
          <w:color w:val="34302D"/>
          <w:lang w:val="en"/>
        </w:rPr>
        <w:t>MyServiceImpl</w:t>
      </w:r>
      <w:r>
        <w:rPr>
          <w:rFonts w:cs="Arial"/>
          <w:color w:val="34302D"/>
          <w:lang w:val="en"/>
        </w:rPr>
        <w:t xml:space="preserve">, </w:t>
      </w:r>
      <w:r>
        <w:rPr>
          <w:rStyle w:val="HTML0"/>
          <w:color w:val="34302D"/>
          <w:lang w:val="en"/>
        </w:rPr>
        <w:t>Dependency1</w:t>
      </w:r>
      <w:r>
        <w:rPr>
          <w:rFonts w:cs="Arial"/>
          <w:color w:val="34302D"/>
          <w:lang w:val="en"/>
        </w:rPr>
        <w:t xml:space="preserve"> and </w:t>
      </w:r>
      <w:r>
        <w:rPr>
          <w:rStyle w:val="HTML0"/>
          <w:color w:val="34302D"/>
          <w:lang w:val="en"/>
        </w:rPr>
        <w:t>Dependency2</w:t>
      </w:r>
      <w:r>
        <w:rPr>
          <w:rFonts w:cs="Arial"/>
          <w:color w:val="34302D"/>
          <w:lang w:val="en"/>
        </w:rPr>
        <w:t xml:space="preserve"> use Spring dependency injection annotations such as </w:t>
      </w:r>
      <w:r>
        <w:rPr>
          <w:rStyle w:val="HTML0"/>
          <w:color w:val="34302D"/>
          <w:lang w:val="en"/>
        </w:rPr>
        <w:t>@Autowired</w:t>
      </w:r>
      <w:r>
        <w:rPr>
          <w:rFonts w:cs="Arial"/>
          <w:color w:val="34302D"/>
          <w:lang w:val="en"/>
        </w:rPr>
        <w:t>.</w:t>
      </w:r>
    </w:p>
    <w:p w:rsidR="002637AC" w:rsidRDefault="00847566">
      <w:pPr>
        <w:pStyle w:val="5"/>
        <w:divId w:val="501434466"/>
        <w:rPr>
          <w:rFonts w:ascii="Varela Round" w:hAnsi="Varela Round" w:cs="Arial" w:hint="eastAsia"/>
          <w:color w:val="34302D"/>
          <w:lang w:val="en"/>
        </w:rPr>
      </w:pPr>
      <w:r>
        <w:rPr>
          <w:rFonts w:ascii="Varela Round" w:hAnsi="Varela Round" w:cs="Arial"/>
          <w:color w:val="34302D"/>
          <w:lang w:val="en"/>
        </w:rPr>
        <w:t>Building the container programmatically using register(Class&lt;?&gt;…​)</w:t>
      </w:r>
    </w:p>
    <w:p w:rsidR="002637AC" w:rsidRDefault="00847566">
      <w:pPr>
        <w:pStyle w:val="a7"/>
        <w:divId w:val="219174578"/>
        <w:rPr>
          <w:rFonts w:cs="Arial" w:hint="eastAsia"/>
          <w:color w:val="34302D"/>
          <w:lang w:val="en"/>
        </w:rPr>
      </w:pPr>
      <w:r>
        <w:rPr>
          <w:rFonts w:cs="Arial"/>
          <w:color w:val="34302D"/>
          <w:lang w:val="en"/>
        </w:rPr>
        <w:t xml:space="preserve">An </w:t>
      </w:r>
      <w:r>
        <w:rPr>
          <w:rStyle w:val="HTML0"/>
          <w:color w:val="34302D"/>
          <w:lang w:val="en"/>
        </w:rPr>
        <w:t>AnnotationConfigApplicationContext</w:t>
      </w:r>
      <w:r>
        <w:rPr>
          <w:rFonts w:cs="Arial"/>
          <w:color w:val="34302D"/>
          <w:lang w:val="en"/>
        </w:rPr>
        <w:t xml:space="preserve"> may be instantiated using a no-arg constructor and then configured using the </w:t>
      </w:r>
      <w:r>
        <w:rPr>
          <w:rStyle w:val="HTML0"/>
          <w:color w:val="34302D"/>
          <w:lang w:val="en"/>
        </w:rPr>
        <w:t>register()</w:t>
      </w:r>
      <w:r>
        <w:rPr>
          <w:rFonts w:cs="Arial"/>
          <w:color w:val="34302D"/>
          <w:lang w:val="en"/>
        </w:rPr>
        <w:t xml:space="preserve"> method. This approach is particularly useful when programmatically building an </w:t>
      </w:r>
      <w:r>
        <w:rPr>
          <w:rStyle w:val="HTML0"/>
          <w:color w:val="34302D"/>
          <w:lang w:val="en"/>
        </w:rPr>
        <w:t>AnnotationConfigApplicationContext</w:t>
      </w:r>
      <w:r>
        <w:rPr>
          <w:rFonts w:cs="Arial"/>
          <w:color w:val="34302D"/>
          <w:lang w:val="en"/>
        </w:rPr>
        <w:t>.</w:t>
      </w:r>
    </w:p>
    <w:p w:rsidR="002637AC" w:rsidRDefault="00847566">
      <w:pPr>
        <w:pStyle w:val="HTML3"/>
        <w:divId w:val="24079984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240799841"/>
        <w:rPr>
          <w:rStyle w:val="HTML0"/>
          <w:color w:val="34302D"/>
          <w:lang w:val="en"/>
        </w:rPr>
      </w:pPr>
      <w:r>
        <w:rPr>
          <w:rStyle w:val="HTML0"/>
          <w:color w:val="34302D"/>
          <w:lang w:val="en"/>
        </w:rPr>
        <w:lastRenderedPageBreak/>
        <w:t xml:space="preserve">    AnnotationConfigApplicationContext ctx = </w:t>
      </w:r>
      <w:r>
        <w:rPr>
          <w:rStyle w:val="keyword2"/>
          <w:rFonts w:ascii="Consolas" w:hAnsi="Consolas"/>
          <w:color w:val="34302D"/>
          <w:lang w:val="en"/>
        </w:rPr>
        <w:t>new</w:t>
      </w:r>
      <w:r>
        <w:rPr>
          <w:rStyle w:val="HTML0"/>
          <w:color w:val="34302D"/>
          <w:lang w:val="en"/>
        </w:rPr>
        <w:t xml:space="preserve"> AnnotationConfigApplicationContext();</w:t>
      </w:r>
    </w:p>
    <w:p w:rsidR="002637AC" w:rsidRDefault="00847566">
      <w:pPr>
        <w:pStyle w:val="HTML3"/>
        <w:divId w:val="240799841"/>
        <w:rPr>
          <w:rStyle w:val="HTML0"/>
          <w:color w:val="34302D"/>
          <w:lang w:val="en"/>
        </w:rPr>
      </w:pPr>
      <w:r>
        <w:rPr>
          <w:rStyle w:val="HTML0"/>
          <w:color w:val="34302D"/>
          <w:lang w:val="en"/>
        </w:rPr>
        <w:t xml:space="preserve">    ctx.register(AppConfig.class, OtherConfig.class);</w:t>
      </w:r>
    </w:p>
    <w:p w:rsidR="002637AC" w:rsidRDefault="00847566">
      <w:pPr>
        <w:pStyle w:val="HTML3"/>
        <w:divId w:val="240799841"/>
        <w:rPr>
          <w:rStyle w:val="HTML0"/>
          <w:color w:val="34302D"/>
          <w:lang w:val="en"/>
        </w:rPr>
      </w:pPr>
      <w:r>
        <w:rPr>
          <w:rStyle w:val="HTML0"/>
          <w:color w:val="34302D"/>
          <w:lang w:val="en"/>
        </w:rPr>
        <w:t xml:space="preserve">    ctx.register(AdditionalConfig.class);</w:t>
      </w:r>
    </w:p>
    <w:p w:rsidR="002637AC" w:rsidRDefault="00847566">
      <w:pPr>
        <w:pStyle w:val="HTML3"/>
        <w:divId w:val="240799841"/>
        <w:rPr>
          <w:rStyle w:val="HTML0"/>
          <w:color w:val="34302D"/>
          <w:lang w:val="en"/>
        </w:rPr>
      </w:pPr>
      <w:r>
        <w:rPr>
          <w:rStyle w:val="HTML0"/>
          <w:color w:val="34302D"/>
          <w:lang w:val="en"/>
        </w:rPr>
        <w:t xml:space="preserve">    ctx.refresh();</w:t>
      </w:r>
    </w:p>
    <w:p w:rsidR="002637AC" w:rsidRDefault="00847566">
      <w:pPr>
        <w:pStyle w:val="HTML3"/>
        <w:divId w:val="240799841"/>
        <w:rPr>
          <w:rStyle w:val="HTML0"/>
          <w:color w:val="34302D"/>
          <w:lang w:val="en"/>
        </w:rPr>
      </w:pPr>
      <w:r>
        <w:rPr>
          <w:rStyle w:val="HTML0"/>
          <w:color w:val="34302D"/>
          <w:lang w:val="en"/>
        </w:rPr>
        <w:t xml:space="preserve">    MyService myService = ctx.getBean(MyService.class);</w:t>
      </w:r>
    </w:p>
    <w:p w:rsidR="002637AC" w:rsidRDefault="00847566">
      <w:pPr>
        <w:pStyle w:val="HTML3"/>
        <w:divId w:val="240799841"/>
        <w:rPr>
          <w:rStyle w:val="HTML0"/>
          <w:color w:val="34302D"/>
          <w:lang w:val="en"/>
        </w:rPr>
      </w:pPr>
      <w:r>
        <w:rPr>
          <w:rStyle w:val="HTML0"/>
          <w:color w:val="34302D"/>
          <w:lang w:val="en"/>
        </w:rPr>
        <w:t xml:space="preserve">    myService.doStuff();</w:t>
      </w:r>
    </w:p>
    <w:p w:rsidR="002637AC" w:rsidRDefault="00847566">
      <w:pPr>
        <w:pStyle w:val="HTML3"/>
        <w:divId w:val="240799841"/>
        <w:rPr>
          <w:color w:val="34302D"/>
          <w:lang w:val="en"/>
        </w:rPr>
      </w:pPr>
      <w:r>
        <w:rPr>
          <w:rStyle w:val="HTML0"/>
          <w:color w:val="34302D"/>
          <w:lang w:val="en"/>
        </w:rPr>
        <w:t>}</w:t>
      </w:r>
    </w:p>
    <w:p w:rsidR="002637AC" w:rsidRDefault="00847566">
      <w:pPr>
        <w:pStyle w:val="5"/>
        <w:divId w:val="1304240954"/>
        <w:rPr>
          <w:rFonts w:ascii="Varela Round" w:hAnsi="Varela Round" w:cs="Arial" w:hint="eastAsia"/>
          <w:color w:val="34302D"/>
          <w:lang w:val="en"/>
        </w:rPr>
      </w:pPr>
      <w:r>
        <w:rPr>
          <w:rFonts w:ascii="Varela Round" w:hAnsi="Varela Round" w:cs="Arial"/>
          <w:color w:val="34302D"/>
          <w:lang w:val="en"/>
        </w:rPr>
        <w:t>Enabling component scanning with scan(String…​)</w:t>
      </w:r>
    </w:p>
    <w:p w:rsidR="002637AC" w:rsidRDefault="00847566">
      <w:pPr>
        <w:pStyle w:val="a7"/>
        <w:divId w:val="66346032"/>
        <w:rPr>
          <w:rFonts w:cs="Arial" w:hint="eastAsia"/>
          <w:color w:val="34302D"/>
          <w:lang w:val="en"/>
        </w:rPr>
      </w:pPr>
      <w:r>
        <w:rPr>
          <w:rFonts w:cs="Arial"/>
          <w:color w:val="34302D"/>
          <w:lang w:val="en"/>
        </w:rPr>
        <w:t xml:space="preserve">To enable component scanning, just annotate your </w:t>
      </w:r>
      <w:r>
        <w:rPr>
          <w:rStyle w:val="HTML0"/>
          <w:color w:val="34302D"/>
          <w:lang w:val="en"/>
        </w:rPr>
        <w:t>@Configuration</w:t>
      </w:r>
      <w:r>
        <w:rPr>
          <w:rFonts w:cs="Arial"/>
          <w:color w:val="34302D"/>
          <w:lang w:val="en"/>
        </w:rPr>
        <w:t xml:space="preserve"> class as follows:</w:t>
      </w:r>
    </w:p>
    <w:p w:rsidR="002637AC" w:rsidRDefault="00847566">
      <w:pPr>
        <w:pStyle w:val="HTML3"/>
        <w:divId w:val="1049035574"/>
        <w:rPr>
          <w:rStyle w:val="HTML0"/>
          <w:color w:val="34302D"/>
          <w:lang w:val="en"/>
        </w:rPr>
      </w:pPr>
      <w:r>
        <w:rPr>
          <w:rStyle w:val="annotation2"/>
          <w:rFonts w:ascii="Consolas" w:hAnsi="Consolas"/>
          <w:color w:val="34302D"/>
          <w:lang w:val="en"/>
        </w:rPr>
        <w:t>@Configuration</w:t>
      </w:r>
    </w:p>
    <w:p w:rsidR="002637AC" w:rsidRDefault="00847566">
      <w:pPr>
        <w:pStyle w:val="HTML3"/>
        <w:divId w:val="1049035574"/>
        <w:rPr>
          <w:rStyle w:val="HTML0"/>
          <w:color w:val="34302D"/>
          <w:lang w:val="en"/>
        </w:rPr>
      </w:pPr>
      <w:r>
        <w:rPr>
          <w:rStyle w:val="annotation2"/>
          <w:rFonts w:ascii="Consolas" w:hAnsi="Consolas"/>
          <w:color w:val="34302D"/>
          <w:lang w:val="en"/>
        </w:rPr>
        <w:t>@ComponentScan</w:t>
      </w:r>
      <w:r>
        <w:rPr>
          <w:rStyle w:val="HTML0"/>
          <w:color w:val="34302D"/>
          <w:lang w:val="en"/>
        </w:rPr>
        <w:t xml:space="preserve">(basePackages = </w:t>
      </w:r>
      <w:r>
        <w:rPr>
          <w:rStyle w:val="delimiter8"/>
          <w:rFonts w:ascii="Consolas" w:hAnsi="Consolas"/>
          <w:color w:val="34302D"/>
          <w:lang w:val="en"/>
        </w:rPr>
        <w:t>"</w:t>
      </w:r>
      <w:r>
        <w:rPr>
          <w:rStyle w:val="content5"/>
          <w:rFonts w:ascii="Consolas" w:hAnsi="Consolas"/>
          <w:color w:val="34302D"/>
          <w:lang w:val="en"/>
        </w:rPr>
        <w:t>com.acme</w:t>
      </w:r>
      <w:r>
        <w:rPr>
          <w:rStyle w:val="delimiter8"/>
          <w:rFonts w:ascii="Consolas" w:hAnsi="Consolas"/>
          <w:color w:val="34302D"/>
          <w:lang w:val="en"/>
        </w:rPr>
        <w:t>"</w:t>
      </w:r>
      <w:r>
        <w:rPr>
          <w:rStyle w:val="HTML0"/>
          <w:color w:val="34302D"/>
          <w:lang w:val="en"/>
        </w:rPr>
        <w:t>)</w:t>
      </w:r>
    </w:p>
    <w:p w:rsidR="002637AC" w:rsidRDefault="00847566">
      <w:pPr>
        <w:pStyle w:val="HTML3"/>
        <w:divId w:val="104903557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1049035574"/>
        <w:rPr>
          <w:rStyle w:val="HTML0"/>
          <w:color w:val="34302D"/>
          <w:lang w:val="en"/>
        </w:rPr>
      </w:pPr>
      <w:r>
        <w:rPr>
          <w:rStyle w:val="HTML0"/>
          <w:color w:val="34302D"/>
          <w:lang w:val="en"/>
        </w:rPr>
        <w:t xml:space="preserve">    ...</w:t>
      </w:r>
    </w:p>
    <w:p w:rsidR="002637AC" w:rsidRDefault="00847566">
      <w:pPr>
        <w:pStyle w:val="HTML3"/>
        <w:divId w:val="1049035574"/>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81515231"/>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55595886"/>
              <w:rPr>
                <w:rFonts w:hint="eastAsia"/>
                <w:color w:val="34302D"/>
              </w:rPr>
            </w:pPr>
            <w:r>
              <w:rPr>
                <w:color w:val="34302D"/>
              </w:rPr>
              <w:t xml:space="preserve">Experienced Spring users will be familiar with the XML declaration equivalent from Spring’s </w:t>
            </w:r>
            <w:r>
              <w:rPr>
                <w:rStyle w:val="HTML0"/>
                <w:color w:val="34302D"/>
              </w:rPr>
              <w:t>context:</w:t>
            </w:r>
            <w:r>
              <w:rPr>
                <w:color w:val="34302D"/>
              </w:rPr>
              <w:t xml:space="preserve"> namespace</w:t>
            </w:r>
          </w:p>
          <w:p w:rsidR="002637AC" w:rsidRDefault="00847566">
            <w:pPr>
              <w:pStyle w:val="HTML3"/>
              <w:divId w:val="1263608160"/>
              <w:rPr>
                <w:rStyle w:val="HTML0"/>
                <w:color w:val="34302D"/>
              </w:rPr>
            </w:pPr>
            <w:r>
              <w:rPr>
                <w:rStyle w:val="tag2"/>
                <w:rFonts w:ascii="Consolas" w:hAnsi="Consolas"/>
                <w:color w:val="34302D"/>
              </w:rPr>
              <w:t>&lt;beans&gt;</w:t>
            </w:r>
          </w:p>
          <w:p w:rsidR="002637AC" w:rsidRDefault="00847566">
            <w:pPr>
              <w:pStyle w:val="HTML3"/>
              <w:divId w:val="1263608160"/>
              <w:rPr>
                <w:rStyle w:val="HTML0"/>
                <w:color w:val="34302D"/>
              </w:rPr>
            </w:pPr>
            <w:r>
              <w:rPr>
                <w:rStyle w:val="HTML0"/>
                <w:color w:val="34302D"/>
              </w:rPr>
              <w:t xml:space="preserve">    </w:t>
            </w:r>
            <w:r>
              <w:rPr>
                <w:rStyle w:val="tag2"/>
                <w:rFonts w:ascii="Consolas" w:hAnsi="Consolas"/>
                <w:color w:val="34302D"/>
              </w:rPr>
              <w:t>&lt;context:component-scan</w:t>
            </w:r>
            <w:r>
              <w:rPr>
                <w:rStyle w:val="HTML0"/>
                <w:color w:val="34302D"/>
              </w:rPr>
              <w:t xml:space="preserve"> </w:t>
            </w:r>
            <w:r>
              <w:rPr>
                <w:rStyle w:val="attribute-name2"/>
                <w:rFonts w:ascii="Consolas" w:hAnsi="Consolas"/>
                <w:color w:val="34302D"/>
              </w:rPr>
              <w:t>base-package</w:t>
            </w:r>
            <w:r>
              <w:rPr>
                <w:rStyle w:val="HTML0"/>
                <w:color w:val="34302D"/>
              </w:rPr>
              <w:t>=</w:t>
            </w:r>
            <w:r>
              <w:rPr>
                <w:rStyle w:val="delimiter8"/>
                <w:rFonts w:ascii="Consolas" w:hAnsi="Consolas"/>
                <w:color w:val="34302D"/>
              </w:rPr>
              <w:t>"</w:t>
            </w:r>
            <w:r>
              <w:rPr>
                <w:rStyle w:val="content5"/>
                <w:rFonts w:ascii="Consolas" w:hAnsi="Consolas"/>
                <w:color w:val="34302D"/>
              </w:rPr>
              <w:t>com.acme</w:t>
            </w:r>
            <w:r>
              <w:rPr>
                <w:rStyle w:val="delimiter8"/>
                <w:rFonts w:ascii="Consolas" w:hAnsi="Consolas"/>
                <w:color w:val="34302D"/>
              </w:rPr>
              <w:t>"</w:t>
            </w:r>
            <w:r>
              <w:rPr>
                <w:rStyle w:val="tag2"/>
                <w:rFonts w:ascii="Consolas" w:hAnsi="Consolas"/>
                <w:color w:val="34302D"/>
              </w:rPr>
              <w:t>/&gt;</w:t>
            </w:r>
          </w:p>
          <w:p w:rsidR="002637AC" w:rsidRDefault="00847566">
            <w:pPr>
              <w:pStyle w:val="HTML3"/>
              <w:divId w:val="1263608160"/>
              <w:rPr>
                <w:color w:val="34302D"/>
              </w:rPr>
            </w:pPr>
            <w:r>
              <w:rPr>
                <w:rStyle w:val="tag2"/>
                <w:rFonts w:ascii="Consolas" w:hAnsi="Consolas"/>
                <w:color w:val="34302D"/>
              </w:rPr>
              <w:t>&lt;/beans&gt;</w:t>
            </w:r>
          </w:p>
        </w:tc>
      </w:tr>
    </w:tbl>
    <w:p w:rsidR="002637AC" w:rsidRDefault="00847566">
      <w:pPr>
        <w:pStyle w:val="a7"/>
        <w:divId w:val="1659532515"/>
        <w:rPr>
          <w:rFonts w:cs="Arial" w:hint="eastAsia"/>
          <w:color w:val="34302D"/>
          <w:lang w:val="en"/>
        </w:rPr>
      </w:pPr>
      <w:r>
        <w:rPr>
          <w:rFonts w:cs="Arial"/>
          <w:color w:val="34302D"/>
          <w:lang w:val="en"/>
        </w:rPr>
        <w:t xml:space="preserve">In the example above, the </w:t>
      </w:r>
      <w:r>
        <w:rPr>
          <w:rStyle w:val="HTML0"/>
          <w:color w:val="34302D"/>
          <w:lang w:val="en"/>
        </w:rPr>
        <w:t>com.acme</w:t>
      </w:r>
      <w:r>
        <w:rPr>
          <w:rFonts w:cs="Arial"/>
          <w:color w:val="34302D"/>
          <w:lang w:val="en"/>
        </w:rPr>
        <w:t xml:space="preserve"> package will be scanned, looking for any </w:t>
      </w:r>
      <w:r>
        <w:rPr>
          <w:rStyle w:val="HTML0"/>
          <w:color w:val="34302D"/>
          <w:lang w:val="en"/>
        </w:rPr>
        <w:t>@Component</w:t>
      </w:r>
      <w:r>
        <w:rPr>
          <w:rFonts w:cs="Arial"/>
          <w:color w:val="34302D"/>
          <w:lang w:val="en"/>
        </w:rPr>
        <w:t xml:space="preserve">-annotated classes, and those classes will be registered as Spring bean definitions within the container. </w:t>
      </w:r>
      <w:r>
        <w:rPr>
          <w:rStyle w:val="HTML0"/>
          <w:color w:val="34302D"/>
          <w:lang w:val="en"/>
        </w:rPr>
        <w:t>AnnotationConfigApplicationContext</w:t>
      </w:r>
      <w:r>
        <w:rPr>
          <w:rFonts w:cs="Arial"/>
          <w:color w:val="34302D"/>
          <w:lang w:val="en"/>
        </w:rPr>
        <w:t xml:space="preserve"> exposes the </w:t>
      </w:r>
      <w:r>
        <w:rPr>
          <w:rStyle w:val="HTML0"/>
          <w:color w:val="34302D"/>
          <w:lang w:val="en"/>
        </w:rPr>
        <w:t>scan(String…​)</w:t>
      </w:r>
      <w:r>
        <w:rPr>
          <w:rFonts w:cs="Arial"/>
          <w:color w:val="34302D"/>
          <w:lang w:val="en"/>
        </w:rPr>
        <w:t xml:space="preserve"> method to allow for the same component-scanning functionality:</w:t>
      </w:r>
    </w:p>
    <w:p w:rsidR="002637AC" w:rsidRDefault="00847566">
      <w:pPr>
        <w:pStyle w:val="HTML3"/>
        <w:divId w:val="135642097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356420976"/>
        <w:rPr>
          <w:rStyle w:val="HTML0"/>
          <w:color w:val="34302D"/>
          <w:lang w:val="en"/>
        </w:rPr>
      </w:pPr>
      <w:r>
        <w:rPr>
          <w:rStyle w:val="HTML0"/>
          <w:color w:val="34302D"/>
          <w:lang w:val="en"/>
        </w:rPr>
        <w:t xml:space="preserve">    AnnotationConfigApplicationContext ctx = </w:t>
      </w:r>
      <w:r>
        <w:rPr>
          <w:rStyle w:val="keyword2"/>
          <w:rFonts w:ascii="Consolas" w:hAnsi="Consolas"/>
          <w:color w:val="34302D"/>
          <w:lang w:val="en"/>
        </w:rPr>
        <w:t>new</w:t>
      </w:r>
      <w:r>
        <w:rPr>
          <w:rStyle w:val="HTML0"/>
          <w:color w:val="34302D"/>
          <w:lang w:val="en"/>
        </w:rPr>
        <w:t xml:space="preserve"> AnnotationConfigApplicationContext();</w:t>
      </w:r>
    </w:p>
    <w:p w:rsidR="002637AC" w:rsidRDefault="00847566">
      <w:pPr>
        <w:pStyle w:val="HTML3"/>
        <w:divId w:val="1356420976"/>
        <w:rPr>
          <w:rStyle w:val="HTML0"/>
          <w:color w:val="34302D"/>
          <w:lang w:val="en"/>
        </w:rPr>
      </w:pPr>
      <w:r>
        <w:rPr>
          <w:rStyle w:val="HTML0"/>
          <w:color w:val="34302D"/>
          <w:lang w:val="en"/>
        </w:rPr>
        <w:t xml:space="preserve">    ctx.scan(</w:t>
      </w:r>
      <w:r>
        <w:rPr>
          <w:rStyle w:val="delimiter8"/>
          <w:rFonts w:ascii="Consolas" w:hAnsi="Consolas"/>
          <w:color w:val="34302D"/>
          <w:lang w:val="en"/>
        </w:rPr>
        <w:t>"</w:t>
      </w:r>
      <w:r>
        <w:rPr>
          <w:rStyle w:val="content5"/>
          <w:rFonts w:ascii="Consolas" w:hAnsi="Consolas"/>
          <w:color w:val="34302D"/>
          <w:lang w:val="en"/>
        </w:rPr>
        <w:t>com.acme</w:t>
      </w:r>
      <w:r>
        <w:rPr>
          <w:rStyle w:val="delimiter8"/>
          <w:rFonts w:ascii="Consolas" w:hAnsi="Consolas"/>
          <w:color w:val="34302D"/>
          <w:lang w:val="en"/>
        </w:rPr>
        <w:t>"</w:t>
      </w:r>
      <w:r>
        <w:rPr>
          <w:rStyle w:val="HTML0"/>
          <w:color w:val="34302D"/>
          <w:lang w:val="en"/>
        </w:rPr>
        <w:t>);</w:t>
      </w:r>
    </w:p>
    <w:p w:rsidR="002637AC" w:rsidRDefault="00847566">
      <w:pPr>
        <w:pStyle w:val="HTML3"/>
        <w:divId w:val="1356420976"/>
        <w:rPr>
          <w:rStyle w:val="HTML0"/>
          <w:color w:val="34302D"/>
          <w:lang w:val="en"/>
        </w:rPr>
      </w:pPr>
      <w:r>
        <w:rPr>
          <w:rStyle w:val="HTML0"/>
          <w:color w:val="34302D"/>
          <w:lang w:val="en"/>
        </w:rPr>
        <w:t xml:space="preserve">    ctx.refresh();</w:t>
      </w:r>
    </w:p>
    <w:p w:rsidR="002637AC" w:rsidRDefault="00847566">
      <w:pPr>
        <w:pStyle w:val="HTML3"/>
        <w:divId w:val="1356420976"/>
        <w:rPr>
          <w:rStyle w:val="HTML0"/>
          <w:color w:val="34302D"/>
          <w:lang w:val="en"/>
        </w:rPr>
      </w:pPr>
      <w:r>
        <w:rPr>
          <w:rStyle w:val="HTML0"/>
          <w:color w:val="34302D"/>
          <w:lang w:val="en"/>
        </w:rPr>
        <w:t xml:space="preserve">    MyService myService = ctx.getBean(MyService.class);</w:t>
      </w:r>
    </w:p>
    <w:p w:rsidR="002637AC" w:rsidRDefault="00847566">
      <w:pPr>
        <w:pStyle w:val="HTML3"/>
        <w:divId w:val="1356420976"/>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1975761"/>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71509651"/>
              <w:rPr>
                <w:rFonts w:hint="eastAsia"/>
                <w:color w:val="34302D"/>
              </w:rPr>
            </w:pPr>
            <w:r>
              <w:rPr>
                <w:color w:val="34302D"/>
              </w:rPr>
              <w:t xml:space="preserve">Remember that </w:t>
            </w:r>
            <w:r>
              <w:rPr>
                <w:rStyle w:val="HTML0"/>
                <w:color w:val="34302D"/>
              </w:rPr>
              <w:t>@Configuration</w:t>
            </w:r>
            <w:r>
              <w:rPr>
                <w:color w:val="34302D"/>
              </w:rPr>
              <w:t xml:space="preserve"> classes are </w:t>
            </w:r>
            <w:hyperlink r:id="rId544" w:anchor="beans-meta-annotations" w:history="1">
              <w:r>
                <w:rPr>
                  <w:rStyle w:val="a3"/>
                </w:rPr>
                <w:t>meta-annotated</w:t>
              </w:r>
            </w:hyperlink>
            <w:r>
              <w:rPr>
                <w:color w:val="34302D"/>
              </w:rPr>
              <w:t xml:space="preserve"> with </w:t>
            </w:r>
            <w:r>
              <w:rPr>
                <w:rStyle w:val="HTML0"/>
                <w:color w:val="34302D"/>
              </w:rPr>
              <w:t>@Component</w:t>
            </w:r>
            <w:r>
              <w:rPr>
                <w:color w:val="34302D"/>
              </w:rPr>
              <w:t xml:space="preserve">, so they are candidates for component-scanning! In the example above, assuming that </w:t>
            </w:r>
            <w:r>
              <w:rPr>
                <w:rStyle w:val="HTML0"/>
                <w:color w:val="34302D"/>
              </w:rPr>
              <w:t>AppConfig</w:t>
            </w:r>
            <w:r>
              <w:rPr>
                <w:color w:val="34302D"/>
              </w:rPr>
              <w:t xml:space="preserve"> is declared within the </w:t>
            </w:r>
            <w:r>
              <w:rPr>
                <w:rStyle w:val="HTML0"/>
                <w:color w:val="34302D"/>
              </w:rPr>
              <w:t>com.acme</w:t>
            </w:r>
            <w:r>
              <w:rPr>
                <w:color w:val="34302D"/>
              </w:rPr>
              <w:t xml:space="preserve"> package (or any package underneath), it will be picked up during the call to </w:t>
            </w:r>
            <w:r>
              <w:rPr>
                <w:rStyle w:val="HTML0"/>
                <w:color w:val="34302D"/>
              </w:rPr>
              <w:t>scan()</w:t>
            </w:r>
            <w:r>
              <w:rPr>
                <w:color w:val="34302D"/>
              </w:rPr>
              <w:t xml:space="preserve">, and upon </w:t>
            </w:r>
            <w:r>
              <w:rPr>
                <w:rStyle w:val="HTML0"/>
                <w:color w:val="34302D"/>
              </w:rPr>
              <w:t>refresh()</w:t>
            </w:r>
            <w:r>
              <w:rPr>
                <w:color w:val="34302D"/>
              </w:rPr>
              <w:t xml:space="preserve"> all its </w:t>
            </w:r>
            <w:r>
              <w:rPr>
                <w:rStyle w:val="HTML0"/>
                <w:color w:val="34302D"/>
              </w:rPr>
              <w:t>@Bean</w:t>
            </w:r>
            <w:r>
              <w:rPr>
                <w:color w:val="34302D"/>
              </w:rPr>
              <w:t xml:space="preserve"> methods will be processed and registered as bean definitions within the container.</w:t>
            </w:r>
          </w:p>
        </w:tc>
      </w:tr>
    </w:tbl>
    <w:p w:rsidR="002637AC" w:rsidRDefault="00847566">
      <w:pPr>
        <w:pStyle w:val="5"/>
        <w:divId w:val="888348045"/>
        <w:rPr>
          <w:rFonts w:ascii="Varela Round" w:hAnsi="Varela Round" w:cs="Arial" w:hint="eastAsia"/>
          <w:color w:val="34302D"/>
          <w:lang w:val="en"/>
        </w:rPr>
      </w:pPr>
      <w:r>
        <w:rPr>
          <w:rFonts w:ascii="Varela Round" w:hAnsi="Varela Round" w:cs="Arial"/>
          <w:color w:val="34302D"/>
          <w:lang w:val="en"/>
        </w:rPr>
        <w:t>Support for web applications with AnnotationConfigWebApplicationContext</w:t>
      </w:r>
    </w:p>
    <w:p w:rsidR="002637AC" w:rsidRDefault="00847566">
      <w:pPr>
        <w:pStyle w:val="a7"/>
        <w:divId w:val="10694109"/>
        <w:rPr>
          <w:rFonts w:cs="Arial" w:hint="eastAsia"/>
          <w:color w:val="34302D"/>
          <w:lang w:val="en"/>
        </w:rPr>
      </w:pPr>
      <w:r>
        <w:rPr>
          <w:rFonts w:cs="Arial"/>
          <w:color w:val="34302D"/>
          <w:lang w:val="en"/>
        </w:rPr>
        <w:t xml:space="preserve">A </w:t>
      </w:r>
      <w:r>
        <w:rPr>
          <w:rStyle w:val="HTML0"/>
          <w:color w:val="34302D"/>
          <w:lang w:val="en"/>
        </w:rPr>
        <w:t>WebApplicationContext</w:t>
      </w:r>
      <w:r>
        <w:rPr>
          <w:rFonts w:cs="Arial"/>
          <w:color w:val="34302D"/>
          <w:lang w:val="en"/>
        </w:rPr>
        <w:t xml:space="preserve"> variant of </w:t>
      </w:r>
      <w:r>
        <w:rPr>
          <w:rStyle w:val="HTML0"/>
          <w:color w:val="34302D"/>
          <w:lang w:val="en"/>
        </w:rPr>
        <w:t>AnnotationConfigApplicationContext</w:t>
      </w:r>
      <w:r>
        <w:rPr>
          <w:rFonts w:cs="Arial"/>
          <w:color w:val="34302D"/>
          <w:lang w:val="en"/>
        </w:rPr>
        <w:t xml:space="preserve"> is available with </w:t>
      </w:r>
      <w:r>
        <w:rPr>
          <w:rStyle w:val="HTML0"/>
          <w:color w:val="34302D"/>
          <w:lang w:val="en"/>
        </w:rPr>
        <w:t>AnnotationConfigWebApplicationContext</w:t>
      </w:r>
      <w:r>
        <w:rPr>
          <w:rFonts w:cs="Arial"/>
          <w:color w:val="34302D"/>
          <w:lang w:val="en"/>
        </w:rPr>
        <w:t xml:space="preserve">. This implementation may be used when configuring the Spring </w:t>
      </w:r>
      <w:r>
        <w:rPr>
          <w:rStyle w:val="HTML0"/>
          <w:color w:val="34302D"/>
          <w:lang w:val="en"/>
        </w:rPr>
        <w:t>ContextLoaderListener</w:t>
      </w:r>
      <w:r>
        <w:rPr>
          <w:rFonts w:cs="Arial"/>
          <w:color w:val="34302D"/>
          <w:lang w:val="en"/>
        </w:rPr>
        <w:t xml:space="preserve"> servlet listener, Spring MVC </w:t>
      </w:r>
      <w:r>
        <w:rPr>
          <w:rStyle w:val="HTML0"/>
          <w:color w:val="34302D"/>
          <w:lang w:val="en"/>
        </w:rPr>
        <w:t>DispatcherServlet</w:t>
      </w:r>
      <w:r>
        <w:rPr>
          <w:rFonts w:cs="Arial"/>
          <w:color w:val="34302D"/>
          <w:lang w:val="en"/>
        </w:rPr>
        <w:t xml:space="preserve">, etc. What follows is a </w:t>
      </w:r>
      <w:r>
        <w:rPr>
          <w:rStyle w:val="HTML0"/>
          <w:color w:val="34302D"/>
          <w:lang w:val="en"/>
        </w:rPr>
        <w:t>web.xml</w:t>
      </w:r>
      <w:r>
        <w:rPr>
          <w:rFonts w:cs="Arial"/>
          <w:color w:val="34302D"/>
          <w:lang w:val="en"/>
        </w:rPr>
        <w:t xml:space="preserve"> snippet that configures a typical Spring MVC web application. Note the use of the </w:t>
      </w:r>
      <w:r>
        <w:rPr>
          <w:rStyle w:val="HTML0"/>
          <w:color w:val="34302D"/>
          <w:lang w:val="en"/>
        </w:rPr>
        <w:t>contextClass</w:t>
      </w:r>
      <w:r>
        <w:rPr>
          <w:rFonts w:cs="Arial"/>
          <w:color w:val="34302D"/>
          <w:lang w:val="en"/>
        </w:rPr>
        <w:t xml:space="preserve"> context-param and init-param:</w:t>
      </w:r>
    </w:p>
    <w:p w:rsidR="002637AC" w:rsidRDefault="00847566">
      <w:pPr>
        <w:pStyle w:val="HTML3"/>
        <w:divId w:val="406924819"/>
        <w:rPr>
          <w:rStyle w:val="HTML0"/>
          <w:color w:val="34302D"/>
          <w:lang w:val="en"/>
        </w:rPr>
      </w:pPr>
      <w:r>
        <w:rPr>
          <w:rStyle w:val="tag2"/>
          <w:rFonts w:ascii="Consolas" w:hAnsi="Consolas"/>
          <w:color w:val="34302D"/>
          <w:lang w:val="en"/>
        </w:rPr>
        <w:t>&lt;web-app&gt;</w:t>
      </w:r>
    </w:p>
    <w:p w:rsidR="002637AC" w:rsidRDefault="00847566">
      <w:pPr>
        <w:pStyle w:val="HTML3"/>
        <w:divId w:val="406924819"/>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&lt;!-- Configure ContextLoaderListener to use AnnotationConfigWebApplicationContext</w:t>
      </w:r>
    </w:p>
    <w:p w:rsidR="002637AC" w:rsidRDefault="00847566">
      <w:pPr>
        <w:pStyle w:val="HTML3"/>
        <w:divId w:val="406924819"/>
        <w:rPr>
          <w:rStyle w:val="HTML0"/>
          <w:color w:val="34302D"/>
          <w:lang w:val="en"/>
        </w:rPr>
      </w:pPr>
      <w:r>
        <w:rPr>
          <w:rStyle w:val="comment2"/>
          <w:rFonts w:ascii="Consolas" w:hAnsi="Consolas"/>
          <w:color w:val="34302D"/>
          <w:lang w:val="en"/>
        </w:rPr>
        <w:t xml:space="preserve">        instead of the default XmlWebApplicationContext --&gt;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contextClass</w:t>
      </w:r>
      <w:r>
        <w:rPr>
          <w:rStyle w:val="tag2"/>
          <w:rFonts w:ascii="Consolas" w:hAnsi="Consolas"/>
          <w:color w:val="34302D"/>
          <w:lang w:val="en"/>
        </w:rPr>
        <w:t>&lt;/param-name&gt;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&lt;param-value&gt;</w:t>
      </w:r>
    </w:p>
    <w:p w:rsidR="002637AC" w:rsidRDefault="00847566">
      <w:pPr>
        <w:pStyle w:val="HTML3"/>
        <w:divId w:val="406924819"/>
        <w:rPr>
          <w:rStyle w:val="HTML0"/>
          <w:color w:val="34302D"/>
          <w:lang w:val="en"/>
        </w:rPr>
      </w:pPr>
      <w:r>
        <w:rPr>
          <w:rStyle w:val="HTML0"/>
          <w:color w:val="34302D"/>
          <w:lang w:val="en"/>
        </w:rPr>
        <w:t xml:space="preserve">            org.springframework.web.context.support.AnnotationConfigWebApplicationContext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&lt;/param-value&gt;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2637AC" w:rsidRDefault="002637AC">
      <w:pPr>
        <w:pStyle w:val="HTML3"/>
        <w:divId w:val="406924819"/>
        <w:rPr>
          <w:rStyle w:val="HTML0"/>
          <w:color w:val="34302D"/>
          <w:lang w:val="en"/>
        </w:rPr>
      </w:pPr>
    </w:p>
    <w:p w:rsidR="002637AC" w:rsidRDefault="00847566">
      <w:pPr>
        <w:pStyle w:val="HTML3"/>
        <w:divId w:val="406924819"/>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&lt;!-- Configuration locations must consist of one or more comma- or space-delimited</w:t>
      </w:r>
    </w:p>
    <w:p w:rsidR="002637AC" w:rsidRDefault="00847566">
      <w:pPr>
        <w:pStyle w:val="HTML3"/>
        <w:divId w:val="406924819"/>
        <w:rPr>
          <w:rStyle w:val="comment2"/>
          <w:rFonts w:ascii="Consolas" w:hAnsi="Consolas"/>
          <w:color w:val="34302D"/>
          <w:lang w:val="en"/>
        </w:rPr>
      </w:pPr>
      <w:r>
        <w:rPr>
          <w:rStyle w:val="comment2"/>
          <w:rFonts w:ascii="Consolas" w:hAnsi="Consolas"/>
          <w:color w:val="34302D"/>
          <w:lang w:val="en"/>
        </w:rPr>
        <w:t xml:space="preserve">        fully-qualified @Configuration classes. Fully-qualified packages may also be</w:t>
      </w:r>
    </w:p>
    <w:p w:rsidR="002637AC" w:rsidRDefault="00847566">
      <w:pPr>
        <w:pStyle w:val="HTML3"/>
        <w:divId w:val="406924819"/>
        <w:rPr>
          <w:rStyle w:val="HTML0"/>
          <w:color w:val="34302D"/>
          <w:lang w:val="en"/>
        </w:rPr>
      </w:pPr>
      <w:r>
        <w:rPr>
          <w:rStyle w:val="comment2"/>
          <w:rFonts w:ascii="Consolas" w:hAnsi="Consolas"/>
          <w:color w:val="34302D"/>
          <w:lang w:val="en"/>
        </w:rPr>
        <w:t xml:space="preserve">        specified for component-scanning --&gt;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com.acme.AppConfig</w:t>
      </w:r>
      <w:r>
        <w:rPr>
          <w:rStyle w:val="tag2"/>
          <w:rFonts w:ascii="Consolas" w:hAnsi="Consolas"/>
          <w:color w:val="34302D"/>
          <w:lang w:val="en"/>
        </w:rPr>
        <w:t>&lt;/param-value&gt;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2637AC" w:rsidRDefault="002637AC">
      <w:pPr>
        <w:pStyle w:val="HTML3"/>
        <w:divId w:val="406924819"/>
        <w:rPr>
          <w:rStyle w:val="HTML0"/>
          <w:color w:val="34302D"/>
          <w:lang w:val="en"/>
        </w:rPr>
      </w:pPr>
    </w:p>
    <w:p w:rsidR="002637AC" w:rsidRDefault="00847566">
      <w:pPr>
        <w:pStyle w:val="HTML3"/>
        <w:divId w:val="406924819"/>
        <w:rPr>
          <w:rStyle w:val="HTML0"/>
          <w:color w:val="34302D"/>
          <w:lang w:val="en"/>
        </w:rPr>
      </w:pPr>
      <w:r>
        <w:rPr>
          <w:rStyle w:val="HTML0"/>
          <w:color w:val="34302D"/>
          <w:lang w:val="en"/>
        </w:rPr>
        <w:t xml:space="preserve">    </w:t>
      </w:r>
      <w:r>
        <w:rPr>
          <w:rStyle w:val="comment2"/>
          <w:rFonts w:ascii="Consolas" w:hAnsi="Consolas"/>
          <w:color w:val="34302D"/>
          <w:lang w:val="en"/>
        </w:rPr>
        <w:t>&lt;!-- Bootstrap the root application context as usual using ContextLoaderListener --&gt;</w:t>
      </w:r>
    </w:p>
    <w:p w:rsidR="002637AC" w:rsidRDefault="00847566">
      <w:pPr>
        <w:pStyle w:val="HTML3"/>
        <w:divId w:val="406924819"/>
        <w:rPr>
          <w:rStyle w:val="HTML0"/>
          <w:color w:val="34302D"/>
          <w:lang w:val="en"/>
        </w:rPr>
      </w:pPr>
      <w:r>
        <w:rPr>
          <w:rStyle w:val="HTML0"/>
          <w:color w:val="34302D"/>
          <w:lang w:val="en"/>
        </w:rPr>
        <w:lastRenderedPageBreak/>
        <w:t xml:space="preserve">    </w:t>
      </w:r>
      <w:r>
        <w:rPr>
          <w:rStyle w:val="tag2"/>
          <w:rFonts w:ascii="Consolas" w:hAnsi="Consolas"/>
          <w:color w:val="34302D"/>
          <w:lang w:val="en"/>
        </w:rPr>
        <w:t>&lt;listener&gt;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&lt;listener-class&gt;</w:t>
      </w:r>
      <w:r>
        <w:rPr>
          <w:rStyle w:val="HTML0"/>
          <w:color w:val="34302D"/>
          <w:lang w:val="en"/>
        </w:rPr>
        <w:t>org.springframework.web.context.ContextLoaderListener</w:t>
      </w:r>
      <w:r>
        <w:rPr>
          <w:rStyle w:val="tag2"/>
          <w:rFonts w:ascii="Consolas" w:hAnsi="Consolas"/>
          <w:color w:val="34302D"/>
          <w:lang w:val="en"/>
        </w:rPr>
        <w:t>&lt;/listener-class&gt;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2637AC" w:rsidRDefault="002637AC">
      <w:pPr>
        <w:pStyle w:val="HTML3"/>
        <w:divId w:val="406924819"/>
        <w:rPr>
          <w:rStyle w:val="HTML0"/>
          <w:color w:val="34302D"/>
          <w:lang w:val="en"/>
        </w:rPr>
      </w:pPr>
    </w:p>
    <w:p w:rsidR="002637AC" w:rsidRDefault="00847566">
      <w:pPr>
        <w:pStyle w:val="HTML3"/>
        <w:divId w:val="406924819"/>
        <w:rPr>
          <w:rStyle w:val="HTML0"/>
          <w:color w:val="34302D"/>
          <w:lang w:val="en"/>
        </w:rPr>
      </w:pPr>
      <w:r>
        <w:rPr>
          <w:rStyle w:val="HTML0"/>
          <w:color w:val="34302D"/>
          <w:lang w:val="en"/>
        </w:rPr>
        <w:t xml:space="preserve">    </w:t>
      </w:r>
      <w:r>
        <w:rPr>
          <w:rStyle w:val="comment2"/>
          <w:rFonts w:ascii="Consolas" w:hAnsi="Consolas"/>
          <w:color w:val="34302D"/>
          <w:lang w:val="en"/>
        </w:rPr>
        <w:t>&lt;!-- Declare a Spring MVC DispatcherServlet as usual --&gt;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&lt;servlet-name&gt;</w:t>
      </w:r>
      <w:r>
        <w:rPr>
          <w:rStyle w:val="HTML0"/>
          <w:color w:val="34302D"/>
          <w:lang w:val="en"/>
        </w:rPr>
        <w:t>dispatcher</w:t>
      </w:r>
      <w:r>
        <w:rPr>
          <w:rStyle w:val="tag2"/>
          <w:rFonts w:ascii="Consolas" w:hAnsi="Consolas"/>
          <w:color w:val="34302D"/>
          <w:lang w:val="en"/>
        </w:rPr>
        <w:t>&lt;/servlet-name&gt;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&lt;servlet-class&gt;</w:t>
      </w:r>
      <w:r>
        <w:rPr>
          <w:rStyle w:val="HTML0"/>
          <w:color w:val="34302D"/>
          <w:lang w:val="en"/>
        </w:rPr>
        <w:t>org.springframework.web.servlet.DispatcherServlet</w:t>
      </w:r>
      <w:r>
        <w:rPr>
          <w:rStyle w:val="tag2"/>
          <w:rFonts w:ascii="Consolas" w:hAnsi="Consolas"/>
          <w:color w:val="34302D"/>
          <w:lang w:val="en"/>
        </w:rPr>
        <w:t>&lt;/servlet-class&gt;</w:t>
      </w:r>
    </w:p>
    <w:p w:rsidR="002637AC" w:rsidRDefault="00847566">
      <w:pPr>
        <w:pStyle w:val="HTML3"/>
        <w:divId w:val="406924819"/>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&lt;!-- Configure DispatcherServlet to use AnnotationConfigWebApplicationContext</w:t>
      </w:r>
    </w:p>
    <w:p w:rsidR="002637AC" w:rsidRDefault="00847566">
      <w:pPr>
        <w:pStyle w:val="HTML3"/>
        <w:divId w:val="406924819"/>
        <w:rPr>
          <w:rStyle w:val="HTML0"/>
          <w:color w:val="34302D"/>
          <w:lang w:val="en"/>
        </w:rPr>
      </w:pPr>
      <w:r>
        <w:rPr>
          <w:rStyle w:val="comment2"/>
          <w:rFonts w:ascii="Consolas" w:hAnsi="Consolas"/>
          <w:color w:val="34302D"/>
          <w:lang w:val="en"/>
        </w:rPr>
        <w:t xml:space="preserve">            instead of the default XmlWebApplicationContext --&gt;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contextClass</w:t>
      </w:r>
      <w:r>
        <w:rPr>
          <w:rStyle w:val="tag2"/>
          <w:rFonts w:ascii="Consolas" w:hAnsi="Consolas"/>
          <w:color w:val="34302D"/>
          <w:lang w:val="en"/>
        </w:rPr>
        <w:t>&lt;/param-name&gt;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&lt;param-value&gt;</w:t>
      </w:r>
    </w:p>
    <w:p w:rsidR="002637AC" w:rsidRDefault="00847566">
      <w:pPr>
        <w:pStyle w:val="HTML3"/>
        <w:divId w:val="406924819"/>
        <w:rPr>
          <w:rStyle w:val="HTML0"/>
          <w:color w:val="34302D"/>
          <w:lang w:val="en"/>
        </w:rPr>
      </w:pPr>
      <w:r>
        <w:rPr>
          <w:rStyle w:val="HTML0"/>
          <w:color w:val="34302D"/>
          <w:lang w:val="en"/>
        </w:rPr>
        <w:t xml:space="preserve">                org.springframework.web.context.support.AnnotationConfigWebApplicationContext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&lt;/param-value&gt;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2637AC" w:rsidRDefault="00847566">
      <w:pPr>
        <w:pStyle w:val="HTML3"/>
        <w:divId w:val="406924819"/>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&lt;!-- Again, config locations must consist of one or more comma- or space-delimited</w:t>
      </w:r>
    </w:p>
    <w:p w:rsidR="002637AC" w:rsidRDefault="00847566">
      <w:pPr>
        <w:pStyle w:val="HTML3"/>
        <w:divId w:val="406924819"/>
        <w:rPr>
          <w:rStyle w:val="HTML0"/>
          <w:color w:val="34302D"/>
          <w:lang w:val="en"/>
        </w:rPr>
      </w:pPr>
      <w:r>
        <w:rPr>
          <w:rStyle w:val="comment2"/>
          <w:rFonts w:ascii="Consolas" w:hAnsi="Consolas"/>
          <w:color w:val="34302D"/>
          <w:lang w:val="en"/>
        </w:rPr>
        <w:t xml:space="preserve">            and fully-qualified @Configuration classes --&gt;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com.acme.web.MvcConfig</w:t>
      </w:r>
      <w:r>
        <w:rPr>
          <w:rStyle w:val="tag2"/>
          <w:rFonts w:ascii="Consolas" w:hAnsi="Consolas"/>
          <w:color w:val="34302D"/>
          <w:lang w:val="en"/>
        </w:rPr>
        <w:t>&lt;/param-value&gt;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&lt;/servlet&gt;</w:t>
      </w:r>
    </w:p>
    <w:p w:rsidR="002637AC" w:rsidRDefault="002637AC">
      <w:pPr>
        <w:pStyle w:val="HTML3"/>
        <w:divId w:val="406924819"/>
        <w:rPr>
          <w:rStyle w:val="HTML0"/>
          <w:color w:val="34302D"/>
          <w:lang w:val="en"/>
        </w:rPr>
      </w:pPr>
    </w:p>
    <w:p w:rsidR="002637AC" w:rsidRDefault="00847566">
      <w:pPr>
        <w:pStyle w:val="HTML3"/>
        <w:divId w:val="406924819"/>
        <w:rPr>
          <w:rStyle w:val="HTML0"/>
          <w:color w:val="34302D"/>
          <w:lang w:val="en"/>
        </w:rPr>
      </w:pPr>
      <w:r>
        <w:rPr>
          <w:rStyle w:val="HTML0"/>
          <w:color w:val="34302D"/>
          <w:lang w:val="en"/>
        </w:rPr>
        <w:t xml:space="preserve">    </w:t>
      </w:r>
      <w:r>
        <w:rPr>
          <w:rStyle w:val="comment2"/>
          <w:rFonts w:ascii="Consolas" w:hAnsi="Consolas"/>
          <w:color w:val="34302D"/>
          <w:lang w:val="en"/>
        </w:rPr>
        <w:t>&lt;!-- map all requests for /app/* to the dispatcher servlet --&gt;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&lt;servlet-mapping&gt;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&lt;servlet-name&gt;</w:t>
      </w:r>
      <w:r>
        <w:rPr>
          <w:rStyle w:val="HTML0"/>
          <w:color w:val="34302D"/>
          <w:lang w:val="en"/>
        </w:rPr>
        <w:t>dispatcher</w:t>
      </w:r>
      <w:r>
        <w:rPr>
          <w:rStyle w:val="tag2"/>
          <w:rFonts w:ascii="Consolas" w:hAnsi="Consolas"/>
          <w:color w:val="34302D"/>
          <w:lang w:val="en"/>
        </w:rPr>
        <w:t>&lt;/servlet-name&gt;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&lt;url-pattern&gt;</w:t>
      </w:r>
      <w:r>
        <w:rPr>
          <w:rStyle w:val="HTML0"/>
          <w:color w:val="34302D"/>
          <w:lang w:val="en"/>
        </w:rPr>
        <w:t>/app/*</w:t>
      </w:r>
      <w:r>
        <w:rPr>
          <w:rStyle w:val="tag2"/>
          <w:rFonts w:ascii="Consolas" w:hAnsi="Consolas"/>
          <w:color w:val="34302D"/>
          <w:lang w:val="en"/>
        </w:rPr>
        <w:t>&lt;/url-pattern&gt;</w:t>
      </w:r>
    </w:p>
    <w:p w:rsidR="002637AC" w:rsidRDefault="00847566">
      <w:pPr>
        <w:pStyle w:val="HTML3"/>
        <w:divId w:val="406924819"/>
        <w:rPr>
          <w:rStyle w:val="HTML0"/>
          <w:color w:val="34302D"/>
          <w:lang w:val="en"/>
        </w:rPr>
      </w:pPr>
      <w:r>
        <w:rPr>
          <w:rStyle w:val="HTML0"/>
          <w:color w:val="34302D"/>
          <w:lang w:val="en"/>
        </w:rPr>
        <w:t xml:space="preserve">    </w:t>
      </w:r>
      <w:r>
        <w:rPr>
          <w:rStyle w:val="tag2"/>
          <w:rFonts w:ascii="Consolas" w:hAnsi="Consolas"/>
          <w:color w:val="34302D"/>
          <w:lang w:val="en"/>
        </w:rPr>
        <w:t>&lt;/servlet-mapping&gt;</w:t>
      </w:r>
    </w:p>
    <w:p w:rsidR="002637AC" w:rsidRDefault="00847566">
      <w:pPr>
        <w:pStyle w:val="HTML3"/>
        <w:divId w:val="406924819"/>
        <w:rPr>
          <w:color w:val="34302D"/>
          <w:lang w:val="en"/>
        </w:rPr>
      </w:pPr>
      <w:r>
        <w:rPr>
          <w:rStyle w:val="tag2"/>
          <w:rFonts w:ascii="Consolas" w:hAnsi="Consolas"/>
          <w:color w:val="34302D"/>
          <w:lang w:val="en"/>
        </w:rPr>
        <w:t>&lt;/web-app&gt;</w:t>
      </w:r>
    </w:p>
    <w:p w:rsidR="002637AC" w:rsidRDefault="00847566">
      <w:pPr>
        <w:pStyle w:val="4"/>
        <w:divId w:val="64691167"/>
        <w:rPr>
          <w:rFonts w:ascii="Varela Round" w:hAnsi="Varela Round" w:cs="Arial" w:hint="eastAsia"/>
          <w:color w:val="34302D"/>
          <w:lang w:val="en"/>
        </w:rPr>
      </w:pPr>
      <w:r>
        <w:rPr>
          <w:rFonts w:ascii="Varela Round" w:hAnsi="Varela Round" w:cs="Arial"/>
          <w:color w:val="34302D"/>
          <w:lang w:val="en"/>
        </w:rPr>
        <w:t>1.12.3. Using the @Bean annotation</w:t>
      </w:r>
    </w:p>
    <w:p w:rsidR="002637AC" w:rsidRDefault="00847566">
      <w:pPr>
        <w:pStyle w:val="a7"/>
        <w:divId w:val="1683051426"/>
        <w:rPr>
          <w:rFonts w:cs="Arial" w:hint="eastAsia"/>
          <w:color w:val="34302D"/>
          <w:lang w:val="en"/>
        </w:rPr>
      </w:pPr>
      <w:r>
        <w:rPr>
          <w:rStyle w:val="HTML0"/>
          <w:color w:val="34302D"/>
          <w:lang w:val="en"/>
        </w:rPr>
        <w:t>@Bean</w:t>
      </w:r>
      <w:r>
        <w:rPr>
          <w:rFonts w:cs="Arial"/>
          <w:color w:val="34302D"/>
          <w:lang w:val="en"/>
        </w:rPr>
        <w:t xml:space="preserve"> is a method-level annotation and a direct analog of the XML </w:t>
      </w:r>
      <w:r>
        <w:rPr>
          <w:rStyle w:val="HTML0"/>
          <w:color w:val="34302D"/>
          <w:lang w:val="en"/>
        </w:rPr>
        <w:t>&lt;bean/&gt;</w:t>
      </w:r>
      <w:r>
        <w:rPr>
          <w:rFonts w:cs="Arial"/>
          <w:color w:val="34302D"/>
          <w:lang w:val="en"/>
        </w:rPr>
        <w:t xml:space="preserve"> element. The annotation supports some of the attributes offered by </w:t>
      </w:r>
      <w:r>
        <w:rPr>
          <w:rStyle w:val="HTML0"/>
          <w:color w:val="34302D"/>
          <w:lang w:val="en"/>
        </w:rPr>
        <w:t>&lt;bean/&gt;</w:t>
      </w:r>
      <w:r>
        <w:rPr>
          <w:rFonts w:cs="Arial"/>
          <w:color w:val="34302D"/>
          <w:lang w:val="en"/>
        </w:rPr>
        <w:t xml:space="preserve">, such as: </w:t>
      </w:r>
      <w:hyperlink r:id="rId545" w:anchor="beans-factory-lifecycle-initializingbean" w:history="1">
        <w:r>
          <w:rPr>
            <w:rStyle w:val="a3"/>
            <w:rFonts w:cs="Arial"/>
            <w:lang w:val="en"/>
          </w:rPr>
          <w:t>init-method</w:t>
        </w:r>
      </w:hyperlink>
      <w:r>
        <w:rPr>
          <w:rFonts w:cs="Arial"/>
          <w:color w:val="34302D"/>
          <w:lang w:val="en"/>
        </w:rPr>
        <w:t xml:space="preserve">, </w:t>
      </w:r>
      <w:hyperlink r:id="rId546" w:anchor="beans-factory-lifecycle-disposablebean" w:history="1">
        <w:r>
          <w:rPr>
            <w:rStyle w:val="a3"/>
            <w:rFonts w:cs="Arial"/>
            <w:lang w:val="en"/>
          </w:rPr>
          <w:t>destroy-method</w:t>
        </w:r>
      </w:hyperlink>
      <w:r>
        <w:rPr>
          <w:rFonts w:cs="Arial"/>
          <w:color w:val="34302D"/>
          <w:lang w:val="en"/>
        </w:rPr>
        <w:t xml:space="preserve">, </w:t>
      </w:r>
      <w:hyperlink r:id="rId547" w:anchor="beans-factory-autowire" w:history="1">
        <w:r>
          <w:rPr>
            <w:rStyle w:val="a3"/>
            <w:rFonts w:cs="Arial"/>
            <w:lang w:val="en"/>
          </w:rPr>
          <w:t>autowiring</w:t>
        </w:r>
      </w:hyperlink>
      <w:r>
        <w:rPr>
          <w:rFonts w:cs="Arial"/>
          <w:color w:val="34302D"/>
          <w:lang w:val="en"/>
        </w:rPr>
        <w:t xml:space="preserve"> and </w:t>
      </w:r>
      <w:r>
        <w:rPr>
          <w:rStyle w:val="HTML0"/>
          <w:color w:val="34302D"/>
          <w:lang w:val="en"/>
        </w:rPr>
        <w:t>name</w:t>
      </w:r>
      <w:r>
        <w:rPr>
          <w:rFonts w:cs="Arial"/>
          <w:color w:val="34302D"/>
          <w:lang w:val="en"/>
        </w:rPr>
        <w:t>.</w:t>
      </w:r>
    </w:p>
    <w:p w:rsidR="002637AC" w:rsidRDefault="00847566">
      <w:pPr>
        <w:pStyle w:val="a7"/>
        <w:divId w:val="249000578"/>
        <w:rPr>
          <w:rFonts w:cs="Arial" w:hint="eastAsia"/>
          <w:color w:val="34302D"/>
          <w:lang w:val="en"/>
        </w:rPr>
      </w:pPr>
      <w:r>
        <w:rPr>
          <w:rFonts w:cs="Arial"/>
          <w:color w:val="34302D"/>
          <w:lang w:val="en"/>
        </w:rPr>
        <w:t xml:space="preserve">You can use the </w:t>
      </w:r>
      <w:r>
        <w:rPr>
          <w:rStyle w:val="HTML0"/>
          <w:color w:val="34302D"/>
          <w:lang w:val="en"/>
        </w:rPr>
        <w:t>@Bean</w:t>
      </w:r>
      <w:r>
        <w:rPr>
          <w:rFonts w:cs="Arial"/>
          <w:color w:val="34302D"/>
          <w:lang w:val="en"/>
        </w:rPr>
        <w:t xml:space="preserve"> annotation in a </w:t>
      </w:r>
      <w:r>
        <w:rPr>
          <w:rStyle w:val="HTML0"/>
          <w:color w:val="34302D"/>
          <w:lang w:val="en"/>
        </w:rPr>
        <w:t>@Configuration</w:t>
      </w:r>
      <w:r>
        <w:rPr>
          <w:rFonts w:cs="Arial"/>
          <w:color w:val="34302D"/>
          <w:lang w:val="en"/>
        </w:rPr>
        <w:t xml:space="preserve">-annotated or in a </w:t>
      </w:r>
      <w:r>
        <w:rPr>
          <w:rStyle w:val="HTML0"/>
          <w:color w:val="34302D"/>
          <w:lang w:val="en"/>
        </w:rPr>
        <w:t>@Component</w:t>
      </w:r>
      <w:r>
        <w:rPr>
          <w:rFonts w:cs="Arial"/>
          <w:color w:val="34302D"/>
          <w:lang w:val="en"/>
        </w:rPr>
        <w:t>-annotated class.</w:t>
      </w:r>
    </w:p>
    <w:p w:rsidR="002637AC" w:rsidRDefault="00847566">
      <w:pPr>
        <w:pStyle w:val="5"/>
        <w:divId w:val="1237277362"/>
        <w:rPr>
          <w:rFonts w:ascii="Varela Round" w:hAnsi="Varela Round" w:cs="Arial" w:hint="eastAsia"/>
          <w:color w:val="34302D"/>
          <w:lang w:val="en"/>
        </w:rPr>
      </w:pPr>
      <w:r>
        <w:rPr>
          <w:rFonts w:ascii="Varela Round" w:hAnsi="Varela Round" w:cs="Arial"/>
          <w:color w:val="34302D"/>
          <w:lang w:val="en"/>
        </w:rPr>
        <w:lastRenderedPageBreak/>
        <w:t>Declaring a bean</w:t>
      </w:r>
    </w:p>
    <w:p w:rsidR="002637AC" w:rsidRDefault="00847566">
      <w:pPr>
        <w:pStyle w:val="a7"/>
        <w:divId w:val="522205860"/>
        <w:rPr>
          <w:rFonts w:cs="Arial" w:hint="eastAsia"/>
          <w:color w:val="34302D"/>
          <w:lang w:val="en"/>
        </w:rPr>
      </w:pPr>
      <w:r>
        <w:rPr>
          <w:rFonts w:cs="Arial"/>
          <w:color w:val="34302D"/>
          <w:lang w:val="en"/>
        </w:rPr>
        <w:t xml:space="preserve">To declare a bean, simply annotate a method with the </w:t>
      </w:r>
      <w:r>
        <w:rPr>
          <w:rStyle w:val="HTML0"/>
          <w:color w:val="34302D"/>
          <w:lang w:val="en"/>
        </w:rPr>
        <w:t>@Bean</w:t>
      </w:r>
      <w:r>
        <w:rPr>
          <w:rFonts w:cs="Arial"/>
          <w:color w:val="34302D"/>
          <w:lang w:val="en"/>
        </w:rPr>
        <w:t xml:space="preserve"> annotation. You use this method to register a bean definition within an </w:t>
      </w:r>
      <w:r>
        <w:rPr>
          <w:rStyle w:val="HTML0"/>
          <w:color w:val="34302D"/>
          <w:lang w:val="en"/>
        </w:rPr>
        <w:t>ApplicationContext</w:t>
      </w:r>
      <w:r>
        <w:rPr>
          <w:rFonts w:cs="Arial"/>
          <w:color w:val="34302D"/>
          <w:lang w:val="en"/>
        </w:rPr>
        <w:t xml:space="preserve"> of the type specified as the method’s return value. By default, the bean name will be the same as the method name. The following is a simple example of a </w:t>
      </w:r>
      <w:r>
        <w:rPr>
          <w:rStyle w:val="HTML0"/>
          <w:color w:val="34302D"/>
          <w:lang w:val="en"/>
        </w:rPr>
        <w:t>@Bean</w:t>
      </w:r>
      <w:r>
        <w:rPr>
          <w:rFonts w:cs="Arial"/>
          <w:color w:val="34302D"/>
          <w:lang w:val="en"/>
        </w:rPr>
        <w:t xml:space="preserve"> method declaration:</w:t>
      </w:r>
    </w:p>
    <w:p w:rsidR="002637AC" w:rsidRDefault="00847566">
      <w:pPr>
        <w:pStyle w:val="HTML3"/>
        <w:divId w:val="788007645"/>
        <w:rPr>
          <w:rStyle w:val="HTML0"/>
          <w:color w:val="34302D"/>
          <w:lang w:val="en"/>
        </w:rPr>
      </w:pPr>
      <w:r>
        <w:rPr>
          <w:rStyle w:val="annotation2"/>
          <w:rFonts w:ascii="Consolas" w:hAnsi="Consolas"/>
          <w:color w:val="34302D"/>
          <w:lang w:val="en"/>
        </w:rPr>
        <w:t>@Configuration</w:t>
      </w:r>
    </w:p>
    <w:p w:rsidR="002637AC" w:rsidRDefault="00847566">
      <w:pPr>
        <w:pStyle w:val="HTML3"/>
        <w:divId w:val="78800764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788007645"/>
        <w:rPr>
          <w:rStyle w:val="HTML0"/>
          <w:color w:val="34302D"/>
          <w:lang w:val="en"/>
        </w:rPr>
      </w:pPr>
    </w:p>
    <w:p w:rsidR="002637AC" w:rsidRDefault="00847566">
      <w:pPr>
        <w:pStyle w:val="HTML3"/>
        <w:divId w:val="788007645"/>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78800764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TransferServiceImpl transferService() {</w:t>
      </w:r>
    </w:p>
    <w:p w:rsidR="002637AC" w:rsidRDefault="00847566">
      <w:pPr>
        <w:pStyle w:val="HTML3"/>
        <w:divId w:val="78800764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w:t>
      </w:r>
    </w:p>
    <w:p w:rsidR="002637AC" w:rsidRDefault="00847566">
      <w:pPr>
        <w:pStyle w:val="HTML3"/>
        <w:divId w:val="788007645"/>
        <w:rPr>
          <w:rStyle w:val="HTML0"/>
          <w:color w:val="34302D"/>
          <w:lang w:val="en"/>
        </w:rPr>
      </w:pPr>
      <w:r>
        <w:rPr>
          <w:rStyle w:val="HTML0"/>
          <w:color w:val="34302D"/>
          <w:lang w:val="en"/>
        </w:rPr>
        <w:t xml:space="preserve">    }</w:t>
      </w:r>
    </w:p>
    <w:p w:rsidR="002637AC" w:rsidRDefault="00847566">
      <w:pPr>
        <w:pStyle w:val="HTML3"/>
        <w:divId w:val="788007645"/>
        <w:rPr>
          <w:color w:val="34302D"/>
          <w:lang w:val="en"/>
        </w:rPr>
      </w:pPr>
      <w:r>
        <w:rPr>
          <w:rStyle w:val="HTML0"/>
          <w:color w:val="34302D"/>
          <w:lang w:val="en"/>
        </w:rPr>
        <w:t>}</w:t>
      </w:r>
    </w:p>
    <w:p w:rsidR="002637AC" w:rsidRDefault="00847566">
      <w:pPr>
        <w:pStyle w:val="a7"/>
        <w:divId w:val="1385981330"/>
        <w:rPr>
          <w:rFonts w:cs="Arial" w:hint="eastAsia"/>
          <w:color w:val="34302D"/>
          <w:lang w:val="en"/>
        </w:rPr>
      </w:pPr>
      <w:r>
        <w:rPr>
          <w:rFonts w:cs="Arial"/>
          <w:color w:val="34302D"/>
          <w:lang w:val="en"/>
        </w:rPr>
        <w:t>The preceding configuration is exactly equivalent to the following Spring XML:</w:t>
      </w:r>
    </w:p>
    <w:p w:rsidR="002637AC" w:rsidRDefault="00847566">
      <w:pPr>
        <w:pStyle w:val="HTML3"/>
        <w:divId w:val="761338973"/>
        <w:rPr>
          <w:rStyle w:val="HTML0"/>
          <w:color w:val="34302D"/>
          <w:lang w:val="en"/>
        </w:rPr>
      </w:pPr>
      <w:r>
        <w:rPr>
          <w:rStyle w:val="tag2"/>
          <w:rFonts w:ascii="Consolas" w:hAnsi="Consolas"/>
          <w:color w:val="34302D"/>
          <w:lang w:val="en"/>
        </w:rPr>
        <w:t>&lt;beans&gt;</w:t>
      </w:r>
    </w:p>
    <w:p w:rsidR="002637AC" w:rsidRDefault="00847566">
      <w:pPr>
        <w:pStyle w:val="HTML3"/>
        <w:divId w:val="76133897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transferService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com.acme.TransferServiceImpl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61338973"/>
        <w:rPr>
          <w:color w:val="34302D"/>
          <w:lang w:val="en"/>
        </w:rPr>
      </w:pPr>
      <w:r>
        <w:rPr>
          <w:rStyle w:val="tag2"/>
          <w:rFonts w:ascii="Consolas" w:hAnsi="Consolas"/>
          <w:color w:val="34302D"/>
          <w:lang w:val="en"/>
        </w:rPr>
        <w:t>&lt;/beans&gt;</w:t>
      </w:r>
    </w:p>
    <w:p w:rsidR="002637AC" w:rsidRDefault="00847566">
      <w:pPr>
        <w:pStyle w:val="a7"/>
        <w:divId w:val="1900163564"/>
        <w:rPr>
          <w:rFonts w:cs="Arial" w:hint="eastAsia"/>
          <w:color w:val="34302D"/>
          <w:lang w:val="en"/>
        </w:rPr>
      </w:pPr>
      <w:r>
        <w:rPr>
          <w:rFonts w:cs="Arial"/>
          <w:color w:val="34302D"/>
          <w:lang w:val="en"/>
        </w:rPr>
        <w:t xml:space="preserve">Both declarations make a bean named </w:t>
      </w:r>
      <w:r>
        <w:rPr>
          <w:rStyle w:val="HTML0"/>
          <w:color w:val="34302D"/>
          <w:lang w:val="en"/>
        </w:rPr>
        <w:t>transferService</w:t>
      </w:r>
      <w:r>
        <w:rPr>
          <w:rFonts w:cs="Arial"/>
          <w:color w:val="34302D"/>
          <w:lang w:val="en"/>
        </w:rPr>
        <w:t xml:space="preserve"> available in the </w:t>
      </w:r>
      <w:r>
        <w:rPr>
          <w:rStyle w:val="HTML0"/>
          <w:color w:val="34302D"/>
          <w:lang w:val="en"/>
        </w:rPr>
        <w:t>ApplicationContext</w:t>
      </w:r>
      <w:r>
        <w:rPr>
          <w:rFonts w:cs="Arial"/>
          <w:color w:val="34302D"/>
          <w:lang w:val="en"/>
        </w:rPr>
        <w:t xml:space="preserve">, bound to an object instance of type </w:t>
      </w:r>
      <w:r>
        <w:rPr>
          <w:rStyle w:val="HTML0"/>
          <w:color w:val="34302D"/>
          <w:lang w:val="en"/>
        </w:rPr>
        <w:t>TransferServiceImpl</w:t>
      </w:r>
      <w:r>
        <w:rPr>
          <w:rFonts w:cs="Arial"/>
          <w:color w:val="34302D"/>
          <w:lang w:val="en"/>
        </w:rPr>
        <w:t>:</w:t>
      </w:r>
    </w:p>
    <w:p w:rsidR="002637AC" w:rsidRDefault="00847566">
      <w:pPr>
        <w:pStyle w:val="HTML3"/>
        <w:divId w:val="786200949"/>
        <w:rPr>
          <w:color w:val="34302D"/>
          <w:lang w:val="en"/>
        </w:rPr>
      </w:pPr>
      <w:r>
        <w:rPr>
          <w:color w:val="34302D"/>
          <w:lang w:val="en"/>
        </w:rPr>
        <w:t>transferService -&gt; com.acme.TransferServiceImpl</w:t>
      </w:r>
    </w:p>
    <w:p w:rsidR="002637AC" w:rsidRDefault="00847566">
      <w:pPr>
        <w:pStyle w:val="a7"/>
        <w:divId w:val="1121072902"/>
        <w:rPr>
          <w:rFonts w:cs="Arial" w:hint="eastAsia"/>
          <w:color w:val="34302D"/>
          <w:lang w:val="en"/>
        </w:rPr>
      </w:pPr>
      <w:r>
        <w:rPr>
          <w:rFonts w:cs="Arial"/>
          <w:color w:val="34302D"/>
          <w:lang w:val="en"/>
        </w:rPr>
        <w:t xml:space="preserve">You may also declare your </w:t>
      </w:r>
      <w:r>
        <w:rPr>
          <w:rStyle w:val="HTML0"/>
          <w:color w:val="34302D"/>
          <w:lang w:val="en"/>
        </w:rPr>
        <w:t>@Bean</w:t>
      </w:r>
      <w:r>
        <w:rPr>
          <w:rFonts w:cs="Arial"/>
          <w:color w:val="34302D"/>
          <w:lang w:val="en"/>
        </w:rPr>
        <w:t xml:space="preserve"> method with an interface (or base class) return type:</w:t>
      </w:r>
    </w:p>
    <w:p w:rsidR="002637AC" w:rsidRDefault="00847566">
      <w:pPr>
        <w:pStyle w:val="HTML3"/>
        <w:divId w:val="178667176"/>
        <w:rPr>
          <w:rStyle w:val="HTML0"/>
          <w:color w:val="34302D"/>
          <w:lang w:val="en"/>
        </w:rPr>
      </w:pPr>
      <w:r>
        <w:rPr>
          <w:rStyle w:val="annotation2"/>
          <w:rFonts w:ascii="Consolas" w:hAnsi="Consolas"/>
          <w:color w:val="34302D"/>
          <w:lang w:val="en"/>
        </w:rPr>
        <w:t>@Configuration</w:t>
      </w:r>
    </w:p>
    <w:p w:rsidR="002637AC" w:rsidRDefault="00847566">
      <w:pPr>
        <w:pStyle w:val="HTML3"/>
        <w:divId w:val="17866717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78667176"/>
        <w:rPr>
          <w:rStyle w:val="HTML0"/>
          <w:color w:val="34302D"/>
          <w:lang w:val="en"/>
        </w:rPr>
      </w:pPr>
    </w:p>
    <w:p w:rsidR="002637AC" w:rsidRDefault="00847566">
      <w:pPr>
        <w:pStyle w:val="HTML3"/>
        <w:divId w:val="17866717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7866717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 {</w:t>
      </w:r>
    </w:p>
    <w:p w:rsidR="002637AC" w:rsidRDefault="00847566">
      <w:pPr>
        <w:pStyle w:val="HTML3"/>
        <w:divId w:val="17866717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w:t>
      </w:r>
    </w:p>
    <w:p w:rsidR="002637AC" w:rsidRDefault="00847566">
      <w:pPr>
        <w:pStyle w:val="HTML3"/>
        <w:divId w:val="178667176"/>
        <w:rPr>
          <w:rStyle w:val="HTML0"/>
          <w:color w:val="34302D"/>
          <w:lang w:val="en"/>
        </w:rPr>
      </w:pPr>
      <w:r>
        <w:rPr>
          <w:rStyle w:val="HTML0"/>
          <w:color w:val="34302D"/>
          <w:lang w:val="en"/>
        </w:rPr>
        <w:t xml:space="preserve">    }</w:t>
      </w:r>
    </w:p>
    <w:p w:rsidR="002637AC" w:rsidRDefault="00847566">
      <w:pPr>
        <w:pStyle w:val="HTML3"/>
        <w:divId w:val="178667176"/>
        <w:rPr>
          <w:color w:val="34302D"/>
          <w:lang w:val="en"/>
        </w:rPr>
      </w:pPr>
      <w:r>
        <w:rPr>
          <w:rStyle w:val="HTML0"/>
          <w:color w:val="34302D"/>
          <w:lang w:val="en"/>
        </w:rPr>
        <w:t>}</w:t>
      </w:r>
    </w:p>
    <w:p w:rsidR="002637AC" w:rsidRDefault="00847566">
      <w:pPr>
        <w:pStyle w:val="a7"/>
        <w:divId w:val="1237516819"/>
        <w:rPr>
          <w:rFonts w:cs="Arial" w:hint="eastAsia"/>
          <w:color w:val="34302D"/>
          <w:lang w:val="en"/>
        </w:rPr>
      </w:pPr>
      <w:r>
        <w:rPr>
          <w:rFonts w:cs="Arial"/>
          <w:color w:val="34302D"/>
          <w:lang w:val="en"/>
        </w:rPr>
        <w:t>However, this limits the visibility for advance type prediction to the specified interface type (</w:t>
      </w:r>
      <w:r>
        <w:rPr>
          <w:rStyle w:val="HTML0"/>
          <w:color w:val="34302D"/>
          <w:lang w:val="en"/>
        </w:rPr>
        <w:t>TransferService</w:t>
      </w:r>
      <w:r>
        <w:rPr>
          <w:rFonts w:cs="Arial"/>
          <w:color w:val="34302D"/>
          <w:lang w:val="en"/>
        </w:rPr>
        <w:t>) then, with the full type (</w:t>
      </w:r>
      <w:r>
        <w:rPr>
          <w:rStyle w:val="HTML0"/>
          <w:color w:val="34302D"/>
          <w:lang w:val="en"/>
        </w:rPr>
        <w:t>TransferServiceImpl</w:t>
      </w:r>
      <w:r>
        <w:rPr>
          <w:rFonts w:cs="Arial"/>
          <w:color w:val="34302D"/>
          <w:lang w:val="en"/>
        </w:rPr>
        <w:t xml:space="preserve">) only known to the container once the affected singleton bean has been instantiated. Non-lazy singleton beans get instantiated according to their declaration order, so you may see different type matching results depending on when another component tries to match by a non-declared </w:t>
      </w:r>
      <w:r>
        <w:rPr>
          <w:rFonts w:cs="Arial"/>
          <w:color w:val="34302D"/>
          <w:lang w:val="en"/>
        </w:rPr>
        <w:lastRenderedPageBreak/>
        <w:t xml:space="preserve">type (such as </w:t>
      </w:r>
      <w:r>
        <w:rPr>
          <w:rStyle w:val="HTML0"/>
          <w:color w:val="34302D"/>
          <w:lang w:val="en"/>
        </w:rPr>
        <w:t>@Autowired TransferServiceImpl</w:t>
      </w:r>
      <w:r>
        <w:rPr>
          <w:rFonts w:cs="Arial"/>
          <w:color w:val="34302D"/>
          <w:lang w:val="en"/>
        </w:rPr>
        <w:t xml:space="preserve"> which will only resolve once the "transferService" bean has been instantiated).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7507984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97956830"/>
              <w:rPr>
                <w:rFonts w:hint="eastAsia"/>
                <w:color w:val="34302D"/>
              </w:rPr>
            </w:pPr>
            <w:r>
              <w:rPr>
                <w:color w:val="34302D"/>
              </w:rPr>
              <w:t xml:space="preserve">If you consistently refer to your types by a declared service interface, your </w:t>
            </w:r>
            <w:r>
              <w:rPr>
                <w:rStyle w:val="HTML0"/>
                <w:color w:val="34302D"/>
              </w:rPr>
              <w:t>@Bean</w:t>
            </w:r>
            <w:r>
              <w:rPr>
                <w:color w:val="34302D"/>
              </w:rPr>
              <w:t xml:space="preserve"> return types may safely join that design decision. However, for components implementing several interfaces or for components potentially referred to by their implementation type, it is safer to declare the most specific return type possible (at least as specific as required by the injection points referring to your bean).</w:t>
            </w:r>
          </w:p>
        </w:tc>
      </w:tr>
    </w:tbl>
    <w:p w:rsidR="002637AC" w:rsidRDefault="00847566">
      <w:pPr>
        <w:pStyle w:val="5"/>
        <w:divId w:val="62878888"/>
        <w:rPr>
          <w:rFonts w:ascii="Varela Round" w:hAnsi="Varela Round" w:cs="Arial" w:hint="eastAsia"/>
          <w:color w:val="34302D"/>
          <w:lang w:val="en"/>
        </w:rPr>
      </w:pPr>
      <w:r>
        <w:rPr>
          <w:rFonts w:ascii="Varela Round" w:hAnsi="Varela Round" w:cs="Arial"/>
          <w:color w:val="34302D"/>
          <w:lang w:val="en"/>
        </w:rPr>
        <w:t>Bean dependencies</w:t>
      </w:r>
    </w:p>
    <w:p w:rsidR="002637AC" w:rsidRDefault="00847566">
      <w:pPr>
        <w:pStyle w:val="a7"/>
        <w:divId w:val="9114477"/>
        <w:rPr>
          <w:rFonts w:cs="Arial" w:hint="eastAsia"/>
          <w:color w:val="34302D"/>
          <w:lang w:val="en"/>
        </w:rPr>
      </w:pPr>
      <w:r>
        <w:rPr>
          <w:rFonts w:cs="Arial"/>
          <w:color w:val="34302D"/>
          <w:lang w:val="en"/>
        </w:rPr>
        <w:t xml:space="preserve">A </w:t>
      </w:r>
      <w:r>
        <w:rPr>
          <w:rStyle w:val="HTML0"/>
          <w:color w:val="34302D"/>
          <w:lang w:val="en"/>
        </w:rPr>
        <w:t>@Bean</w:t>
      </w:r>
      <w:r>
        <w:rPr>
          <w:rFonts w:cs="Arial"/>
          <w:color w:val="34302D"/>
          <w:lang w:val="en"/>
        </w:rPr>
        <w:t xml:space="preserve"> annotated method can have an arbitrary number of parameters describing the dependencies required to build that bean. For instance if our </w:t>
      </w:r>
      <w:r>
        <w:rPr>
          <w:rStyle w:val="HTML0"/>
          <w:color w:val="34302D"/>
          <w:lang w:val="en"/>
        </w:rPr>
        <w:t>TransferService</w:t>
      </w:r>
      <w:r>
        <w:rPr>
          <w:rFonts w:cs="Arial"/>
          <w:color w:val="34302D"/>
          <w:lang w:val="en"/>
        </w:rPr>
        <w:t xml:space="preserve"> requires an </w:t>
      </w:r>
      <w:r>
        <w:rPr>
          <w:rStyle w:val="HTML0"/>
          <w:color w:val="34302D"/>
          <w:lang w:val="en"/>
        </w:rPr>
        <w:t>AccountRepository</w:t>
      </w:r>
      <w:r>
        <w:rPr>
          <w:rFonts w:cs="Arial"/>
          <w:color w:val="34302D"/>
          <w:lang w:val="en"/>
        </w:rPr>
        <w:t xml:space="preserve"> we can materialize that dependency via a method parameter:</w:t>
      </w:r>
    </w:p>
    <w:p w:rsidR="002637AC" w:rsidRDefault="00847566">
      <w:pPr>
        <w:pStyle w:val="HTML3"/>
        <w:divId w:val="1283075662"/>
        <w:rPr>
          <w:rStyle w:val="HTML0"/>
          <w:color w:val="34302D"/>
          <w:lang w:val="en"/>
        </w:rPr>
      </w:pPr>
      <w:r>
        <w:rPr>
          <w:rStyle w:val="annotation2"/>
          <w:rFonts w:ascii="Consolas" w:hAnsi="Consolas"/>
          <w:color w:val="34302D"/>
          <w:lang w:val="en"/>
        </w:rPr>
        <w:t>@Configuration</w:t>
      </w:r>
    </w:p>
    <w:p w:rsidR="002637AC" w:rsidRDefault="00847566">
      <w:pPr>
        <w:pStyle w:val="HTML3"/>
        <w:divId w:val="128307566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283075662"/>
        <w:rPr>
          <w:rStyle w:val="HTML0"/>
          <w:color w:val="34302D"/>
          <w:lang w:val="en"/>
        </w:rPr>
      </w:pPr>
    </w:p>
    <w:p w:rsidR="002637AC" w:rsidRDefault="00847566">
      <w:pPr>
        <w:pStyle w:val="HTML3"/>
        <w:divId w:val="128307566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28307566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transferService(AccountRepository accountRepository) {</w:t>
      </w:r>
    </w:p>
    <w:p w:rsidR="002637AC" w:rsidRDefault="00847566">
      <w:pPr>
        <w:pStyle w:val="HTML3"/>
        <w:divId w:val="128307566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TransferServiceImpl(accountRepository);</w:t>
      </w:r>
    </w:p>
    <w:p w:rsidR="002637AC" w:rsidRDefault="00847566">
      <w:pPr>
        <w:pStyle w:val="HTML3"/>
        <w:divId w:val="1283075662"/>
        <w:rPr>
          <w:rStyle w:val="HTML0"/>
          <w:color w:val="34302D"/>
          <w:lang w:val="en"/>
        </w:rPr>
      </w:pPr>
      <w:r>
        <w:rPr>
          <w:rStyle w:val="HTML0"/>
          <w:color w:val="34302D"/>
          <w:lang w:val="en"/>
        </w:rPr>
        <w:t xml:space="preserve">    }</w:t>
      </w:r>
    </w:p>
    <w:p w:rsidR="002637AC" w:rsidRDefault="00847566">
      <w:pPr>
        <w:pStyle w:val="HTML3"/>
        <w:divId w:val="1283075662"/>
        <w:rPr>
          <w:color w:val="34302D"/>
          <w:lang w:val="en"/>
        </w:rPr>
      </w:pPr>
      <w:r>
        <w:rPr>
          <w:rStyle w:val="HTML0"/>
          <w:color w:val="34302D"/>
          <w:lang w:val="en"/>
        </w:rPr>
        <w:t>}</w:t>
      </w:r>
    </w:p>
    <w:p w:rsidR="002637AC" w:rsidRDefault="00847566">
      <w:pPr>
        <w:pStyle w:val="a7"/>
        <w:divId w:val="269556528"/>
        <w:rPr>
          <w:rFonts w:cs="Arial" w:hint="eastAsia"/>
          <w:color w:val="34302D"/>
          <w:lang w:val="en"/>
        </w:rPr>
      </w:pPr>
      <w:r>
        <w:rPr>
          <w:rFonts w:cs="Arial"/>
          <w:color w:val="34302D"/>
          <w:lang w:val="en"/>
        </w:rPr>
        <w:t xml:space="preserve">The resolution mechanism is pretty much identical to constructor-based dependency injection, see </w:t>
      </w:r>
      <w:hyperlink r:id="rId548" w:anchor="beans-constructor-injection" w:history="1">
        <w:r>
          <w:rPr>
            <w:rStyle w:val="a3"/>
            <w:rFonts w:cs="Arial"/>
            <w:lang w:val="en"/>
          </w:rPr>
          <w:t>the relevant section</w:t>
        </w:r>
      </w:hyperlink>
      <w:r>
        <w:rPr>
          <w:rFonts w:cs="Arial"/>
          <w:color w:val="34302D"/>
          <w:lang w:val="en"/>
        </w:rPr>
        <w:t xml:space="preserve"> for more details.</w:t>
      </w:r>
    </w:p>
    <w:p w:rsidR="002637AC" w:rsidRDefault="00847566">
      <w:pPr>
        <w:pStyle w:val="5"/>
        <w:divId w:val="198981770"/>
        <w:rPr>
          <w:rFonts w:ascii="Varela Round" w:hAnsi="Varela Round" w:cs="Arial" w:hint="eastAsia"/>
          <w:color w:val="34302D"/>
          <w:lang w:val="en"/>
        </w:rPr>
      </w:pPr>
      <w:r>
        <w:rPr>
          <w:rFonts w:ascii="Varela Round" w:hAnsi="Varela Round" w:cs="Arial"/>
          <w:color w:val="34302D"/>
          <w:lang w:val="en"/>
        </w:rPr>
        <w:t>Receiving lifecycle callbacks</w:t>
      </w:r>
    </w:p>
    <w:p w:rsidR="002637AC" w:rsidRDefault="00847566">
      <w:pPr>
        <w:pStyle w:val="a7"/>
        <w:divId w:val="1815102295"/>
        <w:rPr>
          <w:rFonts w:cs="Arial" w:hint="eastAsia"/>
          <w:color w:val="34302D"/>
          <w:lang w:val="en"/>
        </w:rPr>
      </w:pPr>
      <w:r>
        <w:rPr>
          <w:rFonts w:cs="Arial"/>
          <w:color w:val="34302D"/>
          <w:lang w:val="en"/>
        </w:rPr>
        <w:t xml:space="preserve">Any classes defined with the </w:t>
      </w:r>
      <w:r>
        <w:rPr>
          <w:rStyle w:val="HTML0"/>
          <w:color w:val="34302D"/>
          <w:lang w:val="en"/>
        </w:rPr>
        <w:t>@Bean</w:t>
      </w:r>
      <w:r>
        <w:rPr>
          <w:rFonts w:cs="Arial"/>
          <w:color w:val="34302D"/>
          <w:lang w:val="en"/>
        </w:rPr>
        <w:t xml:space="preserve"> annotation support the regular lifecycle callbacks and can use the </w:t>
      </w:r>
      <w:r>
        <w:rPr>
          <w:rStyle w:val="HTML0"/>
          <w:color w:val="34302D"/>
          <w:lang w:val="en"/>
        </w:rPr>
        <w:t>@PostConstruct</w:t>
      </w:r>
      <w:r>
        <w:rPr>
          <w:rFonts w:cs="Arial"/>
          <w:color w:val="34302D"/>
          <w:lang w:val="en"/>
        </w:rPr>
        <w:t xml:space="preserve"> and </w:t>
      </w:r>
      <w:r>
        <w:rPr>
          <w:rStyle w:val="HTML0"/>
          <w:color w:val="34302D"/>
          <w:lang w:val="en"/>
        </w:rPr>
        <w:t>@PreDestroy</w:t>
      </w:r>
      <w:r>
        <w:rPr>
          <w:rFonts w:cs="Arial"/>
          <w:color w:val="34302D"/>
          <w:lang w:val="en"/>
        </w:rPr>
        <w:t xml:space="preserve"> annotations from JSR-250, see </w:t>
      </w:r>
      <w:hyperlink r:id="rId549" w:anchor="beans-postconstruct-and-predestroy-annotations" w:history="1">
        <w:r>
          <w:rPr>
            <w:rStyle w:val="a3"/>
            <w:rFonts w:cs="Arial"/>
            <w:lang w:val="en"/>
          </w:rPr>
          <w:t>JSR-250 annotations</w:t>
        </w:r>
      </w:hyperlink>
      <w:r>
        <w:rPr>
          <w:rFonts w:cs="Arial"/>
          <w:color w:val="34302D"/>
          <w:lang w:val="en"/>
        </w:rPr>
        <w:t xml:space="preserve"> for further details.</w:t>
      </w:r>
    </w:p>
    <w:p w:rsidR="002637AC" w:rsidRDefault="00847566">
      <w:pPr>
        <w:pStyle w:val="a7"/>
        <w:divId w:val="241648620"/>
        <w:rPr>
          <w:rFonts w:cs="Arial" w:hint="eastAsia"/>
          <w:color w:val="34302D"/>
          <w:lang w:val="en"/>
        </w:rPr>
      </w:pPr>
      <w:r>
        <w:rPr>
          <w:rFonts w:cs="Arial"/>
          <w:color w:val="34302D"/>
          <w:lang w:val="en"/>
        </w:rPr>
        <w:t xml:space="preserve">The regular Spring </w:t>
      </w:r>
      <w:hyperlink r:id="rId550" w:anchor="beans-factory-nature" w:history="1">
        <w:r>
          <w:rPr>
            <w:rStyle w:val="a3"/>
            <w:rFonts w:cs="Arial"/>
            <w:lang w:val="en"/>
          </w:rPr>
          <w:t>lifecycle</w:t>
        </w:r>
      </w:hyperlink>
      <w:r>
        <w:rPr>
          <w:rFonts w:cs="Arial"/>
          <w:color w:val="34302D"/>
          <w:lang w:val="en"/>
        </w:rPr>
        <w:t xml:space="preserve"> callbacks are fully supported as well. If a bean implements </w:t>
      </w:r>
      <w:r>
        <w:rPr>
          <w:rStyle w:val="HTML0"/>
          <w:color w:val="34302D"/>
          <w:lang w:val="en"/>
        </w:rPr>
        <w:t>InitializingBean</w:t>
      </w:r>
      <w:r>
        <w:rPr>
          <w:rFonts w:cs="Arial"/>
          <w:color w:val="34302D"/>
          <w:lang w:val="en"/>
        </w:rPr>
        <w:t xml:space="preserve">, </w:t>
      </w:r>
      <w:r>
        <w:rPr>
          <w:rStyle w:val="HTML0"/>
          <w:color w:val="34302D"/>
          <w:lang w:val="en"/>
        </w:rPr>
        <w:t>DisposableBean</w:t>
      </w:r>
      <w:r>
        <w:rPr>
          <w:rFonts w:cs="Arial"/>
          <w:color w:val="34302D"/>
          <w:lang w:val="en"/>
        </w:rPr>
        <w:t xml:space="preserve">, or </w:t>
      </w:r>
      <w:r>
        <w:rPr>
          <w:rStyle w:val="HTML0"/>
          <w:color w:val="34302D"/>
          <w:lang w:val="en"/>
        </w:rPr>
        <w:t>Lifecycle</w:t>
      </w:r>
      <w:r>
        <w:rPr>
          <w:rFonts w:cs="Arial"/>
          <w:color w:val="34302D"/>
          <w:lang w:val="en"/>
        </w:rPr>
        <w:t>, their respective methods are called by the container.</w:t>
      </w:r>
    </w:p>
    <w:p w:rsidR="002637AC" w:rsidRDefault="00847566">
      <w:pPr>
        <w:pStyle w:val="a7"/>
        <w:divId w:val="1638602458"/>
        <w:rPr>
          <w:rFonts w:cs="Arial" w:hint="eastAsia"/>
          <w:color w:val="34302D"/>
          <w:lang w:val="en"/>
        </w:rPr>
      </w:pPr>
      <w:r>
        <w:rPr>
          <w:rFonts w:cs="Arial"/>
          <w:color w:val="34302D"/>
          <w:lang w:val="en"/>
        </w:rPr>
        <w:t xml:space="preserve">The standard set of </w:t>
      </w:r>
      <w:r>
        <w:rPr>
          <w:rStyle w:val="HTML0"/>
          <w:color w:val="34302D"/>
          <w:lang w:val="en"/>
        </w:rPr>
        <w:t>*Aware</w:t>
      </w:r>
      <w:r>
        <w:rPr>
          <w:rFonts w:cs="Arial"/>
          <w:color w:val="34302D"/>
          <w:lang w:val="en"/>
        </w:rPr>
        <w:t xml:space="preserve"> interfaces such as </w:t>
      </w:r>
      <w:hyperlink r:id="rId551" w:anchor="beans-beanfactory" w:history="1">
        <w:r>
          <w:rPr>
            <w:rStyle w:val="a3"/>
            <w:rFonts w:cs="Arial"/>
            <w:lang w:val="en"/>
          </w:rPr>
          <w:t>BeanFactoryAware</w:t>
        </w:r>
      </w:hyperlink>
      <w:r>
        <w:rPr>
          <w:rFonts w:cs="Arial"/>
          <w:color w:val="34302D"/>
          <w:lang w:val="en"/>
        </w:rPr>
        <w:t xml:space="preserve">, </w:t>
      </w:r>
      <w:hyperlink r:id="rId552" w:anchor="beans-factory-aware" w:history="1">
        <w:r>
          <w:rPr>
            <w:rStyle w:val="a3"/>
            <w:rFonts w:cs="Arial"/>
            <w:lang w:val="en"/>
          </w:rPr>
          <w:t>BeanNameAware</w:t>
        </w:r>
      </w:hyperlink>
      <w:r>
        <w:rPr>
          <w:rFonts w:cs="Arial"/>
          <w:color w:val="34302D"/>
          <w:lang w:val="en"/>
        </w:rPr>
        <w:t xml:space="preserve">, </w:t>
      </w:r>
      <w:hyperlink r:id="rId553" w:anchor="context-functionality-messagesource" w:history="1">
        <w:r>
          <w:rPr>
            <w:rStyle w:val="a3"/>
            <w:rFonts w:cs="Arial"/>
            <w:lang w:val="en"/>
          </w:rPr>
          <w:t>MessageSourceAware</w:t>
        </w:r>
      </w:hyperlink>
      <w:r>
        <w:rPr>
          <w:rFonts w:cs="Arial"/>
          <w:color w:val="34302D"/>
          <w:lang w:val="en"/>
        </w:rPr>
        <w:t xml:space="preserve">, </w:t>
      </w:r>
      <w:hyperlink r:id="rId554" w:anchor="beans-factory-aware" w:history="1">
        <w:r>
          <w:rPr>
            <w:rStyle w:val="a3"/>
            <w:rFonts w:cs="Arial"/>
            <w:lang w:val="en"/>
          </w:rPr>
          <w:t>ApplicationContextAware</w:t>
        </w:r>
      </w:hyperlink>
      <w:r>
        <w:rPr>
          <w:rFonts w:cs="Arial"/>
          <w:color w:val="34302D"/>
          <w:lang w:val="en"/>
        </w:rPr>
        <w:t>, and so on are also fully supported.</w:t>
      </w:r>
    </w:p>
    <w:p w:rsidR="002637AC" w:rsidRDefault="00847566">
      <w:pPr>
        <w:pStyle w:val="a7"/>
        <w:divId w:val="1065178532"/>
        <w:rPr>
          <w:rFonts w:cs="Arial" w:hint="eastAsia"/>
          <w:color w:val="34302D"/>
          <w:lang w:val="en"/>
        </w:rPr>
      </w:pPr>
      <w:r>
        <w:rPr>
          <w:rFonts w:cs="Arial"/>
          <w:color w:val="34302D"/>
          <w:lang w:val="en"/>
        </w:rPr>
        <w:lastRenderedPageBreak/>
        <w:t xml:space="preserve">The </w:t>
      </w:r>
      <w:r>
        <w:rPr>
          <w:rStyle w:val="HTML0"/>
          <w:color w:val="34302D"/>
          <w:lang w:val="en"/>
        </w:rPr>
        <w:t>@Bean</w:t>
      </w:r>
      <w:r>
        <w:rPr>
          <w:rFonts w:cs="Arial"/>
          <w:color w:val="34302D"/>
          <w:lang w:val="en"/>
        </w:rPr>
        <w:t xml:space="preserve"> annotation supports specifying arbitrary initialization and destruction callback methods, much like Spring XML’s </w:t>
      </w:r>
      <w:r>
        <w:rPr>
          <w:rStyle w:val="HTML0"/>
          <w:color w:val="34302D"/>
          <w:lang w:val="en"/>
        </w:rPr>
        <w:t>init-method</w:t>
      </w:r>
      <w:r>
        <w:rPr>
          <w:rFonts w:cs="Arial"/>
          <w:color w:val="34302D"/>
          <w:lang w:val="en"/>
        </w:rPr>
        <w:t xml:space="preserve"> and </w:t>
      </w:r>
      <w:r>
        <w:rPr>
          <w:rStyle w:val="HTML0"/>
          <w:color w:val="34302D"/>
          <w:lang w:val="en"/>
        </w:rPr>
        <w:t>destroy-method</w:t>
      </w:r>
      <w:r>
        <w:rPr>
          <w:rFonts w:cs="Arial"/>
          <w:color w:val="34302D"/>
          <w:lang w:val="en"/>
        </w:rPr>
        <w:t xml:space="preserve"> attributes on the </w:t>
      </w:r>
      <w:r>
        <w:rPr>
          <w:rStyle w:val="HTML0"/>
          <w:color w:val="34302D"/>
          <w:lang w:val="en"/>
        </w:rPr>
        <w:t>bean</w:t>
      </w:r>
      <w:r>
        <w:rPr>
          <w:rFonts w:cs="Arial"/>
          <w:color w:val="34302D"/>
          <w:lang w:val="en"/>
        </w:rPr>
        <w:t xml:space="preserve"> element:</w:t>
      </w:r>
    </w:p>
    <w:p w:rsidR="002637AC" w:rsidRDefault="00847566">
      <w:pPr>
        <w:pStyle w:val="HTML3"/>
        <w:divId w:val="6530272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Foo</w:t>
      </w:r>
      <w:r>
        <w:rPr>
          <w:rStyle w:val="HTML0"/>
          <w:color w:val="34302D"/>
          <w:lang w:val="en"/>
        </w:rPr>
        <w:t xml:space="preserve"> {</w:t>
      </w:r>
    </w:p>
    <w:p w:rsidR="002637AC" w:rsidRDefault="002637AC">
      <w:pPr>
        <w:pStyle w:val="HTML3"/>
        <w:divId w:val="653027266"/>
        <w:rPr>
          <w:rStyle w:val="HTML0"/>
          <w:color w:val="34302D"/>
          <w:lang w:val="en"/>
        </w:rPr>
      </w:pPr>
    </w:p>
    <w:p w:rsidR="002637AC" w:rsidRDefault="00847566">
      <w:pPr>
        <w:pStyle w:val="HTML3"/>
        <w:divId w:val="6530272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2637AC" w:rsidRDefault="00847566">
      <w:pPr>
        <w:pStyle w:val="HTML3"/>
        <w:divId w:val="653027266"/>
        <w:rPr>
          <w:rStyle w:val="HTML0"/>
          <w:color w:val="34302D"/>
          <w:lang w:val="en"/>
        </w:rPr>
      </w:pPr>
      <w:r>
        <w:rPr>
          <w:rStyle w:val="HTML0"/>
          <w:color w:val="34302D"/>
          <w:lang w:val="en"/>
        </w:rPr>
        <w:t xml:space="preserve">        </w:t>
      </w:r>
      <w:r>
        <w:rPr>
          <w:rStyle w:val="comment2"/>
          <w:rFonts w:ascii="Consolas" w:hAnsi="Consolas"/>
          <w:color w:val="34302D"/>
          <w:lang w:val="en"/>
        </w:rPr>
        <w:t>// initialization logic</w:t>
      </w:r>
    </w:p>
    <w:p w:rsidR="002637AC" w:rsidRDefault="00847566">
      <w:pPr>
        <w:pStyle w:val="HTML3"/>
        <w:divId w:val="653027266"/>
        <w:rPr>
          <w:rStyle w:val="HTML0"/>
          <w:color w:val="34302D"/>
          <w:lang w:val="en"/>
        </w:rPr>
      </w:pPr>
      <w:r>
        <w:rPr>
          <w:rStyle w:val="HTML0"/>
          <w:color w:val="34302D"/>
          <w:lang w:val="en"/>
        </w:rPr>
        <w:t xml:space="preserve">    }</w:t>
      </w:r>
    </w:p>
    <w:p w:rsidR="002637AC" w:rsidRDefault="00847566">
      <w:pPr>
        <w:pStyle w:val="HTML3"/>
        <w:divId w:val="653027266"/>
        <w:rPr>
          <w:rStyle w:val="HTML0"/>
          <w:color w:val="34302D"/>
          <w:lang w:val="en"/>
        </w:rPr>
      </w:pPr>
      <w:r>
        <w:rPr>
          <w:rStyle w:val="HTML0"/>
          <w:color w:val="34302D"/>
          <w:lang w:val="en"/>
        </w:rPr>
        <w:t>}</w:t>
      </w:r>
    </w:p>
    <w:p w:rsidR="002637AC" w:rsidRDefault="002637AC">
      <w:pPr>
        <w:pStyle w:val="HTML3"/>
        <w:divId w:val="653027266"/>
        <w:rPr>
          <w:rStyle w:val="HTML0"/>
          <w:color w:val="34302D"/>
          <w:lang w:val="en"/>
        </w:rPr>
      </w:pPr>
    </w:p>
    <w:p w:rsidR="002637AC" w:rsidRDefault="00847566">
      <w:pPr>
        <w:pStyle w:val="HTML3"/>
        <w:divId w:val="6530272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Bar</w:t>
      </w:r>
      <w:r>
        <w:rPr>
          <w:rStyle w:val="HTML0"/>
          <w:color w:val="34302D"/>
          <w:lang w:val="en"/>
        </w:rPr>
        <w:t xml:space="preserve"> {</w:t>
      </w:r>
    </w:p>
    <w:p w:rsidR="002637AC" w:rsidRDefault="002637AC">
      <w:pPr>
        <w:pStyle w:val="HTML3"/>
        <w:divId w:val="653027266"/>
        <w:rPr>
          <w:rStyle w:val="HTML0"/>
          <w:color w:val="34302D"/>
          <w:lang w:val="en"/>
        </w:rPr>
      </w:pPr>
    </w:p>
    <w:p w:rsidR="002637AC" w:rsidRDefault="00847566">
      <w:pPr>
        <w:pStyle w:val="HTML3"/>
        <w:divId w:val="6530272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cleanup() {</w:t>
      </w:r>
    </w:p>
    <w:p w:rsidR="002637AC" w:rsidRDefault="00847566">
      <w:pPr>
        <w:pStyle w:val="HTML3"/>
        <w:divId w:val="653027266"/>
        <w:rPr>
          <w:rStyle w:val="HTML0"/>
          <w:color w:val="34302D"/>
          <w:lang w:val="en"/>
        </w:rPr>
      </w:pPr>
      <w:r>
        <w:rPr>
          <w:rStyle w:val="HTML0"/>
          <w:color w:val="34302D"/>
          <w:lang w:val="en"/>
        </w:rPr>
        <w:t xml:space="preserve">        </w:t>
      </w:r>
      <w:r>
        <w:rPr>
          <w:rStyle w:val="comment2"/>
          <w:rFonts w:ascii="Consolas" w:hAnsi="Consolas"/>
          <w:color w:val="34302D"/>
          <w:lang w:val="en"/>
        </w:rPr>
        <w:t>// destruction logic</w:t>
      </w:r>
    </w:p>
    <w:p w:rsidR="002637AC" w:rsidRDefault="00847566">
      <w:pPr>
        <w:pStyle w:val="HTML3"/>
        <w:divId w:val="653027266"/>
        <w:rPr>
          <w:rStyle w:val="HTML0"/>
          <w:color w:val="34302D"/>
          <w:lang w:val="en"/>
        </w:rPr>
      </w:pPr>
      <w:r>
        <w:rPr>
          <w:rStyle w:val="HTML0"/>
          <w:color w:val="34302D"/>
          <w:lang w:val="en"/>
        </w:rPr>
        <w:t xml:space="preserve">    }</w:t>
      </w:r>
    </w:p>
    <w:p w:rsidR="002637AC" w:rsidRDefault="00847566">
      <w:pPr>
        <w:pStyle w:val="HTML3"/>
        <w:divId w:val="653027266"/>
        <w:rPr>
          <w:rStyle w:val="HTML0"/>
          <w:color w:val="34302D"/>
          <w:lang w:val="en"/>
        </w:rPr>
      </w:pPr>
      <w:r>
        <w:rPr>
          <w:rStyle w:val="HTML0"/>
          <w:color w:val="34302D"/>
          <w:lang w:val="en"/>
        </w:rPr>
        <w:t>}</w:t>
      </w:r>
    </w:p>
    <w:p w:rsidR="002637AC" w:rsidRDefault="002637AC">
      <w:pPr>
        <w:pStyle w:val="HTML3"/>
        <w:divId w:val="653027266"/>
        <w:rPr>
          <w:rStyle w:val="HTML0"/>
          <w:color w:val="34302D"/>
          <w:lang w:val="en"/>
        </w:rPr>
      </w:pPr>
    </w:p>
    <w:p w:rsidR="002637AC" w:rsidRDefault="00847566">
      <w:pPr>
        <w:pStyle w:val="HTML3"/>
        <w:divId w:val="653027266"/>
        <w:rPr>
          <w:rStyle w:val="HTML0"/>
          <w:color w:val="34302D"/>
          <w:lang w:val="en"/>
        </w:rPr>
      </w:pPr>
      <w:r>
        <w:rPr>
          <w:rStyle w:val="annotation2"/>
          <w:rFonts w:ascii="Consolas" w:hAnsi="Consolas"/>
          <w:color w:val="34302D"/>
          <w:lang w:val="en"/>
        </w:rPr>
        <w:t>@Configuration</w:t>
      </w:r>
    </w:p>
    <w:p w:rsidR="002637AC" w:rsidRDefault="00847566">
      <w:pPr>
        <w:pStyle w:val="HTML3"/>
        <w:divId w:val="6530272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653027266"/>
        <w:rPr>
          <w:rStyle w:val="HTML0"/>
          <w:color w:val="34302D"/>
          <w:lang w:val="en"/>
        </w:rPr>
      </w:pPr>
    </w:p>
    <w:p w:rsidR="002637AC" w:rsidRDefault="00847566">
      <w:pPr>
        <w:pStyle w:val="HTML3"/>
        <w:divId w:val="653027266"/>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 xml:space="preserve">(initMethod = </w:t>
      </w:r>
      <w:r>
        <w:rPr>
          <w:rStyle w:val="delimiter8"/>
          <w:rFonts w:ascii="Consolas" w:hAnsi="Consolas"/>
          <w:color w:val="34302D"/>
          <w:lang w:val="en"/>
        </w:rPr>
        <w:t>"</w:t>
      </w:r>
      <w:r>
        <w:rPr>
          <w:rStyle w:val="content5"/>
          <w:rFonts w:ascii="Consolas" w:hAnsi="Consolas"/>
          <w:color w:val="34302D"/>
          <w:lang w:val="en"/>
        </w:rPr>
        <w:t>init</w:t>
      </w:r>
      <w:r>
        <w:rPr>
          <w:rStyle w:val="delimiter8"/>
          <w:rFonts w:ascii="Consolas" w:hAnsi="Consolas"/>
          <w:color w:val="34302D"/>
          <w:lang w:val="en"/>
        </w:rPr>
        <w:t>"</w:t>
      </w:r>
      <w:r>
        <w:rPr>
          <w:rStyle w:val="HTML0"/>
          <w:color w:val="34302D"/>
          <w:lang w:val="en"/>
        </w:rPr>
        <w:t>)</w:t>
      </w:r>
    </w:p>
    <w:p w:rsidR="002637AC" w:rsidRDefault="00847566">
      <w:pPr>
        <w:pStyle w:val="HTML3"/>
        <w:divId w:val="6530272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 foo() {</w:t>
      </w:r>
    </w:p>
    <w:p w:rsidR="002637AC" w:rsidRDefault="00847566">
      <w:pPr>
        <w:pStyle w:val="HTML3"/>
        <w:divId w:val="65302726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Foo();</w:t>
      </w:r>
    </w:p>
    <w:p w:rsidR="002637AC" w:rsidRDefault="00847566">
      <w:pPr>
        <w:pStyle w:val="HTML3"/>
        <w:divId w:val="653027266"/>
        <w:rPr>
          <w:rStyle w:val="HTML0"/>
          <w:color w:val="34302D"/>
          <w:lang w:val="en"/>
        </w:rPr>
      </w:pPr>
      <w:r>
        <w:rPr>
          <w:rStyle w:val="HTML0"/>
          <w:color w:val="34302D"/>
          <w:lang w:val="en"/>
        </w:rPr>
        <w:t xml:space="preserve">    }</w:t>
      </w:r>
    </w:p>
    <w:p w:rsidR="002637AC" w:rsidRDefault="002637AC">
      <w:pPr>
        <w:pStyle w:val="HTML3"/>
        <w:divId w:val="653027266"/>
        <w:rPr>
          <w:rStyle w:val="HTML0"/>
          <w:color w:val="34302D"/>
          <w:lang w:val="en"/>
        </w:rPr>
      </w:pPr>
    </w:p>
    <w:p w:rsidR="002637AC" w:rsidRDefault="00847566">
      <w:pPr>
        <w:pStyle w:val="HTML3"/>
        <w:divId w:val="653027266"/>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 xml:space="preserve">(destroyMethod = </w:t>
      </w:r>
      <w:r>
        <w:rPr>
          <w:rStyle w:val="delimiter8"/>
          <w:rFonts w:ascii="Consolas" w:hAnsi="Consolas"/>
          <w:color w:val="34302D"/>
          <w:lang w:val="en"/>
        </w:rPr>
        <w:t>"</w:t>
      </w:r>
      <w:r>
        <w:rPr>
          <w:rStyle w:val="content5"/>
          <w:rFonts w:ascii="Consolas" w:hAnsi="Consolas"/>
          <w:color w:val="34302D"/>
          <w:lang w:val="en"/>
        </w:rPr>
        <w:t>cleanup</w:t>
      </w:r>
      <w:r>
        <w:rPr>
          <w:rStyle w:val="delimiter8"/>
          <w:rFonts w:ascii="Consolas" w:hAnsi="Consolas"/>
          <w:color w:val="34302D"/>
          <w:lang w:val="en"/>
        </w:rPr>
        <w:t>"</w:t>
      </w:r>
      <w:r>
        <w:rPr>
          <w:rStyle w:val="HTML0"/>
          <w:color w:val="34302D"/>
          <w:lang w:val="en"/>
        </w:rPr>
        <w:t>)</w:t>
      </w:r>
    </w:p>
    <w:p w:rsidR="002637AC" w:rsidRDefault="00847566">
      <w:pPr>
        <w:pStyle w:val="HTML3"/>
        <w:divId w:val="6530272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Bar bar() {</w:t>
      </w:r>
    </w:p>
    <w:p w:rsidR="002637AC" w:rsidRDefault="00847566">
      <w:pPr>
        <w:pStyle w:val="HTML3"/>
        <w:divId w:val="65302726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Bar();</w:t>
      </w:r>
    </w:p>
    <w:p w:rsidR="002637AC" w:rsidRDefault="00847566">
      <w:pPr>
        <w:pStyle w:val="HTML3"/>
        <w:divId w:val="653027266"/>
        <w:rPr>
          <w:rStyle w:val="HTML0"/>
          <w:color w:val="34302D"/>
          <w:lang w:val="en"/>
        </w:rPr>
      </w:pPr>
      <w:r>
        <w:rPr>
          <w:rStyle w:val="HTML0"/>
          <w:color w:val="34302D"/>
          <w:lang w:val="en"/>
        </w:rPr>
        <w:t xml:space="preserve">    }</w:t>
      </w:r>
    </w:p>
    <w:p w:rsidR="002637AC" w:rsidRDefault="00847566">
      <w:pPr>
        <w:pStyle w:val="HTML3"/>
        <w:divId w:val="653027266"/>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5605816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81050170"/>
              <w:rPr>
                <w:rFonts w:hint="eastAsia"/>
                <w:color w:val="34302D"/>
              </w:rPr>
            </w:pPr>
            <w:r>
              <w:rPr>
                <w:color w:val="34302D"/>
              </w:rPr>
              <w:t xml:space="preserve">By default, beans defined using Java config that have a public </w:t>
            </w:r>
            <w:r>
              <w:rPr>
                <w:rStyle w:val="HTML0"/>
                <w:color w:val="34302D"/>
              </w:rPr>
              <w:t>close</w:t>
            </w:r>
            <w:r>
              <w:rPr>
                <w:color w:val="34302D"/>
              </w:rPr>
              <w:t xml:space="preserve"> or </w:t>
            </w:r>
            <w:r>
              <w:rPr>
                <w:rStyle w:val="HTML0"/>
                <w:color w:val="34302D"/>
              </w:rPr>
              <w:t>shutdown</w:t>
            </w:r>
            <w:r>
              <w:rPr>
                <w:color w:val="34302D"/>
              </w:rPr>
              <w:t xml:space="preserve"> method are automatically enlisted with a destruction callback. If you have a public </w:t>
            </w:r>
            <w:r>
              <w:rPr>
                <w:rStyle w:val="HTML0"/>
                <w:color w:val="34302D"/>
              </w:rPr>
              <w:t>close</w:t>
            </w:r>
            <w:r>
              <w:rPr>
                <w:color w:val="34302D"/>
              </w:rPr>
              <w:t xml:space="preserve"> or </w:t>
            </w:r>
            <w:r>
              <w:rPr>
                <w:rStyle w:val="HTML0"/>
                <w:color w:val="34302D"/>
              </w:rPr>
              <w:t>shutdown</w:t>
            </w:r>
            <w:r>
              <w:rPr>
                <w:color w:val="34302D"/>
              </w:rPr>
              <w:t xml:space="preserve"> method and you do not wish for it to be called when the container shuts down, simply add </w:t>
            </w:r>
            <w:r>
              <w:rPr>
                <w:rStyle w:val="HTML0"/>
                <w:color w:val="34302D"/>
              </w:rPr>
              <w:t>@Bean(destroyMethod="")</w:t>
            </w:r>
            <w:r>
              <w:rPr>
                <w:color w:val="34302D"/>
              </w:rPr>
              <w:t xml:space="preserve"> to your bean definition to disable the default </w:t>
            </w:r>
            <w:r>
              <w:rPr>
                <w:rStyle w:val="HTML0"/>
                <w:color w:val="34302D"/>
              </w:rPr>
              <w:t>(inferred)</w:t>
            </w:r>
            <w:r>
              <w:rPr>
                <w:color w:val="34302D"/>
              </w:rPr>
              <w:t xml:space="preserve"> mode.</w:t>
            </w:r>
          </w:p>
          <w:p w:rsidR="002637AC" w:rsidRDefault="00847566">
            <w:pPr>
              <w:pStyle w:val="a7"/>
              <w:divId w:val="401832699"/>
              <w:rPr>
                <w:rFonts w:hint="eastAsia"/>
                <w:color w:val="34302D"/>
              </w:rPr>
            </w:pPr>
            <w:r>
              <w:rPr>
                <w:color w:val="34302D"/>
              </w:rPr>
              <w:t xml:space="preserve">You may want to do that by default for a resource that you acquire via JNDI as its lifecycle is managed outside the application. In particular, make sure to always do it for a </w:t>
            </w:r>
            <w:r>
              <w:rPr>
                <w:rStyle w:val="HTML0"/>
                <w:color w:val="34302D"/>
              </w:rPr>
              <w:t>DataSource</w:t>
            </w:r>
            <w:r>
              <w:rPr>
                <w:color w:val="34302D"/>
              </w:rPr>
              <w:t xml:space="preserve"> as it is known to be problematic on Java EE application servers.</w:t>
            </w:r>
          </w:p>
          <w:p w:rsidR="002637AC" w:rsidRDefault="00847566">
            <w:pPr>
              <w:pStyle w:val="HTML3"/>
              <w:divId w:val="754403626"/>
              <w:rPr>
                <w:rStyle w:val="HTML0"/>
                <w:color w:val="34302D"/>
              </w:rPr>
            </w:pPr>
            <w:r>
              <w:rPr>
                <w:rStyle w:val="annotation2"/>
                <w:rFonts w:ascii="Consolas" w:hAnsi="Consolas"/>
                <w:color w:val="34302D"/>
              </w:rPr>
              <w:lastRenderedPageBreak/>
              <w:t>@Bean</w:t>
            </w:r>
            <w:r>
              <w:rPr>
                <w:rStyle w:val="HTML0"/>
                <w:color w:val="34302D"/>
              </w:rPr>
              <w:t>(destroyMethod=</w:t>
            </w:r>
            <w:r>
              <w:rPr>
                <w:rStyle w:val="delimiter8"/>
                <w:rFonts w:ascii="Consolas" w:hAnsi="Consolas"/>
                <w:color w:val="34302D"/>
              </w:rPr>
              <w:t>""</w:t>
            </w:r>
            <w:r>
              <w:rPr>
                <w:rStyle w:val="HTML0"/>
                <w:color w:val="34302D"/>
              </w:rPr>
              <w:t>)</w:t>
            </w:r>
          </w:p>
          <w:p w:rsidR="002637AC" w:rsidRDefault="00847566">
            <w:pPr>
              <w:pStyle w:val="HTML3"/>
              <w:divId w:val="754403626"/>
              <w:rPr>
                <w:rStyle w:val="HTML0"/>
                <w:color w:val="34302D"/>
              </w:rPr>
            </w:pPr>
            <w:r>
              <w:rPr>
                <w:rStyle w:val="directive2"/>
                <w:rFonts w:ascii="Consolas" w:hAnsi="Consolas"/>
                <w:color w:val="34302D"/>
              </w:rPr>
              <w:t>public</w:t>
            </w:r>
            <w:r>
              <w:rPr>
                <w:rStyle w:val="HTML0"/>
                <w:color w:val="34302D"/>
              </w:rPr>
              <w:t xml:space="preserve"> </w:t>
            </w:r>
            <w:r>
              <w:rPr>
                <w:rStyle w:val="predefined-type"/>
                <w:rFonts w:ascii="Consolas" w:hAnsi="Consolas"/>
                <w:color w:val="34302D"/>
              </w:rPr>
              <w:t>DataSource</w:t>
            </w:r>
            <w:r>
              <w:rPr>
                <w:rStyle w:val="HTML0"/>
                <w:color w:val="34302D"/>
              </w:rPr>
              <w:t xml:space="preserve"> dataSource() </w:t>
            </w:r>
            <w:r>
              <w:rPr>
                <w:rStyle w:val="directive2"/>
                <w:rFonts w:ascii="Consolas" w:hAnsi="Consolas"/>
                <w:color w:val="34302D"/>
              </w:rPr>
              <w:t>throws</w:t>
            </w:r>
            <w:r>
              <w:rPr>
                <w:rStyle w:val="HTML0"/>
                <w:color w:val="34302D"/>
              </w:rPr>
              <w:t xml:space="preserve"> </w:t>
            </w:r>
            <w:r>
              <w:rPr>
                <w:rStyle w:val="exception"/>
                <w:rFonts w:ascii="Consolas" w:hAnsi="Consolas"/>
                <w:color w:val="34302D"/>
              </w:rPr>
              <w:t>NamingException</w:t>
            </w:r>
            <w:r>
              <w:rPr>
                <w:rStyle w:val="HTML0"/>
                <w:color w:val="34302D"/>
              </w:rPr>
              <w:t xml:space="preserve"> {</w:t>
            </w:r>
          </w:p>
          <w:p w:rsidR="002637AC" w:rsidRDefault="00847566">
            <w:pPr>
              <w:pStyle w:val="HTML3"/>
              <w:divId w:val="754403626"/>
              <w:rPr>
                <w:rStyle w:val="HTML0"/>
                <w:color w:val="34302D"/>
              </w:rPr>
            </w:pPr>
            <w:r>
              <w:rPr>
                <w:rStyle w:val="HTML0"/>
                <w:color w:val="34302D"/>
              </w:rPr>
              <w:t xml:space="preserve">    </w:t>
            </w:r>
            <w:r>
              <w:rPr>
                <w:rStyle w:val="keyword2"/>
                <w:rFonts w:ascii="Consolas" w:hAnsi="Consolas"/>
                <w:color w:val="34302D"/>
              </w:rPr>
              <w:t>return</w:t>
            </w:r>
            <w:r>
              <w:rPr>
                <w:rStyle w:val="HTML0"/>
                <w:color w:val="34302D"/>
              </w:rPr>
              <w:t xml:space="preserve"> (</w:t>
            </w:r>
            <w:r>
              <w:rPr>
                <w:rStyle w:val="predefined-type"/>
                <w:rFonts w:ascii="Consolas" w:hAnsi="Consolas"/>
                <w:color w:val="34302D"/>
              </w:rPr>
              <w:t>DataSource</w:t>
            </w:r>
            <w:r>
              <w:rPr>
                <w:rStyle w:val="HTML0"/>
                <w:color w:val="34302D"/>
              </w:rPr>
              <w:t>) jndiTemplate.lookup(</w:t>
            </w:r>
            <w:r>
              <w:rPr>
                <w:rStyle w:val="delimiter8"/>
                <w:rFonts w:ascii="Consolas" w:hAnsi="Consolas"/>
                <w:color w:val="34302D"/>
              </w:rPr>
              <w:t>"</w:t>
            </w:r>
            <w:r>
              <w:rPr>
                <w:rStyle w:val="content5"/>
                <w:rFonts w:ascii="Consolas" w:hAnsi="Consolas"/>
                <w:color w:val="34302D"/>
              </w:rPr>
              <w:t>MyDS</w:t>
            </w:r>
            <w:r>
              <w:rPr>
                <w:rStyle w:val="delimiter8"/>
                <w:rFonts w:ascii="Consolas" w:hAnsi="Consolas"/>
                <w:color w:val="34302D"/>
              </w:rPr>
              <w:t>"</w:t>
            </w:r>
            <w:r>
              <w:rPr>
                <w:rStyle w:val="HTML0"/>
                <w:color w:val="34302D"/>
              </w:rPr>
              <w:t>);</w:t>
            </w:r>
          </w:p>
          <w:p w:rsidR="002637AC" w:rsidRDefault="00847566">
            <w:pPr>
              <w:pStyle w:val="HTML3"/>
              <w:divId w:val="754403626"/>
              <w:rPr>
                <w:color w:val="34302D"/>
              </w:rPr>
            </w:pPr>
            <w:r>
              <w:rPr>
                <w:rStyle w:val="HTML0"/>
                <w:color w:val="34302D"/>
              </w:rPr>
              <w:t>}</w:t>
            </w:r>
          </w:p>
          <w:p w:rsidR="002637AC" w:rsidRDefault="00847566">
            <w:pPr>
              <w:pStyle w:val="a7"/>
              <w:divId w:val="1493372868"/>
              <w:rPr>
                <w:rFonts w:hint="eastAsia"/>
                <w:color w:val="34302D"/>
              </w:rPr>
            </w:pPr>
            <w:r>
              <w:rPr>
                <w:color w:val="34302D"/>
              </w:rPr>
              <w:t xml:space="preserve">Also, with </w:t>
            </w:r>
            <w:r>
              <w:rPr>
                <w:rStyle w:val="HTML0"/>
                <w:color w:val="34302D"/>
              </w:rPr>
              <w:t>@Bean</w:t>
            </w:r>
            <w:r>
              <w:rPr>
                <w:color w:val="34302D"/>
              </w:rPr>
              <w:t xml:space="preserve"> methods, you will typically choose to use programmatic JNDI lookups: either using Spring’s </w:t>
            </w:r>
            <w:r>
              <w:rPr>
                <w:rStyle w:val="HTML0"/>
                <w:color w:val="34302D"/>
              </w:rPr>
              <w:t>JndiTemplate</w:t>
            </w:r>
            <w:r>
              <w:rPr>
                <w:color w:val="34302D"/>
              </w:rPr>
              <w:t>/</w:t>
            </w:r>
            <w:r>
              <w:rPr>
                <w:rStyle w:val="HTML0"/>
                <w:color w:val="34302D"/>
              </w:rPr>
              <w:t>JndiLocatorDelegate</w:t>
            </w:r>
            <w:r>
              <w:rPr>
                <w:color w:val="34302D"/>
              </w:rPr>
              <w:t xml:space="preserve"> helpers or straight JNDI </w:t>
            </w:r>
            <w:r>
              <w:rPr>
                <w:rStyle w:val="HTML0"/>
                <w:color w:val="34302D"/>
              </w:rPr>
              <w:t>InitialContext</w:t>
            </w:r>
            <w:r>
              <w:rPr>
                <w:color w:val="34302D"/>
              </w:rPr>
              <w:t xml:space="preserve"> usage, but not the </w:t>
            </w:r>
            <w:r>
              <w:rPr>
                <w:rStyle w:val="HTML0"/>
                <w:color w:val="34302D"/>
              </w:rPr>
              <w:t>JndiObjectFactoryBean</w:t>
            </w:r>
            <w:r>
              <w:rPr>
                <w:color w:val="34302D"/>
              </w:rPr>
              <w:t xml:space="preserve"> variant which would force you to declare the return type as the </w:t>
            </w:r>
            <w:r>
              <w:rPr>
                <w:rStyle w:val="HTML0"/>
                <w:color w:val="34302D"/>
              </w:rPr>
              <w:t>FactoryBean</w:t>
            </w:r>
            <w:r>
              <w:rPr>
                <w:color w:val="34302D"/>
              </w:rPr>
              <w:t xml:space="preserve"> type instead of the actual target type, making it harder to use for cross-reference calls in other </w:t>
            </w:r>
            <w:r>
              <w:rPr>
                <w:rStyle w:val="HTML0"/>
                <w:color w:val="34302D"/>
              </w:rPr>
              <w:t>@Bean</w:t>
            </w:r>
            <w:r>
              <w:rPr>
                <w:color w:val="34302D"/>
              </w:rPr>
              <w:t xml:space="preserve"> methods that intend to refer to the provided resource here.</w:t>
            </w:r>
          </w:p>
        </w:tc>
      </w:tr>
    </w:tbl>
    <w:p w:rsidR="002637AC" w:rsidRDefault="00847566">
      <w:pPr>
        <w:pStyle w:val="a7"/>
        <w:divId w:val="321546359"/>
        <w:rPr>
          <w:rFonts w:cs="Arial" w:hint="eastAsia"/>
          <w:color w:val="34302D"/>
          <w:lang w:val="en"/>
        </w:rPr>
      </w:pPr>
      <w:r>
        <w:rPr>
          <w:rFonts w:cs="Arial"/>
          <w:color w:val="34302D"/>
          <w:lang w:val="en"/>
        </w:rPr>
        <w:lastRenderedPageBreak/>
        <w:t xml:space="preserve">Of course, in the case of </w:t>
      </w:r>
      <w:r>
        <w:rPr>
          <w:rStyle w:val="HTML0"/>
          <w:color w:val="34302D"/>
          <w:lang w:val="en"/>
        </w:rPr>
        <w:t>Foo</w:t>
      </w:r>
      <w:r>
        <w:rPr>
          <w:rFonts w:cs="Arial"/>
          <w:color w:val="34302D"/>
          <w:lang w:val="en"/>
        </w:rPr>
        <w:t xml:space="preserve"> above, it would be equally as valid to call the </w:t>
      </w:r>
      <w:r>
        <w:rPr>
          <w:rStyle w:val="HTML0"/>
          <w:color w:val="34302D"/>
          <w:lang w:val="en"/>
        </w:rPr>
        <w:t>init()</w:t>
      </w:r>
      <w:r>
        <w:rPr>
          <w:rFonts w:cs="Arial"/>
          <w:color w:val="34302D"/>
          <w:lang w:val="en"/>
        </w:rPr>
        <w:t xml:space="preserve"> method directly during construction:</w:t>
      </w:r>
    </w:p>
    <w:p w:rsidR="002637AC" w:rsidRDefault="00847566">
      <w:pPr>
        <w:pStyle w:val="HTML3"/>
        <w:divId w:val="1442455364"/>
        <w:rPr>
          <w:rStyle w:val="HTML0"/>
          <w:color w:val="34302D"/>
          <w:lang w:val="en"/>
        </w:rPr>
      </w:pPr>
      <w:r>
        <w:rPr>
          <w:rStyle w:val="annotation2"/>
          <w:rFonts w:ascii="Consolas" w:hAnsi="Consolas"/>
          <w:color w:val="34302D"/>
          <w:lang w:val="en"/>
        </w:rPr>
        <w:t>@Configuration</w:t>
      </w:r>
    </w:p>
    <w:p w:rsidR="002637AC" w:rsidRDefault="00847566">
      <w:pPr>
        <w:pStyle w:val="HTML3"/>
        <w:divId w:val="144245536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442455364"/>
        <w:rPr>
          <w:rStyle w:val="HTML0"/>
          <w:color w:val="34302D"/>
          <w:lang w:val="en"/>
        </w:rPr>
      </w:pPr>
    </w:p>
    <w:p w:rsidR="002637AC" w:rsidRDefault="00847566">
      <w:pPr>
        <w:pStyle w:val="HTML3"/>
        <w:divId w:val="1442455364"/>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44245536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 foo() {</w:t>
      </w:r>
    </w:p>
    <w:p w:rsidR="002637AC" w:rsidRDefault="00847566">
      <w:pPr>
        <w:pStyle w:val="HTML3"/>
        <w:divId w:val="1442455364"/>
        <w:rPr>
          <w:rStyle w:val="HTML0"/>
          <w:color w:val="34302D"/>
          <w:lang w:val="en"/>
        </w:rPr>
      </w:pPr>
      <w:r>
        <w:rPr>
          <w:rStyle w:val="HTML0"/>
          <w:color w:val="34302D"/>
          <w:lang w:val="en"/>
        </w:rPr>
        <w:t xml:space="preserve">        Foo foo = </w:t>
      </w:r>
      <w:r>
        <w:rPr>
          <w:rStyle w:val="keyword2"/>
          <w:rFonts w:ascii="Consolas" w:hAnsi="Consolas"/>
          <w:color w:val="34302D"/>
          <w:lang w:val="en"/>
        </w:rPr>
        <w:t>new</w:t>
      </w:r>
      <w:r>
        <w:rPr>
          <w:rStyle w:val="HTML0"/>
          <w:color w:val="34302D"/>
          <w:lang w:val="en"/>
        </w:rPr>
        <w:t xml:space="preserve"> Foo();</w:t>
      </w:r>
    </w:p>
    <w:p w:rsidR="002637AC" w:rsidRDefault="00847566">
      <w:pPr>
        <w:pStyle w:val="HTML3"/>
        <w:divId w:val="1442455364"/>
        <w:rPr>
          <w:rStyle w:val="HTML0"/>
          <w:color w:val="34302D"/>
          <w:lang w:val="en"/>
        </w:rPr>
      </w:pPr>
      <w:r>
        <w:rPr>
          <w:rStyle w:val="HTML0"/>
          <w:color w:val="34302D"/>
          <w:lang w:val="en"/>
        </w:rPr>
        <w:t xml:space="preserve">        foo.init();</w:t>
      </w:r>
    </w:p>
    <w:p w:rsidR="002637AC" w:rsidRDefault="00847566">
      <w:pPr>
        <w:pStyle w:val="HTML3"/>
        <w:divId w:val="144245536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foo;</w:t>
      </w:r>
    </w:p>
    <w:p w:rsidR="002637AC" w:rsidRDefault="00847566">
      <w:pPr>
        <w:pStyle w:val="HTML3"/>
        <w:divId w:val="1442455364"/>
        <w:rPr>
          <w:rStyle w:val="HTML0"/>
          <w:color w:val="34302D"/>
          <w:lang w:val="en"/>
        </w:rPr>
      </w:pPr>
      <w:r>
        <w:rPr>
          <w:rStyle w:val="HTML0"/>
          <w:color w:val="34302D"/>
          <w:lang w:val="en"/>
        </w:rPr>
        <w:t xml:space="preserve">    }</w:t>
      </w:r>
    </w:p>
    <w:p w:rsidR="002637AC" w:rsidRDefault="002637AC">
      <w:pPr>
        <w:pStyle w:val="HTML3"/>
        <w:divId w:val="1442455364"/>
        <w:rPr>
          <w:rStyle w:val="HTML0"/>
          <w:color w:val="34302D"/>
          <w:lang w:val="en"/>
        </w:rPr>
      </w:pPr>
    </w:p>
    <w:p w:rsidR="002637AC" w:rsidRDefault="00847566">
      <w:pPr>
        <w:pStyle w:val="HTML3"/>
        <w:divId w:val="144245536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442455364"/>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8358407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94206333"/>
              <w:rPr>
                <w:rFonts w:hint="eastAsia"/>
                <w:color w:val="34302D"/>
              </w:rPr>
            </w:pPr>
            <w:r>
              <w:rPr>
                <w:color w:val="34302D"/>
              </w:rPr>
              <w:t>When you work directly in Java, you can do anything you like with your objects and do not always need to rely on the container lifecycle!</w:t>
            </w:r>
          </w:p>
        </w:tc>
      </w:tr>
    </w:tbl>
    <w:p w:rsidR="002637AC" w:rsidRDefault="00847566">
      <w:pPr>
        <w:pStyle w:val="5"/>
        <w:divId w:val="39746133"/>
        <w:rPr>
          <w:rFonts w:ascii="Varela Round" w:hAnsi="Varela Round" w:cs="Arial" w:hint="eastAsia"/>
          <w:color w:val="34302D"/>
          <w:lang w:val="en"/>
        </w:rPr>
      </w:pPr>
      <w:r>
        <w:rPr>
          <w:rFonts w:ascii="Varela Round" w:hAnsi="Varela Round" w:cs="Arial"/>
          <w:color w:val="34302D"/>
          <w:lang w:val="en"/>
        </w:rPr>
        <w:t>Specifying bean scope</w:t>
      </w:r>
    </w:p>
    <w:p w:rsidR="002637AC" w:rsidRDefault="00847566">
      <w:pPr>
        <w:pStyle w:val="6"/>
        <w:divId w:val="782386598"/>
        <w:rPr>
          <w:rFonts w:ascii="Varela Round" w:hAnsi="Varela Round" w:cs="Arial" w:hint="eastAsia"/>
          <w:color w:val="34302D"/>
          <w:lang w:val="en"/>
        </w:rPr>
      </w:pPr>
      <w:r>
        <w:rPr>
          <w:rFonts w:ascii="Varela Round" w:hAnsi="Varela Round" w:cs="Arial"/>
          <w:color w:val="34302D"/>
          <w:lang w:val="en"/>
        </w:rPr>
        <w:t>Using the @Scope annotation</w:t>
      </w:r>
    </w:p>
    <w:p w:rsidR="002637AC" w:rsidRDefault="00847566">
      <w:pPr>
        <w:pStyle w:val="a7"/>
        <w:divId w:val="742751236"/>
        <w:rPr>
          <w:rFonts w:cs="Arial" w:hint="eastAsia"/>
          <w:color w:val="34302D"/>
          <w:lang w:val="en"/>
        </w:rPr>
      </w:pPr>
      <w:r>
        <w:rPr>
          <w:rFonts w:cs="Arial"/>
          <w:color w:val="34302D"/>
          <w:lang w:val="en"/>
        </w:rPr>
        <w:lastRenderedPageBreak/>
        <w:t xml:space="preserve">You can specify that your beans defined with the </w:t>
      </w:r>
      <w:r>
        <w:rPr>
          <w:rStyle w:val="HTML0"/>
          <w:color w:val="34302D"/>
          <w:lang w:val="en"/>
        </w:rPr>
        <w:t>@Bean</w:t>
      </w:r>
      <w:r>
        <w:rPr>
          <w:rFonts w:cs="Arial"/>
          <w:color w:val="34302D"/>
          <w:lang w:val="en"/>
        </w:rPr>
        <w:t xml:space="preserve"> annotation should have a specific scope. You can use any of the standard scopes specified in the </w:t>
      </w:r>
      <w:hyperlink r:id="rId555" w:anchor="beans-factory-scopes" w:history="1">
        <w:r>
          <w:rPr>
            <w:rStyle w:val="a3"/>
            <w:rFonts w:cs="Arial"/>
            <w:lang w:val="en"/>
          </w:rPr>
          <w:t>Bean Scopes</w:t>
        </w:r>
      </w:hyperlink>
      <w:r>
        <w:rPr>
          <w:rFonts w:cs="Arial"/>
          <w:color w:val="34302D"/>
          <w:lang w:val="en"/>
        </w:rPr>
        <w:t xml:space="preserve"> section.</w:t>
      </w:r>
    </w:p>
    <w:p w:rsidR="002637AC" w:rsidRDefault="00847566">
      <w:pPr>
        <w:pStyle w:val="a7"/>
        <w:divId w:val="1235237685"/>
        <w:rPr>
          <w:rFonts w:cs="Arial" w:hint="eastAsia"/>
          <w:color w:val="34302D"/>
          <w:lang w:val="en"/>
        </w:rPr>
      </w:pPr>
      <w:r>
        <w:rPr>
          <w:rFonts w:cs="Arial"/>
          <w:color w:val="34302D"/>
          <w:lang w:val="en"/>
        </w:rPr>
        <w:t xml:space="preserve">The default scope is </w:t>
      </w:r>
      <w:r>
        <w:rPr>
          <w:rStyle w:val="HTML0"/>
          <w:color w:val="34302D"/>
          <w:lang w:val="en"/>
        </w:rPr>
        <w:t>singleton</w:t>
      </w:r>
      <w:r>
        <w:rPr>
          <w:rFonts w:cs="Arial"/>
          <w:color w:val="34302D"/>
          <w:lang w:val="en"/>
        </w:rPr>
        <w:t xml:space="preserve">, but you can override this with the </w:t>
      </w:r>
      <w:r>
        <w:rPr>
          <w:rStyle w:val="HTML0"/>
          <w:color w:val="34302D"/>
          <w:lang w:val="en"/>
        </w:rPr>
        <w:t>@Scope</w:t>
      </w:r>
      <w:r>
        <w:rPr>
          <w:rFonts w:cs="Arial"/>
          <w:color w:val="34302D"/>
          <w:lang w:val="en"/>
        </w:rPr>
        <w:t xml:space="preserve"> annotation:</w:t>
      </w:r>
    </w:p>
    <w:p w:rsidR="002637AC" w:rsidRDefault="00847566">
      <w:pPr>
        <w:pStyle w:val="HTML3"/>
        <w:divId w:val="116027413"/>
        <w:rPr>
          <w:rStyle w:val="HTML0"/>
          <w:color w:val="34302D"/>
          <w:lang w:val="en"/>
        </w:rPr>
      </w:pPr>
      <w:r>
        <w:rPr>
          <w:rStyle w:val="annotation2"/>
          <w:rFonts w:ascii="Consolas" w:hAnsi="Consolas"/>
          <w:color w:val="34302D"/>
          <w:lang w:val="en"/>
        </w:rPr>
        <w:t>@Configuration</w:t>
      </w:r>
    </w:p>
    <w:p w:rsidR="002637AC" w:rsidRDefault="00847566">
      <w:pPr>
        <w:pStyle w:val="HTML3"/>
        <w:divId w:val="1160274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MyConfiguration</w:t>
      </w:r>
      <w:r>
        <w:rPr>
          <w:rStyle w:val="HTML0"/>
          <w:color w:val="34302D"/>
          <w:lang w:val="en"/>
        </w:rPr>
        <w:t xml:space="preserve"> {</w:t>
      </w:r>
    </w:p>
    <w:p w:rsidR="002637AC" w:rsidRDefault="002637AC">
      <w:pPr>
        <w:pStyle w:val="HTML3"/>
        <w:divId w:val="116027413"/>
        <w:rPr>
          <w:rStyle w:val="HTML0"/>
          <w:color w:val="34302D"/>
          <w:lang w:val="en"/>
        </w:rPr>
      </w:pPr>
    </w:p>
    <w:p w:rsidR="002637AC" w:rsidRDefault="00847566">
      <w:pPr>
        <w:pStyle w:val="HTML3"/>
        <w:divId w:val="116027413"/>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6027413"/>
        <w:rPr>
          <w:rStyle w:val="HTML0"/>
          <w:color w:val="34302D"/>
          <w:lang w:val="en"/>
        </w:rPr>
      </w:pPr>
      <w:r>
        <w:rPr>
          <w:rStyle w:val="HTML0"/>
          <w:color w:val="34302D"/>
          <w:lang w:val="en"/>
        </w:rPr>
        <w:t xml:space="preserve">    </w:t>
      </w:r>
      <w:r>
        <w:rPr>
          <w:rStyle w:val="annotation2"/>
          <w:rFonts w:ascii="Consolas" w:hAnsi="Consolas"/>
          <w:b/>
          <w:bCs/>
          <w:color w:val="34302D"/>
          <w:lang w:val="en"/>
        </w:rPr>
        <w:t>@Scope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prototype</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160274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Encryptor encryptor() {</w:t>
      </w:r>
    </w:p>
    <w:p w:rsidR="002637AC" w:rsidRDefault="00847566">
      <w:pPr>
        <w:pStyle w:val="HTML3"/>
        <w:divId w:val="11602741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16027413"/>
        <w:rPr>
          <w:rStyle w:val="HTML0"/>
          <w:color w:val="34302D"/>
          <w:lang w:val="en"/>
        </w:rPr>
      </w:pPr>
      <w:r>
        <w:rPr>
          <w:rStyle w:val="HTML0"/>
          <w:color w:val="34302D"/>
          <w:lang w:val="en"/>
        </w:rPr>
        <w:t xml:space="preserve">    }</w:t>
      </w:r>
    </w:p>
    <w:p w:rsidR="002637AC" w:rsidRDefault="00847566">
      <w:pPr>
        <w:pStyle w:val="HTML3"/>
        <w:divId w:val="116027413"/>
        <w:rPr>
          <w:color w:val="34302D"/>
          <w:lang w:val="en"/>
        </w:rPr>
      </w:pPr>
      <w:r>
        <w:rPr>
          <w:rStyle w:val="HTML0"/>
          <w:color w:val="34302D"/>
          <w:lang w:val="en"/>
        </w:rPr>
        <w:t>}</w:t>
      </w:r>
    </w:p>
    <w:p w:rsidR="002637AC" w:rsidRDefault="00847566">
      <w:pPr>
        <w:pStyle w:val="6"/>
        <w:divId w:val="2121678158"/>
        <w:rPr>
          <w:rFonts w:ascii="Varela Round" w:hAnsi="Varela Round" w:cs="Arial" w:hint="eastAsia"/>
          <w:color w:val="34302D"/>
          <w:lang w:val="en"/>
        </w:rPr>
      </w:pPr>
      <w:r>
        <w:rPr>
          <w:rFonts w:ascii="Varela Round" w:hAnsi="Varela Round" w:cs="Arial"/>
          <w:color w:val="34302D"/>
          <w:lang w:val="en"/>
        </w:rPr>
        <w:t>@Scope and scoped-proxy</w:t>
      </w:r>
    </w:p>
    <w:p w:rsidR="002637AC" w:rsidRDefault="00847566">
      <w:pPr>
        <w:pStyle w:val="a7"/>
        <w:divId w:val="200288572"/>
        <w:rPr>
          <w:rFonts w:cs="Arial" w:hint="eastAsia"/>
          <w:color w:val="34302D"/>
          <w:lang w:val="en"/>
        </w:rPr>
      </w:pPr>
      <w:r>
        <w:rPr>
          <w:rFonts w:cs="Arial"/>
          <w:color w:val="34302D"/>
          <w:lang w:val="en"/>
        </w:rPr>
        <w:t xml:space="preserve">Spring offers a convenient way of working with scoped dependencies through </w:t>
      </w:r>
      <w:hyperlink r:id="rId556" w:anchor="beans-factory-scopes-other-injection" w:history="1">
        <w:r>
          <w:rPr>
            <w:rStyle w:val="a3"/>
            <w:rFonts w:cs="Arial"/>
            <w:lang w:val="en"/>
          </w:rPr>
          <w:t>scoped proxies</w:t>
        </w:r>
      </w:hyperlink>
      <w:r>
        <w:rPr>
          <w:rFonts w:cs="Arial"/>
          <w:color w:val="34302D"/>
          <w:lang w:val="en"/>
        </w:rPr>
        <w:t xml:space="preserve">. The easiest way to create such a proxy when using the XML configuration is the </w:t>
      </w:r>
      <w:r>
        <w:rPr>
          <w:rStyle w:val="HTML0"/>
          <w:color w:val="34302D"/>
          <w:lang w:val="en"/>
        </w:rPr>
        <w:t>&lt;aop:scoped-proxy/&gt;</w:t>
      </w:r>
      <w:r>
        <w:rPr>
          <w:rFonts w:cs="Arial"/>
          <w:color w:val="34302D"/>
          <w:lang w:val="en"/>
        </w:rPr>
        <w:t xml:space="preserve"> element. Configuring your beans in Java with a @Scope annotation offers equivalent support with the proxyMode attribute. The default is no proxy ( </w:t>
      </w:r>
      <w:r>
        <w:rPr>
          <w:rStyle w:val="HTML0"/>
          <w:color w:val="34302D"/>
          <w:lang w:val="en"/>
        </w:rPr>
        <w:t>ScopedProxyMode.NO</w:t>
      </w:r>
      <w:r>
        <w:rPr>
          <w:rFonts w:cs="Arial"/>
          <w:color w:val="34302D"/>
          <w:lang w:val="en"/>
        </w:rPr>
        <w:t xml:space="preserve">), but you can specify </w:t>
      </w:r>
      <w:r>
        <w:rPr>
          <w:rStyle w:val="HTML0"/>
          <w:color w:val="34302D"/>
          <w:lang w:val="en"/>
        </w:rPr>
        <w:t>ScopedProxyMode.TARGET_CLASS</w:t>
      </w:r>
      <w:r>
        <w:rPr>
          <w:rFonts w:cs="Arial"/>
          <w:color w:val="34302D"/>
          <w:lang w:val="en"/>
        </w:rPr>
        <w:t xml:space="preserve"> or </w:t>
      </w:r>
      <w:r>
        <w:rPr>
          <w:rStyle w:val="HTML0"/>
          <w:color w:val="34302D"/>
          <w:lang w:val="en"/>
        </w:rPr>
        <w:t>ScopedProxyMode.INTERFACES</w:t>
      </w:r>
      <w:r>
        <w:rPr>
          <w:rFonts w:cs="Arial"/>
          <w:color w:val="34302D"/>
          <w:lang w:val="en"/>
        </w:rPr>
        <w:t>.</w:t>
      </w:r>
    </w:p>
    <w:p w:rsidR="002637AC" w:rsidRDefault="00847566">
      <w:pPr>
        <w:pStyle w:val="a7"/>
        <w:divId w:val="1766882137"/>
        <w:rPr>
          <w:rFonts w:cs="Arial" w:hint="eastAsia"/>
          <w:color w:val="34302D"/>
          <w:lang w:val="en"/>
        </w:rPr>
      </w:pPr>
      <w:r>
        <w:rPr>
          <w:rFonts w:cs="Arial"/>
          <w:color w:val="34302D"/>
          <w:lang w:val="en"/>
        </w:rPr>
        <w:t xml:space="preserve">If you port the scoped proxy example from the XML reference documentation (see preceding link) to our </w:t>
      </w:r>
      <w:r>
        <w:rPr>
          <w:rStyle w:val="HTML0"/>
          <w:color w:val="34302D"/>
          <w:lang w:val="en"/>
        </w:rPr>
        <w:t>@Bean</w:t>
      </w:r>
      <w:r>
        <w:rPr>
          <w:rFonts w:cs="Arial"/>
          <w:color w:val="34302D"/>
          <w:lang w:val="en"/>
        </w:rPr>
        <w:t xml:space="preserve"> using Java, it would look like the following:</w:t>
      </w:r>
    </w:p>
    <w:p w:rsidR="002637AC" w:rsidRDefault="00847566">
      <w:pPr>
        <w:pStyle w:val="HTML3"/>
        <w:divId w:val="781536546"/>
        <w:rPr>
          <w:rStyle w:val="HTML0"/>
          <w:color w:val="34302D"/>
          <w:lang w:val="en"/>
        </w:rPr>
      </w:pPr>
      <w:r>
        <w:rPr>
          <w:rStyle w:val="comment2"/>
          <w:rFonts w:ascii="Consolas" w:hAnsi="Consolas"/>
          <w:color w:val="34302D"/>
          <w:lang w:val="en"/>
        </w:rPr>
        <w:t>// an HTTP Session-scoped bean exposed as a proxy</w:t>
      </w:r>
    </w:p>
    <w:p w:rsidR="002637AC" w:rsidRDefault="00847566">
      <w:pPr>
        <w:pStyle w:val="HTML3"/>
        <w:divId w:val="781536546"/>
        <w:rPr>
          <w:rStyle w:val="HTML0"/>
          <w:color w:val="34302D"/>
          <w:lang w:val="en"/>
        </w:rPr>
      </w:pPr>
      <w:r>
        <w:rPr>
          <w:rStyle w:val="annotation2"/>
          <w:rFonts w:ascii="Consolas" w:hAnsi="Consolas"/>
          <w:color w:val="34302D"/>
          <w:lang w:val="en"/>
        </w:rPr>
        <w:t>@Bean</w:t>
      </w:r>
    </w:p>
    <w:p w:rsidR="002637AC" w:rsidRDefault="00847566">
      <w:pPr>
        <w:pStyle w:val="HTML3"/>
        <w:divId w:val="781536546"/>
        <w:rPr>
          <w:rStyle w:val="HTML0"/>
          <w:color w:val="34302D"/>
          <w:lang w:val="en"/>
        </w:rPr>
      </w:pPr>
      <w:r>
        <w:rPr>
          <w:rStyle w:val="annotation2"/>
          <w:rFonts w:ascii="Consolas" w:hAnsi="Consolas"/>
          <w:b/>
          <w:bCs/>
          <w:color w:val="34302D"/>
          <w:lang w:val="en"/>
        </w:rPr>
        <w:t>@SessionScope</w:t>
      </w:r>
    </w:p>
    <w:p w:rsidR="002637AC" w:rsidRDefault="00847566">
      <w:pPr>
        <w:pStyle w:val="HTML3"/>
        <w:divId w:val="781536546"/>
        <w:rPr>
          <w:rStyle w:val="HTML0"/>
          <w:color w:val="34302D"/>
          <w:lang w:val="en"/>
        </w:rPr>
      </w:pPr>
      <w:r>
        <w:rPr>
          <w:rStyle w:val="directive2"/>
          <w:rFonts w:ascii="Consolas" w:hAnsi="Consolas"/>
          <w:color w:val="34302D"/>
          <w:lang w:val="en"/>
        </w:rPr>
        <w:t>public</w:t>
      </w:r>
      <w:r>
        <w:rPr>
          <w:rStyle w:val="HTML0"/>
          <w:color w:val="34302D"/>
          <w:lang w:val="en"/>
        </w:rPr>
        <w:t xml:space="preserve"> UserPreferences userPreferences() {</w:t>
      </w:r>
    </w:p>
    <w:p w:rsidR="002637AC" w:rsidRDefault="00847566">
      <w:pPr>
        <w:pStyle w:val="HTML3"/>
        <w:divId w:val="78153654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UserPreferences();</w:t>
      </w:r>
    </w:p>
    <w:p w:rsidR="002637AC" w:rsidRDefault="00847566">
      <w:pPr>
        <w:pStyle w:val="HTML3"/>
        <w:divId w:val="781536546"/>
        <w:rPr>
          <w:rStyle w:val="HTML0"/>
          <w:color w:val="34302D"/>
          <w:lang w:val="en"/>
        </w:rPr>
      </w:pPr>
      <w:r>
        <w:rPr>
          <w:rStyle w:val="HTML0"/>
          <w:color w:val="34302D"/>
          <w:lang w:val="en"/>
        </w:rPr>
        <w:t>}</w:t>
      </w:r>
    </w:p>
    <w:p w:rsidR="002637AC" w:rsidRDefault="002637AC">
      <w:pPr>
        <w:pStyle w:val="HTML3"/>
        <w:divId w:val="781536546"/>
        <w:rPr>
          <w:rStyle w:val="HTML0"/>
          <w:color w:val="34302D"/>
          <w:lang w:val="en"/>
        </w:rPr>
      </w:pPr>
    </w:p>
    <w:p w:rsidR="002637AC" w:rsidRDefault="00847566">
      <w:pPr>
        <w:pStyle w:val="HTML3"/>
        <w:divId w:val="781536546"/>
        <w:rPr>
          <w:rStyle w:val="HTML0"/>
          <w:color w:val="34302D"/>
          <w:lang w:val="en"/>
        </w:rPr>
      </w:pPr>
      <w:r>
        <w:rPr>
          <w:rStyle w:val="annotation2"/>
          <w:rFonts w:ascii="Consolas" w:hAnsi="Consolas"/>
          <w:color w:val="34302D"/>
          <w:lang w:val="en"/>
        </w:rPr>
        <w:t>@Bean</w:t>
      </w:r>
    </w:p>
    <w:p w:rsidR="002637AC" w:rsidRDefault="00847566">
      <w:pPr>
        <w:pStyle w:val="HTML3"/>
        <w:divId w:val="781536546"/>
        <w:rPr>
          <w:rStyle w:val="HTML0"/>
          <w:color w:val="34302D"/>
          <w:lang w:val="en"/>
        </w:rPr>
      </w:pPr>
      <w:r>
        <w:rPr>
          <w:rStyle w:val="directive2"/>
          <w:rFonts w:ascii="Consolas" w:hAnsi="Consolas"/>
          <w:color w:val="34302D"/>
          <w:lang w:val="en"/>
        </w:rPr>
        <w:t>public</w:t>
      </w:r>
      <w:r>
        <w:rPr>
          <w:rStyle w:val="HTML0"/>
          <w:color w:val="34302D"/>
          <w:lang w:val="en"/>
        </w:rPr>
        <w:t xml:space="preserve"> Service userService() {</w:t>
      </w:r>
    </w:p>
    <w:p w:rsidR="002637AC" w:rsidRDefault="00847566">
      <w:pPr>
        <w:pStyle w:val="HTML3"/>
        <w:divId w:val="781536546"/>
        <w:rPr>
          <w:rStyle w:val="HTML0"/>
          <w:color w:val="34302D"/>
          <w:lang w:val="en"/>
        </w:rPr>
      </w:pPr>
      <w:r>
        <w:rPr>
          <w:rStyle w:val="HTML0"/>
          <w:color w:val="34302D"/>
          <w:lang w:val="en"/>
        </w:rPr>
        <w:t xml:space="preserve">    UserService service = </w:t>
      </w:r>
      <w:r>
        <w:rPr>
          <w:rStyle w:val="keyword2"/>
          <w:rFonts w:ascii="Consolas" w:hAnsi="Consolas"/>
          <w:color w:val="34302D"/>
          <w:lang w:val="en"/>
        </w:rPr>
        <w:t>new</w:t>
      </w:r>
      <w:r>
        <w:rPr>
          <w:rStyle w:val="HTML0"/>
          <w:color w:val="34302D"/>
          <w:lang w:val="en"/>
        </w:rPr>
        <w:t xml:space="preserve"> SimpleUserService();</w:t>
      </w:r>
    </w:p>
    <w:p w:rsidR="002637AC" w:rsidRDefault="00847566">
      <w:pPr>
        <w:pStyle w:val="HTML3"/>
        <w:divId w:val="781536546"/>
        <w:rPr>
          <w:rStyle w:val="HTML0"/>
          <w:color w:val="34302D"/>
          <w:lang w:val="en"/>
        </w:rPr>
      </w:pPr>
      <w:r>
        <w:rPr>
          <w:rStyle w:val="HTML0"/>
          <w:color w:val="34302D"/>
          <w:lang w:val="en"/>
        </w:rPr>
        <w:t xml:space="preserve">    </w:t>
      </w:r>
      <w:r>
        <w:rPr>
          <w:rStyle w:val="comment2"/>
          <w:rFonts w:ascii="Consolas" w:hAnsi="Consolas"/>
          <w:color w:val="34302D"/>
          <w:lang w:val="en"/>
        </w:rPr>
        <w:t>// a reference to the proxied userPreferences bean</w:t>
      </w:r>
    </w:p>
    <w:p w:rsidR="002637AC" w:rsidRDefault="00847566">
      <w:pPr>
        <w:pStyle w:val="HTML3"/>
        <w:divId w:val="781536546"/>
        <w:rPr>
          <w:rStyle w:val="HTML0"/>
          <w:color w:val="34302D"/>
          <w:lang w:val="en"/>
        </w:rPr>
      </w:pPr>
      <w:r>
        <w:rPr>
          <w:rStyle w:val="HTML0"/>
          <w:color w:val="34302D"/>
          <w:lang w:val="en"/>
        </w:rPr>
        <w:t xml:space="preserve">    service.setUserPreferences(userPreferences());</w:t>
      </w:r>
    </w:p>
    <w:p w:rsidR="002637AC" w:rsidRDefault="00847566">
      <w:pPr>
        <w:pStyle w:val="HTML3"/>
        <w:divId w:val="78153654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service;</w:t>
      </w:r>
    </w:p>
    <w:p w:rsidR="002637AC" w:rsidRDefault="00847566">
      <w:pPr>
        <w:pStyle w:val="HTML3"/>
        <w:divId w:val="781536546"/>
        <w:rPr>
          <w:color w:val="34302D"/>
          <w:lang w:val="en"/>
        </w:rPr>
      </w:pPr>
      <w:r>
        <w:rPr>
          <w:rStyle w:val="HTML0"/>
          <w:color w:val="34302D"/>
          <w:lang w:val="en"/>
        </w:rPr>
        <w:t>}</w:t>
      </w:r>
    </w:p>
    <w:p w:rsidR="002637AC" w:rsidRDefault="00847566">
      <w:pPr>
        <w:pStyle w:val="5"/>
        <w:divId w:val="1479491964"/>
        <w:rPr>
          <w:rFonts w:ascii="Varela Round" w:hAnsi="Varela Round" w:cs="Arial" w:hint="eastAsia"/>
          <w:color w:val="34302D"/>
          <w:lang w:val="en"/>
        </w:rPr>
      </w:pPr>
      <w:r>
        <w:rPr>
          <w:rFonts w:ascii="Varela Round" w:hAnsi="Varela Round" w:cs="Arial"/>
          <w:color w:val="34302D"/>
          <w:lang w:val="en"/>
        </w:rPr>
        <w:t>Customizing bean naming</w:t>
      </w:r>
    </w:p>
    <w:p w:rsidR="002637AC" w:rsidRDefault="00847566">
      <w:pPr>
        <w:pStyle w:val="a7"/>
        <w:divId w:val="1247038986"/>
        <w:rPr>
          <w:rFonts w:cs="Arial" w:hint="eastAsia"/>
          <w:color w:val="34302D"/>
          <w:lang w:val="en"/>
        </w:rPr>
      </w:pPr>
      <w:r>
        <w:rPr>
          <w:rFonts w:cs="Arial"/>
          <w:color w:val="34302D"/>
          <w:lang w:val="en"/>
        </w:rPr>
        <w:lastRenderedPageBreak/>
        <w:t xml:space="preserve">By default, configuration classes use a </w:t>
      </w:r>
      <w:r>
        <w:rPr>
          <w:rStyle w:val="HTML0"/>
          <w:color w:val="34302D"/>
          <w:lang w:val="en"/>
        </w:rPr>
        <w:t>@Bean</w:t>
      </w:r>
      <w:r>
        <w:rPr>
          <w:rFonts w:cs="Arial"/>
          <w:color w:val="34302D"/>
          <w:lang w:val="en"/>
        </w:rPr>
        <w:t xml:space="preserve"> method’s name as the name of the resulting bean. This functionality can be overridden, however, with the </w:t>
      </w:r>
      <w:r>
        <w:rPr>
          <w:rStyle w:val="HTML0"/>
          <w:color w:val="34302D"/>
          <w:lang w:val="en"/>
        </w:rPr>
        <w:t>name</w:t>
      </w:r>
      <w:r>
        <w:rPr>
          <w:rFonts w:cs="Arial"/>
          <w:color w:val="34302D"/>
          <w:lang w:val="en"/>
        </w:rPr>
        <w:t xml:space="preserve"> attribute.</w:t>
      </w:r>
    </w:p>
    <w:p w:rsidR="002637AC" w:rsidRDefault="00847566">
      <w:pPr>
        <w:pStyle w:val="HTML3"/>
        <w:divId w:val="1676105437"/>
        <w:rPr>
          <w:rStyle w:val="HTML0"/>
          <w:color w:val="34302D"/>
          <w:lang w:val="en"/>
        </w:rPr>
      </w:pPr>
      <w:r>
        <w:rPr>
          <w:rStyle w:val="annotation2"/>
          <w:rFonts w:ascii="Consolas" w:hAnsi="Consolas"/>
          <w:color w:val="34302D"/>
          <w:lang w:val="en"/>
        </w:rPr>
        <w:t>@Configuration</w:t>
      </w:r>
    </w:p>
    <w:p w:rsidR="002637AC" w:rsidRDefault="00847566">
      <w:pPr>
        <w:pStyle w:val="HTML3"/>
        <w:divId w:val="167610543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676105437"/>
        <w:rPr>
          <w:rStyle w:val="HTML0"/>
          <w:color w:val="34302D"/>
          <w:lang w:val="en"/>
        </w:rPr>
      </w:pPr>
    </w:p>
    <w:p w:rsidR="002637AC" w:rsidRDefault="00847566">
      <w:pPr>
        <w:pStyle w:val="HTML3"/>
        <w:divId w:val="1676105437"/>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 xml:space="preserve">(name = </w:t>
      </w:r>
      <w:r>
        <w:rPr>
          <w:rStyle w:val="delimiter8"/>
          <w:rFonts w:ascii="Consolas" w:hAnsi="Consolas"/>
          <w:color w:val="34302D"/>
          <w:lang w:val="en"/>
        </w:rPr>
        <w:t>"</w:t>
      </w:r>
      <w:r>
        <w:rPr>
          <w:rStyle w:val="content5"/>
          <w:rFonts w:ascii="Consolas" w:hAnsi="Consolas"/>
          <w:color w:val="34302D"/>
          <w:lang w:val="en"/>
        </w:rPr>
        <w:t>myFoo</w:t>
      </w:r>
      <w:r>
        <w:rPr>
          <w:rStyle w:val="delimiter8"/>
          <w:rFonts w:ascii="Consolas" w:hAnsi="Consolas"/>
          <w:color w:val="34302D"/>
          <w:lang w:val="en"/>
        </w:rPr>
        <w:t>"</w:t>
      </w:r>
      <w:r>
        <w:rPr>
          <w:rStyle w:val="HTML0"/>
          <w:color w:val="34302D"/>
          <w:lang w:val="en"/>
        </w:rPr>
        <w:t>)</w:t>
      </w:r>
    </w:p>
    <w:p w:rsidR="002637AC" w:rsidRDefault="00847566">
      <w:pPr>
        <w:pStyle w:val="HTML3"/>
        <w:divId w:val="167610543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 foo() {</w:t>
      </w:r>
    </w:p>
    <w:p w:rsidR="002637AC" w:rsidRDefault="00847566">
      <w:pPr>
        <w:pStyle w:val="HTML3"/>
        <w:divId w:val="167610543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Foo();</w:t>
      </w:r>
    </w:p>
    <w:p w:rsidR="002637AC" w:rsidRDefault="00847566">
      <w:pPr>
        <w:pStyle w:val="HTML3"/>
        <w:divId w:val="1676105437"/>
        <w:rPr>
          <w:rStyle w:val="HTML0"/>
          <w:color w:val="34302D"/>
          <w:lang w:val="en"/>
        </w:rPr>
      </w:pPr>
      <w:r>
        <w:rPr>
          <w:rStyle w:val="HTML0"/>
          <w:color w:val="34302D"/>
          <w:lang w:val="en"/>
        </w:rPr>
        <w:t xml:space="preserve">    }</w:t>
      </w:r>
    </w:p>
    <w:p w:rsidR="002637AC" w:rsidRDefault="00847566">
      <w:pPr>
        <w:pStyle w:val="HTML3"/>
        <w:divId w:val="1676105437"/>
        <w:rPr>
          <w:color w:val="34302D"/>
          <w:lang w:val="en"/>
        </w:rPr>
      </w:pPr>
      <w:r>
        <w:rPr>
          <w:rStyle w:val="HTML0"/>
          <w:color w:val="34302D"/>
          <w:lang w:val="en"/>
        </w:rPr>
        <w:t>}</w:t>
      </w:r>
    </w:p>
    <w:p w:rsidR="002637AC" w:rsidRDefault="00847566">
      <w:pPr>
        <w:pStyle w:val="5"/>
        <w:divId w:val="2065442192"/>
        <w:rPr>
          <w:rFonts w:ascii="Varela Round" w:hAnsi="Varela Round" w:cs="Arial" w:hint="eastAsia"/>
          <w:color w:val="34302D"/>
          <w:lang w:val="en"/>
        </w:rPr>
      </w:pPr>
      <w:r>
        <w:rPr>
          <w:rFonts w:ascii="Varela Round" w:hAnsi="Varela Round" w:cs="Arial"/>
          <w:color w:val="34302D"/>
          <w:lang w:val="en"/>
        </w:rPr>
        <w:t>Bean aliasing</w:t>
      </w:r>
    </w:p>
    <w:p w:rsidR="002637AC" w:rsidRDefault="00847566">
      <w:pPr>
        <w:pStyle w:val="a7"/>
        <w:divId w:val="1338918417"/>
        <w:rPr>
          <w:rFonts w:cs="Arial" w:hint="eastAsia"/>
          <w:color w:val="34302D"/>
          <w:lang w:val="en"/>
        </w:rPr>
      </w:pPr>
      <w:r>
        <w:rPr>
          <w:rFonts w:cs="Arial"/>
          <w:color w:val="34302D"/>
          <w:lang w:val="en"/>
        </w:rPr>
        <w:t xml:space="preserve">As discussed in </w:t>
      </w:r>
      <w:hyperlink r:id="rId557" w:anchor="beans-beanname" w:history="1">
        <w:r>
          <w:rPr>
            <w:rStyle w:val="a3"/>
            <w:rFonts w:cs="Arial"/>
            <w:lang w:val="en"/>
          </w:rPr>
          <w:t>Naming beans</w:t>
        </w:r>
      </w:hyperlink>
      <w:r>
        <w:rPr>
          <w:rFonts w:cs="Arial"/>
          <w:color w:val="34302D"/>
          <w:lang w:val="en"/>
        </w:rPr>
        <w:t xml:space="preserve">, it is sometimes desirable to give a single bean multiple names, otherwise known as </w:t>
      </w:r>
      <w:r>
        <w:rPr>
          <w:rStyle w:val="a5"/>
          <w:rFonts w:cs="Arial"/>
          <w:color w:val="34302D"/>
          <w:lang w:val="en"/>
        </w:rPr>
        <w:t>bean aliasing</w:t>
      </w:r>
      <w:r>
        <w:rPr>
          <w:rFonts w:cs="Arial"/>
          <w:color w:val="34302D"/>
          <w:lang w:val="en"/>
        </w:rPr>
        <w:t xml:space="preserve">. The </w:t>
      </w:r>
      <w:r>
        <w:rPr>
          <w:rStyle w:val="HTML0"/>
          <w:color w:val="34302D"/>
          <w:lang w:val="en"/>
        </w:rPr>
        <w:t>name</w:t>
      </w:r>
      <w:r>
        <w:rPr>
          <w:rFonts w:cs="Arial"/>
          <w:color w:val="34302D"/>
          <w:lang w:val="en"/>
        </w:rPr>
        <w:t xml:space="preserve"> attribute of the </w:t>
      </w:r>
      <w:r>
        <w:rPr>
          <w:rStyle w:val="HTML0"/>
          <w:color w:val="34302D"/>
          <w:lang w:val="en"/>
        </w:rPr>
        <w:t>@Bean</w:t>
      </w:r>
      <w:r>
        <w:rPr>
          <w:rFonts w:cs="Arial"/>
          <w:color w:val="34302D"/>
          <w:lang w:val="en"/>
        </w:rPr>
        <w:t xml:space="preserve"> annotation accepts a String array for this purpose.</w:t>
      </w:r>
    </w:p>
    <w:p w:rsidR="002637AC" w:rsidRDefault="00847566">
      <w:pPr>
        <w:pStyle w:val="HTML3"/>
        <w:divId w:val="591163427"/>
        <w:rPr>
          <w:rStyle w:val="HTML0"/>
          <w:color w:val="34302D"/>
          <w:lang w:val="en"/>
        </w:rPr>
      </w:pPr>
      <w:r>
        <w:rPr>
          <w:rStyle w:val="annotation2"/>
          <w:rFonts w:ascii="Consolas" w:hAnsi="Consolas"/>
          <w:color w:val="34302D"/>
          <w:lang w:val="en"/>
        </w:rPr>
        <w:t>@Configuration</w:t>
      </w:r>
    </w:p>
    <w:p w:rsidR="002637AC" w:rsidRDefault="00847566">
      <w:pPr>
        <w:pStyle w:val="HTML3"/>
        <w:divId w:val="59116342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591163427"/>
        <w:rPr>
          <w:rStyle w:val="HTML0"/>
          <w:color w:val="34302D"/>
          <w:lang w:val="en"/>
        </w:rPr>
      </w:pPr>
    </w:p>
    <w:p w:rsidR="002637AC" w:rsidRDefault="00847566">
      <w:pPr>
        <w:pStyle w:val="HTML3"/>
        <w:divId w:val="591163427"/>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subsystemA-dataSource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subsystemB-dataSource</w:t>
      </w:r>
      <w:r>
        <w:rPr>
          <w:rStyle w:val="delimiter8"/>
          <w:rFonts w:ascii="Consolas" w:hAnsi="Consolas"/>
          <w:color w:val="34302D"/>
          <w:lang w:val="en"/>
        </w:rPr>
        <w:t>"</w:t>
      </w:r>
      <w:r>
        <w:rPr>
          <w:rStyle w:val="HTML0"/>
          <w:color w:val="34302D"/>
          <w:lang w:val="en"/>
        </w:rPr>
        <w:t>})</w:t>
      </w:r>
    </w:p>
    <w:p w:rsidR="002637AC" w:rsidRDefault="00847566">
      <w:pPr>
        <w:pStyle w:val="HTML3"/>
        <w:divId w:val="5911634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591163427"/>
        <w:rPr>
          <w:rStyle w:val="HTML0"/>
          <w:color w:val="34302D"/>
          <w:lang w:val="en"/>
        </w:rPr>
      </w:pPr>
      <w:r>
        <w:rPr>
          <w:rStyle w:val="HTML0"/>
          <w:color w:val="34302D"/>
          <w:lang w:val="en"/>
        </w:rPr>
        <w:t xml:space="preserve">        </w:t>
      </w:r>
      <w:r>
        <w:rPr>
          <w:rStyle w:val="comment2"/>
          <w:rFonts w:ascii="Consolas" w:hAnsi="Consolas"/>
          <w:color w:val="34302D"/>
          <w:lang w:val="en"/>
        </w:rPr>
        <w:t>// instantiate, configure and return DataSource bean...</w:t>
      </w:r>
    </w:p>
    <w:p w:rsidR="002637AC" w:rsidRDefault="00847566">
      <w:pPr>
        <w:pStyle w:val="HTML3"/>
        <w:divId w:val="591163427"/>
        <w:rPr>
          <w:rStyle w:val="HTML0"/>
          <w:color w:val="34302D"/>
          <w:lang w:val="en"/>
        </w:rPr>
      </w:pPr>
      <w:r>
        <w:rPr>
          <w:rStyle w:val="HTML0"/>
          <w:color w:val="34302D"/>
          <w:lang w:val="en"/>
        </w:rPr>
        <w:t xml:space="preserve">    }</w:t>
      </w:r>
    </w:p>
    <w:p w:rsidR="002637AC" w:rsidRDefault="00847566">
      <w:pPr>
        <w:pStyle w:val="HTML3"/>
        <w:divId w:val="591163427"/>
        <w:rPr>
          <w:color w:val="34302D"/>
          <w:lang w:val="en"/>
        </w:rPr>
      </w:pPr>
      <w:r>
        <w:rPr>
          <w:rStyle w:val="HTML0"/>
          <w:color w:val="34302D"/>
          <w:lang w:val="en"/>
        </w:rPr>
        <w:t>}</w:t>
      </w:r>
    </w:p>
    <w:p w:rsidR="002637AC" w:rsidRDefault="00847566">
      <w:pPr>
        <w:pStyle w:val="5"/>
        <w:divId w:val="1987078241"/>
        <w:rPr>
          <w:rFonts w:ascii="Varela Round" w:hAnsi="Varela Round" w:cs="Arial" w:hint="eastAsia"/>
          <w:color w:val="34302D"/>
          <w:lang w:val="en"/>
        </w:rPr>
      </w:pPr>
      <w:r>
        <w:rPr>
          <w:rFonts w:ascii="Varela Round" w:hAnsi="Varela Round" w:cs="Arial"/>
          <w:color w:val="34302D"/>
          <w:lang w:val="en"/>
        </w:rPr>
        <w:t>Bean description</w:t>
      </w:r>
    </w:p>
    <w:p w:rsidR="002637AC" w:rsidRDefault="00847566">
      <w:pPr>
        <w:pStyle w:val="a7"/>
        <w:divId w:val="217984688"/>
        <w:rPr>
          <w:rFonts w:cs="Arial" w:hint="eastAsia"/>
          <w:color w:val="34302D"/>
          <w:lang w:val="en"/>
        </w:rPr>
      </w:pPr>
      <w:r>
        <w:rPr>
          <w:rFonts w:cs="Arial"/>
          <w:color w:val="34302D"/>
          <w:lang w:val="en"/>
        </w:rPr>
        <w:t>Sometimes it is helpful to provide a more detailed textual description of a bean. This can be particularly useful when beans are exposed (perhaps via JMX) for monitoring purposes.</w:t>
      </w:r>
    </w:p>
    <w:p w:rsidR="002637AC" w:rsidRDefault="00847566">
      <w:pPr>
        <w:pStyle w:val="a7"/>
        <w:divId w:val="1016617186"/>
        <w:rPr>
          <w:rFonts w:cs="Arial" w:hint="eastAsia"/>
          <w:color w:val="34302D"/>
          <w:lang w:val="en"/>
        </w:rPr>
      </w:pPr>
      <w:r>
        <w:rPr>
          <w:rFonts w:cs="Arial"/>
          <w:color w:val="34302D"/>
          <w:lang w:val="en"/>
        </w:rPr>
        <w:t xml:space="preserve">To add a description to a </w:t>
      </w:r>
      <w:r>
        <w:rPr>
          <w:rStyle w:val="HTML0"/>
          <w:color w:val="34302D"/>
          <w:lang w:val="en"/>
        </w:rPr>
        <w:t>@Bean</w:t>
      </w:r>
      <w:r>
        <w:rPr>
          <w:rFonts w:cs="Arial"/>
          <w:color w:val="34302D"/>
          <w:lang w:val="en"/>
        </w:rPr>
        <w:t xml:space="preserve"> the </w:t>
      </w:r>
      <w:hyperlink r:id="rId558" w:history="1">
        <w:r>
          <w:rPr>
            <w:rStyle w:val="HTML0"/>
            <w:color w:val="548E2E"/>
            <w:u w:val="single"/>
            <w:lang w:val="en"/>
          </w:rPr>
          <w:t>@Description</w:t>
        </w:r>
      </w:hyperlink>
      <w:r>
        <w:rPr>
          <w:rFonts w:cs="Arial"/>
          <w:color w:val="34302D"/>
          <w:lang w:val="en"/>
        </w:rPr>
        <w:t xml:space="preserve"> annotation can be used:</w:t>
      </w:r>
    </w:p>
    <w:p w:rsidR="002637AC" w:rsidRDefault="00847566">
      <w:pPr>
        <w:pStyle w:val="HTML3"/>
        <w:divId w:val="1746150899"/>
        <w:rPr>
          <w:rStyle w:val="HTML0"/>
          <w:color w:val="34302D"/>
          <w:lang w:val="en"/>
        </w:rPr>
      </w:pPr>
      <w:r>
        <w:rPr>
          <w:rStyle w:val="annotation2"/>
          <w:rFonts w:ascii="Consolas" w:hAnsi="Consolas"/>
          <w:color w:val="34302D"/>
          <w:lang w:val="en"/>
        </w:rPr>
        <w:t>@Configuration</w:t>
      </w:r>
    </w:p>
    <w:p w:rsidR="002637AC" w:rsidRDefault="00847566">
      <w:pPr>
        <w:pStyle w:val="HTML3"/>
        <w:divId w:val="174615089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746150899"/>
        <w:rPr>
          <w:rStyle w:val="HTML0"/>
          <w:color w:val="34302D"/>
          <w:lang w:val="en"/>
        </w:rPr>
      </w:pPr>
    </w:p>
    <w:p w:rsidR="002637AC" w:rsidRDefault="00847566">
      <w:pPr>
        <w:pStyle w:val="HTML3"/>
        <w:divId w:val="1746150899"/>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746150899"/>
        <w:rPr>
          <w:rStyle w:val="HTML0"/>
          <w:color w:val="34302D"/>
          <w:lang w:val="en"/>
        </w:rPr>
      </w:pPr>
      <w:r>
        <w:rPr>
          <w:rStyle w:val="HTML0"/>
          <w:color w:val="34302D"/>
          <w:lang w:val="en"/>
        </w:rPr>
        <w:t xml:space="preserve">    </w:t>
      </w:r>
      <w:r>
        <w:rPr>
          <w:rStyle w:val="annotation2"/>
          <w:rFonts w:ascii="Consolas" w:hAnsi="Consolas"/>
          <w:b/>
          <w:bCs/>
          <w:color w:val="34302D"/>
          <w:lang w:val="en"/>
        </w:rPr>
        <w:t>@Description</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Provides a basic example of a bean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74615089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 foo() {</w:t>
      </w:r>
    </w:p>
    <w:p w:rsidR="002637AC" w:rsidRDefault="00847566">
      <w:pPr>
        <w:pStyle w:val="HTML3"/>
        <w:divId w:val="174615089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Foo();</w:t>
      </w:r>
    </w:p>
    <w:p w:rsidR="002637AC" w:rsidRDefault="00847566">
      <w:pPr>
        <w:pStyle w:val="HTML3"/>
        <w:divId w:val="1746150899"/>
        <w:rPr>
          <w:rStyle w:val="HTML0"/>
          <w:color w:val="34302D"/>
          <w:lang w:val="en"/>
        </w:rPr>
      </w:pPr>
      <w:r>
        <w:rPr>
          <w:rStyle w:val="HTML0"/>
          <w:color w:val="34302D"/>
          <w:lang w:val="en"/>
        </w:rPr>
        <w:t xml:space="preserve">    }</w:t>
      </w:r>
    </w:p>
    <w:p w:rsidR="002637AC" w:rsidRDefault="00847566">
      <w:pPr>
        <w:pStyle w:val="HTML3"/>
        <w:divId w:val="1746150899"/>
        <w:rPr>
          <w:color w:val="34302D"/>
          <w:lang w:val="en"/>
        </w:rPr>
      </w:pPr>
      <w:r>
        <w:rPr>
          <w:rStyle w:val="HTML0"/>
          <w:color w:val="34302D"/>
          <w:lang w:val="en"/>
        </w:rPr>
        <w:t>}</w:t>
      </w:r>
    </w:p>
    <w:p w:rsidR="002637AC" w:rsidRDefault="00847566">
      <w:pPr>
        <w:pStyle w:val="4"/>
        <w:divId w:val="873273769"/>
        <w:rPr>
          <w:rFonts w:ascii="Varela Round" w:hAnsi="Varela Round" w:cs="Arial" w:hint="eastAsia"/>
          <w:color w:val="34302D"/>
          <w:lang w:val="en"/>
        </w:rPr>
      </w:pPr>
      <w:r>
        <w:rPr>
          <w:rFonts w:ascii="Varela Round" w:hAnsi="Varela Round" w:cs="Arial"/>
          <w:color w:val="34302D"/>
          <w:lang w:val="en"/>
        </w:rPr>
        <w:lastRenderedPageBreak/>
        <w:t>1.12.4. Using the @Configuration annotation</w:t>
      </w:r>
    </w:p>
    <w:p w:rsidR="002637AC" w:rsidRDefault="00847566">
      <w:pPr>
        <w:pStyle w:val="a7"/>
        <w:divId w:val="1485974190"/>
        <w:rPr>
          <w:rFonts w:cs="Arial" w:hint="eastAsia"/>
          <w:color w:val="34302D"/>
          <w:lang w:val="en"/>
        </w:rPr>
      </w:pPr>
      <w:r>
        <w:rPr>
          <w:rStyle w:val="HTML0"/>
          <w:color w:val="34302D"/>
          <w:lang w:val="en"/>
        </w:rPr>
        <w:t>@Configuration</w:t>
      </w:r>
      <w:r>
        <w:rPr>
          <w:rFonts w:cs="Arial"/>
          <w:color w:val="34302D"/>
          <w:lang w:val="en"/>
        </w:rPr>
        <w:t xml:space="preserve"> is a class-level annotation indicating that an object is a source of bean definitions. </w:t>
      </w:r>
      <w:r>
        <w:rPr>
          <w:rStyle w:val="HTML0"/>
          <w:color w:val="34302D"/>
          <w:lang w:val="en"/>
        </w:rPr>
        <w:t>@Configuration</w:t>
      </w:r>
      <w:r>
        <w:rPr>
          <w:rFonts w:cs="Arial"/>
          <w:color w:val="34302D"/>
          <w:lang w:val="en"/>
        </w:rPr>
        <w:t xml:space="preserve"> classes declare beans via public </w:t>
      </w:r>
      <w:r>
        <w:rPr>
          <w:rStyle w:val="HTML0"/>
          <w:color w:val="34302D"/>
          <w:lang w:val="en"/>
        </w:rPr>
        <w:t>@Bean</w:t>
      </w:r>
      <w:r>
        <w:rPr>
          <w:rFonts w:cs="Arial"/>
          <w:color w:val="34302D"/>
          <w:lang w:val="en"/>
        </w:rPr>
        <w:t xml:space="preserve"> annotated methods. Calls to </w:t>
      </w:r>
      <w:r>
        <w:rPr>
          <w:rStyle w:val="HTML0"/>
          <w:color w:val="34302D"/>
          <w:lang w:val="en"/>
        </w:rPr>
        <w:t>@Bean</w:t>
      </w:r>
      <w:r>
        <w:rPr>
          <w:rFonts w:cs="Arial"/>
          <w:color w:val="34302D"/>
          <w:lang w:val="en"/>
        </w:rPr>
        <w:t xml:space="preserve"> methods on </w:t>
      </w:r>
      <w:r>
        <w:rPr>
          <w:rStyle w:val="HTML0"/>
          <w:color w:val="34302D"/>
          <w:lang w:val="en"/>
        </w:rPr>
        <w:t>@Configuration</w:t>
      </w:r>
      <w:r>
        <w:rPr>
          <w:rFonts w:cs="Arial"/>
          <w:color w:val="34302D"/>
          <w:lang w:val="en"/>
        </w:rPr>
        <w:t xml:space="preserve"> classes can also be used to define inter-bean dependencies. See </w:t>
      </w:r>
      <w:hyperlink r:id="rId559" w:anchor="beans-java-basic-concepts" w:history="1">
        <w:r>
          <w:rPr>
            <w:rStyle w:val="a3"/>
            <w:rFonts w:cs="Arial"/>
            <w:lang w:val="en"/>
          </w:rPr>
          <w:t>Basic concepts: @Bean and @Configuration</w:t>
        </w:r>
      </w:hyperlink>
      <w:r>
        <w:rPr>
          <w:rFonts w:cs="Arial"/>
          <w:color w:val="34302D"/>
          <w:lang w:val="en"/>
        </w:rPr>
        <w:t xml:space="preserve"> for a general introduction.</w:t>
      </w:r>
    </w:p>
    <w:p w:rsidR="002637AC" w:rsidRDefault="00847566">
      <w:pPr>
        <w:pStyle w:val="5"/>
        <w:divId w:val="339965129"/>
        <w:rPr>
          <w:rFonts w:ascii="Varela Round" w:hAnsi="Varela Round" w:cs="Arial" w:hint="eastAsia"/>
          <w:color w:val="34302D"/>
          <w:lang w:val="en"/>
        </w:rPr>
      </w:pPr>
      <w:r>
        <w:rPr>
          <w:rFonts w:ascii="Varela Round" w:hAnsi="Varela Round" w:cs="Arial"/>
          <w:color w:val="34302D"/>
          <w:lang w:val="en"/>
        </w:rPr>
        <w:t>Injecting inter-bean dependencies</w:t>
      </w:r>
    </w:p>
    <w:p w:rsidR="002637AC" w:rsidRDefault="00847566">
      <w:pPr>
        <w:pStyle w:val="a7"/>
        <w:divId w:val="1537817594"/>
        <w:rPr>
          <w:rFonts w:cs="Arial" w:hint="eastAsia"/>
          <w:color w:val="34302D"/>
          <w:lang w:val="en"/>
        </w:rPr>
      </w:pPr>
      <w:r>
        <w:rPr>
          <w:rFonts w:cs="Arial"/>
          <w:color w:val="34302D"/>
          <w:lang w:val="en"/>
        </w:rPr>
        <w:t xml:space="preserve">When </w:t>
      </w:r>
      <w:r>
        <w:rPr>
          <w:rStyle w:val="HTML0"/>
          <w:color w:val="34302D"/>
          <w:lang w:val="en"/>
        </w:rPr>
        <w:t>@Bean</w:t>
      </w:r>
      <w:r>
        <w:rPr>
          <w:rFonts w:cs="Arial"/>
          <w:color w:val="34302D"/>
          <w:lang w:val="en"/>
        </w:rPr>
        <w:t>s have dependencies on one another, expressing that dependency is as simple as having one bean method call another:</w:t>
      </w:r>
    </w:p>
    <w:p w:rsidR="002637AC" w:rsidRDefault="00847566">
      <w:pPr>
        <w:pStyle w:val="HTML3"/>
        <w:divId w:val="1968269000"/>
        <w:rPr>
          <w:rStyle w:val="HTML0"/>
          <w:color w:val="34302D"/>
          <w:lang w:val="en"/>
        </w:rPr>
      </w:pPr>
      <w:r>
        <w:rPr>
          <w:rStyle w:val="annotation2"/>
          <w:rFonts w:ascii="Consolas" w:hAnsi="Consolas"/>
          <w:color w:val="34302D"/>
          <w:lang w:val="en"/>
        </w:rPr>
        <w:t>@Configuration</w:t>
      </w:r>
    </w:p>
    <w:p w:rsidR="002637AC" w:rsidRDefault="00847566">
      <w:pPr>
        <w:pStyle w:val="HTML3"/>
        <w:divId w:val="196826900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968269000"/>
        <w:rPr>
          <w:rStyle w:val="HTML0"/>
          <w:color w:val="34302D"/>
          <w:lang w:val="en"/>
        </w:rPr>
      </w:pPr>
    </w:p>
    <w:p w:rsidR="002637AC" w:rsidRDefault="00847566">
      <w:pPr>
        <w:pStyle w:val="HTML3"/>
        <w:divId w:val="1968269000"/>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96826900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 foo() {</w:t>
      </w:r>
    </w:p>
    <w:p w:rsidR="002637AC" w:rsidRDefault="00847566">
      <w:pPr>
        <w:pStyle w:val="HTML3"/>
        <w:divId w:val="196826900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Foo(bar());</w:t>
      </w:r>
    </w:p>
    <w:p w:rsidR="002637AC" w:rsidRDefault="00847566">
      <w:pPr>
        <w:pStyle w:val="HTML3"/>
        <w:divId w:val="1968269000"/>
        <w:rPr>
          <w:rStyle w:val="HTML0"/>
          <w:color w:val="34302D"/>
          <w:lang w:val="en"/>
        </w:rPr>
      </w:pPr>
      <w:r>
        <w:rPr>
          <w:rStyle w:val="HTML0"/>
          <w:color w:val="34302D"/>
          <w:lang w:val="en"/>
        </w:rPr>
        <w:t xml:space="preserve">    }</w:t>
      </w:r>
    </w:p>
    <w:p w:rsidR="002637AC" w:rsidRDefault="002637AC">
      <w:pPr>
        <w:pStyle w:val="HTML3"/>
        <w:divId w:val="1968269000"/>
        <w:rPr>
          <w:rStyle w:val="HTML0"/>
          <w:color w:val="34302D"/>
          <w:lang w:val="en"/>
        </w:rPr>
      </w:pPr>
    </w:p>
    <w:p w:rsidR="002637AC" w:rsidRDefault="00847566">
      <w:pPr>
        <w:pStyle w:val="HTML3"/>
        <w:divId w:val="1968269000"/>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96826900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Bar bar() {</w:t>
      </w:r>
    </w:p>
    <w:p w:rsidR="002637AC" w:rsidRDefault="00847566">
      <w:pPr>
        <w:pStyle w:val="HTML3"/>
        <w:divId w:val="196826900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Bar();</w:t>
      </w:r>
    </w:p>
    <w:p w:rsidR="002637AC" w:rsidRDefault="00847566">
      <w:pPr>
        <w:pStyle w:val="HTML3"/>
        <w:divId w:val="1968269000"/>
        <w:rPr>
          <w:rStyle w:val="HTML0"/>
          <w:color w:val="34302D"/>
          <w:lang w:val="en"/>
        </w:rPr>
      </w:pPr>
      <w:r>
        <w:rPr>
          <w:rStyle w:val="HTML0"/>
          <w:color w:val="34302D"/>
          <w:lang w:val="en"/>
        </w:rPr>
        <w:t xml:space="preserve">    }</w:t>
      </w:r>
    </w:p>
    <w:p w:rsidR="002637AC" w:rsidRDefault="00847566">
      <w:pPr>
        <w:pStyle w:val="HTML3"/>
        <w:divId w:val="1968269000"/>
        <w:rPr>
          <w:color w:val="34302D"/>
          <w:lang w:val="en"/>
        </w:rPr>
      </w:pPr>
      <w:r>
        <w:rPr>
          <w:rStyle w:val="HTML0"/>
          <w:color w:val="34302D"/>
          <w:lang w:val="en"/>
        </w:rPr>
        <w:t>}</w:t>
      </w:r>
    </w:p>
    <w:p w:rsidR="002637AC" w:rsidRDefault="00847566">
      <w:pPr>
        <w:pStyle w:val="a7"/>
        <w:divId w:val="1303073912"/>
        <w:rPr>
          <w:rFonts w:cs="Arial" w:hint="eastAsia"/>
          <w:color w:val="34302D"/>
          <w:lang w:val="en"/>
        </w:rPr>
      </w:pPr>
      <w:r>
        <w:rPr>
          <w:rFonts w:cs="Arial"/>
          <w:color w:val="34302D"/>
          <w:lang w:val="en"/>
        </w:rPr>
        <w:t xml:space="preserve">In the example above, the </w:t>
      </w:r>
      <w:r>
        <w:rPr>
          <w:rStyle w:val="HTML0"/>
          <w:color w:val="34302D"/>
          <w:lang w:val="en"/>
        </w:rPr>
        <w:t>foo</w:t>
      </w:r>
      <w:r>
        <w:rPr>
          <w:rFonts w:cs="Arial"/>
          <w:color w:val="34302D"/>
          <w:lang w:val="en"/>
        </w:rPr>
        <w:t xml:space="preserve"> bean receives a reference to </w:t>
      </w:r>
      <w:r>
        <w:rPr>
          <w:rStyle w:val="HTML0"/>
          <w:color w:val="34302D"/>
          <w:lang w:val="en"/>
        </w:rPr>
        <w:t>bar</w:t>
      </w:r>
      <w:r>
        <w:rPr>
          <w:rFonts w:cs="Arial"/>
          <w:color w:val="34302D"/>
          <w:lang w:val="en"/>
        </w:rPr>
        <w:t xml:space="preserve"> via constructor injection.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8086013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21928901"/>
              <w:rPr>
                <w:rFonts w:hint="eastAsia"/>
                <w:color w:val="34302D"/>
              </w:rPr>
            </w:pPr>
            <w:r>
              <w:rPr>
                <w:color w:val="34302D"/>
              </w:rPr>
              <w:t xml:space="preserve">This method of declaring inter-bean dependencies only works when the </w:t>
            </w:r>
            <w:r>
              <w:rPr>
                <w:rStyle w:val="HTML0"/>
                <w:color w:val="34302D"/>
              </w:rPr>
              <w:t>@Bean</w:t>
            </w:r>
            <w:r>
              <w:rPr>
                <w:color w:val="34302D"/>
              </w:rPr>
              <w:t xml:space="preserve"> method is declared within a </w:t>
            </w:r>
            <w:r>
              <w:rPr>
                <w:rStyle w:val="HTML0"/>
                <w:color w:val="34302D"/>
              </w:rPr>
              <w:t>@Configuration</w:t>
            </w:r>
            <w:r>
              <w:rPr>
                <w:color w:val="34302D"/>
              </w:rPr>
              <w:t xml:space="preserve"> class. You cannot declare inter-bean dependencies using plain </w:t>
            </w:r>
            <w:r>
              <w:rPr>
                <w:rStyle w:val="HTML0"/>
                <w:color w:val="34302D"/>
              </w:rPr>
              <w:t>@Component</w:t>
            </w:r>
            <w:r>
              <w:rPr>
                <w:color w:val="34302D"/>
              </w:rPr>
              <w:t xml:space="preserve"> classes.</w:t>
            </w:r>
          </w:p>
        </w:tc>
      </w:tr>
    </w:tbl>
    <w:p w:rsidR="002637AC" w:rsidRDefault="00847566">
      <w:pPr>
        <w:pStyle w:val="5"/>
        <w:divId w:val="448550077"/>
        <w:rPr>
          <w:rFonts w:ascii="Varela Round" w:hAnsi="Varela Round" w:cs="Arial" w:hint="eastAsia"/>
          <w:color w:val="34302D"/>
          <w:lang w:val="en"/>
        </w:rPr>
      </w:pPr>
      <w:r>
        <w:rPr>
          <w:rFonts w:ascii="Varela Round" w:hAnsi="Varela Round" w:cs="Arial"/>
          <w:color w:val="34302D"/>
          <w:lang w:val="en"/>
        </w:rPr>
        <w:t>Lookup method injection</w:t>
      </w:r>
    </w:p>
    <w:p w:rsidR="002637AC" w:rsidRDefault="00847566">
      <w:pPr>
        <w:pStyle w:val="a7"/>
        <w:divId w:val="2025983925"/>
        <w:rPr>
          <w:rFonts w:cs="Arial" w:hint="eastAsia"/>
          <w:color w:val="34302D"/>
          <w:lang w:val="en"/>
        </w:rPr>
      </w:pPr>
      <w:r>
        <w:rPr>
          <w:rFonts w:cs="Arial"/>
          <w:color w:val="34302D"/>
          <w:lang w:val="en"/>
        </w:rPr>
        <w:t xml:space="preserve">As noted earlier, </w:t>
      </w:r>
      <w:hyperlink r:id="rId560" w:anchor="beans-factory-method-injection" w:history="1">
        <w:r>
          <w:rPr>
            <w:rStyle w:val="a3"/>
            <w:rFonts w:cs="Arial"/>
            <w:lang w:val="en"/>
          </w:rPr>
          <w:t>lookup method injection</w:t>
        </w:r>
      </w:hyperlink>
      <w:r>
        <w:rPr>
          <w:rFonts w:cs="Arial"/>
          <w:color w:val="34302D"/>
          <w:lang w:val="en"/>
        </w:rPr>
        <w:t xml:space="preserve"> is an advanced feature that you should use rarely. It is useful in cases where a singleton-scoped bean has a dependency on a prototype-scoped bean. Using Java for this type of configuration provides a natural means for implementing this pattern.</w:t>
      </w:r>
    </w:p>
    <w:p w:rsidR="002637AC" w:rsidRDefault="00847566">
      <w:pPr>
        <w:pStyle w:val="HTML3"/>
        <w:divId w:val="2217924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CommandManager</w:t>
      </w:r>
      <w:r>
        <w:rPr>
          <w:rStyle w:val="HTML0"/>
          <w:color w:val="34302D"/>
          <w:lang w:val="en"/>
        </w:rPr>
        <w:t xml:space="preserve"> {</w:t>
      </w:r>
    </w:p>
    <w:p w:rsidR="002637AC" w:rsidRDefault="00847566">
      <w:pPr>
        <w:pStyle w:val="HTML3"/>
        <w:divId w:val="22179246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process(</w:t>
      </w:r>
      <w:r>
        <w:rPr>
          <w:rStyle w:val="predefined-type"/>
          <w:rFonts w:ascii="Consolas" w:hAnsi="Consolas"/>
          <w:color w:val="34302D"/>
          <w:lang w:val="en"/>
        </w:rPr>
        <w:t>Object</w:t>
      </w:r>
      <w:r>
        <w:rPr>
          <w:rStyle w:val="HTML0"/>
          <w:color w:val="34302D"/>
          <w:lang w:val="en"/>
        </w:rPr>
        <w:t xml:space="preserve"> commandState) {</w:t>
      </w:r>
    </w:p>
    <w:p w:rsidR="002637AC" w:rsidRDefault="00847566">
      <w:pPr>
        <w:pStyle w:val="HTML3"/>
        <w:divId w:val="221792466"/>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 grab a new instance of the appropriate Command interface</w:t>
      </w:r>
    </w:p>
    <w:p w:rsidR="002637AC" w:rsidRDefault="00847566">
      <w:pPr>
        <w:pStyle w:val="HTML3"/>
        <w:divId w:val="221792466"/>
        <w:rPr>
          <w:rStyle w:val="HTML0"/>
          <w:color w:val="34302D"/>
          <w:lang w:val="en"/>
        </w:rPr>
      </w:pPr>
      <w:r>
        <w:rPr>
          <w:rStyle w:val="HTML0"/>
          <w:color w:val="34302D"/>
          <w:lang w:val="en"/>
        </w:rPr>
        <w:t xml:space="preserve">        Command command = createCommand();</w:t>
      </w:r>
    </w:p>
    <w:p w:rsidR="002637AC" w:rsidRDefault="00847566">
      <w:pPr>
        <w:pStyle w:val="HTML3"/>
        <w:divId w:val="221792466"/>
        <w:rPr>
          <w:rStyle w:val="HTML0"/>
          <w:color w:val="34302D"/>
          <w:lang w:val="en"/>
        </w:rPr>
      </w:pPr>
      <w:r>
        <w:rPr>
          <w:rStyle w:val="HTML0"/>
          <w:color w:val="34302D"/>
          <w:lang w:val="en"/>
        </w:rPr>
        <w:t xml:space="preserve">        </w:t>
      </w:r>
      <w:r>
        <w:rPr>
          <w:rStyle w:val="comment2"/>
          <w:rFonts w:ascii="Consolas" w:hAnsi="Consolas"/>
          <w:color w:val="34302D"/>
          <w:lang w:val="en"/>
        </w:rPr>
        <w:t>// set the state on the (hopefully brand new) Command instance</w:t>
      </w:r>
    </w:p>
    <w:p w:rsidR="002637AC" w:rsidRDefault="00847566">
      <w:pPr>
        <w:pStyle w:val="HTML3"/>
        <w:divId w:val="221792466"/>
        <w:rPr>
          <w:rStyle w:val="HTML0"/>
          <w:color w:val="34302D"/>
          <w:lang w:val="en"/>
        </w:rPr>
      </w:pPr>
      <w:r>
        <w:rPr>
          <w:rStyle w:val="HTML0"/>
          <w:color w:val="34302D"/>
          <w:lang w:val="en"/>
        </w:rPr>
        <w:t xml:space="preserve">        command.setState(commandState);</w:t>
      </w:r>
    </w:p>
    <w:p w:rsidR="002637AC" w:rsidRDefault="00847566">
      <w:pPr>
        <w:pStyle w:val="HTML3"/>
        <w:divId w:val="22179246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command.execute();</w:t>
      </w:r>
    </w:p>
    <w:p w:rsidR="002637AC" w:rsidRDefault="00847566">
      <w:pPr>
        <w:pStyle w:val="HTML3"/>
        <w:divId w:val="221792466"/>
        <w:rPr>
          <w:rStyle w:val="HTML0"/>
          <w:color w:val="34302D"/>
          <w:lang w:val="en"/>
        </w:rPr>
      </w:pPr>
      <w:r>
        <w:rPr>
          <w:rStyle w:val="HTML0"/>
          <w:color w:val="34302D"/>
          <w:lang w:val="en"/>
        </w:rPr>
        <w:t xml:space="preserve">    }</w:t>
      </w:r>
    </w:p>
    <w:p w:rsidR="002637AC" w:rsidRDefault="002637AC">
      <w:pPr>
        <w:pStyle w:val="HTML3"/>
        <w:divId w:val="221792466"/>
        <w:rPr>
          <w:rStyle w:val="HTML0"/>
          <w:color w:val="34302D"/>
          <w:lang w:val="en"/>
        </w:rPr>
      </w:pPr>
    </w:p>
    <w:p w:rsidR="002637AC" w:rsidRDefault="00847566">
      <w:pPr>
        <w:pStyle w:val="HTML3"/>
        <w:divId w:val="221792466"/>
        <w:rPr>
          <w:rStyle w:val="HTML0"/>
          <w:color w:val="34302D"/>
          <w:lang w:val="en"/>
        </w:rPr>
      </w:pPr>
      <w:r>
        <w:rPr>
          <w:rStyle w:val="HTML0"/>
          <w:color w:val="34302D"/>
          <w:lang w:val="en"/>
        </w:rPr>
        <w:t xml:space="preserve">    </w:t>
      </w:r>
      <w:r>
        <w:rPr>
          <w:rStyle w:val="comment2"/>
          <w:rFonts w:ascii="Consolas" w:hAnsi="Consolas"/>
          <w:color w:val="34302D"/>
          <w:lang w:val="en"/>
        </w:rPr>
        <w:t>// okay... but where is the implementation of this method?</w:t>
      </w:r>
    </w:p>
    <w:p w:rsidR="002637AC" w:rsidRDefault="00847566">
      <w:pPr>
        <w:pStyle w:val="HTML3"/>
        <w:divId w:val="22179246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Command createCommand();</w:t>
      </w:r>
    </w:p>
    <w:p w:rsidR="002637AC" w:rsidRDefault="00847566">
      <w:pPr>
        <w:pStyle w:val="HTML3"/>
        <w:divId w:val="221792466"/>
        <w:rPr>
          <w:color w:val="34302D"/>
          <w:lang w:val="en"/>
        </w:rPr>
      </w:pPr>
      <w:r>
        <w:rPr>
          <w:rStyle w:val="HTML0"/>
          <w:color w:val="34302D"/>
          <w:lang w:val="en"/>
        </w:rPr>
        <w:t>}</w:t>
      </w:r>
    </w:p>
    <w:p w:rsidR="002637AC" w:rsidRDefault="00847566">
      <w:pPr>
        <w:pStyle w:val="a7"/>
        <w:divId w:val="1652250559"/>
        <w:rPr>
          <w:rFonts w:cs="Arial" w:hint="eastAsia"/>
          <w:color w:val="34302D"/>
          <w:lang w:val="en"/>
        </w:rPr>
      </w:pPr>
      <w:r>
        <w:rPr>
          <w:rFonts w:cs="Arial"/>
          <w:color w:val="34302D"/>
          <w:lang w:val="en"/>
        </w:rPr>
        <w:t xml:space="preserve">Using Java-configuration support , you can create a subclass of </w:t>
      </w:r>
      <w:r>
        <w:rPr>
          <w:rStyle w:val="HTML0"/>
          <w:color w:val="34302D"/>
          <w:lang w:val="en"/>
        </w:rPr>
        <w:t>CommandManager</w:t>
      </w:r>
      <w:r>
        <w:rPr>
          <w:rFonts w:cs="Arial"/>
          <w:color w:val="34302D"/>
          <w:lang w:val="en"/>
        </w:rPr>
        <w:t xml:space="preserve"> where the abstract </w:t>
      </w:r>
      <w:r>
        <w:rPr>
          <w:rStyle w:val="HTML0"/>
          <w:color w:val="34302D"/>
          <w:lang w:val="en"/>
        </w:rPr>
        <w:t>createCommand()</w:t>
      </w:r>
      <w:r>
        <w:rPr>
          <w:rFonts w:cs="Arial"/>
          <w:color w:val="34302D"/>
          <w:lang w:val="en"/>
        </w:rPr>
        <w:t xml:space="preserve"> method is overridden in such a way that it looks up a new (prototype) command object:</w:t>
      </w:r>
    </w:p>
    <w:p w:rsidR="002637AC" w:rsidRDefault="00847566">
      <w:pPr>
        <w:pStyle w:val="HTML3"/>
        <w:divId w:val="1291128654"/>
        <w:rPr>
          <w:rStyle w:val="HTML0"/>
          <w:color w:val="34302D"/>
          <w:lang w:val="en"/>
        </w:rPr>
      </w:pPr>
      <w:r>
        <w:rPr>
          <w:rStyle w:val="annotation2"/>
          <w:rFonts w:ascii="Consolas" w:hAnsi="Consolas"/>
          <w:color w:val="34302D"/>
          <w:lang w:val="en"/>
        </w:rPr>
        <w:t>@Bean</w:t>
      </w:r>
    </w:p>
    <w:p w:rsidR="002637AC" w:rsidRDefault="00847566">
      <w:pPr>
        <w:pStyle w:val="HTML3"/>
        <w:divId w:val="1291128654"/>
        <w:rPr>
          <w:rStyle w:val="HTML0"/>
          <w:color w:val="34302D"/>
          <w:lang w:val="en"/>
        </w:rPr>
      </w:pPr>
      <w:r>
        <w:rPr>
          <w:rStyle w:val="annotation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HTML0"/>
          <w:color w:val="34302D"/>
          <w:lang w:val="en"/>
        </w:rPr>
        <w:t>)</w:t>
      </w:r>
    </w:p>
    <w:p w:rsidR="002637AC" w:rsidRDefault="00847566">
      <w:pPr>
        <w:pStyle w:val="HTML3"/>
        <w:divId w:val="1291128654"/>
        <w:rPr>
          <w:rStyle w:val="HTML0"/>
          <w:color w:val="34302D"/>
          <w:lang w:val="en"/>
        </w:rPr>
      </w:pPr>
      <w:r>
        <w:rPr>
          <w:rStyle w:val="directive2"/>
          <w:rFonts w:ascii="Consolas" w:hAnsi="Consolas"/>
          <w:color w:val="34302D"/>
          <w:lang w:val="en"/>
        </w:rPr>
        <w:t>public</w:t>
      </w:r>
      <w:r>
        <w:rPr>
          <w:rStyle w:val="HTML0"/>
          <w:color w:val="34302D"/>
          <w:lang w:val="en"/>
        </w:rPr>
        <w:t xml:space="preserve"> AsyncCommand asyncCommand() {</w:t>
      </w:r>
    </w:p>
    <w:p w:rsidR="002637AC" w:rsidRDefault="00847566">
      <w:pPr>
        <w:pStyle w:val="HTML3"/>
        <w:divId w:val="1291128654"/>
        <w:rPr>
          <w:rStyle w:val="HTML0"/>
          <w:color w:val="34302D"/>
          <w:lang w:val="en"/>
        </w:rPr>
      </w:pPr>
      <w:r>
        <w:rPr>
          <w:rStyle w:val="HTML0"/>
          <w:color w:val="34302D"/>
          <w:lang w:val="en"/>
        </w:rPr>
        <w:t xml:space="preserve">    AsyncCommand command = </w:t>
      </w:r>
      <w:r>
        <w:rPr>
          <w:rStyle w:val="keyword2"/>
          <w:rFonts w:ascii="Consolas" w:hAnsi="Consolas"/>
          <w:color w:val="34302D"/>
          <w:lang w:val="en"/>
        </w:rPr>
        <w:t>new</w:t>
      </w:r>
      <w:r>
        <w:rPr>
          <w:rStyle w:val="HTML0"/>
          <w:color w:val="34302D"/>
          <w:lang w:val="en"/>
        </w:rPr>
        <w:t xml:space="preserve"> AsyncCommand();</w:t>
      </w:r>
    </w:p>
    <w:p w:rsidR="002637AC" w:rsidRDefault="00847566">
      <w:pPr>
        <w:pStyle w:val="HTML3"/>
        <w:divId w:val="1291128654"/>
        <w:rPr>
          <w:rStyle w:val="HTML0"/>
          <w:color w:val="34302D"/>
          <w:lang w:val="en"/>
        </w:rPr>
      </w:pPr>
      <w:r>
        <w:rPr>
          <w:rStyle w:val="HTML0"/>
          <w:color w:val="34302D"/>
          <w:lang w:val="en"/>
        </w:rPr>
        <w:t xml:space="preserve">    </w:t>
      </w:r>
      <w:r>
        <w:rPr>
          <w:rStyle w:val="comment2"/>
          <w:rFonts w:ascii="Consolas" w:hAnsi="Consolas"/>
          <w:color w:val="34302D"/>
          <w:lang w:val="en"/>
        </w:rPr>
        <w:t>// inject dependencies here as required</w:t>
      </w:r>
    </w:p>
    <w:p w:rsidR="002637AC" w:rsidRDefault="00847566">
      <w:pPr>
        <w:pStyle w:val="HTML3"/>
        <w:divId w:val="129112865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command;</w:t>
      </w:r>
    </w:p>
    <w:p w:rsidR="002637AC" w:rsidRDefault="00847566">
      <w:pPr>
        <w:pStyle w:val="HTML3"/>
        <w:divId w:val="1291128654"/>
        <w:rPr>
          <w:rStyle w:val="HTML0"/>
          <w:color w:val="34302D"/>
          <w:lang w:val="en"/>
        </w:rPr>
      </w:pPr>
      <w:r>
        <w:rPr>
          <w:rStyle w:val="HTML0"/>
          <w:color w:val="34302D"/>
          <w:lang w:val="en"/>
        </w:rPr>
        <w:t>}</w:t>
      </w:r>
    </w:p>
    <w:p w:rsidR="002637AC" w:rsidRDefault="002637AC">
      <w:pPr>
        <w:pStyle w:val="HTML3"/>
        <w:divId w:val="1291128654"/>
        <w:rPr>
          <w:rStyle w:val="HTML0"/>
          <w:color w:val="34302D"/>
          <w:lang w:val="en"/>
        </w:rPr>
      </w:pPr>
    </w:p>
    <w:p w:rsidR="002637AC" w:rsidRDefault="00847566">
      <w:pPr>
        <w:pStyle w:val="HTML3"/>
        <w:divId w:val="1291128654"/>
        <w:rPr>
          <w:rStyle w:val="HTML0"/>
          <w:color w:val="34302D"/>
          <w:lang w:val="en"/>
        </w:rPr>
      </w:pPr>
      <w:r>
        <w:rPr>
          <w:rStyle w:val="annotation2"/>
          <w:rFonts w:ascii="Consolas" w:hAnsi="Consolas"/>
          <w:color w:val="34302D"/>
          <w:lang w:val="en"/>
        </w:rPr>
        <w:t>@Bean</w:t>
      </w:r>
    </w:p>
    <w:p w:rsidR="002637AC" w:rsidRDefault="00847566">
      <w:pPr>
        <w:pStyle w:val="HTML3"/>
        <w:divId w:val="1291128654"/>
        <w:rPr>
          <w:rStyle w:val="HTML0"/>
          <w:color w:val="34302D"/>
          <w:lang w:val="en"/>
        </w:rPr>
      </w:pPr>
      <w:r>
        <w:rPr>
          <w:rStyle w:val="directive2"/>
          <w:rFonts w:ascii="Consolas" w:hAnsi="Consolas"/>
          <w:color w:val="34302D"/>
          <w:lang w:val="en"/>
        </w:rPr>
        <w:t>public</w:t>
      </w:r>
      <w:r>
        <w:rPr>
          <w:rStyle w:val="HTML0"/>
          <w:color w:val="34302D"/>
          <w:lang w:val="en"/>
        </w:rPr>
        <w:t xml:space="preserve"> CommandManager commandManager() {</w:t>
      </w:r>
    </w:p>
    <w:p w:rsidR="002637AC" w:rsidRDefault="00847566">
      <w:pPr>
        <w:pStyle w:val="HTML3"/>
        <w:divId w:val="1291128654"/>
        <w:rPr>
          <w:rStyle w:val="HTML0"/>
          <w:color w:val="34302D"/>
          <w:lang w:val="en"/>
        </w:rPr>
      </w:pPr>
      <w:r>
        <w:rPr>
          <w:rStyle w:val="HTML0"/>
          <w:color w:val="34302D"/>
          <w:lang w:val="en"/>
        </w:rPr>
        <w:t xml:space="preserve">    </w:t>
      </w:r>
      <w:r>
        <w:rPr>
          <w:rStyle w:val="comment2"/>
          <w:rFonts w:ascii="Consolas" w:hAnsi="Consolas"/>
          <w:color w:val="34302D"/>
          <w:lang w:val="en"/>
        </w:rPr>
        <w:t>// return new anonymous implementation of CommandManager with command() overridden</w:t>
      </w:r>
    </w:p>
    <w:p w:rsidR="002637AC" w:rsidRDefault="00847566">
      <w:pPr>
        <w:pStyle w:val="HTML3"/>
        <w:divId w:val="1291128654"/>
        <w:rPr>
          <w:rStyle w:val="HTML0"/>
          <w:color w:val="34302D"/>
          <w:lang w:val="en"/>
        </w:rPr>
      </w:pPr>
      <w:r>
        <w:rPr>
          <w:rStyle w:val="HTML0"/>
          <w:color w:val="34302D"/>
          <w:lang w:val="en"/>
        </w:rPr>
        <w:t xml:space="preserve">    </w:t>
      </w:r>
      <w:r>
        <w:rPr>
          <w:rStyle w:val="comment2"/>
          <w:rFonts w:ascii="Consolas" w:hAnsi="Consolas"/>
          <w:color w:val="34302D"/>
          <w:lang w:val="en"/>
        </w:rPr>
        <w:t>// to return a new prototype Command object</w:t>
      </w:r>
    </w:p>
    <w:p w:rsidR="002637AC" w:rsidRDefault="00847566">
      <w:pPr>
        <w:pStyle w:val="HTML3"/>
        <w:divId w:val="129112865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CommandManager() {</w:t>
      </w:r>
    </w:p>
    <w:p w:rsidR="002637AC" w:rsidRDefault="00847566">
      <w:pPr>
        <w:pStyle w:val="HTML3"/>
        <w:divId w:val="1291128654"/>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Command createCommand() {</w:t>
      </w:r>
    </w:p>
    <w:p w:rsidR="002637AC" w:rsidRDefault="00847566">
      <w:pPr>
        <w:pStyle w:val="HTML3"/>
        <w:divId w:val="129112865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asyncCommand();</w:t>
      </w:r>
    </w:p>
    <w:p w:rsidR="002637AC" w:rsidRDefault="00847566">
      <w:pPr>
        <w:pStyle w:val="HTML3"/>
        <w:divId w:val="1291128654"/>
        <w:rPr>
          <w:rStyle w:val="HTML0"/>
          <w:color w:val="34302D"/>
          <w:lang w:val="en"/>
        </w:rPr>
      </w:pPr>
      <w:r>
        <w:rPr>
          <w:rStyle w:val="HTML0"/>
          <w:color w:val="34302D"/>
          <w:lang w:val="en"/>
        </w:rPr>
        <w:t xml:space="preserve">        }</w:t>
      </w:r>
    </w:p>
    <w:p w:rsidR="002637AC" w:rsidRDefault="00847566">
      <w:pPr>
        <w:pStyle w:val="HTML3"/>
        <w:divId w:val="1291128654"/>
        <w:rPr>
          <w:rStyle w:val="HTML0"/>
          <w:color w:val="34302D"/>
          <w:lang w:val="en"/>
        </w:rPr>
      </w:pPr>
      <w:r>
        <w:rPr>
          <w:rStyle w:val="HTML0"/>
          <w:color w:val="34302D"/>
          <w:lang w:val="en"/>
        </w:rPr>
        <w:t xml:space="preserve">    }</w:t>
      </w:r>
    </w:p>
    <w:p w:rsidR="002637AC" w:rsidRDefault="00847566">
      <w:pPr>
        <w:pStyle w:val="HTML3"/>
        <w:divId w:val="1291128654"/>
        <w:rPr>
          <w:color w:val="34302D"/>
          <w:lang w:val="en"/>
        </w:rPr>
      </w:pPr>
      <w:r>
        <w:rPr>
          <w:rStyle w:val="HTML0"/>
          <w:color w:val="34302D"/>
          <w:lang w:val="en"/>
        </w:rPr>
        <w:t>}</w:t>
      </w:r>
    </w:p>
    <w:p w:rsidR="002637AC" w:rsidRDefault="00847566">
      <w:pPr>
        <w:pStyle w:val="5"/>
        <w:divId w:val="691956378"/>
        <w:rPr>
          <w:rFonts w:ascii="Varela Round" w:hAnsi="Varela Round" w:cs="Arial" w:hint="eastAsia"/>
          <w:color w:val="34302D"/>
          <w:lang w:val="en"/>
        </w:rPr>
      </w:pPr>
      <w:r>
        <w:rPr>
          <w:rFonts w:ascii="Varela Round" w:hAnsi="Varela Round" w:cs="Arial"/>
          <w:color w:val="34302D"/>
          <w:lang w:val="en"/>
        </w:rPr>
        <w:t>Further information about how Java-based configuration works internally</w:t>
      </w:r>
    </w:p>
    <w:p w:rsidR="002637AC" w:rsidRDefault="00847566">
      <w:pPr>
        <w:pStyle w:val="a7"/>
        <w:divId w:val="469277"/>
        <w:rPr>
          <w:rFonts w:cs="Arial" w:hint="eastAsia"/>
          <w:color w:val="34302D"/>
          <w:lang w:val="en"/>
        </w:rPr>
      </w:pPr>
      <w:r>
        <w:rPr>
          <w:rFonts w:cs="Arial"/>
          <w:color w:val="34302D"/>
          <w:lang w:val="en"/>
        </w:rPr>
        <w:t xml:space="preserve">The following example shows a </w:t>
      </w:r>
      <w:r>
        <w:rPr>
          <w:rStyle w:val="HTML0"/>
          <w:color w:val="34302D"/>
          <w:lang w:val="en"/>
        </w:rPr>
        <w:t>@Bean</w:t>
      </w:r>
      <w:r>
        <w:rPr>
          <w:rFonts w:cs="Arial"/>
          <w:color w:val="34302D"/>
          <w:lang w:val="en"/>
        </w:rPr>
        <w:t xml:space="preserve"> annotated method being called twice:</w:t>
      </w:r>
    </w:p>
    <w:p w:rsidR="002637AC" w:rsidRDefault="00847566">
      <w:pPr>
        <w:pStyle w:val="HTML3"/>
        <w:divId w:val="1580558806"/>
        <w:rPr>
          <w:rStyle w:val="HTML0"/>
          <w:color w:val="34302D"/>
          <w:lang w:val="en"/>
        </w:rPr>
      </w:pPr>
      <w:r>
        <w:rPr>
          <w:rStyle w:val="annotation2"/>
          <w:rFonts w:ascii="Consolas" w:hAnsi="Consolas"/>
          <w:color w:val="34302D"/>
          <w:lang w:val="en"/>
        </w:rPr>
        <w:t>@Configuration</w:t>
      </w:r>
    </w:p>
    <w:p w:rsidR="002637AC" w:rsidRDefault="00847566">
      <w:pPr>
        <w:pStyle w:val="HTML3"/>
        <w:divId w:val="158055880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580558806"/>
        <w:rPr>
          <w:rStyle w:val="HTML0"/>
          <w:color w:val="34302D"/>
          <w:lang w:val="en"/>
        </w:rPr>
      </w:pPr>
    </w:p>
    <w:p w:rsidR="002637AC" w:rsidRDefault="00847566">
      <w:pPr>
        <w:pStyle w:val="HTML3"/>
        <w:divId w:val="158055880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58055880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ClientService clientService1() {</w:t>
      </w:r>
    </w:p>
    <w:p w:rsidR="002637AC" w:rsidRDefault="00847566">
      <w:pPr>
        <w:pStyle w:val="HTML3"/>
        <w:divId w:val="1580558806"/>
        <w:rPr>
          <w:rStyle w:val="HTML0"/>
          <w:color w:val="34302D"/>
          <w:lang w:val="en"/>
        </w:rPr>
      </w:pPr>
      <w:r>
        <w:rPr>
          <w:rStyle w:val="HTML0"/>
          <w:color w:val="34302D"/>
          <w:lang w:val="en"/>
        </w:rPr>
        <w:t xml:space="preserve">        ClientServiceImpl clientService = </w:t>
      </w:r>
      <w:r>
        <w:rPr>
          <w:rStyle w:val="keyword2"/>
          <w:rFonts w:ascii="Consolas" w:hAnsi="Consolas"/>
          <w:color w:val="34302D"/>
          <w:lang w:val="en"/>
        </w:rPr>
        <w:t>new</w:t>
      </w:r>
      <w:r>
        <w:rPr>
          <w:rStyle w:val="HTML0"/>
          <w:color w:val="34302D"/>
          <w:lang w:val="en"/>
        </w:rPr>
        <w:t xml:space="preserve"> ClientServiceImpl();</w:t>
      </w:r>
    </w:p>
    <w:p w:rsidR="002637AC" w:rsidRDefault="00847566">
      <w:pPr>
        <w:pStyle w:val="HTML3"/>
        <w:divId w:val="1580558806"/>
        <w:rPr>
          <w:rStyle w:val="HTML0"/>
          <w:color w:val="34302D"/>
          <w:lang w:val="en"/>
        </w:rPr>
      </w:pPr>
      <w:r>
        <w:rPr>
          <w:rStyle w:val="HTML0"/>
          <w:color w:val="34302D"/>
          <w:lang w:val="en"/>
        </w:rPr>
        <w:t xml:space="preserve">        clientService.setClientDao(clientDao());</w:t>
      </w:r>
    </w:p>
    <w:p w:rsidR="002637AC" w:rsidRDefault="00847566">
      <w:pPr>
        <w:pStyle w:val="HTML3"/>
        <w:divId w:val="1580558806"/>
        <w:rPr>
          <w:rStyle w:val="HTML0"/>
          <w:color w:val="34302D"/>
          <w:lang w:val="en"/>
        </w:rPr>
      </w:pPr>
      <w:r>
        <w:rPr>
          <w:rStyle w:val="HTML0"/>
          <w:color w:val="34302D"/>
          <w:lang w:val="en"/>
        </w:rPr>
        <w:lastRenderedPageBreak/>
        <w:t xml:space="preserve">        </w:t>
      </w:r>
      <w:r>
        <w:rPr>
          <w:rStyle w:val="keyword2"/>
          <w:rFonts w:ascii="Consolas" w:hAnsi="Consolas"/>
          <w:color w:val="34302D"/>
          <w:lang w:val="en"/>
        </w:rPr>
        <w:t>return</w:t>
      </w:r>
      <w:r>
        <w:rPr>
          <w:rStyle w:val="HTML0"/>
          <w:color w:val="34302D"/>
          <w:lang w:val="en"/>
        </w:rPr>
        <w:t xml:space="preserve"> clientService;</w:t>
      </w:r>
    </w:p>
    <w:p w:rsidR="002637AC" w:rsidRDefault="00847566">
      <w:pPr>
        <w:pStyle w:val="HTML3"/>
        <w:divId w:val="1580558806"/>
        <w:rPr>
          <w:rStyle w:val="HTML0"/>
          <w:color w:val="34302D"/>
          <w:lang w:val="en"/>
        </w:rPr>
      </w:pPr>
      <w:r>
        <w:rPr>
          <w:rStyle w:val="HTML0"/>
          <w:color w:val="34302D"/>
          <w:lang w:val="en"/>
        </w:rPr>
        <w:t xml:space="preserve">    }</w:t>
      </w:r>
    </w:p>
    <w:p w:rsidR="002637AC" w:rsidRDefault="002637AC">
      <w:pPr>
        <w:pStyle w:val="HTML3"/>
        <w:divId w:val="1580558806"/>
        <w:rPr>
          <w:rStyle w:val="HTML0"/>
          <w:color w:val="34302D"/>
          <w:lang w:val="en"/>
        </w:rPr>
      </w:pPr>
    </w:p>
    <w:p w:rsidR="002637AC" w:rsidRDefault="00847566">
      <w:pPr>
        <w:pStyle w:val="HTML3"/>
        <w:divId w:val="158055880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58055880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ClientService clientService2() {</w:t>
      </w:r>
    </w:p>
    <w:p w:rsidR="002637AC" w:rsidRDefault="00847566">
      <w:pPr>
        <w:pStyle w:val="HTML3"/>
        <w:divId w:val="1580558806"/>
        <w:rPr>
          <w:rStyle w:val="HTML0"/>
          <w:color w:val="34302D"/>
          <w:lang w:val="en"/>
        </w:rPr>
      </w:pPr>
      <w:r>
        <w:rPr>
          <w:rStyle w:val="HTML0"/>
          <w:color w:val="34302D"/>
          <w:lang w:val="en"/>
        </w:rPr>
        <w:t xml:space="preserve">        ClientServiceImpl clientService = </w:t>
      </w:r>
      <w:r>
        <w:rPr>
          <w:rStyle w:val="keyword2"/>
          <w:rFonts w:ascii="Consolas" w:hAnsi="Consolas"/>
          <w:color w:val="34302D"/>
          <w:lang w:val="en"/>
        </w:rPr>
        <w:t>new</w:t>
      </w:r>
      <w:r>
        <w:rPr>
          <w:rStyle w:val="HTML0"/>
          <w:color w:val="34302D"/>
          <w:lang w:val="en"/>
        </w:rPr>
        <w:t xml:space="preserve"> ClientServiceImpl();</w:t>
      </w:r>
    </w:p>
    <w:p w:rsidR="002637AC" w:rsidRDefault="00847566">
      <w:pPr>
        <w:pStyle w:val="HTML3"/>
        <w:divId w:val="1580558806"/>
        <w:rPr>
          <w:rStyle w:val="HTML0"/>
          <w:color w:val="34302D"/>
          <w:lang w:val="en"/>
        </w:rPr>
      </w:pPr>
      <w:r>
        <w:rPr>
          <w:rStyle w:val="HTML0"/>
          <w:color w:val="34302D"/>
          <w:lang w:val="en"/>
        </w:rPr>
        <w:t xml:space="preserve">        clientService.setClientDao(clientDao());</w:t>
      </w:r>
    </w:p>
    <w:p w:rsidR="002637AC" w:rsidRDefault="00847566">
      <w:pPr>
        <w:pStyle w:val="HTML3"/>
        <w:divId w:val="158055880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clientService;</w:t>
      </w:r>
    </w:p>
    <w:p w:rsidR="002637AC" w:rsidRDefault="00847566">
      <w:pPr>
        <w:pStyle w:val="HTML3"/>
        <w:divId w:val="1580558806"/>
        <w:rPr>
          <w:rStyle w:val="HTML0"/>
          <w:color w:val="34302D"/>
          <w:lang w:val="en"/>
        </w:rPr>
      </w:pPr>
      <w:r>
        <w:rPr>
          <w:rStyle w:val="HTML0"/>
          <w:color w:val="34302D"/>
          <w:lang w:val="en"/>
        </w:rPr>
        <w:t xml:space="preserve">    }</w:t>
      </w:r>
    </w:p>
    <w:p w:rsidR="002637AC" w:rsidRDefault="002637AC">
      <w:pPr>
        <w:pStyle w:val="HTML3"/>
        <w:divId w:val="1580558806"/>
        <w:rPr>
          <w:rStyle w:val="HTML0"/>
          <w:color w:val="34302D"/>
          <w:lang w:val="en"/>
        </w:rPr>
      </w:pPr>
    </w:p>
    <w:p w:rsidR="002637AC" w:rsidRDefault="00847566">
      <w:pPr>
        <w:pStyle w:val="HTML3"/>
        <w:divId w:val="158055880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58055880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ClientDao clientDao() {</w:t>
      </w:r>
    </w:p>
    <w:p w:rsidR="002637AC" w:rsidRDefault="00847566">
      <w:pPr>
        <w:pStyle w:val="HTML3"/>
        <w:divId w:val="158055880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ClientDaoImpl();</w:t>
      </w:r>
    </w:p>
    <w:p w:rsidR="002637AC" w:rsidRDefault="00847566">
      <w:pPr>
        <w:pStyle w:val="HTML3"/>
        <w:divId w:val="1580558806"/>
        <w:rPr>
          <w:rStyle w:val="HTML0"/>
          <w:color w:val="34302D"/>
          <w:lang w:val="en"/>
        </w:rPr>
      </w:pPr>
      <w:r>
        <w:rPr>
          <w:rStyle w:val="HTML0"/>
          <w:color w:val="34302D"/>
          <w:lang w:val="en"/>
        </w:rPr>
        <w:t xml:space="preserve">    }</w:t>
      </w:r>
    </w:p>
    <w:p w:rsidR="002637AC" w:rsidRDefault="00847566">
      <w:pPr>
        <w:pStyle w:val="HTML3"/>
        <w:divId w:val="1580558806"/>
        <w:rPr>
          <w:color w:val="34302D"/>
          <w:lang w:val="en"/>
        </w:rPr>
      </w:pPr>
      <w:r>
        <w:rPr>
          <w:rStyle w:val="HTML0"/>
          <w:color w:val="34302D"/>
          <w:lang w:val="en"/>
        </w:rPr>
        <w:t>}</w:t>
      </w:r>
    </w:p>
    <w:p w:rsidR="002637AC" w:rsidRDefault="00847566">
      <w:pPr>
        <w:pStyle w:val="a7"/>
        <w:divId w:val="321347859"/>
        <w:rPr>
          <w:rFonts w:cs="Arial" w:hint="eastAsia"/>
          <w:color w:val="34302D"/>
          <w:lang w:val="en"/>
        </w:rPr>
      </w:pPr>
      <w:r>
        <w:rPr>
          <w:rStyle w:val="HTML0"/>
          <w:color w:val="34302D"/>
          <w:lang w:val="en"/>
        </w:rPr>
        <w:t>clientDao()</w:t>
      </w:r>
      <w:r>
        <w:rPr>
          <w:rFonts w:cs="Arial"/>
          <w:color w:val="34302D"/>
          <w:lang w:val="en"/>
        </w:rPr>
        <w:t xml:space="preserve"> has been called once in </w:t>
      </w:r>
      <w:r>
        <w:rPr>
          <w:rStyle w:val="HTML0"/>
          <w:color w:val="34302D"/>
          <w:lang w:val="en"/>
        </w:rPr>
        <w:t>clientService1()</w:t>
      </w:r>
      <w:r>
        <w:rPr>
          <w:rFonts w:cs="Arial"/>
          <w:color w:val="34302D"/>
          <w:lang w:val="en"/>
        </w:rPr>
        <w:t xml:space="preserve"> and once in </w:t>
      </w:r>
      <w:r>
        <w:rPr>
          <w:rStyle w:val="HTML0"/>
          <w:color w:val="34302D"/>
          <w:lang w:val="en"/>
        </w:rPr>
        <w:t>clientService2()</w:t>
      </w:r>
      <w:r>
        <w:rPr>
          <w:rFonts w:cs="Arial"/>
          <w:color w:val="34302D"/>
          <w:lang w:val="en"/>
        </w:rPr>
        <w:t xml:space="preserve">. Since this method creates a new instance of </w:t>
      </w:r>
      <w:r>
        <w:rPr>
          <w:rStyle w:val="HTML0"/>
          <w:color w:val="34302D"/>
          <w:lang w:val="en"/>
        </w:rPr>
        <w:t>ClientDaoImpl</w:t>
      </w:r>
      <w:r>
        <w:rPr>
          <w:rFonts w:cs="Arial"/>
          <w:color w:val="34302D"/>
          <w:lang w:val="en"/>
        </w:rPr>
        <w:t xml:space="preserve"> and returns it, you would normally expect having 2 instances (one for each service). That definitely would be problematic: in Spring, instantiated beans have a </w:t>
      </w:r>
      <w:r>
        <w:rPr>
          <w:rStyle w:val="HTML0"/>
          <w:color w:val="34302D"/>
          <w:lang w:val="en"/>
        </w:rPr>
        <w:t>singleton</w:t>
      </w:r>
      <w:r>
        <w:rPr>
          <w:rFonts w:cs="Arial"/>
          <w:color w:val="34302D"/>
          <w:lang w:val="en"/>
        </w:rPr>
        <w:t xml:space="preserve"> scope by default. This is where the magic comes in: All </w:t>
      </w:r>
      <w:r>
        <w:rPr>
          <w:rStyle w:val="HTML0"/>
          <w:color w:val="34302D"/>
          <w:lang w:val="en"/>
        </w:rPr>
        <w:t>@Configuration</w:t>
      </w:r>
      <w:r>
        <w:rPr>
          <w:rFonts w:cs="Arial"/>
          <w:color w:val="34302D"/>
          <w:lang w:val="en"/>
        </w:rPr>
        <w:t xml:space="preserve"> classes are subclassed at startup-time with </w:t>
      </w:r>
      <w:r>
        <w:rPr>
          <w:rStyle w:val="HTML0"/>
          <w:color w:val="34302D"/>
          <w:lang w:val="en"/>
        </w:rPr>
        <w:t>CGLIB</w:t>
      </w:r>
      <w:r>
        <w:rPr>
          <w:rFonts w:cs="Arial"/>
          <w:color w:val="34302D"/>
          <w:lang w:val="en"/>
        </w:rPr>
        <w:t xml:space="preserve">. In the subclass, the child method checks the container first for any cached (scoped) beans before it calls the parent method and creates a new instance. Note that as of Spring 3.2, it is no longer necessary to add CGLIB to your classpath because CGLIB classes have been repackaged under </w:t>
      </w:r>
      <w:r>
        <w:rPr>
          <w:rStyle w:val="HTML0"/>
          <w:color w:val="34302D"/>
          <w:lang w:val="en"/>
        </w:rPr>
        <w:t>org.springframework.cglib</w:t>
      </w:r>
      <w:r>
        <w:rPr>
          <w:rFonts w:cs="Arial"/>
          <w:color w:val="34302D"/>
          <w:lang w:val="en"/>
        </w:rPr>
        <w:t xml:space="preserve"> and included directly within the spring-core JAR.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9517715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207990996"/>
              <w:rPr>
                <w:rFonts w:hint="eastAsia"/>
                <w:color w:val="34302D"/>
              </w:rPr>
            </w:pPr>
            <w:r>
              <w:rPr>
                <w:color w:val="34302D"/>
              </w:rPr>
              <w:t>The behavior could be different according to the scope of your bean. We are talking about singletons here.</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91956378"/>
        </w:trPr>
        <w:tc>
          <w:tcPr>
            <w:tcW w:w="0" w:type="auto"/>
            <w:shd w:val="clear" w:color="auto" w:fill="FFFFFF"/>
            <w:tcMar>
              <w:top w:w="135" w:type="dxa"/>
              <w:left w:w="150" w:type="dxa"/>
              <w:bottom w:w="135" w:type="dxa"/>
              <w:right w:w="150" w:type="dxa"/>
            </w:tcMar>
            <w:vAlign w:val="center"/>
            <w:hideMark/>
          </w:tcPr>
          <w:p w:rsidR="002637AC" w:rsidRDefault="002637AC">
            <w:pPr>
              <w:shd w:val="clear" w:color="auto" w:fill="EBF1E7"/>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831070587"/>
              <w:rPr>
                <w:rFonts w:hint="eastAsia"/>
                <w:color w:val="34302D"/>
              </w:rPr>
            </w:pPr>
            <w:r>
              <w:rPr>
                <w:color w:val="34302D"/>
              </w:rPr>
              <w:t xml:space="preserve">There are a few restrictions due to the fact that CGLIB dynamically adds features at startup-time, in particular that configuration classes must not be final. However, as of 4.3, any constructors are allowed on configuration classes, including the use of </w:t>
            </w:r>
            <w:r>
              <w:rPr>
                <w:rStyle w:val="HTML0"/>
                <w:color w:val="34302D"/>
              </w:rPr>
              <w:t>@Autowired</w:t>
            </w:r>
            <w:r>
              <w:rPr>
                <w:color w:val="34302D"/>
              </w:rPr>
              <w:t xml:space="preserve"> or a single non-default constructor declaration for default injection.</w:t>
            </w:r>
          </w:p>
          <w:p w:rsidR="002637AC" w:rsidRDefault="00847566">
            <w:pPr>
              <w:pStyle w:val="a7"/>
              <w:divId w:val="2132936296"/>
              <w:rPr>
                <w:rFonts w:hint="eastAsia"/>
                <w:color w:val="34302D"/>
              </w:rPr>
            </w:pPr>
            <w:r>
              <w:rPr>
                <w:color w:val="34302D"/>
              </w:rPr>
              <w:t xml:space="preserve">If you prefer to avoid any CGLIB-imposed limitations, consider declaring your </w:t>
            </w:r>
            <w:r>
              <w:rPr>
                <w:rStyle w:val="HTML0"/>
                <w:color w:val="34302D"/>
              </w:rPr>
              <w:t>@Bean</w:t>
            </w:r>
            <w:r>
              <w:rPr>
                <w:color w:val="34302D"/>
              </w:rPr>
              <w:t xml:space="preserve"> methods on non-</w:t>
            </w:r>
            <w:r>
              <w:rPr>
                <w:rStyle w:val="HTML0"/>
                <w:color w:val="34302D"/>
              </w:rPr>
              <w:t>@Configuration</w:t>
            </w:r>
            <w:r>
              <w:rPr>
                <w:color w:val="34302D"/>
              </w:rPr>
              <w:t xml:space="preserve"> classes, e.g. on plain </w:t>
            </w:r>
            <w:r>
              <w:rPr>
                <w:rStyle w:val="HTML0"/>
                <w:color w:val="34302D"/>
              </w:rPr>
              <w:t>@Component</w:t>
            </w:r>
            <w:r>
              <w:rPr>
                <w:color w:val="34302D"/>
              </w:rPr>
              <w:t xml:space="preserve"> classes instead. Cross-method calls between </w:t>
            </w:r>
            <w:r>
              <w:rPr>
                <w:rStyle w:val="HTML0"/>
                <w:color w:val="34302D"/>
              </w:rPr>
              <w:t>@Bean</w:t>
            </w:r>
            <w:r>
              <w:rPr>
                <w:color w:val="34302D"/>
              </w:rPr>
              <w:t xml:space="preserve"> methods </w:t>
            </w:r>
            <w:r>
              <w:rPr>
                <w:color w:val="34302D"/>
              </w:rPr>
              <w:lastRenderedPageBreak/>
              <w:t>won’t get intercepted then, so you’ll have to exclusively rely on dependency injection at the constructor or method level there.</w:t>
            </w:r>
          </w:p>
        </w:tc>
      </w:tr>
    </w:tbl>
    <w:p w:rsidR="002637AC" w:rsidRDefault="00847566">
      <w:pPr>
        <w:pStyle w:val="4"/>
        <w:divId w:val="703947594"/>
        <w:rPr>
          <w:rFonts w:ascii="Varela Round" w:hAnsi="Varela Round" w:cs="Arial" w:hint="eastAsia"/>
          <w:color w:val="34302D"/>
          <w:lang w:val="en"/>
        </w:rPr>
      </w:pPr>
      <w:r>
        <w:rPr>
          <w:rFonts w:ascii="Varela Round" w:hAnsi="Varela Round" w:cs="Arial"/>
          <w:color w:val="34302D"/>
          <w:lang w:val="en"/>
        </w:rPr>
        <w:lastRenderedPageBreak/>
        <w:t>1.12.5. Composing Java-based configurations</w:t>
      </w:r>
    </w:p>
    <w:p w:rsidR="002637AC" w:rsidRDefault="00847566">
      <w:pPr>
        <w:pStyle w:val="5"/>
        <w:divId w:val="292640747"/>
        <w:rPr>
          <w:rFonts w:ascii="Varela Round" w:hAnsi="Varela Round" w:cs="Arial" w:hint="eastAsia"/>
          <w:color w:val="34302D"/>
          <w:lang w:val="en"/>
        </w:rPr>
      </w:pPr>
      <w:r>
        <w:rPr>
          <w:rFonts w:ascii="Varela Round" w:hAnsi="Varela Round" w:cs="Arial"/>
          <w:color w:val="34302D"/>
          <w:lang w:val="en"/>
        </w:rPr>
        <w:t>Using the @Import annotation</w:t>
      </w:r>
    </w:p>
    <w:p w:rsidR="002637AC" w:rsidRDefault="00847566">
      <w:pPr>
        <w:pStyle w:val="a7"/>
        <w:divId w:val="2021814304"/>
        <w:rPr>
          <w:rFonts w:cs="Arial" w:hint="eastAsia"/>
          <w:color w:val="34302D"/>
          <w:lang w:val="en"/>
        </w:rPr>
      </w:pPr>
      <w:r>
        <w:rPr>
          <w:rFonts w:cs="Arial"/>
          <w:color w:val="34302D"/>
          <w:lang w:val="en"/>
        </w:rPr>
        <w:t xml:space="preserve">Much as the </w:t>
      </w:r>
      <w:r>
        <w:rPr>
          <w:rStyle w:val="HTML0"/>
          <w:color w:val="34302D"/>
          <w:lang w:val="en"/>
        </w:rPr>
        <w:t>&lt;import/&gt;</w:t>
      </w:r>
      <w:r>
        <w:rPr>
          <w:rFonts w:cs="Arial"/>
          <w:color w:val="34302D"/>
          <w:lang w:val="en"/>
        </w:rPr>
        <w:t xml:space="preserve"> element is used within Spring XML files to aid in modularizing configurations, the </w:t>
      </w:r>
      <w:r>
        <w:rPr>
          <w:rStyle w:val="HTML0"/>
          <w:color w:val="34302D"/>
          <w:lang w:val="en"/>
        </w:rPr>
        <w:t>@Import</w:t>
      </w:r>
      <w:r>
        <w:rPr>
          <w:rFonts w:cs="Arial"/>
          <w:color w:val="34302D"/>
          <w:lang w:val="en"/>
        </w:rPr>
        <w:t xml:space="preserve"> annotation allows for loading </w:t>
      </w:r>
      <w:r>
        <w:rPr>
          <w:rStyle w:val="HTML0"/>
          <w:color w:val="34302D"/>
          <w:lang w:val="en"/>
        </w:rPr>
        <w:t>@Bean</w:t>
      </w:r>
      <w:r>
        <w:rPr>
          <w:rFonts w:cs="Arial"/>
          <w:color w:val="34302D"/>
          <w:lang w:val="en"/>
        </w:rPr>
        <w:t xml:space="preserve"> definitions from another configuration class:</w:t>
      </w:r>
    </w:p>
    <w:p w:rsidR="002637AC" w:rsidRDefault="00847566">
      <w:pPr>
        <w:pStyle w:val="HTML3"/>
        <w:divId w:val="903100521"/>
        <w:rPr>
          <w:rStyle w:val="HTML0"/>
          <w:color w:val="34302D"/>
          <w:lang w:val="en"/>
        </w:rPr>
      </w:pPr>
      <w:r>
        <w:rPr>
          <w:rStyle w:val="annotation2"/>
          <w:rFonts w:ascii="Consolas" w:hAnsi="Consolas"/>
          <w:color w:val="34302D"/>
          <w:lang w:val="en"/>
        </w:rPr>
        <w:t>@Configuration</w:t>
      </w:r>
    </w:p>
    <w:p w:rsidR="002637AC" w:rsidRDefault="00847566">
      <w:pPr>
        <w:pStyle w:val="HTML3"/>
        <w:divId w:val="90310052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ConfigA</w:t>
      </w:r>
      <w:r>
        <w:rPr>
          <w:rStyle w:val="HTML0"/>
          <w:color w:val="34302D"/>
          <w:lang w:val="en"/>
        </w:rPr>
        <w:t xml:space="preserve"> {</w:t>
      </w:r>
    </w:p>
    <w:p w:rsidR="002637AC" w:rsidRDefault="002637AC">
      <w:pPr>
        <w:pStyle w:val="HTML3"/>
        <w:divId w:val="903100521"/>
        <w:rPr>
          <w:rStyle w:val="HTML0"/>
          <w:color w:val="34302D"/>
          <w:lang w:val="en"/>
        </w:rPr>
      </w:pPr>
    </w:p>
    <w:p w:rsidR="002637AC" w:rsidRDefault="00847566">
      <w:pPr>
        <w:pStyle w:val="HTML3"/>
        <w:divId w:val="90310052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90310052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 a() {</w:t>
      </w:r>
    </w:p>
    <w:p w:rsidR="002637AC" w:rsidRDefault="00847566">
      <w:pPr>
        <w:pStyle w:val="HTML3"/>
        <w:divId w:val="90310052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A();</w:t>
      </w:r>
    </w:p>
    <w:p w:rsidR="002637AC" w:rsidRDefault="00847566">
      <w:pPr>
        <w:pStyle w:val="HTML3"/>
        <w:divId w:val="903100521"/>
        <w:rPr>
          <w:rStyle w:val="HTML0"/>
          <w:color w:val="34302D"/>
          <w:lang w:val="en"/>
        </w:rPr>
      </w:pPr>
      <w:r>
        <w:rPr>
          <w:rStyle w:val="HTML0"/>
          <w:color w:val="34302D"/>
          <w:lang w:val="en"/>
        </w:rPr>
        <w:t xml:space="preserve">    }</w:t>
      </w:r>
    </w:p>
    <w:p w:rsidR="002637AC" w:rsidRDefault="00847566">
      <w:pPr>
        <w:pStyle w:val="HTML3"/>
        <w:divId w:val="903100521"/>
        <w:rPr>
          <w:rStyle w:val="HTML0"/>
          <w:color w:val="34302D"/>
          <w:lang w:val="en"/>
        </w:rPr>
      </w:pPr>
      <w:r>
        <w:rPr>
          <w:rStyle w:val="HTML0"/>
          <w:color w:val="34302D"/>
          <w:lang w:val="en"/>
        </w:rPr>
        <w:t>}</w:t>
      </w:r>
    </w:p>
    <w:p w:rsidR="002637AC" w:rsidRDefault="002637AC">
      <w:pPr>
        <w:pStyle w:val="HTML3"/>
        <w:divId w:val="903100521"/>
        <w:rPr>
          <w:rStyle w:val="HTML0"/>
          <w:color w:val="34302D"/>
          <w:lang w:val="en"/>
        </w:rPr>
      </w:pPr>
    </w:p>
    <w:p w:rsidR="002637AC" w:rsidRDefault="00847566">
      <w:pPr>
        <w:pStyle w:val="HTML3"/>
        <w:divId w:val="903100521"/>
        <w:rPr>
          <w:rStyle w:val="HTML0"/>
          <w:color w:val="34302D"/>
          <w:lang w:val="en"/>
        </w:rPr>
      </w:pPr>
      <w:r>
        <w:rPr>
          <w:rStyle w:val="annotation2"/>
          <w:rFonts w:ascii="Consolas" w:hAnsi="Consolas"/>
          <w:color w:val="34302D"/>
          <w:lang w:val="en"/>
        </w:rPr>
        <w:t>@Configuration</w:t>
      </w:r>
    </w:p>
    <w:p w:rsidR="002637AC" w:rsidRDefault="00847566">
      <w:pPr>
        <w:pStyle w:val="HTML3"/>
        <w:divId w:val="903100521"/>
        <w:rPr>
          <w:rStyle w:val="HTML0"/>
          <w:color w:val="34302D"/>
          <w:lang w:val="en"/>
        </w:rPr>
      </w:pPr>
      <w:r>
        <w:rPr>
          <w:rStyle w:val="annotation2"/>
          <w:rFonts w:ascii="Consolas" w:hAnsi="Consolas"/>
          <w:color w:val="34302D"/>
          <w:lang w:val="en"/>
        </w:rPr>
        <w:t>@Import</w:t>
      </w:r>
      <w:r>
        <w:rPr>
          <w:rStyle w:val="HTML0"/>
          <w:color w:val="34302D"/>
          <w:lang w:val="en"/>
        </w:rPr>
        <w:t>(ConfigA.class)</w:t>
      </w:r>
    </w:p>
    <w:p w:rsidR="002637AC" w:rsidRDefault="00847566">
      <w:pPr>
        <w:pStyle w:val="HTML3"/>
        <w:divId w:val="90310052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ConfigB</w:t>
      </w:r>
      <w:r>
        <w:rPr>
          <w:rStyle w:val="HTML0"/>
          <w:color w:val="34302D"/>
          <w:lang w:val="en"/>
        </w:rPr>
        <w:t xml:space="preserve"> {</w:t>
      </w:r>
    </w:p>
    <w:p w:rsidR="002637AC" w:rsidRDefault="002637AC">
      <w:pPr>
        <w:pStyle w:val="HTML3"/>
        <w:divId w:val="903100521"/>
        <w:rPr>
          <w:rStyle w:val="HTML0"/>
          <w:color w:val="34302D"/>
          <w:lang w:val="en"/>
        </w:rPr>
      </w:pPr>
    </w:p>
    <w:p w:rsidR="002637AC" w:rsidRDefault="00847566">
      <w:pPr>
        <w:pStyle w:val="HTML3"/>
        <w:divId w:val="90310052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90310052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B b() {</w:t>
      </w:r>
    </w:p>
    <w:p w:rsidR="002637AC" w:rsidRDefault="00847566">
      <w:pPr>
        <w:pStyle w:val="HTML3"/>
        <w:divId w:val="90310052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B();</w:t>
      </w:r>
    </w:p>
    <w:p w:rsidR="002637AC" w:rsidRDefault="00847566">
      <w:pPr>
        <w:pStyle w:val="HTML3"/>
        <w:divId w:val="903100521"/>
        <w:rPr>
          <w:rStyle w:val="HTML0"/>
          <w:color w:val="34302D"/>
          <w:lang w:val="en"/>
        </w:rPr>
      </w:pPr>
      <w:r>
        <w:rPr>
          <w:rStyle w:val="HTML0"/>
          <w:color w:val="34302D"/>
          <w:lang w:val="en"/>
        </w:rPr>
        <w:t xml:space="preserve">    }</w:t>
      </w:r>
    </w:p>
    <w:p w:rsidR="002637AC" w:rsidRDefault="00847566">
      <w:pPr>
        <w:pStyle w:val="HTML3"/>
        <w:divId w:val="903100521"/>
        <w:rPr>
          <w:color w:val="34302D"/>
          <w:lang w:val="en"/>
        </w:rPr>
      </w:pPr>
      <w:r>
        <w:rPr>
          <w:rStyle w:val="HTML0"/>
          <w:color w:val="34302D"/>
          <w:lang w:val="en"/>
        </w:rPr>
        <w:t>}</w:t>
      </w:r>
    </w:p>
    <w:p w:rsidR="002637AC" w:rsidRDefault="00847566">
      <w:pPr>
        <w:pStyle w:val="a7"/>
        <w:divId w:val="1653287229"/>
        <w:rPr>
          <w:rFonts w:cs="Arial" w:hint="eastAsia"/>
          <w:color w:val="34302D"/>
          <w:lang w:val="en"/>
        </w:rPr>
      </w:pPr>
      <w:r>
        <w:rPr>
          <w:rFonts w:cs="Arial"/>
          <w:color w:val="34302D"/>
          <w:lang w:val="en"/>
        </w:rPr>
        <w:t xml:space="preserve">Now, rather than needing to specify both </w:t>
      </w:r>
      <w:r>
        <w:rPr>
          <w:rStyle w:val="HTML0"/>
          <w:color w:val="34302D"/>
          <w:lang w:val="en"/>
        </w:rPr>
        <w:t>ConfigA.class</w:t>
      </w:r>
      <w:r>
        <w:rPr>
          <w:rFonts w:cs="Arial"/>
          <w:color w:val="34302D"/>
          <w:lang w:val="en"/>
        </w:rPr>
        <w:t xml:space="preserve"> and </w:t>
      </w:r>
      <w:r>
        <w:rPr>
          <w:rStyle w:val="HTML0"/>
          <w:color w:val="34302D"/>
          <w:lang w:val="en"/>
        </w:rPr>
        <w:t>ConfigB.class</w:t>
      </w:r>
      <w:r>
        <w:rPr>
          <w:rFonts w:cs="Arial"/>
          <w:color w:val="34302D"/>
          <w:lang w:val="en"/>
        </w:rPr>
        <w:t xml:space="preserve"> when instantiating the context, only </w:t>
      </w:r>
      <w:r>
        <w:rPr>
          <w:rStyle w:val="HTML0"/>
          <w:color w:val="34302D"/>
          <w:lang w:val="en"/>
        </w:rPr>
        <w:t>ConfigB</w:t>
      </w:r>
      <w:r>
        <w:rPr>
          <w:rFonts w:cs="Arial"/>
          <w:color w:val="34302D"/>
          <w:lang w:val="en"/>
        </w:rPr>
        <w:t xml:space="preserve"> needs to be supplied explicitly:</w:t>
      </w:r>
    </w:p>
    <w:p w:rsidR="002637AC" w:rsidRDefault="00847566">
      <w:pPr>
        <w:pStyle w:val="HTML3"/>
        <w:divId w:val="65950077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659500778"/>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AnnotationConfigApplicationContext(ConfigB.class);</w:t>
      </w:r>
    </w:p>
    <w:p w:rsidR="002637AC" w:rsidRDefault="002637AC">
      <w:pPr>
        <w:pStyle w:val="HTML3"/>
        <w:divId w:val="659500778"/>
        <w:rPr>
          <w:rStyle w:val="HTML0"/>
          <w:color w:val="34302D"/>
          <w:lang w:val="en"/>
        </w:rPr>
      </w:pPr>
    </w:p>
    <w:p w:rsidR="002637AC" w:rsidRDefault="00847566">
      <w:pPr>
        <w:pStyle w:val="HTML3"/>
        <w:divId w:val="659500778"/>
        <w:rPr>
          <w:rStyle w:val="HTML0"/>
          <w:color w:val="34302D"/>
          <w:lang w:val="en"/>
        </w:rPr>
      </w:pPr>
      <w:r>
        <w:rPr>
          <w:rStyle w:val="HTML0"/>
          <w:color w:val="34302D"/>
          <w:lang w:val="en"/>
        </w:rPr>
        <w:t xml:space="preserve">    </w:t>
      </w:r>
      <w:r>
        <w:rPr>
          <w:rStyle w:val="comment2"/>
          <w:rFonts w:ascii="Consolas" w:hAnsi="Consolas"/>
          <w:color w:val="34302D"/>
          <w:lang w:val="en"/>
        </w:rPr>
        <w:t>// now both beans A and B will be available...</w:t>
      </w:r>
    </w:p>
    <w:p w:rsidR="002637AC" w:rsidRDefault="00847566">
      <w:pPr>
        <w:pStyle w:val="HTML3"/>
        <w:divId w:val="659500778"/>
        <w:rPr>
          <w:rStyle w:val="HTML0"/>
          <w:color w:val="34302D"/>
          <w:lang w:val="en"/>
        </w:rPr>
      </w:pPr>
      <w:r>
        <w:rPr>
          <w:rStyle w:val="HTML0"/>
          <w:color w:val="34302D"/>
          <w:lang w:val="en"/>
        </w:rPr>
        <w:t xml:space="preserve">    A a = ctx.getBean(A.class);</w:t>
      </w:r>
    </w:p>
    <w:p w:rsidR="002637AC" w:rsidRDefault="00847566">
      <w:pPr>
        <w:pStyle w:val="HTML3"/>
        <w:divId w:val="659500778"/>
        <w:rPr>
          <w:rStyle w:val="HTML0"/>
          <w:color w:val="34302D"/>
          <w:lang w:val="en"/>
        </w:rPr>
      </w:pPr>
      <w:r>
        <w:rPr>
          <w:rStyle w:val="HTML0"/>
          <w:color w:val="34302D"/>
          <w:lang w:val="en"/>
        </w:rPr>
        <w:t xml:space="preserve">    B b = ctx.getBean(B.class);</w:t>
      </w:r>
    </w:p>
    <w:p w:rsidR="002637AC" w:rsidRDefault="00847566">
      <w:pPr>
        <w:pStyle w:val="HTML3"/>
        <w:divId w:val="659500778"/>
        <w:rPr>
          <w:color w:val="34302D"/>
          <w:lang w:val="en"/>
        </w:rPr>
      </w:pPr>
      <w:r>
        <w:rPr>
          <w:rStyle w:val="HTML0"/>
          <w:color w:val="34302D"/>
          <w:lang w:val="en"/>
        </w:rPr>
        <w:t>}</w:t>
      </w:r>
    </w:p>
    <w:p w:rsidR="002637AC" w:rsidRDefault="00847566">
      <w:pPr>
        <w:pStyle w:val="a7"/>
        <w:divId w:val="1675650613"/>
        <w:rPr>
          <w:rFonts w:cs="Arial" w:hint="eastAsia"/>
          <w:color w:val="34302D"/>
          <w:lang w:val="en"/>
        </w:rPr>
      </w:pPr>
      <w:r>
        <w:rPr>
          <w:rFonts w:cs="Arial"/>
          <w:color w:val="34302D"/>
          <w:lang w:val="en"/>
        </w:rPr>
        <w:t xml:space="preserve">This approach simplifies container instantiation, as only one class needs to be dealt with, rather than requiring the developer to remember a potentially large number of </w:t>
      </w:r>
      <w:r>
        <w:rPr>
          <w:rStyle w:val="HTML0"/>
          <w:color w:val="34302D"/>
          <w:lang w:val="en"/>
        </w:rPr>
        <w:t>@Configuration</w:t>
      </w:r>
      <w:r>
        <w:rPr>
          <w:rFonts w:cs="Arial"/>
          <w:color w:val="34302D"/>
          <w:lang w:val="en"/>
        </w:rPr>
        <w:t xml:space="preserve"> classes during construction.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54179260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826169238"/>
              <w:rPr>
                <w:rFonts w:hint="eastAsia"/>
                <w:color w:val="34302D"/>
              </w:rPr>
            </w:pPr>
            <w:r>
              <w:rPr>
                <w:color w:val="34302D"/>
              </w:rPr>
              <w:t xml:space="preserve">As of Spring Framework 4.2, </w:t>
            </w:r>
            <w:r>
              <w:rPr>
                <w:rStyle w:val="HTML0"/>
                <w:color w:val="34302D"/>
              </w:rPr>
              <w:t>@Import</w:t>
            </w:r>
            <w:r>
              <w:rPr>
                <w:color w:val="34302D"/>
              </w:rPr>
              <w:t xml:space="preserve"> also supports references to regular component classes, analogous to the </w:t>
            </w:r>
            <w:r>
              <w:rPr>
                <w:rStyle w:val="HTML0"/>
                <w:color w:val="34302D"/>
              </w:rPr>
              <w:t>AnnotationConfigApplicationContext.register</w:t>
            </w:r>
            <w:r>
              <w:rPr>
                <w:color w:val="34302D"/>
              </w:rPr>
              <w:t xml:space="preserve"> method. This is particularly useful if you’d like to avoid component scanning, using a few configuration classes as entry points for explicitly defining all your components.</w:t>
            </w:r>
          </w:p>
        </w:tc>
      </w:tr>
    </w:tbl>
    <w:p w:rsidR="002637AC" w:rsidRDefault="00847566">
      <w:pPr>
        <w:pStyle w:val="6"/>
        <w:divId w:val="278949883"/>
        <w:rPr>
          <w:rFonts w:ascii="Varela Round" w:hAnsi="Varela Round" w:cs="Arial" w:hint="eastAsia"/>
          <w:color w:val="34302D"/>
          <w:lang w:val="en"/>
        </w:rPr>
      </w:pPr>
      <w:r>
        <w:rPr>
          <w:rFonts w:ascii="Varela Round" w:hAnsi="Varela Round" w:cs="Arial"/>
          <w:color w:val="34302D"/>
          <w:lang w:val="en"/>
        </w:rPr>
        <w:t>Injecting dependencies on imported @Bean definitions</w:t>
      </w:r>
    </w:p>
    <w:p w:rsidR="002637AC" w:rsidRDefault="00847566">
      <w:pPr>
        <w:pStyle w:val="a7"/>
        <w:divId w:val="808210816"/>
        <w:rPr>
          <w:rFonts w:cs="Arial" w:hint="eastAsia"/>
          <w:color w:val="34302D"/>
          <w:lang w:val="en"/>
        </w:rPr>
      </w:pPr>
      <w:r>
        <w:rPr>
          <w:rFonts w:cs="Arial"/>
          <w:color w:val="34302D"/>
          <w:lang w:val="en"/>
        </w:rPr>
        <w:t xml:space="preserve">The example above works, but is simplistic. In most practical scenarios, beans will have dependencies on one another across configuration classes. When using XML, this is not an issue, per se, because there is no compiler involved, and one can simply declare </w:t>
      </w:r>
      <w:r>
        <w:rPr>
          <w:rStyle w:val="HTML0"/>
          <w:color w:val="34302D"/>
          <w:lang w:val="en"/>
        </w:rPr>
        <w:t>ref="someBean"</w:t>
      </w:r>
      <w:r>
        <w:rPr>
          <w:rFonts w:cs="Arial"/>
          <w:color w:val="34302D"/>
          <w:lang w:val="en"/>
        </w:rPr>
        <w:t xml:space="preserve"> and trust that Spring will work it out during container initialization. Of course, when using </w:t>
      </w:r>
      <w:r>
        <w:rPr>
          <w:rStyle w:val="HTML0"/>
          <w:color w:val="34302D"/>
          <w:lang w:val="en"/>
        </w:rPr>
        <w:t>@Configuration</w:t>
      </w:r>
      <w:r>
        <w:rPr>
          <w:rFonts w:cs="Arial"/>
          <w:color w:val="34302D"/>
          <w:lang w:val="en"/>
        </w:rPr>
        <w:t xml:space="preserve"> classes, the Java compiler places constraints on the configuration model, in that references to other beans must be valid Java syntax.</w:t>
      </w:r>
    </w:p>
    <w:p w:rsidR="002637AC" w:rsidRDefault="00847566">
      <w:pPr>
        <w:pStyle w:val="a7"/>
        <w:divId w:val="963149459"/>
        <w:rPr>
          <w:rFonts w:cs="Arial" w:hint="eastAsia"/>
          <w:color w:val="34302D"/>
          <w:lang w:val="en"/>
        </w:rPr>
      </w:pPr>
      <w:r>
        <w:rPr>
          <w:rFonts w:cs="Arial"/>
          <w:color w:val="34302D"/>
          <w:lang w:val="en"/>
        </w:rPr>
        <w:t xml:space="preserve">Fortunately, solving this problem is simple. As </w:t>
      </w:r>
      <w:hyperlink r:id="rId561" w:anchor="beans-java-dependencies" w:history="1">
        <w:r>
          <w:rPr>
            <w:rStyle w:val="a3"/>
            <w:rFonts w:cs="Arial"/>
            <w:lang w:val="en"/>
          </w:rPr>
          <w:t>we already discussed</w:t>
        </w:r>
      </w:hyperlink>
      <w:r>
        <w:rPr>
          <w:rFonts w:cs="Arial"/>
          <w:color w:val="34302D"/>
          <w:lang w:val="en"/>
        </w:rPr>
        <w:t xml:space="preserve">, </w:t>
      </w:r>
      <w:r>
        <w:rPr>
          <w:rStyle w:val="HTML0"/>
          <w:color w:val="34302D"/>
          <w:lang w:val="en"/>
        </w:rPr>
        <w:t>@Bean</w:t>
      </w:r>
      <w:r>
        <w:rPr>
          <w:rFonts w:cs="Arial"/>
          <w:color w:val="34302D"/>
          <w:lang w:val="en"/>
        </w:rPr>
        <w:t xml:space="preserve"> method can have an arbitrary number of parameters describing the bean dependencies. Let’s consider a more real-world scenario with several </w:t>
      </w:r>
      <w:r>
        <w:rPr>
          <w:rStyle w:val="HTML0"/>
          <w:color w:val="34302D"/>
          <w:lang w:val="en"/>
        </w:rPr>
        <w:t>@Configuration</w:t>
      </w:r>
      <w:r>
        <w:rPr>
          <w:rFonts w:cs="Arial"/>
          <w:color w:val="34302D"/>
          <w:lang w:val="en"/>
        </w:rPr>
        <w:t xml:space="preserve"> classes, each depending on beans declared in the others:</w:t>
      </w:r>
    </w:p>
    <w:p w:rsidR="002637AC" w:rsidRDefault="00847566">
      <w:pPr>
        <w:pStyle w:val="HTML3"/>
        <w:divId w:val="117916222"/>
        <w:rPr>
          <w:rStyle w:val="HTML0"/>
          <w:color w:val="34302D"/>
          <w:lang w:val="en"/>
        </w:rPr>
      </w:pPr>
      <w:r>
        <w:rPr>
          <w:rStyle w:val="annotation2"/>
          <w:rFonts w:ascii="Consolas" w:hAnsi="Consolas"/>
          <w:color w:val="34302D"/>
          <w:lang w:val="en"/>
        </w:rPr>
        <w:t>@Configuration</w:t>
      </w:r>
    </w:p>
    <w:p w:rsidR="002637AC" w:rsidRDefault="00847566">
      <w:pPr>
        <w:pStyle w:val="HTML3"/>
        <w:divId w:val="1179162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ServiceConfig</w:t>
      </w:r>
      <w:r>
        <w:rPr>
          <w:rStyle w:val="HTML0"/>
          <w:color w:val="34302D"/>
          <w:lang w:val="en"/>
        </w:rPr>
        <w:t xml:space="preserve"> {</w:t>
      </w:r>
    </w:p>
    <w:p w:rsidR="002637AC" w:rsidRDefault="002637AC">
      <w:pPr>
        <w:pStyle w:val="HTML3"/>
        <w:divId w:val="117916222"/>
        <w:rPr>
          <w:rStyle w:val="HTML0"/>
          <w:color w:val="34302D"/>
          <w:lang w:val="en"/>
        </w:rPr>
      </w:pPr>
    </w:p>
    <w:p w:rsidR="002637AC" w:rsidRDefault="00847566">
      <w:pPr>
        <w:pStyle w:val="HTML3"/>
        <w:divId w:val="11791622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791622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transferService(AccountRepository accountRepository) {</w:t>
      </w:r>
    </w:p>
    <w:p w:rsidR="002637AC" w:rsidRDefault="00847566">
      <w:pPr>
        <w:pStyle w:val="HTML3"/>
        <w:divId w:val="11791622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TransferServiceImpl(accountRepository);</w:t>
      </w:r>
    </w:p>
    <w:p w:rsidR="002637AC" w:rsidRDefault="00847566">
      <w:pPr>
        <w:pStyle w:val="HTML3"/>
        <w:divId w:val="117916222"/>
        <w:rPr>
          <w:rStyle w:val="HTML0"/>
          <w:color w:val="34302D"/>
          <w:lang w:val="en"/>
        </w:rPr>
      </w:pPr>
      <w:r>
        <w:rPr>
          <w:rStyle w:val="HTML0"/>
          <w:color w:val="34302D"/>
          <w:lang w:val="en"/>
        </w:rPr>
        <w:t xml:space="preserve">    }</w:t>
      </w:r>
    </w:p>
    <w:p w:rsidR="002637AC" w:rsidRDefault="00847566">
      <w:pPr>
        <w:pStyle w:val="HTML3"/>
        <w:divId w:val="117916222"/>
        <w:rPr>
          <w:rStyle w:val="HTML0"/>
          <w:color w:val="34302D"/>
          <w:lang w:val="en"/>
        </w:rPr>
      </w:pPr>
      <w:r>
        <w:rPr>
          <w:rStyle w:val="HTML0"/>
          <w:color w:val="34302D"/>
          <w:lang w:val="en"/>
        </w:rPr>
        <w:t>}</w:t>
      </w:r>
    </w:p>
    <w:p w:rsidR="002637AC" w:rsidRDefault="002637AC">
      <w:pPr>
        <w:pStyle w:val="HTML3"/>
        <w:divId w:val="117916222"/>
        <w:rPr>
          <w:rStyle w:val="HTML0"/>
          <w:color w:val="34302D"/>
          <w:lang w:val="en"/>
        </w:rPr>
      </w:pPr>
    </w:p>
    <w:p w:rsidR="002637AC" w:rsidRDefault="00847566">
      <w:pPr>
        <w:pStyle w:val="HTML3"/>
        <w:divId w:val="117916222"/>
        <w:rPr>
          <w:rStyle w:val="HTML0"/>
          <w:color w:val="34302D"/>
          <w:lang w:val="en"/>
        </w:rPr>
      </w:pPr>
      <w:r>
        <w:rPr>
          <w:rStyle w:val="annotation2"/>
          <w:rFonts w:ascii="Consolas" w:hAnsi="Consolas"/>
          <w:color w:val="34302D"/>
          <w:lang w:val="en"/>
        </w:rPr>
        <w:t>@Configuration</w:t>
      </w:r>
    </w:p>
    <w:p w:rsidR="002637AC" w:rsidRDefault="00847566">
      <w:pPr>
        <w:pStyle w:val="HTML3"/>
        <w:divId w:val="1179162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RepositoryConfig</w:t>
      </w:r>
      <w:r>
        <w:rPr>
          <w:rStyle w:val="HTML0"/>
          <w:color w:val="34302D"/>
          <w:lang w:val="en"/>
        </w:rPr>
        <w:t xml:space="preserve"> {</w:t>
      </w:r>
    </w:p>
    <w:p w:rsidR="002637AC" w:rsidRDefault="002637AC">
      <w:pPr>
        <w:pStyle w:val="HTML3"/>
        <w:divId w:val="117916222"/>
        <w:rPr>
          <w:rStyle w:val="HTML0"/>
          <w:color w:val="34302D"/>
          <w:lang w:val="en"/>
        </w:rPr>
      </w:pPr>
    </w:p>
    <w:p w:rsidR="002637AC" w:rsidRDefault="00847566">
      <w:pPr>
        <w:pStyle w:val="HTML3"/>
        <w:divId w:val="11791622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791622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AccountRepository accountRepository(</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11791622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JdbcAccountRepository(dataSource);</w:t>
      </w:r>
    </w:p>
    <w:p w:rsidR="002637AC" w:rsidRDefault="00847566">
      <w:pPr>
        <w:pStyle w:val="HTML3"/>
        <w:divId w:val="117916222"/>
        <w:rPr>
          <w:rStyle w:val="HTML0"/>
          <w:color w:val="34302D"/>
          <w:lang w:val="en"/>
        </w:rPr>
      </w:pPr>
      <w:r>
        <w:rPr>
          <w:rStyle w:val="HTML0"/>
          <w:color w:val="34302D"/>
          <w:lang w:val="en"/>
        </w:rPr>
        <w:t xml:space="preserve">    }</w:t>
      </w:r>
    </w:p>
    <w:p w:rsidR="002637AC" w:rsidRDefault="00847566">
      <w:pPr>
        <w:pStyle w:val="HTML3"/>
        <w:divId w:val="117916222"/>
        <w:rPr>
          <w:rStyle w:val="HTML0"/>
          <w:color w:val="34302D"/>
          <w:lang w:val="en"/>
        </w:rPr>
      </w:pPr>
      <w:r>
        <w:rPr>
          <w:rStyle w:val="HTML0"/>
          <w:color w:val="34302D"/>
          <w:lang w:val="en"/>
        </w:rPr>
        <w:t>}</w:t>
      </w:r>
    </w:p>
    <w:p w:rsidR="002637AC" w:rsidRDefault="002637AC">
      <w:pPr>
        <w:pStyle w:val="HTML3"/>
        <w:divId w:val="117916222"/>
        <w:rPr>
          <w:rStyle w:val="HTML0"/>
          <w:color w:val="34302D"/>
          <w:lang w:val="en"/>
        </w:rPr>
      </w:pPr>
    </w:p>
    <w:p w:rsidR="002637AC" w:rsidRDefault="00847566">
      <w:pPr>
        <w:pStyle w:val="HTML3"/>
        <w:divId w:val="117916222"/>
        <w:rPr>
          <w:rStyle w:val="HTML0"/>
          <w:color w:val="34302D"/>
          <w:lang w:val="en"/>
        </w:rPr>
      </w:pPr>
      <w:r>
        <w:rPr>
          <w:rStyle w:val="annotation2"/>
          <w:rFonts w:ascii="Consolas" w:hAnsi="Consolas"/>
          <w:color w:val="34302D"/>
          <w:lang w:val="en"/>
        </w:rPr>
        <w:t>@Configuration</w:t>
      </w:r>
    </w:p>
    <w:p w:rsidR="002637AC" w:rsidRDefault="00847566">
      <w:pPr>
        <w:pStyle w:val="HTML3"/>
        <w:divId w:val="117916222"/>
        <w:rPr>
          <w:rStyle w:val="HTML0"/>
          <w:color w:val="34302D"/>
          <w:lang w:val="en"/>
        </w:rPr>
      </w:pPr>
      <w:r>
        <w:rPr>
          <w:rStyle w:val="annotation2"/>
          <w:rFonts w:ascii="Consolas" w:hAnsi="Consolas"/>
          <w:color w:val="34302D"/>
          <w:lang w:val="en"/>
        </w:rPr>
        <w:lastRenderedPageBreak/>
        <w:t>@Import</w:t>
      </w:r>
      <w:r>
        <w:rPr>
          <w:rStyle w:val="HTML0"/>
          <w:color w:val="34302D"/>
          <w:lang w:val="en"/>
        </w:rPr>
        <w:t>({ServiceConfig.class, RepositoryConfig.class})</w:t>
      </w:r>
    </w:p>
    <w:p w:rsidR="002637AC" w:rsidRDefault="00847566">
      <w:pPr>
        <w:pStyle w:val="HTML3"/>
        <w:divId w:val="1179162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SystemTestConfig</w:t>
      </w:r>
      <w:r>
        <w:rPr>
          <w:rStyle w:val="HTML0"/>
          <w:color w:val="34302D"/>
          <w:lang w:val="en"/>
        </w:rPr>
        <w:t xml:space="preserve"> {</w:t>
      </w:r>
    </w:p>
    <w:p w:rsidR="002637AC" w:rsidRDefault="002637AC">
      <w:pPr>
        <w:pStyle w:val="HTML3"/>
        <w:divId w:val="117916222"/>
        <w:rPr>
          <w:rStyle w:val="HTML0"/>
          <w:color w:val="34302D"/>
          <w:lang w:val="en"/>
        </w:rPr>
      </w:pPr>
    </w:p>
    <w:p w:rsidR="002637AC" w:rsidRDefault="00847566">
      <w:pPr>
        <w:pStyle w:val="HTML3"/>
        <w:divId w:val="11791622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1791622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117916222"/>
        <w:rPr>
          <w:rStyle w:val="HTML0"/>
          <w:color w:val="34302D"/>
          <w:lang w:val="en"/>
        </w:rPr>
      </w:pPr>
      <w:r>
        <w:rPr>
          <w:rStyle w:val="HTML0"/>
          <w:color w:val="34302D"/>
          <w:lang w:val="en"/>
        </w:rPr>
        <w:t xml:space="preserve">        </w:t>
      </w:r>
      <w:r>
        <w:rPr>
          <w:rStyle w:val="comment2"/>
          <w:rFonts w:ascii="Consolas" w:hAnsi="Consolas"/>
          <w:color w:val="34302D"/>
          <w:lang w:val="en"/>
        </w:rPr>
        <w:t>// return new DataSource</w:t>
      </w:r>
    </w:p>
    <w:p w:rsidR="002637AC" w:rsidRDefault="00847566">
      <w:pPr>
        <w:pStyle w:val="HTML3"/>
        <w:divId w:val="117916222"/>
        <w:rPr>
          <w:rStyle w:val="HTML0"/>
          <w:color w:val="34302D"/>
          <w:lang w:val="en"/>
        </w:rPr>
      </w:pPr>
      <w:r>
        <w:rPr>
          <w:rStyle w:val="HTML0"/>
          <w:color w:val="34302D"/>
          <w:lang w:val="en"/>
        </w:rPr>
        <w:t xml:space="preserve">    }</w:t>
      </w:r>
    </w:p>
    <w:p w:rsidR="002637AC" w:rsidRDefault="00847566">
      <w:pPr>
        <w:pStyle w:val="HTML3"/>
        <w:divId w:val="117916222"/>
        <w:rPr>
          <w:rStyle w:val="HTML0"/>
          <w:color w:val="34302D"/>
          <w:lang w:val="en"/>
        </w:rPr>
      </w:pPr>
      <w:r>
        <w:rPr>
          <w:rStyle w:val="HTML0"/>
          <w:color w:val="34302D"/>
          <w:lang w:val="en"/>
        </w:rPr>
        <w:t>}</w:t>
      </w:r>
    </w:p>
    <w:p w:rsidR="002637AC" w:rsidRDefault="002637AC">
      <w:pPr>
        <w:pStyle w:val="HTML3"/>
        <w:divId w:val="117916222"/>
        <w:rPr>
          <w:rStyle w:val="HTML0"/>
          <w:color w:val="34302D"/>
          <w:lang w:val="en"/>
        </w:rPr>
      </w:pPr>
    </w:p>
    <w:p w:rsidR="002637AC" w:rsidRDefault="00847566">
      <w:pPr>
        <w:pStyle w:val="HTML3"/>
        <w:divId w:val="1179162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17916222"/>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AnnotationConfigApplicationContext(SystemTestConfig.class);</w:t>
      </w:r>
    </w:p>
    <w:p w:rsidR="002637AC" w:rsidRDefault="00847566">
      <w:pPr>
        <w:pStyle w:val="HTML3"/>
        <w:divId w:val="117916222"/>
        <w:rPr>
          <w:rStyle w:val="HTML0"/>
          <w:color w:val="34302D"/>
          <w:lang w:val="en"/>
        </w:rPr>
      </w:pPr>
      <w:r>
        <w:rPr>
          <w:rStyle w:val="HTML0"/>
          <w:color w:val="34302D"/>
          <w:lang w:val="en"/>
        </w:rPr>
        <w:t xml:space="preserve">    </w:t>
      </w:r>
      <w:r>
        <w:rPr>
          <w:rStyle w:val="comment2"/>
          <w:rFonts w:ascii="Consolas" w:hAnsi="Consolas"/>
          <w:color w:val="34302D"/>
          <w:lang w:val="en"/>
        </w:rPr>
        <w:t>// everything wires up across configuration classes...</w:t>
      </w:r>
    </w:p>
    <w:p w:rsidR="002637AC" w:rsidRDefault="00847566">
      <w:pPr>
        <w:pStyle w:val="HTML3"/>
        <w:divId w:val="117916222"/>
        <w:rPr>
          <w:rStyle w:val="HTML0"/>
          <w:color w:val="34302D"/>
          <w:lang w:val="en"/>
        </w:rPr>
      </w:pPr>
      <w:r>
        <w:rPr>
          <w:rStyle w:val="HTML0"/>
          <w:color w:val="34302D"/>
          <w:lang w:val="en"/>
        </w:rPr>
        <w:t xml:space="preserve">    TransferService transferService = ctx.getBean(TransferService.class);</w:t>
      </w:r>
    </w:p>
    <w:p w:rsidR="002637AC" w:rsidRDefault="00847566">
      <w:pPr>
        <w:pStyle w:val="HTML3"/>
        <w:divId w:val="117916222"/>
        <w:rPr>
          <w:rStyle w:val="HTML0"/>
          <w:color w:val="34302D"/>
          <w:lang w:val="en"/>
        </w:rPr>
      </w:pPr>
      <w:r>
        <w:rPr>
          <w:rStyle w:val="HTML0"/>
          <w:color w:val="34302D"/>
          <w:lang w:val="en"/>
        </w:rPr>
        <w:t xml:space="preserve">    transferService.transfer(</w:t>
      </w:r>
      <w:r>
        <w:rPr>
          <w:rStyle w:val="float2"/>
          <w:rFonts w:ascii="Consolas" w:hAnsi="Consolas"/>
          <w:color w:val="34302D"/>
          <w:lang w:val="en"/>
        </w:rPr>
        <w:t>100.00</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A123</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C456</w:t>
      </w:r>
      <w:r>
        <w:rPr>
          <w:rStyle w:val="delimiter8"/>
          <w:rFonts w:ascii="Consolas" w:hAnsi="Consolas"/>
          <w:color w:val="34302D"/>
          <w:lang w:val="en"/>
        </w:rPr>
        <w:t>"</w:t>
      </w:r>
      <w:r>
        <w:rPr>
          <w:rStyle w:val="HTML0"/>
          <w:color w:val="34302D"/>
          <w:lang w:val="en"/>
        </w:rPr>
        <w:t>);</w:t>
      </w:r>
    </w:p>
    <w:p w:rsidR="002637AC" w:rsidRDefault="00847566">
      <w:pPr>
        <w:pStyle w:val="HTML3"/>
        <w:divId w:val="117916222"/>
        <w:rPr>
          <w:color w:val="34302D"/>
          <w:lang w:val="en"/>
        </w:rPr>
      </w:pPr>
      <w:r>
        <w:rPr>
          <w:rStyle w:val="HTML0"/>
          <w:color w:val="34302D"/>
          <w:lang w:val="en"/>
        </w:rPr>
        <w:t>}</w:t>
      </w:r>
    </w:p>
    <w:p w:rsidR="002637AC" w:rsidRDefault="00847566">
      <w:pPr>
        <w:pStyle w:val="a7"/>
        <w:divId w:val="591936489"/>
        <w:rPr>
          <w:rFonts w:cs="Arial" w:hint="eastAsia"/>
          <w:color w:val="34302D"/>
          <w:lang w:val="en"/>
        </w:rPr>
      </w:pPr>
      <w:r>
        <w:rPr>
          <w:rFonts w:cs="Arial"/>
          <w:color w:val="34302D"/>
          <w:lang w:val="en"/>
        </w:rPr>
        <w:t xml:space="preserve">There is another way to achieve the same result. Remember that </w:t>
      </w:r>
      <w:r>
        <w:rPr>
          <w:rStyle w:val="HTML0"/>
          <w:color w:val="34302D"/>
          <w:lang w:val="en"/>
        </w:rPr>
        <w:t>@Configuration</w:t>
      </w:r>
      <w:r>
        <w:rPr>
          <w:rFonts w:cs="Arial"/>
          <w:color w:val="34302D"/>
          <w:lang w:val="en"/>
        </w:rPr>
        <w:t xml:space="preserve"> classes are ultimately just another bean in the container: This means that they can take advantage of </w:t>
      </w:r>
      <w:r>
        <w:rPr>
          <w:rStyle w:val="HTML0"/>
          <w:color w:val="34302D"/>
          <w:lang w:val="en"/>
        </w:rPr>
        <w:t>@Autowired</w:t>
      </w:r>
      <w:r>
        <w:rPr>
          <w:rFonts w:cs="Arial"/>
          <w:color w:val="34302D"/>
          <w:lang w:val="en"/>
        </w:rPr>
        <w:t xml:space="preserve"> and </w:t>
      </w:r>
      <w:r>
        <w:rPr>
          <w:rStyle w:val="HTML0"/>
          <w:color w:val="34302D"/>
          <w:lang w:val="en"/>
        </w:rPr>
        <w:t>@Value</w:t>
      </w:r>
      <w:r>
        <w:rPr>
          <w:rFonts w:cs="Arial"/>
          <w:color w:val="34302D"/>
          <w:lang w:val="en"/>
        </w:rPr>
        <w:t xml:space="preserve"> injection etc just like any other bean!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4397590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36073037"/>
              <w:rPr>
                <w:rFonts w:hint="eastAsia"/>
                <w:color w:val="34302D"/>
              </w:rPr>
            </w:pPr>
            <w:r>
              <w:rPr>
                <w:color w:val="34302D"/>
              </w:rPr>
              <w:t xml:space="preserve">Make sure that the dependencies you inject that way are of the simplest kind only. </w:t>
            </w:r>
            <w:r>
              <w:rPr>
                <w:rStyle w:val="HTML0"/>
                <w:color w:val="34302D"/>
              </w:rPr>
              <w:t>@Configuration</w:t>
            </w:r>
            <w:r>
              <w:rPr>
                <w:color w:val="34302D"/>
              </w:rPr>
              <w:t xml:space="preserve"> classes are processed quite early during the initialization of the context and forcing a dependency to be injected this way may lead to unexpected early initialization. Whenever possible, resort to parameter-based injection as in the example above.</w:t>
            </w:r>
          </w:p>
          <w:p w:rsidR="002637AC" w:rsidRDefault="00847566">
            <w:pPr>
              <w:pStyle w:val="a7"/>
              <w:divId w:val="1757555320"/>
              <w:rPr>
                <w:rFonts w:hint="eastAsia"/>
                <w:color w:val="34302D"/>
              </w:rPr>
            </w:pPr>
            <w:r>
              <w:rPr>
                <w:color w:val="34302D"/>
              </w:rPr>
              <w:t xml:space="preserve">Also, be particularly careful with </w:t>
            </w:r>
            <w:r>
              <w:rPr>
                <w:rStyle w:val="HTML0"/>
                <w:color w:val="34302D"/>
              </w:rPr>
              <w:t>BeanPostProcessor</w:t>
            </w:r>
            <w:r>
              <w:rPr>
                <w:color w:val="34302D"/>
              </w:rPr>
              <w:t xml:space="preserve"> and </w:t>
            </w:r>
            <w:r>
              <w:rPr>
                <w:rStyle w:val="HTML0"/>
                <w:color w:val="34302D"/>
              </w:rPr>
              <w:t>BeanFactoryPostProcessor</w:t>
            </w:r>
            <w:r>
              <w:rPr>
                <w:color w:val="34302D"/>
              </w:rPr>
              <w:t xml:space="preserve"> definitions via </w:t>
            </w:r>
            <w:r>
              <w:rPr>
                <w:rStyle w:val="HTML0"/>
                <w:color w:val="34302D"/>
              </w:rPr>
              <w:t>@Bean</w:t>
            </w:r>
            <w:r>
              <w:rPr>
                <w:color w:val="34302D"/>
              </w:rPr>
              <w:t xml:space="preserve">. Those should usually be declared as </w:t>
            </w:r>
            <w:r>
              <w:rPr>
                <w:rStyle w:val="HTML0"/>
                <w:color w:val="34302D"/>
              </w:rPr>
              <w:t>static @Bean</w:t>
            </w:r>
            <w:r>
              <w:rPr>
                <w:color w:val="34302D"/>
              </w:rPr>
              <w:t xml:space="preserve"> methods, not triggering the instantiation of their containing configuration class. Otherwise, </w:t>
            </w:r>
            <w:r>
              <w:rPr>
                <w:rStyle w:val="HTML0"/>
                <w:color w:val="34302D"/>
              </w:rPr>
              <w:t>@Autowired</w:t>
            </w:r>
            <w:r>
              <w:rPr>
                <w:color w:val="34302D"/>
              </w:rPr>
              <w:t xml:space="preserve"> and </w:t>
            </w:r>
            <w:r>
              <w:rPr>
                <w:rStyle w:val="HTML0"/>
                <w:color w:val="34302D"/>
              </w:rPr>
              <w:t>@Value</w:t>
            </w:r>
            <w:r>
              <w:rPr>
                <w:color w:val="34302D"/>
              </w:rPr>
              <w:t xml:space="preserve"> won’t work on the configuration class itself since it is being created as a bean instance too early.</w:t>
            </w:r>
          </w:p>
        </w:tc>
      </w:tr>
    </w:tbl>
    <w:p w:rsidR="002637AC" w:rsidRDefault="00847566">
      <w:pPr>
        <w:pStyle w:val="HTML3"/>
        <w:divId w:val="1353533113"/>
        <w:rPr>
          <w:rStyle w:val="HTML0"/>
          <w:color w:val="34302D"/>
          <w:lang w:val="en"/>
        </w:rPr>
      </w:pPr>
      <w:r>
        <w:rPr>
          <w:rStyle w:val="annotation2"/>
          <w:rFonts w:ascii="Consolas" w:hAnsi="Consolas"/>
          <w:color w:val="34302D"/>
          <w:lang w:val="en"/>
        </w:rPr>
        <w:t>@Configuration</w:t>
      </w:r>
    </w:p>
    <w:p w:rsidR="002637AC" w:rsidRDefault="00847566">
      <w:pPr>
        <w:pStyle w:val="HTML3"/>
        <w:divId w:val="13535331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ServiceConfig</w:t>
      </w:r>
      <w:r>
        <w:rPr>
          <w:rStyle w:val="HTML0"/>
          <w:color w:val="34302D"/>
          <w:lang w:val="en"/>
        </w:rPr>
        <w:t xml:space="preserve"> {</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35353311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AccountRepository accountRepository;</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3535331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 {</w:t>
      </w:r>
    </w:p>
    <w:p w:rsidR="002637AC" w:rsidRDefault="00847566">
      <w:pPr>
        <w:pStyle w:val="HTML3"/>
        <w:divId w:val="1353533113"/>
        <w:rPr>
          <w:rStyle w:val="HTML0"/>
          <w:color w:val="34302D"/>
          <w:lang w:val="en"/>
        </w:rPr>
      </w:pPr>
      <w:r>
        <w:rPr>
          <w:rStyle w:val="HTML0"/>
          <w:color w:val="34302D"/>
          <w:lang w:val="en"/>
        </w:rPr>
        <w:lastRenderedPageBreak/>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TransferServiceImpl(accountRepository);</w:t>
      </w:r>
    </w:p>
    <w:p w:rsidR="002637AC" w:rsidRDefault="00847566">
      <w:pPr>
        <w:pStyle w:val="HTML3"/>
        <w:divId w:val="1353533113"/>
        <w:rPr>
          <w:rStyle w:val="HTML0"/>
          <w:color w:val="34302D"/>
          <w:lang w:val="en"/>
        </w:rPr>
      </w:pPr>
      <w:r>
        <w:rPr>
          <w:rStyle w:val="HTML0"/>
          <w:color w:val="34302D"/>
          <w:lang w:val="en"/>
        </w:rPr>
        <w:t xml:space="preserve">    }</w:t>
      </w:r>
    </w:p>
    <w:p w:rsidR="002637AC" w:rsidRDefault="00847566">
      <w:pPr>
        <w:pStyle w:val="HTML3"/>
        <w:divId w:val="1353533113"/>
        <w:rPr>
          <w:rStyle w:val="HTML0"/>
          <w:color w:val="34302D"/>
          <w:lang w:val="en"/>
        </w:rPr>
      </w:pPr>
      <w:r>
        <w:rPr>
          <w:rStyle w:val="HTML0"/>
          <w:color w:val="34302D"/>
          <w:lang w:val="en"/>
        </w:rPr>
        <w:t>}</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annotation2"/>
          <w:rFonts w:ascii="Consolas" w:hAnsi="Consolas"/>
          <w:color w:val="34302D"/>
          <w:lang w:val="en"/>
        </w:rPr>
        <w:t>@Configuration</w:t>
      </w:r>
    </w:p>
    <w:p w:rsidR="002637AC" w:rsidRDefault="00847566">
      <w:pPr>
        <w:pStyle w:val="HTML3"/>
        <w:divId w:val="13535331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RepositoryConfig</w:t>
      </w:r>
      <w:r>
        <w:rPr>
          <w:rStyle w:val="HTML0"/>
          <w:color w:val="34302D"/>
          <w:lang w:val="en"/>
        </w:rPr>
        <w:t xml:space="preserve"> {</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3535331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RepositoryConfig(</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135353311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.dataSource = dataSource;</w:t>
      </w:r>
    </w:p>
    <w:p w:rsidR="002637AC" w:rsidRDefault="00847566">
      <w:pPr>
        <w:pStyle w:val="HTML3"/>
        <w:divId w:val="1353533113"/>
        <w:rPr>
          <w:rStyle w:val="HTML0"/>
          <w:color w:val="34302D"/>
          <w:lang w:val="en"/>
        </w:rPr>
      </w:pPr>
      <w:r>
        <w:rPr>
          <w:rStyle w:val="HTML0"/>
          <w:color w:val="34302D"/>
          <w:lang w:val="en"/>
        </w:rPr>
        <w:t xml:space="preserve">    }</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3535331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AccountRepository accountRepository() {</w:t>
      </w:r>
    </w:p>
    <w:p w:rsidR="002637AC" w:rsidRDefault="00847566">
      <w:pPr>
        <w:pStyle w:val="HTML3"/>
        <w:divId w:val="135353311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JdbcAccountRepository(dataSource);</w:t>
      </w:r>
    </w:p>
    <w:p w:rsidR="002637AC" w:rsidRDefault="00847566">
      <w:pPr>
        <w:pStyle w:val="HTML3"/>
        <w:divId w:val="1353533113"/>
        <w:rPr>
          <w:rStyle w:val="HTML0"/>
          <w:color w:val="34302D"/>
          <w:lang w:val="en"/>
        </w:rPr>
      </w:pPr>
      <w:r>
        <w:rPr>
          <w:rStyle w:val="HTML0"/>
          <w:color w:val="34302D"/>
          <w:lang w:val="en"/>
        </w:rPr>
        <w:t xml:space="preserve">    }</w:t>
      </w:r>
    </w:p>
    <w:p w:rsidR="002637AC" w:rsidRDefault="00847566">
      <w:pPr>
        <w:pStyle w:val="HTML3"/>
        <w:divId w:val="1353533113"/>
        <w:rPr>
          <w:rStyle w:val="HTML0"/>
          <w:color w:val="34302D"/>
          <w:lang w:val="en"/>
        </w:rPr>
      </w:pPr>
      <w:r>
        <w:rPr>
          <w:rStyle w:val="HTML0"/>
          <w:color w:val="34302D"/>
          <w:lang w:val="en"/>
        </w:rPr>
        <w:t>}</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annotation2"/>
          <w:rFonts w:ascii="Consolas" w:hAnsi="Consolas"/>
          <w:color w:val="34302D"/>
          <w:lang w:val="en"/>
        </w:rPr>
        <w:t>@Configuration</w:t>
      </w:r>
    </w:p>
    <w:p w:rsidR="002637AC" w:rsidRDefault="00847566">
      <w:pPr>
        <w:pStyle w:val="HTML3"/>
        <w:divId w:val="1353533113"/>
        <w:rPr>
          <w:rStyle w:val="HTML0"/>
          <w:color w:val="34302D"/>
          <w:lang w:val="en"/>
        </w:rPr>
      </w:pPr>
      <w:r>
        <w:rPr>
          <w:rStyle w:val="annotation2"/>
          <w:rFonts w:ascii="Consolas" w:hAnsi="Consolas"/>
          <w:color w:val="34302D"/>
          <w:lang w:val="en"/>
        </w:rPr>
        <w:t>@Import</w:t>
      </w:r>
      <w:r>
        <w:rPr>
          <w:rStyle w:val="HTML0"/>
          <w:color w:val="34302D"/>
          <w:lang w:val="en"/>
        </w:rPr>
        <w:t>({ServiceConfig.class, RepositoryConfig.class})</w:t>
      </w:r>
    </w:p>
    <w:p w:rsidR="002637AC" w:rsidRDefault="00847566">
      <w:pPr>
        <w:pStyle w:val="HTML3"/>
        <w:divId w:val="13535331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SystemTestConfig</w:t>
      </w:r>
      <w:r>
        <w:rPr>
          <w:rStyle w:val="HTML0"/>
          <w:color w:val="34302D"/>
          <w:lang w:val="en"/>
        </w:rPr>
        <w:t xml:space="preserve"> {</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3535331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1353533113"/>
        <w:rPr>
          <w:rStyle w:val="HTML0"/>
          <w:color w:val="34302D"/>
          <w:lang w:val="en"/>
        </w:rPr>
      </w:pPr>
      <w:r>
        <w:rPr>
          <w:rStyle w:val="HTML0"/>
          <w:color w:val="34302D"/>
          <w:lang w:val="en"/>
        </w:rPr>
        <w:t xml:space="preserve">        </w:t>
      </w:r>
      <w:r>
        <w:rPr>
          <w:rStyle w:val="comment2"/>
          <w:rFonts w:ascii="Consolas" w:hAnsi="Consolas"/>
          <w:color w:val="34302D"/>
          <w:lang w:val="en"/>
        </w:rPr>
        <w:t>// return new DataSource</w:t>
      </w:r>
    </w:p>
    <w:p w:rsidR="002637AC" w:rsidRDefault="00847566">
      <w:pPr>
        <w:pStyle w:val="HTML3"/>
        <w:divId w:val="1353533113"/>
        <w:rPr>
          <w:rStyle w:val="HTML0"/>
          <w:color w:val="34302D"/>
          <w:lang w:val="en"/>
        </w:rPr>
      </w:pPr>
      <w:r>
        <w:rPr>
          <w:rStyle w:val="HTML0"/>
          <w:color w:val="34302D"/>
          <w:lang w:val="en"/>
        </w:rPr>
        <w:t xml:space="preserve">    }</w:t>
      </w:r>
    </w:p>
    <w:p w:rsidR="002637AC" w:rsidRDefault="00847566">
      <w:pPr>
        <w:pStyle w:val="HTML3"/>
        <w:divId w:val="1353533113"/>
        <w:rPr>
          <w:rStyle w:val="HTML0"/>
          <w:color w:val="34302D"/>
          <w:lang w:val="en"/>
        </w:rPr>
      </w:pPr>
      <w:r>
        <w:rPr>
          <w:rStyle w:val="HTML0"/>
          <w:color w:val="34302D"/>
          <w:lang w:val="en"/>
        </w:rPr>
        <w:t>}</w:t>
      </w:r>
    </w:p>
    <w:p w:rsidR="002637AC" w:rsidRDefault="002637AC">
      <w:pPr>
        <w:pStyle w:val="HTML3"/>
        <w:divId w:val="1353533113"/>
        <w:rPr>
          <w:rStyle w:val="HTML0"/>
          <w:color w:val="34302D"/>
          <w:lang w:val="en"/>
        </w:rPr>
      </w:pPr>
    </w:p>
    <w:p w:rsidR="002637AC" w:rsidRDefault="00847566">
      <w:pPr>
        <w:pStyle w:val="HTML3"/>
        <w:divId w:val="13535331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353533113"/>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AnnotationConfigApplicationContext(SystemTestConfig.class);</w:t>
      </w:r>
    </w:p>
    <w:p w:rsidR="002637AC" w:rsidRDefault="00847566">
      <w:pPr>
        <w:pStyle w:val="HTML3"/>
        <w:divId w:val="1353533113"/>
        <w:rPr>
          <w:rStyle w:val="HTML0"/>
          <w:color w:val="34302D"/>
          <w:lang w:val="en"/>
        </w:rPr>
      </w:pPr>
      <w:r>
        <w:rPr>
          <w:rStyle w:val="HTML0"/>
          <w:color w:val="34302D"/>
          <w:lang w:val="en"/>
        </w:rPr>
        <w:t xml:space="preserve">    </w:t>
      </w:r>
      <w:r>
        <w:rPr>
          <w:rStyle w:val="comment2"/>
          <w:rFonts w:ascii="Consolas" w:hAnsi="Consolas"/>
          <w:color w:val="34302D"/>
          <w:lang w:val="en"/>
        </w:rPr>
        <w:t>// everything wires up across configuration classes...</w:t>
      </w:r>
    </w:p>
    <w:p w:rsidR="002637AC" w:rsidRDefault="00847566">
      <w:pPr>
        <w:pStyle w:val="HTML3"/>
        <w:divId w:val="1353533113"/>
        <w:rPr>
          <w:rStyle w:val="HTML0"/>
          <w:color w:val="34302D"/>
          <w:lang w:val="en"/>
        </w:rPr>
      </w:pPr>
      <w:r>
        <w:rPr>
          <w:rStyle w:val="HTML0"/>
          <w:color w:val="34302D"/>
          <w:lang w:val="en"/>
        </w:rPr>
        <w:t xml:space="preserve">    TransferService transferService = ctx.getBean(TransferService.class);</w:t>
      </w:r>
    </w:p>
    <w:p w:rsidR="002637AC" w:rsidRDefault="00847566">
      <w:pPr>
        <w:pStyle w:val="HTML3"/>
        <w:divId w:val="1353533113"/>
        <w:rPr>
          <w:rStyle w:val="HTML0"/>
          <w:color w:val="34302D"/>
          <w:lang w:val="en"/>
        </w:rPr>
      </w:pPr>
      <w:r>
        <w:rPr>
          <w:rStyle w:val="HTML0"/>
          <w:color w:val="34302D"/>
          <w:lang w:val="en"/>
        </w:rPr>
        <w:t xml:space="preserve">    transferService.transfer(</w:t>
      </w:r>
      <w:r>
        <w:rPr>
          <w:rStyle w:val="float2"/>
          <w:rFonts w:ascii="Consolas" w:hAnsi="Consolas"/>
          <w:color w:val="34302D"/>
          <w:lang w:val="en"/>
        </w:rPr>
        <w:t>100.00</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A123</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C456</w:t>
      </w:r>
      <w:r>
        <w:rPr>
          <w:rStyle w:val="delimiter8"/>
          <w:rFonts w:ascii="Consolas" w:hAnsi="Consolas"/>
          <w:color w:val="34302D"/>
          <w:lang w:val="en"/>
        </w:rPr>
        <w:t>"</w:t>
      </w:r>
      <w:r>
        <w:rPr>
          <w:rStyle w:val="HTML0"/>
          <w:color w:val="34302D"/>
          <w:lang w:val="en"/>
        </w:rPr>
        <w:t>);</w:t>
      </w:r>
    </w:p>
    <w:p w:rsidR="002637AC" w:rsidRDefault="00847566">
      <w:pPr>
        <w:pStyle w:val="HTML3"/>
        <w:divId w:val="1353533113"/>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9393745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06936964"/>
              <w:rPr>
                <w:rFonts w:hint="eastAsia"/>
                <w:color w:val="34302D"/>
              </w:rPr>
            </w:pPr>
            <w:r>
              <w:rPr>
                <w:color w:val="34302D"/>
              </w:rPr>
              <w:t xml:space="preserve">Constructor injection in </w:t>
            </w:r>
            <w:r>
              <w:rPr>
                <w:rStyle w:val="HTML0"/>
                <w:color w:val="34302D"/>
              </w:rPr>
              <w:t>@Configuration</w:t>
            </w:r>
            <w:r>
              <w:rPr>
                <w:color w:val="34302D"/>
              </w:rPr>
              <w:t xml:space="preserve"> classes is only supported as of Spring Framework 4.3. Note also that there is no need to specify </w:t>
            </w:r>
            <w:r>
              <w:rPr>
                <w:rStyle w:val="HTML0"/>
                <w:color w:val="34302D"/>
              </w:rPr>
              <w:t>@Autowired</w:t>
            </w:r>
            <w:r>
              <w:rPr>
                <w:color w:val="34302D"/>
              </w:rPr>
              <w:t xml:space="preserve"> if the target bean defines only one constructor; in the example above, </w:t>
            </w:r>
            <w:r>
              <w:rPr>
                <w:rStyle w:val="HTML0"/>
                <w:color w:val="34302D"/>
              </w:rPr>
              <w:t>@Autowired</w:t>
            </w:r>
            <w:r>
              <w:rPr>
                <w:color w:val="34302D"/>
              </w:rPr>
              <w:t xml:space="preserve"> is not necessary on the </w:t>
            </w:r>
            <w:r>
              <w:rPr>
                <w:rStyle w:val="HTML0"/>
                <w:color w:val="34302D"/>
              </w:rPr>
              <w:t>RepositoryConfig</w:t>
            </w:r>
            <w:r>
              <w:rPr>
                <w:color w:val="34302D"/>
              </w:rPr>
              <w:t xml:space="preserve"> constructor.</w:t>
            </w:r>
          </w:p>
        </w:tc>
      </w:tr>
    </w:tbl>
    <w:p w:rsidR="002637AC" w:rsidRDefault="00847566">
      <w:pPr>
        <w:divId w:val="269969351"/>
        <w:rPr>
          <w:rFonts w:ascii="Varela Round" w:hAnsi="Varela Round" w:cs="Arial" w:hint="eastAsia"/>
          <w:color w:val="34302D"/>
          <w:lang w:val="en"/>
        </w:rPr>
      </w:pPr>
      <w:r>
        <w:rPr>
          <w:rFonts w:ascii="Varela Round" w:hAnsi="Varela Round" w:cs="Arial"/>
          <w:color w:val="34302D"/>
          <w:lang w:val="en"/>
        </w:rPr>
        <w:lastRenderedPageBreak/>
        <w:t>Fully-qualifying imported beans for ease of navigation</w:t>
      </w:r>
    </w:p>
    <w:p w:rsidR="002637AC" w:rsidRDefault="00847566">
      <w:pPr>
        <w:pStyle w:val="a7"/>
        <w:divId w:val="1421757721"/>
        <w:rPr>
          <w:rFonts w:cs="Arial" w:hint="eastAsia"/>
          <w:color w:val="34302D"/>
          <w:lang w:val="en"/>
        </w:rPr>
      </w:pPr>
      <w:r>
        <w:rPr>
          <w:rFonts w:cs="Arial"/>
          <w:color w:val="34302D"/>
          <w:lang w:val="en"/>
        </w:rPr>
        <w:t xml:space="preserve">In the scenario above, using </w:t>
      </w:r>
      <w:r>
        <w:rPr>
          <w:rStyle w:val="HTML0"/>
          <w:color w:val="34302D"/>
          <w:lang w:val="en"/>
        </w:rPr>
        <w:t>@Autowired</w:t>
      </w:r>
      <w:r>
        <w:rPr>
          <w:rFonts w:cs="Arial"/>
          <w:color w:val="34302D"/>
          <w:lang w:val="en"/>
        </w:rPr>
        <w:t xml:space="preserve"> works well and provides the desired modularity, but determining exactly where the autowired bean definitions are declared is still somewhat ambiguous. For example, as a developer looking at </w:t>
      </w:r>
      <w:r>
        <w:rPr>
          <w:rStyle w:val="HTML0"/>
          <w:color w:val="34302D"/>
          <w:lang w:val="en"/>
        </w:rPr>
        <w:t>ServiceConfig</w:t>
      </w:r>
      <w:r>
        <w:rPr>
          <w:rFonts w:cs="Arial"/>
          <w:color w:val="34302D"/>
          <w:lang w:val="en"/>
        </w:rPr>
        <w:t xml:space="preserve">, how do you know exactly where the </w:t>
      </w:r>
      <w:r>
        <w:rPr>
          <w:rStyle w:val="HTML0"/>
          <w:color w:val="34302D"/>
          <w:lang w:val="en"/>
        </w:rPr>
        <w:t>@Autowired AccountRepository</w:t>
      </w:r>
      <w:r>
        <w:rPr>
          <w:rFonts w:cs="Arial"/>
          <w:color w:val="34302D"/>
          <w:lang w:val="en"/>
        </w:rPr>
        <w:t xml:space="preserve"> bean is declared? It’s not explicit in the code, and this may be just fine. Remember that the </w:t>
      </w:r>
      <w:hyperlink r:id="rId562" w:history="1">
        <w:r>
          <w:rPr>
            <w:rStyle w:val="a3"/>
            <w:rFonts w:cs="Arial"/>
            <w:lang w:val="en"/>
          </w:rPr>
          <w:t>Spring Tool Suite</w:t>
        </w:r>
      </w:hyperlink>
      <w:r>
        <w:rPr>
          <w:rFonts w:cs="Arial"/>
          <w:color w:val="34302D"/>
          <w:lang w:val="en"/>
        </w:rPr>
        <w:t xml:space="preserve"> provides tooling that can render graphs showing how everything is wired up - that may be all you need. Also, your Java IDE can easily find all declarations and uses of the </w:t>
      </w:r>
      <w:r>
        <w:rPr>
          <w:rStyle w:val="HTML0"/>
          <w:color w:val="34302D"/>
          <w:lang w:val="en"/>
        </w:rPr>
        <w:t>AccountRepository</w:t>
      </w:r>
      <w:r>
        <w:rPr>
          <w:rFonts w:cs="Arial"/>
          <w:color w:val="34302D"/>
          <w:lang w:val="en"/>
        </w:rPr>
        <w:t xml:space="preserve"> type, and will quickly show you the location of </w:t>
      </w:r>
      <w:r>
        <w:rPr>
          <w:rStyle w:val="HTML0"/>
          <w:color w:val="34302D"/>
          <w:lang w:val="en"/>
        </w:rPr>
        <w:t>@Bean</w:t>
      </w:r>
      <w:r>
        <w:rPr>
          <w:rFonts w:cs="Arial"/>
          <w:color w:val="34302D"/>
          <w:lang w:val="en"/>
        </w:rPr>
        <w:t xml:space="preserve"> methods that return that type.</w:t>
      </w:r>
    </w:p>
    <w:p w:rsidR="002637AC" w:rsidRDefault="00847566">
      <w:pPr>
        <w:pStyle w:val="a7"/>
        <w:divId w:val="1294944545"/>
        <w:rPr>
          <w:rFonts w:cs="Arial" w:hint="eastAsia"/>
          <w:color w:val="34302D"/>
          <w:lang w:val="en"/>
        </w:rPr>
      </w:pPr>
      <w:r>
        <w:rPr>
          <w:rFonts w:cs="Arial"/>
          <w:color w:val="34302D"/>
          <w:lang w:val="en"/>
        </w:rPr>
        <w:t xml:space="preserve">In cases where this ambiguity is not acceptable and you wish to have direct navigation from within your IDE from one </w:t>
      </w:r>
      <w:r>
        <w:rPr>
          <w:rStyle w:val="HTML0"/>
          <w:color w:val="34302D"/>
          <w:lang w:val="en"/>
        </w:rPr>
        <w:t>@Configuration</w:t>
      </w:r>
      <w:r>
        <w:rPr>
          <w:rFonts w:cs="Arial"/>
          <w:color w:val="34302D"/>
          <w:lang w:val="en"/>
        </w:rPr>
        <w:t xml:space="preserve"> class to another, consider autowiring the configuration classes themselves:</w:t>
      </w:r>
    </w:p>
    <w:p w:rsidR="002637AC" w:rsidRDefault="00847566">
      <w:pPr>
        <w:pStyle w:val="HTML3"/>
        <w:divId w:val="569002861"/>
        <w:rPr>
          <w:rStyle w:val="HTML0"/>
          <w:color w:val="34302D"/>
          <w:lang w:val="en"/>
        </w:rPr>
      </w:pPr>
      <w:r>
        <w:rPr>
          <w:rStyle w:val="annotation2"/>
          <w:rFonts w:ascii="Consolas" w:hAnsi="Consolas"/>
          <w:color w:val="34302D"/>
          <w:lang w:val="en"/>
        </w:rPr>
        <w:t>@Configuration</w:t>
      </w:r>
    </w:p>
    <w:p w:rsidR="002637AC" w:rsidRDefault="00847566">
      <w:pPr>
        <w:pStyle w:val="HTML3"/>
        <w:divId w:val="56900286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ServiceConfig</w:t>
      </w:r>
      <w:r>
        <w:rPr>
          <w:rStyle w:val="HTML0"/>
          <w:color w:val="34302D"/>
          <w:lang w:val="en"/>
        </w:rPr>
        <w:t xml:space="preserve"> {</w:t>
      </w:r>
    </w:p>
    <w:p w:rsidR="002637AC" w:rsidRDefault="002637AC">
      <w:pPr>
        <w:pStyle w:val="HTML3"/>
        <w:divId w:val="569002861"/>
        <w:rPr>
          <w:rStyle w:val="HTML0"/>
          <w:color w:val="34302D"/>
          <w:lang w:val="en"/>
        </w:rPr>
      </w:pPr>
    </w:p>
    <w:p w:rsidR="002637AC" w:rsidRDefault="00847566">
      <w:pPr>
        <w:pStyle w:val="HTML3"/>
        <w:divId w:val="569002861"/>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56900286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RepositoryConfig repositoryConfig;</w:t>
      </w:r>
    </w:p>
    <w:p w:rsidR="002637AC" w:rsidRDefault="002637AC">
      <w:pPr>
        <w:pStyle w:val="HTML3"/>
        <w:divId w:val="569002861"/>
        <w:rPr>
          <w:rStyle w:val="HTML0"/>
          <w:color w:val="34302D"/>
          <w:lang w:val="en"/>
        </w:rPr>
      </w:pPr>
    </w:p>
    <w:p w:rsidR="002637AC" w:rsidRDefault="00847566">
      <w:pPr>
        <w:pStyle w:val="HTML3"/>
        <w:divId w:val="56900286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56900286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 {</w:t>
      </w:r>
    </w:p>
    <w:p w:rsidR="002637AC" w:rsidRDefault="00847566">
      <w:pPr>
        <w:pStyle w:val="HTML3"/>
        <w:divId w:val="569002861"/>
        <w:rPr>
          <w:rStyle w:val="HTML0"/>
          <w:color w:val="34302D"/>
          <w:lang w:val="en"/>
        </w:rPr>
      </w:pPr>
      <w:r>
        <w:rPr>
          <w:rStyle w:val="HTML0"/>
          <w:color w:val="34302D"/>
          <w:lang w:val="en"/>
        </w:rPr>
        <w:t xml:space="preserve">        </w:t>
      </w:r>
      <w:r>
        <w:rPr>
          <w:rStyle w:val="comment2"/>
          <w:rFonts w:ascii="Consolas" w:hAnsi="Consolas"/>
          <w:color w:val="34302D"/>
          <w:lang w:val="en"/>
        </w:rPr>
        <w:t>// navigate 'through' the config class to the @Bean method!</w:t>
      </w:r>
    </w:p>
    <w:p w:rsidR="002637AC" w:rsidRDefault="00847566">
      <w:pPr>
        <w:pStyle w:val="HTML3"/>
        <w:divId w:val="56900286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TransferServiceImpl(repositoryConfig.accountRepository());</w:t>
      </w:r>
    </w:p>
    <w:p w:rsidR="002637AC" w:rsidRDefault="00847566">
      <w:pPr>
        <w:pStyle w:val="HTML3"/>
        <w:divId w:val="569002861"/>
        <w:rPr>
          <w:rStyle w:val="HTML0"/>
          <w:color w:val="34302D"/>
          <w:lang w:val="en"/>
        </w:rPr>
      </w:pPr>
      <w:r>
        <w:rPr>
          <w:rStyle w:val="HTML0"/>
          <w:color w:val="34302D"/>
          <w:lang w:val="en"/>
        </w:rPr>
        <w:t xml:space="preserve">    }</w:t>
      </w:r>
    </w:p>
    <w:p w:rsidR="002637AC" w:rsidRDefault="00847566">
      <w:pPr>
        <w:pStyle w:val="HTML3"/>
        <w:divId w:val="569002861"/>
        <w:rPr>
          <w:color w:val="34302D"/>
          <w:lang w:val="en"/>
        </w:rPr>
      </w:pPr>
      <w:r>
        <w:rPr>
          <w:rStyle w:val="HTML0"/>
          <w:color w:val="34302D"/>
          <w:lang w:val="en"/>
        </w:rPr>
        <w:t>}</w:t>
      </w:r>
    </w:p>
    <w:p w:rsidR="002637AC" w:rsidRDefault="00847566">
      <w:pPr>
        <w:pStyle w:val="a7"/>
        <w:divId w:val="292642626"/>
        <w:rPr>
          <w:rFonts w:cs="Arial" w:hint="eastAsia"/>
          <w:color w:val="34302D"/>
          <w:lang w:val="en"/>
        </w:rPr>
      </w:pPr>
      <w:r>
        <w:rPr>
          <w:rFonts w:cs="Arial"/>
          <w:color w:val="34302D"/>
          <w:lang w:val="en"/>
        </w:rPr>
        <w:t xml:space="preserve">In the situation above, it is completely explicit where </w:t>
      </w:r>
      <w:r>
        <w:rPr>
          <w:rStyle w:val="HTML0"/>
          <w:color w:val="34302D"/>
          <w:lang w:val="en"/>
        </w:rPr>
        <w:t>AccountRepository</w:t>
      </w:r>
      <w:r>
        <w:rPr>
          <w:rFonts w:cs="Arial"/>
          <w:color w:val="34302D"/>
          <w:lang w:val="en"/>
        </w:rPr>
        <w:t xml:space="preserve"> is defined. However, </w:t>
      </w:r>
      <w:r>
        <w:rPr>
          <w:rStyle w:val="HTML0"/>
          <w:color w:val="34302D"/>
          <w:lang w:val="en"/>
        </w:rPr>
        <w:t>ServiceConfig</w:t>
      </w:r>
      <w:r>
        <w:rPr>
          <w:rFonts w:cs="Arial"/>
          <w:color w:val="34302D"/>
          <w:lang w:val="en"/>
        </w:rPr>
        <w:t xml:space="preserve"> is now tightly coupled to </w:t>
      </w:r>
      <w:r>
        <w:rPr>
          <w:rStyle w:val="HTML0"/>
          <w:color w:val="34302D"/>
          <w:lang w:val="en"/>
        </w:rPr>
        <w:t>RepositoryConfig</w:t>
      </w:r>
      <w:r>
        <w:rPr>
          <w:rFonts w:cs="Arial"/>
          <w:color w:val="34302D"/>
          <w:lang w:val="en"/>
        </w:rPr>
        <w:t xml:space="preserve">; that’s the tradeoff. This tight coupling can be somewhat mitigated by using interface-based or abstract class-based </w:t>
      </w:r>
      <w:r>
        <w:rPr>
          <w:rStyle w:val="HTML0"/>
          <w:color w:val="34302D"/>
          <w:lang w:val="en"/>
        </w:rPr>
        <w:t>@Configuration</w:t>
      </w:r>
      <w:r>
        <w:rPr>
          <w:rFonts w:cs="Arial"/>
          <w:color w:val="34302D"/>
          <w:lang w:val="en"/>
        </w:rPr>
        <w:t xml:space="preserve"> classes. Consider the following:</w:t>
      </w:r>
    </w:p>
    <w:p w:rsidR="002637AC" w:rsidRDefault="00847566">
      <w:pPr>
        <w:pStyle w:val="HTML3"/>
        <w:divId w:val="437877025"/>
        <w:rPr>
          <w:rStyle w:val="HTML0"/>
          <w:color w:val="34302D"/>
          <w:lang w:val="en"/>
        </w:rPr>
      </w:pPr>
      <w:r>
        <w:rPr>
          <w:rStyle w:val="annotation2"/>
          <w:rFonts w:ascii="Consolas" w:hAnsi="Consolas"/>
          <w:color w:val="34302D"/>
          <w:lang w:val="en"/>
        </w:rPr>
        <w:t>@Configuration</w:t>
      </w:r>
    </w:p>
    <w:p w:rsidR="002637AC" w:rsidRDefault="00847566">
      <w:pPr>
        <w:pStyle w:val="HTML3"/>
        <w:divId w:val="43787702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ServiceConfig</w:t>
      </w:r>
      <w:r>
        <w:rPr>
          <w:rStyle w:val="HTML0"/>
          <w:color w:val="34302D"/>
          <w:lang w:val="en"/>
        </w:rPr>
        <w:t xml:space="preserve"> {</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437877025"/>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RepositoryConfig repositoryConfig;</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43787702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 {</w:t>
      </w:r>
    </w:p>
    <w:p w:rsidR="002637AC" w:rsidRDefault="00847566">
      <w:pPr>
        <w:pStyle w:val="HTML3"/>
        <w:divId w:val="43787702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TransferServiceImpl(repositoryConfig.accountRepository());</w:t>
      </w:r>
    </w:p>
    <w:p w:rsidR="002637AC" w:rsidRDefault="00847566">
      <w:pPr>
        <w:pStyle w:val="HTML3"/>
        <w:divId w:val="437877025"/>
        <w:rPr>
          <w:rStyle w:val="HTML0"/>
          <w:color w:val="34302D"/>
          <w:lang w:val="en"/>
        </w:rPr>
      </w:pPr>
      <w:r>
        <w:rPr>
          <w:rStyle w:val="HTML0"/>
          <w:color w:val="34302D"/>
          <w:lang w:val="en"/>
        </w:rPr>
        <w:t xml:space="preserve">    }</w:t>
      </w:r>
    </w:p>
    <w:p w:rsidR="002637AC" w:rsidRDefault="00847566">
      <w:pPr>
        <w:pStyle w:val="HTML3"/>
        <w:divId w:val="437877025"/>
        <w:rPr>
          <w:rStyle w:val="HTML0"/>
          <w:color w:val="34302D"/>
          <w:lang w:val="en"/>
        </w:rPr>
      </w:pPr>
      <w:r>
        <w:rPr>
          <w:rStyle w:val="HTML0"/>
          <w:color w:val="34302D"/>
          <w:lang w:val="en"/>
        </w:rPr>
        <w:lastRenderedPageBreak/>
        <w:t>}</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annotation2"/>
          <w:rFonts w:ascii="Consolas" w:hAnsi="Consolas"/>
          <w:color w:val="34302D"/>
          <w:lang w:val="en"/>
        </w:rPr>
        <w:t>@Configuration</w:t>
      </w:r>
    </w:p>
    <w:p w:rsidR="002637AC" w:rsidRDefault="00847566">
      <w:pPr>
        <w:pStyle w:val="HTML3"/>
        <w:divId w:val="43787702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RepositoryConfig</w:t>
      </w:r>
      <w:r>
        <w:rPr>
          <w:rStyle w:val="HTML0"/>
          <w:color w:val="34302D"/>
          <w:lang w:val="en"/>
        </w:rPr>
        <w:t xml:space="preserve"> {</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437877025"/>
        <w:rPr>
          <w:rStyle w:val="HTML0"/>
          <w:color w:val="34302D"/>
          <w:lang w:val="en"/>
        </w:rPr>
      </w:pPr>
      <w:r>
        <w:rPr>
          <w:rStyle w:val="HTML0"/>
          <w:color w:val="34302D"/>
          <w:lang w:val="en"/>
        </w:rPr>
        <w:t xml:space="preserve">    AccountRepository accountRepository();</w:t>
      </w:r>
    </w:p>
    <w:p w:rsidR="002637AC" w:rsidRDefault="00847566">
      <w:pPr>
        <w:pStyle w:val="HTML3"/>
        <w:divId w:val="437877025"/>
        <w:rPr>
          <w:rStyle w:val="HTML0"/>
          <w:color w:val="34302D"/>
          <w:lang w:val="en"/>
        </w:rPr>
      </w:pPr>
      <w:r>
        <w:rPr>
          <w:rStyle w:val="HTML0"/>
          <w:color w:val="34302D"/>
          <w:lang w:val="en"/>
        </w:rPr>
        <w:t>}</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annotation2"/>
          <w:rFonts w:ascii="Consolas" w:hAnsi="Consolas"/>
          <w:color w:val="34302D"/>
          <w:lang w:val="en"/>
        </w:rPr>
        <w:t>@Configuration</w:t>
      </w:r>
    </w:p>
    <w:p w:rsidR="002637AC" w:rsidRDefault="00847566">
      <w:pPr>
        <w:pStyle w:val="HTML3"/>
        <w:divId w:val="43787702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DefaultRepositoryConfig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RepositoryConfig {</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43787702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AccountRepository accountRepository() {</w:t>
      </w:r>
    </w:p>
    <w:p w:rsidR="002637AC" w:rsidRDefault="00847566">
      <w:pPr>
        <w:pStyle w:val="HTML3"/>
        <w:divId w:val="43787702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JdbcAccountRepository(...);</w:t>
      </w:r>
    </w:p>
    <w:p w:rsidR="002637AC" w:rsidRDefault="00847566">
      <w:pPr>
        <w:pStyle w:val="HTML3"/>
        <w:divId w:val="437877025"/>
        <w:rPr>
          <w:rStyle w:val="HTML0"/>
          <w:color w:val="34302D"/>
          <w:lang w:val="en"/>
        </w:rPr>
      </w:pPr>
      <w:r>
        <w:rPr>
          <w:rStyle w:val="HTML0"/>
          <w:color w:val="34302D"/>
          <w:lang w:val="en"/>
        </w:rPr>
        <w:t xml:space="preserve">    }</w:t>
      </w:r>
    </w:p>
    <w:p w:rsidR="002637AC" w:rsidRDefault="00847566">
      <w:pPr>
        <w:pStyle w:val="HTML3"/>
        <w:divId w:val="437877025"/>
        <w:rPr>
          <w:rStyle w:val="HTML0"/>
          <w:color w:val="34302D"/>
          <w:lang w:val="en"/>
        </w:rPr>
      </w:pPr>
      <w:r>
        <w:rPr>
          <w:rStyle w:val="HTML0"/>
          <w:color w:val="34302D"/>
          <w:lang w:val="en"/>
        </w:rPr>
        <w:t>}</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annotation2"/>
          <w:rFonts w:ascii="Consolas" w:hAnsi="Consolas"/>
          <w:color w:val="34302D"/>
          <w:lang w:val="en"/>
        </w:rPr>
        <w:t>@Configuration</w:t>
      </w:r>
    </w:p>
    <w:p w:rsidR="002637AC" w:rsidRDefault="00847566">
      <w:pPr>
        <w:pStyle w:val="HTML3"/>
        <w:divId w:val="437877025"/>
        <w:rPr>
          <w:rStyle w:val="HTML0"/>
          <w:color w:val="34302D"/>
          <w:lang w:val="en"/>
        </w:rPr>
      </w:pPr>
      <w:r>
        <w:rPr>
          <w:rStyle w:val="annotation2"/>
          <w:rFonts w:ascii="Consolas" w:hAnsi="Consolas"/>
          <w:color w:val="34302D"/>
          <w:lang w:val="en"/>
        </w:rPr>
        <w:t>@Import</w:t>
      </w:r>
      <w:r>
        <w:rPr>
          <w:rStyle w:val="HTML0"/>
          <w:color w:val="34302D"/>
          <w:lang w:val="en"/>
        </w:rPr>
        <w:t xml:space="preserve">({ServiceConfig.class, DefaultRepositoryConfig.class})  </w:t>
      </w:r>
      <w:r>
        <w:rPr>
          <w:rStyle w:val="comment2"/>
          <w:rFonts w:ascii="Consolas" w:hAnsi="Consolas"/>
          <w:color w:val="34302D"/>
          <w:lang w:val="en"/>
        </w:rPr>
        <w:t>// import the concrete config!</w:t>
      </w:r>
    </w:p>
    <w:p w:rsidR="002637AC" w:rsidRDefault="00847566">
      <w:pPr>
        <w:pStyle w:val="HTML3"/>
        <w:divId w:val="43787702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SystemTestConfig</w:t>
      </w:r>
      <w:r>
        <w:rPr>
          <w:rStyle w:val="HTML0"/>
          <w:color w:val="34302D"/>
          <w:lang w:val="en"/>
        </w:rPr>
        <w:t xml:space="preserve"> {</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43787702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437877025"/>
        <w:rPr>
          <w:rStyle w:val="HTML0"/>
          <w:color w:val="34302D"/>
          <w:lang w:val="en"/>
        </w:rPr>
      </w:pPr>
      <w:r>
        <w:rPr>
          <w:rStyle w:val="HTML0"/>
          <w:color w:val="34302D"/>
          <w:lang w:val="en"/>
        </w:rPr>
        <w:t xml:space="preserve">        </w:t>
      </w:r>
      <w:r>
        <w:rPr>
          <w:rStyle w:val="comment2"/>
          <w:rFonts w:ascii="Consolas" w:hAnsi="Consolas"/>
          <w:color w:val="34302D"/>
          <w:lang w:val="en"/>
        </w:rPr>
        <w:t>// return DataSource</w:t>
      </w:r>
    </w:p>
    <w:p w:rsidR="002637AC" w:rsidRDefault="00847566">
      <w:pPr>
        <w:pStyle w:val="HTML3"/>
        <w:divId w:val="437877025"/>
        <w:rPr>
          <w:rStyle w:val="HTML0"/>
          <w:color w:val="34302D"/>
          <w:lang w:val="en"/>
        </w:rPr>
      </w:pPr>
      <w:r>
        <w:rPr>
          <w:rStyle w:val="HTML0"/>
          <w:color w:val="34302D"/>
          <w:lang w:val="en"/>
        </w:rPr>
        <w:t xml:space="preserve">    }</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HTML0"/>
          <w:color w:val="34302D"/>
          <w:lang w:val="en"/>
        </w:rPr>
        <w:t>}</w:t>
      </w:r>
    </w:p>
    <w:p w:rsidR="002637AC" w:rsidRDefault="002637AC">
      <w:pPr>
        <w:pStyle w:val="HTML3"/>
        <w:divId w:val="437877025"/>
        <w:rPr>
          <w:rStyle w:val="HTML0"/>
          <w:color w:val="34302D"/>
          <w:lang w:val="en"/>
        </w:rPr>
      </w:pPr>
    </w:p>
    <w:p w:rsidR="002637AC" w:rsidRDefault="00847566">
      <w:pPr>
        <w:pStyle w:val="HTML3"/>
        <w:divId w:val="43787702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437877025"/>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AnnotationConfigApplicationContext(SystemTestConfig.class);</w:t>
      </w:r>
    </w:p>
    <w:p w:rsidR="002637AC" w:rsidRDefault="00847566">
      <w:pPr>
        <w:pStyle w:val="HTML3"/>
        <w:divId w:val="437877025"/>
        <w:rPr>
          <w:rStyle w:val="HTML0"/>
          <w:color w:val="34302D"/>
          <w:lang w:val="en"/>
        </w:rPr>
      </w:pPr>
      <w:r>
        <w:rPr>
          <w:rStyle w:val="HTML0"/>
          <w:color w:val="34302D"/>
          <w:lang w:val="en"/>
        </w:rPr>
        <w:t xml:space="preserve">    TransferService transferService = ctx.getBean(TransferService.class);</w:t>
      </w:r>
    </w:p>
    <w:p w:rsidR="002637AC" w:rsidRDefault="00847566">
      <w:pPr>
        <w:pStyle w:val="HTML3"/>
        <w:divId w:val="437877025"/>
        <w:rPr>
          <w:rStyle w:val="HTML0"/>
          <w:color w:val="34302D"/>
          <w:lang w:val="en"/>
        </w:rPr>
      </w:pPr>
      <w:r>
        <w:rPr>
          <w:rStyle w:val="HTML0"/>
          <w:color w:val="34302D"/>
          <w:lang w:val="en"/>
        </w:rPr>
        <w:t xml:space="preserve">    transferService.transfer(</w:t>
      </w:r>
      <w:r>
        <w:rPr>
          <w:rStyle w:val="float2"/>
          <w:rFonts w:ascii="Consolas" w:hAnsi="Consolas"/>
          <w:color w:val="34302D"/>
          <w:lang w:val="en"/>
        </w:rPr>
        <w:t>100.00</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A123</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C456</w:t>
      </w:r>
      <w:r>
        <w:rPr>
          <w:rStyle w:val="delimiter8"/>
          <w:rFonts w:ascii="Consolas" w:hAnsi="Consolas"/>
          <w:color w:val="34302D"/>
          <w:lang w:val="en"/>
        </w:rPr>
        <w:t>"</w:t>
      </w:r>
      <w:r>
        <w:rPr>
          <w:rStyle w:val="HTML0"/>
          <w:color w:val="34302D"/>
          <w:lang w:val="en"/>
        </w:rPr>
        <w:t>);</w:t>
      </w:r>
    </w:p>
    <w:p w:rsidR="002637AC" w:rsidRDefault="00847566">
      <w:pPr>
        <w:pStyle w:val="HTML3"/>
        <w:divId w:val="437877025"/>
        <w:rPr>
          <w:color w:val="34302D"/>
          <w:lang w:val="en"/>
        </w:rPr>
      </w:pPr>
      <w:r>
        <w:rPr>
          <w:rStyle w:val="HTML0"/>
          <w:color w:val="34302D"/>
          <w:lang w:val="en"/>
        </w:rPr>
        <w:t>}</w:t>
      </w:r>
    </w:p>
    <w:p w:rsidR="002637AC" w:rsidRDefault="00847566">
      <w:pPr>
        <w:pStyle w:val="a7"/>
        <w:divId w:val="99684793"/>
        <w:rPr>
          <w:rFonts w:cs="Arial" w:hint="eastAsia"/>
          <w:color w:val="34302D"/>
          <w:lang w:val="en"/>
        </w:rPr>
      </w:pPr>
      <w:r>
        <w:rPr>
          <w:rFonts w:cs="Arial"/>
          <w:color w:val="34302D"/>
          <w:lang w:val="en"/>
        </w:rPr>
        <w:t xml:space="preserve">Now </w:t>
      </w:r>
      <w:r>
        <w:rPr>
          <w:rStyle w:val="HTML0"/>
          <w:color w:val="34302D"/>
          <w:lang w:val="en"/>
        </w:rPr>
        <w:t>ServiceConfig</w:t>
      </w:r>
      <w:r>
        <w:rPr>
          <w:rFonts w:cs="Arial"/>
          <w:color w:val="34302D"/>
          <w:lang w:val="en"/>
        </w:rPr>
        <w:t xml:space="preserve"> is loosely coupled with respect to the concrete </w:t>
      </w:r>
      <w:r>
        <w:rPr>
          <w:rStyle w:val="HTML0"/>
          <w:color w:val="34302D"/>
          <w:lang w:val="en"/>
        </w:rPr>
        <w:t>DefaultRepositoryConfig</w:t>
      </w:r>
      <w:r>
        <w:rPr>
          <w:rFonts w:cs="Arial"/>
          <w:color w:val="34302D"/>
          <w:lang w:val="en"/>
        </w:rPr>
        <w:t xml:space="preserve">, and built-in IDE tooling is still useful: it will be easy for the developer to get a type hierarchy of </w:t>
      </w:r>
      <w:r>
        <w:rPr>
          <w:rStyle w:val="HTML0"/>
          <w:color w:val="34302D"/>
          <w:lang w:val="en"/>
        </w:rPr>
        <w:t>RepositoryConfig</w:t>
      </w:r>
      <w:r>
        <w:rPr>
          <w:rFonts w:cs="Arial"/>
          <w:color w:val="34302D"/>
          <w:lang w:val="en"/>
        </w:rPr>
        <w:t xml:space="preserve"> implementations. In this way, navigating </w:t>
      </w:r>
      <w:r>
        <w:rPr>
          <w:rStyle w:val="HTML0"/>
          <w:color w:val="34302D"/>
          <w:lang w:val="en"/>
        </w:rPr>
        <w:t>@Configuration</w:t>
      </w:r>
      <w:r>
        <w:rPr>
          <w:rFonts w:cs="Arial"/>
          <w:color w:val="34302D"/>
          <w:lang w:val="en"/>
        </w:rPr>
        <w:t xml:space="preserve"> classes and their dependencies becomes no different than the usual process of navigating interface-based code.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410005681"/>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55190215"/>
              <w:rPr>
                <w:rFonts w:hint="eastAsia"/>
                <w:color w:val="34302D"/>
              </w:rPr>
            </w:pPr>
            <w:r>
              <w:rPr>
                <w:color w:val="34302D"/>
              </w:rPr>
              <w:t xml:space="preserve">If you would like to influence the startup creation order of certain beans, consider declaring some of them as </w:t>
            </w:r>
            <w:r>
              <w:rPr>
                <w:rStyle w:val="HTML0"/>
                <w:color w:val="34302D"/>
              </w:rPr>
              <w:t>@Lazy</w:t>
            </w:r>
            <w:r>
              <w:rPr>
                <w:color w:val="34302D"/>
              </w:rPr>
              <w:t xml:space="preserve"> (for creation on first access instead of on startup) or as </w:t>
            </w:r>
            <w:r>
              <w:rPr>
                <w:rStyle w:val="HTML0"/>
                <w:color w:val="34302D"/>
              </w:rPr>
              <w:t>@DependsOn</w:t>
            </w:r>
            <w:r>
              <w:rPr>
                <w:color w:val="34302D"/>
              </w:rPr>
              <w:t xml:space="preserve"> on certain other beans (making sure that specific other beans will be created before the current bean, beyond what the latter’s direct dependencies imply).</w:t>
            </w:r>
          </w:p>
        </w:tc>
      </w:tr>
    </w:tbl>
    <w:p w:rsidR="002637AC" w:rsidRDefault="00847566">
      <w:pPr>
        <w:pStyle w:val="5"/>
        <w:divId w:val="92675453"/>
        <w:rPr>
          <w:rFonts w:ascii="Varela Round" w:hAnsi="Varela Round" w:cs="Arial" w:hint="eastAsia"/>
          <w:color w:val="34302D"/>
          <w:lang w:val="en"/>
        </w:rPr>
      </w:pPr>
      <w:r>
        <w:rPr>
          <w:rFonts w:ascii="Varela Round" w:hAnsi="Varela Round" w:cs="Arial"/>
          <w:color w:val="34302D"/>
          <w:lang w:val="en"/>
        </w:rPr>
        <w:t>Conditionally include @Configuration classes or @Bean methods</w:t>
      </w:r>
    </w:p>
    <w:p w:rsidR="002637AC" w:rsidRDefault="00847566">
      <w:pPr>
        <w:pStyle w:val="a7"/>
        <w:divId w:val="2016030695"/>
        <w:rPr>
          <w:rFonts w:cs="Arial" w:hint="eastAsia"/>
          <w:color w:val="34302D"/>
          <w:lang w:val="en"/>
        </w:rPr>
      </w:pPr>
      <w:r>
        <w:rPr>
          <w:rFonts w:cs="Arial"/>
          <w:color w:val="34302D"/>
          <w:lang w:val="en"/>
        </w:rPr>
        <w:t xml:space="preserve">It is often useful to conditionally enable or disable a complete </w:t>
      </w:r>
      <w:r>
        <w:rPr>
          <w:rStyle w:val="HTML0"/>
          <w:color w:val="34302D"/>
          <w:lang w:val="en"/>
        </w:rPr>
        <w:t>@Configuration</w:t>
      </w:r>
      <w:r>
        <w:rPr>
          <w:rFonts w:cs="Arial"/>
          <w:color w:val="34302D"/>
          <w:lang w:val="en"/>
        </w:rPr>
        <w:t xml:space="preserve"> class, or even individual </w:t>
      </w:r>
      <w:r>
        <w:rPr>
          <w:rStyle w:val="HTML0"/>
          <w:color w:val="34302D"/>
          <w:lang w:val="en"/>
        </w:rPr>
        <w:t>@Bean</w:t>
      </w:r>
      <w:r>
        <w:rPr>
          <w:rFonts w:cs="Arial"/>
          <w:color w:val="34302D"/>
          <w:lang w:val="en"/>
        </w:rPr>
        <w:t xml:space="preserve"> methods, based on some arbitrary system state. One common example of this is to use the </w:t>
      </w:r>
      <w:r>
        <w:rPr>
          <w:rStyle w:val="HTML0"/>
          <w:color w:val="34302D"/>
          <w:lang w:val="en"/>
        </w:rPr>
        <w:t>@Profile</w:t>
      </w:r>
      <w:r>
        <w:rPr>
          <w:rFonts w:cs="Arial"/>
          <w:color w:val="34302D"/>
          <w:lang w:val="en"/>
        </w:rPr>
        <w:t xml:space="preserve"> annotation to activate beans only when a specific profile has been enabled in the Spring </w:t>
      </w:r>
      <w:r>
        <w:rPr>
          <w:rStyle w:val="HTML0"/>
          <w:color w:val="34302D"/>
          <w:lang w:val="en"/>
        </w:rPr>
        <w:t>Environment</w:t>
      </w:r>
      <w:r>
        <w:rPr>
          <w:rFonts w:cs="Arial"/>
          <w:color w:val="34302D"/>
          <w:lang w:val="en"/>
        </w:rPr>
        <w:t xml:space="preserve"> (see </w:t>
      </w:r>
      <w:hyperlink r:id="rId563" w:anchor="beans-definition-profiles" w:history="1">
        <w:r>
          <w:rPr>
            <w:rStyle w:val="a3"/>
            <w:rFonts w:cs="Arial"/>
            <w:lang w:val="en"/>
          </w:rPr>
          <w:t>Bean definition profiles</w:t>
        </w:r>
      </w:hyperlink>
      <w:r>
        <w:rPr>
          <w:rFonts w:cs="Arial"/>
          <w:color w:val="34302D"/>
          <w:lang w:val="en"/>
        </w:rPr>
        <w:t xml:space="preserve"> for details).</w:t>
      </w:r>
    </w:p>
    <w:p w:rsidR="002637AC" w:rsidRDefault="00847566">
      <w:pPr>
        <w:pStyle w:val="a7"/>
        <w:divId w:val="1126194018"/>
        <w:rPr>
          <w:rFonts w:cs="Arial" w:hint="eastAsia"/>
          <w:color w:val="34302D"/>
          <w:lang w:val="en"/>
        </w:rPr>
      </w:pPr>
      <w:r>
        <w:rPr>
          <w:rFonts w:cs="Arial"/>
          <w:color w:val="34302D"/>
          <w:lang w:val="en"/>
        </w:rPr>
        <w:t xml:space="preserve">The </w:t>
      </w:r>
      <w:r>
        <w:rPr>
          <w:rStyle w:val="HTML0"/>
          <w:color w:val="34302D"/>
          <w:lang w:val="en"/>
        </w:rPr>
        <w:t>@Profile</w:t>
      </w:r>
      <w:r>
        <w:rPr>
          <w:rFonts w:cs="Arial"/>
          <w:color w:val="34302D"/>
          <w:lang w:val="en"/>
        </w:rPr>
        <w:t xml:space="preserve"> annotation is actually implemented using a much more flexible annotation called </w:t>
      </w:r>
      <w:hyperlink r:id="rId564" w:history="1">
        <w:r>
          <w:rPr>
            <w:rStyle w:val="HTML0"/>
            <w:color w:val="548E2E"/>
            <w:u w:val="single"/>
            <w:lang w:val="en"/>
          </w:rPr>
          <w:t>@Conditional</w:t>
        </w:r>
      </w:hyperlink>
      <w:r>
        <w:rPr>
          <w:rFonts w:cs="Arial"/>
          <w:color w:val="34302D"/>
          <w:lang w:val="en"/>
        </w:rPr>
        <w:t xml:space="preserve">. The </w:t>
      </w:r>
      <w:r>
        <w:rPr>
          <w:rStyle w:val="HTML0"/>
          <w:color w:val="34302D"/>
          <w:lang w:val="en"/>
        </w:rPr>
        <w:t>@Conditional</w:t>
      </w:r>
      <w:r>
        <w:rPr>
          <w:rFonts w:cs="Arial"/>
          <w:color w:val="34302D"/>
          <w:lang w:val="en"/>
        </w:rPr>
        <w:t xml:space="preserve"> annotation indicates specific </w:t>
      </w:r>
      <w:r>
        <w:rPr>
          <w:rStyle w:val="HTML0"/>
          <w:color w:val="34302D"/>
          <w:lang w:val="en"/>
        </w:rPr>
        <w:t>org.springframework.context.annotation.Condition</w:t>
      </w:r>
      <w:r>
        <w:rPr>
          <w:rFonts w:cs="Arial"/>
          <w:color w:val="34302D"/>
          <w:lang w:val="en"/>
        </w:rPr>
        <w:t xml:space="preserve"> implementations that should be consulted before a </w:t>
      </w:r>
      <w:r>
        <w:rPr>
          <w:rStyle w:val="HTML0"/>
          <w:color w:val="34302D"/>
          <w:lang w:val="en"/>
        </w:rPr>
        <w:t>@Bean</w:t>
      </w:r>
      <w:r>
        <w:rPr>
          <w:rFonts w:cs="Arial"/>
          <w:color w:val="34302D"/>
          <w:lang w:val="en"/>
        </w:rPr>
        <w:t xml:space="preserve"> is registered.</w:t>
      </w:r>
    </w:p>
    <w:p w:rsidR="002637AC" w:rsidRDefault="00847566">
      <w:pPr>
        <w:pStyle w:val="a7"/>
        <w:divId w:val="1780569130"/>
        <w:rPr>
          <w:rFonts w:cs="Arial" w:hint="eastAsia"/>
          <w:color w:val="34302D"/>
          <w:lang w:val="en"/>
        </w:rPr>
      </w:pPr>
      <w:r>
        <w:rPr>
          <w:rFonts w:cs="Arial"/>
          <w:color w:val="34302D"/>
          <w:lang w:val="en"/>
        </w:rPr>
        <w:t xml:space="preserve">Implementations of the </w:t>
      </w:r>
      <w:r>
        <w:rPr>
          <w:rStyle w:val="HTML0"/>
          <w:color w:val="34302D"/>
          <w:lang w:val="en"/>
        </w:rPr>
        <w:t>Condition</w:t>
      </w:r>
      <w:r>
        <w:rPr>
          <w:rFonts w:cs="Arial"/>
          <w:color w:val="34302D"/>
          <w:lang w:val="en"/>
        </w:rPr>
        <w:t xml:space="preserve"> interface simply provide a </w:t>
      </w:r>
      <w:r>
        <w:rPr>
          <w:rStyle w:val="HTML0"/>
          <w:color w:val="34302D"/>
          <w:lang w:val="en"/>
        </w:rPr>
        <w:t>matches(…​)</w:t>
      </w:r>
      <w:r>
        <w:rPr>
          <w:rFonts w:cs="Arial"/>
          <w:color w:val="34302D"/>
          <w:lang w:val="en"/>
        </w:rPr>
        <w:t xml:space="preserve"> method that returns </w:t>
      </w:r>
      <w:r>
        <w:rPr>
          <w:rStyle w:val="HTML0"/>
          <w:color w:val="34302D"/>
          <w:lang w:val="en"/>
        </w:rPr>
        <w:t>true</w:t>
      </w:r>
      <w:r>
        <w:rPr>
          <w:rFonts w:cs="Arial"/>
          <w:color w:val="34302D"/>
          <w:lang w:val="en"/>
        </w:rPr>
        <w:t xml:space="preserve"> or </w:t>
      </w:r>
      <w:r>
        <w:rPr>
          <w:rStyle w:val="HTML0"/>
          <w:color w:val="34302D"/>
          <w:lang w:val="en"/>
        </w:rPr>
        <w:t>false</w:t>
      </w:r>
      <w:r>
        <w:rPr>
          <w:rFonts w:cs="Arial"/>
          <w:color w:val="34302D"/>
          <w:lang w:val="en"/>
        </w:rPr>
        <w:t xml:space="preserve">. For example, here is the actual </w:t>
      </w:r>
      <w:r>
        <w:rPr>
          <w:rStyle w:val="HTML0"/>
          <w:color w:val="34302D"/>
          <w:lang w:val="en"/>
        </w:rPr>
        <w:t>Condition</w:t>
      </w:r>
      <w:r>
        <w:rPr>
          <w:rFonts w:cs="Arial"/>
          <w:color w:val="34302D"/>
          <w:lang w:val="en"/>
        </w:rPr>
        <w:t xml:space="preserve"> implementation used for </w:t>
      </w:r>
      <w:r>
        <w:rPr>
          <w:rStyle w:val="HTML0"/>
          <w:color w:val="34302D"/>
          <w:lang w:val="en"/>
        </w:rPr>
        <w:t>@Profile</w:t>
      </w:r>
      <w:r>
        <w:rPr>
          <w:rFonts w:cs="Arial"/>
          <w:color w:val="34302D"/>
          <w:lang w:val="en"/>
        </w:rPr>
        <w:t>:</w:t>
      </w:r>
    </w:p>
    <w:p w:rsidR="002637AC" w:rsidRDefault="00847566">
      <w:pPr>
        <w:pStyle w:val="HTML3"/>
        <w:divId w:val="2108230990"/>
        <w:rPr>
          <w:rStyle w:val="HTML0"/>
          <w:color w:val="34302D"/>
          <w:lang w:val="en"/>
        </w:rPr>
      </w:pPr>
      <w:r>
        <w:rPr>
          <w:rStyle w:val="annotation2"/>
          <w:rFonts w:ascii="Consolas" w:hAnsi="Consolas"/>
          <w:color w:val="34302D"/>
          <w:lang w:val="en"/>
        </w:rPr>
        <w:t>@Override</w:t>
      </w:r>
    </w:p>
    <w:p w:rsidR="002637AC" w:rsidRDefault="00847566">
      <w:pPr>
        <w:pStyle w:val="HTML3"/>
        <w:divId w:val="210823099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matches(ConditionContext context, AnnotatedTypeMetadata metadata) {</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(context.getEnvironment() != </w:t>
      </w:r>
      <w:r>
        <w:rPr>
          <w:rStyle w:val="predefined-constant2"/>
          <w:rFonts w:ascii="Consolas" w:hAnsi="Consolas"/>
          <w:color w:val="34302D"/>
          <w:lang w:val="en"/>
        </w:rPr>
        <w:t>null</w:t>
      </w:r>
      <w:r>
        <w:rPr>
          <w:rStyle w:val="HTML0"/>
          <w:color w:val="34302D"/>
          <w:lang w:val="en"/>
        </w:rPr>
        <w:t>) {</w:t>
      </w:r>
    </w:p>
    <w:p w:rsidR="002637AC" w:rsidRDefault="00847566">
      <w:pPr>
        <w:pStyle w:val="HTML3"/>
        <w:divId w:val="2108230990"/>
        <w:rPr>
          <w:rStyle w:val="HTML0"/>
          <w:color w:val="34302D"/>
          <w:lang w:val="en"/>
        </w:rPr>
      </w:pPr>
      <w:r>
        <w:rPr>
          <w:rStyle w:val="HTML0"/>
          <w:color w:val="34302D"/>
          <w:lang w:val="en"/>
        </w:rPr>
        <w:t xml:space="preserve">        </w:t>
      </w:r>
      <w:r>
        <w:rPr>
          <w:rStyle w:val="comment2"/>
          <w:rFonts w:ascii="Consolas" w:hAnsi="Consolas"/>
          <w:color w:val="34302D"/>
          <w:lang w:val="en"/>
        </w:rPr>
        <w:t>// Read the @Profile annotation attributes</w:t>
      </w:r>
    </w:p>
    <w:p w:rsidR="002637AC" w:rsidRDefault="00847566">
      <w:pPr>
        <w:pStyle w:val="HTML3"/>
        <w:divId w:val="2108230990"/>
        <w:rPr>
          <w:rStyle w:val="HTML0"/>
          <w:color w:val="34302D"/>
          <w:lang w:val="en"/>
        </w:rPr>
      </w:pPr>
      <w:r>
        <w:rPr>
          <w:rStyle w:val="HTML0"/>
          <w:color w:val="34302D"/>
          <w:lang w:val="en"/>
        </w:rPr>
        <w:t xml:space="preserve">        MultiValueMap&lt;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attrs = metadata.getAllAnnotationAttributes(Profile.class.getName());</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(attrs != </w:t>
      </w:r>
      <w:r>
        <w:rPr>
          <w:rStyle w:val="predefined-constant2"/>
          <w:rFonts w:ascii="Consolas" w:hAnsi="Consolas"/>
          <w:color w:val="34302D"/>
          <w:lang w:val="en"/>
        </w:rPr>
        <w:t>null</w:t>
      </w:r>
      <w:r>
        <w:rPr>
          <w:rStyle w:val="HTML0"/>
          <w:color w:val="34302D"/>
          <w:lang w:val="en"/>
        </w:rPr>
        <w:t>) {</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value : attrs.get(</w:t>
      </w:r>
      <w:r>
        <w:rPr>
          <w:rStyle w:val="delimiter8"/>
          <w:rFonts w:ascii="Consolas" w:hAnsi="Consolas"/>
          <w:color w:val="34302D"/>
          <w:lang w:val="en"/>
        </w:rPr>
        <w:t>"</w:t>
      </w:r>
      <w:r>
        <w:rPr>
          <w:rStyle w:val="content5"/>
          <w:rFonts w:ascii="Consolas" w:hAnsi="Consolas"/>
          <w:color w:val="34302D"/>
          <w:lang w:val="en"/>
        </w:rPr>
        <w:t>value</w:t>
      </w:r>
      <w:r>
        <w:rPr>
          <w:rStyle w:val="delimiter8"/>
          <w:rFonts w:ascii="Consolas" w:hAnsi="Consolas"/>
          <w:color w:val="34302D"/>
          <w:lang w:val="en"/>
        </w:rPr>
        <w:t>"</w:t>
      </w:r>
      <w:r>
        <w:rPr>
          <w:rStyle w:val="HTML0"/>
          <w:color w:val="34302D"/>
          <w:lang w:val="en"/>
        </w:rPr>
        <w:t>)) {</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(context.getEnvironment().acceptsProfiles(((</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value))) {</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true</w:t>
      </w:r>
      <w:r>
        <w:rPr>
          <w:rStyle w:val="HTML0"/>
          <w:color w:val="34302D"/>
          <w:lang w:val="en"/>
        </w:rPr>
        <w:t>;</w:t>
      </w:r>
    </w:p>
    <w:p w:rsidR="002637AC" w:rsidRDefault="00847566">
      <w:pPr>
        <w:pStyle w:val="HTML3"/>
        <w:divId w:val="2108230990"/>
        <w:rPr>
          <w:rStyle w:val="HTML0"/>
          <w:color w:val="34302D"/>
          <w:lang w:val="en"/>
        </w:rPr>
      </w:pPr>
      <w:r>
        <w:rPr>
          <w:rStyle w:val="HTML0"/>
          <w:color w:val="34302D"/>
          <w:lang w:val="en"/>
        </w:rPr>
        <w:t xml:space="preserve">                }</w:t>
      </w:r>
    </w:p>
    <w:p w:rsidR="002637AC" w:rsidRDefault="00847566">
      <w:pPr>
        <w:pStyle w:val="HTML3"/>
        <w:divId w:val="2108230990"/>
        <w:rPr>
          <w:rStyle w:val="HTML0"/>
          <w:color w:val="34302D"/>
          <w:lang w:val="en"/>
        </w:rPr>
      </w:pPr>
      <w:r>
        <w:rPr>
          <w:rStyle w:val="HTML0"/>
          <w:color w:val="34302D"/>
          <w:lang w:val="en"/>
        </w:rPr>
        <w:t xml:space="preserve">            }</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false</w:t>
      </w:r>
      <w:r>
        <w:rPr>
          <w:rStyle w:val="HTML0"/>
          <w:color w:val="34302D"/>
          <w:lang w:val="en"/>
        </w:rPr>
        <w:t>;</w:t>
      </w:r>
    </w:p>
    <w:p w:rsidR="002637AC" w:rsidRDefault="00847566">
      <w:pPr>
        <w:pStyle w:val="HTML3"/>
        <w:divId w:val="2108230990"/>
        <w:rPr>
          <w:rStyle w:val="HTML0"/>
          <w:color w:val="34302D"/>
          <w:lang w:val="en"/>
        </w:rPr>
      </w:pPr>
      <w:r>
        <w:rPr>
          <w:rStyle w:val="HTML0"/>
          <w:color w:val="34302D"/>
          <w:lang w:val="en"/>
        </w:rPr>
        <w:t xml:space="preserve">        }</w:t>
      </w:r>
    </w:p>
    <w:p w:rsidR="002637AC" w:rsidRDefault="00847566">
      <w:pPr>
        <w:pStyle w:val="HTML3"/>
        <w:divId w:val="2108230990"/>
        <w:rPr>
          <w:rStyle w:val="HTML0"/>
          <w:color w:val="34302D"/>
          <w:lang w:val="en"/>
        </w:rPr>
      </w:pPr>
      <w:r>
        <w:rPr>
          <w:rStyle w:val="HTML0"/>
          <w:color w:val="34302D"/>
          <w:lang w:val="en"/>
        </w:rPr>
        <w:t xml:space="preserve">    }</w:t>
      </w:r>
    </w:p>
    <w:p w:rsidR="002637AC" w:rsidRDefault="00847566">
      <w:pPr>
        <w:pStyle w:val="HTML3"/>
        <w:divId w:val="210823099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true</w:t>
      </w:r>
      <w:r>
        <w:rPr>
          <w:rStyle w:val="HTML0"/>
          <w:color w:val="34302D"/>
          <w:lang w:val="en"/>
        </w:rPr>
        <w:t>;</w:t>
      </w:r>
    </w:p>
    <w:p w:rsidR="002637AC" w:rsidRDefault="00847566">
      <w:pPr>
        <w:pStyle w:val="HTML3"/>
        <w:divId w:val="2108230990"/>
        <w:rPr>
          <w:color w:val="34302D"/>
          <w:lang w:val="en"/>
        </w:rPr>
      </w:pPr>
      <w:r>
        <w:rPr>
          <w:rStyle w:val="HTML0"/>
          <w:color w:val="34302D"/>
          <w:lang w:val="en"/>
        </w:rPr>
        <w:t>}</w:t>
      </w:r>
    </w:p>
    <w:p w:rsidR="002637AC" w:rsidRDefault="00847566">
      <w:pPr>
        <w:pStyle w:val="a7"/>
        <w:divId w:val="613823992"/>
        <w:rPr>
          <w:rFonts w:cs="Arial" w:hint="eastAsia"/>
          <w:color w:val="34302D"/>
          <w:lang w:val="en"/>
        </w:rPr>
      </w:pPr>
      <w:r>
        <w:rPr>
          <w:rFonts w:cs="Arial"/>
          <w:color w:val="34302D"/>
          <w:lang w:val="en"/>
        </w:rPr>
        <w:lastRenderedPageBreak/>
        <w:t xml:space="preserve">See the </w:t>
      </w:r>
      <w:hyperlink r:id="rId565" w:history="1">
        <w:r>
          <w:rPr>
            <w:rStyle w:val="HTML0"/>
            <w:color w:val="548E2E"/>
            <w:u w:val="single"/>
            <w:lang w:val="en"/>
          </w:rPr>
          <w:t>@Conditional</w:t>
        </w:r>
        <w:r>
          <w:rPr>
            <w:rStyle w:val="a3"/>
            <w:rFonts w:cs="Arial"/>
            <w:lang w:val="en"/>
          </w:rPr>
          <w:t xml:space="preserve"> javadocs</w:t>
        </w:r>
      </w:hyperlink>
      <w:r>
        <w:rPr>
          <w:rFonts w:cs="Arial"/>
          <w:color w:val="34302D"/>
          <w:lang w:val="en"/>
        </w:rPr>
        <w:t xml:space="preserve"> for more detail.</w:t>
      </w:r>
    </w:p>
    <w:p w:rsidR="002637AC" w:rsidRDefault="00847566">
      <w:pPr>
        <w:pStyle w:val="5"/>
        <w:divId w:val="711425654"/>
        <w:rPr>
          <w:rFonts w:ascii="Varela Round" w:hAnsi="Varela Round" w:cs="Arial" w:hint="eastAsia"/>
          <w:color w:val="34302D"/>
          <w:lang w:val="en"/>
        </w:rPr>
      </w:pPr>
      <w:r>
        <w:rPr>
          <w:rFonts w:ascii="Varela Round" w:hAnsi="Varela Round" w:cs="Arial"/>
          <w:color w:val="34302D"/>
          <w:lang w:val="en"/>
        </w:rPr>
        <w:t>Combining Java and XML configuration</w:t>
      </w:r>
    </w:p>
    <w:p w:rsidR="002637AC" w:rsidRDefault="00847566">
      <w:pPr>
        <w:pStyle w:val="a7"/>
        <w:divId w:val="1522549904"/>
        <w:rPr>
          <w:rFonts w:cs="Arial" w:hint="eastAsia"/>
          <w:color w:val="34302D"/>
          <w:lang w:val="en"/>
        </w:rPr>
      </w:pPr>
      <w:r>
        <w:rPr>
          <w:rFonts w:cs="Arial"/>
          <w:color w:val="34302D"/>
          <w:lang w:val="en"/>
        </w:rPr>
        <w:t xml:space="preserve">Spring’s </w:t>
      </w:r>
      <w:r>
        <w:rPr>
          <w:rStyle w:val="HTML0"/>
          <w:color w:val="34302D"/>
          <w:lang w:val="en"/>
        </w:rPr>
        <w:t>@Configuration</w:t>
      </w:r>
      <w:r>
        <w:rPr>
          <w:rFonts w:cs="Arial"/>
          <w:color w:val="34302D"/>
          <w:lang w:val="en"/>
        </w:rPr>
        <w:t xml:space="preserve"> class support does not aim to be a 100% complete replacement for Spring XML. Some facilities such as Spring XML namespaces remain an ideal way to configure the container. In cases where XML is convenient or necessary, you have a choice: either instantiate the container in an "XML-centric" way using, for example, </w:t>
      </w:r>
      <w:r>
        <w:rPr>
          <w:rStyle w:val="HTML0"/>
          <w:color w:val="34302D"/>
          <w:lang w:val="en"/>
        </w:rPr>
        <w:t>ClassPathXmlApplicationContext</w:t>
      </w:r>
      <w:r>
        <w:rPr>
          <w:rFonts w:cs="Arial"/>
          <w:color w:val="34302D"/>
          <w:lang w:val="en"/>
        </w:rPr>
        <w:t xml:space="preserve">, or in a "Java-centric" fashion using </w:t>
      </w:r>
      <w:r>
        <w:rPr>
          <w:rStyle w:val="HTML0"/>
          <w:color w:val="34302D"/>
          <w:lang w:val="en"/>
        </w:rPr>
        <w:t>AnnotationConfigApplicationContext</w:t>
      </w:r>
      <w:r>
        <w:rPr>
          <w:rFonts w:cs="Arial"/>
          <w:color w:val="34302D"/>
          <w:lang w:val="en"/>
        </w:rPr>
        <w:t xml:space="preserve"> and the </w:t>
      </w:r>
      <w:r>
        <w:rPr>
          <w:rStyle w:val="HTML0"/>
          <w:color w:val="34302D"/>
          <w:lang w:val="en"/>
        </w:rPr>
        <w:t>@ImportResource</w:t>
      </w:r>
      <w:r>
        <w:rPr>
          <w:rFonts w:cs="Arial"/>
          <w:color w:val="34302D"/>
          <w:lang w:val="en"/>
        </w:rPr>
        <w:t xml:space="preserve"> annotation to import XML as needed.</w:t>
      </w:r>
    </w:p>
    <w:p w:rsidR="002637AC" w:rsidRDefault="00847566">
      <w:pPr>
        <w:pStyle w:val="6"/>
        <w:divId w:val="921716389"/>
        <w:rPr>
          <w:rFonts w:ascii="Varela Round" w:hAnsi="Varela Round" w:cs="Arial" w:hint="eastAsia"/>
          <w:color w:val="34302D"/>
          <w:lang w:val="en"/>
        </w:rPr>
      </w:pPr>
      <w:r>
        <w:rPr>
          <w:rFonts w:ascii="Varela Round" w:hAnsi="Varela Round" w:cs="Arial"/>
          <w:color w:val="34302D"/>
          <w:lang w:val="en"/>
        </w:rPr>
        <w:t>XML-centric use of @Configuration classes</w:t>
      </w:r>
    </w:p>
    <w:p w:rsidR="002637AC" w:rsidRDefault="00847566">
      <w:pPr>
        <w:pStyle w:val="a7"/>
        <w:divId w:val="1537891720"/>
        <w:rPr>
          <w:rFonts w:cs="Arial" w:hint="eastAsia"/>
          <w:color w:val="34302D"/>
          <w:lang w:val="en"/>
        </w:rPr>
      </w:pPr>
      <w:r>
        <w:rPr>
          <w:rFonts w:cs="Arial"/>
          <w:color w:val="34302D"/>
          <w:lang w:val="en"/>
        </w:rPr>
        <w:t xml:space="preserve">It may be preferable to bootstrap the Spring container from XML and include </w:t>
      </w:r>
      <w:r>
        <w:rPr>
          <w:rStyle w:val="HTML0"/>
          <w:color w:val="34302D"/>
          <w:lang w:val="en"/>
        </w:rPr>
        <w:t>@Configuration</w:t>
      </w:r>
      <w:r>
        <w:rPr>
          <w:rFonts w:cs="Arial"/>
          <w:color w:val="34302D"/>
          <w:lang w:val="en"/>
        </w:rPr>
        <w:t xml:space="preserve"> classes in an ad-hoc fashion. For example, in a large existing codebase that uses Spring XML, it will be easier to create </w:t>
      </w:r>
      <w:r>
        <w:rPr>
          <w:rStyle w:val="HTML0"/>
          <w:color w:val="34302D"/>
          <w:lang w:val="en"/>
        </w:rPr>
        <w:t>@Configuration</w:t>
      </w:r>
      <w:r>
        <w:rPr>
          <w:rFonts w:cs="Arial"/>
          <w:color w:val="34302D"/>
          <w:lang w:val="en"/>
        </w:rPr>
        <w:t xml:space="preserve"> classes on an as-needed basis and include them from the existing XML files. Below you’ll find the options for using </w:t>
      </w:r>
      <w:r>
        <w:rPr>
          <w:rStyle w:val="HTML0"/>
          <w:color w:val="34302D"/>
          <w:lang w:val="en"/>
        </w:rPr>
        <w:t>@Configuration</w:t>
      </w:r>
      <w:r>
        <w:rPr>
          <w:rFonts w:cs="Arial"/>
          <w:color w:val="34302D"/>
          <w:lang w:val="en"/>
        </w:rPr>
        <w:t xml:space="preserve"> classes in this kind of "XML-centric" situation.</w:t>
      </w:r>
    </w:p>
    <w:p w:rsidR="002637AC" w:rsidRDefault="00847566">
      <w:pPr>
        <w:divId w:val="1536966111"/>
        <w:rPr>
          <w:rFonts w:ascii="Varela Round" w:hAnsi="Varela Round" w:cs="Arial" w:hint="eastAsia"/>
          <w:color w:val="34302D"/>
          <w:lang w:val="en"/>
        </w:rPr>
      </w:pPr>
      <w:r>
        <w:rPr>
          <w:rFonts w:ascii="Varela Round" w:hAnsi="Varela Round" w:cs="Arial"/>
          <w:color w:val="34302D"/>
          <w:lang w:val="en"/>
        </w:rPr>
        <w:t xml:space="preserve">Declaring @Configuration classes as plain Spring </w:t>
      </w:r>
      <w:r>
        <w:rPr>
          <w:rStyle w:val="HTML0"/>
          <w:color w:val="34302D"/>
          <w:lang w:val="en"/>
        </w:rPr>
        <w:t>&lt;bean/&gt;</w:t>
      </w:r>
      <w:r>
        <w:rPr>
          <w:rFonts w:ascii="Varela Round" w:hAnsi="Varela Round" w:cs="Arial"/>
          <w:color w:val="34302D"/>
          <w:lang w:val="en"/>
        </w:rPr>
        <w:t xml:space="preserve"> elements</w:t>
      </w:r>
    </w:p>
    <w:p w:rsidR="002637AC" w:rsidRDefault="00847566">
      <w:pPr>
        <w:pStyle w:val="a7"/>
        <w:divId w:val="511068644"/>
        <w:rPr>
          <w:rFonts w:cs="Arial" w:hint="eastAsia"/>
          <w:color w:val="34302D"/>
          <w:lang w:val="en"/>
        </w:rPr>
      </w:pPr>
      <w:r>
        <w:rPr>
          <w:rFonts w:cs="Arial"/>
          <w:color w:val="34302D"/>
          <w:lang w:val="en"/>
        </w:rPr>
        <w:t xml:space="preserve">Remember that </w:t>
      </w:r>
      <w:r>
        <w:rPr>
          <w:rStyle w:val="HTML0"/>
          <w:color w:val="34302D"/>
          <w:lang w:val="en"/>
        </w:rPr>
        <w:t>@Configuration</w:t>
      </w:r>
      <w:r>
        <w:rPr>
          <w:rFonts w:cs="Arial"/>
          <w:color w:val="34302D"/>
          <w:lang w:val="en"/>
        </w:rPr>
        <w:t xml:space="preserve"> classes are ultimately just bean definitions in the container. In this example, we create a </w:t>
      </w:r>
      <w:r>
        <w:rPr>
          <w:rStyle w:val="HTML0"/>
          <w:color w:val="34302D"/>
          <w:lang w:val="en"/>
        </w:rPr>
        <w:t>@Configuration</w:t>
      </w:r>
      <w:r>
        <w:rPr>
          <w:rFonts w:cs="Arial"/>
          <w:color w:val="34302D"/>
          <w:lang w:val="en"/>
        </w:rPr>
        <w:t xml:space="preserve"> class named </w:t>
      </w:r>
      <w:r>
        <w:rPr>
          <w:rStyle w:val="HTML0"/>
          <w:color w:val="34302D"/>
          <w:lang w:val="en"/>
        </w:rPr>
        <w:t>AppConfig</w:t>
      </w:r>
      <w:r>
        <w:rPr>
          <w:rFonts w:cs="Arial"/>
          <w:color w:val="34302D"/>
          <w:lang w:val="en"/>
        </w:rPr>
        <w:t xml:space="preserve"> and include it within </w:t>
      </w:r>
      <w:r>
        <w:rPr>
          <w:rStyle w:val="HTML0"/>
          <w:color w:val="34302D"/>
          <w:lang w:val="en"/>
        </w:rPr>
        <w:t>system-test-config.xml</w:t>
      </w:r>
      <w:r>
        <w:rPr>
          <w:rFonts w:cs="Arial"/>
          <w:color w:val="34302D"/>
          <w:lang w:val="en"/>
        </w:rPr>
        <w:t xml:space="preserve"> as a </w:t>
      </w:r>
      <w:r>
        <w:rPr>
          <w:rStyle w:val="HTML0"/>
          <w:color w:val="34302D"/>
          <w:lang w:val="en"/>
        </w:rPr>
        <w:t>&lt;bean/&gt;</w:t>
      </w:r>
      <w:r>
        <w:rPr>
          <w:rFonts w:cs="Arial"/>
          <w:color w:val="34302D"/>
          <w:lang w:val="en"/>
        </w:rPr>
        <w:t xml:space="preserve"> definition. Because </w:t>
      </w:r>
      <w:r>
        <w:rPr>
          <w:rStyle w:val="HTML0"/>
          <w:color w:val="34302D"/>
          <w:lang w:val="en"/>
        </w:rPr>
        <w:t>&lt;context:annotation-config/&gt;</w:t>
      </w:r>
      <w:r>
        <w:rPr>
          <w:rFonts w:cs="Arial"/>
          <w:color w:val="34302D"/>
          <w:lang w:val="en"/>
        </w:rPr>
        <w:t xml:space="preserve"> is switched on, the container will recognize the </w:t>
      </w:r>
      <w:r>
        <w:rPr>
          <w:rStyle w:val="HTML0"/>
          <w:color w:val="34302D"/>
          <w:lang w:val="en"/>
        </w:rPr>
        <w:t>@Configuration</w:t>
      </w:r>
      <w:r>
        <w:rPr>
          <w:rFonts w:cs="Arial"/>
          <w:color w:val="34302D"/>
          <w:lang w:val="en"/>
        </w:rPr>
        <w:t xml:space="preserve"> annotation and process the </w:t>
      </w:r>
      <w:r>
        <w:rPr>
          <w:rStyle w:val="HTML0"/>
          <w:color w:val="34302D"/>
          <w:lang w:val="en"/>
        </w:rPr>
        <w:t>@Bean</w:t>
      </w:r>
      <w:r>
        <w:rPr>
          <w:rFonts w:cs="Arial"/>
          <w:color w:val="34302D"/>
          <w:lang w:val="en"/>
        </w:rPr>
        <w:t xml:space="preserve"> methods declared in </w:t>
      </w:r>
      <w:r>
        <w:rPr>
          <w:rStyle w:val="HTML0"/>
          <w:color w:val="34302D"/>
          <w:lang w:val="en"/>
        </w:rPr>
        <w:t>AppConfig</w:t>
      </w:r>
      <w:r>
        <w:rPr>
          <w:rFonts w:cs="Arial"/>
          <w:color w:val="34302D"/>
          <w:lang w:val="en"/>
        </w:rPr>
        <w:t xml:space="preserve"> properly.</w:t>
      </w:r>
    </w:p>
    <w:p w:rsidR="002637AC" w:rsidRDefault="00847566">
      <w:pPr>
        <w:pStyle w:val="HTML3"/>
        <w:divId w:val="1288076116"/>
        <w:rPr>
          <w:rStyle w:val="HTML0"/>
          <w:color w:val="34302D"/>
          <w:lang w:val="en"/>
        </w:rPr>
      </w:pPr>
      <w:r>
        <w:rPr>
          <w:rStyle w:val="annotation2"/>
          <w:rFonts w:ascii="Consolas" w:hAnsi="Consolas"/>
          <w:color w:val="34302D"/>
          <w:lang w:val="en"/>
        </w:rPr>
        <w:t>@Configuration</w:t>
      </w:r>
    </w:p>
    <w:p w:rsidR="002637AC" w:rsidRDefault="00847566">
      <w:pPr>
        <w:pStyle w:val="HTML3"/>
        <w:divId w:val="128807611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288076116"/>
        <w:rPr>
          <w:rStyle w:val="HTML0"/>
          <w:color w:val="34302D"/>
          <w:lang w:val="en"/>
        </w:rPr>
      </w:pPr>
    </w:p>
    <w:p w:rsidR="002637AC" w:rsidRDefault="00847566">
      <w:pPr>
        <w:pStyle w:val="HTML3"/>
        <w:divId w:val="1288076116"/>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28807611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w:t>
      </w:r>
    </w:p>
    <w:p w:rsidR="002637AC" w:rsidRDefault="002637AC">
      <w:pPr>
        <w:pStyle w:val="HTML3"/>
        <w:divId w:val="1288076116"/>
        <w:rPr>
          <w:rStyle w:val="HTML0"/>
          <w:color w:val="34302D"/>
          <w:lang w:val="en"/>
        </w:rPr>
      </w:pPr>
    </w:p>
    <w:p w:rsidR="002637AC" w:rsidRDefault="00847566">
      <w:pPr>
        <w:pStyle w:val="HTML3"/>
        <w:divId w:val="128807611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28807611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AccountRepository accountRepository() {</w:t>
      </w:r>
    </w:p>
    <w:p w:rsidR="002637AC" w:rsidRDefault="00847566">
      <w:pPr>
        <w:pStyle w:val="HTML3"/>
        <w:divId w:val="128807611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JdbcAccountRepository(dataSource);</w:t>
      </w:r>
    </w:p>
    <w:p w:rsidR="002637AC" w:rsidRDefault="00847566">
      <w:pPr>
        <w:pStyle w:val="HTML3"/>
        <w:divId w:val="1288076116"/>
        <w:rPr>
          <w:rStyle w:val="HTML0"/>
          <w:color w:val="34302D"/>
          <w:lang w:val="en"/>
        </w:rPr>
      </w:pPr>
      <w:r>
        <w:rPr>
          <w:rStyle w:val="HTML0"/>
          <w:color w:val="34302D"/>
          <w:lang w:val="en"/>
        </w:rPr>
        <w:t xml:space="preserve">    }</w:t>
      </w:r>
    </w:p>
    <w:p w:rsidR="002637AC" w:rsidRDefault="002637AC">
      <w:pPr>
        <w:pStyle w:val="HTML3"/>
        <w:divId w:val="1288076116"/>
        <w:rPr>
          <w:rStyle w:val="HTML0"/>
          <w:color w:val="34302D"/>
          <w:lang w:val="en"/>
        </w:rPr>
      </w:pPr>
    </w:p>
    <w:p w:rsidR="002637AC" w:rsidRDefault="00847566">
      <w:pPr>
        <w:pStyle w:val="HTML3"/>
        <w:divId w:val="128807611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28807611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TransferService transferService() {</w:t>
      </w:r>
    </w:p>
    <w:p w:rsidR="002637AC" w:rsidRDefault="00847566">
      <w:pPr>
        <w:pStyle w:val="HTML3"/>
        <w:divId w:val="128807611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TransferService(accountRepository());</w:t>
      </w:r>
    </w:p>
    <w:p w:rsidR="002637AC" w:rsidRDefault="00847566">
      <w:pPr>
        <w:pStyle w:val="HTML3"/>
        <w:divId w:val="1288076116"/>
        <w:rPr>
          <w:rStyle w:val="HTML0"/>
          <w:color w:val="34302D"/>
          <w:lang w:val="en"/>
        </w:rPr>
      </w:pPr>
      <w:r>
        <w:rPr>
          <w:rStyle w:val="HTML0"/>
          <w:color w:val="34302D"/>
          <w:lang w:val="en"/>
        </w:rPr>
        <w:t xml:space="preserve">    }</w:t>
      </w:r>
    </w:p>
    <w:p w:rsidR="002637AC" w:rsidRDefault="00847566">
      <w:pPr>
        <w:pStyle w:val="HTML3"/>
        <w:divId w:val="1288076116"/>
        <w:rPr>
          <w:color w:val="34302D"/>
          <w:lang w:val="en"/>
        </w:rPr>
      </w:pPr>
      <w:r>
        <w:rPr>
          <w:rStyle w:val="HTML0"/>
          <w:color w:val="34302D"/>
          <w:lang w:val="en"/>
        </w:rPr>
        <w:t>}</w:t>
      </w:r>
    </w:p>
    <w:p w:rsidR="002637AC" w:rsidRDefault="00847566">
      <w:pPr>
        <w:pStyle w:val="a7"/>
        <w:divId w:val="1323461607"/>
        <w:rPr>
          <w:rFonts w:cs="Arial" w:hint="eastAsia"/>
          <w:color w:val="34302D"/>
          <w:lang w:val="en"/>
        </w:rPr>
      </w:pPr>
      <w:r>
        <w:rPr>
          <w:rStyle w:val="a6"/>
          <w:rFonts w:cs="Arial"/>
          <w:color w:val="34302D"/>
          <w:lang w:val="en"/>
        </w:rPr>
        <w:t>system-test-config.xml</w:t>
      </w:r>
      <w:r>
        <w:rPr>
          <w:rFonts w:cs="Arial"/>
          <w:color w:val="34302D"/>
          <w:lang w:val="en"/>
        </w:rPr>
        <w:t>:</w:t>
      </w:r>
    </w:p>
    <w:p w:rsidR="002637AC" w:rsidRDefault="00847566">
      <w:pPr>
        <w:pStyle w:val="HTML3"/>
        <w:divId w:val="303236292"/>
        <w:rPr>
          <w:rStyle w:val="HTML0"/>
          <w:color w:val="34302D"/>
          <w:lang w:val="en"/>
        </w:rPr>
      </w:pPr>
      <w:r>
        <w:rPr>
          <w:rStyle w:val="tag2"/>
          <w:rFonts w:ascii="Consolas" w:hAnsi="Consolas"/>
          <w:color w:val="34302D"/>
          <w:lang w:val="en"/>
        </w:rPr>
        <w:lastRenderedPageBreak/>
        <w:t>&lt;beans&gt;</w:t>
      </w:r>
    </w:p>
    <w:p w:rsidR="002637AC" w:rsidRDefault="00847566">
      <w:pPr>
        <w:pStyle w:val="HTML3"/>
        <w:divId w:val="303236292"/>
        <w:rPr>
          <w:rStyle w:val="HTML0"/>
          <w:color w:val="34302D"/>
          <w:lang w:val="en"/>
        </w:rPr>
      </w:pPr>
      <w:r>
        <w:rPr>
          <w:rStyle w:val="HTML0"/>
          <w:color w:val="34302D"/>
          <w:lang w:val="en"/>
        </w:rPr>
        <w:t xml:space="preserve">    </w:t>
      </w:r>
      <w:r>
        <w:rPr>
          <w:rStyle w:val="comment2"/>
          <w:rFonts w:ascii="Consolas" w:hAnsi="Consolas"/>
          <w:color w:val="34302D"/>
          <w:lang w:val="en"/>
        </w:rPr>
        <w:t>&lt;!-- enable processing of annotations such as @Autowired and @Configuration --&gt;</w:t>
      </w: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&lt;context:annotation-config/&gt;</w:t>
      </w: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&lt;context:property-placeholder</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classpath:/com/acme/jdbc.properties</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303236292"/>
        <w:rPr>
          <w:rStyle w:val="HTML0"/>
          <w:color w:val="34302D"/>
          <w:lang w:val="en"/>
        </w:rPr>
      </w:pP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com.acme.AppConfig</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303236292"/>
        <w:rPr>
          <w:rStyle w:val="HTML0"/>
          <w:color w:val="34302D"/>
          <w:lang w:val="en"/>
        </w:rPr>
      </w:pP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org.springframework.jdbc.datasource.DriverManagerDataSource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url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${jdbc.url}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${jdbc.username}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password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${jdbc.password}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323629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303236292"/>
        <w:rPr>
          <w:color w:val="34302D"/>
          <w:lang w:val="en"/>
        </w:rPr>
      </w:pPr>
      <w:r>
        <w:rPr>
          <w:rStyle w:val="tag2"/>
          <w:rFonts w:ascii="Consolas" w:hAnsi="Consolas"/>
          <w:color w:val="34302D"/>
          <w:lang w:val="en"/>
        </w:rPr>
        <w:t>&lt;/beans&gt;</w:t>
      </w:r>
    </w:p>
    <w:p w:rsidR="002637AC" w:rsidRDefault="00847566">
      <w:pPr>
        <w:pStyle w:val="a7"/>
        <w:divId w:val="1561133463"/>
        <w:rPr>
          <w:rFonts w:cs="Arial" w:hint="eastAsia"/>
          <w:color w:val="34302D"/>
          <w:lang w:val="en"/>
        </w:rPr>
      </w:pPr>
      <w:r>
        <w:rPr>
          <w:rStyle w:val="a6"/>
          <w:rFonts w:cs="Arial"/>
          <w:color w:val="34302D"/>
          <w:lang w:val="en"/>
        </w:rPr>
        <w:t>jdbc.properties</w:t>
      </w:r>
      <w:r>
        <w:rPr>
          <w:rFonts w:cs="Arial"/>
          <w:color w:val="34302D"/>
          <w:lang w:val="en"/>
        </w:rPr>
        <w:t>:</w:t>
      </w:r>
    </w:p>
    <w:p w:rsidR="002637AC" w:rsidRDefault="00847566">
      <w:pPr>
        <w:pStyle w:val="HTML3"/>
        <w:divId w:val="399792348"/>
        <w:rPr>
          <w:color w:val="34302D"/>
          <w:lang w:val="en"/>
        </w:rPr>
      </w:pPr>
      <w:r>
        <w:rPr>
          <w:color w:val="34302D"/>
          <w:lang w:val="en"/>
        </w:rPr>
        <w:t>jdbc.url=jdbc:hsqldb:hsql://localhost/xdb</w:t>
      </w:r>
    </w:p>
    <w:p w:rsidR="002637AC" w:rsidRDefault="00847566">
      <w:pPr>
        <w:pStyle w:val="HTML3"/>
        <w:divId w:val="399792348"/>
        <w:rPr>
          <w:color w:val="34302D"/>
          <w:lang w:val="en"/>
        </w:rPr>
      </w:pPr>
      <w:r>
        <w:rPr>
          <w:color w:val="34302D"/>
          <w:lang w:val="en"/>
        </w:rPr>
        <w:t>jdbc.username=sa</w:t>
      </w:r>
    </w:p>
    <w:p w:rsidR="002637AC" w:rsidRDefault="00847566">
      <w:pPr>
        <w:pStyle w:val="HTML3"/>
        <w:divId w:val="399792348"/>
        <w:rPr>
          <w:color w:val="34302D"/>
          <w:lang w:val="en"/>
        </w:rPr>
      </w:pPr>
      <w:r>
        <w:rPr>
          <w:color w:val="34302D"/>
          <w:lang w:val="en"/>
        </w:rPr>
        <w:t>jdbc.password=</w:t>
      </w:r>
    </w:p>
    <w:p w:rsidR="002637AC" w:rsidRDefault="00847566">
      <w:pPr>
        <w:pStyle w:val="HTML3"/>
        <w:divId w:val="51126467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511264673"/>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classpath:/com/acme/system-test-config.xml</w:t>
      </w:r>
      <w:r>
        <w:rPr>
          <w:rStyle w:val="delimiter8"/>
          <w:rFonts w:ascii="Consolas" w:hAnsi="Consolas"/>
          <w:color w:val="34302D"/>
          <w:lang w:val="en"/>
        </w:rPr>
        <w:t>"</w:t>
      </w:r>
      <w:r>
        <w:rPr>
          <w:rStyle w:val="HTML0"/>
          <w:color w:val="34302D"/>
          <w:lang w:val="en"/>
        </w:rPr>
        <w:t>);</w:t>
      </w:r>
    </w:p>
    <w:p w:rsidR="002637AC" w:rsidRDefault="00847566">
      <w:pPr>
        <w:pStyle w:val="HTML3"/>
        <w:divId w:val="511264673"/>
        <w:rPr>
          <w:rStyle w:val="HTML0"/>
          <w:color w:val="34302D"/>
          <w:lang w:val="en"/>
        </w:rPr>
      </w:pPr>
      <w:r>
        <w:rPr>
          <w:rStyle w:val="HTML0"/>
          <w:color w:val="34302D"/>
          <w:lang w:val="en"/>
        </w:rPr>
        <w:t xml:space="preserve">    TransferService transferService = ctx.getBean(TransferService.class);</w:t>
      </w:r>
    </w:p>
    <w:p w:rsidR="002637AC" w:rsidRDefault="00847566">
      <w:pPr>
        <w:pStyle w:val="HTML3"/>
        <w:divId w:val="51126467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511264673"/>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1028717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82987380"/>
              <w:rPr>
                <w:rFonts w:hint="eastAsia"/>
                <w:color w:val="34302D"/>
              </w:rPr>
            </w:pPr>
            <w:r>
              <w:rPr>
                <w:color w:val="34302D"/>
              </w:rPr>
              <w:t xml:space="preserve">In </w:t>
            </w:r>
            <w:r>
              <w:rPr>
                <w:rStyle w:val="HTML0"/>
                <w:color w:val="34302D"/>
              </w:rPr>
              <w:t>system-test-config.xml</w:t>
            </w:r>
            <w:r>
              <w:rPr>
                <w:color w:val="34302D"/>
              </w:rPr>
              <w:t xml:space="preserve"> above, the </w:t>
            </w:r>
            <w:r>
              <w:rPr>
                <w:rStyle w:val="HTML0"/>
                <w:color w:val="34302D"/>
              </w:rPr>
              <w:t>AppConfig</w:t>
            </w:r>
            <w:r>
              <w:rPr>
                <w:color w:val="34302D"/>
              </w:rPr>
              <w:t xml:space="preserve"> </w:t>
            </w:r>
            <w:r>
              <w:rPr>
                <w:rStyle w:val="HTML0"/>
                <w:color w:val="34302D"/>
              </w:rPr>
              <w:t>&lt;bean/&gt;</w:t>
            </w:r>
            <w:r>
              <w:rPr>
                <w:color w:val="34302D"/>
              </w:rPr>
              <w:t xml:space="preserve"> does not declare an </w:t>
            </w:r>
            <w:r>
              <w:rPr>
                <w:rStyle w:val="HTML0"/>
                <w:color w:val="34302D"/>
              </w:rPr>
              <w:t>id</w:t>
            </w:r>
            <w:r>
              <w:rPr>
                <w:color w:val="34302D"/>
              </w:rPr>
              <w:t xml:space="preserve"> element. While it would be acceptable to do so, it is unnecessary given that no other bean will ever refer to it, and it is unlikely that it will be explicitly fetched from the container by name. Likewise with the </w:t>
            </w:r>
            <w:r>
              <w:rPr>
                <w:rStyle w:val="HTML0"/>
                <w:color w:val="34302D"/>
              </w:rPr>
              <w:t>DataSource</w:t>
            </w:r>
            <w:r>
              <w:rPr>
                <w:color w:val="34302D"/>
              </w:rPr>
              <w:t xml:space="preserve"> bean - it is only ever autowired by type, so an explicit bean </w:t>
            </w:r>
            <w:r>
              <w:rPr>
                <w:rStyle w:val="HTML0"/>
                <w:color w:val="34302D"/>
              </w:rPr>
              <w:t>id</w:t>
            </w:r>
            <w:r>
              <w:rPr>
                <w:color w:val="34302D"/>
              </w:rPr>
              <w:t xml:space="preserve"> is not strictly required.</w:t>
            </w:r>
          </w:p>
        </w:tc>
      </w:tr>
    </w:tbl>
    <w:p w:rsidR="002637AC" w:rsidRDefault="00847566">
      <w:pPr>
        <w:divId w:val="1095053976"/>
        <w:rPr>
          <w:rFonts w:ascii="Varela Round" w:hAnsi="Varela Round" w:cs="Arial" w:hint="eastAsia"/>
          <w:color w:val="34302D"/>
          <w:lang w:val="en"/>
        </w:rPr>
      </w:pPr>
      <w:r>
        <w:rPr>
          <w:rFonts w:ascii="Varela Round" w:hAnsi="Varela Round" w:cs="Arial"/>
          <w:color w:val="34302D"/>
          <w:lang w:val="en"/>
        </w:rPr>
        <w:t xml:space="preserve">Using &lt;context:component-scan/&gt; to pick up </w:t>
      </w:r>
      <w:r>
        <w:rPr>
          <w:rStyle w:val="HTML0"/>
          <w:color w:val="34302D"/>
          <w:lang w:val="en"/>
        </w:rPr>
        <w:t>@Configuration</w:t>
      </w:r>
      <w:r>
        <w:rPr>
          <w:rFonts w:ascii="Varela Round" w:hAnsi="Varela Round" w:cs="Arial"/>
          <w:color w:val="34302D"/>
          <w:lang w:val="en"/>
        </w:rPr>
        <w:t xml:space="preserve"> classes</w:t>
      </w:r>
    </w:p>
    <w:p w:rsidR="002637AC" w:rsidRDefault="00847566">
      <w:pPr>
        <w:pStyle w:val="a7"/>
        <w:divId w:val="238290670"/>
        <w:rPr>
          <w:rFonts w:cs="Arial" w:hint="eastAsia"/>
          <w:color w:val="34302D"/>
          <w:lang w:val="en"/>
        </w:rPr>
      </w:pPr>
      <w:r>
        <w:rPr>
          <w:rFonts w:cs="Arial"/>
          <w:color w:val="34302D"/>
          <w:lang w:val="en"/>
        </w:rPr>
        <w:t xml:space="preserve">Because </w:t>
      </w:r>
      <w:r>
        <w:rPr>
          <w:rStyle w:val="HTML0"/>
          <w:color w:val="34302D"/>
          <w:lang w:val="en"/>
        </w:rPr>
        <w:t>@Configuration</w:t>
      </w:r>
      <w:r>
        <w:rPr>
          <w:rFonts w:cs="Arial"/>
          <w:color w:val="34302D"/>
          <w:lang w:val="en"/>
        </w:rPr>
        <w:t xml:space="preserve"> is meta-annotated with </w:t>
      </w:r>
      <w:r>
        <w:rPr>
          <w:rStyle w:val="HTML0"/>
          <w:color w:val="34302D"/>
          <w:lang w:val="en"/>
        </w:rPr>
        <w:t>@Component</w:t>
      </w:r>
      <w:r>
        <w:rPr>
          <w:rFonts w:cs="Arial"/>
          <w:color w:val="34302D"/>
          <w:lang w:val="en"/>
        </w:rPr>
        <w:t xml:space="preserve">, </w:t>
      </w:r>
      <w:r>
        <w:rPr>
          <w:rStyle w:val="HTML0"/>
          <w:color w:val="34302D"/>
          <w:lang w:val="en"/>
        </w:rPr>
        <w:t>@Configuration</w:t>
      </w:r>
      <w:r>
        <w:rPr>
          <w:rFonts w:cs="Arial"/>
          <w:color w:val="34302D"/>
          <w:lang w:val="en"/>
        </w:rPr>
        <w:t xml:space="preserve">-annotated classes are automatically candidates for component </w:t>
      </w:r>
      <w:r>
        <w:rPr>
          <w:rFonts w:cs="Arial"/>
          <w:color w:val="34302D"/>
          <w:lang w:val="en"/>
        </w:rPr>
        <w:lastRenderedPageBreak/>
        <w:t xml:space="preserve">scanning. Using the same scenario as above, we can redefine </w:t>
      </w:r>
      <w:r>
        <w:rPr>
          <w:rStyle w:val="HTML0"/>
          <w:color w:val="34302D"/>
          <w:lang w:val="en"/>
        </w:rPr>
        <w:t>system-test-config.xml</w:t>
      </w:r>
      <w:r>
        <w:rPr>
          <w:rFonts w:cs="Arial"/>
          <w:color w:val="34302D"/>
          <w:lang w:val="en"/>
        </w:rPr>
        <w:t xml:space="preserve"> to take advantage of component-scanning. Note that in this case, we don’t need to explicitly declare </w:t>
      </w:r>
      <w:r>
        <w:rPr>
          <w:rStyle w:val="HTML0"/>
          <w:color w:val="34302D"/>
          <w:lang w:val="en"/>
        </w:rPr>
        <w:t>&lt;context:annotation-config/&gt;</w:t>
      </w:r>
      <w:r>
        <w:rPr>
          <w:rFonts w:cs="Arial"/>
          <w:color w:val="34302D"/>
          <w:lang w:val="en"/>
        </w:rPr>
        <w:t xml:space="preserve">, because </w:t>
      </w:r>
      <w:r>
        <w:rPr>
          <w:rStyle w:val="HTML0"/>
          <w:color w:val="34302D"/>
          <w:lang w:val="en"/>
        </w:rPr>
        <w:t>&lt;context:component-scan/&gt;</w:t>
      </w:r>
      <w:r>
        <w:rPr>
          <w:rFonts w:cs="Arial"/>
          <w:color w:val="34302D"/>
          <w:lang w:val="en"/>
        </w:rPr>
        <w:t xml:space="preserve"> enables the same functionality.</w:t>
      </w:r>
    </w:p>
    <w:p w:rsidR="002637AC" w:rsidRDefault="00847566">
      <w:pPr>
        <w:pStyle w:val="a7"/>
        <w:divId w:val="1697149501"/>
        <w:rPr>
          <w:rFonts w:cs="Arial" w:hint="eastAsia"/>
          <w:color w:val="34302D"/>
          <w:lang w:val="en"/>
        </w:rPr>
      </w:pPr>
      <w:r>
        <w:rPr>
          <w:rStyle w:val="a6"/>
          <w:rFonts w:cs="Arial"/>
          <w:color w:val="34302D"/>
          <w:lang w:val="en"/>
        </w:rPr>
        <w:t>system-test-config.xml</w:t>
      </w:r>
      <w:r>
        <w:rPr>
          <w:rFonts w:cs="Arial"/>
          <w:color w:val="34302D"/>
          <w:lang w:val="en"/>
        </w:rPr>
        <w:t>:</w:t>
      </w:r>
    </w:p>
    <w:p w:rsidR="002637AC" w:rsidRDefault="00847566">
      <w:pPr>
        <w:pStyle w:val="HTML3"/>
        <w:divId w:val="1004436853"/>
        <w:rPr>
          <w:rStyle w:val="HTML0"/>
          <w:color w:val="34302D"/>
          <w:lang w:val="en"/>
        </w:rPr>
      </w:pPr>
      <w:r>
        <w:rPr>
          <w:rStyle w:val="tag2"/>
          <w:rFonts w:ascii="Consolas" w:hAnsi="Consolas"/>
          <w:color w:val="34302D"/>
          <w:lang w:val="en"/>
        </w:rPr>
        <w:t>&lt;beans&gt;</w:t>
      </w:r>
    </w:p>
    <w:p w:rsidR="002637AC" w:rsidRDefault="00847566">
      <w:pPr>
        <w:pStyle w:val="HTML3"/>
        <w:divId w:val="1004436853"/>
        <w:rPr>
          <w:rStyle w:val="HTML0"/>
          <w:color w:val="34302D"/>
          <w:lang w:val="en"/>
        </w:rPr>
      </w:pPr>
      <w:r>
        <w:rPr>
          <w:rStyle w:val="HTML0"/>
          <w:color w:val="34302D"/>
          <w:lang w:val="en"/>
        </w:rPr>
        <w:t xml:space="preserve">    </w:t>
      </w:r>
      <w:r>
        <w:rPr>
          <w:rStyle w:val="comment2"/>
          <w:rFonts w:ascii="Consolas" w:hAnsi="Consolas"/>
          <w:color w:val="34302D"/>
          <w:lang w:val="en"/>
        </w:rPr>
        <w:t>&lt;!-- picks up and registers AppConfig as a bean definition --&gt;</w:t>
      </w: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com.acme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&lt;context:property-placeholder</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classpath:/com/acme/jdbc.properties</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04436853"/>
        <w:rPr>
          <w:rStyle w:val="HTML0"/>
          <w:color w:val="34302D"/>
          <w:lang w:val="en"/>
        </w:rPr>
      </w:pP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org.springframework.jdbc.datasource.DriverManagerDataSource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url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${jdbc.url}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${jdbc.username}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password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${jdbc.password}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04436853"/>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004436853"/>
        <w:rPr>
          <w:color w:val="34302D"/>
          <w:lang w:val="en"/>
        </w:rPr>
      </w:pPr>
      <w:r>
        <w:rPr>
          <w:rStyle w:val="tag2"/>
          <w:rFonts w:ascii="Consolas" w:hAnsi="Consolas"/>
          <w:color w:val="34302D"/>
          <w:lang w:val="en"/>
        </w:rPr>
        <w:t>&lt;/beans&gt;</w:t>
      </w:r>
    </w:p>
    <w:p w:rsidR="002637AC" w:rsidRDefault="00847566">
      <w:pPr>
        <w:pStyle w:val="6"/>
        <w:divId w:val="629631191"/>
        <w:rPr>
          <w:rFonts w:ascii="Varela Round" w:hAnsi="Varela Round" w:cs="Arial" w:hint="eastAsia"/>
          <w:color w:val="34302D"/>
          <w:lang w:val="en"/>
        </w:rPr>
      </w:pPr>
      <w:r>
        <w:rPr>
          <w:rFonts w:ascii="Varela Round" w:hAnsi="Varela Round" w:cs="Arial"/>
          <w:color w:val="34302D"/>
          <w:lang w:val="en"/>
        </w:rPr>
        <w:t>@Configuration class-centric use of XML with @ImportResource</w:t>
      </w:r>
    </w:p>
    <w:p w:rsidR="002637AC" w:rsidRDefault="00847566">
      <w:pPr>
        <w:pStyle w:val="a7"/>
        <w:divId w:val="1125007829"/>
        <w:rPr>
          <w:rFonts w:cs="Arial" w:hint="eastAsia"/>
          <w:color w:val="34302D"/>
          <w:lang w:val="en"/>
        </w:rPr>
      </w:pPr>
      <w:r>
        <w:rPr>
          <w:rFonts w:cs="Arial"/>
          <w:color w:val="34302D"/>
          <w:lang w:val="en"/>
        </w:rPr>
        <w:t xml:space="preserve">In applications where </w:t>
      </w:r>
      <w:r>
        <w:rPr>
          <w:rStyle w:val="HTML0"/>
          <w:color w:val="34302D"/>
          <w:lang w:val="en"/>
        </w:rPr>
        <w:t>@Configuration</w:t>
      </w:r>
      <w:r>
        <w:rPr>
          <w:rFonts w:cs="Arial"/>
          <w:color w:val="34302D"/>
          <w:lang w:val="en"/>
        </w:rPr>
        <w:t xml:space="preserve"> classes are the primary mechanism for configuring the container, it will still likely be necessary to use at least some XML. In these scenarios, simply use </w:t>
      </w:r>
      <w:r>
        <w:rPr>
          <w:rStyle w:val="HTML0"/>
          <w:color w:val="34302D"/>
          <w:lang w:val="en"/>
        </w:rPr>
        <w:t>@ImportResource</w:t>
      </w:r>
      <w:r>
        <w:rPr>
          <w:rFonts w:cs="Arial"/>
          <w:color w:val="34302D"/>
          <w:lang w:val="en"/>
        </w:rPr>
        <w:t xml:space="preserve"> and define only as much XML as is needed. Doing so achieves a "Java-centric" approach to configuring the container and keeps XML to a bare minimum.</w:t>
      </w:r>
    </w:p>
    <w:p w:rsidR="002637AC" w:rsidRDefault="00847566">
      <w:pPr>
        <w:pStyle w:val="HTML3"/>
        <w:divId w:val="456797484"/>
        <w:rPr>
          <w:rStyle w:val="HTML0"/>
          <w:color w:val="34302D"/>
          <w:lang w:val="en"/>
        </w:rPr>
      </w:pPr>
      <w:r>
        <w:rPr>
          <w:rStyle w:val="annotation2"/>
          <w:rFonts w:ascii="Consolas" w:hAnsi="Consolas"/>
          <w:color w:val="34302D"/>
          <w:lang w:val="en"/>
        </w:rPr>
        <w:t>@Configuration</w:t>
      </w:r>
    </w:p>
    <w:p w:rsidR="002637AC" w:rsidRDefault="00847566">
      <w:pPr>
        <w:pStyle w:val="HTML3"/>
        <w:divId w:val="456797484"/>
        <w:rPr>
          <w:rStyle w:val="HTML0"/>
          <w:color w:val="34302D"/>
          <w:lang w:val="en"/>
        </w:rPr>
      </w:pPr>
      <w:r>
        <w:rPr>
          <w:rStyle w:val="annotation2"/>
          <w:rFonts w:ascii="Consolas" w:hAnsi="Consolas"/>
          <w:color w:val="34302D"/>
          <w:lang w:val="en"/>
        </w:rPr>
        <w:t>@ImportResource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classpath:/com/acme/properties-config.xml</w:t>
      </w:r>
      <w:r>
        <w:rPr>
          <w:rStyle w:val="delimiter8"/>
          <w:rFonts w:ascii="Consolas" w:hAnsi="Consolas"/>
          <w:color w:val="34302D"/>
          <w:lang w:val="en"/>
        </w:rPr>
        <w:t>"</w:t>
      </w:r>
      <w:r>
        <w:rPr>
          <w:rStyle w:val="HTML0"/>
          <w:color w:val="34302D"/>
          <w:lang w:val="en"/>
        </w:rPr>
        <w:t>)</w:t>
      </w:r>
    </w:p>
    <w:p w:rsidR="002637AC" w:rsidRDefault="00847566">
      <w:pPr>
        <w:pStyle w:val="HTML3"/>
        <w:divId w:val="4567974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456797484"/>
        <w:rPr>
          <w:rStyle w:val="HTML0"/>
          <w:color w:val="34302D"/>
          <w:lang w:val="en"/>
        </w:rPr>
      </w:pPr>
    </w:p>
    <w:p w:rsidR="002637AC" w:rsidRDefault="00847566">
      <w:pPr>
        <w:pStyle w:val="HTML3"/>
        <w:divId w:val="456797484"/>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${jdbc.url}</w:t>
      </w:r>
      <w:r>
        <w:rPr>
          <w:rStyle w:val="delimiter8"/>
          <w:rFonts w:ascii="Consolas" w:hAnsi="Consolas"/>
          <w:color w:val="34302D"/>
          <w:lang w:val="en"/>
        </w:rPr>
        <w:t>"</w:t>
      </w:r>
      <w:r>
        <w:rPr>
          <w:rStyle w:val="HTML0"/>
          <w:color w:val="34302D"/>
          <w:lang w:val="en"/>
        </w:rPr>
        <w:t>)</w:t>
      </w:r>
    </w:p>
    <w:p w:rsidR="002637AC" w:rsidRDefault="00847566">
      <w:pPr>
        <w:pStyle w:val="HTML3"/>
        <w:divId w:val="4567974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url;</w:t>
      </w:r>
    </w:p>
    <w:p w:rsidR="002637AC" w:rsidRDefault="002637AC">
      <w:pPr>
        <w:pStyle w:val="HTML3"/>
        <w:divId w:val="456797484"/>
        <w:rPr>
          <w:rStyle w:val="HTML0"/>
          <w:color w:val="34302D"/>
          <w:lang w:val="en"/>
        </w:rPr>
      </w:pPr>
    </w:p>
    <w:p w:rsidR="002637AC" w:rsidRDefault="00847566">
      <w:pPr>
        <w:pStyle w:val="HTML3"/>
        <w:divId w:val="456797484"/>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${jdbc.username}</w:t>
      </w:r>
      <w:r>
        <w:rPr>
          <w:rStyle w:val="delimiter8"/>
          <w:rFonts w:ascii="Consolas" w:hAnsi="Consolas"/>
          <w:color w:val="34302D"/>
          <w:lang w:val="en"/>
        </w:rPr>
        <w:t>"</w:t>
      </w:r>
      <w:r>
        <w:rPr>
          <w:rStyle w:val="HTML0"/>
          <w:color w:val="34302D"/>
          <w:lang w:val="en"/>
        </w:rPr>
        <w:t>)</w:t>
      </w:r>
    </w:p>
    <w:p w:rsidR="002637AC" w:rsidRDefault="00847566">
      <w:pPr>
        <w:pStyle w:val="HTML3"/>
        <w:divId w:val="4567974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username;</w:t>
      </w:r>
    </w:p>
    <w:p w:rsidR="002637AC" w:rsidRDefault="002637AC">
      <w:pPr>
        <w:pStyle w:val="HTML3"/>
        <w:divId w:val="456797484"/>
        <w:rPr>
          <w:rStyle w:val="HTML0"/>
          <w:color w:val="34302D"/>
          <w:lang w:val="en"/>
        </w:rPr>
      </w:pPr>
    </w:p>
    <w:p w:rsidR="002637AC" w:rsidRDefault="00847566">
      <w:pPr>
        <w:pStyle w:val="HTML3"/>
        <w:divId w:val="456797484"/>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${jdbc.password}</w:t>
      </w:r>
      <w:r>
        <w:rPr>
          <w:rStyle w:val="delimiter8"/>
          <w:rFonts w:ascii="Consolas" w:hAnsi="Consolas"/>
          <w:color w:val="34302D"/>
          <w:lang w:val="en"/>
        </w:rPr>
        <w:t>"</w:t>
      </w:r>
      <w:r>
        <w:rPr>
          <w:rStyle w:val="HTML0"/>
          <w:color w:val="34302D"/>
          <w:lang w:val="en"/>
        </w:rPr>
        <w:t>)</w:t>
      </w:r>
    </w:p>
    <w:p w:rsidR="002637AC" w:rsidRDefault="00847566">
      <w:pPr>
        <w:pStyle w:val="HTML3"/>
        <w:divId w:val="45679748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password;</w:t>
      </w:r>
    </w:p>
    <w:p w:rsidR="002637AC" w:rsidRDefault="002637AC">
      <w:pPr>
        <w:pStyle w:val="HTML3"/>
        <w:divId w:val="456797484"/>
        <w:rPr>
          <w:rStyle w:val="HTML0"/>
          <w:color w:val="34302D"/>
          <w:lang w:val="en"/>
        </w:rPr>
      </w:pPr>
    </w:p>
    <w:p w:rsidR="002637AC" w:rsidRDefault="00847566">
      <w:pPr>
        <w:pStyle w:val="HTML3"/>
        <w:divId w:val="456797484"/>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45679748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45679748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DriverManagerDataSource(url, username, password);</w:t>
      </w:r>
    </w:p>
    <w:p w:rsidR="002637AC" w:rsidRDefault="00847566">
      <w:pPr>
        <w:pStyle w:val="HTML3"/>
        <w:divId w:val="456797484"/>
        <w:rPr>
          <w:rStyle w:val="HTML0"/>
          <w:color w:val="34302D"/>
          <w:lang w:val="en"/>
        </w:rPr>
      </w:pPr>
      <w:r>
        <w:rPr>
          <w:rStyle w:val="HTML0"/>
          <w:color w:val="34302D"/>
          <w:lang w:val="en"/>
        </w:rPr>
        <w:t xml:space="preserve">    }</w:t>
      </w:r>
    </w:p>
    <w:p w:rsidR="002637AC" w:rsidRDefault="00847566">
      <w:pPr>
        <w:pStyle w:val="HTML3"/>
        <w:divId w:val="456797484"/>
        <w:rPr>
          <w:color w:val="34302D"/>
          <w:lang w:val="en"/>
        </w:rPr>
      </w:pPr>
      <w:r>
        <w:rPr>
          <w:rStyle w:val="HTML0"/>
          <w:color w:val="34302D"/>
          <w:lang w:val="en"/>
        </w:rPr>
        <w:lastRenderedPageBreak/>
        <w:t>}</w:t>
      </w:r>
    </w:p>
    <w:p w:rsidR="002637AC" w:rsidRDefault="00847566">
      <w:pPr>
        <w:pStyle w:val="HTML3"/>
        <w:divId w:val="896860223"/>
        <w:rPr>
          <w:rStyle w:val="HTML0"/>
          <w:color w:val="34302D"/>
          <w:lang w:val="en"/>
        </w:rPr>
      </w:pPr>
      <w:r>
        <w:rPr>
          <w:rStyle w:val="HTML0"/>
          <w:color w:val="34302D"/>
          <w:lang w:val="en"/>
        </w:rPr>
        <w:t>properties-config.xml</w:t>
      </w:r>
    </w:p>
    <w:p w:rsidR="002637AC" w:rsidRDefault="00847566">
      <w:pPr>
        <w:pStyle w:val="HTML3"/>
        <w:divId w:val="896860223"/>
        <w:rPr>
          <w:rStyle w:val="HTML0"/>
          <w:color w:val="34302D"/>
          <w:lang w:val="en"/>
        </w:rPr>
      </w:pPr>
      <w:r>
        <w:rPr>
          <w:rStyle w:val="tag2"/>
          <w:rFonts w:ascii="Consolas" w:hAnsi="Consolas"/>
          <w:color w:val="34302D"/>
          <w:lang w:val="en"/>
        </w:rPr>
        <w:t>&lt;beans&gt;</w:t>
      </w:r>
    </w:p>
    <w:p w:rsidR="002637AC" w:rsidRDefault="00847566">
      <w:pPr>
        <w:pStyle w:val="HTML3"/>
        <w:divId w:val="896860223"/>
        <w:rPr>
          <w:rStyle w:val="HTML0"/>
          <w:color w:val="34302D"/>
          <w:lang w:val="en"/>
        </w:rPr>
      </w:pPr>
      <w:r>
        <w:rPr>
          <w:rStyle w:val="HTML0"/>
          <w:color w:val="34302D"/>
          <w:lang w:val="en"/>
        </w:rPr>
        <w:t xml:space="preserve">    </w:t>
      </w:r>
      <w:r>
        <w:rPr>
          <w:rStyle w:val="tag2"/>
          <w:rFonts w:ascii="Consolas" w:hAnsi="Consolas"/>
          <w:color w:val="34302D"/>
          <w:lang w:val="en"/>
        </w:rPr>
        <w:t>&lt;context:property-placeholder</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classpath:/com/acme/jdbc.properties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96860223"/>
        <w:rPr>
          <w:color w:val="34302D"/>
          <w:lang w:val="en"/>
        </w:rPr>
      </w:pPr>
      <w:r>
        <w:rPr>
          <w:rStyle w:val="tag2"/>
          <w:rFonts w:ascii="Consolas" w:hAnsi="Consolas"/>
          <w:color w:val="34302D"/>
          <w:lang w:val="en"/>
        </w:rPr>
        <w:t>&lt;/beans&gt;</w:t>
      </w:r>
    </w:p>
    <w:p w:rsidR="002637AC" w:rsidRDefault="00847566">
      <w:pPr>
        <w:pStyle w:val="HTML3"/>
        <w:divId w:val="50812185"/>
        <w:rPr>
          <w:color w:val="34302D"/>
          <w:lang w:val="en"/>
        </w:rPr>
      </w:pPr>
      <w:r>
        <w:rPr>
          <w:color w:val="34302D"/>
          <w:lang w:val="en"/>
        </w:rPr>
        <w:t>jdbc.properties</w:t>
      </w:r>
    </w:p>
    <w:p w:rsidR="002637AC" w:rsidRDefault="00847566">
      <w:pPr>
        <w:pStyle w:val="HTML3"/>
        <w:divId w:val="50812185"/>
        <w:rPr>
          <w:color w:val="34302D"/>
          <w:lang w:val="en"/>
        </w:rPr>
      </w:pPr>
      <w:r>
        <w:rPr>
          <w:color w:val="34302D"/>
          <w:lang w:val="en"/>
        </w:rPr>
        <w:t>jdbc.url=jdbc:hsqldb:hsql://localhost/xdb</w:t>
      </w:r>
    </w:p>
    <w:p w:rsidR="002637AC" w:rsidRDefault="00847566">
      <w:pPr>
        <w:pStyle w:val="HTML3"/>
        <w:divId w:val="50812185"/>
        <w:rPr>
          <w:color w:val="34302D"/>
          <w:lang w:val="en"/>
        </w:rPr>
      </w:pPr>
      <w:r>
        <w:rPr>
          <w:color w:val="34302D"/>
          <w:lang w:val="en"/>
        </w:rPr>
        <w:t>jdbc.username=sa</w:t>
      </w:r>
    </w:p>
    <w:p w:rsidR="002637AC" w:rsidRDefault="00847566">
      <w:pPr>
        <w:pStyle w:val="HTML3"/>
        <w:divId w:val="50812185"/>
        <w:rPr>
          <w:color w:val="34302D"/>
          <w:lang w:val="en"/>
        </w:rPr>
      </w:pPr>
      <w:r>
        <w:rPr>
          <w:color w:val="34302D"/>
          <w:lang w:val="en"/>
        </w:rPr>
        <w:t>jdbc.password=</w:t>
      </w:r>
    </w:p>
    <w:p w:rsidR="002637AC" w:rsidRDefault="00847566">
      <w:pPr>
        <w:pStyle w:val="HTML3"/>
        <w:divId w:val="142117314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421173141"/>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AnnotationConfigApplicationContext(AppConfig.class);</w:t>
      </w:r>
    </w:p>
    <w:p w:rsidR="002637AC" w:rsidRDefault="00847566">
      <w:pPr>
        <w:pStyle w:val="HTML3"/>
        <w:divId w:val="1421173141"/>
        <w:rPr>
          <w:rStyle w:val="HTML0"/>
          <w:color w:val="34302D"/>
          <w:lang w:val="en"/>
        </w:rPr>
      </w:pPr>
      <w:r>
        <w:rPr>
          <w:rStyle w:val="HTML0"/>
          <w:color w:val="34302D"/>
          <w:lang w:val="en"/>
        </w:rPr>
        <w:t xml:space="preserve">    TransferService transferService = ctx.getBean(TransferService.class);</w:t>
      </w:r>
    </w:p>
    <w:p w:rsidR="002637AC" w:rsidRDefault="00847566">
      <w:pPr>
        <w:pStyle w:val="HTML3"/>
        <w:divId w:val="142117314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421173141"/>
        <w:rPr>
          <w:color w:val="34302D"/>
          <w:lang w:val="en"/>
        </w:rPr>
      </w:pPr>
      <w:r>
        <w:rPr>
          <w:rStyle w:val="HTML0"/>
          <w:color w:val="34302D"/>
          <w:lang w:val="en"/>
        </w:rPr>
        <w:t>}</w:t>
      </w:r>
    </w:p>
    <w:p w:rsidR="002637AC" w:rsidRDefault="00847566">
      <w:pPr>
        <w:pStyle w:val="3"/>
        <w:divId w:val="897980972"/>
        <w:rPr>
          <w:rFonts w:ascii="Varela Round" w:hAnsi="Varela Round" w:cs="Arial" w:hint="eastAsia"/>
          <w:color w:val="34302D"/>
          <w:lang w:val="en"/>
        </w:rPr>
      </w:pPr>
      <w:r>
        <w:rPr>
          <w:rFonts w:ascii="Varela Round" w:hAnsi="Varela Round" w:cs="Arial"/>
          <w:color w:val="34302D"/>
          <w:lang w:val="en"/>
        </w:rPr>
        <w:t>1.13. Environment abstraction</w:t>
      </w:r>
    </w:p>
    <w:p w:rsidR="002637AC" w:rsidRDefault="00847566">
      <w:pPr>
        <w:pStyle w:val="a7"/>
        <w:divId w:val="388655058"/>
        <w:rPr>
          <w:rFonts w:cs="Arial" w:hint="eastAsia"/>
          <w:color w:val="34302D"/>
          <w:lang w:val="en"/>
        </w:rPr>
      </w:pPr>
      <w:r>
        <w:rPr>
          <w:rFonts w:cs="Arial"/>
          <w:color w:val="34302D"/>
          <w:lang w:val="en"/>
        </w:rPr>
        <w:t xml:space="preserve">The </w:t>
      </w:r>
      <w:hyperlink r:id="rId566" w:history="1">
        <w:r>
          <w:rPr>
            <w:rStyle w:val="HTML0"/>
            <w:color w:val="548E2E"/>
            <w:u w:val="single"/>
            <w:lang w:val="en"/>
          </w:rPr>
          <w:t>Environment</w:t>
        </w:r>
      </w:hyperlink>
      <w:r>
        <w:rPr>
          <w:rFonts w:cs="Arial"/>
          <w:color w:val="34302D"/>
          <w:lang w:val="en"/>
        </w:rPr>
        <w:t xml:space="preserve"> is an abstraction integrated in the container that models two key aspects of the application environment: </w:t>
      </w:r>
      <w:hyperlink r:id="rId567" w:anchor="beans-definition-profiles" w:history="1">
        <w:r>
          <w:rPr>
            <w:rStyle w:val="a5"/>
            <w:rFonts w:cs="Arial"/>
            <w:color w:val="548E2E"/>
            <w:u w:val="single"/>
            <w:lang w:val="en"/>
          </w:rPr>
          <w:t>profiles</w:t>
        </w:r>
      </w:hyperlink>
      <w:r>
        <w:rPr>
          <w:rFonts w:cs="Arial"/>
          <w:color w:val="34302D"/>
          <w:lang w:val="en"/>
        </w:rPr>
        <w:t xml:space="preserve"> and </w:t>
      </w:r>
      <w:hyperlink r:id="rId568" w:anchor="beans-property-source-abstraction" w:history="1">
        <w:r>
          <w:rPr>
            <w:rStyle w:val="a5"/>
            <w:rFonts w:cs="Arial"/>
            <w:color w:val="548E2E"/>
            <w:u w:val="single"/>
            <w:lang w:val="en"/>
          </w:rPr>
          <w:t>properties</w:t>
        </w:r>
      </w:hyperlink>
      <w:r>
        <w:rPr>
          <w:rFonts w:cs="Arial"/>
          <w:color w:val="34302D"/>
          <w:lang w:val="en"/>
        </w:rPr>
        <w:t>.</w:t>
      </w:r>
    </w:p>
    <w:p w:rsidR="002637AC" w:rsidRDefault="00847566">
      <w:pPr>
        <w:pStyle w:val="a7"/>
        <w:divId w:val="79838661"/>
        <w:rPr>
          <w:rFonts w:cs="Arial" w:hint="eastAsia"/>
          <w:color w:val="34302D"/>
          <w:lang w:val="en"/>
        </w:rPr>
      </w:pPr>
      <w:r>
        <w:rPr>
          <w:rFonts w:cs="Arial"/>
          <w:color w:val="34302D"/>
          <w:lang w:val="en"/>
        </w:rPr>
        <w:t xml:space="preserve">A </w:t>
      </w:r>
      <w:r>
        <w:rPr>
          <w:rStyle w:val="a5"/>
          <w:rFonts w:cs="Arial"/>
          <w:color w:val="34302D"/>
          <w:lang w:val="en"/>
        </w:rPr>
        <w:t>profile</w:t>
      </w:r>
      <w:r>
        <w:rPr>
          <w:rFonts w:cs="Arial"/>
          <w:color w:val="34302D"/>
          <w:lang w:val="en"/>
        </w:rPr>
        <w:t xml:space="preserve"> is a named, logical group of bean definitions to be registered with the container only if the given profile is active. Beans may be assigned to a profile whether defined in XML or via annotations. The role of the </w:t>
      </w:r>
      <w:r>
        <w:rPr>
          <w:rStyle w:val="HTML0"/>
          <w:color w:val="34302D"/>
          <w:lang w:val="en"/>
        </w:rPr>
        <w:t>Environment</w:t>
      </w:r>
      <w:r>
        <w:rPr>
          <w:rFonts w:cs="Arial"/>
          <w:color w:val="34302D"/>
          <w:lang w:val="en"/>
        </w:rPr>
        <w:t xml:space="preserve"> object with relation to profiles is in determining which profiles (if any) are currently active, and which profiles (if any) should be active by default.</w:t>
      </w:r>
    </w:p>
    <w:p w:rsidR="002637AC" w:rsidRDefault="00847566">
      <w:pPr>
        <w:pStyle w:val="a7"/>
        <w:divId w:val="1336033501"/>
        <w:rPr>
          <w:rFonts w:cs="Arial" w:hint="eastAsia"/>
          <w:color w:val="34302D"/>
          <w:lang w:val="en"/>
        </w:rPr>
      </w:pPr>
      <w:r>
        <w:rPr>
          <w:rFonts w:cs="Arial"/>
          <w:color w:val="34302D"/>
          <w:lang w:val="en"/>
        </w:rPr>
        <w:t xml:space="preserve">Properties play an important role in almost all applications, and may originate from a variety of sources: properties files, JVM system properties, system environment variables, JNDI, servlet context parameters, ad-hoc Properties objects, Maps, and so on. The role of the </w:t>
      </w:r>
      <w:r>
        <w:rPr>
          <w:rStyle w:val="HTML0"/>
          <w:color w:val="34302D"/>
          <w:lang w:val="en"/>
        </w:rPr>
        <w:t>Environment</w:t>
      </w:r>
      <w:r>
        <w:rPr>
          <w:rFonts w:cs="Arial"/>
          <w:color w:val="34302D"/>
          <w:lang w:val="en"/>
        </w:rPr>
        <w:t xml:space="preserve"> object with relation to properties is to provide the user with a convenient service interface for configuring property sources and resolving properties from them.</w:t>
      </w:r>
    </w:p>
    <w:p w:rsidR="002637AC" w:rsidRDefault="00847566">
      <w:pPr>
        <w:pStyle w:val="4"/>
        <w:divId w:val="580144366"/>
        <w:rPr>
          <w:rFonts w:ascii="Varela Round" w:hAnsi="Varela Round" w:cs="Arial" w:hint="eastAsia"/>
          <w:color w:val="34302D"/>
          <w:lang w:val="en"/>
        </w:rPr>
      </w:pPr>
      <w:r>
        <w:rPr>
          <w:rFonts w:ascii="Varela Round" w:hAnsi="Varela Round" w:cs="Arial"/>
          <w:color w:val="34302D"/>
          <w:lang w:val="en"/>
        </w:rPr>
        <w:t>1.13.1. Bean definition profiles</w:t>
      </w:r>
    </w:p>
    <w:p w:rsidR="002637AC" w:rsidRDefault="00847566">
      <w:pPr>
        <w:pStyle w:val="a7"/>
        <w:divId w:val="2020933796"/>
        <w:rPr>
          <w:rFonts w:cs="Arial" w:hint="eastAsia"/>
          <w:color w:val="34302D"/>
          <w:lang w:val="en"/>
        </w:rPr>
      </w:pPr>
      <w:r>
        <w:rPr>
          <w:rFonts w:cs="Arial"/>
          <w:color w:val="34302D"/>
          <w:lang w:val="en"/>
        </w:rPr>
        <w:t xml:space="preserve">Bean definition profiles is a mechanism in the core container that allows for registration of different beans in different environments. The word </w:t>
      </w:r>
      <w:r>
        <w:rPr>
          <w:rStyle w:val="a5"/>
          <w:rFonts w:cs="Arial"/>
          <w:color w:val="34302D"/>
          <w:lang w:val="en"/>
        </w:rPr>
        <w:t>environment</w:t>
      </w:r>
      <w:r>
        <w:rPr>
          <w:rFonts w:cs="Arial"/>
          <w:color w:val="34302D"/>
          <w:lang w:val="en"/>
        </w:rPr>
        <w:t xml:space="preserve"> can mean different things to different users and this feature can help with many use cases, including:</w:t>
      </w:r>
    </w:p>
    <w:p w:rsidR="002637AC" w:rsidRDefault="00847566">
      <w:pPr>
        <w:pStyle w:val="a7"/>
        <w:numPr>
          <w:ilvl w:val="0"/>
          <w:numId w:val="16"/>
        </w:numPr>
        <w:ind w:left="360"/>
        <w:divId w:val="1583445057"/>
        <w:rPr>
          <w:rFonts w:cs="Arial" w:hint="eastAsia"/>
          <w:color w:val="34302D"/>
          <w:lang w:val="en"/>
        </w:rPr>
      </w:pPr>
      <w:r>
        <w:rPr>
          <w:rFonts w:cs="Arial"/>
          <w:color w:val="34302D"/>
          <w:lang w:val="en"/>
        </w:rPr>
        <w:t>working against an in-memory datasource in development vs looking up that same datasource from JNDI when in QA or production</w:t>
      </w:r>
    </w:p>
    <w:p w:rsidR="002637AC" w:rsidRDefault="00847566">
      <w:pPr>
        <w:pStyle w:val="a7"/>
        <w:numPr>
          <w:ilvl w:val="0"/>
          <w:numId w:val="16"/>
        </w:numPr>
        <w:ind w:left="360"/>
        <w:divId w:val="1583445057"/>
        <w:rPr>
          <w:rFonts w:cs="Arial" w:hint="eastAsia"/>
          <w:color w:val="34302D"/>
          <w:lang w:val="en"/>
        </w:rPr>
      </w:pPr>
      <w:r>
        <w:rPr>
          <w:rFonts w:cs="Arial"/>
          <w:color w:val="34302D"/>
          <w:lang w:val="en"/>
        </w:rPr>
        <w:lastRenderedPageBreak/>
        <w:t>registering monitoring infrastructure only when deploying an application into a performance environment</w:t>
      </w:r>
    </w:p>
    <w:p w:rsidR="002637AC" w:rsidRDefault="00847566">
      <w:pPr>
        <w:pStyle w:val="a7"/>
        <w:numPr>
          <w:ilvl w:val="0"/>
          <w:numId w:val="16"/>
        </w:numPr>
        <w:ind w:left="360"/>
        <w:divId w:val="1583445057"/>
        <w:rPr>
          <w:rFonts w:cs="Arial" w:hint="eastAsia"/>
          <w:color w:val="34302D"/>
          <w:lang w:val="en"/>
        </w:rPr>
      </w:pPr>
      <w:r>
        <w:rPr>
          <w:rFonts w:cs="Arial"/>
          <w:color w:val="34302D"/>
          <w:lang w:val="en"/>
        </w:rPr>
        <w:t>registering customized implementations of beans for customer A vs. customer B deployments</w:t>
      </w:r>
    </w:p>
    <w:p w:rsidR="002637AC" w:rsidRDefault="00847566">
      <w:pPr>
        <w:pStyle w:val="a7"/>
        <w:divId w:val="350761689"/>
        <w:rPr>
          <w:rFonts w:cs="Arial" w:hint="eastAsia"/>
          <w:color w:val="34302D"/>
          <w:lang w:val="en"/>
        </w:rPr>
      </w:pPr>
      <w:r>
        <w:rPr>
          <w:rFonts w:cs="Arial"/>
          <w:color w:val="34302D"/>
          <w:lang w:val="en"/>
        </w:rPr>
        <w:t xml:space="preserve">Let’s consider the first use case in a practical application that requires a </w:t>
      </w:r>
      <w:r>
        <w:rPr>
          <w:rStyle w:val="HTML0"/>
          <w:color w:val="34302D"/>
          <w:lang w:val="en"/>
        </w:rPr>
        <w:t>DataSource</w:t>
      </w:r>
      <w:r>
        <w:rPr>
          <w:rFonts w:cs="Arial"/>
          <w:color w:val="34302D"/>
          <w:lang w:val="en"/>
        </w:rPr>
        <w:t>. In a test environment, the configuration may look like this:</w:t>
      </w:r>
    </w:p>
    <w:p w:rsidR="002637AC" w:rsidRDefault="00847566">
      <w:pPr>
        <w:pStyle w:val="HTML3"/>
        <w:divId w:val="1408653615"/>
        <w:rPr>
          <w:rStyle w:val="HTML0"/>
          <w:color w:val="34302D"/>
          <w:lang w:val="en"/>
        </w:rPr>
      </w:pPr>
      <w:r>
        <w:rPr>
          <w:rStyle w:val="annotation2"/>
          <w:rFonts w:ascii="Consolas" w:hAnsi="Consolas"/>
          <w:color w:val="34302D"/>
          <w:lang w:val="en"/>
        </w:rPr>
        <w:t>@Bean</w:t>
      </w:r>
    </w:p>
    <w:p w:rsidR="002637AC" w:rsidRDefault="00847566">
      <w:pPr>
        <w:pStyle w:val="HTML3"/>
        <w:divId w:val="140865361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140865361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EmbeddedDatabaseBuilder()</w:t>
      </w:r>
    </w:p>
    <w:p w:rsidR="002637AC" w:rsidRDefault="00847566">
      <w:pPr>
        <w:pStyle w:val="HTML3"/>
        <w:divId w:val="1408653615"/>
        <w:rPr>
          <w:rStyle w:val="HTML0"/>
          <w:color w:val="34302D"/>
          <w:lang w:val="en"/>
        </w:rPr>
      </w:pPr>
      <w:r>
        <w:rPr>
          <w:rStyle w:val="HTML0"/>
          <w:color w:val="34302D"/>
          <w:lang w:val="en"/>
        </w:rPr>
        <w:t xml:space="preserve">        .setType(EmbeddedDatabaseType.HSQL)</w:t>
      </w:r>
    </w:p>
    <w:p w:rsidR="002637AC" w:rsidRDefault="00847566">
      <w:pPr>
        <w:pStyle w:val="HTML3"/>
        <w:divId w:val="1408653615"/>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my-schema.sql</w:t>
      </w:r>
      <w:r>
        <w:rPr>
          <w:rStyle w:val="delimiter8"/>
          <w:rFonts w:ascii="Consolas" w:hAnsi="Consolas"/>
          <w:color w:val="34302D"/>
          <w:lang w:val="en"/>
        </w:rPr>
        <w:t>"</w:t>
      </w:r>
      <w:r>
        <w:rPr>
          <w:rStyle w:val="HTML0"/>
          <w:color w:val="34302D"/>
          <w:lang w:val="en"/>
        </w:rPr>
        <w:t>)</w:t>
      </w:r>
    </w:p>
    <w:p w:rsidR="002637AC" w:rsidRDefault="00847566">
      <w:pPr>
        <w:pStyle w:val="HTML3"/>
        <w:divId w:val="1408653615"/>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my-test-data.sql</w:t>
      </w:r>
      <w:r>
        <w:rPr>
          <w:rStyle w:val="delimiter8"/>
          <w:rFonts w:ascii="Consolas" w:hAnsi="Consolas"/>
          <w:color w:val="34302D"/>
          <w:lang w:val="en"/>
        </w:rPr>
        <w:t>"</w:t>
      </w:r>
      <w:r>
        <w:rPr>
          <w:rStyle w:val="HTML0"/>
          <w:color w:val="34302D"/>
          <w:lang w:val="en"/>
        </w:rPr>
        <w:t>)</w:t>
      </w:r>
    </w:p>
    <w:p w:rsidR="002637AC" w:rsidRDefault="00847566">
      <w:pPr>
        <w:pStyle w:val="HTML3"/>
        <w:divId w:val="1408653615"/>
        <w:rPr>
          <w:rStyle w:val="HTML0"/>
          <w:color w:val="34302D"/>
          <w:lang w:val="en"/>
        </w:rPr>
      </w:pPr>
      <w:r>
        <w:rPr>
          <w:rStyle w:val="HTML0"/>
          <w:color w:val="34302D"/>
          <w:lang w:val="en"/>
        </w:rPr>
        <w:t xml:space="preserve">        .build();</w:t>
      </w:r>
    </w:p>
    <w:p w:rsidR="002637AC" w:rsidRDefault="00847566">
      <w:pPr>
        <w:pStyle w:val="HTML3"/>
        <w:divId w:val="1408653615"/>
        <w:rPr>
          <w:color w:val="34302D"/>
          <w:lang w:val="en"/>
        </w:rPr>
      </w:pPr>
      <w:r>
        <w:rPr>
          <w:rStyle w:val="HTML0"/>
          <w:color w:val="34302D"/>
          <w:lang w:val="en"/>
        </w:rPr>
        <w:t>}</w:t>
      </w:r>
    </w:p>
    <w:p w:rsidR="002637AC" w:rsidRDefault="00847566">
      <w:pPr>
        <w:pStyle w:val="a7"/>
        <w:divId w:val="1293514414"/>
        <w:rPr>
          <w:rFonts w:cs="Arial" w:hint="eastAsia"/>
          <w:color w:val="34302D"/>
          <w:lang w:val="en"/>
        </w:rPr>
      </w:pPr>
      <w:r>
        <w:rPr>
          <w:rFonts w:cs="Arial"/>
          <w:color w:val="34302D"/>
          <w:lang w:val="en"/>
        </w:rPr>
        <w:t xml:space="preserve">Let’s now consider how this application will be deployed into a QA or production environment, assuming that the datasource for the application will be registered with the production application server’s JNDI directory. Our </w:t>
      </w:r>
      <w:r>
        <w:rPr>
          <w:rStyle w:val="HTML0"/>
          <w:color w:val="34302D"/>
          <w:lang w:val="en"/>
        </w:rPr>
        <w:t>dataSource</w:t>
      </w:r>
      <w:r>
        <w:rPr>
          <w:rFonts w:cs="Arial"/>
          <w:color w:val="34302D"/>
          <w:lang w:val="en"/>
        </w:rPr>
        <w:t xml:space="preserve"> bean now looks like this:</w:t>
      </w:r>
    </w:p>
    <w:p w:rsidR="002637AC" w:rsidRDefault="00847566">
      <w:pPr>
        <w:pStyle w:val="HTML3"/>
        <w:divId w:val="668604945"/>
        <w:rPr>
          <w:rStyle w:val="HTML0"/>
          <w:color w:val="34302D"/>
          <w:lang w:val="en"/>
        </w:rPr>
      </w:pPr>
      <w:r>
        <w:rPr>
          <w:rStyle w:val="annotation2"/>
          <w:rFonts w:ascii="Consolas" w:hAnsi="Consolas"/>
          <w:color w:val="34302D"/>
          <w:lang w:val="en"/>
        </w:rPr>
        <w:t>@Bean</w:t>
      </w:r>
      <w:r>
        <w:rPr>
          <w:rStyle w:val="HTML0"/>
          <w:color w:val="34302D"/>
          <w:lang w:val="en"/>
        </w:rPr>
        <w:t>(destroyMethod=</w:t>
      </w:r>
      <w:r>
        <w:rPr>
          <w:rStyle w:val="delimiter8"/>
          <w:rFonts w:ascii="Consolas" w:hAnsi="Consolas"/>
          <w:color w:val="34302D"/>
          <w:lang w:val="en"/>
        </w:rPr>
        <w:t>""</w:t>
      </w:r>
      <w:r>
        <w:rPr>
          <w:rStyle w:val="HTML0"/>
          <w:color w:val="34302D"/>
          <w:lang w:val="en"/>
        </w:rPr>
        <w:t>)</w:t>
      </w:r>
    </w:p>
    <w:p w:rsidR="002637AC" w:rsidRDefault="00847566">
      <w:pPr>
        <w:pStyle w:val="HTML3"/>
        <w:divId w:val="66860494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668604945"/>
        <w:rPr>
          <w:rStyle w:val="HTML0"/>
          <w:color w:val="34302D"/>
          <w:lang w:val="en"/>
        </w:rPr>
      </w:pPr>
      <w:r>
        <w:rPr>
          <w:rStyle w:val="HTML0"/>
          <w:color w:val="34302D"/>
          <w:lang w:val="en"/>
        </w:rPr>
        <w:t xml:space="preserve">    </w:t>
      </w:r>
      <w:r>
        <w:rPr>
          <w:rStyle w:val="predefined-type"/>
          <w:rFonts w:ascii="Consolas" w:hAnsi="Consolas"/>
          <w:color w:val="34302D"/>
          <w:lang w:val="en"/>
        </w:rPr>
        <w:t>Context</w:t>
      </w:r>
      <w:r>
        <w:rPr>
          <w:rStyle w:val="HTML0"/>
          <w:color w:val="34302D"/>
          <w:lang w:val="en"/>
        </w:rPr>
        <w:t xml:space="preserve"> ctx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InitialContext</w:t>
      </w:r>
      <w:r>
        <w:rPr>
          <w:rStyle w:val="HTML0"/>
          <w:color w:val="34302D"/>
          <w:lang w:val="en"/>
        </w:rPr>
        <w:t>();</w:t>
      </w:r>
    </w:p>
    <w:p w:rsidR="002637AC" w:rsidRDefault="00847566">
      <w:pPr>
        <w:pStyle w:val="HTML3"/>
        <w:divId w:val="66860494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ctx.lookup(</w:t>
      </w:r>
      <w:r>
        <w:rPr>
          <w:rStyle w:val="delimiter8"/>
          <w:rFonts w:ascii="Consolas" w:hAnsi="Consolas"/>
          <w:color w:val="34302D"/>
          <w:lang w:val="en"/>
        </w:rPr>
        <w:t>"</w:t>
      </w:r>
      <w:r>
        <w:rPr>
          <w:rStyle w:val="content5"/>
          <w:rFonts w:ascii="Consolas" w:hAnsi="Consolas"/>
          <w:color w:val="34302D"/>
          <w:lang w:val="en"/>
        </w:rPr>
        <w:t>java:comp/env/jdbc/datasource</w:t>
      </w:r>
      <w:r>
        <w:rPr>
          <w:rStyle w:val="delimiter8"/>
          <w:rFonts w:ascii="Consolas" w:hAnsi="Consolas"/>
          <w:color w:val="34302D"/>
          <w:lang w:val="en"/>
        </w:rPr>
        <w:t>"</w:t>
      </w:r>
      <w:r>
        <w:rPr>
          <w:rStyle w:val="HTML0"/>
          <w:color w:val="34302D"/>
          <w:lang w:val="en"/>
        </w:rPr>
        <w:t>);</w:t>
      </w:r>
    </w:p>
    <w:p w:rsidR="002637AC" w:rsidRDefault="00847566">
      <w:pPr>
        <w:pStyle w:val="HTML3"/>
        <w:divId w:val="668604945"/>
        <w:rPr>
          <w:color w:val="34302D"/>
          <w:lang w:val="en"/>
        </w:rPr>
      </w:pPr>
      <w:r>
        <w:rPr>
          <w:rStyle w:val="HTML0"/>
          <w:color w:val="34302D"/>
          <w:lang w:val="en"/>
        </w:rPr>
        <w:t>}</w:t>
      </w:r>
    </w:p>
    <w:p w:rsidR="002637AC" w:rsidRDefault="00847566">
      <w:pPr>
        <w:pStyle w:val="a7"/>
        <w:divId w:val="1788890110"/>
        <w:rPr>
          <w:rFonts w:cs="Arial" w:hint="eastAsia"/>
          <w:color w:val="34302D"/>
          <w:lang w:val="en"/>
        </w:rPr>
      </w:pPr>
      <w:r>
        <w:rPr>
          <w:rFonts w:cs="Arial"/>
          <w:color w:val="34302D"/>
          <w:lang w:val="en"/>
        </w:rPr>
        <w:t xml:space="preserve">The problem is how to switch between using these two variations based on the current environment. Over time, Spring users have devised a number of ways to get this done, usually relying on a combination of system environment variables and XML </w:t>
      </w:r>
      <w:r>
        <w:rPr>
          <w:rStyle w:val="HTML0"/>
          <w:color w:val="34302D"/>
          <w:lang w:val="en"/>
        </w:rPr>
        <w:t>&lt;import/&gt;</w:t>
      </w:r>
      <w:r>
        <w:rPr>
          <w:rFonts w:cs="Arial"/>
          <w:color w:val="34302D"/>
          <w:lang w:val="en"/>
        </w:rPr>
        <w:t xml:space="preserve"> statements containing </w:t>
      </w:r>
      <w:r>
        <w:rPr>
          <w:rStyle w:val="HTML0"/>
          <w:color w:val="34302D"/>
          <w:lang w:val="en"/>
        </w:rPr>
        <w:t>${placeholder}</w:t>
      </w:r>
      <w:r>
        <w:rPr>
          <w:rFonts w:cs="Arial"/>
          <w:color w:val="34302D"/>
          <w:lang w:val="en"/>
        </w:rPr>
        <w:t xml:space="preserve"> tokens that resolve to the correct configuration file path depending on the value of an environment variable. Bean definition profiles is a core container feature that provides a solution to this problem.</w:t>
      </w:r>
    </w:p>
    <w:p w:rsidR="002637AC" w:rsidRDefault="00847566">
      <w:pPr>
        <w:pStyle w:val="a7"/>
        <w:divId w:val="1793085736"/>
        <w:rPr>
          <w:rFonts w:cs="Arial" w:hint="eastAsia"/>
          <w:color w:val="34302D"/>
          <w:lang w:val="en"/>
        </w:rPr>
      </w:pPr>
      <w:r>
        <w:rPr>
          <w:rFonts w:cs="Arial"/>
          <w:color w:val="34302D"/>
          <w:lang w:val="en"/>
        </w:rPr>
        <w:t>If we generalize the example use case above of environment-specific bean definitions, we end up with the need to register certain bean definitions in certain contexts, while not in others. You could say that you want to register a certain profile of bean definitions in situation A, and a different profile in situation B. Let’s first see how we can update our configuration to reflect this need.</w:t>
      </w:r>
    </w:p>
    <w:p w:rsidR="002637AC" w:rsidRDefault="00847566">
      <w:pPr>
        <w:pStyle w:val="5"/>
        <w:divId w:val="1926109582"/>
        <w:rPr>
          <w:rFonts w:ascii="Varela Round" w:hAnsi="Varela Round" w:cs="Arial" w:hint="eastAsia"/>
          <w:color w:val="34302D"/>
          <w:lang w:val="en"/>
        </w:rPr>
      </w:pPr>
      <w:r>
        <w:rPr>
          <w:rFonts w:ascii="Varela Round" w:hAnsi="Varela Round" w:cs="Arial"/>
          <w:color w:val="34302D"/>
          <w:lang w:val="en"/>
        </w:rPr>
        <w:t>@Profile</w:t>
      </w:r>
    </w:p>
    <w:p w:rsidR="002637AC" w:rsidRDefault="00847566">
      <w:pPr>
        <w:pStyle w:val="a7"/>
        <w:divId w:val="2135558494"/>
        <w:rPr>
          <w:rFonts w:cs="Arial" w:hint="eastAsia"/>
          <w:color w:val="34302D"/>
          <w:lang w:val="en"/>
        </w:rPr>
      </w:pPr>
      <w:r>
        <w:rPr>
          <w:rFonts w:cs="Arial"/>
          <w:color w:val="34302D"/>
          <w:lang w:val="en"/>
        </w:rPr>
        <w:lastRenderedPageBreak/>
        <w:t xml:space="preserve">The </w:t>
      </w:r>
      <w:hyperlink r:id="rId569" w:history="1">
        <w:r>
          <w:rPr>
            <w:rStyle w:val="HTML0"/>
            <w:color w:val="548E2E"/>
            <w:u w:val="single"/>
            <w:lang w:val="en"/>
          </w:rPr>
          <w:t>@Profile</w:t>
        </w:r>
      </w:hyperlink>
      <w:r>
        <w:rPr>
          <w:rFonts w:cs="Arial"/>
          <w:color w:val="34302D"/>
          <w:lang w:val="en"/>
        </w:rPr>
        <w:t xml:space="preserve"> annotation allows you to indicate that a component is eligible for registration when one or more specified profiles are active. Using our example above, we can rewrite the </w:t>
      </w:r>
      <w:r>
        <w:rPr>
          <w:rStyle w:val="HTML0"/>
          <w:color w:val="34302D"/>
          <w:lang w:val="en"/>
        </w:rPr>
        <w:t>dataSource</w:t>
      </w:r>
      <w:r>
        <w:rPr>
          <w:rFonts w:cs="Arial"/>
          <w:color w:val="34302D"/>
          <w:lang w:val="en"/>
        </w:rPr>
        <w:t xml:space="preserve"> configuration as follows:</w:t>
      </w:r>
    </w:p>
    <w:p w:rsidR="002637AC" w:rsidRDefault="00847566">
      <w:pPr>
        <w:pStyle w:val="HTML3"/>
        <w:divId w:val="1620793552"/>
        <w:rPr>
          <w:rStyle w:val="HTML0"/>
          <w:color w:val="34302D"/>
          <w:lang w:val="en"/>
        </w:rPr>
      </w:pPr>
      <w:r>
        <w:rPr>
          <w:rStyle w:val="annotation2"/>
          <w:rFonts w:ascii="Consolas" w:hAnsi="Consolas"/>
          <w:color w:val="34302D"/>
          <w:lang w:val="en"/>
        </w:rPr>
        <w:t>@Configuration</w:t>
      </w:r>
    </w:p>
    <w:p w:rsidR="002637AC" w:rsidRDefault="00847566">
      <w:pPr>
        <w:pStyle w:val="HTML3"/>
        <w:divId w:val="1620793552"/>
        <w:rPr>
          <w:rStyle w:val="HTML0"/>
          <w:color w:val="34302D"/>
          <w:lang w:val="en"/>
        </w:rPr>
      </w:pPr>
      <w:r>
        <w:rPr>
          <w:rStyle w:val="annotation2"/>
          <w:rFonts w:ascii="Consolas" w:hAnsi="Consolas"/>
          <w:b/>
          <w:bCs/>
          <w:color w:val="34302D"/>
          <w:lang w:val="en"/>
        </w:rPr>
        <w:t>@Profile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development</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62079355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StandaloneDataConfig</w:t>
      </w:r>
      <w:r>
        <w:rPr>
          <w:rStyle w:val="HTML0"/>
          <w:color w:val="34302D"/>
          <w:lang w:val="en"/>
        </w:rPr>
        <w:t xml:space="preserve"> {</w:t>
      </w:r>
    </w:p>
    <w:p w:rsidR="002637AC" w:rsidRDefault="002637AC">
      <w:pPr>
        <w:pStyle w:val="HTML3"/>
        <w:divId w:val="1620793552"/>
        <w:rPr>
          <w:rStyle w:val="HTML0"/>
          <w:color w:val="34302D"/>
          <w:lang w:val="en"/>
        </w:rPr>
      </w:pPr>
    </w:p>
    <w:p w:rsidR="002637AC" w:rsidRDefault="00847566">
      <w:pPr>
        <w:pStyle w:val="HTML3"/>
        <w:divId w:val="162079355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162079355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162079355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EmbeddedDatabaseBuilder()</w:t>
      </w:r>
    </w:p>
    <w:p w:rsidR="002637AC" w:rsidRDefault="00847566">
      <w:pPr>
        <w:pStyle w:val="HTML3"/>
        <w:divId w:val="1620793552"/>
        <w:rPr>
          <w:rStyle w:val="HTML0"/>
          <w:color w:val="34302D"/>
          <w:lang w:val="en"/>
        </w:rPr>
      </w:pPr>
      <w:r>
        <w:rPr>
          <w:rStyle w:val="HTML0"/>
          <w:color w:val="34302D"/>
          <w:lang w:val="en"/>
        </w:rPr>
        <w:t xml:space="preserve">            .setType(EmbeddedDatabaseType.HSQL)</w:t>
      </w:r>
    </w:p>
    <w:p w:rsidR="002637AC" w:rsidRDefault="00847566">
      <w:pPr>
        <w:pStyle w:val="HTML3"/>
        <w:divId w:val="1620793552"/>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classpath:com/bank/config/sql/schema.sql</w:t>
      </w:r>
      <w:r>
        <w:rPr>
          <w:rStyle w:val="delimiter8"/>
          <w:rFonts w:ascii="Consolas" w:hAnsi="Consolas"/>
          <w:color w:val="34302D"/>
          <w:lang w:val="en"/>
        </w:rPr>
        <w:t>"</w:t>
      </w:r>
      <w:r>
        <w:rPr>
          <w:rStyle w:val="HTML0"/>
          <w:color w:val="34302D"/>
          <w:lang w:val="en"/>
        </w:rPr>
        <w:t>)</w:t>
      </w:r>
    </w:p>
    <w:p w:rsidR="002637AC" w:rsidRDefault="00847566">
      <w:pPr>
        <w:pStyle w:val="HTML3"/>
        <w:divId w:val="1620793552"/>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classpath:com/bank/config/sql/test-data.sql</w:t>
      </w:r>
      <w:r>
        <w:rPr>
          <w:rStyle w:val="delimiter8"/>
          <w:rFonts w:ascii="Consolas" w:hAnsi="Consolas"/>
          <w:color w:val="34302D"/>
          <w:lang w:val="en"/>
        </w:rPr>
        <w:t>"</w:t>
      </w:r>
      <w:r>
        <w:rPr>
          <w:rStyle w:val="HTML0"/>
          <w:color w:val="34302D"/>
          <w:lang w:val="en"/>
        </w:rPr>
        <w:t>)</w:t>
      </w:r>
    </w:p>
    <w:p w:rsidR="002637AC" w:rsidRDefault="00847566">
      <w:pPr>
        <w:pStyle w:val="HTML3"/>
        <w:divId w:val="1620793552"/>
        <w:rPr>
          <w:rStyle w:val="HTML0"/>
          <w:color w:val="34302D"/>
          <w:lang w:val="en"/>
        </w:rPr>
      </w:pPr>
      <w:r>
        <w:rPr>
          <w:rStyle w:val="HTML0"/>
          <w:color w:val="34302D"/>
          <w:lang w:val="en"/>
        </w:rPr>
        <w:t xml:space="preserve">            .build();</w:t>
      </w:r>
    </w:p>
    <w:p w:rsidR="002637AC" w:rsidRDefault="00847566">
      <w:pPr>
        <w:pStyle w:val="HTML3"/>
        <w:divId w:val="1620793552"/>
        <w:rPr>
          <w:rStyle w:val="HTML0"/>
          <w:color w:val="34302D"/>
          <w:lang w:val="en"/>
        </w:rPr>
      </w:pPr>
      <w:r>
        <w:rPr>
          <w:rStyle w:val="HTML0"/>
          <w:color w:val="34302D"/>
          <w:lang w:val="en"/>
        </w:rPr>
        <w:t xml:space="preserve">    }</w:t>
      </w:r>
    </w:p>
    <w:p w:rsidR="002637AC" w:rsidRDefault="00847566">
      <w:pPr>
        <w:pStyle w:val="HTML3"/>
        <w:divId w:val="1620793552"/>
        <w:rPr>
          <w:color w:val="34302D"/>
          <w:lang w:val="en"/>
        </w:rPr>
      </w:pPr>
      <w:r>
        <w:rPr>
          <w:rStyle w:val="HTML0"/>
          <w:color w:val="34302D"/>
          <w:lang w:val="en"/>
        </w:rPr>
        <w:t>}</w:t>
      </w:r>
    </w:p>
    <w:p w:rsidR="002637AC" w:rsidRDefault="00847566">
      <w:pPr>
        <w:pStyle w:val="HTML3"/>
        <w:divId w:val="1438479495"/>
        <w:rPr>
          <w:rStyle w:val="HTML0"/>
          <w:color w:val="34302D"/>
          <w:lang w:val="en"/>
        </w:rPr>
      </w:pPr>
      <w:r>
        <w:rPr>
          <w:rStyle w:val="annotation2"/>
          <w:rFonts w:ascii="Consolas" w:hAnsi="Consolas"/>
          <w:color w:val="34302D"/>
          <w:lang w:val="en"/>
        </w:rPr>
        <w:t>@Configuration</w:t>
      </w:r>
    </w:p>
    <w:p w:rsidR="002637AC" w:rsidRDefault="00847566">
      <w:pPr>
        <w:pStyle w:val="HTML3"/>
        <w:divId w:val="1438479495"/>
        <w:rPr>
          <w:rStyle w:val="HTML0"/>
          <w:color w:val="34302D"/>
          <w:lang w:val="en"/>
        </w:rPr>
      </w:pPr>
      <w:r>
        <w:rPr>
          <w:rStyle w:val="annotation2"/>
          <w:rFonts w:ascii="Consolas" w:hAnsi="Consolas"/>
          <w:b/>
          <w:bCs/>
          <w:color w:val="34302D"/>
          <w:lang w:val="en"/>
        </w:rPr>
        <w:t>@Profile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production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43847949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JndiDataConfig</w:t>
      </w:r>
      <w:r>
        <w:rPr>
          <w:rStyle w:val="HTML0"/>
          <w:color w:val="34302D"/>
          <w:lang w:val="en"/>
        </w:rPr>
        <w:t xml:space="preserve"> {</w:t>
      </w:r>
    </w:p>
    <w:p w:rsidR="002637AC" w:rsidRDefault="002637AC">
      <w:pPr>
        <w:pStyle w:val="HTML3"/>
        <w:divId w:val="1438479495"/>
        <w:rPr>
          <w:rStyle w:val="HTML0"/>
          <w:color w:val="34302D"/>
          <w:lang w:val="en"/>
        </w:rPr>
      </w:pPr>
    </w:p>
    <w:p w:rsidR="002637AC" w:rsidRDefault="00847566">
      <w:pPr>
        <w:pStyle w:val="HTML3"/>
        <w:divId w:val="1438479495"/>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(destroyMethod=</w:t>
      </w:r>
      <w:r>
        <w:rPr>
          <w:rStyle w:val="delimiter8"/>
          <w:rFonts w:ascii="Consolas" w:hAnsi="Consolas"/>
          <w:color w:val="34302D"/>
          <w:lang w:val="en"/>
        </w:rPr>
        <w:t>""</w:t>
      </w:r>
      <w:r>
        <w:rPr>
          <w:rStyle w:val="HTML0"/>
          <w:color w:val="34302D"/>
          <w:lang w:val="en"/>
        </w:rPr>
        <w:t>)</w:t>
      </w:r>
    </w:p>
    <w:p w:rsidR="002637AC" w:rsidRDefault="00847566">
      <w:pPr>
        <w:pStyle w:val="HTML3"/>
        <w:divId w:val="143847949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1438479495"/>
        <w:rPr>
          <w:rStyle w:val="HTML0"/>
          <w:color w:val="34302D"/>
          <w:lang w:val="en"/>
        </w:rPr>
      </w:pPr>
      <w:r>
        <w:rPr>
          <w:rStyle w:val="HTML0"/>
          <w:color w:val="34302D"/>
          <w:lang w:val="en"/>
        </w:rPr>
        <w:t xml:space="preserve">        </w:t>
      </w:r>
      <w:r>
        <w:rPr>
          <w:rStyle w:val="predefined-type"/>
          <w:rFonts w:ascii="Consolas" w:hAnsi="Consolas"/>
          <w:color w:val="34302D"/>
          <w:lang w:val="en"/>
        </w:rPr>
        <w:t>Context</w:t>
      </w:r>
      <w:r>
        <w:rPr>
          <w:rStyle w:val="HTML0"/>
          <w:color w:val="34302D"/>
          <w:lang w:val="en"/>
        </w:rPr>
        <w:t xml:space="preserve"> ctx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InitialContext</w:t>
      </w:r>
      <w:r>
        <w:rPr>
          <w:rStyle w:val="HTML0"/>
          <w:color w:val="34302D"/>
          <w:lang w:val="en"/>
        </w:rPr>
        <w:t>();</w:t>
      </w:r>
    </w:p>
    <w:p w:rsidR="002637AC" w:rsidRDefault="00847566">
      <w:pPr>
        <w:pStyle w:val="HTML3"/>
        <w:divId w:val="143847949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ctx.lookup(</w:t>
      </w:r>
      <w:r>
        <w:rPr>
          <w:rStyle w:val="delimiter8"/>
          <w:rFonts w:ascii="Consolas" w:hAnsi="Consolas"/>
          <w:color w:val="34302D"/>
          <w:lang w:val="en"/>
        </w:rPr>
        <w:t>"</w:t>
      </w:r>
      <w:r>
        <w:rPr>
          <w:rStyle w:val="content5"/>
          <w:rFonts w:ascii="Consolas" w:hAnsi="Consolas"/>
          <w:color w:val="34302D"/>
          <w:lang w:val="en"/>
        </w:rPr>
        <w:t>java:comp/env/jdbc/datasource</w:t>
      </w:r>
      <w:r>
        <w:rPr>
          <w:rStyle w:val="delimiter8"/>
          <w:rFonts w:ascii="Consolas" w:hAnsi="Consolas"/>
          <w:color w:val="34302D"/>
          <w:lang w:val="en"/>
        </w:rPr>
        <w:t>"</w:t>
      </w:r>
      <w:r>
        <w:rPr>
          <w:rStyle w:val="HTML0"/>
          <w:color w:val="34302D"/>
          <w:lang w:val="en"/>
        </w:rPr>
        <w:t>);</w:t>
      </w:r>
    </w:p>
    <w:p w:rsidR="002637AC" w:rsidRDefault="00847566">
      <w:pPr>
        <w:pStyle w:val="HTML3"/>
        <w:divId w:val="1438479495"/>
        <w:rPr>
          <w:rStyle w:val="HTML0"/>
          <w:color w:val="34302D"/>
          <w:lang w:val="en"/>
        </w:rPr>
      </w:pPr>
      <w:r>
        <w:rPr>
          <w:rStyle w:val="HTML0"/>
          <w:color w:val="34302D"/>
          <w:lang w:val="en"/>
        </w:rPr>
        <w:t xml:space="preserve">    }</w:t>
      </w:r>
    </w:p>
    <w:p w:rsidR="002637AC" w:rsidRDefault="00847566">
      <w:pPr>
        <w:pStyle w:val="HTML3"/>
        <w:divId w:val="1438479495"/>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86325229"/>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36595515"/>
              <w:rPr>
                <w:rFonts w:hint="eastAsia"/>
                <w:color w:val="34302D"/>
              </w:rPr>
            </w:pPr>
            <w:r>
              <w:rPr>
                <w:color w:val="34302D"/>
              </w:rPr>
              <w:t xml:space="preserve">As mentioned before, with </w:t>
            </w:r>
            <w:r>
              <w:rPr>
                <w:rStyle w:val="HTML0"/>
                <w:color w:val="34302D"/>
              </w:rPr>
              <w:t>@Bean</w:t>
            </w:r>
            <w:r>
              <w:rPr>
                <w:color w:val="34302D"/>
              </w:rPr>
              <w:t xml:space="preserve"> methods, you will typically choose to use programmatic JNDI lookups: either using Spring’s </w:t>
            </w:r>
            <w:r>
              <w:rPr>
                <w:rStyle w:val="HTML0"/>
                <w:color w:val="34302D"/>
              </w:rPr>
              <w:t>JndiTemplate</w:t>
            </w:r>
            <w:r>
              <w:rPr>
                <w:color w:val="34302D"/>
              </w:rPr>
              <w:t>/</w:t>
            </w:r>
            <w:r>
              <w:rPr>
                <w:rStyle w:val="HTML0"/>
                <w:color w:val="34302D"/>
              </w:rPr>
              <w:t>JndiLocatorDelegate</w:t>
            </w:r>
            <w:r>
              <w:rPr>
                <w:color w:val="34302D"/>
              </w:rPr>
              <w:t xml:space="preserve"> helpers or the straight JNDI </w:t>
            </w:r>
            <w:r>
              <w:rPr>
                <w:rStyle w:val="HTML0"/>
                <w:color w:val="34302D"/>
              </w:rPr>
              <w:t>InitialContext</w:t>
            </w:r>
            <w:r>
              <w:rPr>
                <w:color w:val="34302D"/>
              </w:rPr>
              <w:t xml:space="preserve"> usage shown above, but not the </w:t>
            </w:r>
            <w:r>
              <w:rPr>
                <w:rStyle w:val="HTML0"/>
                <w:color w:val="34302D"/>
              </w:rPr>
              <w:t>JndiObjectFactoryBean</w:t>
            </w:r>
            <w:r>
              <w:rPr>
                <w:color w:val="34302D"/>
              </w:rPr>
              <w:t xml:space="preserve"> variant which would force you to declare the return type as the </w:t>
            </w:r>
            <w:r>
              <w:rPr>
                <w:rStyle w:val="HTML0"/>
                <w:color w:val="34302D"/>
              </w:rPr>
              <w:t>FactoryBean</w:t>
            </w:r>
            <w:r>
              <w:rPr>
                <w:color w:val="34302D"/>
              </w:rPr>
              <w:t xml:space="preserve"> type.</w:t>
            </w:r>
          </w:p>
        </w:tc>
      </w:tr>
    </w:tbl>
    <w:p w:rsidR="002637AC" w:rsidRDefault="00847566">
      <w:pPr>
        <w:pStyle w:val="a7"/>
        <w:divId w:val="615674866"/>
        <w:rPr>
          <w:rFonts w:cs="Arial" w:hint="eastAsia"/>
          <w:color w:val="34302D"/>
          <w:lang w:val="en"/>
        </w:rPr>
      </w:pPr>
      <w:r>
        <w:rPr>
          <w:rStyle w:val="HTML0"/>
          <w:color w:val="34302D"/>
          <w:lang w:val="en"/>
        </w:rPr>
        <w:t>@Profile</w:t>
      </w:r>
      <w:r>
        <w:rPr>
          <w:rFonts w:cs="Arial"/>
          <w:color w:val="34302D"/>
          <w:lang w:val="en"/>
        </w:rPr>
        <w:t xml:space="preserve"> can be used as a </w:t>
      </w:r>
      <w:hyperlink r:id="rId570" w:anchor="beans-meta-annotations" w:history="1">
        <w:r>
          <w:rPr>
            <w:rStyle w:val="a3"/>
            <w:rFonts w:cs="Arial"/>
            <w:lang w:val="en"/>
          </w:rPr>
          <w:t>meta-annotation</w:t>
        </w:r>
      </w:hyperlink>
      <w:r>
        <w:rPr>
          <w:rFonts w:cs="Arial"/>
          <w:color w:val="34302D"/>
          <w:lang w:val="en"/>
        </w:rPr>
        <w:t xml:space="preserve"> for the purpose of creating a custom </w:t>
      </w:r>
      <w:r>
        <w:rPr>
          <w:rStyle w:val="a5"/>
          <w:rFonts w:cs="Arial"/>
          <w:color w:val="34302D"/>
          <w:lang w:val="en"/>
        </w:rPr>
        <w:t>composed annotation</w:t>
      </w:r>
      <w:r>
        <w:rPr>
          <w:rFonts w:cs="Arial"/>
          <w:color w:val="34302D"/>
          <w:lang w:val="en"/>
        </w:rPr>
        <w:t xml:space="preserve">. The following example defines a custom </w:t>
      </w:r>
      <w:r>
        <w:rPr>
          <w:rStyle w:val="HTML0"/>
          <w:color w:val="34302D"/>
          <w:lang w:val="en"/>
        </w:rPr>
        <w:t>@Production</w:t>
      </w:r>
      <w:r>
        <w:rPr>
          <w:rFonts w:cs="Arial"/>
          <w:color w:val="34302D"/>
          <w:lang w:val="en"/>
        </w:rPr>
        <w:t xml:space="preserve"> annotation that can be used as a drop-in replacement for </w:t>
      </w:r>
      <w:r>
        <w:rPr>
          <w:rStyle w:val="HTML0"/>
          <w:color w:val="34302D"/>
          <w:lang w:val="en"/>
        </w:rPr>
        <w:t>@Profile("production")</w:t>
      </w:r>
      <w:r>
        <w:rPr>
          <w:rFonts w:cs="Arial"/>
          <w:color w:val="34302D"/>
          <w:lang w:val="en"/>
        </w:rPr>
        <w:t>:</w:t>
      </w:r>
    </w:p>
    <w:p w:rsidR="002637AC" w:rsidRDefault="00847566">
      <w:pPr>
        <w:pStyle w:val="HTML3"/>
        <w:divId w:val="1095713993"/>
        <w:rPr>
          <w:rStyle w:val="HTML0"/>
          <w:color w:val="34302D"/>
          <w:lang w:val="en"/>
        </w:rPr>
      </w:pPr>
      <w:r>
        <w:rPr>
          <w:rStyle w:val="annotation2"/>
          <w:rFonts w:ascii="Consolas" w:hAnsi="Consolas"/>
          <w:color w:val="34302D"/>
          <w:lang w:val="en"/>
        </w:rPr>
        <w:lastRenderedPageBreak/>
        <w:t>@Target</w:t>
      </w:r>
      <w:r>
        <w:rPr>
          <w:rStyle w:val="HTML0"/>
          <w:color w:val="34302D"/>
          <w:lang w:val="en"/>
        </w:rPr>
        <w:t>(</w:t>
      </w:r>
      <w:r>
        <w:rPr>
          <w:rStyle w:val="predefined-type"/>
          <w:rFonts w:ascii="Consolas" w:hAnsi="Consolas"/>
          <w:color w:val="34302D"/>
          <w:lang w:val="en"/>
        </w:rPr>
        <w:t>ElementType</w:t>
      </w:r>
      <w:r>
        <w:rPr>
          <w:rStyle w:val="HTML0"/>
          <w:color w:val="34302D"/>
          <w:lang w:val="en"/>
        </w:rPr>
        <w:t>.TYPE)</w:t>
      </w:r>
    </w:p>
    <w:p w:rsidR="002637AC" w:rsidRDefault="00847566">
      <w:pPr>
        <w:pStyle w:val="HTML3"/>
        <w:divId w:val="1095713993"/>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1095713993"/>
        <w:rPr>
          <w:rStyle w:val="HTML0"/>
          <w:color w:val="34302D"/>
          <w:lang w:val="en"/>
        </w:rPr>
      </w:pPr>
      <w:r>
        <w:rPr>
          <w:rStyle w:val="annotation2"/>
          <w:rFonts w:ascii="Consolas" w:hAnsi="Consolas"/>
          <w:b/>
          <w:bCs/>
          <w:color w:val="34302D"/>
          <w:lang w:val="en"/>
        </w:rPr>
        <w:t>@Profile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production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09571399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Production {</w:t>
      </w:r>
    </w:p>
    <w:p w:rsidR="002637AC" w:rsidRDefault="00847566">
      <w:pPr>
        <w:pStyle w:val="HTML3"/>
        <w:divId w:val="1095713993"/>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57180644"/>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27227545"/>
              <w:rPr>
                <w:rFonts w:hint="eastAsia"/>
                <w:color w:val="34302D"/>
              </w:rPr>
            </w:pPr>
            <w:r>
              <w:rPr>
                <w:color w:val="34302D"/>
              </w:rPr>
              <w:t xml:space="preserve">If a </w:t>
            </w:r>
            <w:r>
              <w:rPr>
                <w:rStyle w:val="HTML0"/>
                <w:color w:val="34302D"/>
              </w:rPr>
              <w:t>@Configuration</w:t>
            </w:r>
            <w:r>
              <w:rPr>
                <w:color w:val="34302D"/>
              </w:rPr>
              <w:t xml:space="preserve"> class is marked with </w:t>
            </w:r>
            <w:r>
              <w:rPr>
                <w:rStyle w:val="HTML0"/>
                <w:color w:val="34302D"/>
              </w:rPr>
              <w:t>@Profile</w:t>
            </w:r>
            <w:r>
              <w:rPr>
                <w:color w:val="34302D"/>
              </w:rPr>
              <w:t xml:space="preserve">, all of the </w:t>
            </w:r>
            <w:r>
              <w:rPr>
                <w:rStyle w:val="HTML0"/>
                <w:color w:val="34302D"/>
              </w:rPr>
              <w:t>@Bean</w:t>
            </w:r>
            <w:r>
              <w:rPr>
                <w:color w:val="34302D"/>
              </w:rPr>
              <w:t xml:space="preserve"> methods and </w:t>
            </w:r>
            <w:r>
              <w:rPr>
                <w:rStyle w:val="HTML0"/>
                <w:color w:val="34302D"/>
              </w:rPr>
              <w:t>@Import</w:t>
            </w:r>
            <w:r>
              <w:rPr>
                <w:color w:val="34302D"/>
              </w:rPr>
              <w:t xml:space="preserve"> annotations associated with that class will be bypassed unless one or more of the specified profiles are active. If a </w:t>
            </w:r>
            <w:r>
              <w:rPr>
                <w:rStyle w:val="HTML0"/>
                <w:color w:val="34302D"/>
              </w:rPr>
              <w:t>@Component</w:t>
            </w:r>
            <w:r>
              <w:rPr>
                <w:color w:val="34302D"/>
              </w:rPr>
              <w:t xml:space="preserve"> or </w:t>
            </w:r>
            <w:r>
              <w:rPr>
                <w:rStyle w:val="HTML0"/>
                <w:color w:val="34302D"/>
              </w:rPr>
              <w:t>@Configuration</w:t>
            </w:r>
            <w:r>
              <w:rPr>
                <w:color w:val="34302D"/>
              </w:rPr>
              <w:t xml:space="preserve"> class is marked with </w:t>
            </w:r>
            <w:r>
              <w:rPr>
                <w:rStyle w:val="HTML0"/>
                <w:color w:val="34302D"/>
              </w:rPr>
              <w:t>@Profile({"p1", "p2"})</w:t>
            </w:r>
            <w:r>
              <w:rPr>
                <w:color w:val="34302D"/>
              </w:rPr>
              <w:t>, that class will not be registered/processed unless profiles 'p1' and/or 'p2' have been activated. If a given profile is prefixed with the NOT operator (</w:t>
            </w:r>
            <w:r>
              <w:rPr>
                <w:rStyle w:val="HTML0"/>
                <w:color w:val="34302D"/>
              </w:rPr>
              <w:t>!</w:t>
            </w:r>
            <w:r>
              <w:rPr>
                <w:color w:val="34302D"/>
              </w:rPr>
              <w:t xml:space="preserve">), the annotated element will be registered if the profile is </w:t>
            </w:r>
            <w:r>
              <w:rPr>
                <w:rStyle w:val="a6"/>
                <w:color w:val="34302D"/>
              </w:rPr>
              <w:t>not</w:t>
            </w:r>
            <w:r>
              <w:rPr>
                <w:color w:val="34302D"/>
              </w:rPr>
              <w:t xml:space="preserve"> active. For example, given </w:t>
            </w:r>
            <w:r>
              <w:rPr>
                <w:rStyle w:val="HTML0"/>
                <w:color w:val="34302D"/>
              </w:rPr>
              <w:t>@Profile({"p1", "!p2"})</w:t>
            </w:r>
            <w:r>
              <w:rPr>
                <w:color w:val="34302D"/>
              </w:rPr>
              <w:t>, registration will occur if profile 'p1' is active or if profile 'p2' is not active.</w:t>
            </w:r>
          </w:p>
        </w:tc>
      </w:tr>
    </w:tbl>
    <w:p w:rsidR="002637AC" w:rsidRDefault="00847566">
      <w:pPr>
        <w:pStyle w:val="a7"/>
        <w:divId w:val="1515925691"/>
        <w:rPr>
          <w:rFonts w:cs="Arial" w:hint="eastAsia"/>
          <w:color w:val="34302D"/>
          <w:lang w:val="en"/>
        </w:rPr>
      </w:pPr>
      <w:r>
        <w:rPr>
          <w:rStyle w:val="HTML0"/>
          <w:color w:val="34302D"/>
          <w:lang w:val="en"/>
        </w:rPr>
        <w:t>@Profile</w:t>
      </w:r>
      <w:r>
        <w:rPr>
          <w:rFonts w:cs="Arial"/>
          <w:color w:val="34302D"/>
          <w:lang w:val="en"/>
        </w:rPr>
        <w:t xml:space="preserve"> can also be declared at the method level to include only one particular bean of a configuration class, e.g. for alternative variants of a particular bean:</w:t>
      </w:r>
    </w:p>
    <w:p w:rsidR="002637AC" w:rsidRDefault="00847566">
      <w:pPr>
        <w:pStyle w:val="HTML3"/>
        <w:divId w:val="122771738"/>
        <w:rPr>
          <w:rStyle w:val="HTML0"/>
          <w:color w:val="34302D"/>
          <w:lang w:val="en"/>
        </w:rPr>
      </w:pPr>
      <w:r>
        <w:rPr>
          <w:rStyle w:val="annotation2"/>
          <w:rFonts w:ascii="Consolas" w:hAnsi="Consolas"/>
          <w:color w:val="34302D"/>
          <w:lang w:val="en"/>
        </w:rPr>
        <w:t>@Configuration</w:t>
      </w:r>
    </w:p>
    <w:p w:rsidR="002637AC" w:rsidRDefault="00847566">
      <w:pPr>
        <w:pStyle w:val="HTML3"/>
        <w:divId w:val="1227717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22771738"/>
        <w:rPr>
          <w:rStyle w:val="HTML0"/>
          <w:color w:val="34302D"/>
          <w:lang w:val="en"/>
        </w:rPr>
      </w:pPr>
    </w:p>
    <w:p w:rsidR="002637AC" w:rsidRDefault="00847566">
      <w:pPr>
        <w:pStyle w:val="HTML3"/>
        <w:divId w:val="122771738"/>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HTML0"/>
          <w:color w:val="34302D"/>
          <w:lang w:val="en"/>
        </w:rPr>
        <w:t>)</w:t>
      </w:r>
    </w:p>
    <w:p w:rsidR="002637AC" w:rsidRDefault="00847566">
      <w:pPr>
        <w:pStyle w:val="HTML3"/>
        <w:divId w:val="122771738"/>
        <w:rPr>
          <w:rStyle w:val="HTML0"/>
          <w:color w:val="34302D"/>
          <w:lang w:val="en"/>
        </w:rPr>
      </w:pPr>
      <w:r>
        <w:rPr>
          <w:rStyle w:val="HTML0"/>
          <w:color w:val="34302D"/>
          <w:lang w:val="en"/>
        </w:rPr>
        <w:t xml:space="preserve">    </w:t>
      </w:r>
      <w:r>
        <w:rPr>
          <w:rStyle w:val="annotation2"/>
          <w:rFonts w:ascii="Consolas" w:hAnsi="Consolas"/>
          <w:b/>
          <w:bCs/>
          <w:color w:val="34302D"/>
          <w:lang w:val="en"/>
        </w:rPr>
        <w:t>@Profile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development</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227717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standaloneDataSource() {</w:t>
      </w:r>
    </w:p>
    <w:p w:rsidR="002637AC" w:rsidRDefault="00847566">
      <w:pPr>
        <w:pStyle w:val="HTML3"/>
        <w:divId w:val="12277173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EmbeddedDatabaseBuilder()</w:t>
      </w:r>
    </w:p>
    <w:p w:rsidR="002637AC" w:rsidRDefault="00847566">
      <w:pPr>
        <w:pStyle w:val="HTML3"/>
        <w:divId w:val="122771738"/>
        <w:rPr>
          <w:rStyle w:val="HTML0"/>
          <w:color w:val="34302D"/>
          <w:lang w:val="en"/>
        </w:rPr>
      </w:pPr>
      <w:r>
        <w:rPr>
          <w:rStyle w:val="HTML0"/>
          <w:color w:val="34302D"/>
          <w:lang w:val="en"/>
        </w:rPr>
        <w:t xml:space="preserve">            .setType(EmbeddedDatabaseType.HSQL)</w:t>
      </w:r>
    </w:p>
    <w:p w:rsidR="002637AC" w:rsidRDefault="00847566">
      <w:pPr>
        <w:pStyle w:val="HTML3"/>
        <w:divId w:val="122771738"/>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classpath:com/bank/config/sql/schema.sql</w:t>
      </w:r>
      <w:r>
        <w:rPr>
          <w:rStyle w:val="delimiter8"/>
          <w:rFonts w:ascii="Consolas" w:hAnsi="Consolas"/>
          <w:color w:val="34302D"/>
          <w:lang w:val="en"/>
        </w:rPr>
        <w:t>"</w:t>
      </w:r>
      <w:r>
        <w:rPr>
          <w:rStyle w:val="HTML0"/>
          <w:color w:val="34302D"/>
          <w:lang w:val="en"/>
        </w:rPr>
        <w:t>)</w:t>
      </w:r>
    </w:p>
    <w:p w:rsidR="002637AC" w:rsidRDefault="00847566">
      <w:pPr>
        <w:pStyle w:val="HTML3"/>
        <w:divId w:val="122771738"/>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classpath:com/bank/config/sql/test-data.sql</w:t>
      </w:r>
      <w:r>
        <w:rPr>
          <w:rStyle w:val="delimiter8"/>
          <w:rFonts w:ascii="Consolas" w:hAnsi="Consolas"/>
          <w:color w:val="34302D"/>
          <w:lang w:val="en"/>
        </w:rPr>
        <w:t>"</w:t>
      </w:r>
      <w:r>
        <w:rPr>
          <w:rStyle w:val="HTML0"/>
          <w:color w:val="34302D"/>
          <w:lang w:val="en"/>
        </w:rPr>
        <w:t>)</w:t>
      </w:r>
    </w:p>
    <w:p w:rsidR="002637AC" w:rsidRDefault="00847566">
      <w:pPr>
        <w:pStyle w:val="HTML3"/>
        <w:divId w:val="122771738"/>
        <w:rPr>
          <w:rStyle w:val="HTML0"/>
          <w:color w:val="34302D"/>
          <w:lang w:val="en"/>
        </w:rPr>
      </w:pPr>
      <w:r>
        <w:rPr>
          <w:rStyle w:val="HTML0"/>
          <w:color w:val="34302D"/>
          <w:lang w:val="en"/>
        </w:rPr>
        <w:t xml:space="preserve">            .build();</w:t>
      </w:r>
    </w:p>
    <w:p w:rsidR="002637AC" w:rsidRDefault="00847566">
      <w:pPr>
        <w:pStyle w:val="HTML3"/>
        <w:divId w:val="122771738"/>
        <w:rPr>
          <w:rStyle w:val="HTML0"/>
          <w:color w:val="34302D"/>
          <w:lang w:val="en"/>
        </w:rPr>
      </w:pPr>
      <w:r>
        <w:rPr>
          <w:rStyle w:val="HTML0"/>
          <w:color w:val="34302D"/>
          <w:lang w:val="en"/>
        </w:rPr>
        <w:t xml:space="preserve">    }</w:t>
      </w:r>
    </w:p>
    <w:p w:rsidR="002637AC" w:rsidRDefault="002637AC">
      <w:pPr>
        <w:pStyle w:val="HTML3"/>
        <w:divId w:val="122771738"/>
        <w:rPr>
          <w:rStyle w:val="HTML0"/>
          <w:color w:val="34302D"/>
          <w:lang w:val="en"/>
        </w:rPr>
      </w:pPr>
    </w:p>
    <w:p w:rsidR="002637AC" w:rsidRDefault="00847566">
      <w:pPr>
        <w:pStyle w:val="HTML3"/>
        <w:divId w:val="122771738"/>
        <w:rPr>
          <w:rStyle w:val="HTML0"/>
          <w:color w:val="34302D"/>
          <w:lang w:val="en"/>
        </w:rPr>
      </w:pPr>
      <w:r>
        <w:rPr>
          <w:rStyle w:val="HTML0"/>
          <w:color w:val="34302D"/>
          <w:lang w:val="en"/>
        </w:rPr>
        <w:t xml:space="preserve">    </w:t>
      </w:r>
      <w:r>
        <w:rPr>
          <w:rStyle w:val="annotation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HTML0"/>
          <w:color w:val="34302D"/>
          <w:lang w:val="en"/>
        </w:rPr>
        <w:t>)</w:t>
      </w:r>
    </w:p>
    <w:p w:rsidR="002637AC" w:rsidRDefault="00847566">
      <w:pPr>
        <w:pStyle w:val="HTML3"/>
        <w:divId w:val="122771738"/>
        <w:rPr>
          <w:rStyle w:val="HTML0"/>
          <w:color w:val="34302D"/>
          <w:lang w:val="en"/>
        </w:rPr>
      </w:pPr>
      <w:r>
        <w:rPr>
          <w:rStyle w:val="HTML0"/>
          <w:color w:val="34302D"/>
          <w:lang w:val="en"/>
        </w:rPr>
        <w:t xml:space="preserve">    </w:t>
      </w:r>
      <w:r>
        <w:rPr>
          <w:rStyle w:val="annotation2"/>
          <w:rFonts w:ascii="Consolas" w:hAnsi="Consolas"/>
          <w:b/>
          <w:bCs/>
          <w:color w:val="34302D"/>
          <w:lang w:val="en"/>
        </w:rPr>
        <w:t>@Profile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production</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1227717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jndiDataSource()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122771738"/>
        <w:rPr>
          <w:rStyle w:val="HTML0"/>
          <w:color w:val="34302D"/>
          <w:lang w:val="en"/>
        </w:rPr>
      </w:pPr>
      <w:r>
        <w:rPr>
          <w:rStyle w:val="HTML0"/>
          <w:color w:val="34302D"/>
          <w:lang w:val="en"/>
        </w:rPr>
        <w:t xml:space="preserve">        </w:t>
      </w:r>
      <w:r>
        <w:rPr>
          <w:rStyle w:val="predefined-type"/>
          <w:rFonts w:ascii="Consolas" w:hAnsi="Consolas"/>
          <w:color w:val="34302D"/>
          <w:lang w:val="en"/>
        </w:rPr>
        <w:t>Context</w:t>
      </w:r>
      <w:r>
        <w:rPr>
          <w:rStyle w:val="HTML0"/>
          <w:color w:val="34302D"/>
          <w:lang w:val="en"/>
        </w:rPr>
        <w:t xml:space="preserve"> ctx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InitialContext</w:t>
      </w:r>
      <w:r>
        <w:rPr>
          <w:rStyle w:val="HTML0"/>
          <w:color w:val="34302D"/>
          <w:lang w:val="en"/>
        </w:rPr>
        <w:t>();</w:t>
      </w:r>
    </w:p>
    <w:p w:rsidR="002637AC" w:rsidRDefault="00847566">
      <w:pPr>
        <w:pStyle w:val="HTML3"/>
        <w:divId w:val="12277173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ctx.lookup(</w:t>
      </w:r>
      <w:r>
        <w:rPr>
          <w:rStyle w:val="delimiter8"/>
          <w:rFonts w:ascii="Consolas" w:hAnsi="Consolas"/>
          <w:color w:val="34302D"/>
          <w:lang w:val="en"/>
        </w:rPr>
        <w:t>"</w:t>
      </w:r>
      <w:r>
        <w:rPr>
          <w:rStyle w:val="content5"/>
          <w:rFonts w:ascii="Consolas" w:hAnsi="Consolas"/>
          <w:color w:val="34302D"/>
          <w:lang w:val="en"/>
        </w:rPr>
        <w:t>java:comp/env/jdbc/datasource</w:t>
      </w:r>
      <w:r>
        <w:rPr>
          <w:rStyle w:val="delimiter8"/>
          <w:rFonts w:ascii="Consolas" w:hAnsi="Consolas"/>
          <w:color w:val="34302D"/>
          <w:lang w:val="en"/>
        </w:rPr>
        <w:t>"</w:t>
      </w:r>
      <w:r>
        <w:rPr>
          <w:rStyle w:val="HTML0"/>
          <w:color w:val="34302D"/>
          <w:lang w:val="en"/>
        </w:rPr>
        <w:t>);</w:t>
      </w:r>
    </w:p>
    <w:p w:rsidR="002637AC" w:rsidRDefault="00847566">
      <w:pPr>
        <w:pStyle w:val="HTML3"/>
        <w:divId w:val="122771738"/>
        <w:rPr>
          <w:rStyle w:val="HTML0"/>
          <w:color w:val="34302D"/>
          <w:lang w:val="en"/>
        </w:rPr>
      </w:pPr>
      <w:r>
        <w:rPr>
          <w:rStyle w:val="HTML0"/>
          <w:color w:val="34302D"/>
          <w:lang w:val="en"/>
        </w:rPr>
        <w:t xml:space="preserve">    }</w:t>
      </w:r>
    </w:p>
    <w:p w:rsidR="002637AC" w:rsidRDefault="00847566">
      <w:pPr>
        <w:pStyle w:val="HTML3"/>
        <w:divId w:val="122771738"/>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466317217"/>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7889873"/>
              <w:rPr>
                <w:rFonts w:hint="eastAsia"/>
                <w:color w:val="34302D"/>
              </w:rPr>
            </w:pPr>
            <w:r>
              <w:rPr>
                <w:color w:val="34302D"/>
              </w:rPr>
              <w:t xml:space="preserve">With </w:t>
            </w:r>
            <w:r>
              <w:rPr>
                <w:rStyle w:val="HTML0"/>
                <w:color w:val="34302D"/>
              </w:rPr>
              <w:t>@Profile</w:t>
            </w:r>
            <w:r>
              <w:rPr>
                <w:color w:val="34302D"/>
              </w:rPr>
              <w:t xml:space="preserve"> on </w:t>
            </w:r>
            <w:r>
              <w:rPr>
                <w:rStyle w:val="HTML0"/>
                <w:color w:val="34302D"/>
              </w:rPr>
              <w:t>@Bean</w:t>
            </w:r>
            <w:r>
              <w:rPr>
                <w:color w:val="34302D"/>
              </w:rPr>
              <w:t xml:space="preserve"> methods, a special scenario may apply: In the case of overloaded </w:t>
            </w:r>
            <w:r>
              <w:rPr>
                <w:rStyle w:val="HTML0"/>
                <w:color w:val="34302D"/>
              </w:rPr>
              <w:t>@Bean</w:t>
            </w:r>
            <w:r>
              <w:rPr>
                <w:color w:val="34302D"/>
              </w:rPr>
              <w:t xml:space="preserve"> methods of the same Java method name (analogous to constructor overloading), an </w:t>
            </w:r>
            <w:r>
              <w:rPr>
                <w:rStyle w:val="HTML0"/>
                <w:color w:val="34302D"/>
              </w:rPr>
              <w:t>@Profile</w:t>
            </w:r>
            <w:r>
              <w:rPr>
                <w:color w:val="34302D"/>
              </w:rPr>
              <w:t xml:space="preserve"> condition needs to be consistently declared on all overloaded methods. If the conditions are inconsistent, only the condition on the first declaration among the overloaded methods will matter. </w:t>
            </w:r>
            <w:r>
              <w:rPr>
                <w:rStyle w:val="HTML0"/>
                <w:color w:val="34302D"/>
              </w:rPr>
              <w:t>@Profile</w:t>
            </w:r>
            <w:r>
              <w:rPr>
                <w:color w:val="34302D"/>
              </w:rPr>
              <w:t xml:space="preserve"> can therefore not be used to select an overloaded method with a particular argument signature over another; resolution between all factory methods for the same bean follows Spring’s constructor resolution algorithm at creation time.</w:t>
            </w:r>
          </w:p>
          <w:p w:rsidR="002637AC" w:rsidRDefault="00847566">
            <w:pPr>
              <w:pStyle w:val="a7"/>
              <w:divId w:val="1809590459"/>
              <w:rPr>
                <w:rFonts w:hint="eastAsia"/>
                <w:color w:val="34302D"/>
              </w:rPr>
            </w:pPr>
            <w:r>
              <w:rPr>
                <w:color w:val="34302D"/>
              </w:rPr>
              <w:t xml:space="preserve">If you would like to define alternative beans with different profile conditions, use distinct Java method names pointing to the same bean name via the </w:t>
            </w:r>
            <w:r>
              <w:rPr>
                <w:rStyle w:val="HTML0"/>
                <w:color w:val="34302D"/>
              </w:rPr>
              <w:t>@Bean</w:t>
            </w:r>
            <w:r>
              <w:rPr>
                <w:color w:val="34302D"/>
              </w:rPr>
              <w:t xml:space="preserve"> name attribute, as indicated in the example above. If the argument signatures are all the same (e.g. all of the variants have no-arg factory methods), this is the only way to represent such an arrangement in a valid Java class in the first place (since there can only be one method of a particular name and argument signature).</w:t>
            </w:r>
          </w:p>
        </w:tc>
      </w:tr>
    </w:tbl>
    <w:p w:rsidR="002637AC" w:rsidRDefault="00847566">
      <w:pPr>
        <w:pStyle w:val="5"/>
        <w:divId w:val="1622877450"/>
        <w:rPr>
          <w:rFonts w:ascii="Varela Round" w:hAnsi="Varela Round" w:cs="Arial" w:hint="eastAsia"/>
          <w:color w:val="34302D"/>
          <w:lang w:val="en"/>
        </w:rPr>
      </w:pPr>
      <w:r>
        <w:rPr>
          <w:rFonts w:ascii="Varela Round" w:hAnsi="Varela Round" w:cs="Arial"/>
          <w:color w:val="34302D"/>
          <w:lang w:val="en"/>
        </w:rPr>
        <w:t>XML bean definition profiles</w:t>
      </w:r>
    </w:p>
    <w:p w:rsidR="002637AC" w:rsidRDefault="00847566">
      <w:pPr>
        <w:pStyle w:val="a7"/>
        <w:divId w:val="1682781144"/>
        <w:rPr>
          <w:rFonts w:cs="Arial" w:hint="eastAsia"/>
          <w:color w:val="34302D"/>
          <w:lang w:val="en"/>
        </w:rPr>
      </w:pPr>
      <w:r>
        <w:rPr>
          <w:rFonts w:cs="Arial"/>
          <w:color w:val="34302D"/>
          <w:lang w:val="en"/>
        </w:rPr>
        <w:t xml:space="preserve">The XML counterpart is the </w:t>
      </w:r>
      <w:r>
        <w:rPr>
          <w:rStyle w:val="HTML0"/>
          <w:color w:val="34302D"/>
          <w:lang w:val="en"/>
        </w:rPr>
        <w:t>profile</w:t>
      </w:r>
      <w:r>
        <w:rPr>
          <w:rFonts w:cs="Arial"/>
          <w:color w:val="34302D"/>
          <w:lang w:val="en"/>
        </w:rPr>
        <w:t xml:space="preserve"> attribute of the </w:t>
      </w:r>
      <w:r>
        <w:rPr>
          <w:rStyle w:val="HTML0"/>
          <w:color w:val="34302D"/>
          <w:lang w:val="en"/>
        </w:rPr>
        <w:t>&lt;beans&gt;</w:t>
      </w:r>
      <w:r>
        <w:rPr>
          <w:rFonts w:cs="Arial"/>
          <w:color w:val="34302D"/>
          <w:lang w:val="en"/>
        </w:rPr>
        <w:t xml:space="preserve"> element. Our sample configuration above can be rewritten in two XML files as follows:</w:t>
      </w:r>
    </w:p>
    <w:p w:rsidR="002637AC" w:rsidRDefault="00847566">
      <w:pPr>
        <w:pStyle w:val="HTML3"/>
        <w:divId w:val="192657564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profile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development</w:t>
      </w:r>
      <w:r>
        <w:rPr>
          <w:rStyle w:val="delimiter8"/>
          <w:rFonts w:ascii="Consolas" w:hAnsi="Consolas"/>
          <w:color w:val="34302D"/>
          <w:lang w:val="en"/>
        </w:rPr>
        <w:t>"</w:t>
      </w:r>
    </w:p>
    <w:p w:rsidR="002637AC" w:rsidRDefault="00847566">
      <w:pPr>
        <w:pStyle w:val="HTML3"/>
        <w:divId w:val="1926575640"/>
        <w:rPr>
          <w:rStyle w:val="HTML0"/>
          <w:color w:val="34302D"/>
          <w:lang w:val="en"/>
        </w:rPr>
      </w:pP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92657564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926575640"/>
        <w:rPr>
          <w:rStyle w:val="HTML0"/>
          <w:color w:val="34302D"/>
          <w:lang w:val="en"/>
        </w:rPr>
      </w:pPr>
      <w:r>
        <w:rPr>
          <w:rStyle w:val="HTML0"/>
          <w:color w:val="34302D"/>
          <w:lang w:val="en"/>
        </w:rPr>
        <w:t xml:space="preserve">    </w:t>
      </w:r>
      <w:r>
        <w:rPr>
          <w:rStyle w:val="attribute-name2"/>
          <w:rFonts w:ascii="Consolas" w:hAnsi="Consolas"/>
          <w:color w:val="34302D"/>
          <w:lang w:val="en"/>
        </w:rPr>
        <w:t>xmlns:jdbc</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http://www.springframework.org/schema/jdbc</w:t>
      </w:r>
      <w:r>
        <w:rPr>
          <w:rStyle w:val="delimiter8"/>
          <w:rFonts w:ascii="Consolas" w:hAnsi="Consolas"/>
          <w:color w:val="34302D"/>
          <w:lang w:val="en"/>
        </w:rPr>
        <w:t>"</w:t>
      </w:r>
    </w:p>
    <w:p w:rsidR="002637AC" w:rsidRDefault="00847566">
      <w:pPr>
        <w:pStyle w:val="HTML3"/>
        <w:divId w:val="1926575640"/>
        <w:rPr>
          <w:rStyle w:val="HTML0"/>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926575640"/>
        <w:rPr>
          <w:rStyle w:val="HTML0"/>
          <w:color w:val="34302D"/>
          <w:lang w:val="en"/>
        </w:rPr>
      </w:pPr>
    </w:p>
    <w:p w:rsidR="002637AC" w:rsidRDefault="00847566">
      <w:pPr>
        <w:pStyle w:val="HTML3"/>
        <w:divId w:val="1926575640"/>
        <w:rPr>
          <w:rStyle w:val="HTML0"/>
          <w:color w:val="34302D"/>
          <w:lang w:val="en"/>
        </w:rPr>
      </w:pPr>
      <w:r>
        <w:rPr>
          <w:rStyle w:val="HTML0"/>
          <w:color w:val="34302D"/>
          <w:lang w:val="en"/>
        </w:rPr>
        <w:t xml:space="preserve">    </w:t>
      </w:r>
      <w:r>
        <w:rPr>
          <w:rStyle w:val="tag2"/>
          <w:rFonts w:ascii="Consolas" w:hAnsi="Consolas"/>
          <w:color w:val="34302D"/>
          <w:lang w:val="en"/>
        </w:rPr>
        <w:t>&lt;jdbc:embedded-database</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26575640"/>
        <w:rPr>
          <w:rStyle w:val="HTML0"/>
          <w:color w:val="34302D"/>
          <w:lang w:val="en"/>
        </w:rPr>
      </w:pPr>
      <w:r>
        <w:rPr>
          <w:rStyle w:val="HTML0"/>
          <w:color w:val="34302D"/>
          <w:lang w:val="en"/>
        </w:rPr>
        <w:t xml:space="preserve">        </w:t>
      </w:r>
      <w:r>
        <w:rPr>
          <w:rStyle w:val="tag2"/>
          <w:rFonts w:ascii="Consolas" w:hAnsi="Consolas"/>
          <w:color w:val="34302D"/>
          <w:lang w:val="en"/>
        </w:rPr>
        <w:t>&lt;jdbc:script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classpath:com/bank/config/sql/schema.sql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26575640"/>
        <w:rPr>
          <w:rStyle w:val="HTML0"/>
          <w:color w:val="34302D"/>
          <w:lang w:val="en"/>
        </w:rPr>
      </w:pPr>
      <w:r>
        <w:rPr>
          <w:rStyle w:val="HTML0"/>
          <w:color w:val="34302D"/>
          <w:lang w:val="en"/>
        </w:rPr>
        <w:t xml:space="preserve">        </w:t>
      </w:r>
      <w:r>
        <w:rPr>
          <w:rStyle w:val="tag2"/>
          <w:rFonts w:ascii="Consolas" w:hAnsi="Consolas"/>
          <w:color w:val="34302D"/>
          <w:lang w:val="en"/>
        </w:rPr>
        <w:t>&lt;jdbc:script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classpath:com/bank/config/sql/test-data.sql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26575640"/>
        <w:rPr>
          <w:rStyle w:val="HTML0"/>
          <w:color w:val="34302D"/>
          <w:lang w:val="en"/>
        </w:rPr>
      </w:pPr>
      <w:r>
        <w:rPr>
          <w:rStyle w:val="HTML0"/>
          <w:color w:val="34302D"/>
          <w:lang w:val="en"/>
        </w:rPr>
        <w:t xml:space="preserve">    </w:t>
      </w:r>
      <w:r>
        <w:rPr>
          <w:rStyle w:val="tag2"/>
          <w:rFonts w:ascii="Consolas" w:hAnsi="Consolas"/>
          <w:color w:val="34302D"/>
          <w:lang w:val="en"/>
        </w:rPr>
        <w:t>&lt;/jdbc:embedded-database&gt;</w:t>
      </w:r>
    </w:p>
    <w:p w:rsidR="002637AC" w:rsidRDefault="00847566">
      <w:pPr>
        <w:pStyle w:val="HTML3"/>
        <w:divId w:val="1926575640"/>
        <w:rPr>
          <w:color w:val="34302D"/>
          <w:lang w:val="en"/>
        </w:rPr>
      </w:pPr>
      <w:r>
        <w:rPr>
          <w:rStyle w:val="tag2"/>
          <w:rFonts w:ascii="Consolas" w:hAnsi="Consolas"/>
          <w:color w:val="34302D"/>
          <w:lang w:val="en"/>
        </w:rPr>
        <w:t>&lt;/beans&gt;</w:t>
      </w:r>
    </w:p>
    <w:p w:rsidR="002637AC" w:rsidRDefault="00847566">
      <w:pPr>
        <w:pStyle w:val="HTML3"/>
        <w:divId w:val="86671616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profile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production</w:t>
      </w:r>
      <w:r>
        <w:rPr>
          <w:rStyle w:val="delimiter8"/>
          <w:rFonts w:ascii="Consolas" w:hAnsi="Consolas"/>
          <w:color w:val="34302D"/>
          <w:lang w:val="en"/>
        </w:rPr>
        <w:t>"</w:t>
      </w:r>
    </w:p>
    <w:p w:rsidR="002637AC" w:rsidRDefault="00847566">
      <w:pPr>
        <w:pStyle w:val="HTML3"/>
        <w:divId w:val="866716160"/>
        <w:rPr>
          <w:rStyle w:val="HTML0"/>
          <w:color w:val="34302D"/>
          <w:lang w:val="en"/>
        </w:rPr>
      </w:pP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86671616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866716160"/>
        <w:rPr>
          <w:rStyle w:val="HTML0"/>
          <w:color w:val="34302D"/>
          <w:lang w:val="en"/>
        </w:rPr>
      </w:pPr>
      <w:r>
        <w:rPr>
          <w:rStyle w:val="HTML0"/>
          <w:color w:val="34302D"/>
          <w:lang w:val="en"/>
        </w:rPr>
        <w:t xml:space="preserve">    </w:t>
      </w:r>
      <w:r>
        <w:rPr>
          <w:rStyle w:val="attribute-name2"/>
          <w:rFonts w:ascii="Consolas" w:hAnsi="Consolas"/>
          <w:color w:val="34302D"/>
          <w:lang w:val="en"/>
        </w:rPr>
        <w:t>xmlns:jee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http://www.springframework.org/schema/jee</w:t>
      </w:r>
      <w:r>
        <w:rPr>
          <w:rStyle w:val="delimiter8"/>
          <w:rFonts w:ascii="Consolas" w:hAnsi="Consolas"/>
          <w:color w:val="34302D"/>
          <w:lang w:val="en"/>
        </w:rPr>
        <w:t>"</w:t>
      </w:r>
    </w:p>
    <w:p w:rsidR="002637AC" w:rsidRDefault="00847566">
      <w:pPr>
        <w:pStyle w:val="HTML3"/>
        <w:divId w:val="866716160"/>
        <w:rPr>
          <w:rStyle w:val="HTML0"/>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866716160"/>
        <w:rPr>
          <w:rStyle w:val="HTML0"/>
          <w:color w:val="34302D"/>
          <w:lang w:val="en"/>
        </w:rPr>
      </w:pPr>
    </w:p>
    <w:p w:rsidR="002637AC" w:rsidRDefault="00847566">
      <w:pPr>
        <w:pStyle w:val="HTML3"/>
        <w:divId w:val="866716160"/>
        <w:rPr>
          <w:rStyle w:val="HTML0"/>
          <w:color w:val="34302D"/>
          <w:lang w:val="en"/>
        </w:rPr>
      </w:pPr>
      <w:r>
        <w:rPr>
          <w:rStyle w:val="HTML0"/>
          <w:color w:val="34302D"/>
          <w:lang w:val="en"/>
        </w:rPr>
        <w:lastRenderedPageBreak/>
        <w:t xml:space="preserve">    </w:t>
      </w:r>
      <w:r>
        <w:rPr>
          <w:rStyle w:val="tag2"/>
          <w:rFonts w:ascii="Consolas" w:hAnsi="Consolas"/>
          <w:color w:val="34302D"/>
          <w:lang w:val="en"/>
        </w:rPr>
        <w:t>&lt;jee:jndi-lookup</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jndi-name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java:comp/env/jdbc/datasource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66716160"/>
        <w:rPr>
          <w:color w:val="34302D"/>
          <w:lang w:val="en"/>
        </w:rPr>
      </w:pPr>
      <w:r>
        <w:rPr>
          <w:rStyle w:val="tag2"/>
          <w:rFonts w:ascii="Consolas" w:hAnsi="Consolas"/>
          <w:color w:val="34302D"/>
          <w:lang w:val="en"/>
        </w:rPr>
        <w:t>&lt;/beans&gt;</w:t>
      </w:r>
    </w:p>
    <w:p w:rsidR="002637AC" w:rsidRDefault="00847566">
      <w:pPr>
        <w:pStyle w:val="a7"/>
        <w:divId w:val="1176964479"/>
        <w:rPr>
          <w:rFonts w:cs="Arial" w:hint="eastAsia"/>
          <w:color w:val="34302D"/>
          <w:lang w:val="en"/>
        </w:rPr>
      </w:pPr>
      <w:r>
        <w:rPr>
          <w:rFonts w:cs="Arial"/>
          <w:color w:val="34302D"/>
          <w:lang w:val="en"/>
        </w:rPr>
        <w:t xml:space="preserve">It is also possible to avoid that split and nest </w:t>
      </w:r>
      <w:r>
        <w:rPr>
          <w:rStyle w:val="HTML0"/>
          <w:color w:val="34302D"/>
          <w:lang w:val="en"/>
        </w:rPr>
        <w:t>&lt;beans/&gt;</w:t>
      </w:r>
      <w:r>
        <w:rPr>
          <w:rFonts w:cs="Arial"/>
          <w:color w:val="34302D"/>
          <w:lang w:val="en"/>
        </w:rPr>
        <w:t xml:space="preserve"> elements within the same file:</w:t>
      </w:r>
    </w:p>
    <w:p w:rsidR="002637AC" w:rsidRDefault="00847566">
      <w:pPr>
        <w:pStyle w:val="HTML3"/>
        <w:divId w:val="1533759316"/>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533759316"/>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533759316"/>
        <w:rPr>
          <w:rStyle w:val="HTML0"/>
          <w:color w:val="34302D"/>
          <w:lang w:val="en"/>
        </w:rPr>
      </w:pPr>
      <w:r>
        <w:rPr>
          <w:rStyle w:val="HTML0"/>
          <w:color w:val="34302D"/>
          <w:lang w:val="en"/>
        </w:rPr>
        <w:t xml:space="preserve">    </w:t>
      </w:r>
      <w:r>
        <w:rPr>
          <w:rStyle w:val="attribute-name2"/>
          <w:rFonts w:ascii="Consolas" w:hAnsi="Consolas"/>
          <w:color w:val="34302D"/>
          <w:lang w:val="en"/>
        </w:rPr>
        <w:t>xmlns:jdbc</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http://www.springframework.org/schema/jdbc</w:t>
      </w:r>
      <w:r>
        <w:rPr>
          <w:rStyle w:val="delimiter8"/>
          <w:rFonts w:ascii="Consolas" w:hAnsi="Consolas"/>
          <w:color w:val="34302D"/>
          <w:lang w:val="en"/>
        </w:rPr>
        <w:t>"</w:t>
      </w:r>
    </w:p>
    <w:p w:rsidR="002637AC" w:rsidRDefault="00847566">
      <w:pPr>
        <w:pStyle w:val="HTML3"/>
        <w:divId w:val="1533759316"/>
        <w:rPr>
          <w:rStyle w:val="HTML0"/>
          <w:color w:val="34302D"/>
          <w:lang w:val="en"/>
        </w:rPr>
      </w:pPr>
      <w:r>
        <w:rPr>
          <w:rStyle w:val="HTML0"/>
          <w:color w:val="34302D"/>
          <w:lang w:val="en"/>
        </w:rPr>
        <w:t xml:space="preserve">    </w:t>
      </w:r>
      <w:r>
        <w:rPr>
          <w:rStyle w:val="attribute-name2"/>
          <w:rFonts w:ascii="Consolas" w:hAnsi="Consolas"/>
          <w:color w:val="34302D"/>
          <w:lang w:val="en"/>
        </w:rPr>
        <w:t>xmlns:jee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http://www.springframework.org/schema/jee</w:t>
      </w:r>
      <w:r>
        <w:rPr>
          <w:rStyle w:val="delimiter8"/>
          <w:rFonts w:ascii="Consolas" w:hAnsi="Consolas"/>
          <w:color w:val="34302D"/>
          <w:lang w:val="en"/>
        </w:rPr>
        <w:t>"</w:t>
      </w:r>
    </w:p>
    <w:p w:rsidR="002637AC" w:rsidRDefault="00847566">
      <w:pPr>
        <w:pStyle w:val="HTML3"/>
        <w:divId w:val="1533759316"/>
        <w:rPr>
          <w:rStyle w:val="HTML0"/>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33759316"/>
        <w:rPr>
          <w:rStyle w:val="HTML0"/>
          <w:color w:val="34302D"/>
          <w:lang w:val="en"/>
        </w:rPr>
      </w:pPr>
    </w:p>
    <w:p w:rsidR="002637AC" w:rsidRDefault="00847566">
      <w:pPr>
        <w:pStyle w:val="HTML3"/>
        <w:divId w:val="1533759316"/>
        <w:rPr>
          <w:rStyle w:val="HTML0"/>
          <w:color w:val="34302D"/>
          <w:lang w:val="en"/>
        </w:rPr>
      </w:pPr>
      <w:r>
        <w:rPr>
          <w:rStyle w:val="HTML0"/>
          <w:color w:val="34302D"/>
          <w:lang w:val="en"/>
        </w:rPr>
        <w:t xml:space="preserve">    </w:t>
      </w:r>
      <w:r>
        <w:rPr>
          <w:rStyle w:val="comment2"/>
          <w:rFonts w:ascii="Consolas" w:hAnsi="Consolas"/>
          <w:color w:val="34302D"/>
          <w:lang w:val="en"/>
        </w:rPr>
        <w:t>&lt;!-- other bean definitions --&gt;</w:t>
      </w:r>
    </w:p>
    <w:p w:rsidR="002637AC" w:rsidRDefault="002637AC">
      <w:pPr>
        <w:pStyle w:val="HTML3"/>
        <w:divId w:val="1533759316"/>
        <w:rPr>
          <w:rStyle w:val="HTML0"/>
          <w:color w:val="34302D"/>
          <w:lang w:val="en"/>
        </w:rPr>
      </w:pP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profile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development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&lt;jdbc:embedded-database</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&lt;jdbc:script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classpath:com/bank/config/sql/schema.sql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&lt;jdbc:script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classpath:com/bank/config/sql/test-data.sql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&lt;/jdbc:embedded-database&gt;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&lt;/beans&gt;</w:t>
      </w:r>
    </w:p>
    <w:p w:rsidR="002637AC" w:rsidRDefault="002637AC">
      <w:pPr>
        <w:pStyle w:val="HTML3"/>
        <w:divId w:val="1533759316"/>
        <w:rPr>
          <w:rStyle w:val="HTML0"/>
          <w:color w:val="34302D"/>
          <w:lang w:val="en"/>
        </w:rPr>
      </w:pP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profile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production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&lt;jee:jndi-lookup</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jndi-name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java:comp/env/jdbc/datasource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33759316"/>
        <w:rPr>
          <w:rStyle w:val="HTML0"/>
          <w:color w:val="34302D"/>
          <w:lang w:val="en"/>
        </w:rPr>
      </w:pPr>
      <w:r>
        <w:rPr>
          <w:rStyle w:val="HTML0"/>
          <w:color w:val="34302D"/>
          <w:lang w:val="en"/>
        </w:rPr>
        <w:t xml:space="preserve">    </w:t>
      </w:r>
      <w:r>
        <w:rPr>
          <w:rStyle w:val="tag2"/>
          <w:rFonts w:ascii="Consolas" w:hAnsi="Consolas"/>
          <w:color w:val="34302D"/>
          <w:lang w:val="en"/>
        </w:rPr>
        <w:t>&lt;/beans&gt;</w:t>
      </w:r>
    </w:p>
    <w:p w:rsidR="002637AC" w:rsidRDefault="00847566">
      <w:pPr>
        <w:pStyle w:val="HTML3"/>
        <w:divId w:val="1533759316"/>
        <w:rPr>
          <w:color w:val="34302D"/>
          <w:lang w:val="en"/>
        </w:rPr>
      </w:pPr>
      <w:r>
        <w:rPr>
          <w:rStyle w:val="tag2"/>
          <w:rFonts w:ascii="Consolas" w:hAnsi="Consolas"/>
          <w:color w:val="34302D"/>
          <w:lang w:val="en"/>
        </w:rPr>
        <w:t>&lt;/beans&gt;</w:t>
      </w:r>
    </w:p>
    <w:p w:rsidR="002637AC" w:rsidRDefault="00847566">
      <w:pPr>
        <w:pStyle w:val="a7"/>
        <w:divId w:val="757286723"/>
        <w:rPr>
          <w:rFonts w:cs="Arial" w:hint="eastAsia"/>
          <w:color w:val="34302D"/>
          <w:lang w:val="en"/>
        </w:rPr>
      </w:pPr>
      <w:r>
        <w:rPr>
          <w:rFonts w:cs="Arial"/>
          <w:color w:val="34302D"/>
          <w:lang w:val="en"/>
        </w:rPr>
        <w:t xml:space="preserve">The </w:t>
      </w:r>
      <w:r>
        <w:rPr>
          <w:rStyle w:val="HTML0"/>
          <w:color w:val="34302D"/>
          <w:lang w:val="en"/>
        </w:rPr>
        <w:t>spring-bean.xsd</w:t>
      </w:r>
      <w:r>
        <w:rPr>
          <w:rFonts w:cs="Arial"/>
          <w:color w:val="34302D"/>
          <w:lang w:val="en"/>
        </w:rPr>
        <w:t xml:space="preserve"> has been constrained to allow such elements only as the last ones in the file. This should help provide flexibility without incurring clutter in the XML files.</w:t>
      </w:r>
    </w:p>
    <w:p w:rsidR="002637AC" w:rsidRDefault="00847566">
      <w:pPr>
        <w:pStyle w:val="5"/>
        <w:divId w:val="437137399"/>
        <w:rPr>
          <w:rFonts w:ascii="Varela Round" w:hAnsi="Varela Round" w:cs="Arial" w:hint="eastAsia"/>
          <w:color w:val="34302D"/>
          <w:lang w:val="en"/>
        </w:rPr>
      </w:pPr>
      <w:r>
        <w:rPr>
          <w:rFonts w:ascii="Varela Round" w:hAnsi="Varela Round" w:cs="Arial"/>
          <w:color w:val="34302D"/>
          <w:lang w:val="en"/>
        </w:rPr>
        <w:t>Activating a profile</w:t>
      </w:r>
    </w:p>
    <w:p w:rsidR="002637AC" w:rsidRDefault="00847566">
      <w:pPr>
        <w:pStyle w:val="a7"/>
        <w:divId w:val="79327999"/>
        <w:rPr>
          <w:rFonts w:cs="Arial" w:hint="eastAsia"/>
          <w:color w:val="34302D"/>
          <w:lang w:val="en"/>
        </w:rPr>
      </w:pPr>
      <w:r>
        <w:rPr>
          <w:rFonts w:cs="Arial"/>
          <w:color w:val="34302D"/>
          <w:lang w:val="en"/>
        </w:rPr>
        <w:t xml:space="preserve">Now that we have updated our configuration, we still need to instruct Spring which profile is active. If we started our sample application right now, we would see a </w:t>
      </w:r>
      <w:r>
        <w:rPr>
          <w:rStyle w:val="HTML0"/>
          <w:color w:val="34302D"/>
          <w:lang w:val="en"/>
        </w:rPr>
        <w:t>NoSuchBeanDefinitionException</w:t>
      </w:r>
      <w:r>
        <w:rPr>
          <w:rFonts w:cs="Arial"/>
          <w:color w:val="34302D"/>
          <w:lang w:val="en"/>
        </w:rPr>
        <w:t xml:space="preserve"> thrown, because the container could not find the Spring bean named </w:t>
      </w:r>
      <w:r>
        <w:rPr>
          <w:rStyle w:val="HTML0"/>
          <w:color w:val="34302D"/>
          <w:lang w:val="en"/>
        </w:rPr>
        <w:t>dataSource</w:t>
      </w:r>
      <w:r>
        <w:rPr>
          <w:rFonts w:cs="Arial"/>
          <w:color w:val="34302D"/>
          <w:lang w:val="en"/>
        </w:rPr>
        <w:t>.</w:t>
      </w:r>
    </w:p>
    <w:p w:rsidR="002637AC" w:rsidRDefault="00847566">
      <w:pPr>
        <w:pStyle w:val="a7"/>
        <w:divId w:val="1428426811"/>
        <w:rPr>
          <w:rFonts w:cs="Arial" w:hint="eastAsia"/>
          <w:color w:val="34302D"/>
          <w:lang w:val="en"/>
        </w:rPr>
      </w:pPr>
      <w:r>
        <w:rPr>
          <w:rFonts w:cs="Arial"/>
          <w:color w:val="34302D"/>
          <w:lang w:val="en"/>
        </w:rPr>
        <w:t xml:space="preserve">Activating a profile can be done in several ways, but the most straightforward is to do it programmatically against the </w:t>
      </w:r>
      <w:r>
        <w:rPr>
          <w:rStyle w:val="HTML0"/>
          <w:color w:val="34302D"/>
          <w:lang w:val="en"/>
        </w:rPr>
        <w:t>Environment</w:t>
      </w:r>
      <w:r>
        <w:rPr>
          <w:rFonts w:cs="Arial"/>
          <w:color w:val="34302D"/>
          <w:lang w:val="en"/>
        </w:rPr>
        <w:t xml:space="preserve"> API which is available via an </w:t>
      </w:r>
      <w:r>
        <w:rPr>
          <w:rStyle w:val="HTML0"/>
          <w:color w:val="34302D"/>
          <w:lang w:val="en"/>
        </w:rPr>
        <w:t>ApplicationContext</w:t>
      </w:r>
      <w:r>
        <w:rPr>
          <w:rFonts w:cs="Arial"/>
          <w:color w:val="34302D"/>
          <w:lang w:val="en"/>
        </w:rPr>
        <w:t>:</w:t>
      </w:r>
    </w:p>
    <w:p w:rsidR="002637AC" w:rsidRDefault="00847566">
      <w:pPr>
        <w:pStyle w:val="HTML3"/>
        <w:divId w:val="1056514120"/>
        <w:rPr>
          <w:rStyle w:val="HTML0"/>
          <w:color w:val="34302D"/>
          <w:lang w:val="en"/>
        </w:rPr>
      </w:pPr>
      <w:r>
        <w:rPr>
          <w:rStyle w:val="HTML0"/>
          <w:color w:val="34302D"/>
          <w:lang w:val="en"/>
        </w:rPr>
        <w:t xml:space="preserve">AnnotationConfigApplicationContext ctx = </w:t>
      </w:r>
      <w:r>
        <w:rPr>
          <w:rStyle w:val="keyword2"/>
          <w:rFonts w:ascii="Consolas" w:hAnsi="Consolas"/>
          <w:color w:val="34302D"/>
          <w:lang w:val="en"/>
        </w:rPr>
        <w:t>new</w:t>
      </w:r>
      <w:r>
        <w:rPr>
          <w:rStyle w:val="HTML0"/>
          <w:color w:val="34302D"/>
          <w:lang w:val="en"/>
        </w:rPr>
        <w:t xml:space="preserve"> AnnotationConfigApplicationContext();</w:t>
      </w:r>
    </w:p>
    <w:p w:rsidR="002637AC" w:rsidRDefault="00847566">
      <w:pPr>
        <w:pStyle w:val="HTML3"/>
        <w:divId w:val="1056514120"/>
        <w:rPr>
          <w:rStyle w:val="HTML0"/>
          <w:color w:val="34302D"/>
          <w:lang w:val="en"/>
        </w:rPr>
      </w:pPr>
      <w:r>
        <w:rPr>
          <w:rStyle w:val="HTML0"/>
          <w:color w:val="34302D"/>
          <w:lang w:val="en"/>
        </w:rPr>
        <w:t>ctx.getEnvironment().setActiveProfiles(</w:t>
      </w:r>
      <w:r>
        <w:rPr>
          <w:rStyle w:val="delimiter8"/>
          <w:rFonts w:ascii="Consolas" w:hAnsi="Consolas"/>
          <w:color w:val="34302D"/>
          <w:lang w:val="en"/>
        </w:rPr>
        <w:t>"</w:t>
      </w:r>
      <w:r>
        <w:rPr>
          <w:rStyle w:val="content5"/>
          <w:rFonts w:ascii="Consolas" w:hAnsi="Consolas"/>
          <w:color w:val="34302D"/>
          <w:lang w:val="en"/>
        </w:rPr>
        <w:t>development</w:t>
      </w:r>
      <w:r>
        <w:rPr>
          <w:rStyle w:val="delimiter8"/>
          <w:rFonts w:ascii="Consolas" w:hAnsi="Consolas"/>
          <w:color w:val="34302D"/>
          <w:lang w:val="en"/>
        </w:rPr>
        <w:t>"</w:t>
      </w:r>
      <w:r>
        <w:rPr>
          <w:rStyle w:val="HTML0"/>
          <w:color w:val="34302D"/>
          <w:lang w:val="en"/>
        </w:rPr>
        <w:t>);</w:t>
      </w:r>
    </w:p>
    <w:p w:rsidR="002637AC" w:rsidRDefault="00847566">
      <w:pPr>
        <w:pStyle w:val="HTML3"/>
        <w:divId w:val="1056514120"/>
        <w:rPr>
          <w:rStyle w:val="HTML0"/>
          <w:color w:val="34302D"/>
          <w:lang w:val="en"/>
        </w:rPr>
      </w:pPr>
      <w:r>
        <w:rPr>
          <w:rStyle w:val="HTML0"/>
          <w:color w:val="34302D"/>
          <w:lang w:val="en"/>
        </w:rPr>
        <w:lastRenderedPageBreak/>
        <w:t>ctx.register(SomeConfig.class, StandaloneDataConfig.class, JndiDataConfig.class);</w:t>
      </w:r>
    </w:p>
    <w:p w:rsidR="002637AC" w:rsidRDefault="00847566">
      <w:pPr>
        <w:pStyle w:val="HTML3"/>
        <w:divId w:val="1056514120"/>
        <w:rPr>
          <w:color w:val="34302D"/>
          <w:lang w:val="en"/>
        </w:rPr>
      </w:pPr>
      <w:r>
        <w:rPr>
          <w:rStyle w:val="HTML0"/>
          <w:color w:val="34302D"/>
          <w:lang w:val="en"/>
        </w:rPr>
        <w:t>ctx.refresh();</w:t>
      </w:r>
    </w:p>
    <w:p w:rsidR="002637AC" w:rsidRDefault="00847566">
      <w:pPr>
        <w:pStyle w:val="a7"/>
        <w:divId w:val="2035762815"/>
        <w:rPr>
          <w:rFonts w:cs="Arial" w:hint="eastAsia"/>
          <w:color w:val="34302D"/>
          <w:lang w:val="en"/>
        </w:rPr>
      </w:pPr>
      <w:r>
        <w:rPr>
          <w:rFonts w:cs="Arial"/>
          <w:color w:val="34302D"/>
          <w:lang w:val="en"/>
        </w:rPr>
        <w:t xml:space="preserve">In addition, profiles may also be activated declaratively through the </w:t>
      </w:r>
      <w:r>
        <w:rPr>
          <w:rStyle w:val="HTML0"/>
          <w:color w:val="34302D"/>
          <w:lang w:val="en"/>
        </w:rPr>
        <w:t>spring.profiles.active</w:t>
      </w:r>
      <w:r>
        <w:rPr>
          <w:rFonts w:cs="Arial"/>
          <w:color w:val="34302D"/>
          <w:lang w:val="en"/>
        </w:rPr>
        <w:t xml:space="preserve"> property which may be specified through system environment variables, JVM system properties, servlet context parameters in </w:t>
      </w:r>
      <w:r>
        <w:rPr>
          <w:rStyle w:val="HTML0"/>
          <w:color w:val="34302D"/>
          <w:lang w:val="en"/>
        </w:rPr>
        <w:t>web.xml</w:t>
      </w:r>
      <w:r>
        <w:rPr>
          <w:rFonts w:cs="Arial"/>
          <w:color w:val="34302D"/>
          <w:lang w:val="en"/>
        </w:rPr>
        <w:t xml:space="preserve">, or even as an entry in JNDI (see </w:t>
      </w:r>
      <w:hyperlink r:id="rId571" w:anchor="beans-property-source-abstraction" w:history="1">
        <w:r>
          <w:rPr>
            <w:rStyle w:val="a3"/>
            <w:rFonts w:cs="Arial"/>
            <w:lang w:val="en"/>
          </w:rPr>
          <w:t>PropertySource abstraction</w:t>
        </w:r>
      </w:hyperlink>
      <w:r>
        <w:rPr>
          <w:rFonts w:cs="Arial"/>
          <w:color w:val="34302D"/>
          <w:lang w:val="en"/>
        </w:rPr>
        <w:t xml:space="preserve">). In integration tests, active profiles can be declared via the </w:t>
      </w:r>
      <w:r>
        <w:rPr>
          <w:rStyle w:val="HTML0"/>
          <w:color w:val="34302D"/>
          <w:lang w:val="en"/>
        </w:rPr>
        <w:t>@ActiveProfiles</w:t>
      </w:r>
      <w:r>
        <w:rPr>
          <w:rFonts w:cs="Arial"/>
          <w:color w:val="34302D"/>
          <w:lang w:val="en"/>
        </w:rPr>
        <w:t xml:space="preserve"> annotation in the </w:t>
      </w:r>
      <w:r>
        <w:rPr>
          <w:rStyle w:val="HTML0"/>
          <w:color w:val="34302D"/>
          <w:lang w:val="en"/>
        </w:rPr>
        <w:t>spring-test</w:t>
      </w:r>
      <w:r>
        <w:rPr>
          <w:rFonts w:cs="Arial"/>
          <w:color w:val="34302D"/>
          <w:lang w:val="en"/>
        </w:rPr>
        <w:t xml:space="preserve"> module (see </w:t>
      </w:r>
      <w:hyperlink r:id="rId572" w:anchor="testcontext-ctx-management-env-profiles" w:history="1">
        <w:r>
          <w:rPr>
            <w:rStyle w:val="a3"/>
            <w:rFonts w:cs="Arial"/>
            <w:lang w:val="en"/>
          </w:rPr>
          <w:t>Context configuration with environment profiles</w:t>
        </w:r>
      </w:hyperlink>
      <w:r>
        <w:rPr>
          <w:rFonts w:cs="Arial"/>
          <w:color w:val="34302D"/>
          <w:lang w:val="en"/>
        </w:rPr>
        <w:t>).</w:t>
      </w:r>
    </w:p>
    <w:p w:rsidR="002637AC" w:rsidRDefault="00847566">
      <w:pPr>
        <w:pStyle w:val="a7"/>
        <w:divId w:val="585459576"/>
        <w:rPr>
          <w:rFonts w:cs="Arial" w:hint="eastAsia"/>
          <w:color w:val="34302D"/>
          <w:lang w:val="en"/>
        </w:rPr>
      </w:pPr>
      <w:r>
        <w:rPr>
          <w:rFonts w:cs="Arial"/>
          <w:color w:val="34302D"/>
          <w:lang w:val="en"/>
        </w:rPr>
        <w:t xml:space="preserve">Note that profiles are not an "either-or" proposition; it is possible to activate multiple profiles at once. Programmatically, simply provide multiple profile names to the </w:t>
      </w:r>
      <w:r>
        <w:rPr>
          <w:rStyle w:val="HTML0"/>
          <w:color w:val="34302D"/>
          <w:lang w:val="en"/>
        </w:rPr>
        <w:t>setActiveProfiles()</w:t>
      </w:r>
      <w:r>
        <w:rPr>
          <w:rFonts w:cs="Arial"/>
          <w:color w:val="34302D"/>
          <w:lang w:val="en"/>
        </w:rPr>
        <w:t xml:space="preserve"> method, which accepts </w:t>
      </w:r>
      <w:r>
        <w:rPr>
          <w:rStyle w:val="HTML0"/>
          <w:color w:val="34302D"/>
          <w:lang w:val="en"/>
        </w:rPr>
        <w:t>String…​</w:t>
      </w:r>
      <w:r>
        <w:rPr>
          <w:rFonts w:cs="Arial"/>
          <w:color w:val="34302D"/>
          <w:lang w:val="en"/>
        </w:rPr>
        <w:t xml:space="preserve"> varargs:</w:t>
      </w:r>
    </w:p>
    <w:p w:rsidR="002637AC" w:rsidRDefault="00847566">
      <w:pPr>
        <w:pStyle w:val="HTML3"/>
        <w:divId w:val="305086599"/>
        <w:rPr>
          <w:color w:val="34302D"/>
          <w:lang w:val="en"/>
        </w:rPr>
      </w:pPr>
      <w:r>
        <w:rPr>
          <w:rStyle w:val="HTML0"/>
          <w:color w:val="34302D"/>
          <w:lang w:val="en"/>
        </w:rPr>
        <w:t>ctx.getEnvironment().setActiveProfiles(</w:t>
      </w:r>
      <w:r>
        <w:rPr>
          <w:rStyle w:val="delimiter8"/>
          <w:rFonts w:ascii="Consolas" w:hAnsi="Consolas"/>
          <w:color w:val="34302D"/>
          <w:lang w:val="en"/>
        </w:rPr>
        <w:t>"</w:t>
      </w:r>
      <w:r>
        <w:rPr>
          <w:rStyle w:val="content5"/>
          <w:rFonts w:ascii="Consolas" w:hAnsi="Consolas"/>
          <w:color w:val="34302D"/>
          <w:lang w:val="en"/>
        </w:rPr>
        <w:t>profile1</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profile2</w:t>
      </w:r>
      <w:r>
        <w:rPr>
          <w:rStyle w:val="delimiter8"/>
          <w:rFonts w:ascii="Consolas" w:hAnsi="Consolas"/>
          <w:color w:val="34302D"/>
          <w:lang w:val="en"/>
        </w:rPr>
        <w:t>"</w:t>
      </w:r>
      <w:r>
        <w:rPr>
          <w:rStyle w:val="HTML0"/>
          <w:color w:val="34302D"/>
          <w:lang w:val="en"/>
        </w:rPr>
        <w:t>);</w:t>
      </w:r>
    </w:p>
    <w:p w:rsidR="002637AC" w:rsidRDefault="00847566">
      <w:pPr>
        <w:pStyle w:val="a7"/>
        <w:divId w:val="490144988"/>
        <w:rPr>
          <w:rFonts w:cs="Arial" w:hint="eastAsia"/>
          <w:color w:val="34302D"/>
          <w:lang w:val="en"/>
        </w:rPr>
      </w:pPr>
      <w:r>
        <w:rPr>
          <w:rFonts w:cs="Arial"/>
          <w:color w:val="34302D"/>
          <w:lang w:val="en"/>
        </w:rPr>
        <w:t xml:space="preserve">Declaratively, </w:t>
      </w:r>
      <w:r>
        <w:rPr>
          <w:rStyle w:val="HTML0"/>
          <w:color w:val="34302D"/>
          <w:lang w:val="en"/>
        </w:rPr>
        <w:t>spring.profiles.active</w:t>
      </w:r>
      <w:r>
        <w:rPr>
          <w:rFonts w:cs="Arial"/>
          <w:color w:val="34302D"/>
          <w:lang w:val="en"/>
        </w:rPr>
        <w:t xml:space="preserve"> may accept a comma-separated list of profile names:</w:t>
      </w:r>
    </w:p>
    <w:p w:rsidR="002637AC" w:rsidRDefault="00847566">
      <w:pPr>
        <w:pStyle w:val="HTML3"/>
        <w:divId w:val="1749185271"/>
        <w:rPr>
          <w:color w:val="34302D"/>
          <w:lang w:val="en"/>
        </w:rPr>
      </w:pPr>
      <w:r>
        <w:rPr>
          <w:rStyle w:val="HTML0"/>
          <w:color w:val="34302D"/>
          <w:lang w:val="en"/>
        </w:rPr>
        <w:t>-Dspring.profiles.active=</w:t>
      </w:r>
      <w:r>
        <w:rPr>
          <w:rStyle w:val="delimiter8"/>
          <w:rFonts w:ascii="Consolas" w:hAnsi="Consolas"/>
          <w:color w:val="34302D"/>
          <w:lang w:val="en"/>
        </w:rPr>
        <w:t>"</w:t>
      </w:r>
      <w:r>
        <w:rPr>
          <w:rStyle w:val="content5"/>
          <w:rFonts w:ascii="Consolas" w:hAnsi="Consolas"/>
          <w:color w:val="34302D"/>
          <w:lang w:val="en"/>
        </w:rPr>
        <w:t>profile1,profile2</w:t>
      </w:r>
      <w:r>
        <w:rPr>
          <w:rStyle w:val="delimiter8"/>
          <w:rFonts w:ascii="Consolas" w:hAnsi="Consolas"/>
          <w:color w:val="34302D"/>
          <w:lang w:val="en"/>
        </w:rPr>
        <w:t>"</w:t>
      </w:r>
    </w:p>
    <w:p w:rsidR="002637AC" w:rsidRDefault="00847566">
      <w:pPr>
        <w:pStyle w:val="5"/>
        <w:divId w:val="1002513218"/>
        <w:rPr>
          <w:rFonts w:ascii="Varela Round" w:hAnsi="Varela Round" w:cs="Arial" w:hint="eastAsia"/>
          <w:color w:val="34302D"/>
          <w:lang w:val="en"/>
        </w:rPr>
      </w:pPr>
      <w:r>
        <w:rPr>
          <w:rFonts w:ascii="Varela Round" w:hAnsi="Varela Round" w:cs="Arial"/>
          <w:color w:val="34302D"/>
          <w:lang w:val="en"/>
        </w:rPr>
        <w:t>Default profile</w:t>
      </w:r>
    </w:p>
    <w:p w:rsidR="002637AC" w:rsidRDefault="00847566">
      <w:pPr>
        <w:pStyle w:val="a7"/>
        <w:divId w:val="672801568"/>
        <w:rPr>
          <w:rFonts w:cs="Arial" w:hint="eastAsia"/>
          <w:color w:val="34302D"/>
          <w:lang w:val="en"/>
        </w:rPr>
      </w:pPr>
      <w:r>
        <w:rPr>
          <w:rFonts w:cs="Arial"/>
          <w:color w:val="34302D"/>
          <w:lang w:val="en"/>
        </w:rPr>
        <w:t xml:space="preserve">The </w:t>
      </w:r>
      <w:r>
        <w:rPr>
          <w:rStyle w:val="a5"/>
          <w:rFonts w:cs="Arial"/>
          <w:color w:val="34302D"/>
          <w:lang w:val="en"/>
        </w:rPr>
        <w:t>default</w:t>
      </w:r>
      <w:r>
        <w:rPr>
          <w:rFonts w:cs="Arial"/>
          <w:color w:val="34302D"/>
          <w:lang w:val="en"/>
        </w:rPr>
        <w:t xml:space="preserve"> profile represents the profile that is enabled by default. Consider the following:</w:t>
      </w:r>
    </w:p>
    <w:p w:rsidR="002637AC" w:rsidRDefault="00847566">
      <w:pPr>
        <w:pStyle w:val="HTML3"/>
        <w:divId w:val="51393208"/>
        <w:rPr>
          <w:rStyle w:val="HTML0"/>
          <w:color w:val="34302D"/>
          <w:lang w:val="en"/>
        </w:rPr>
      </w:pPr>
      <w:r>
        <w:rPr>
          <w:rStyle w:val="annotation2"/>
          <w:rFonts w:ascii="Consolas" w:hAnsi="Consolas"/>
          <w:color w:val="34302D"/>
          <w:lang w:val="en"/>
        </w:rPr>
        <w:t>@Configuration</w:t>
      </w:r>
    </w:p>
    <w:p w:rsidR="002637AC" w:rsidRDefault="00847566">
      <w:pPr>
        <w:pStyle w:val="HTML3"/>
        <w:divId w:val="51393208"/>
        <w:rPr>
          <w:rStyle w:val="HTML0"/>
          <w:color w:val="34302D"/>
          <w:lang w:val="en"/>
        </w:rPr>
      </w:pPr>
      <w:r>
        <w:rPr>
          <w:rStyle w:val="annotation2"/>
          <w:rFonts w:ascii="Consolas" w:hAnsi="Consolas"/>
          <w:b/>
          <w:bCs/>
          <w:color w:val="34302D"/>
          <w:lang w:val="en"/>
        </w:rPr>
        <w:t>@Profile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default</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5139320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DefaultDataConfig</w:t>
      </w:r>
      <w:r>
        <w:rPr>
          <w:rStyle w:val="HTML0"/>
          <w:color w:val="34302D"/>
          <w:lang w:val="en"/>
        </w:rPr>
        <w:t xml:space="preserve"> {</w:t>
      </w:r>
    </w:p>
    <w:p w:rsidR="002637AC" w:rsidRDefault="002637AC">
      <w:pPr>
        <w:pStyle w:val="HTML3"/>
        <w:divId w:val="51393208"/>
        <w:rPr>
          <w:rStyle w:val="HTML0"/>
          <w:color w:val="34302D"/>
          <w:lang w:val="en"/>
        </w:rPr>
      </w:pPr>
    </w:p>
    <w:p w:rsidR="002637AC" w:rsidRDefault="00847566">
      <w:pPr>
        <w:pStyle w:val="HTML3"/>
        <w:divId w:val="51393208"/>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5139320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DataSource</w:t>
      </w:r>
      <w:r>
        <w:rPr>
          <w:rStyle w:val="HTML0"/>
          <w:color w:val="34302D"/>
          <w:lang w:val="en"/>
        </w:rPr>
        <w:t xml:space="preserve"> dataSource() {</w:t>
      </w:r>
    </w:p>
    <w:p w:rsidR="002637AC" w:rsidRDefault="00847566">
      <w:pPr>
        <w:pStyle w:val="HTML3"/>
        <w:divId w:val="5139320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EmbeddedDatabaseBuilder()</w:t>
      </w:r>
    </w:p>
    <w:p w:rsidR="002637AC" w:rsidRDefault="00847566">
      <w:pPr>
        <w:pStyle w:val="HTML3"/>
        <w:divId w:val="51393208"/>
        <w:rPr>
          <w:rStyle w:val="HTML0"/>
          <w:color w:val="34302D"/>
          <w:lang w:val="en"/>
        </w:rPr>
      </w:pPr>
      <w:r>
        <w:rPr>
          <w:rStyle w:val="HTML0"/>
          <w:color w:val="34302D"/>
          <w:lang w:val="en"/>
        </w:rPr>
        <w:t xml:space="preserve">            .setType(EmbeddedDatabaseType.HSQL)</w:t>
      </w:r>
    </w:p>
    <w:p w:rsidR="002637AC" w:rsidRDefault="00847566">
      <w:pPr>
        <w:pStyle w:val="HTML3"/>
        <w:divId w:val="51393208"/>
        <w:rPr>
          <w:rStyle w:val="HTML0"/>
          <w:color w:val="34302D"/>
          <w:lang w:val="en"/>
        </w:rPr>
      </w:pPr>
      <w:r>
        <w:rPr>
          <w:rStyle w:val="HTML0"/>
          <w:color w:val="34302D"/>
          <w:lang w:val="en"/>
        </w:rPr>
        <w:t xml:space="preserve">            .addScript(</w:t>
      </w:r>
      <w:r>
        <w:rPr>
          <w:rStyle w:val="delimiter8"/>
          <w:rFonts w:ascii="Consolas" w:hAnsi="Consolas"/>
          <w:color w:val="34302D"/>
          <w:lang w:val="en"/>
        </w:rPr>
        <w:t>"</w:t>
      </w:r>
      <w:r>
        <w:rPr>
          <w:rStyle w:val="content5"/>
          <w:rFonts w:ascii="Consolas" w:hAnsi="Consolas"/>
          <w:color w:val="34302D"/>
          <w:lang w:val="en"/>
        </w:rPr>
        <w:t>classpath:com/bank/config/sql/schema.sql</w:t>
      </w:r>
      <w:r>
        <w:rPr>
          <w:rStyle w:val="delimiter8"/>
          <w:rFonts w:ascii="Consolas" w:hAnsi="Consolas"/>
          <w:color w:val="34302D"/>
          <w:lang w:val="en"/>
        </w:rPr>
        <w:t>"</w:t>
      </w:r>
      <w:r>
        <w:rPr>
          <w:rStyle w:val="HTML0"/>
          <w:color w:val="34302D"/>
          <w:lang w:val="en"/>
        </w:rPr>
        <w:t>)</w:t>
      </w:r>
    </w:p>
    <w:p w:rsidR="002637AC" w:rsidRDefault="00847566">
      <w:pPr>
        <w:pStyle w:val="HTML3"/>
        <w:divId w:val="51393208"/>
        <w:rPr>
          <w:rStyle w:val="HTML0"/>
          <w:color w:val="34302D"/>
          <w:lang w:val="en"/>
        </w:rPr>
      </w:pPr>
      <w:r>
        <w:rPr>
          <w:rStyle w:val="HTML0"/>
          <w:color w:val="34302D"/>
          <w:lang w:val="en"/>
        </w:rPr>
        <w:t xml:space="preserve">            .build();</w:t>
      </w:r>
    </w:p>
    <w:p w:rsidR="002637AC" w:rsidRDefault="00847566">
      <w:pPr>
        <w:pStyle w:val="HTML3"/>
        <w:divId w:val="51393208"/>
        <w:rPr>
          <w:rStyle w:val="HTML0"/>
          <w:color w:val="34302D"/>
          <w:lang w:val="en"/>
        </w:rPr>
      </w:pPr>
      <w:r>
        <w:rPr>
          <w:rStyle w:val="HTML0"/>
          <w:color w:val="34302D"/>
          <w:lang w:val="en"/>
        </w:rPr>
        <w:t xml:space="preserve">    }</w:t>
      </w:r>
    </w:p>
    <w:p w:rsidR="002637AC" w:rsidRDefault="00847566">
      <w:pPr>
        <w:pStyle w:val="HTML3"/>
        <w:divId w:val="51393208"/>
        <w:rPr>
          <w:color w:val="34302D"/>
          <w:lang w:val="en"/>
        </w:rPr>
      </w:pPr>
      <w:r>
        <w:rPr>
          <w:rStyle w:val="HTML0"/>
          <w:color w:val="34302D"/>
          <w:lang w:val="en"/>
        </w:rPr>
        <w:t>}</w:t>
      </w:r>
    </w:p>
    <w:p w:rsidR="002637AC" w:rsidRDefault="00847566">
      <w:pPr>
        <w:pStyle w:val="a7"/>
        <w:divId w:val="30736969"/>
        <w:rPr>
          <w:rFonts w:cs="Arial" w:hint="eastAsia"/>
          <w:color w:val="34302D"/>
          <w:lang w:val="en"/>
        </w:rPr>
      </w:pPr>
      <w:r>
        <w:rPr>
          <w:rFonts w:cs="Arial"/>
          <w:color w:val="34302D"/>
          <w:lang w:val="en"/>
        </w:rPr>
        <w:t xml:space="preserve">If no profile is active, the </w:t>
      </w:r>
      <w:r>
        <w:rPr>
          <w:rStyle w:val="HTML0"/>
          <w:color w:val="34302D"/>
          <w:lang w:val="en"/>
        </w:rPr>
        <w:t>dataSource</w:t>
      </w:r>
      <w:r>
        <w:rPr>
          <w:rFonts w:cs="Arial"/>
          <w:color w:val="34302D"/>
          <w:lang w:val="en"/>
        </w:rPr>
        <w:t xml:space="preserve"> above will be created; this can be seen as a way to provide a </w:t>
      </w:r>
      <w:r>
        <w:rPr>
          <w:rStyle w:val="a5"/>
          <w:rFonts w:cs="Arial"/>
          <w:color w:val="34302D"/>
          <w:lang w:val="en"/>
        </w:rPr>
        <w:t>default</w:t>
      </w:r>
      <w:r>
        <w:rPr>
          <w:rFonts w:cs="Arial"/>
          <w:color w:val="34302D"/>
          <w:lang w:val="en"/>
        </w:rPr>
        <w:t xml:space="preserve"> definition for one or more beans. If any profile is enabled, the </w:t>
      </w:r>
      <w:r>
        <w:rPr>
          <w:rStyle w:val="a5"/>
          <w:rFonts w:cs="Arial"/>
          <w:color w:val="34302D"/>
          <w:lang w:val="en"/>
        </w:rPr>
        <w:t>default</w:t>
      </w:r>
      <w:r>
        <w:rPr>
          <w:rFonts w:cs="Arial"/>
          <w:color w:val="34302D"/>
          <w:lang w:val="en"/>
        </w:rPr>
        <w:t xml:space="preserve"> profile will not apply.</w:t>
      </w:r>
    </w:p>
    <w:p w:rsidR="002637AC" w:rsidRDefault="00847566">
      <w:pPr>
        <w:pStyle w:val="a7"/>
        <w:divId w:val="789935300"/>
        <w:rPr>
          <w:rFonts w:cs="Arial" w:hint="eastAsia"/>
          <w:color w:val="34302D"/>
          <w:lang w:val="en"/>
        </w:rPr>
      </w:pPr>
      <w:r>
        <w:rPr>
          <w:rFonts w:cs="Arial"/>
          <w:color w:val="34302D"/>
          <w:lang w:val="en"/>
        </w:rPr>
        <w:lastRenderedPageBreak/>
        <w:t xml:space="preserve">The name of the default profile can be changed using </w:t>
      </w:r>
      <w:r>
        <w:rPr>
          <w:rStyle w:val="HTML0"/>
          <w:color w:val="34302D"/>
          <w:lang w:val="en"/>
        </w:rPr>
        <w:t>setDefaultProfiles()</w:t>
      </w:r>
      <w:r>
        <w:rPr>
          <w:rFonts w:cs="Arial"/>
          <w:color w:val="34302D"/>
          <w:lang w:val="en"/>
        </w:rPr>
        <w:t xml:space="preserve"> on the </w:t>
      </w:r>
      <w:r>
        <w:rPr>
          <w:rStyle w:val="HTML0"/>
          <w:color w:val="34302D"/>
          <w:lang w:val="en"/>
        </w:rPr>
        <w:t>Environment</w:t>
      </w:r>
      <w:r>
        <w:rPr>
          <w:rFonts w:cs="Arial"/>
          <w:color w:val="34302D"/>
          <w:lang w:val="en"/>
        </w:rPr>
        <w:t xml:space="preserve"> or declaratively using the </w:t>
      </w:r>
      <w:r>
        <w:rPr>
          <w:rStyle w:val="HTML0"/>
          <w:color w:val="34302D"/>
          <w:lang w:val="en"/>
        </w:rPr>
        <w:t>spring.profiles.default</w:t>
      </w:r>
      <w:r>
        <w:rPr>
          <w:rFonts w:cs="Arial"/>
          <w:color w:val="34302D"/>
          <w:lang w:val="en"/>
        </w:rPr>
        <w:t xml:space="preserve"> property.</w:t>
      </w:r>
    </w:p>
    <w:p w:rsidR="002637AC" w:rsidRDefault="00847566">
      <w:pPr>
        <w:pStyle w:val="4"/>
        <w:divId w:val="728455675"/>
        <w:rPr>
          <w:rFonts w:ascii="Varela Round" w:hAnsi="Varela Round" w:cs="Arial" w:hint="eastAsia"/>
          <w:color w:val="34302D"/>
          <w:lang w:val="en"/>
        </w:rPr>
      </w:pPr>
      <w:r>
        <w:rPr>
          <w:rFonts w:ascii="Varela Round" w:hAnsi="Varela Round" w:cs="Arial"/>
          <w:color w:val="34302D"/>
          <w:lang w:val="en"/>
        </w:rPr>
        <w:t>1.13.2. PropertySource abstraction</w:t>
      </w:r>
    </w:p>
    <w:p w:rsidR="002637AC" w:rsidRDefault="00847566">
      <w:pPr>
        <w:pStyle w:val="a7"/>
        <w:divId w:val="2005165964"/>
        <w:rPr>
          <w:rFonts w:cs="Arial" w:hint="eastAsia"/>
          <w:color w:val="34302D"/>
          <w:lang w:val="en"/>
        </w:rPr>
      </w:pPr>
      <w:r>
        <w:rPr>
          <w:rFonts w:cs="Arial"/>
          <w:color w:val="34302D"/>
          <w:lang w:val="en"/>
        </w:rPr>
        <w:t xml:space="preserve">Spring’s </w:t>
      </w:r>
      <w:r>
        <w:rPr>
          <w:rStyle w:val="HTML0"/>
          <w:color w:val="34302D"/>
          <w:lang w:val="en"/>
        </w:rPr>
        <w:t>Environment</w:t>
      </w:r>
      <w:r>
        <w:rPr>
          <w:rFonts w:cs="Arial"/>
          <w:color w:val="34302D"/>
          <w:lang w:val="en"/>
        </w:rPr>
        <w:t xml:space="preserve"> abstraction provides search operations over a configurable hierarchy of property sources. To explain fully, consider the following:</w:t>
      </w:r>
    </w:p>
    <w:p w:rsidR="002637AC" w:rsidRDefault="00847566">
      <w:pPr>
        <w:pStyle w:val="HTML3"/>
        <w:divId w:val="431904363"/>
        <w:rPr>
          <w:rStyle w:val="HTML0"/>
          <w:color w:val="34302D"/>
          <w:lang w:val="en"/>
        </w:rPr>
      </w:pPr>
      <w:r>
        <w:rPr>
          <w:rStyle w:val="HTML0"/>
          <w:color w:val="34302D"/>
          <w:lang w:val="en"/>
        </w:rPr>
        <w:t xml:space="preserve">ApplicationContext ctx = </w:t>
      </w:r>
      <w:r>
        <w:rPr>
          <w:rStyle w:val="keyword2"/>
          <w:rFonts w:ascii="Consolas" w:hAnsi="Consolas"/>
          <w:color w:val="34302D"/>
          <w:lang w:val="en"/>
        </w:rPr>
        <w:t>new</w:t>
      </w:r>
      <w:r>
        <w:rPr>
          <w:rStyle w:val="HTML0"/>
          <w:color w:val="34302D"/>
          <w:lang w:val="en"/>
        </w:rPr>
        <w:t xml:space="preserve"> GenericApplicationContext();</w:t>
      </w:r>
    </w:p>
    <w:p w:rsidR="002637AC" w:rsidRDefault="00847566">
      <w:pPr>
        <w:pStyle w:val="HTML3"/>
        <w:divId w:val="431904363"/>
        <w:rPr>
          <w:rStyle w:val="HTML0"/>
          <w:color w:val="34302D"/>
          <w:lang w:val="en"/>
        </w:rPr>
      </w:pPr>
      <w:r>
        <w:rPr>
          <w:rStyle w:val="HTML0"/>
          <w:color w:val="34302D"/>
          <w:lang w:val="en"/>
        </w:rPr>
        <w:t>Environment env = ctx.getEnvironment();</w:t>
      </w:r>
    </w:p>
    <w:p w:rsidR="002637AC" w:rsidRDefault="00847566">
      <w:pPr>
        <w:pStyle w:val="HTML3"/>
        <w:divId w:val="431904363"/>
        <w:rPr>
          <w:rStyle w:val="HTML0"/>
          <w:color w:val="34302D"/>
          <w:lang w:val="en"/>
        </w:rPr>
      </w:pPr>
      <w:r>
        <w:rPr>
          <w:rStyle w:val="type2"/>
          <w:rFonts w:ascii="Consolas" w:hAnsi="Consolas"/>
          <w:color w:val="34302D"/>
          <w:lang w:val="en"/>
        </w:rPr>
        <w:t>boolean</w:t>
      </w:r>
      <w:r>
        <w:rPr>
          <w:rStyle w:val="HTML0"/>
          <w:color w:val="34302D"/>
          <w:lang w:val="en"/>
        </w:rPr>
        <w:t xml:space="preserve"> containsFoo = env.containsProperty(</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w:t>
      </w:r>
    </w:p>
    <w:p w:rsidR="002637AC" w:rsidRDefault="00847566">
      <w:pPr>
        <w:pStyle w:val="HTML3"/>
        <w:divId w:val="431904363"/>
        <w:rPr>
          <w:color w:val="34302D"/>
          <w:lang w:val="en"/>
        </w:rPr>
      </w:pPr>
      <w:r>
        <w:rPr>
          <w:rStyle w:val="predefined-type"/>
          <w:rFonts w:ascii="Consolas" w:hAnsi="Consolas"/>
          <w:color w:val="34302D"/>
          <w:lang w:val="en"/>
        </w:rPr>
        <w:t>System</w:t>
      </w:r>
      <w:r>
        <w:rPr>
          <w:rStyle w:val="HTML0"/>
          <w:color w:val="34302D"/>
          <w:lang w:val="en"/>
        </w:rPr>
        <w:t>.out.println(</w:t>
      </w:r>
      <w:r>
        <w:rPr>
          <w:rStyle w:val="delimiter8"/>
          <w:rFonts w:ascii="Consolas" w:hAnsi="Consolas"/>
          <w:color w:val="34302D"/>
          <w:lang w:val="en"/>
        </w:rPr>
        <w:t>"</w:t>
      </w:r>
      <w:r>
        <w:rPr>
          <w:rStyle w:val="content5"/>
          <w:rFonts w:ascii="Consolas" w:hAnsi="Consolas"/>
          <w:color w:val="34302D"/>
          <w:lang w:val="en"/>
        </w:rPr>
        <w:t xml:space="preserve">Does my environment contain the 'foo' property? </w:t>
      </w:r>
      <w:r>
        <w:rPr>
          <w:rStyle w:val="delimiter8"/>
          <w:rFonts w:ascii="Consolas" w:hAnsi="Consolas"/>
          <w:color w:val="34302D"/>
          <w:lang w:val="en"/>
        </w:rPr>
        <w:t>"</w:t>
      </w:r>
      <w:r>
        <w:rPr>
          <w:rStyle w:val="HTML0"/>
          <w:color w:val="34302D"/>
          <w:lang w:val="en"/>
        </w:rPr>
        <w:t xml:space="preserve"> + containsFoo);</w:t>
      </w:r>
    </w:p>
    <w:p w:rsidR="002637AC" w:rsidRDefault="00847566">
      <w:pPr>
        <w:pStyle w:val="a7"/>
        <w:divId w:val="1635259656"/>
        <w:rPr>
          <w:rFonts w:cs="Arial" w:hint="eastAsia"/>
          <w:color w:val="34302D"/>
          <w:lang w:val="en"/>
        </w:rPr>
      </w:pPr>
      <w:r>
        <w:rPr>
          <w:rFonts w:cs="Arial"/>
          <w:color w:val="34302D"/>
          <w:lang w:val="en"/>
        </w:rPr>
        <w:t xml:space="preserve">In the snippet above, we see a high-level way of asking Spring whether the </w:t>
      </w:r>
      <w:r>
        <w:rPr>
          <w:rStyle w:val="HTML0"/>
          <w:color w:val="34302D"/>
          <w:lang w:val="en"/>
        </w:rPr>
        <w:t>foo</w:t>
      </w:r>
      <w:r>
        <w:rPr>
          <w:rFonts w:cs="Arial"/>
          <w:color w:val="34302D"/>
          <w:lang w:val="en"/>
        </w:rPr>
        <w:t xml:space="preserve"> property is defined for the current environment. To answer this question, the </w:t>
      </w:r>
      <w:r>
        <w:rPr>
          <w:rStyle w:val="HTML0"/>
          <w:color w:val="34302D"/>
          <w:lang w:val="en"/>
        </w:rPr>
        <w:t>Environment</w:t>
      </w:r>
      <w:r>
        <w:rPr>
          <w:rFonts w:cs="Arial"/>
          <w:color w:val="34302D"/>
          <w:lang w:val="en"/>
        </w:rPr>
        <w:t xml:space="preserve"> object performs a search over a set of </w:t>
      </w:r>
      <w:hyperlink r:id="rId573" w:history="1">
        <w:r>
          <w:rPr>
            <w:rStyle w:val="HTML0"/>
            <w:color w:val="548E2E"/>
            <w:u w:val="single"/>
            <w:lang w:val="en"/>
          </w:rPr>
          <w:t>PropertySource</w:t>
        </w:r>
      </w:hyperlink>
      <w:r>
        <w:rPr>
          <w:rFonts w:cs="Arial"/>
          <w:color w:val="34302D"/>
          <w:lang w:val="en"/>
        </w:rPr>
        <w:t xml:space="preserve"> objects. A </w:t>
      </w:r>
      <w:r>
        <w:rPr>
          <w:rStyle w:val="HTML0"/>
          <w:color w:val="34302D"/>
          <w:lang w:val="en"/>
        </w:rPr>
        <w:t>PropertySource</w:t>
      </w:r>
      <w:r>
        <w:rPr>
          <w:rFonts w:cs="Arial"/>
          <w:color w:val="34302D"/>
          <w:lang w:val="en"/>
        </w:rPr>
        <w:t xml:space="preserve"> is a simple abstraction over any source of key-value pairs, and Spring’s </w:t>
      </w:r>
      <w:hyperlink r:id="rId574" w:history="1">
        <w:r>
          <w:rPr>
            <w:rStyle w:val="HTML0"/>
            <w:color w:val="548E2E"/>
            <w:u w:val="single"/>
            <w:lang w:val="en"/>
          </w:rPr>
          <w:t>StandardEnvironment</w:t>
        </w:r>
      </w:hyperlink>
      <w:r>
        <w:rPr>
          <w:rFonts w:cs="Arial"/>
          <w:color w:val="34302D"/>
          <w:lang w:val="en"/>
        </w:rPr>
        <w:t xml:space="preserve"> is configured with two PropertySource objects — one representing the set of JVM system properties (</w:t>
      </w:r>
      <w:r>
        <w:rPr>
          <w:rStyle w:val="a5"/>
          <w:rFonts w:cs="Arial"/>
          <w:color w:val="34302D"/>
          <w:lang w:val="en"/>
        </w:rPr>
        <w:t>a la</w:t>
      </w:r>
      <w:r>
        <w:rPr>
          <w:rFonts w:cs="Arial"/>
          <w:color w:val="34302D"/>
          <w:lang w:val="en"/>
        </w:rPr>
        <w:t xml:space="preserve"> </w:t>
      </w:r>
      <w:r>
        <w:rPr>
          <w:rStyle w:val="HTML0"/>
          <w:color w:val="34302D"/>
          <w:lang w:val="en"/>
        </w:rPr>
        <w:t>System.getProperties()</w:t>
      </w:r>
      <w:r>
        <w:rPr>
          <w:rFonts w:cs="Arial"/>
          <w:color w:val="34302D"/>
          <w:lang w:val="en"/>
        </w:rPr>
        <w:t>) and one representing the set of system environment variables (</w:t>
      </w:r>
      <w:r>
        <w:rPr>
          <w:rStyle w:val="a5"/>
          <w:rFonts w:cs="Arial"/>
          <w:color w:val="34302D"/>
          <w:lang w:val="en"/>
        </w:rPr>
        <w:t>a la</w:t>
      </w:r>
      <w:r>
        <w:rPr>
          <w:rFonts w:cs="Arial"/>
          <w:color w:val="34302D"/>
          <w:lang w:val="en"/>
        </w:rPr>
        <w:t xml:space="preserve"> </w:t>
      </w:r>
      <w:r>
        <w:rPr>
          <w:rStyle w:val="HTML0"/>
          <w:color w:val="34302D"/>
          <w:lang w:val="en"/>
        </w:rPr>
        <w:t>System.getenv()</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3837152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68884911"/>
              <w:rPr>
                <w:rFonts w:hint="eastAsia"/>
                <w:color w:val="34302D"/>
              </w:rPr>
            </w:pPr>
            <w:r>
              <w:rPr>
                <w:color w:val="34302D"/>
              </w:rPr>
              <w:t xml:space="preserve">These default property sources are present for </w:t>
            </w:r>
            <w:r>
              <w:rPr>
                <w:rStyle w:val="HTML0"/>
                <w:color w:val="34302D"/>
              </w:rPr>
              <w:t>StandardEnvironment</w:t>
            </w:r>
            <w:r>
              <w:rPr>
                <w:color w:val="34302D"/>
              </w:rPr>
              <w:t xml:space="preserve">, for use in standalone applications. </w:t>
            </w:r>
            <w:hyperlink r:id="rId575" w:history="1">
              <w:r>
                <w:rPr>
                  <w:rStyle w:val="HTML0"/>
                  <w:color w:val="548E2E"/>
                  <w:u w:val="single"/>
                </w:rPr>
                <w:t>StandardServletEnvironment</w:t>
              </w:r>
            </w:hyperlink>
            <w:r>
              <w:rPr>
                <w:color w:val="34302D"/>
              </w:rPr>
              <w:t xml:space="preserve"> is populated with additional default property sources including servlet config and servlet context parameters. It can optionally enable a </w:t>
            </w:r>
            <w:hyperlink r:id="rId576" w:history="1">
              <w:r>
                <w:rPr>
                  <w:rStyle w:val="HTML0"/>
                  <w:color w:val="548E2E"/>
                  <w:u w:val="single"/>
                </w:rPr>
                <w:t>JndiPropertySource</w:t>
              </w:r>
            </w:hyperlink>
            <w:r>
              <w:rPr>
                <w:color w:val="34302D"/>
              </w:rPr>
              <w:t>. See the javadocs for details.</w:t>
            </w:r>
          </w:p>
        </w:tc>
      </w:tr>
    </w:tbl>
    <w:p w:rsidR="002637AC" w:rsidRDefault="00847566">
      <w:pPr>
        <w:pStyle w:val="a7"/>
        <w:divId w:val="768044335"/>
        <w:rPr>
          <w:rFonts w:cs="Arial" w:hint="eastAsia"/>
          <w:color w:val="34302D"/>
          <w:lang w:val="en"/>
        </w:rPr>
      </w:pPr>
      <w:r>
        <w:rPr>
          <w:rFonts w:cs="Arial"/>
          <w:color w:val="34302D"/>
          <w:lang w:val="en"/>
        </w:rPr>
        <w:t xml:space="preserve">Concretely, when using the </w:t>
      </w:r>
      <w:r>
        <w:rPr>
          <w:rStyle w:val="HTML0"/>
          <w:color w:val="34302D"/>
          <w:lang w:val="en"/>
        </w:rPr>
        <w:t>StandardEnvironment</w:t>
      </w:r>
      <w:r>
        <w:rPr>
          <w:rFonts w:cs="Arial"/>
          <w:color w:val="34302D"/>
          <w:lang w:val="en"/>
        </w:rPr>
        <w:t xml:space="preserve">, the call to </w:t>
      </w:r>
      <w:r>
        <w:rPr>
          <w:rStyle w:val="HTML0"/>
          <w:color w:val="34302D"/>
          <w:lang w:val="en"/>
        </w:rPr>
        <w:t>env.containsProperty("foo")</w:t>
      </w:r>
      <w:r>
        <w:rPr>
          <w:rFonts w:cs="Arial"/>
          <w:color w:val="34302D"/>
          <w:lang w:val="en"/>
        </w:rPr>
        <w:t xml:space="preserve"> will return true if a </w:t>
      </w:r>
      <w:r>
        <w:rPr>
          <w:rStyle w:val="HTML0"/>
          <w:color w:val="34302D"/>
          <w:lang w:val="en"/>
        </w:rPr>
        <w:t>foo</w:t>
      </w:r>
      <w:r>
        <w:rPr>
          <w:rFonts w:cs="Arial"/>
          <w:color w:val="34302D"/>
          <w:lang w:val="en"/>
        </w:rPr>
        <w:t xml:space="preserve"> system property or </w:t>
      </w:r>
      <w:r>
        <w:rPr>
          <w:rStyle w:val="HTML0"/>
          <w:color w:val="34302D"/>
          <w:lang w:val="en"/>
        </w:rPr>
        <w:t>foo</w:t>
      </w:r>
      <w:r>
        <w:rPr>
          <w:rFonts w:cs="Arial"/>
          <w:color w:val="34302D"/>
          <w:lang w:val="en"/>
        </w:rPr>
        <w:t xml:space="preserve"> environment variable is present at runtime.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1017504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154252625"/>
              <w:rPr>
                <w:rFonts w:hint="eastAsia"/>
                <w:color w:val="34302D"/>
              </w:rPr>
            </w:pPr>
            <w:r>
              <w:rPr>
                <w:color w:val="34302D"/>
              </w:rPr>
              <w:t xml:space="preserve">The search performed is hierarchical. By default, system properties have precedence over environment variables, so if the </w:t>
            </w:r>
            <w:r>
              <w:rPr>
                <w:rStyle w:val="HTML0"/>
                <w:color w:val="34302D"/>
              </w:rPr>
              <w:t>foo</w:t>
            </w:r>
            <w:r>
              <w:rPr>
                <w:color w:val="34302D"/>
              </w:rPr>
              <w:t xml:space="preserve"> property happens to be set in both places during a call to </w:t>
            </w:r>
            <w:r>
              <w:rPr>
                <w:rStyle w:val="HTML0"/>
                <w:color w:val="34302D"/>
              </w:rPr>
              <w:t>env.getProperty("foo")</w:t>
            </w:r>
            <w:r>
              <w:rPr>
                <w:color w:val="34302D"/>
              </w:rPr>
              <w:t xml:space="preserve">, the system property value will 'win' and be returned preferentially over the </w:t>
            </w:r>
            <w:r>
              <w:rPr>
                <w:color w:val="34302D"/>
              </w:rPr>
              <w:lastRenderedPageBreak/>
              <w:t>environment variable. Note that property values will not get merged but rather completely overridden by a preceding entry.</w:t>
            </w:r>
          </w:p>
          <w:p w:rsidR="002637AC" w:rsidRDefault="00847566">
            <w:pPr>
              <w:pStyle w:val="a7"/>
              <w:divId w:val="2109303215"/>
              <w:rPr>
                <w:rFonts w:hint="eastAsia"/>
                <w:color w:val="34302D"/>
              </w:rPr>
            </w:pPr>
            <w:r>
              <w:rPr>
                <w:color w:val="34302D"/>
              </w:rPr>
              <w:t xml:space="preserve">For a common </w:t>
            </w:r>
            <w:r>
              <w:rPr>
                <w:rStyle w:val="HTML0"/>
                <w:color w:val="34302D"/>
              </w:rPr>
              <w:t>StandardServletEnvironment</w:t>
            </w:r>
            <w:r>
              <w:rPr>
                <w:color w:val="34302D"/>
              </w:rPr>
              <w:t>, the full hierarchy looks as follows, with the highest-precedence entries at the top:</w:t>
            </w:r>
          </w:p>
          <w:p w:rsidR="002637AC" w:rsidRDefault="00847566">
            <w:pPr>
              <w:pStyle w:val="a7"/>
              <w:numPr>
                <w:ilvl w:val="0"/>
                <w:numId w:val="17"/>
              </w:numPr>
              <w:ind w:left="360"/>
              <w:divId w:val="991449250"/>
              <w:rPr>
                <w:rFonts w:hint="eastAsia"/>
                <w:color w:val="34302D"/>
              </w:rPr>
            </w:pPr>
            <w:r>
              <w:rPr>
                <w:color w:val="34302D"/>
              </w:rPr>
              <w:t xml:space="preserve">ServletConfig parameters (if applicable, e.g. in case of a </w:t>
            </w:r>
            <w:r>
              <w:rPr>
                <w:rStyle w:val="HTML0"/>
                <w:color w:val="34302D"/>
              </w:rPr>
              <w:t>DispatcherServlet</w:t>
            </w:r>
            <w:r>
              <w:rPr>
                <w:color w:val="34302D"/>
              </w:rPr>
              <w:t xml:space="preserve"> context)</w:t>
            </w:r>
          </w:p>
          <w:p w:rsidR="002637AC" w:rsidRDefault="00847566">
            <w:pPr>
              <w:pStyle w:val="a7"/>
              <w:numPr>
                <w:ilvl w:val="0"/>
                <w:numId w:val="17"/>
              </w:numPr>
              <w:ind w:left="360"/>
              <w:divId w:val="991449250"/>
              <w:rPr>
                <w:rFonts w:hint="eastAsia"/>
                <w:color w:val="34302D"/>
              </w:rPr>
            </w:pPr>
            <w:r>
              <w:rPr>
                <w:color w:val="34302D"/>
              </w:rPr>
              <w:t>ServletContext parameters (web.xml context-param entries)</w:t>
            </w:r>
          </w:p>
          <w:p w:rsidR="002637AC" w:rsidRDefault="00847566">
            <w:pPr>
              <w:pStyle w:val="a7"/>
              <w:numPr>
                <w:ilvl w:val="0"/>
                <w:numId w:val="17"/>
              </w:numPr>
              <w:ind w:left="360"/>
              <w:divId w:val="991449250"/>
              <w:rPr>
                <w:rFonts w:hint="eastAsia"/>
                <w:color w:val="34302D"/>
              </w:rPr>
            </w:pPr>
            <w:r>
              <w:rPr>
                <w:color w:val="34302D"/>
              </w:rPr>
              <w:t>JNDI environment variables ("java:comp/env/" entries)</w:t>
            </w:r>
          </w:p>
          <w:p w:rsidR="002637AC" w:rsidRDefault="00847566">
            <w:pPr>
              <w:pStyle w:val="a7"/>
              <w:numPr>
                <w:ilvl w:val="0"/>
                <w:numId w:val="17"/>
              </w:numPr>
              <w:ind w:left="360"/>
              <w:divId w:val="991449250"/>
              <w:rPr>
                <w:rFonts w:hint="eastAsia"/>
                <w:color w:val="34302D"/>
              </w:rPr>
            </w:pPr>
            <w:r>
              <w:rPr>
                <w:color w:val="34302D"/>
              </w:rPr>
              <w:t>JVM system properties ("-D" command-line arguments)</w:t>
            </w:r>
          </w:p>
          <w:p w:rsidR="002637AC" w:rsidRDefault="00847566">
            <w:pPr>
              <w:pStyle w:val="a7"/>
              <w:numPr>
                <w:ilvl w:val="0"/>
                <w:numId w:val="17"/>
              </w:numPr>
              <w:ind w:left="360"/>
              <w:divId w:val="991449250"/>
              <w:rPr>
                <w:rFonts w:hint="eastAsia"/>
                <w:color w:val="34302D"/>
              </w:rPr>
            </w:pPr>
            <w:r>
              <w:rPr>
                <w:color w:val="34302D"/>
              </w:rPr>
              <w:t>JVM system environment (operating system environment variables)</w:t>
            </w:r>
          </w:p>
        </w:tc>
      </w:tr>
    </w:tbl>
    <w:p w:rsidR="002637AC" w:rsidRDefault="00847566">
      <w:pPr>
        <w:pStyle w:val="a7"/>
        <w:divId w:val="1174804818"/>
        <w:rPr>
          <w:rFonts w:cs="Arial" w:hint="eastAsia"/>
          <w:color w:val="34302D"/>
          <w:lang w:val="en"/>
        </w:rPr>
      </w:pPr>
      <w:r>
        <w:rPr>
          <w:rFonts w:cs="Arial"/>
          <w:color w:val="34302D"/>
          <w:lang w:val="en"/>
        </w:rPr>
        <w:lastRenderedPageBreak/>
        <w:t xml:space="preserve">Most importantly, the entire mechanism is configurable. Perhaps you have a custom source of properties that you’d like to integrate into this search. No problem — simply implement and instantiate your own </w:t>
      </w:r>
      <w:r>
        <w:rPr>
          <w:rStyle w:val="HTML0"/>
          <w:color w:val="34302D"/>
          <w:lang w:val="en"/>
        </w:rPr>
        <w:t>PropertySource</w:t>
      </w:r>
      <w:r>
        <w:rPr>
          <w:rFonts w:cs="Arial"/>
          <w:color w:val="34302D"/>
          <w:lang w:val="en"/>
        </w:rPr>
        <w:t xml:space="preserve"> and add it to the set of </w:t>
      </w:r>
      <w:r>
        <w:rPr>
          <w:rStyle w:val="HTML0"/>
          <w:color w:val="34302D"/>
          <w:lang w:val="en"/>
        </w:rPr>
        <w:t>PropertySources</w:t>
      </w:r>
      <w:r>
        <w:rPr>
          <w:rFonts w:cs="Arial"/>
          <w:color w:val="34302D"/>
          <w:lang w:val="en"/>
        </w:rPr>
        <w:t xml:space="preserve"> for the current </w:t>
      </w:r>
      <w:r>
        <w:rPr>
          <w:rStyle w:val="HTML0"/>
          <w:color w:val="34302D"/>
          <w:lang w:val="en"/>
        </w:rPr>
        <w:t>Environment</w:t>
      </w:r>
      <w:r>
        <w:rPr>
          <w:rFonts w:cs="Arial"/>
          <w:color w:val="34302D"/>
          <w:lang w:val="en"/>
        </w:rPr>
        <w:t>:</w:t>
      </w:r>
    </w:p>
    <w:p w:rsidR="002637AC" w:rsidRDefault="00847566">
      <w:pPr>
        <w:pStyle w:val="HTML3"/>
        <w:divId w:val="1984119709"/>
        <w:rPr>
          <w:rStyle w:val="HTML0"/>
          <w:color w:val="34302D"/>
          <w:lang w:val="en"/>
        </w:rPr>
      </w:pPr>
      <w:r>
        <w:rPr>
          <w:rStyle w:val="HTML0"/>
          <w:color w:val="34302D"/>
          <w:lang w:val="en"/>
        </w:rPr>
        <w:t xml:space="preserve">ConfigurableApplicationContext ctx = </w:t>
      </w:r>
      <w:r>
        <w:rPr>
          <w:rStyle w:val="keyword2"/>
          <w:rFonts w:ascii="Consolas" w:hAnsi="Consolas"/>
          <w:color w:val="34302D"/>
          <w:lang w:val="en"/>
        </w:rPr>
        <w:t>new</w:t>
      </w:r>
      <w:r>
        <w:rPr>
          <w:rStyle w:val="HTML0"/>
          <w:color w:val="34302D"/>
          <w:lang w:val="en"/>
        </w:rPr>
        <w:t xml:space="preserve"> GenericApplicationContext();</w:t>
      </w:r>
    </w:p>
    <w:p w:rsidR="002637AC" w:rsidRDefault="00847566">
      <w:pPr>
        <w:pStyle w:val="HTML3"/>
        <w:divId w:val="1984119709"/>
        <w:rPr>
          <w:rStyle w:val="HTML0"/>
          <w:color w:val="34302D"/>
          <w:lang w:val="en"/>
        </w:rPr>
      </w:pPr>
      <w:r>
        <w:rPr>
          <w:rStyle w:val="HTML0"/>
          <w:color w:val="34302D"/>
          <w:lang w:val="en"/>
        </w:rPr>
        <w:t>MutablePropertySources sources = ctx.getEnvironment().getPropertySources();</w:t>
      </w:r>
    </w:p>
    <w:p w:rsidR="002637AC" w:rsidRDefault="00847566">
      <w:pPr>
        <w:pStyle w:val="HTML3"/>
        <w:divId w:val="1984119709"/>
        <w:rPr>
          <w:color w:val="34302D"/>
          <w:lang w:val="en"/>
        </w:rPr>
      </w:pPr>
      <w:r>
        <w:rPr>
          <w:rStyle w:val="HTML0"/>
          <w:color w:val="34302D"/>
          <w:lang w:val="en"/>
        </w:rPr>
        <w:t>sources.addFirst(</w:t>
      </w:r>
      <w:r>
        <w:rPr>
          <w:rStyle w:val="keyword2"/>
          <w:rFonts w:ascii="Consolas" w:hAnsi="Consolas"/>
          <w:color w:val="34302D"/>
          <w:lang w:val="en"/>
        </w:rPr>
        <w:t>new</w:t>
      </w:r>
      <w:r>
        <w:rPr>
          <w:rStyle w:val="HTML0"/>
          <w:color w:val="34302D"/>
          <w:lang w:val="en"/>
        </w:rPr>
        <w:t xml:space="preserve"> MyPropertySource());</w:t>
      </w:r>
    </w:p>
    <w:p w:rsidR="002637AC" w:rsidRDefault="00847566">
      <w:pPr>
        <w:pStyle w:val="a7"/>
        <w:divId w:val="438642805"/>
        <w:rPr>
          <w:rFonts w:cs="Arial" w:hint="eastAsia"/>
          <w:color w:val="34302D"/>
          <w:lang w:val="en"/>
        </w:rPr>
      </w:pPr>
      <w:r>
        <w:rPr>
          <w:rFonts w:cs="Arial"/>
          <w:color w:val="34302D"/>
          <w:lang w:val="en"/>
        </w:rPr>
        <w:t xml:space="preserve">In the code above, </w:t>
      </w:r>
      <w:r>
        <w:rPr>
          <w:rStyle w:val="HTML0"/>
          <w:color w:val="34302D"/>
          <w:lang w:val="en"/>
        </w:rPr>
        <w:t>MyPropertySource</w:t>
      </w:r>
      <w:r>
        <w:rPr>
          <w:rFonts w:cs="Arial"/>
          <w:color w:val="34302D"/>
          <w:lang w:val="en"/>
        </w:rPr>
        <w:t xml:space="preserve"> has been added with highest precedence in the search. If it contains a </w:t>
      </w:r>
      <w:r>
        <w:rPr>
          <w:rStyle w:val="HTML0"/>
          <w:color w:val="34302D"/>
          <w:lang w:val="en"/>
        </w:rPr>
        <w:t>foo</w:t>
      </w:r>
      <w:r>
        <w:rPr>
          <w:rFonts w:cs="Arial"/>
          <w:color w:val="34302D"/>
          <w:lang w:val="en"/>
        </w:rPr>
        <w:t xml:space="preserve"> property, it will be detected and returned ahead of any </w:t>
      </w:r>
      <w:r>
        <w:rPr>
          <w:rStyle w:val="HTML0"/>
          <w:color w:val="34302D"/>
          <w:lang w:val="en"/>
        </w:rPr>
        <w:t>foo</w:t>
      </w:r>
      <w:r>
        <w:rPr>
          <w:rFonts w:cs="Arial"/>
          <w:color w:val="34302D"/>
          <w:lang w:val="en"/>
        </w:rPr>
        <w:t xml:space="preserve"> property in any other </w:t>
      </w:r>
      <w:r>
        <w:rPr>
          <w:rStyle w:val="HTML0"/>
          <w:color w:val="34302D"/>
          <w:lang w:val="en"/>
        </w:rPr>
        <w:t>PropertySource</w:t>
      </w:r>
      <w:r>
        <w:rPr>
          <w:rFonts w:cs="Arial"/>
          <w:color w:val="34302D"/>
          <w:lang w:val="en"/>
        </w:rPr>
        <w:t xml:space="preserve">. The </w:t>
      </w:r>
      <w:hyperlink r:id="rId577" w:history="1">
        <w:r>
          <w:rPr>
            <w:rStyle w:val="HTML0"/>
            <w:color w:val="548E2E"/>
            <w:u w:val="single"/>
            <w:lang w:val="en"/>
          </w:rPr>
          <w:t>MutablePropertySources</w:t>
        </w:r>
      </w:hyperlink>
      <w:r>
        <w:rPr>
          <w:rFonts w:cs="Arial"/>
          <w:color w:val="34302D"/>
          <w:lang w:val="en"/>
        </w:rPr>
        <w:t xml:space="preserve"> API exposes a number of methods that allow for precise manipulation of the set of property sources.</w:t>
      </w:r>
    </w:p>
    <w:p w:rsidR="002637AC" w:rsidRDefault="00847566">
      <w:pPr>
        <w:pStyle w:val="4"/>
        <w:divId w:val="1628584880"/>
        <w:rPr>
          <w:rFonts w:ascii="Varela Round" w:hAnsi="Varela Round" w:cs="Arial" w:hint="eastAsia"/>
          <w:color w:val="34302D"/>
          <w:lang w:val="en"/>
        </w:rPr>
      </w:pPr>
      <w:r>
        <w:rPr>
          <w:rFonts w:ascii="Varela Round" w:hAnsi="Varela Round" w:cs="Arial"/>
          <w:color w:val="34302D"/>
          <w:lang w:val="en"/>
        </w:rPr>
        <w:t>1.13.3. @PropertySource</w:t>
      </w:r>
    </w:p>
    <w:p w:rsidR="002637AC" w:rsidRDefault="00847566">
      <w:pPr>
        <w:pStyle w:val="a7"/>
        <w:divId w:val="373428587"/>
        <w:rPr>
          <w:rFonts w:cs="Arial" w:hint="eastAsia"/>
          <w:color w:val="34302D"/>
          <w:lang w:val="en"/>
        </w:rPr>
      </w:pPr>
      <w:r>
        <w:rPr>
          <w:rFonts w:cs="Arial"/>
          <w:color w:val="34302D"/>
          <w:lang w:val="en"/>
        </w:rPr>
        <w:t xml:space="preserve">The </w:t>
      </w:r>
      <w:hyperlink r:id="rId578" w:history="1">
        <w:r>
          <w:rPr>
            <w:rStyle w:val="HTML0"/>
            <w:color w:val="548E2E"/>
            <w:u w:val="single"/>
            <w:lang w:val="en"/>
          </w:rPr>
          <w:t>@PropertySource</w:t>
        </w:r>
      </w:hyperlink>
      <w:r>
        <w:rPr>
          <w:rFonts w:cs="Arial"/>
          <w:color w:val="34302D"/>
          <w:lang w:val="en"/>
        </w:rPr>
        <w:t xml:space="preserve"> annotation provides a convenient and declarative mechanism for adding a </w:t>
      </w:r>
      <w:r>
        <w:rPr>
          <w:rStyle w:val="HTML0"/>
          <w:color w:val="34302D"/>
          <w:lang w:val="en"/>
        </w:rPr>
        <w:t>PropertySource</w:t>
      </w:r>
      <w:r>
        <w:rPr>
          <w:rFonts w:cs="Arial"/>
          <w:color w:val="34302D"/>
          <w:lang w:val="en"/>
        </w:rPr>
        <w:t xml:space="preserve"> to Spring’s </w:t>
      </w:r>
      <w:r>
        <w:rPr>
          <w:rStyle w:val="HTML0"/>
          <w:color w:val="34302D"/>
          <w:lang w:val="en"/>
        </w:rPr>
        <w:t>Environment</w:t>
      </w:r>
      <w:r>
        <w:rPr>
          <w:rFonts w:cs="Arial"/>
          <w:color w:val="34302D"/>
          <w:lang w:val="en"/>
        </w:rPr>
        <w:t>.</w:t>
      </w:r>
    </w:p>
    <w:p w:rsidR="002637AC" w:rsidRDefault="00847566">
      <w:pPr>
        <w:pStyle w:val="a7"/>
        <w:divId w:val="1129978616"/>
        <w:rPr>
          <w:rFonts w:cs="Arial" w:hint="eastAsia"/>
          <w:color w:val="34302D"/>
          <w:lang w:val="en"/>
        </w:rPr>
      </w:pPr>
      <w:r>
        <w:rPr>
          <w:rFonts w:cs="Arial"/>
          <w:color w:val="34302D"/>
          <w:lang w:val="en"/>
        </w:rPr>
        <w:t xml:space="preserve">Given a file "app.properties" containing the key/value pair </w:t>
      </w:r>
      <w:r>
        <w:rPr>
          <w:rStyle w:val="HTML0"/>
          <w:color w:val="34302D"/>
          <w:lang w:val="en"/>
        </w:rPr>
        <w:t>testbean.name=myTestBean</w:t>
      </w:r>
      <w:r>
        <w:rPr>
          <w:rFonts w:cs="Arial"/>
          <w:color w:val="34302D"/>
          <w:lang w:val="en"/>
        </w:rPr>
        <w:t xml:space="preserve">, the following </w:t>
      </w:r>
      <w:r>
        <w:rPr>
          <w:rStyle w:val="HTML0"/>
          <w:color w:val="34302D"/>
          <w:lang w:val="en"/>
        </w:rPr>
        <w:t>@Configuration</w:t>
      </w:r>
      <w:r>
        <w:rPr>
          <w:rFonts w:cs="Arial"/>
          <w:color w:val="34302D"/>
          <w:lang w:val="en"/>
        </w:rPr>
        <w:t xml:space="preserve"> class uses </w:t>
      </w:r>
      <w:r>
        <w:rPr>
          <w:rStyle w:val="HTML0"/>
          <w:color w:val="34302D"/>
          <w:lang w:val="en"/>
        </w:rPr>
        <w:t>@PropertySource</w:t>
      </w:r>
      <w:r>
        <w:rPr>
          <w:rFonts w:cs="Arial"/>
          <w:color w:val="34302D"/>
          <w:lang w:val="en"/>
        </w:rPr>
        <w:t xml:space="preserve"> in such a way that a call to </w:t>
      </w:r>
      <w:r>
        <w:rPr>
          <w:rStyle w:val="HTML0"/>
          <w:color w:val="34302D"/>
          <w:lang w:val="en"/>
        </w:rPr>
        <w:t>testBean.getName()</w:t>
      </w:r>
      <w:r>
        <w:rPr>
          <w:rFonts w:cs="Arial"/>
          <w:color w:val="34302D"/>
          <w:lang w:val="en"/>
        </w:rPr>
        <w:t xml:space="preserve"> will return "myTestBean".</w:t>
      </w:r>
    </w:p>
    <w:p w:rsidR="002637AC" w:rsidRDefault="00847566">
      <w:pPr>
        <w:pStyle w:val="HTML3"/>
        <w:divId w:val="591163907"/>
        <w:rPr>
          <w:rStyle w:val="HTML0"/>
          <w:color w:val="34302D"/>
          <w:lang w:val="en"/>
        </w:rPr>
      </w:pPr>
      <w:r>
        <w:rPr>
          <w:rStyle w:val="annotation2"/>
          <w:rFonts w:ascii="Consolas" w:hAnsi="Consolas"/>
          <w:color w:val="34302D"/>
          <w:lang w:val="en"/>
        </w:rPr>
        <w:lastRenderedPageBreak/>
        <w:t>@Configuration</w:t>
      </w:r>
    </w:p>
    <w:p w:rsidR="002637AC" w:rsidRDefault="00847566">
      <w:pPr>
        <w:pStyle w:val="HTML3"/>
        <w:divId w:val="591163907"/>
        <w:rPr>
          <w:rStyle w:val="HTML0"/>
          <w:color w:val="34302D"/>
          <w:lang w:val="en"/>
        </w:rPr>
      </w:pPr>
      <w:r>
        <w:rPr>
          <w:rStyle w:val="annotation2"/>
          <w:rFonts w:ascii="Consolas" w:hAnsi="Consolas"/>
          <w:b/>
          <w:bCs/>
          <w:color w:val="34302D"/>
          <w:lang w:val="en"/>
        </w:rPr>
        <w:t>@PropertySource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classpath:/com/myco/app.properties</w:t>
      </w:r>
      <w:r>
        <w:rPr>
          <w:rStyle w:val="delimiter8"/>
          <w:rFonts w:ascii="Consolas" w:hAnsi="Consolas"/>
          <w:b/>
          <w:bCs/>
          <w:color w:val="34302D"/>
          <w:lang w:val="en"/>
        </w:rPr>
        <w:t>"</w:t>
      </w:r>
      <w:r>
        <w:rPr>
          <w:rStyle w:val="a6"/>
          <w:rFonts w:ascii="Consolas" w:hAnsi="Consolas"/>
          <w:color w:val="34302D"/>
          <w:lang w:val="en"/>
        </w:rPr>
        <w:t>)</w:t>
      </w:r>
    </w:p>
    <w:p w:rsidR="002637AC" w:rsidRDefault="00847566">
      <w:pPr>
        <w:pStyle w:val="HTML3"/>
        <w:divId w:val="59116390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591163907"/>
        <w:rPr>
          <w:rStyle w:val="HTML0"/>
          <w:color w:val="34302D"/>
          <w:lang w:val="en"/>
        </w:rPr>
      </w:pPr>
    </w:p>
    <w:p w:rsidR="002637AC" w:rsidRDefault="00847566">
      <w:pPr>
        <w:pStyle w:val="HTML3"/>
        <w:divId w:val="591163907"/>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591163907"/>
        <w:rPr>
          <w:rStyle w:val="HTML0"/>
          <w:color w:val="34302D"/>
          <w:lang w:val="en"/>
        </w:rPr>
      </w:pPr>
      <w:r>
        <w:rPr>
          <w:rStyle w:val="HTML0"/>
          <w:color w:val="34302D"/>
          <w:lang w:val="en"/>
        </w:rPr>
        <w:t xml:space="preserve">    Environment env;</w:t>
      </w:r>
    </w:p>
    <w:p w:rsidR="002637AC" w:rsidRDefault="002637AC">
      <w:pPr>
        <w:pStyle w:val="HTML3"/>
        <w:divId w:val="591163907"/>
        <w:rPr>
          <w:rStyle w:val="HTML0"/>
          <w:color w:val="34302D"/>
          <w:lang w:val="en"/>
        </w:rPr>
      </w:pPr>
    </w:p>
    <w:p w:rsidR="002637AC" w:rsidRDefault="00847566">
      <w:pPr>
        <w:pStyle w:val="HTML3"/>
        <w:divId w:val="591163907"/>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59116390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TestBean testBean() {</w:t>
      </w:r>
    </w:p>
    <w:p w:rsidR="002637AC" w:rsidRDefault="00847566">
      <w:pPr>
        <w:pStyle w:val="HTML3"/>
        <w:divId w:val="591163907"/>
        <w:rPr>
          <w:rStyle w:val="HTML0"/>
          <w:color w:val="34302D"/>
          <w:lang w:val="en"/>
        </w:rPr>
      </w:pPr>
      <w:r>
        <w:rPr>
          <w:rStyle w:val="HTML0"/>
          <w:color w:val="34302D"/>
          <w:lang w:val="en"/>
        </w:rPr>
        <w:t xml:space="preserve">        TestBean testBean = </w:t>
      </w:r>
      <w:r>
        <w:rPr>
          <w:rStyle w:val="keyword2"/>
          <w:rFonts w:ascii="Consolas" w:hAnsi="Consolas"/>
          <w:color w:val="34302D"/>
          <w:lang w:val="en"/>
        </w:rPr>
        <w:t>new</w:t>
      </w:r>
      <w:r>
        <w:rPr>
          <w:rStyle w:val="HTML0"/>
          <w:color w:val="34302D"/>
          <w:lang w:val="en"/>
        </w:rPr>
        <w:t xml:space="preserve"> TestBean();</w:t>
      </w:r>
    </w:p>
    <w:p w:rsidR="002637AC" w:rsidRDefault="00847566">
      <w:pPr>
        <w:pStyle w:val="HTML3"/>
        <w:divId w:val="591163907"/>
        <w:rPr>
          <w:rStyle w:val="HTML0"/>
          <w:color w:val="34302D"/>
          <w:lang w:val="en"/>
        </w:rPr>
      </w:pPr>
      <w:r>
        <w:rPr>
          <w:rStyle w:val="HTML0"/>
          <w:color w:val="34302D"/>
          <w:lang w:val="en"/>
        </w:rPr>
        <w:t xml:space="preserve">        testBean.setName(env.getProperty(</w:t>
      </w:r>
      <w:r>
        <w:rPr>
          <w:rStyle w:val="delimiter8"/>
          <w:rFonts w:ascii="Consolas" w:hAnsi="Consolas"/>
          <w:color w:val="34302D"/>
          <w:lang w:val="en"/>
        </w:rPr>
        <w:t>"</w:t>
      </w:r>
      <w:r>
        <w:rPr>
          <w:rStyle w:val="content5"/>
          <w:rFonts w:ascii="Consolas" w:hAnsi="Consolas"/>
          <w:color w:val="34302D"/>
          <w:lang w:val="en"/>
        </w:rPr>
        <w:t>testbean.name</w:t>
      </w:r>
      <w:r>
        <w:rPr>
          <w:rStyle w:val="delimiter8"/>
          <w:rFonts w:ascii="Consolas" w:hAnsi="Consolas"/>
          <w:color w:val="34302D"/>
          <w:lang w:val="en"/>
        </w:rPr>
        <w:t>"</w:t>
      </w:r>
      <w:r>
        <w:rPr>
          <w:rStyle w:val="HTML0"/>
          <w:color w:val="34302D"/>
          <w:lang w:val="en"/>
        </w:rPr>
        <w:t>));</w:t>
      </w:r>
    </w:p>
    <w:p w:rsidR="002637AC" w:rsidRDefault="00847566">
      <w:pPr>
        <w:pStyle w:val="HTML3"/>
        <w:divId w:val="59116390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testBean;</w:t>
      </w:r>
    </w:p>
    <w:p w:rsidR="002637AC" w:rsidRDefault="00847566">
      <w:pPr>
        <w:pStyle w:val="HTML3"/>
        <w:divId w:val="591163907"/>
        <w:rPr>
          <w:rStyle w:val="HTML0"/>
          <w:color w:val="34302D"/>
          <w:lang w:val="en"/>
        </w:rPr>
      </w:pPr>
      <w:r>
        <w:rPr>
          <w:rStyle w:val="HTML0"/>
          <w:color w:val="34302D"/>
          <w:lang w:val="en"/>
        </w:rPr>
        <w:t xml:space="preserve">    }</w:t>
      </w:r>
    </w:p>
    <w:p w:rsidR="002637AC" w:rsidRDefault="00847566">
      <w:pPr>
        <w:pStyle w:val="HTML3"/>
        <w:divId w:val="591163907"/>
        <w:rPr>
          <w:color w:val="34302D"/>
          <w:lang w:val="en"/>
        </w:rPr>
      </w:pPr>
      <w:r>
        <w:rPr>
          <w:rStyle w:val="HTML0"/>
          <w:color w:val="34302D"/>
          <w:lang w:val="en"/>
        </w:rPr>
        <w:t>}</w:t>
      </w:r>
    </w:p>
    <w:p w:rsidR="002637AC" w:rsidRDefault="00847566">
      <w:pPr>
        <w:pStyle w:val="a7"/>
        <w:divId w:val="1126698342"/>
        <w:rPr>
          <w:rFonts w:cs="Arial" w:hint="eastAsia"/>
          <w:color w:val="34302D"/>
          <w:lang w:val="en"/>
        </w:rPr>
      </w:pPr>
      <w:r>
        <w:rPr>
          <w:rFonts w:cs="Arial"/>
          <w:color w:val="34302D"/>
          <w:lang w:val="en"/>
        </w:rPr>
        <w:t xml:space="preserve">Any </w:t>
      </w:r>
      <w:r>
        <w:rPr>
          <w:rStyle w:val="HTML0"/>
          <w:color w:val="34302D"/>
          <w:lang w:val="en"/>
        </w:rPr>
        <w:t>${…​}</w:t>
      </w:r>
      <w:r>
        <w:rPr>
          <w:rFonts w:cs="Arial"/>
          <w:color w:val="34302D"/>
          <w:lang w:val="en"/>
        </w:rPr>
        <w:t xml:space="preserve"> placeholders present in a </w:t>
      </w:r>
      <w:r>
        <w:rPr>
          <w:rStyle w:val="HTML0"/>
          <w:color w:val="34302D"/>
          <w:lang w:val="en"/>
        </w:rPr>
        <w:t>@PropertySource</w:t>
      </w:r>
      <w:r>
        <w:rPr>
          <w:rFonts w:cs="Arial"/>
          <w:color w:val="34302D"/>
          <w:lang w:val="en"/>
        </w:rPr>
        <w:t xml:space="preserve"> resource location will be resolved against the set of property sources already registered against the environment. For example:</w:t>
      </w:r>
    </w:p>
    <w:p w:rsidR="002637AC" w:rsidRDefault="00847566">
      <w:pPr>
        <w:pStyle w:val="HTML3"/>
        <w:divId w:val="81150922"/>
        <w:rPr>
          <w:rStyle w:val="HTML0"/>
          <w:color w:val="34302D"/>
          <w:lang w:val="en"/>
        </w:rPr>
      </w:pPr>
      <w:r>
        <w:rPr>
          <w:rStyle w:val="annotation2"/>
          <w:rFonts w:ascii="Consolas" w:hAnsi="Consolas"/>
          <w:color w:val="34302D"/>
          <w:lang w:val="en"/>
        </w:rPr>
        <w:t>@Configuration</w:t>
      </w:r>
    </w:p>
    <w:p w:rsidR="002637AC" w:rsidRDefault="00847566">
      <w:pPr>
        <w:pStyle w:val="HTML3"/>
        <w:divId w:val="81150922"/>
        <w:rPr>
          <w:rStyle w:val="HTML0"/>
          <w:color w:val="34302D"/>
          <w:lang w:val="en"/>
        </w:rPr>
      </w:pPr>
      <w:r>
        <w:rPr>
          <w:rStyle w:val="annotation2"/>
          <w:rFonts w:ascii="Consolas" w:hAnsi="Consolas"/>
          <w:color w:val="34302D"/>
          <w:lang w:val="en"/>
        </w:rPr>
        <w:t>@PropertySource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classpath:/com/${my.placeholder:default/path}/app.properties</w:t>
      </w:r>
      <w:r>
        <w:rPr>
          <w:rStyle w:val="delimiter8"/>
          <w:rFonts w:ascii="Consolas" w:hAnsi="Consolas"/>
          <w:color w:val="34302D"/>
          <w:lang w:val="en"/>
        </w:rPr>
        <w:t>"</w:t>
      </w:r>
      <w:r>
        <w:rPr>
          <w:rStyle w:val="HTML0"/>
          <w:color w:val="34302D"/>
          <w:lang w:val="en"/>
        </w:rPr>
        <w:t>)</w:t>
      </w:r>
    </w:p>
    <w:p w:rsidR="002637AC" w:rsidRDefault="00847566">
      <w:pPr>
        <w:pStyle w:val="HTML3"/>
        <w:divId w:val="811509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81150922"/>
        <w:rPr>
          <w:rStyle w:val="HTML0"/>
          <w:color w:val="34302D"/>
          <w:lang w:val="en"/>
        </w:rPr>
      </w:pPr>
    </w:p>
    <w:p w:rsidR="002637AC" w:rsidRDefault="00847566">
      <w:pPr>
        <w:pStyle w:val="HTML3"/>
        <w:divId w:val="81150922"/>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81150922"/>
        <w:rPr>
          <w:rStyle w:val="HTML0"/>
          <w:color w:val="34302D"/>
          <w:lang w:val="en"/>
        </w:rPr>
      </w:pPr>
      <w:r>
        <w:rPr>
          <w:rStyle w:val="HTML0"/>
          <w:color w:val="34302D"/>
          <w:lang w:val="en"/>
        </w:rPr>
        <w:t xml:space="preserve">    Environment env;</w:t>
      </w:r>
    </w:p>
    <w:p w:rsidR="002637AC" w:rsidRDefault="002637AC">
      <w:pPr>
        <w:pStyle w:val="HTML3"/>
        <w:divId w:val="81150922"/>
        <w:rPr>
          <w:rStyle w:val="HTML0"/>
          <w:color w:val="34302D"/>
          <w:lang w:val="en"/>
        </w:rPr>
      </w:pPr>
    </w:p>
    <w:p w:rsidR="002637AC" w:rsidRDefault="00847566">
      <w:pPr>
        <w:pStyle w:val="HTML3"/>
        <w:divId w:val="8115092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2637AC" w:rsidRDefault="00847566">
      <w:pPr>
        <w:pStyle w:val="HTML3"/>
        <w:divId w:val="8115092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TestBean testBean() {</w:t>
      </w:r>
    </w:p>
    <w:p w:rsidR="002637AC" w:rsidRDefault="00847566">
      <w:pPr>
        <w:pStyle w:val="HTML3"/>
        <w:divId w:val="81150922"/>
        <w:rPr>
          <w:rStyle w:val="HTML0"/>
          <w:color w:val="34302D"/>
          <w:lang w:val="en"/>
        </w:rPr>
      </w:pPr>
      <w:r>
        <w:rPr>
          <w:rStyle w:val="HTML0"/>
          <w:color w:val="34302D"/>
          <w:lang w:val="en"/>
        </w:rPr>
        <w:t xml:space="preserve">        TestBean testBean = </w:t>
      </w:r>
      <w:r>
        <w:rPr>
          <w:rStyle w:val="keyword2"/>
          <w:rFonts w:ascii="Consolas" w:hAnsi="Consolas"/>
          <w:color w:val="34302D"/>
          <w:lang w:val="en"/>
        </w:rPr>
        <w:t>new</w:t>
      </w:r>
      <w:r>
        <w:rPr>
          <w:rStyle w:val="HTML0"/>
          <w:color w:val="34302D"/>
          <w:lang w:val="en"/>
        </w:rPr>
        <w:t xml:space="preserve"> TestBean();</w:t>
      </w:r>
    </w:p>
    <w:p w:rsidR="002637AC" w:rsidRDefault="00847566">
      <w:pPr>
        <w:pStyle w:val="HTML3"/>
        <w:divId w:val="81150922"/>
        <w:rPr>
          <w:rStyle w:val="HTML0"/>
          <w:color w:val="34302D"/>
          <w:lang w:val="en"/>
        </w:rPr>
      </w:pPr>
      <w:r>
        <w:rPr>
          <w:rStyle w:val="HTML0"/>
          <w:color w:val="34302D"/>
          <w:lang w:val="en"/>
        </w:rPr>
        <w:t xml:space="preserve">        testBean.setName(env.getProperty(</w:t>
      </w:r>
      <w:r>
        <w:rPr>
          <w:rStyle w:val="delimiter8"/>
          <w:rFonts w:ascii="Consolas" w:hAnsi="Consolas"/>
          <w:color w:val="34302D"/>
          <w:lang w:val="en"/>
        </w:rPr>
        <w:t>"</w:t>
      </w:r>
      <w:r>
        <w:rPr>
          <w:rStyle w:val="content5"/>
          <w:rFonts w:ascii="Consolas" w:hAnsi="Consolas"/>
          <w:color w:val="34302D"/>
          <w:lang w:val="en"/>
        </w:rPr>
        <w:t>testbean.name</w:t>
      </w:r>
      <w:r>
        <w:rPr>
          <w:rStyle w:val="delimiter8"/>
          <w:rFonts w:ascii="Consolas" w:hAnsi="Consolas"/>
          <w:color w:val="34302D"/>
          <w:lang w:val="en"/>
        </w:rPr>
        <w:t>"</w:t>
      </w:r>
      <w:r>
        <w:rPr>
          <w:rStyle w:val="HTML0"/>
          <w:color w:val="34302D"/>
          <w:lang w:val="en"/>
        </w:rPr>
        <w:t>));</w:t>
      </w:r>
    </w:p>
    <w:p w:rsidR="002637AC" w:rsidRDefault="00847566">
      <w:pPr>
        <w:pStyle w:val="HTML3"/>
        <w:divId w:val="8115092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testBean;</w:t>
      </w:r>
    </w:p>
    <w:p w:rsidR="002637AC" w:rsidRDefault="00847566">
      <w:pPr>
        <w:pStyle w:val="HTML3"/>
        <w:divId w:val="81150922"/>
        <w:rPr>
          <w:rStyle w:val="HTML0"/>
          <w:color w:val="34302D"/>
          <w:lang w:val="en"/>
        </w:rPr>
      </w:pPr>
      <w:r>
        <w:rPr>
          <w:rStyle w:val="HTML0"/>
          <w:color w:val="34302D"/>
          <w:lang w:val="en"/>
        </w:rPr>
        <w:t xml:space="preserve">    }</w:t>
      </w:r>
    </w:p>
    <w:p w:rsidR="002637AC" w:rsidRDefault="00847566">
      <w:pPr>
        <w:pStyle w:val="HTML3"/>
        <w:divId w:val="81150922"/>
        <w:rPr>
          <w:color w:val="34302D"/>
          <w:lang w:val="en"/>
        </w:rPr>
      </w:pPr>
      <w:r>
        <w:rPr>
          <w:rStyle w:val="HTML0"/>
          <w:color w:val="34302D"/>
          <w:lang w:val="en"/>
        </w:rPr>
        <w:t>}</w:t>
      </w:r>
    </w:p>
    <w:p w:rsidR="002637AC" w:rsidRDefault="00847566">
      <w:pPr>
        <w:pStyle w:val="a7"/>
        <w:divId w:val="409667597"/>
        <w:rPr>
          <w:rFonts w:cs="Arial" w:hint="eastAsia"/>
          <w:color w:val="34302D"/>
          <w:lang w:val="en"/>
        </w:rPr>
      </w:pPr>
      <w:r>
        <w:rPr>
          <w:rFonts w:cs="Arial"/>
          <w:color w:val="34302D"/>
          <w:lang w:val="en"/>
        </w:rPr>
        <w:t xml:space="preserve">Assuming that "my.placeholder" is present in one of the property sources already registered, e.g. system properties or environment variables, the placeholder will be resolved to the corresponding value. If not, then "default/path" will be used as a default. If no default is specified and a property cannot be resolved, an </w:t>
      </w:r>
      <w:r>
        <w:rPr>
          <w:rStyle w:val="HTML0"/>
          <w:color w:val="34302D"/>
          <w:lang w:val="en"/>
        </w:rPr>
        <w:t>IllegalArgumentException</w:t>
      </w:r>
      <w:r>
        <w:rPr>
          <w:rFonts w:cs="Arial"/>
          <w:color w:val="34302D"/>
          <w:lang w:val="en"/>
        </w:rPr>
        <w:t xml:space="preserve"> will be thrown.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8282578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74520106"/>
              <w:rPr>
                <w:rFonts w:hint="eastAsia"/>
                <w:color w:val="34302D"/>
              </w:rPr>
            </w:pPr>
            <w:r>
              <w:rPr>
                <w:color w:val="34302D"/>
              </w:rPr>
              <w:t xml:space="preserve">The </w:t>
            </w:r>
            <w:r>
              <w:rPr>
                <w:rStyle w:val="HTML0"/>
                <w:color w:val="34302D"/>
              </w:rPr>
              <w:t>@PropertySource</w:t>
            </w:r>
            <w:r>
              <w:rPr>
                <w:color w:val="34302D"/>
              </w:rPr>
              <w:t xml:space="preserve"> annotation is repeatable according to Java 8 conventions. However, all such </w:t>
            </w:r>
            <w:r>
              <w:rPr>
                <w:rStyle w:val="HTML0"/>
                <w:color w:val="34302D"/>
              </w:rPr>
              <w:t>@PropertySource</w:t>
            </w:r>
            <w:r>
              <w:rPr>
                <w:color w:val="34302D"/>
              </w:rPr>
              <w:t xml:space="preserve"> annotations need to be declared at the same level: either directly on the configuration class or as meta-annotations within the same custom annotation. Mixing of direct </w:t>
            </w:r>
            <w:r>
              <w:rPr>
                <w:color w:val="34302D"/>
              </w:rPr>
              <w:lastRenderedPageBreak/>
              <w:t>annotations and meta-annotations is not recommended since direct annotations will effectively override meta-annotations.</w:t>
            </w:r>
          </w:p>
        </w:tc>
      </w:tr>
    </w:tbl>
    <w:p w:rsidR="002637AC" w:rsidRDefault="00847566">
      <w:pPr>
        <w:pStyle w:val="4"/>
        <w:divId w:val="353844146"/>
        <w:rPr>
          <w:rFonts w:ascii="Varela Round" w:hAnsi="Varela Round" w:cs="Arial" w:hint="eastAsia"/>
          <w:color w:val="34302D"/>
          <w:lang w:val="en"/>
        </w:rPr>
      </w:pPr>
      <w:r>
        <w:rPr>
          <w:rFonts w:ascii="Varela Round" w:hAnsi="Varela Round" w:cs="Arial"/>
          <w:color w:val="34302D"/>
          <w:lang w:val="en"/>
        </w:rPr>
        <w:lastRenderedPageBreak/>
        <w:t>1.13.4. Placeholder resolution in statements</w:t>
      </w:r>
    </w:p>
    <w:p w:rsidR="002637AC" w:rsidRDefault="00847566">
      <w:pPr>
        <w:pStyle w:val="a7"/>
        <w:divId w:val="1437359869"/>
        <w:rPr>
          <w:rFonts w:cs="Arial" w:hint="eastAsia"/>
          <w:color w:val="34302D"/>
          <w:lang w:val="en"/>
        </w:rPr>
      </w:pPr>
      <w:r>
        <w:rPr>
          <w:rFonts w:cs="Arial"/>
          <w:color w:val="34302D"/>
          <w:lang w:val="en"/>
        </w:rPr>
        <w:t>Historically, the value of placeholders in elements could be resolved only against JVM system properties or environment variables. No longer is this the case. Because the Environment abstraction is integrated throughout the container, it’s easy to route resolution of placeholders through it. This means that you may configure the resolution process in any way you like: change the precedence of searching through system properties and environment variables, or remove them entirely; add your own property sources to the mix as appropriate.</w:t>
      </w:r>
    </w:p>
    <w:p w:rsidR="002637AC" w:rsidRDefault="00847566">
      <w:pPr>
        <w:pStyle w:val="a7"/>
        <w:divId w:val="791099162"/>
        <w:rPr>
          <w:rFonts w:cs="Arial" w:hint="eastAsia"/>
          <w:color w:val="34302D"/>
          <w:lang w:val="en"/>
        </w:rPr>
      </w:pPr>
      <w:r>
        <w:rPr>
          <w:rFonts w:cs="Arial"/>
          <w:color w:val="34302D"/>
          <w:lang w:val="en"/>
        </w:rPr>
        <w:t xml:space="preserve">Concretely, the following statement works regardless of where the </w:t>
      </w:r>
      <w:r>
        <w:rPr>
          <w:rStyle w:val="HTML0"/>
          <w:color w:val="34302D"/>
          <w:lang w:val="en"/>
        </w:rPr>
        <w:t>customer</w:t>
      </w:r>
      <w:r>
        <w:rPr>
          <w:rFonts w:cs="Arial"/>
          <w:color w:val="34302D"/>
          <w:lang w:val="en"/>
        </w:rPr>
        <w:t xml:space="preserve"> property is defined, as long as it is available in the </w:t>
      </w:r>
      <w:r>
        <w:rPr>
          <w:rStyle w:val="HTML0"/>
          <w:color w:val="34302D"/>
          <w:lang w:val="en"/>
        </w:rPr>
        <w:t>Environment</w:t>
      </w:r>
      <w:r>
        <w:rPr>
          <w:rFonts w:cs="Arial"/>
          <w:color w:val="34302D"/>
          <w:lang w:val="en"/>
        </w:rPr>
        <w:t>:</w:t>
      </w:r>
    </w:p>
    <w:p w:rsidR="002637AC" w:rsidRDefault="00847566">
      <w:pPr>
        <w:pStyle w:val="HTML3"/>
        <w:divId w:val="2101246923"/>
        <w:rPr>
          <w:rStyle w:val="HTML0"/>
          <w:color w:val="34302D"/>
          <w:lang w:val="en"/>
        </w:rPr>
      </w:pPr>
      <w:r>
        <w:rPr>
          <w:rStyle w:val="tag2"/>
          <w:rFonts w:ascii="Consolas" w:hAnsi="Consolas"/>
          <w:color w:val="34302D"/>
          <w:lang w:val="en"/>
        </w:rPr>
        <w:t>&lt;beans&gt;</w:t>
      </w:r>
    </w:p>
    <w:p w:rsidR="002637AC" w:rsidRDefault="00847566">
      <w:pPr>
        <w:pStyle w:val="HTML3"/>
        <w:divId w:val="2101246923"/>
        <w:rPr>
          <w:rStyle w:val="HTML0"/>
          <w:color w:val="34302D"/>
          <w:lang w:val="en"/>
        </w:rPr>
      </w:pPr>
      <w:r>
        <w:rPr>
          <w:rStyle w:val="HTML0"/>
          <w:color w:val="34302D"/>
          <w:lang w:val="en"/>
        </w:rPr>
        <w:t xml:space="preserve">    </w:t>
      </w:r>
      <w:r>
        <w:rPr>
          <w:rStyle w:val="tag2"/>
          <w:rFonts w:ascii="Consolas" w:hAnsi="Consolas"/>
          <w:color w:val="34302D"/>
          <w:lang w:val="en"/>
        </w:rPr>
        <w:t>&lt;import</w:t>
      </w:r>
      <w:r>
        <w:rPr>
          <w:rStyle w:val="HTML0"/>
          <w:color w:val="34302D"/>
          <w:lang w:val="en"/>
        </w:rPr>
        <w:t xml:space="preserve"> </w:t>
      </w:r>
      <w:r>
        <w:rPr>
          <w:rStyle w:val="attribute-name2"/>
          <w:rFonts w:ascii="Consolas" w:hAnsi="Consolas"/>
          <w:color w:val="34302D"/>
          <w:lang w:val="en"/>
        </w:rPr>
        <w:t>resource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com/bank/service/${customer}-config.xml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101246923"/>
        <w:rPr>
          <w:color w:val="34302D"/>
          <w:lang w:val="en"/>
        </w:rPr>
      </w:pPr>
      <w:r>
        <w:rPr>
          <w:rStyle w:val="tag2"/>
          <w:rFonts w:ascii="Consolas" w:hAnsi="Consolas"/>
          <w:color w:val="34302D"/>
          <w:lang w:val="en"/>
        </w:rPr>
        <w:t>&lt;/beans&gt;</w:t>
      </w:r>
    </w:p>
    <w:p w:rsidR="002637AC" w:rsidRDefault="00847566">
      <w:pPr>
        <w:pStyle w:val="3"/>
        <w:divId w:val="1262376538"/>
        <w:rPr>
          <w:rFonts w:ascii="Varela Round" w:hAnsi="Varela Round" w:cs="Arial" w:hint="eastAsia"/>
          <w:color w:val="34302D"/>
          <w:lang w:val="en"/>
        </w:rPr>
      </w:pPr>
      <w:r>
        <w:rPr>
          <w:rFonts w:ascii="Varela Round" w:hAnsi="Varela Round" w:cs="Arial"/>
          <w:color w:val="34302D"/>
          <w:lang w:val="en"/>
        </w:rPr>
        <w:t>1.14. Registering a LoadTimeWeaver</w:t>
      </w:r>
    </w:p>
    <w:p w:rsidR="002637AC" w:rsidRDefault="00847566">
      <w:pPr>
        <w:pStyle w:val="a7"/>
        <w:divId w:val="654795630"/>
        <w:rPr>
          <w:rFonts w:cs="Arial" w:hint="eastAsia"/>
          <w:color w:val="34302D"/>
          <w:lang w:val="en"/>
        </w:rPr>
      </w:pPr>
      <w:r>
        <w:rPr>
          <w:rFonts w:cs="Arial"/>
          <w:color w:val="34302D"/>
          <w:lang w:val="en"/>
        </w:rPr>
        <w:t xml:space="preserve">The </w:t>
      </w:r>
      <w:r>
        <w:rPr>
          <w:rStyle w:val="HTML0"/>
          <w:color w:val="34302D"/>
          <w:lang w:val="en"/>
        </w:rPr>
        <w:t>LoadTimeWeaver</w:t>
      </w:r>
      <w:r>
        <w:rPr>
          <w:rFonts w:cs="Arial"/>
          <w:color w:val="34302D"/>
          <w:lang w:val="en"/>
        </w:rPr>
        <w:t xml:space="preserve"> is used by Spring to dynamically transform classes as they are loaded into the Java virtual machine (JVM).</w:t>
      </w:r>
    </w:p>
    <w:p w:rsidR="002637AC" w:rsidRDefault="00847566">
      <w:pPr>
        <w:pStyle w:val="a7"/>
        <w:divId w:val="378406053"/>
        <w:rPr>
          <w:rFonts w:cs="Arial" w:hint="eastAsia"/>
          <w:color w:val="34302D"/>
          <w:lang w:val="en"/>
        </w:rPr>
      </w:pPr>
      <w:r>
        <w:rPr>
          <w:rFonts w:cs="Arial"/>
          <w:color w:val="34302D"/>
          <w:lang w:val="en"/>
        </w:rPr>
        <w:t xml:space="preserve">To enable load-time weaving add the </w:t>
      </w:r>
      <w:r>
        <w:rPr>
          <w:rStyle w:val="HTML0"/>
          <w:color w:val="34302D"/>
          <w:lang w:val="en"/>
        </w:rPr>
        <w:t>@EnableLoadTimeWeaving</w:t>
      </w:r>
      <w:r>
        <w:rPr>
          <w:rFonts w:cs="Arial"/>
          <w:color w:val="34302D"/>
          <w:lang w:val="en"/>
        </w:rPr>
        <w:t xml:space="preserve"> to one of your </w:t>
      </w:r>
      <w:r>
        <w:rPr>
          <w:rStyle w:val="HTML0"/>
          <w:color w:val="34302D"/>
          <w:lang w:val="en"/>
        </w:rPr>
        <w:t>@Configuration</w:t>
      </w:r>
      <w:r>
        <w:rPr>
          <w:rFonts w:cs="Arial"/>
          <w:color w:val="34302D"/>
          <w:lang w:val="en"/>
        </w:rPr>
        <w:t xml:space="preserve"> classes:</w:t>
      </w:r>
    </w:p>
    <w:p w:rsidR="002637AC" w:rsidRDefault="00847566">
      <w:pPr>
        <w:pStyle w:val="HTML3"/>
        <w:divId w:val="977564383"/>
        <w:rPr>
          <w:rStyle w:val="HTML0"/>
          <w:color w:val="34302D"/>
          <w:lang w:val="en"/>
        </w:rPr>
      </w:pPr>
      <w:r>
        <w:rPr>
          <w:rStyle w:val="annotation2"/>
          <w:rFonts w:ascii="Consolas" w:hAnsi="Consolas"/>
          <w:color w:val="34302D"/>
          <w:lang w:val="en"/>
        </w:rPr>
        <w:t>@Configuration</w:t>
      </w:r>
    </w:p>
    <w:p w:rsidR="002637AC" w:rsidRDefault="00847566">
      <w:pPr>
        <w:pStyle w:val="HTML3"/>
        <w:divId w:val="977564383"/>
        <w:rPr>
          <w:rStyle w:val="HTML0"/>
          <w:color w:val="34302D"/>
          <w:lang w:val="en"/>
        </w:rPr>
      </w:pPr>
      <w:r>
        <w:rPr>
          <w:rStyle w:val="annotation2"/>
          <w:rFonts w:ascii="Consolas" w:hAnsi="Consolas"/>
          <w:color w:val="34302D"/>
          <w:lang w:val="en"/>
        </w:rPr>
        <w:t>@EnableLoadTimeWeaving</w:t>
      </w:r>
    </w:p>
    <w:p w:rsidR="002637AC" w:rsidRDefault="00847566">
      <w:pPr>
        <w:pStyle w:val="HTML3"/>
        <w:divId w:val="97756438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847566">
      <w:pPr>
        <w:pStyle w:val="HTML3"/>
        <w:divId w:val="977564383"/>
        <w:rPr>
          <w:color w:val="34302D"/>
          <w:lang w:val="en"/>
        </w:rPr>
      </w:pPr>
      <w:r>
        <w:rPr>
          <w:rStyle w:val="HTML0"/>
          <w:color w:val="34302D"/>
          <w:lang w:val="en"/>
        </w:rPr>
        <w:t>}</w:t>
      </w:r>
    </w:p>
    <w:p w:rsidR="002637AC" w:rsidRDefault="00847566">
      <w:pPr>
        <w:pStyle w:val="a7"/>
        <w:divId w:val="1254051062"/>
        <w:rPr>
          <w:rFonts w:cs="Arial" w:hint="eastAsia"/>
          <w:color w:val="34302D"/>
          <w:lang w:val="en"/>
        </w:rPr>
      </w:pPr>
      <w:r>
        <w:rPr>
          <w:rFonts w:cs="Arial"/>
          <w:color w:val="34302D"/>
          <w:lang w:val="en"/>
        </w:rPr>
        <w:t xml:space="preserve">Alternatively for XML configuration use the </w:t>
      </w:r>
      <w:r>
        <w:rPr>
          <w:rStyle w:val="HTML0"/>
          <w:color w:val="34302D"/>
          <w:lang w:val="en"/>
        </w:rPr>
        <w:t>context:load-time-weaver</w:t>
      </w:r>
      <w:r>
        <w:rPr>
          <w:rFonts w:cs="Arial"/>
          <w:color w:val="34302D"/>
          <w:lang w:val="en"/>
        </w:rPr>
        <w:t xml:space="preserve"> element:</w:t>
      </w:r>
    </w:p>
    <w:p w:rsidR="002637AC" w:rsidRDefault="00847566">
      <w:pPr>
        <w:pStyle w:val="HTML3"/>
        <w:divId w:val="655039105"/>
        <w:rPr>
          <w:rStyle w:val="HTML0"/>
          <w:color w:val="34302D"/>
          <w:lang w:val="en"/>
        </w:rPr>
      </w:pPr>
      <w:r>
        <w:rPr>
          <w:rStyle w:val="tag2"/>
          <w:rFonts w:ascii="Consolas" w:hAnsi="Consolas"/>
          <w:color w:val="34302D"/>
          <w:lang w:val="en"/>
        </w:rPr>
        <w:t>&lt;beans&gt;</w:t>
      </w:r>
    </w:p>
    <w:p w:rsidR="002637AC" w:rsidRDefault="00847566">
      <w:pPr>
        <w:pStyle w:val="HTML3"/>
        <w:divId w:val="655039105"/>
        <w:rPr>
          <w:rStyle w:val="HTML0"/>
          <w:color w:val="34302D"/>
          <w:lang w:val="en"/>
        </w:rPr>
      </w:pPr>
      <w:r>
        <w:rPr>
          <w:rStyle w:val="HTML0"/>
          <w:color w:val="34302D"/>
          <w:lang w:val="en"/>
        </w:rPr>
        <w:t xml:space="preserve">    </w:t>
      </w:r>
      <w:r>
        <w:rPr>
          <w:rStyle w:val="tag2"/>
          <w:rFonts w:ascii="Consolas" w:hAnsi="Consolas"/>
          <w:color w:val="34302D"/>
          <w:lang w:val="en"/>
        </w:rPr>
        <w:t>&lt;context:load-time-weaver/&gt;</w:t>
      </w:r>
    </w:p>
    <w:p w:rsidR="002637AC" w:rsidRDefault="00847566">
      <w:pPr>
        <w:pStyle w:val="HTML3"/>
        <w:divId w:val="655039105"/>
        <w:rPr>
          <w:color w:val="34302D"/>
          <w:lang w:val="en"/>
        </w:rPr>
      </w:pPr>
      <w:r>
        <w:rPr>
          <w:rStyle w:val="tag2"/>
          <w:rFonts w:ascii="Consolas" w:hAnsi="Consolas"/>
          <w:color w:val="34302D"/>
          <w:lang w:val="en"/>
        </w:rPr>
        <w:t>&lt;/beans&gt;</w:t>
      </w:r>
    </w:p>
    <w:p w:rsidR="002637AC" w:rsidRDefault="00847566">
      <w:pPr>
        <w:pStyle w:val="a7"/>
        <w:divId w:val="2021081344"/>
        <w:rPr>
          <w:rFonts w:cs="Arial" w:hint="eastAsia"/>
          <w:color w:val="34302D"/>
          <w:lang w:val="en"/>
        </w:rPr>
      </w:pPr>
      <w:r>
        <w:rPr>
          <w:rFonts w:cs="Arial"/>
          <w:color w:val="34302D"/>
          <w:lang w:val="en"/>
        </w:rPr>
        <w:t xml:space="preserve">Once configured for the </w:t>
      </w:r>
      <w:r>
        <w:rPr>
          <w:rStyle w:val="HTML0"/>
          <w:color w:val="34302D"/>
          <w:lang w:val="en"/>
        </w:rPr>
        <w:t>ApplicationContext</w:t>
      </w:r>
      <w:r>
        <w:rPr>
          <w:rFonts w:cs="Arial"/>
          <w:color w:val="34302D"/>
          <w:lang w:val="en"/>
        </w:rPr>
        <w:t xml:space="preserve">. Any bean within that </w:t>
      </w:r>
      <w:r>
        <w:rPr>
          <w:rStyle w:val="HTML0"/>
          <w:color w:val="34302D"/>
          <w:lang w:val="en"/>
        </w:rPr>
        <w:t>ApplicationContext</w:t>
      </w:r>
      <w:r>
        <w:rPr>
          <w:rFonts w:cs="Arial"/>
          <w:color w:val="34302D"/>
          <w:lang w:val="en"/>
        </w:rPr>
        <w:t xml:space="preserve"> may implement </w:t>
      </w:r>
      <w:r>
        <w:rPr>
          <w:rStyle w:val="HTML0"/>
          <w:color w:val="34302D"/>
          <w:lang w:val="en"/>
        </w:rPr>
        <w:t>LoadTimeWeaverAware</w:t>
      </w:r>
      <w:r>
        <w:rPr>
          <w:rFonts w:cs="Arial"/>
          <w:color w:val="34302D"/>
          <w:lang w:val="en"/>
        </w:rPr>
        <w:t xml:space="preserve">, thereby </w:t>
      </w:r>
      <w:r>
        <w:rPr>
          <w:rFonts w:cs="Arial"/>
          <w:color w:val="34302D"/>
          <w:lang w:val="en"/>
        </w:rPr>
        <w:lastRenderedPageBreak/>
        <w:t xml:space="preserve">receiving a reference to the load-time weaver instance. This is particularly useful in combination with </w:t>
      </w:r>
      <w:hyperlink r:id="rId579" w:anchor="orm-jpa" w:history="1">
        <w:r>
          <w:rPr>
            <w:rStyle w:val="a3"/>
            <w:rFonts w:cs="Arial"/>
            <w:lang w:val="en"/>
          </w:rPr>
          <w:t>Spring’s JPA support</w:t>
        </w:r>
      </w:hyperlink>
      <w:r>
        <w:rPr>
          <w:rFonts w:cs="Arial"/>
          <w:color w:val="34302D"/>
          <w:lang w:val="en"/>
        </w:rPr>
        <w:t xml:space="preserve"> where load-time weaving may be necessary for JPA class transformation. Consult the </w:t>
      </w:r>
      <w:r>
        <w:rPr>
          <w:rStyle w:val="HTML0"/>
          <w:color w:val="34302D"/>
          <w:lang w:val="en"/>
        </w:rPr>
        <w:t>LocalContainerEntityManagerFactoryBean</w:t>
      </w:r>
      <w:r>
        <w:rPr>
          <w:rFonts w:cs="Arial"/>
          <w:color w:val="34302D"/>
          <w:lang w:val="en"/>
        </w:rPr>
        <w:t xml:space="preserve"> javadocs for more detail. For more on AspectJ load-time weaving, see </w:t>
      </w:r>
      <w:hyperlink r:id="rId580" w:anchor="aop-aj-ltw" w:history="1">
        <w:r>
          <w:rPr>
            <w:rStyle w:val="a3"/>
            <w:rFonts w:cs="Arial"/>
            <w:lang w:val="en"/>
          </w:rPr>
          <w:t>Load-time weaving with AspectJ in the Spring Framework</w:t>
        </w:r>
      </w:hyperlink>
      <w:r>
        <w:rPr>
          <w:rFonts w:cs="Arial"/>
          <w:color w:val="34302D"/>
          <w:lang w:val="en"/>
        </w:rPr>
        <w:t>.</w:t>
      </w:r>
    </w:p>
    <w:p w:rsidR="002637AC" w:rsidRDefault="00847566">
      <w:pPr>
        <w:pStyle w:val="3"/>
        <w:divId w:val="147400581"/>
        <w:rPr>
          <w:rFonts w:ascii="Varela Round" w:hAnsi="Varela Round" w:cs="Arial" w:hint="eastAsia"/>
          <w:color w:val="34302D"/>
          <w:lang w:val="en"/>
        </w:rPr>
      </w:pPr>
      <w:r>
        <w:rPr>
          <w:rFonts w:ascii="Varela Round" w:hAnsi="Varela Round" w:cs="Arial"/>
          <w:color w:val="34302D"/>
          <w:lang w:val="en"/>
        </w:rPr>
        <w:t>1.15. Additional capabilities of the ApplicationContext</w:t>
      </w:r>
    </w:p>
    <w:p w:rsidR="002637AC" w:rsidRDefault="00847566">
      <w:pPr>
        <w:pStyle w:val="a7"/>
        <w:divId w:val="1476068428"/>
        <w:rPr>
          <w:rFonts w:cs="Arial" w:hint="eastAsia"/>
          <w:color w:val="34302D"/>
          <w:lang w:val="en"/>
        </w:rPr>
      </w:pPr>
      <w:r>
        <w:rPr>
          <w:rFonts w:cs="Arial"/>
          <w:color w:val="34302D"/>
          <w:lang w:val="en"/>
        </w:rPr>
        <w:t xml:space="preserve">As was discussed in the chapter introduction, the </w:t>
      </w:r>
      <w:r>
        <w:rPr>
          <w:rStyle w:val="HTML0"/>
          <w:color w:val="34302D"/>
          <w:lang w:val="en"/>
        </w:rPr>
        <w:t>org.springframework.beans.factory</w:t>
      </w:r>
      <w:r>
        <w:rPr>
          <w:rFonts w:cs="Arial"/>
          <w:color w:val="34302D"/>
          <w:lang w:val="en"/>
        </w:rPr>
        <w:t xml:space="preserve"> package provides basic functionality for managing and manipulating beans, including in a programmatic way. The </w:t>
      </w:r>
      <w:r>
        <w:rPr>
          <w:rStyle w:val="HTML0"/>
          <w:color w:val="34302D"/>
          <w:lang w:val="en"/>
        </w:rPr>
        <w:t>org.springframework.context</w:t>
      </w:r>
      <w:r>
        <w:rPr>
          <w:rFonts w:cs="Arial"/>
          <w:color w:val="34302D"/>
          <w:lang w:val="en"/>
        </w:rPr>
        <w:t xml:space="preserve"> package adds the </w:t>
      </w:r>
      <w:hyperlink r:id="rId581" w:history="1">
        <w:r>
          <w:rPr>
            <w:rStyle w:val="HTML0"/>
            <w:color w:val="548E2E"/>
            <w:u w:val="single"/>
            <w:lang w:val="en"/>
          </w:rPr>
          <w:t>ApplicationContext</w:t>
        </w:r>
      </w:hyperlink>
      <w:r>
        <w:rPr>
          <w:rFonts w:cs="Arial"/>
          <w:color w:val="34302D"/>
          <w:lang w:val="en"/>
        </w:rPr>
        <w:t xml:space="preserve"> interface, which extends the </w:t>
      </w:r>
      <w:r>
        <w:rPr>
          <w:rStyle w:val="HTML0"/>
          <w:color w:val="34302D"/>
          <w:lang w:val="en"/>
        </w:rPr>
        <w:t>BeanFactory</w:t>
      </w:r>
      <w:r>
        <w:rPr>
          <w:rFonts w:cs="Arial"/>
          <w:color w:val="34302D"/>
          <w:lang w:val="en"/>
        </w:rPr>
        <w:t xml:space="preserve"> interface, in addition to extending other interfaces to provide additional functionality in a more </w:t>
      </w:r>
      <w:r>
        <w:rPr>
          <w:rStyle w:val="a5"/>
          <w:rFonts w:cs="Arial"/>
          <w:color w:val="34302D"/>
          <w:lang w:val="en"/>
        </w:rPr>
        <w:t>application framework-oriented style</w:t>
      </w:r>
      <w:r>
        <w:rPr>
          <w:rFonts w:cs="Arial"/>
          <w:color w:val="34302D"/>
          <w:lang w:val="en"/>
        </w:rPr>
        <w:t xml:space="preserve">. Many people use the </w:t>
      </w:r>
      <w:r>
        <w:rPr>
          <w:rStyle w:val="HTML0"/>
          <w:color w:val="34302D"/>
          <w:lang w:val="en"/>
        </w:rPr>
        <w:t>ApplicationContext</w:t>
      </w:r>
      <w:r>
        <w:rPr>
          <w:rFonts w:cs="Arial"/>
          <w:color w:val="34302D"/>
          <w:lang w:val="en"/>
        </w:rPr>
        <w:t xml:space="preserve"> in a completely declarative fashion, not even creating it programmatically, but instead relying on support classes such as </w:t>
      </w:r>
      <w:r>
        <w:rPr>
          <w:rStyle w:val="HTML0"/>
          <w:color w:val="34302D"/>
          <w:lang w:val="en"/>
        </w:rPr>
        <w:t>ContextLoader</w:t>
      </w:r>
      <w:r>
        <w:rPr>
          <w:rFonts w:cs="Arial"/>
          <w:color w:val="34302D"/>
          <w:lang w:val="en"/>
        </w:rPr>
        <w:t xml:space="preserve"> to automatically instantiate an </w:t>
      </w:r>
      <w:r>
        <w:rPr>
          <w:rStyle w:val="HTML0"/>
          <w:color w:val="34302D"/>
          <w:lang w:val="en"/>
        </w:rPr>
        <w:t>ApplicationContext</w:t>
      </w:r>
      <w:r>
        <w:rPr>
          <w:rFonts w:cs="Arial"/>
          <w:color w:val="34302D"/>
          <w:lang w:val="en"/>
        </w:rPr>
        <w:t xml:space="preserve"> as part of the normal startup process of a Java EE web application.</w:t>
      </w:r>
    </w:p>
    <w:p w:rsidR="002637AC" w:rsidRDefault="00847566">
      <w:pPr>
        <w:pStyle w:val="a7"/>
        <w:divId w:val="1528638134"/>
        <w:rPr>
          <w:rFonts w:cs="Arial" w:hint="eastAsia"/>
          <w:color w:val="34302D"/>
          <w:lang w:val="en"/>
        </w:rPr>
      </w:pPr>
      <w:r>
        <w:rPr>
          <w:rFonts w:cs="Arial"/>
          <w:color w:val="34302D"/>
          <w:lang w:val="en"/>
        </w:rPr>
        <w:t xml:space="preserve">To enhance </w:t>
      </w:r>
      <w:r>
        <w:rPr>
          <w:rStyle w:val="HTML0"/>
          <w:color w:val="34302D"/>
          <w:lang w:val="en"/>
        </w:rPr>
        <w:t>BeanFactory</w:t>
      </w:r>
      <w:r>
        <w:rPr>
          <w:rFonts w:cs="Arial"/>
          <w:color w:val="34302D"/>
          <w:lang w:val="en"/>
        </w:rPr>
        <w:t xml:space="preserve"> functionality in a more framework-oriented style the context package also provides the following functionality:</w:t>
      </w:r>
    </w:p>
    <w:p w:rsidR="002637AC" w:rsidRDefault="00847566">
      <w:pPr>
        <w:pStyle w:val="a7"/>
        <w:numPr>
          <w:ilvl w:val="0"/>
          <w:numId w:val="18"/>
        </w:numPr>
        <w:ind w:left="360"/>
        <w:divId w:val="1534925053"/>
        <w:rPr>
          <w:rFonts w:cs="Arial" w:hint="eastAsia"/>
          <w:color w:val="34302D"/>
          <w:lang w:val="en"/>
        </w:rPr>
      </w:pPr>
      <w:r>
        <w:rPr>
          <w:rStyle w:val="a5"/>
          <w:rFonts w:cs="Arial"/>
          <w:color w:val="34302D"/>
          <w:lang w:val="en"/>
        </w:rPr>
        <w:t>Access to messages in i18n-style</w:t>
      </w:r>
      <w:r>
        <w:rPr>
          <w:rFonts w:cs="Arial"/>
          <w:color w:val="34302D"/>
          <w:lang w:val="en"/>
        </w:rPr>
        <w:t xml:space="preserve">, through the </w:t>
      </w:r>
      <w:r>
        <w:rPr>
          <w:rStyle w:val="HTML0"/>
          <w:color w:val="34302D"/>
          <w:lang w:val="en"/>
        </w:rPr>
        <w:t>MessageSource</w:t>
      </w:r>
      <w:r>
        <w:rPr>
          <w:rFonts w:cs="Arial"/>
          <w:color w:val="34302D"/>
          <w:lang w:val="en"/>
        </w:rPr>
        <w:t xml:space="preserve"> interface.</w:t>
      </w:r>
    </w:p>
    <w:p w:rsidR="002637AC" w:rsidRDefault="00847566">
      <w:pPr>
        <w:pStyle w:val="a7"/>
        <w:numPr>
          <w:ilvl w:val="0"/>
          <w:numId w:val="18"/>
        </w:numPr>
        <w:ind w:left="360"/>
        <w:divId w:val="1534925053"/>
        <w:rPr>
          <w:rFonts w:cs="Arial" w:hint="eastAsia"/>
          <w:color w:val="34302D"/>
          <w:lang w:val="en"/>
        </w:rPr>
      </w:pPr>
      <w:r>
        <w:rPr>
          <w:rStyle w:val="a5"/>
          <w:rFonts w:cs="Arial"/>
          <w:color w:val="34302D"/>
          <w:lang w:val="en"/>
        </w:rPr>
        <w:t>Access to resources</w:t>
      </w:r>
      <w:r>
        <w:rPr>
          <w:rFonts w:cs="Arial"/>
          <w:color w:val="34302D"/>
          <w:lang w:val="en"/>
        </w:rPr>
        <w:t xml:space="preserve">, such as URLs and files, through the </w:t>
      </w:r>
      <w:r>
        <w:rPr>
          <w:rStyle w:val="HTML0"/>
          <w:color w:val="34302D"/>
          <w:lang w:val="en"/>
        </w:rPr>
        <w:t>ResourceLoader</w:t>
      </w:r>
      <w:r>
        <w:rPr>
          <w:rFonts w:cs="Arial"/>
          <w:color w:val="34302D"/>
          <w:lang w:val="en"/>
        </w:rPr>
        <w:t xml:space="preserve"> interface.</w:t>
      </w:r>
    </w:p>
    <w:p w:rsidR="002637AC" w:rsidRDefault="00847566">
      <w:pPr>
        <w:pStyle w:val="a7"/>
        <w:numPr>
          <w:ilvl w:val="0"/>
          <w:numId w:val="18"/>
        </w:numPr>
        <w:ind w:left="360"/>
        <w:divId w:val="1534925053"/>
        <w:rPr>
          <w:rFonts w:cs="Arial" w:hint="eastAsia"/>
          <w:color w:val="34302D"/>
          <w:lang w:val="en"/>
        </w:rPr>
      </w:pPr>
      <w:r>
        <w:rPr>
          <w:rStyle w:val="a5"/>
          <w:rFonts w:cs="Arial"/>
          <w:color w:val="34302D"/>
          <w:lang w:val="en"/>
        </w:rPr>
        <w:t>Event publication</w:t>
      </w:r>
      <w:r>
        <w:rPr>
          <w:rFonts w:cs="Arial"/>
          <w:color w:val="34302D"/>
          <w:lang w:val="en"/>
        </w:rPr>
        <w:t xml:space="preserve"> to namely beans implementing the </w:t>
      </w:r>
      <w:r>
        <w:rPr>
          <w:rStyle w:val="HTML0"/>
          <w:color w:val="34302D"/>
          <w:lang w:val="en"/>
        </w:rPr>
        <w:t>ApplicationListener</w:t>
      </w:r>
      <w:r>
        <w:rPr>
          <w:rFonts w:cs="Arial"/>
          <w:color w:val="34302D"/>
          <w:lang w:val="en"/>
        </w:rPr>
        <w:t xml:space="preserve"> interface, through the use of the </w:t>
      </w:r>
      <w:r>
        <w:rPr>
          <w:rStyle w:val="HTML0"/>
          <w:color w:val="34302D"/>
          <w:lang w:val="en"/>
        </w:rPr>
        <w:t>ApplicationEventPublisher</w:t>
      </w:r>
      <w:r>
        <w:rPr>
          <w:rFonts w:cs="Arial"/>
          <w:color w:val="34302D"/>
          <w:lang w:val="en"/>
        </w:rPr>
        <w:t xml:space="preserve"> interface.</w:t>
      </w:r>
    </w:p>
    <w:p w:rsidR="002637AC" w:rsidRDefault="00847566">
      <w:pPr>
        <w:pStyle w:val="a7"/>
        <w:numPr>
          <w:ilvl w:val="0"/>
          <w:numId w:val="18"/>
        </w:numPr>
        <w:ind w:left="360"/>
        <w:divId w:val="1534925053"/>
        <w:rPr>
          <w:rFonts w:cs="Arial" w:hint="eastAsia"/>
          <w:color w:val="34302D"/>
          <w:lang w:val="en"/>
        </w:rPr>
      </w:pPr>
      <w:r>
        <w:rPr>
          <w:rStyle w:val="a5"/>
          <w:rFonts w:cs="Arial"/>
          <w:color w:val="34302D"/>
          <w:lang w:val="en"/>
        </w:rPr>
        <w:t>Loading of multiple (hierarchical) contexts</w:t>
      </w:r>
      <w:r>
        <w:rPr>
          <w:rFonts w:cs="Arial"/>
          <w:color w:val="34302D"/>
          <w:lang w:val="en"/>
        </w:rPr>
        <w:t xml:space="preserve">, allowing each to be focused on one particular layer, such as the web layer of an application, through the </w:t>
      </w:r>
      <w:r>
        <w:rPr>
          <w:rStyle w:val="HTML0"/>
          <w:color w:val="34302D"/>
          <w:lang w:val="en"/>
        </w:rPr>
        <w:t>HierarchicalBeanFactory</w:t>
      </w:r>
      <w:r>
        <w:rPr>
          <w:rFonts w:cs="Arial"/>
          <w:color w:val="34302D"/>
          <w:lang w:val="en"/>
        </w:rPr>
        <w:t xml:space="preserve"> interface.</w:t>
      </w:r>
    </w:p>
    <w:p w:rsidR="002637AC" w:rsidRDefault="00847566">
      <w:pPr>
        <w:pStyle w:val="4"/>
        <w:divId w:val="884414190"/>
        <w:rPr>
          <w:rFonts w:ascii="Varela Round" w:hAnsi="Varela Round" w:cs="Arial" w:hint="eastAsia"/>
          <w:color w:val="34302D"/>
          <w:lang w:val="en"/>
        </w:rPr>
      </w:pPr>
      <w:r>
        <w:rPr>
          <w:rFonts w:ascii="Varela Round" w:hAnsi="Varela Round" w:cs="Arial"/>
          <w:color w:val="34302D"/>
          <w:lang w:val="en"/>
        </w:rPr>
        <w:t>1.15.1. Internationalization using MessageSource</w:t>
      </w:r>
    </w:p>
    <w:p w:rsidR="002637AC" w:rsidRDefault="00847566">
      <w:pPr>
        <w:pStyle w:val="a7"/>
        <w:divId w:val="676928054"/>
        <w:rPr>
          <w:rFonts w:cs="Arial" w:hint="eastAsia"/>
          <w:color w:val="34302D"/>
          <w:lang w:val="en"/>
        </w:rPr>
      </w:pPr>
      <w:r>
        <w:rPr>
          <w:rFonts w:cs="Arial"/>
          <w:color w:val="34302D"/>
          <w:lang w:val="en"/>
        </w:rPr>
        <w:t xml:space="preserve">The </w:t>
      </w:r>
      <w:r>
        <w:rPr>
          <w:rStyle w:val="HTML0"/>
          <w:color w:val="34302D"/>
          <w:lang w:val="en"/>
        </w:rPr>
        <w:t>ApplicationContext</w:t>
      </w:r>
      <w:r>
        <w:rPr>
          <w:rFonts w:cs="Arial"/>
          <w:color w:val="34302D"/>
          <w:lang w:val="en"/>
        </w:rPr>
        <w:t xml:space="preserve"> interface extends an interface called </w:t>
      </w:r>
      <w:r>
        <w:rPr>
          <w:rStyle w:val="HTML0"/>
          <w:color w:val="34302D"/>
          <w:lang w:val="en"/>
        </w:rPr>
        <w:t>MessageSource</w:t>
      </w:r>
      <w:r>
        <w:rPr>
          <w:rFonts w:cs="Arial"/>
          <w:color w:val="34302D"/>
          <w:lang w:val="en"/>
        </w:rPr>
        <w:t xml:space="preserve">, and therefore provides internationalization (i18n) functionality. Spring also provides the interface </w:t>
      </w:r>
      <w:r>
        <w:rPr>
          <w:rStyle w:val="HTML0"/>
          <w:color w:val="34302D"/>
          <w:lang w:val="en"/>
        </w:rPr>
        <w:t>HierarchicalMessageSource</w:t>
      </w:r>
      <w:r>
        <w:rPr>
          <w:rFonts w:cs="Arial"/>
          <w:color w:val="34302D"/>
          <w:lang w:val="en"/>
        </w:rPr>
        <w:t>, which can resolve messages hierarchically. Together these interfaces provide the foundation upon which Spring effects message resolution. The methods defined on these interfaces include:</w:t>
      </w:r>
    </w:p>
    <w:p w:rsidR="002637AC" w:rsidRDefault="00847566">
      <w:pPr>
        <w:pStyle w:val="a7"/>
        <w:numPr>
          <w:ilvl w:val="0"/>
          <w:numId w:val="19"/>
        </w:numPr>
        <w:ind w:left="360"/>
        <w:divId w:val="15430031"/>
        <w:rPr>
          <w:rFonts w:cs="Arial" w:hint="eastAsia"/>
          <w:color w:val="34302D"/>
          <w:lang w:val="en"/>
        </w:rPr>
      </w:pPr>
      <w:r>
        <w:rPr>
          <w:rStyle w:val="HTML0"/>
          <w:color w:val="34302D"/>
          <w:lang w:val="en"/>
        </w:rPr>
        <w:t>String getMessage(String code, Object[] args, String default, Locale loc)</w:t>
      </w:r>
      <w:r>
        <w:rPr>
          <w:rFonts w:cs="Arial"/>
          <w:color w:val="34302D"/>
          <w:lang w:val="en"/>
        </w:rPr>
        <w:t xml:space="preserve">: The basic method used to retrieve a message from the </w:t>
      </w:r>
      <w:r>
        <w:rPr>
          <w:rStyle w:val="HTML0"/>
          <w:color w:val="34302D"/>
          <w:lang w:val="en"/>
        </w:rPr>
        <w:t>MessageSource</w:t>
      </w:r>
      <w:r>
        <w:rPr>
          <w:rFonts w:cs="Arial"/>
          <w:color w:val="34302D"/>
          <w:lang w:val="en"/>
        </w:rPr>
        <w:t xml:space="preserve">. When no message is found for the specified locale, the </w:t>
      </w:r>
      <w:r>
        <w:rPr>
          <w:rFonts w:cs="Arial"/>
          <w:color w:val="34302D"/>
          <w:lang w:val="en"/>
        </w:rPr>
        <w:lastRenderedPageBreak/>
        <w:t xml:space="preserve">default message is used. Any arguments passed in become replacement values, using the </w:t>
      </w:r>
      <w:r>
        <w:rPr>
          <w:rStyle w:val="HTML0"/>
          <w:color w:val="34302D"/>
          <w:lang w:val="en"/>
        </w:rPr>
        <w:t>MessageFormat</w:t>
      </w:r>
      <w:r>
        <w:rPr>
          <w:rFonts w:cs="Arial"/>
          <w:color w:val="34302D"/>
          <w:lang w:val="en"/>
        </w:rPr>
        <w:t xml:space="preserve"> functionality provided by the standard library.</w:t>
      </w:r>
    </w:p>
    <w:p w:rsidR="002637AC" w:rsidRDefault="00847566">
      <w:pPr>
        <w:pStyle w:val="a7"/>
        <w:numPr>
          <w:ilvl w:val="0"/>
          <w:numId w:val="19"/>
        </w:numPr>
        <w:ind w:left="360"/>
        <w:divId w:val="15430031"/>
        <w:rPr>
          <w:rFonts w:cs="Arial" w:hint="eastAsia"/>
          <w:color w:val="34302D"/>
          <w:lang w:val="en"/>
        </w:rPr>
      </w:pPr>
      <w:r>
        <w:rPr>
          <w:rStyle w:val="HTML0"/>
          <w:color w:val="34302D"/>
          <w:lang w:val="en"/>
        </w:rPr>
        <w:t>String getMessage(String code, Object[] args, Locale loc)</w:t>
      </w:r>
      <w:r>
        <w:rPr>
          <w:rFonts w:cs="Arial"/>
          <w:color w:val="34302D"/>
          <w:lang w:val="en"/>
        </w:rPr>
        <w:t xml:space="preserve">: Essentially the same as the previous method, but with one difference: no default message can be specified; if the message cannot be found, a </w:t>
      </w:r>
      <w:r>
        <w:rPr>
          <w:rStyle w:val="HTML0"/>
          <w:color w:val="34302D"/>
          <w:lang w:val="en"/>
        </w:rPr>
        <w:t>NoSuchMessageException</w:t>
      </w:r>
      <w:r>
        <w:rPr>
          <w:rFonts w:cs="Arial"/>
          <w:color w:val="34302D"/>
          <w:lang w:val="en"/>
        </w:rPr>
        <w:t xml:space="preserve"> is thrown.</w:t>
      </w:r>
    </w:p>
    <w:p w:rsidR="002637AC" w:rsidRDefault="00847566">
      <w:pPr>
        <w:pStyle w:val="a7"/>
        <w:numPr>
          <w:ilvl w:val="0"/>
          <w:numId w:val="19"/>
        </w:numPr>
        <w:ind w:left="360"/>
        <w:divId w:val="15430031"/>
        <w:rPr>
          <w:rFonts w:cs="Arial" w:hint="eastAsia"/>
          <w:color w:val="34302D"/>
          <w:lang w:val="en"/>
        </w:rPr>
      </w:pPr>
      <w:r>
        <w:rPr>
          <w:rStyle w:val="HTML0"/>
          <w:color w:val="34302D"/>
          <w:lang w:val="en"/>
        </w:rPr>
        <w:t>String getMessage(MessageSourceResolvable resolvable, Locale locale)</w:t>
      </w:r>
      <w:r>
        <w:rPr>
          <w:rFonts w:cs="Arial"/>
          <w:color w:val="34302D"/>
          <w:lang w:val="en"/>
        </w:rPr>
        <w:t xml:space="preserve">: All properties used in the preceding methods are also wrapped in a class named </w:t>
      </w:r>
      <w:r>
        <w:rPr>
          <w:rStyle w:val="HTML0"/>
          <w:color w:val="34302D"/>
          <w:lang w:val="en"/>
        </w:rPr>
        <w:t>MessageSourceResolvable</w:t>
      </w:r>
      <w:r>
        <w:rPr>
          <w:rFonts w:cs="Arial"/>
          <w:color w:val="34302D"/>
          <w:lang w:val="en"/>
        </w:rPr>
        <w:t>, which you can use with this method.</w:t>
      </w:r>
    </w:p>
    <w:p w:rsidR="002637AC" w:rsidRDefault="00847566">
      <w:pPr>
        <w:pStyle w:val="a7"/>
        <w:divId w:val="677854635"/>
        <w:rPr>
          <w:rFonts w:cs="Arial" w:hint="eastAsia"/>
          <w:color w:val="34302D"/>
          <w:lang w:val="en"/>
        </w:rPr>
      </w:pPr>
      <w:r>
        <w:rPr>
          <w:rFonts w:cs="Arial"/>
          <w:color w:val="34302D"/>
          <w:lang w:val="en"/>
        </w:rPr>
        <w:t xml:space="preserve">When an </w:t>
      </w:r>
      <w:r>
        <w:rPr>
          <w:rStyle w:val="HTML0"/>
          <w:color w:val="34302D"/>
          <w:lang w:val="en"/>
        </w:rPr>
        <w:t>ApplicationContext</w:t>
      </w:r>
      <w:r>
        <w:rPr>
          <w:rFonts w:cs="Arial"/>
          <w:color w:val="34302D"/>
          <w:lang w:val="en"/>
        </w:rPr>
        <w:t xml:space="preserve"> is loaded, it automatically searches for a </w:t>
      </w:r>
      <w:r>
        <w:rPr>
          <w:rStyle w:val="HTML0"/>
          <w:color w:val="34302D"/>
          <w:lang w:val="en"/>
        </w:rPr>
        <w:t>MessageSource</w:t>
      </w:r>
      <w:r>
        <w:rPr>
          <w:rFonts w:cs="Arial"/>
          <w:color w:val="34302D"/>
          <w:lang w:val="en"/>
        </w:rPr>
        <w:t xml:space="preserve"> bean defined in the context. The bean must have the name </w:t>
      </w:r>
      <w:r>
        <w:rPr>
          <w:rStyle w:val="HTML0"/>
          <w:color w:val="34302D"/>
          <w:lang w:val="en"/>
        </w:rPr>
        <w:t>messageSource</w:t>
      </w:r>
      <w:r>
        <w:rPr>
          <w:rFonts w:cs="Arial"/>
          <w:color w:val="34302D"/>
          <w:lang w:val="en"/>
        </w:rPr>
        <w:t xml:space="preserve">. If such a bean is found, all calls to the preceding methods are delegated to the message source. If no message source is found, the </w:t>
      </w:r>
      <w:r>
        <w:rPr>
          <w:rStyle w:val="HTML0"/>
          <w:color w:val="34302D"/>
          <w:lang w:val="en"/>
        </w:rPr>
        <w:t>ApplicationContext</w:t>
      </w:r>
      <w:r>
        <w:rPr>
          <w:rFonts w:cs="Arial"/>
          <w:color w:val="34302D"/>
          <w:lang w:val="en"/>
        </w:rPr>
        <w:t xml:space="preserve"> attempts to find a parent containing a bean with the same name. If it does, it uses that bean as the </w:t>
      </w:r>
      <w:r>
        <w:rPr>
          <w:rStyle w:val="HTML0"/>
          <w:color w:val="34302D"/>
          <w:lang w:val="en"/>
        </w:rPr>
        <w:t>MessageSource</w:t>
      </w:r>
      <w:r>
        <w:rPr>
          <w:rFonts w:cs="Arial"/>
          <w:color w:val="34302D"/>
          <w:lang w:val="en"/>
        </w:rPr>
        <w:t xml:space="preserve">. If the </w:t>
      </w:r>
      <w:r>
        <w:rPr>
          <w:rStyle w:val="HTML0"/>
          <w:color w:val="34302D"/>
          <w:lang w:val="en"/>
        </w:rPr>
        <w:t>ApplicationContext</w:t>
      </w:r>
      <w:r>
        <w:rPr>
          <w:rFonts w:cs="Arial"/>
          <w:color w:val="34302D"/>
          <w:lang w:val="en"/>
        </w:rPr>
        <w:t xml:space="preserve"> cannot find any source for messages, an empty </w:t>
      </w:r>
      <w:r>
        <w:rPr>
          <w:rStyle w:val="HTML0"/>
          <w:color w:val="34302D"/>
          <w:lang w:val="en"/>
        </w:rPr>
        <w:t>DelegatingMessageSource</w:t>
      </w:r>
      <w:r>
        <w:rPr>
          <w:rFonts w:cs="Arial"/>
          <w:color w:val="34302D"/>
          <w:lang w:val="en"/>
        </w:rPr>
        <w:t xml:space="preserve"> is instantiated in order to be able to accept calls to the methods defined above.</w:t>
      </w:r>
    </w:p>
    <w:p w:rsidR="002637AC" w:rsidRDefault="00847566">
      <w:pPr>
        <w:pStyle w:val="a7"/>
        <w:divId w:val="1954290415"/>
        <w:rPr>
          <w:rFonts w:cs="Arial" w:hint="eastAsia"/>
          <w:color w:val="34302D"/>
          <w:lang w:val="en"/>
        </w:rPr>
      </w:pPr>
      <w:r>
        <w:rPr>
          <w:rFonts w:cs="Arial"/>
          <w:color w:val="34302D"/>
          <w:lang w:val="en"/>
        </w:rPr>
        <w:t xml:space="preserve">Spring provides two </w:t>
      </w:r>
      <w:r>
        <w:rPr>
          <w:rStyle w:val="HTML0"/>
          <w:color w:val="34302D"/>
          <w:lang w:val="en"/>
        </w:rPr>
        <w:t>MessageSource</w:t>
      </w:r>
      <w:r>
        <w:rPr>
          <w:rFonts w:cs="Arial"/>
          <w:color w:val="34302D"/>
          <w:lang w:val="en"/>
        </w:rPr>
        <w:t xml:space="preserve"> implementations, </w:t>
      </w:r>
      <w:r>
        <w:rPr>
          <w:rStyle w:val="HTML0"/>
          <w:color w:val="34302D"/>
          <w:lang w:val="en"/>
        </w:rPr>
        <w:t>ResourceBundleMessageSource</w:t>
      </w:r>
      <w:r>
        <w:rPr>
          <w:rFonts w:cs="Arial"/>
          <w:color w:val="34302D"/>
          <w:lang w:val="en"/>
        </w:rPr>
        <w:t xml:space="preserve"> and </w:t>
      </w:r>
      <w:r>
        <w:rPr>
          <w:rStyle w:val="HTML0"/>
          <w:color w:val="34302D"/>
          <w:lang w:val="en"/>
        </w:rPr>
        <w:t>StaticMessageSource</w:t>
      </w:r>
      <w:r>
        <w:rPr>
          <w:rFonts w:cs="Arial"/>
          <w:color w:val="34302D"/>
          <w:lang w:val="en"/>
        </w:rPr>
        <w:t xml:space="preserve">. Both implement </w:t>
      </w:r>
      <w:r>
        <w:rPr>
          <w:rStyle w:val="HTML0"/>
          <w:color w:val="34302D"/>
          <w:lang w:val="en"/>
        </w:rPr>
        <w:t>HierarchicalMessageSource</w:t>
      </w:r>
      <w:r>
        <w:rPr>
          <w:rFonts w:cs="Arial"/>
          <w:color w:val="34302D"/>
          <w:lang w:val="en"/>
        </w:rPr>
        <w:t xml:space="preserve"> in order to do nested messaging. The </w:t>
      </w:r>
      <w:r>
        <w:rPr>
          <w:rStyle w:val="HTML0"/>
          <w:color w:val="34302D"/>
          <w:lang w:val="en"/>
        </w:rPr>
        <w:t>StaticMessageSource</w:t>
      </w:r>
      <w:r>
        <w:rPr>
          <w:rFonts w:cs="Arial"/>
          <w:color w:val="34302D"/>
          <w:lang w:val="en"/>
        </w:rPr>
        <w:t xml:space="preserve"> is rarely used but provides programmatic ways to add messages to the source. The </w:t>
      </w:r>
      <w:r>
        <w:rPr>
          <w:rStyle w:val="HTML0"/>
          <w:color w:val="34302D"/>
          <w:lang w:val="en"/>
        </w:rPr>
        <w:t>ResourceBundleMessageSource</w:t>
      </w:r>
      <w:r>
        <w:rPr>
          <w:rFonts w:cs="Arial"/>
          <w:color w:val="34302D"/>
          <w:lang w:val="en"/>
        </w:rPr>
        <w:t xml:space="preserve"> is shown in the following example:</w:t>
      </w:r>
    </w:p>
    <w:p w:rsidR="002637AC" w:rsidRDefault="00847566">
      <w:pPr>
        <w:pStyle w:val="HTML3"/>
        <w:divId w:val="1603562480"/>
        <w:rPr>
          <w:rStyle w:val="HTML0"/>
          <w:color w:val="34302D"/>
          <w:lang w:val="en"/>
        </w:rPr>
      </w:pPr>
      <w:r>
        <w:rPr>
          <w:rStyle w:val="tag2"/>
          <w:rFonts w:ascii="Consolas" w:hAnsi="Consolas"/>
          <w:color w:val="34302D"/>
          <w:lang w:val="en"/>
        </w:rPr>
        <w:t>&lt;beans&gt;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messageSource</w:t>
      </w:r>
      <w:r>
        <w:rPr>
          <w:rStyle w:val="delimiter8"/>
          <w:rFonts w:ascii="Consolas" w:hAnsi="Consolas"/>
          <w:color w:val="34302D"/>
          <w:lang w:val="en"/>
        </w:rPr>
        <w:t>"</w:t>
      </w:r>
    </w:p>
    <w:p w:rsidR="002637AC" w:rsidRDefault="00847566">
      <w:pPr>
        <w:pStyle w:val="HTML3"/>
        <w:divId w:val="1603562480"/>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org.springframework.context.support.ResourceBundleMessageSource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basenames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format</w:t>
      </w:r>
      <w:r>
        <w:rPr>
          <w:rStyle w:val="tag2"/>
          <w:rFonts w:ascii="Consolas" w:hAnsi="Consolas"/>
          <w:color w:val="34302D"/>
          <w:lang w:val="en"/>
        </w:rPr>
        <w:t>&lt;/value&gt;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exceptions</w:t>
      </w:r>
      <w:r>
        <w:rPr>
          <w:rStyle w:val="tag2"/>
          <w:rFonts w:ascii="Consolas" w:hAnsi="Consolas"/>
          <w:color w:val="34302D"/>
          <w:lang w:val="en"/>
        </w:rPr>
        <w:t>&lt;/value&gt;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windows</w:t>
      </w:r>
      <w:r>
        <w:rPr>
          <w:rStyle w:val="tag2"/>
          <w:rFonts w:ascii="Consolas" w:hAnsi="Consolas"/>
          <w:color w:val="34302D"/>
          <w:lang w:val="en"/>
        </w:rPr>
        <w:t>&lt;/value&gt;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603562480"/>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603562480"/>
        <w:rPr>
          <w:color w:val="34302D"/>
          <w:lang w:val="en"/>
        </w:rPr>
      </w:pPr>
      <w:r>
        <w:rPr>
          <w:rStyle w:val="tag2"/>
          <w:rFonts w:ascii="Consolas" w:hAnsi="Consolas"/>
          <w:color w:val="34302D"/>
          <w:lang w:val="en"/>
        </w:rPr>
        <w:t>&lt;/beans&gt;</w:t>
      </w:r>
    </w:p>
    <w:p w:rsidR="002637AC" w:rsidRDefault="00847566">
      <w:pPr>
        <w:pStyle w:val="a7"/>
        <w:divId w:val="931817877"/>
        <w:rPr>
          <w:rFonts w:cs="Arial" w:hint="eastAsia"/>
          <w:color w:val="34302D"/>
          <w:lang w:val="en"/>
        </w:rPr>
      </w:pPr>
      <w:r>
        <w:rPr>
          <w:rFonts w:cs="Arial"/>
          <w:color w:val="34302D"/>
          <w:lang w:val="en"/>
        </w:rPr>
        <w:t xml:space="preserve">In the example it is assumed you have three resource bundles defined in your classpath called </w:t>
      </w:r>
      <w:r>
        <w:rPr>
          <w:rStyle w:val="HTML0"/>
          <w:color w:val="34302D"/>
          <w:lang w:val="en"/>
        </w:rPr>
        <w:t>format</w:t>
      </w:r>
      <w:r>
        <w:rPr>
          <w:rFonts w:cs="Arial"/>
          <w:color w:val="34302D"/>
          <w:lang w:val="en"/>
        </w:rPr>
        <w:t xml:space="preserve">, </w:t>
      </w:r>
      <w:r>
        <w:rPr>
          <w:rStyle w:val="HTML0"/>
          <w:color w:val="34302D"/>
          <w:lang w:val="en"/>
        </w:rPr>
        <w:t>exceptions</w:t>
      </w:r>
      <w:r>
        <w:rPr>
          <w:rFonts w:cs="Arial"/>
          <w:color w:val="34302D"/>
          <w:lang w:val="en"/>
        </w:rPr>
        <w:t xml:space="preserve"> and </w:t>
      </w:r>
      <w:r>
        <w:rPr>
          <w:rStyle w:val="HTML0"/>
          <w:color w:val="34302D"/>
          <w:lang w:val="en"/>
        </w:rPr>
        <w:t>windows</w:t>
      </w:r>
      <w:r>
        <w:rPr>
          <w:rFonts w:cs="Arial"/>
          <w:color w:val="34302D"/>
          <w:lang w:val="en"/>
        </w:rPr>
        <w:t xml:space="preserve">. Any request to resolve a </w:t>
      </w:r>
      <w:r>
        <w:rPr>
          <w:rFonts w:cs="Arial"/>
          <w:color w:val="34302D"/>
          <w:lang w:val="en"/>
        </w:rPr>
        <w:lastRenderedPageBreak/>
        <w:t>message will be handled in the JDK standard way of resolving messages through ResourceBundles. For the purposes of the example, assume the contents of two of the above resource bundle files are…​</w:t>
      </w:r>
    </w:p>
    <w:p w:rsidR="002637AC" w:rsidRDefault="00847566">
      <w:pPr>
        <w:pStyle w:val="HTML3"/>
        <w:divId w:val="645746441"/>
        <w:rPr>
          <w:rStyle w:val="HTML0"/>
          <w:color w:val="34302D"/>
          <w:lang w:val="en"/>
        </w:rPr>
      </w:pPr>
      <w:r>
        <w:rPr>
          <w:rStyle w:val="error2"/>
          <w:rFonts w:ascii="Consolas" w:hAnsi="Consolas"/>
          <w:color w:val="34302D"/>
          <w:lang w:val="en"/>
        </w:rPr>
        <w:t>#</w:t>
      </w:r>
      <w:r>
        <w:rPr>
          <w:rStyle w:val="HTML0"/>
          <w:color w:val="34302D"/>
          <w:lang w:val="en"/>
        </w:rPr>
        <w:t xml:space="preserve"> in format.properties</w:t>
      </w:r>
    </w:p>
    <w:p w:rsidR="002637AC" w:rsidRDefault="00847566">
      <w:pPr>
        <w:pStyle w:val="HTML3"/>
        <w:divId w:val="645746441"/>
        <w:rPr>
          <w:color w:val="34302D"/>
          <w:lang w:val="en"/>
        </w:rPr>
      </w:pPr>
      <w:r>
        <w:rPr>
          <w:rStyle w:val="HTML0"/>
          <w:color w:val="34302D"/>
          <w:lang w:val="en"/>
        </w:rPr>
        <w:t>message=Alligators rock!</w:t>
      </w:r>
    </w:p>
    <w:p w:rsidR="002637AC" w:rsidRDefault="00847566">
      <w:pPr>
        <w:pStyle w:val="HTML3"/>
        <w:divId w:val="1674727065"/>
        <w:rPr>
          <w:rStyle w:val="HTML0"/>
          <w:color w:val="34302D"/>
          <w:lang w:val="en"/>
        </w:rPr>
      </w:pPr>
      <w:r>
        <w:rPr>
          <w:rStyle w:val="error2"/>
          <w:rFonts w:ascii="Consolas" w:hAnsi="Consolas"/>
          <w:color w:val="34302D"/>
          <w:lang w:val="en"/>
        </w:rPr>
        <w:t>#</w:t>
      </w:r>
      <w:r>
        <w:rPr>
          <w:rStyle w:val="HTML0"/>
          <w:color w:val="34302D"/>
          <w:lang w:val="en"/>
        </w:rPr>
        <w:t xml:space="preserve"> in exceptions.properties</w:t>
      </w:r>
    </w:p>
    <w:p w:rsidR="002637AC" w:rsidRDefault="00847566">
      <w:pPr>
        <w:pStyle w:val="HTML3"/>
        <w:divId w:val="1674727065"/>
        <w:rPr>
          <w:color w:val="34302D"/>
          <w:lang w:val="en"/>
        </w:rPr>
      </w:pPr>
      <w:r>
        <w:rPr>
          <w:rStyle w:val="HTML0"/>
          <w:color w:val="34302D"/>
          <w:lang w:val="en"/>
        </w:rPr>
        <w:t>argument.required=The {</w:t>
      </w:r>
      <w:r>
        <w:rPr>
          <w:rStyle w:val="integer2"/>
          <w:rFonts w:ascii="Consolas" w:hAnsi="Consolas"/>
          <w:color w:val="34302D"/>
          <w:lang w:val="en"/>
        </w:rPr>
        <w:t>0</w:t>
      </w:r>
      <w:r>
        <w:rPr>
          <w:rStyle w:val="HTML0"/>
          <w:color w:val="34302D"/>
          <w:lang w:val="en"/>
        </w:rPr>
        <w:t>} argument is required.</w:t>
      </w:r>
    </w:p>
    <w:p w:rsidR="002637AC" w:rsidRDefault="00847566">
      <w:pPr>
        <w:pStyle w:val="a7"/>
        <w:divId w:val="1418097367"/>
        <w:rPr>
          <w:rFonts w:cs="Arial" w:hint="eastAsia"/>
          <w:color w:val="34302D"/>
          <w:lang w:val="en"/>
        </w:rPr>
      </w:pPr>
      <w:r>
        <w:rPr>
          <w:rFonts w:cs="Arial"/>
          <w:color w:val="34302D"/>
          <w:lang w:val="en"/>
        </w:rPr>
        <w:t xml:space="preserve">A program to execute the </w:t>
      </w:r>
      <w:r>
        <w:rPr>
          <w:rStyle w:val="HTML0"/>
          <w:color w:val="34302D"/>
          <w:lang w:val="en"/>
        </w:rPr>
        <w:t>MessageSource</w:t>
      </w:r>
      <w:r>
        <w:rPr>
          <w:rFonts w:cs="Arial"/>
          <w:color w:val="34302D"/>
          <w:lang w:val="en"/>
        </w:rPr>
        <w:t xml:space="preserve"> functionality is shown in the next example. Remember that all </w:t>
      </w:r>
      <w:r>
        <w:rPr>
          <w:rStyle w:val="HTML0"/>
          <w:color w:val="34302D"/>
          <w:lang w:val="en"/>
        </w:rPr>
        <w:t>ApplicationContext</w:t>
      </w:r>
      <w:r>
        <w:rPr>
          <w:rFonts w:cs="Arial"/>
          <w:color w:val="34302D"/>
          <w:lang w:val="en"/>
        </w:rPr>
        <w:t xml:space="preserve"> implementations are also </w:t>
      </w:r>
      <w:r>
        <w:rPr>
          <w:rStyle w:val="HTML0"/>
          <w:color w:val="34302D"/>
          <w:lang w:val="en"/>
        </w:rPr>
        <w:t>MessageSource</w:t>
      </w:r>
      <w:r>
        <w:rPr>
          <w:rFonts w:cs="Arial"/>
          <w:color w:val="34302D"/>
          <w:lang w:val="en"/>
        </w:rPr>
        <w:t xml:space="preserve"> implementations and so can be cast to the </w:t>
      </w:r>
      <w:r>
        <w:rPr>
          <w:rStyle w:val="HTML0"/>
          <w:color w:val="34302D"/>
          <w:lang w:val="en"/>
        </w:rPr>
        <w:t>MessageSource</w:t>
      </w:r>
      <w:r>
        <w:rPr>
          <w:rFonts w:cs="Arial"/>
          <w:color w:val="34302D"/>
          <w:lang w:val="en"/>
        </w:rPr>
        <w:t xml:space="preserve"> interface.</w:t>
      </w:r>
    </w:p>
    <w:p w:rsidR="002637AC" w:rsidRDefault="00847566">
      <w:pPr>
        <w:pStyle w:val="HTML3"/>
        <w:divId w:val="128543109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285431092"/>
        <w:rPr>
          <w:rStyle w:val="HTML0"/>
          <w:color w:val="34302D"/>
          <w:lang w:val="en"/>
        </w:rPr>
      </w:pPr>
      <w:r>
        <w:rPr>
          <w:rStyle w:val="HTML0"/>
          <w:color w:val="34302D"/>
          <w:lang w:val="en"/>
        </w:rPr>
        <w:t xml:space="preserve">    MessageSource resources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beans.xml</w:t>
      </w:r>
      <w:r>
        <w:rPr>
          <w:rStyle w:val="delimiter8"/>
          <w:rFonts w:ascii="Consolas" w:hAnsi="Consolas"/>
          <w:color w:val="34302D"/>
          <w:lang w:val="en"/>
        </w:rPr>
        <w:t>"</w:t>
      </w:r>
      <w:r>
        <w:rPr>
          <w:rStyle w:val="HTML0"/>
          <w:color w:val="34302D"/>
          <w:lang w:val="en"/>
        </w:rPr>
        <w:t>);</w:t>
      </w:r>
    </w:p>
    <w:p w:rsidR="002637AC" w:rsidRDefault="00847566">
      <w:pPr>
        <w:pStyle w:val="HTML3"/>
        <w:divId w:val="1285431092"/>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message = resources.getMessage(</w:t>
      </w:r>
      <w:r>
        <w:rPr>
          <w:rStyle w:val="delimiter8"/>
          <w:rFonts w:ascii="Consolas" w:hAnsi="Consolas"/>
          <w:color w:val="34302D"/>
          <w:lang w:val="en"/>
        </w:rPr>
        <w:t>"</w:t>
      </w:r>
      <w:r>
        <w:rPr>
          <w:rStyle w:val="content5"/>
          <w:rFonts w:ascii="Consolas" w:hAnsi="Consolas"/>
          <w:color w:val="34302D"/>
          <w:lang w:val="en"/>
        </w:rPr>
        <w:t>message</w:t>
      </w:r>
      <w:r>
        <w:rPr>
          <w:rStyle w:val="delimiter8"/>
          <w:rFonts w:ascii="Consolas" w:hAnsi="Consolas"/>
          <w:color w:val="34302D"/>
          <w:lang w:val="en"/>
        </w:rPr>
        <w:t>"</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Default</w:t>
      </w:r>
      <w:r>
        <w:rPr>
          <w:rStyle w:val="delimiter8"/>
          <w:rFonts w:ascii="Consolas" w:hAnsi="Consolas"/>
          <w:color w:val="34302D"/>
          <w:lang w:val="en"/>
        </w:rPr>
        <w:t>"</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w:t>
      </w:r>
    </w:p>
    <w:p w:rsidR="002637AC" w:rsidRDefault="00847566">
      <w:pPr>
        <w:pStyle w:val="HTML3"/>
        <w:divId w:val="1285431092"/>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.out.println(message);</w:t>
      </w:r>
    </w:p>
    <w:p w:rsidR="002637AC" w:rsidRDefault="00847566">
      <w:pPr>
        <w:pStyle w:val="HTML3"/>
        <w:divId w:val="1285431092"/>
        <w:rPr>
          <w:color w:val="34302D"/>
          <w:lang w:val="en"/>
        </w:rPr>
      </w:pPr>
      <w:r>
        <w:rPr>
          <w:rStyle w:val="HTML0"/>
          <w:color w:val="34302D"/>
          <w:lang w:val="en"/>
        </w:rPr>
        <w:t>}</w:t>
      </w:r>
    </w:p>
    <w:p w:rsidR="002637AC" w:rsidRDefault="00847566">
      <w:pPr>
        <w:pStyle w:val="a7"/>
        <w:divId w:val="582418542"/>
        <w:rPr>
          <w:rFonts w:cs="Arial" w:hint="eastAsia"/>
          <w:color w:val="34302D"/>
          <w:lang w:val="en"/>
        </w:rPr>
      </w:pPr>
      <w:r>
        <w:rPr>
          <w:rFonts w:cs="Arial"/>
          <w:color w:val="34302D"/>
          <w:lang w:val="en"/>
        </w:rPr>
        <w:t>The resulting output from the above program will be…​</w:t>
      </w:r>
    </w:p>
    <w:p w:rsidR="002637AC" w:rsidRDefault="00847566">
      <w:pPr>
        <w:pStyle w:val="HTML3"/>
        <w:divId w:val="14894416"/>
        <w:rPr>
          <w:color w:val="34302D"/>
          <w:lang w:val="en"/>
        </w:rPr>
      </w:pPr>
      <w:r>
        <w:rPr>
          <w:color w:val="34302D"/>
          <w:lang w:val="en"/>
        </w:rPr>
        <w:t>Alligators rock!</w:t>
      </w:r>
    </w:p>
    <w:p w:rsidR="002637AC" w:rsidRDefault="00847566">
      <w:pPr>
        <w:pStyle w:val="a7"/>
        <w:divId w:val="107431932"/>
        <w:rPr>
          <w:rFonts w:cs="Arial" w:hint="eastAsia"/>
          <w:color w:val="34302D"/>
          <w:lang w:val="en"/>
        </w:rPr>
      </w:pPr>
      <w:r>
        <w:rPr>
          <w:rFonts w:cs="Arial"/>
          <w:color w:val="34302D"/>
          <w:lang w:val="en"/>
        </w:rPr>
        <w:t xml:space="preserve">So to summarize, the </w:t>
      </w:r>
      <w:r>
        <w:rPr>
          <w:rStyle w:val="HTML0"/>
          <w:color w:val="34302D"/>
          <w:lang w:val="en"/>
        </w:rPr>
        <w:t>MessageSource</w:t>
      </w:r>
      <w:r>
        <w:rPr>
          <w:rFonts w:cs="Arial"/>
          <w:color w:val="34302D"/>
          <w:lang w:val="en"/>
        </w:rPr>
        <w:t xml:space="preserve"> is defined in a file called </w:t>
      </w:r>
      <w:r>
        <w:rPr>
          <w:rStyle w:val="HTML0"/>
          <w:color w:val="34302D"/>
          <w:lang w:val="en"/>
        </w:rPr>
        <w:t>beans.xml</w:t>
      </w:r>
      <w:r>
        <w:rPr>
          <w:rFonts w:cs="Arial"/>
          <w:color w:val="34302D"/>
          <w:lang w:val="en"/>
        </w:rPr>
        <w:t xml:space="preserve">, which exists at the root of your classpath. The </w:t>
      </w:r>
      <w:r>
        <w:rPr>
          <w:rStyle w:val="HTML0"/>
          <w:color w:val="34302D"/>
          <w:lang w:val="en"/>
        </w:rPr>
        <w:t>messageSource</w:t>
      </w:r>
      <w:r>
        <w:rPr>
          <w:rFonts w:cs="Arial"/>
          <w:color w:val="34302D"/>
          <w:lang w:val="en"/>
        </w:rPr>
        <w:t xml:space="preserve"> bean definition refers to a number of resource bundles through its </w:t>
      </w:r>
      <w:r>
        <w:rPr>
          <w:rStyle w:val="HTML0"/>
          <w:color w:val="34302D"/>
          <w:lang w:val="en"/>
        </w:rPr>
        <w:t>basenames</w:t>
      </w:r>
      <w:r>
        <w:rPr>
          <w:rFonts w:cs="Arial"/>
          <w:color w:val="34302D"/>
          <w:lang w:val="en"/>
        </w:rPr>
        <w:t xml:space="preserve"> property. The three files that are passed in the list to the </w:t>
      </w:r>
      <w:r>
        <w:rPr>
          <w:rStyle w:val="HTML0"/>
          <w:color w:val="34302D"/>
          <w:lang w:val="en"/>
        </w:rPr>
        <w:t>basenames</w:t>
      </w:r>
      <w:r>
        <w:rPr>
          <w:rFonts w:cs="Arial"/>
          <w:color w:val="34302D"/>
          <w:lang w:val="en"/>
        </w:rPr>
        <w:t xml:space="preserve"> property exist as files at the root of your classpath and are called </w:t>
      </w:r>
      <w:r>
        <w:rPr>
          <w:rStyle w:val="HTML0"/>
          <w:color w:val="34302D"/>
          <w:lang w:val="en"/>
        </w:rPr>
        <w:t>format.properties</w:t>
      </w:r>
      <w:r>
        <w:rPr>
          <w:rFonts w:cs="Arial"/>
          <w:color w:val="34302D"/>
          <w:lang w:val="en"/>
        </w:rPr>
        <w:t xml:space="preserve">, </w:t>
      </w:r>
      <w:r>
        <w:rPr>
          <w:rStyle w:val="HTML0"/>
          <w:color w:val="34302D"/>
          <w:lang w:val="en"/>
        </w:rPr>
        <w:t>exceptions.properties</w:t>
      </w:r>
      <w:r>
        <w:rPr>
          <w:rFonts w:cs="Arial"/>
          <w:color w:val="34302D"/>
          <w:lang w:val="en"/>
        </w:rPr>
        <w:t xml:space="preserve">, and </w:t>
      </w:r>
      <w:r>
        <w:rPr>
          <w:rStyle w:val="HTML0"/>
          <w:color w:val="34302D"/>
          <w:lang w:val="en"/>
        </w:rPr>
        <w:t>windows.properties</w:t>
      </w:r>
      <w:r>
        <w:rPr>
          <w:rFonts w:cs="Arial"/>
          <w:color w:val="34302D"/>
          <w:lang w:val="en"/>
        </w:rPr>
        <w:t xml:space="preserve"> respectively.</w:t>
      </w:r>
    </w:p>
    <w:p w:rsidR="002637AC" w:rsidRDefault="00847566">
      <w:pPr>
        <w:pStyle w:val="a7"/>
        <w:divId w:val="755324815"/>
        <w:rPr>
          <w:rFonts w:cs="Arial" w:hint="eastAsia"/>
          <w:color w:val="34302D"/>
          <w:lang w:val="en"/>
        </w:rPr>
      </w:pPr>
      <w:r>
        <w:rPr>
          <w:rFonts w:cs="Arial"/>
          <w:color w:val="34302D"/>
          <w:lang w:val="en"/>
        </w:rPr>
        <w:t>The next example shows arguments passed to the message lookup; these arguments will be converted into Strings and inserted into placeholders in the lookup message.</w:t>
      </w:r>
    </w:p>
    <w:p w:rsidR="002637AC" w:rsidRDefault="00847566">
      <w:pPr>
        <w:pStyle w:val="HTML3"/>
        <w:divId w:val="787504731"/>
        <w:rPr>
          <w:rStyle w:val="HTML0"/>
          <w:color w:val="34302D"/>
          <w:lang w:val="en"/>
        </w:rPr>
      </w:pPr>
      <w:r>
        <w:rPr>
          <w:rStyle w:val="tag2"/>
          <w:rFonts w:ascii="Consolas" w:hAnsi="Consolas"/>
          <w:color w:val="34302D"/>
          <w:lang w:val="en"/>
        </w:rPr>
        <w:t>&lt;beans&gt;</w:t>
      </w:r>
    </w:p>
    <w:p w:rsidR="002637AC" w:rsidRDefault="002637AC">
      <w:pPr>
        <w:pStyle w:val="HTML3"/>
        <w:divId w:val="787504731"/>
        <w:rPr>
          <w:rStyle w:val="HTML0"/>
          <w:color w:val="34302D"/>
          <w:lang w:val="en"/>
        </w:rPr>
      </w:pPr>
    </w:p>
    <w:p w:rsidR="002637AC" w:rsidRDefault="00847566">
      <w:pPr>
        <w:pStyle w:val="HTML3"/>
        <w:divId w:val="787504731"/>
        <w:rPr>
          <w:rStyle w:val="HTML0"/>
          <w:color w:val="34302D"/>
          <w:lang w:val="en"/>
        </w:rPr>
      </w:pPr>
      <w:r>
        <w:rPr>
          <w:rStyle w:val="HTML0"/>
          <w:color w:val="34302D"/>
          <w:lang w:val="en"/>
        </w:rPr>
        <w:t xml:space="preserve">    </w:t>
      </w:r>
      <w:r>
        <w:rPr>
          <w:rStyle w:val="comment2"/>
          <w:rFonts w:ascii="Consolas" w:hAnsi="Consolas"/>
          <w:color w:val="34302D"/>
          <w:lang w:val="en"/>
        </w:rPr>
        <w:t>&lt;!-- this MessageSource is being used in a web application --&gt;</w:t>
      </w:r>
    </w:p>
    <w:p w:rsidR="002637AC" w:rsidRDefault="00847566">
      <w:pPr>
        <w:pStyle w:val="HTML3"/>
        <w:divId w:val="78750473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messageSource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org.springframework.context.support.ResourceBundleMessageSource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8750473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basename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exceptions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87504731"/>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787504731"/>
        <w:rPr>
          <w:rStyle w:val="HTML0"/>
          <w:color w:val="34302D"/>
          <w:lang w:val="en"/>
        </w:rPr>
      </w:pPr>
    </w:p>
    <w:p w:rsidR="002637AC" w:rsidRDefault="00847566">
      <w:pPr>
        <w:pStyle w:val="HTML3"/>
        <w:divId w:val="787504731"/>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&lt;!-- lets inject the above MessageSource into this POJO --&gt;</w:t>
      </w:r>
    </w:p>
    <w:p w:rsidR="002637AC" w:rsidRDefault="00847566">
      <w:pPr>
        <w:pStyle w:val="HTML3"/>
        <w:divId w:val="78750473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com.foo.Example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8750473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messages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messageSource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87504731"/>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787504731"/>
        <w:rPr>
          <w:rStyle w:val="HTML0"/>
          <w:color w:val="34302D"/>
          <w:lang w:val="en"/>
        </w:rPr>
      </w:pPr>
    </w:p>
    <w:p w:rsidR="002637AC" w:rsidRDefault="00847566">
      <w:pPr>
        <w:pStyle w:val="HTML3"/>
        <w:divId w:val="787504731"/>
        <w:rPr>
          <w:color w:val="34302D"/>
          <w:lang w:val="en"/>
        </w:rPr>
      </w:pPr>
      <w:r>
        <w:rPr>
          <w:rStyle w:val="tag2"/>
          <w:rFonts w:ascii="Consolas" w:hAnsi="Consolas"/>
          <w:color w:val="34302D"/>
          <w:lang w:val="en"/>
        </w:rPr>
        <w:t>&lt;/beans&gt;</w:t>
      </w:r>
    </w:p>
    <w:p w:rsidR="002637AC" w:rsidRDefault="00847566">
      <w:pPr>
        <w:pStyle w:val="HTML3"/>
        <w:divId w:val="136586800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w:t>
      </w:r>
      <w:r>
        <w:rPr>
          <w:rStyle w:val="HTML0"/>
          <w:color w:val="34302D"/>
          <w:lang w:val="en"/>
        </w:rPr>
        <w:t xml:space="preserve"> {</w:t>
      </w:r>
    </w:p>
    <w:p w:rsidR="002637AC" w:rsidRDefault="002637AC">
      <w:pPr>
        <w:pStyle w:val="HTML3"/>
        <w:divId w:val="1365868003"/>
        <w:rPr>
          <w:rStyle w:val="HTML0"/>
          <w:color w:val="34302D"/>
          <w:lang w:val="en"/>
        </w:rPr>
      </w:pPr>
    </w:p>
    <w:p w:rsidR="002637AC" w:rsidRDefault="00847566">
      <w:pPr>
        <w:pStyle w:val="HTML3"/>
        <w:divId w:val="136586800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MessageSource messages;</w:t>
      </w:r>
    </w:p>
    <w:p w:rsidR="002637AC" w:rsidRDefault="002637AC">
      <w:pPr>
        <w:pStyle w:val="HTML3"/>
        <w:divId w:val="1365868003"/>
        <w:rPr>
          <w:rStyle w:val="HTML0"/>
          <w:color w:val="34302D"/>
          <w:lang w:val="en"/>
        </w:rPr>
      </w:pPr>
    </w:p>
    <w:p w:rsidR="002637AC" w:rsidRDefault="00847566">
      <w:pPr>
        <w:pStyle w:val="HTML3"/>
        <w:divId w:val="136586800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setMessages(MessageSource messages) {</w:t>
      </w:r>
    </w:p>
    <w:p w:rsidR="002637AC" w:rsidRDefault="00847566">
      <w:pPr>
        <w:pStyle w:val="HTML3"/>
        <w:divId w:val="136586800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.messages = messages;</w:t>
      </w:r>
    </w:p>
    <w:p w:rsidR="002637AC" w:rsidRDefault="00847566">
      <w:pPr>
        <w:pStyle w:val="HTML3"/>
        <w:divId w:val="1365868003"/>
        <w:rPr>
          <w:rStyle w:val="HTML0"/>
          <w:color w:val="34302D"/>
          <w:lang w:val="en"/>
        </w:rPr>
      </w:pPr>
      <w:r>
        <w:rPr>
          <w:rStyle w:val="HTML0"/>
          <w:color w:val="34302D"/>
          <w:lang w:val="en"/>
        </w:rPr>
        <w:t xml:space="preserve">    }</w:t>
      </w:r>
    </w:p>
    <w:p w:rsidR="002637AC" w:rsidRDefault="002637AC">
      <w:pPr>
        <w:pStyle w:val="HTML3"/>
        <w:divId w:val="1365868003"/>
        <w:rPr>
          <w:rStyle w:val="HTML0"/>
          <w:color w:val="34302D"/>
          <w:lang w:val="en"/>
        </w:rPr>
      </w:pPr>
    </w:p>
    <w:p w:rsidR="002637AC" w:rsidRDefault="00847566">
      <w:pPr>
        <w:pStyle w:val="HTML3"/>
        <w:divId w:val="136586800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execute() {</w:t>
      </w:r>
    </w:p>
    <w:p w:rsidR="002637AC" w:rsidRDefault="00847566">
      <w:pPr>
        <w:pStyle w:val="HTML3"/>
        <w:divId w:val="1365868003"/>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message = </w:t>
      </w:r>
      <w:r>
        <w:rPr>
          <w:rStyle w:val="local-variable2"/>
          <w:rFonts w:ascii="Consolas" w:hAnsi="Consolas"/>
          <w:color w:val="34302D"/>
          <w:lang w:val="en"/>
        </w:rPr>
        <w:t>this</w:t>
      </w:r>
      <w:r>
        <w:rPr>
          <w:rStyle w:val="HTML0"/>
          <w:color w:val="34302D"/>
          <w:lang w:val="en"/>
        </w:rPr>
        <w:t>.messages.getMessage(</w:t>
      </w:r>
      <w:r>
        <w:rPr>
          <w:rStyle w:val="delimiter8"/>
          <w:rFonts w:ascii="Consolas" w:hAnsi="Consolas"/>
          <w:color w:val="34302D"/>
          <w:lang w:val="en"/>
        </w:rPr>
        <w:t>"</w:t>
      </w:r>
      <w:r>
        <w:rPr>
          <w:rStyle w:val="content5"/>
          <w:rFonts w:ascii="Consolas" w:hAnsi="Consolas"/>
          <w:color w:val="34302D"/>
          <w:lang w:val="en"/>
        </w:rPr>
        <w:t>argument.required</w:t>
      </w:r>
      <w:r>
        <w:rPr>
          <w:rStyle w:val="delimiter8"/>
          <w:rFonts w:ascii="Consolas" w:hAnsi="Consolas"/>
          <w:color w:val="34302D"/>
          <w:lang w:val="en"/>
        </w:rPr>
        <w:t>"</w:t>
      </w:r>
      <w:r>
        <w:rPr>
          <w:rStyle w:val="HTML0"/>
          <w:color w:val="34302D"/>
          <w:lang w:val="en"/>
        </w:rPr>
        <w:t>,</w:t>
      </w:r>
    </w:p>
    <w:p w:rsidR="002637AC" w:rsidRDefault="00847566">
      <w:pPr>
        <w:pStyle w:val="HTML3"/>
        <w:divId w:val="1365868003"/>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w:t>
      </w:r>
      <w:r>
        <w:rPr>
          <w:rStyle w:val="type2"/>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userDao</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w:t>
      </w:r>
    </w:p>
    <w:p w:rsidR="002637AC" w:rsidRDefault="00847566">
      <w:pPr>
        <w:pStyle w:val="HTML3"/>
        <w:divId w:val="1365868003"/>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.out.println(message);</w:t>
      </w:r>
    </w:p>
    <w:p w:rsidR="002637AC" w:rsidRDefault="00847566">
      <w:pPr>
        <w:pStyle w:val="HTML3"/>
        <w:divId w:val="1365868003"/>
        <w:rPr>
          <w:rStyle w:val="HTML0"/>
          <w:color w:val="34302D"/>
          <w:lang w:val="en"/>
        </w:rPr>
      </w:pPr>
      <w:r>
        <w:rPr>
          <w:rStyle w:val="HTML0"/>
          <w:color w:val="34302D"/>
          <w:lang w:val="en"/>
        </w:rPr>
        <w:t xml:space="preserve">    }</w:t>
      </w:r>
    </w:p>
    <w:p w:rsidR="002637AC" w:rsidRDefault="00847566">
      <w:pPr>
        <w:pStyle w:val="HTML3"/>
        <w:divId w:val="1365868003"/>
        <w:rPr>
          <w:color w:val="34302D"/>
          <w:lang w:val="en"/>
        </w:rPr>
      </w:pPr>
      <w:r>
        <w:rPr>
          <w:rStyle w:val="HTML0"/>
          <w:color w:val="34302D"/>
          <w:lang w:val="en"/>
        </w:rPr>
        <w:t>}</w:t>
      </w:r>
    </w:p>
    <w:p w:rsidR="002637AC" w:rsidRDefault="00847566">
      <w:pPr>
        <w:pStyle w:val="a7"/>
        <w:divId w:val="1148547074"/>
        <w:rPr>
          <w:rFonts w:cs="Arial" w:hint="eastAsia"/>
          <w:color w:val="34302D"/>
          <w:lang w:val="en"/>
        </w:rPr>
      </w:pPr>
      <w:r>
        <w:rPr>
          <w:rFonts w:cs="Arial"/>
          <w:color w:val="34302D"/>
          <w:lang w:val="en"/>
        </w:rPr>
        <w:t xml:space="preserve">The resulting output from the invocation of the </w:t>
      </w:r>
      <w:r>
        <w:rPr>
          <w:rStyle w:val="HTML0"/>
          <w:color w:val="34302D"/>
          <w:lang w:val="en"/>
        </w:rPr>
        <w:t>execute()</w:t>
      </w:r>
      <w:r>
        <w:rPr>
          <w:rFonts w:cs="Arial"/>
          <w:color w:val="34302D"/>
          <w:lang w:val="en"/>
        </w:rPr>
        <w:t xml:space="preserve"> method will be…​</w:t>
      </w:r>
    </w:p>
    <w:p w:rsidR="002637AC" w:rsidRDefault="00847566">
      <w:pPr>
        <w:pStyle w:val="HTML3"/>
        <w:divId w:val="409541828"/>
        <w:rPr>
          <w:color w:val="34302D"/>
          <w:lang w:val="en"/>
        </w:rPr>
      </w:pPr>
      <w:r>
        <w:rPr>
          <w:color w:val="34302D"/>
          <w:lang w:val="en"/>
        </w:rPr>
        <w:t>The userDao argument is required.</w:t>
      </w:r>
    </w:p>
    <w:p w:rsidR="002637AC" w:rsidRDefault="00847566">
      <w:pPr>
        <w:pStyle w:val="a7"/>
        <w:divId w:val="658074348"/>
        <w:rPr>
          <w:rFonts w:cs="Arial" w:hint="eastAsia"/>
          <w:color w:val="34302D"/>
          <w:lang w:val="en"/>
        </w:rPr>
      </w:pPr>
      <w:r>
        <w:rPr>
          <w:rFonts w:cs="Arial"/>
          <w:color w:val="34302D"/>
          <w:lang w:val="en"/>
        </w:rPr>
        <w:t xml:space="preserve">With regard to internationalization (i18n), Spring’s various </w:t>
      </w:r>
      <w:r>
        <w:rPr>
          <w:rStyle w:val="HTML0"/>
          <w:color w:val="34302D"/>
          <w:lang w:val="en"/>
        </w:rPr>
        <w:t>MessageSource</w:t>
      </w:r>
      <w:r>
        <w:rPr>
          <w:rFonts w:cs="Arial"/>
          <w:color w:val="34302D"/>
          <w:lang w:val="en"/>
        </w:rPr>
        <w:t xml:space="preserve"> implementations follow the same locale resolution and fallback rules as the standard JDK </w:t>
      </w:r>
      <w:r>
        <w:rPr>
          <w:rStyle w:val="HTML0"/>
          <w:color w:val="34302D"/>
          <w:lang w:val="en"/>
        </w:rPr>
        <w:t>ResourceBundle</w:t>
      </w:r>
      <w:r>
        <w:rPr>
          <w:rFonts w:cs="Arial"/>
          <w:color w:val="34302D"/>
          <w:lang w:val="en"/>
        </w:rPr>
        <w:t xml:space="preserve">. In short, and continuing with the example </w:t>
      </w:r>
      <w:r>
        <w:rPr>
          <w:rStyle w:val="HTML0"/>
          <w:color w:val="34302D"/>
          <w:lang w:val="en"/>
        </w:rPr>
        <w:t>messageSource</w:t>
      </w:r>
      <w:r>
        <w:rPr>
          <w:rFonts w:cs="Arial"/>
          <w:color w:val="34302D"/>
          <w:lang w:val="en"/>
        </w:rPr>
        <w:t xml:space="preserve"> defined previously, if you want to resolve messages against the British (</w:t>
      </w:r>
      <w:r>
        <w:rPr>
          <w:rStyle w:val="HTML0"/>
          <w:color w:val="34302D"/>
          <w:lang w:val="en"/>
        </w:rPr>
        <w:t>en-GB</w:t>
      </w:r>
      <w:r>
        <w:rPr>
          <w:rFonts w:cs="Arial"/>
          <w:color w:val="34302D"/>
          <w:lang w:val="en"/>
        </w:rPr>
        <w:t xml:space="preserve">) locale, you would create files called </w:t>
      </w:r>
      <w:r>
        <w:rPr>
          <w:rStyle w:val="HTML0"/>
          <w:color w:val="34302D"/>
          <w:lang w:val="en"/>
        </w:rPr>
        <w:t>format_en_GB.properties</w:t>
      </w:r>
      <w:r>
        <w:rPr>
          <w:rFonts w:cs="Arial"/>
          <w:color w:val="34302D"/>
          <w:lang w:val="en"/>
        </w:rPr>
        <w:t xml:space="preserve">, </w:t>
      </w:r>
      <w:r>
        <w:rPr>
          <w:rStyle w:val="HTML0"/>
          <w:color w:val="34302D"/>
          <w:lang w:val="en"/>
        </w:rPr>
        <w:t>exceptions_en_GB.properties</w:t>
      </w:r>
      <w:r>
        <w:rPr>
          <w:rFonts w:cs="Arial"/>
          <w:color w:val="34302D"/>
          <w:lang w:val="en"/>
        </w:rPr>
        <w:t xml:space="preserve">, and </w:t>
      </w:r>
      <w:r>
        <w:rPr>
          <w:rStyle w:val="HTML0"/>
          <w:color w:val="34302D"/>
          <w:lang w:val="en"/>
        </w:rPr>
        <w:t>windows_en_GB.properties</w:t>
      </w:r>
      <w:r>
        <w:rPr>
          <w:rFonts w:cs="Arial"/>
          <w:color w:val="34302D"/>
          <w:lang w:val="en"/>
        </w:rPr>
        <w:t xml:space="preserve"> respectively.</w:t>
      </w:r>
    </w:p>
    <w:p w:rsidR="002637AC" w:rsidRDefault="00847566">
      <w:pPr>
        <w:pStyle w:val="a7"/>
        <w:divId w:val="153883844"/>
        <w:rPr>
          <w:rFonts w:cs="Arial" w:hint="eastAsia"/>
          <w:color w:val="34302D"/>
          <w:lang w:val="en"/>
        </w:rPr>
      </w:pPr>
      <w:r>
        <w:rPr>
          <w:rFonts w:cs="Arial"/>
          <w:color w:val="34302D"/>
          <w:lang w:val="en"/>
        </w:rPr>
        <w:t>Typically, locale resolution is managed by the surrounding environment of the application. In this example, the locale against which (British) messages will be resolved is specified manually.</w:t>
      </w:r>
    </w:p>
    <w:p w:rsidR="002637AC" w:rsidRDefault="00847566">
      <w:pPr>
        <w:pStyle w:val="HTML3"/>
        <w:divId w:val="790319316"/>
        <w:rPr>
          <w:color w:val="34302D"/>
          <w:lang w:val="en"/>
        </w:rPr>
      </w:pPr>
      <w:r>
        <w:rPr>
          <w:color w:val="34302D"/>
          <w:lang w:val="en"/>
        </w:rPr>
        <w:t># in exceptions_en_GB.properties</w:t>
      </w:r>
    </w:p>
    <w:p w:rsidR="002637AC" w:rsidRDefault="00847566">
      <w:pPr>
        <w:pStyle w:val="HTML3"/>
        <w:divId w:val="790319316"/>
        <w:rPr>
          <w:color w:val="34302D"/>
          <w:lang w:val="en"/>
        </w:rPr>
      </w:pPr>
      <w:r>
        <w:rPr>
          <w:color w:val="34302D"/>
          <w:lang w:val="en"/>
        </w:rPr>
        <w:t>argument.required=Ebagum lad, the {0} argument is required, I say, required.</w:t>
      </w:r>
    </w:p>
    <w:p w:rsidR="002637AC" w:rsidRDefault="00847566">
      <w:pPr>
        <w:pStyle w:val="HTML3"/>
        <w:divId w:val="164208141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847566">
      <w:pPr>
        <w:pStyle w:val="HTML3"/>
        <w:divId w:val="1642081419"/>
        <w:rPr>
          <w:rStyle w:val="HTML0"/>
          <w:color w:val="34302D"/>
          <w:lang w:val="en"/>
        </w:rPr>
      </w:pPr>
      <w:r>
        <w:rPr>
          <w:rStyle w:val="HTML0"/>
          <w:color w:val="34302D"/>
          <w:lang w:val="en"/>
        </w:rPr>
        <w:t xml:space="preserve">    MessageSource resources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beans.xml</w:t>
      </w:r>
      <w:r>
        <w:rPr>
          <w:rStyle w:val="delimiter8"/>
          <w:rFonts w:ascii="Consolas" w:hAnsi="Consolas"/>
          <w:color w:val="34302D"/>
          <w:lang w:val="en"/>
        </w:rPr>
        <w:t>"</w:t>
      </w:r>
      <w:r>
        <w:rPr>
          <w:rStyle w:val="HTML0"/>
          <w:color w:val="34302D"/>
          <w:lang w:val="en"/>
        </w:rPr>
        <w:t>);</w:t>
      </w:r>
    </w:p>
    <w:p w:rsidR="002637AC" w:rsidRDefault="00847566">
      <w:pPr>
        <w:pStyle w:val="HTML3"/>
        <w:divId w:val="1642081419"/>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message = resources.getMessage(</w:t>
      </w:r>
      <w:r>
        <w:rPr>
          <w:rStyle w:val="delimiter8"/>
          <w:rFonts w:ascii="Consolas" w:hAnsi="Consolas"/>
          <w:color w:val="34302D"/>
          <w:lang w:val="en"/>
        </w:rPr>
        <w:t>"</w:t>
      </w:r>
      <w:r>
        <w:rPr>
          <w:rStyle w:val="content5"/>
          <w:rFonts w:ascii="Consolas" w:hAnsi="Consolas"/>
          <w:color w:val="34302D"/>
          <w:lang w:val="en"/>
        </w:rPr>
        <w:t>argument.required</w:t>
      </w:r>
      <w:r>
        <w:rPr>
          <w:rStyle w:val="delimiter8"/>
          <w:rFonts w:ascii="Consolas" w:hAnsi="Consolas"/>
          <w:color w:val="34302D"/>
          <w:lang w:val="en"/>
        </w:rPr>
        <w:t>"</w:t>
      </w:r>
      <w:r>
        <w:rPr>
          <w:rStyle w:val="HTML0"/>
          <w:color w:val="34302D"/>
          <w:lang w:val="en"/>
        </w:rPr>
        <w:t>,</w:t>
      </w:r>
    </w:p>
    <w:p w:rsidR="002637AC" w:rsidRDefault="00847566">
      <w:pPr>
        <w:pStyle w:val="HTML3"/>
        <w:divId w:val="1642081419"/>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w:t>
      </w:r>
      <w:r>
        <w:rPr>
          <w:rStyle w:val="type2"/>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userDao</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Locale</w:t>
      </w:r>
      <w:r>
        <w:rPr>
          <w:rStyle w:val="HTML0"/>
          <w:color w:val="34302D"/>
          <w:lang w:val="en"/>
        </w:rPr>
        <w:t>.UK);</w:t>
      </w:r>
    </w:p>
    <w:p w:rsidR="002637AC" w:rsidRDefault="00847566">
      <w:pPr>
        <w:pStyle w:val="HTML3"/>
        <w:divId w:val="1642081419"/>
        <w:rPr>
          <w:rStyle w:val="HTML0"/>
          <w:color w:val="34302D"/>
          <w:lang w:val="en"/>
        </w:rPr>
      </w:pPr>
      <w:r>
        <w:rPr>
          <w:rStyle w:val="HTML0"/>
          <w:color w:val="34302D"/>
          <w:lang w:val="en"/>
        </w:rPr>
        <w:lastRenderedPageBreak/>
        <w:t xml:space="preserve">    </w:t>
      </w:r>
      <w:r>
        <w:rPr>
          <w:rStyle w:val="predefined-type"/>
          <w:rFonts w:ascii="Consolas" w:hAnsi="Consolas"/>
          <w:color w:val="34302D"/>
          <w:lang w:val="en"/>
        </w:rPr>
        <w:t>System</w:t>
      </w:r>
      <w:r>
        <w:rPr>
          <w:rStyle w:val="HTML0"/>
          <w:color w:val="34302D"/>
          <w:lang w:val="en"/>
        </w:rPr>
        <w:t>.out.println(message);</w:t>
      </w:r>
    </w:p>
    <w:p w:rsidR="002637AC" w:rsidRDefault="00847566">
      <w:pPr>
        <w:pStyle w:val="HTML3"/>
        <w:divId w:val="1642081419"/>
        <w:rPr>
          <w:color w:val="34302D"/>
          <w:lang w:val="en"/>
        </w:rPr>
      </w:pPr>
      <w:r>
        <w:rPr>
          <w:rStyle w:val="HTML0"/>
          <w:color w:val="34302D"/>
          <w:lang w:val="en"/>
        </w:rPr>
        <w:t>}</w:t>
      </w:r>
    </w:p>
    <w:p w:rsidR="002637AC" w:rsidRDefault="00847566">
      <w:pPr>
        <w:pStyle w:val="a7"/>
        <w:divId w:val="526211788"/>
        <w:rPr>
          <w:rFonts w:cs="Arial" w:hint="eastAsia"/>
          <w:color w:val="34302D"/>
          <w:lang w:val="en"/>
        </w:rPr>
      </w:pPr>
      <w:r>
        <w:rPr>
          <w:rFonts w:cs="Arial"/>
          <w:color w:val="34302D"/>
          <w:lang w:val="en"/>
        </w:rPr>
        <w:t>The resulting output from the running of the above program will be…​</w:t>
      </w:r>
    </w:p>
    <w:p w:rsidR="002637AC" w:rsidRDefault="00847566">
      <w:pPr>
        <w:pStyle w:val="HTML3"/>
        <w:divId w:val="2044361692"/>
        <w:rPr>
          <w:color w:val="34302D"/>
          <w:lang w:val="en"/>
        </w:rPr>
      </w:pPr>
      <w:r>
        <w:rPr>
          <w:color w:val="34302D"/>
          <w:lang w:val="en"/>
        </w:rPr>
        <w:t>Ebagum lad, the 'userDao' argument is required, I say, required.</w:t>
      </w:r>
    </w:p>
    <w:p w:rsidR="002637AC" w:rsidRDefault="00847566">
      <w:pPr>
        <w:pStyle w:val="a7"/>
        <w:divId w:val="1293363722"/>
        <w:rPr>
          <w:rFonts w:cs="Arial" w:hint="eastAsia"/>
          <w:color w:val="34302D"/>
          <w:lang w:val="en"/>
        </w:rPr>
      </w:pPr>
      <w:r>
        <w:rPr>
          <w:rFonts w:cs="Arial"/>
          <w:color w:val="34302D"/>
          <w:lang w:val="en"/>
        </w:rPr>
        <w:t xml:space="preserve">You can also use the </w:t>
      </w:r>
      <w:r>
        <w:rPr>
          <w:rStyle w:val="HTML0"/>
          <w:color w:val="34302D"/>
          <w:lang w:val="en"/>
        </w:rPr>
        <w:t>MessageSourceAware</w:t>
      </w:r>
      <w:r>
        <w:rPr>
          <w:rFonts w:cs="Arial"/>
          <w:color w:val="34302D"/>
          <w:lang w:val="en"/>
        </w:rPr>
        <w:t xml:space="preserve"> interface to acquire a reference to any </w:t>
      </w:r>
      <w:r>
        <w:rPr>
          <w:rStyle w:val="HTML0"/>
          <w:color w:val="34302D"/>
          <w:lang w:val="en"/>
        </w:rPr>
        <w:t>MessageSource</w:t>
      </w:r>
      <w:r>
        <w:rPr>
          <w:rFonts w:cs="Arial"/>
          <w:color w:val="34302D"/>
          <w:lang w:val="en"/>
        </w:rPr>
        <w:t xml:space="preserve"> that has been defined. Any bean that is defined in an </w:t>
      </w:r>
      <w:r>
        <w:rPr>
          <w:rStyle w:val="HTML0"/>
          <w:color w:val="34302D"/>
          <w:lang w:val="en"/>
        </w:rPr>
        <w:t>ApplicationContext</w:t>
      </w:r>
      <w:r>
        <w:rPr>
          <w:rFonts w:cs="Arial"/>
          <w:color w:val="34302D"/>
          <w:lang w:val="en"/>
        </w:rPr>
        <w:t xml:space="preserve"> that implements the </w:t>
      </w:r>
      <w:r>
        <w:rPr>
          <w:rStyle w:val="HTML0"/>
          <w:color w:val="34302D"/>
          <w:lang w:val="en"/>
        </w:rPr>
        <w:t>MessageSourceAware</w:t>
      </w:r>
      <w:r>
        <w:rPr>
          <w:rFonts w:cs="Arial"/>
          <w:color w:val="34302D"/>
          <w:lang w:val="en"/>
        </w:rPr>
        <w:t xml:space="preserve"> interface is injected with the application context’s </w:t>
      </w:r>
      <w:r>
        <w:rPr>
          <w:rStyle w:val="HTML0"/>
          <w:color w:val="34302D"/>
          <w:lang w:val="en"/>
        </w:rPr>
        <w:t>MessageSource</w:t>
      </w:r>
      <w:r>
        <w:rPr>
          <w:rFonts w:cs="Arial"/>
          <w:color w:val="34302D"/>
          <w:lang w:val="en"/>
        </w:rPr>
        <w:t xml:space="preserve"> when the bean is created and configured.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5084539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32590316"/>
              <w:rPr>
                <w:rFonts w:hint="eastAsia"/>
                <w:color w:val="34302D"/>
              </w:rPr>
            </w:pPr>
            <w:r>
              <w:rPr>
                <w:rStyle w:val="a5"/>
                <w:color w:val="34302D"/>
              </w:rPr>
              <w:t xml:space="preserve">As an alternative to </w:t>
            </w:r>
            <w:r>
              <w:rPr>
                <w:rStyle w:val="HTML0"/>
                <w:i/>
                <w:iCs/>
                <w:color w:val="34302D"/>
              </w:rPr>
              <w:t>ResourceBundleMessageSource</w:t>
            </w:r>
            <w:r>
              <w:rPr>
                <w:rStyle w:val="a5"/>
                <w:color w:val="34302D"/>
              </w:rPr>
              <w:t xml:space="preserve">, Spring provides a </w:t>
            </w:r>
            <w:r>
              <w:rPr>
                <w:rStyle w:val="HTML0"/>
                <w:i/>
                <w:iCs/>
                <w:color w:val="34302D"/>
              </w:rPr>
              <w:t>ReloadableResourceBundleMessageSource</w:t>
            </w:r>
            <w:r>
              <w:rPr>
                <w:rStyle w:val="a5"/>
                <w:color w:val="34302D"/>
              </w:rPr>
              <w:t xml:space="preserve"> class. This variant supports the same bundle file format but is more flexible than the standard JDK based </w:t>
            </w:r>
            <w:r>
              <w:rPr>
                <w:rStyle w:val="HTML0"/>
                <w:i/>
                <w:iCs/>
                <w:color w:val="34302D"/>
              </w:rPr>
              <w:t>ResourceBundleMessageSource</w:t>
            </w:r>
            <w:r>
              <w:rPr>
                <w:rStyle w:val="a5"/>
                <w:color w:val="34302D"/>
              </w:rPr>
              <w:t xml:space="preserve"> implementation.</w:t>
            </w:r>
            <w:r>
              <w:rPr>
                <w:color w:val="34302D"/>
              </w:rPr>
              <w:t xml:space="preserve"> In particular, it allows for reading files from any Spring resource location (not just from the classpath) and supports hot reloading of bundle property files (while efficiently caching them in between). Check out the </w:t>
            </w:r>
            <w:r>
              <w:rPr>
                <w:rStyle w:val="HTML0"/>
                <w:color w:val="34302D"/>
              </w:rPr>
              <w:t>ReloadableResourceBundleMessageSource</w:t>
            </w:r>
            <w:r>
              <w:rPr>
                <w:color w:val="34302D"/>
              </w:rPr>
              <w:t xml:space="preserve"> javadocs for details.</w:t>
            </w:r>
          </w:p>
        </w:tc>
      </w:tr>
    </w:tbl>
    <w:p w:rsidR="002637AC" w:rsidRDefault="00847566">
      <w:pPr>
        <w:pStyle w:val="4"/>
        <w:divId w:val="1497069618"/>
        <w:rPr>
          <w:rFonts w:ascii="Varela Round" w:hAnsi="Varela Round" w:cs="Arial" w:hint="eastAsia"/>
          <w:color w:val="34302D"/>
          <w:lang w:val="en"/>
        </w:rPr>
      </w:pPr>
      <w:r>
        <w:rPr>
          <w:rFonts w:ascii="Varela Round" w:hAnsi="Varela Round" w:cs="Arial"/>
          <w:color w:val="34302D"/>
          <w:lang w:val="en"/>
        </w:rPr>
        <w:t>1.15.2. Standard and custom events</w:t>
      </w:r>
    </w:p>
    <w:p w:rsidR="002637AC" w:rsidRDefault="00847566">
      <w:pPr>
        <w:pStyle w:val="a7"/>
        <w:divId w:val="1175532669"/>
        <w:rPr>
          <w:rFonts w:cs="Arial" w:hint="eastAsia"/>
          <w:color w:val="34302D"/>
          <w:lang w:val="en"/>
        </w:rPr>
      </w:pPr>
      <w:r>
        <w:rPr>
          <w:rFonts w:cs="Arial"/>
          <w:color w:val="34302D"/>
          <w:lang w:val="en"/>
        </w:rPr>
        <w:t xml:space="preserve">Event handling in the </w:t>
      </w:r>
      <w:r>
        <w:rPr>
          <w:rStyle w:val="HTML0"/>
          <w:color w:val="34302D"/>
          <w:lang w:val="en"/>
        </w:rPr>
        <w:t>ApplicationContext</w:t>
      </w:r>
      <w:r>
        <w:rPr>
          <w:rFonts w:cs="Arial"/>
          <w:color w:val="34302D"/>
          <w:lang w:val="en"/>
        </w:rPr>
        <w:t xml:space="preserve"> is provided through the </w:t>
      </w:r>
      <w:r>
        <w:rPr>
          <w:rStyle w:val="HTML0"/>
          <w:color w:val="34302D"/>
          <w:lang w:val="en"/>
        </w:rPr>
        <w:t>ApplicationEvent</w:t>
      </w:r>
      <w:r>
        <w:rPr>
          <w:rFonts w:cs="Arial"/>
          <w:color w:val="34302D"/>
          <w:lang w:val="en"/>
        </w:rPr>
        <w:t xml:space="preserve"> class and </w:t>
      </w:r>
      <w:r>
        <w:rPr>
          <w:rStyle w:val="HTML0"/>
          <w:color w:val="34302D"/>
          <w:lang w:val="en"/>
        </w:rPr>
        <w:t>ApplicationListener</w:t>
      </w:r>
      <w:r>
        <w:rPr>
          <w:rFonts w:cs="Arial"/>
          <w:color w:val="34302D"/>
          <w:lang w:val="en"/>
        </w:rPr>
        <w:t xml:space="preserve"> interface. If a bean that implements the </w:t>
      </w:r>
      <w:r>
        <w:rPr>
          <w:rStyle w:val="HTML0"/>
          <w:color w:val="34302D"/>
          <w:lang w:val="en"/>
        </w:rPr>
        <w:t>ApplicationListener</w:t>
      </w:r>
      <w:r>
        <w:rPr>
          <w:rFonts w:cs="Arial"/>
          <w:color w:val="34302D"/>
          <w:lang w:val="en"/>
        </w:rPr>
        <w:t xml:space="preserve"> interface is deployed into the context, every time an </w:t>
      </w:r>
      <w:r>
        <w:rPr>
          <w:rStyle w:val="HTML0"/>
          <w:color w:val="34302D"/>
          <w:lang w:val="en"/>
        </w:rPr>
        <w:t>ApplicationEvent</w:t>
      </w:r>
      <w:r>
        <w:rPr>
          <w:rFonts w:cs="Arial"/>
          <w:color w:val="34302D"/>
          <w:lang w:val="en"/>
        </w:rPr>
        <w:t xml:space="preserve"> gets published to the </w:t>
      </w:r>
      <w:r>
        <w:rPr>
          <w:rStyle w:val="HTML0"/>
          <w:color w:val="34302D"/>
          <w:lang w:val="en"/>
        </w:rPr>
        <w:t>ApplicationContext</w:t>
      </w:r>
      <w:r>
        <w:rPr>
          <w:rFonts w:cs="Arial"/>
          <w:color w:val="34302D"/>
          <w:lang w:val="en"/>
        </w:rPr>
        <w:t xml:space="preserve">, that bean is notified. Essentially, this is the standard </w:t>
      </w:r>
      <w:r>
        <w:rPr>
          <w:rStyle w:val="a5"/>
          <w:rFonts w:cs="Arial"/>
          <w:color w:val="34302D"/>
          <w:lang w:val="en"/>
        </w:rPr>
        <w:t>Observer</w:t>
      </w:r>
      <w:r>
        <w:rPr>
          <w:rFonts w:cs="Arial"/>
          <w:color w:val="34302D"/>
          <w:lang w:val="en"/>
        </w:rPr>
        <w:t xml:space="preserve"> design pattern.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1247198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759063221"/>
              <w:rPr>
                <w:rFonts w:hint="eastAsia"/>
                <w:color w:val="34302D"/>
              </w:rPr>
            </w:pPr>
            <w:r>
              <w:rPr>
                <w:color w:val="34302D"/>
              </w:rPr>
              <w:t xml:space="preserve">As of Spring 4.2, the event infrastructure has been significantly improved and offer an </w:t>
            </w:r>
            <w:hyperlink r:id="rId582" w:anchor="context-functionality-events-annotation" w:history="1">
              <w:r>
                <w:rPr>
                  <w:rStyle w:val="a3"/>
                </w:rPr>
                <w:t>annotation-based model</w:t>
              </w:r>
            </w:hyperlink>
            <w:r>
              <w:rPr>
                <w:color w:val="34302D"/>
              </w:rPr>
              <w:t xml:space="preserve"> as well as the ability to publish any arbitrary event, that is an object that does not necessarily extend from </w:t>
            </w:r>
            <w:r>
              <w:rPr>
                <w:rStyle w:val="HTML0"/>
                <w:color w:val="34302D"/>
              </w:rPr>
              <w:t>ApplicationEvent</w:t>
            </w:r>
            <w:r>
              <w:rPr>
                <w:color w:val="34302D"/>
              </w:rPr>
              <w:t>. When such an object is published we wrap it in an event for you.</w:t>
            </w:r>
          </w:p>
        </w:tc>
      </w:tr>
    </w:tbl>
    <w:p w:rsidR="002637AC" w:rsidRDefault="00847566">
      <w:pPr>
        <w:pStyle w:val="a7"/>
        <w:divId w:val="806626770"/>
        <w:rPr>
          <w:rFonts w:cs="Arial" w:hint="eastAsia"/>
          <w:color w:val="34302D"/>
          <w:lang w:val="en"/>
        </w:rPr>
      </w:pPr>
      <w:r>
        <w:rPr>
          <w:rFonts w:cs="Arial"/>
          <w:color w:val="34302D"/>
          <w:lang w:val="en"/>
        </w:rPr>
        <w:t>Spring provides the following standard events: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72"/>
        <w:gridCol w:w="5234"/>
      </w:tblGrid>
      <w:tr w:rsidR="002637AC">
        <w:trPr>
          <w:divId w:val="1497069618"/>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lastRenderedPageBreak/>
              <w:t>Table 7. Built-in Events</w:t>
            </w:r>
          </w:p>
        </w:tc>
      </w:tr>
      <w:tr w:rsidR="002637AC">
        <w:trPr>
          <w:divId w:val="1497069618"/>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Event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Explanation</w:t>
            </w:r>
          </w:p>
        </w:tc>
      </w:tr>
      <w:tr w:rsidR="002637AC">
        <w:trPr>
          <w:divId w:val="14970696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ContextRefreshedEvent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Published when the </w:t>
            </w:r>
            <w:r>
              <w:rPr>
                <w:rStyle w:val="HTML0"/>
                <w:color w:val="34302D"/>
              </w:rPr>
              <w:t>ApplicationContext</w:t>
            </w:r>
            <w:r>
              <w:rPr>
                <w:color w:val="34302D"/>
              </w:rPr>
              <w:t xml:space="preserve"> is initialized or refreshed, for example, using the </w:t>
            </w:r>
            <w:r>
              <w:rPr>
                <w:rStyle w:val="HTML0"/>
                <w:color w:val="34302D"/>
              </w:rPr>
              <w:t>refresh()</w:t>
            </w:r>
            <w:r>
              <w:rPr>
                <w:color w:val="34302D"/>
              </w:rPr>
              <w:t xml:space="preserve"> method on the </w:t>
            </w:r>
            <w:r>
              <w:rPr>
                <w:rStyle w:val="HTML0"/>
                <w:color w:val="34302D"/>
              </w:rPr>
              <w:t>ConfigurableApplicationContext</w:t>
            </w:r>
            <w:r>
              <w:rPr>
                <w:color w:val="34302D"/>
              </w:rPr>
              <w:t xml:space="preserve"> interface. "Initialized" here means that all beans are loaded, post-processor beans are detected and activated, singletons are pre-instantiated, and the </w:t>
            </w:r>
            <w:r>
              <w:rPr>
                <w:rStyle w:val="HTML0"/>
                <w:color w:val="34302D"/>
              </w:rPr>
              <w:t>ApplicationContext</w:t>
            </w:r>
            <w:r>
              <w:rPr>
                <w:color w:val="34302D"/>
              </w:rPr>
              <w:t xml:space="preserve"> object is ready for use. As long as the context has not been closed, a refresh can be triggered multiple times, provided that the chosen </w:t>
            </w:r>
            <w:r>
              <w:rPr>
                <w:rStyle w:val="HTML0"/>
                <w:color w:val="34302D"/>
              </w:rPr>
              <w:t>ApplicationContext</w:t>
            </w:r>
            <w:r>
              <w:rPr>
                <w:color w:val="34302D"/>
              </w:rPr>
              <w:t xml:space="preserve"> actually supports such "hot" refreshes. For example, </w:t>
            </w:r>
            <w:r>
              <w:rPr>
                <w:rStyle w:val="HTML0"/>
                <w:color w:val="34302D"/>
              </w:rPr>
              <w:t>XmlWebApplicationContext</w:t>
            </w:r>
            <w:r>
              <w:rPr>
                <w:color w:val="34302D"/>
              </w:rPr>
              <w:t xml:space="preserve"> supports hot refreshes, but </w:t>
            </w:r>
            <w:r>
              <w:rPr>
                <w:rStyle w:val="HTML0"/>
                <w:color w:val="34302D"/>
              </w:rPr>
              <w:t>GenericApplicationContext</w:t>
            </w:r>
            <w:r>
              <w:rPr>
                <w:color w:val="34302D"/>
              </w:rPr>
              <w:t xml:space="preserve"> does not.</w:t>
            </w:r>
          </w:p>
        </w:tc>
      </w:tr>
      <w:tr w:rsidR="002637AC">
        <w:trPr>
          <w:divId w:val="14970696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ContextStartedEvent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Published when the </w:t>
            </w:r>
            <w:r>
              <w:rPr>
                <w:rStyle w:val="HTML0"/>
                <w:color w:val="34302D"/>
              </w:rPr>
              <w:t>ApplicationContext</w:t>
            </w:r>
            <w:r>
              <w:rPr>
                <w:color w:val="34302D"/>
              </w:rPr>
              <w:t xml:space="preserve"> is started, using the </w:t>
            </w:r>
            <w:r>
              <w:rPr>
                <w:rStyle w:val="HTML0"/>
                <w:color w:val="34302D"/>
              </w:rPr>
              <w:t>start()</w:t>
            </w:r>
            <w:r>
              <w:rPr>
                <w:color w:val="34302D"/>
              </w:rPr>
              <w:t xml:space="preserve"> method on the </w:t>
            </w:r>
            <w:r>
              <w:rPr>
                <w:rStyle w:val="HTML0"/>
                <w:color w:val="34302D"/>
              </w:rPr>
              <w:t>ConfigurableApplicationContext</w:t>
            </w:r>
            <w:r>
              <w:rPr>
                <w:color w:val="34302D"/>
              </w:rPr>
              <w:t xml:space="preserve"> interface. "Started" here means that all </w:t>
            </w:r>
            <w:r>
              <w:rPr>
                <w:rStyle w:val="HTML0"/>
                <w:color w:val="34302D"/>
              </w:rPr>
              <w:t>Lifecycle</w:t>
            </w:r>
            <w:r>
              <w:rPr>
                <w:color w:val="34302D"/>
              </w:rPr>
              <w:t xml:space="preserve">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2637AC">
        <w:trPr>
          <w:divId w:val="14970696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ContextStoppedEvent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Published when the </w:t>
            </w:r>
            <w:r>
              <w:rPr>
                <w:rStyle w:val="HTML0"/>
                <w:color w:val="34302D"/>
              </w:rPr>
              <w:t>ApplicationContext</w:t>
            </w:r>
            <w:r>
              <w:rPr>
                <w:color w:val="34302D"/>
              </w:rPr>
              <w:t xml:space="preserve"> is stopped, using the </w:t>
            </w:r>
            <w:r>
              <w:rPr>
                <w:rStyle w:val="HTML0"/>
                <w:color w:val="34302D"/>
              </w:rPr>
              <w:t>stop()</w:t>
            </w:r>
            <w:r>
              <w:rPr>
                <w:color w:val="34302D"/>
              </w:rPr>
              <w:t xml:space="preserve"> method on the </w:t>
            </w:r>
            <w:r>
              <w:rPr>
                <w:rStyle w:val="HTML0"/>
                <w:color w:val="34302D"/>
              </w:rPr>
              <w:t>ConfigurableApplicationContext</w:t>
            </w:r>
            <w:r>
              <w:rPr>
                <w:color w:val="34302D"/>
              </w:rPr>
              <w:t xml:space="preserve"> interface. "Stopped" here means that all </w:t>
            </w:r>
            <w:r>
              <w:rPr>
                <w:rStyle w:val="HTML0"/>
                <w:color w:val="34302D"/>
              </w:rPr>
              <w:t>Lifecycle</w:t>
            </w:r>
            <w:r>
              <w:rPr>
                <w:color w:val="34302D"/>
              </w:rPr>
              <w:t xml:space="preserve"> beans receive an explicit stop signal. A stopped context may be restarted through a </w:t>
            </w:r>
            <w:r>
              <w:rPr>
                <w:rStyle w:val="HTML0"/>
                <w:color w:val="34302D"/>
              </w:rPr>
              <w:t>start()</w:t>
            </w:r>
            <w:r>
              <w:rPr>
                <w:color w:val="34302D"/>
              </w:rPr>
              <w:t xml:space="preserve"> call.</w:t>
            </w:r>
          </w:p>
        </w:tc>
      </w:tr>
      <w:tr w:rsidR="002637AC">
        <w:trPr>
          <w:divId w:val="14970696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ContextClosedEvent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Published when the </w:t>
            </w:r>
            <w:r>
              <w:rPr>
                <w:rStyle w:val="HTML0"/>
                <w:color w:val="34302D"/>
              </w:rPr>
              <w:t>ApplicationContext</w:t>
            </w:r>
            <w:r>
              <w:rPr>
                <w:color w:val="34302D"/>
              </w:rPr>
              <w:t xml:space="preserve"> is closed, using the </w:t>
            </w:r>
            <w:r>
              <w:rPr>
                <w:rStyle w:val="HTML0"/>
                <w:color w:val="34302D"/>
              </w:rPr>
              <w:t>close()</w:t>
            </w:r>
            <w:r>
              <w:rPr>
                <w:color w:val="34302D"/>
              </w:rPr>
              <w:t xml:space="preserve"> method on the </w:t>
            </w:r>
            <w:r>
              <w:rPr>
                <w:rStyle w:val="HTML0"/>
                <w:color w:val="34302D"/>
              </w:rPr>
              <w:t>ConfigurableApplicationContext</w:t>
            </w:r>
            <w:r>
              <w:rPr>
                <w:color w:val="34302D"/>
              </w:rPr>
              <w:t xml:space="preserve"> interface. "Closed" here means that all singleton beans are destroyed. A closed context reaches its end of life; it cannot be refreshed or restarted.</w:t>
            </w:r>
          </w:p>
        </w:tc>
      </w:tr>
      <w:tr w:rsidR="002637AC">
        <w:trPr>
          <w:divId w:val="14970696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 web-specific event telling all beans that an HTTP request has been serviced. This event is published </w:t>
            </w:r>
            <w:r>
              <w:rPr>
                <w:rStyle w:val="a5"/>
                <w:color w:val="34302D"/>
              </w:rPr>
              <w:t>after</w:t>
            </w:r>
            <w:r>
              <w:rPr>
                <w:color w:val="34302D"/>
              </w:rPr>
              <w:t xml:space="preserve"> the request is complete. This event is only applicable to web applications using Spring’s </w:t>
            </w:r>
            <w:r>
              <w:rPr>
                <w:rStyle w:val="HTML0"/>
                <w:color w:val="34302D"/>
              </w:rPr>
              <w:t>DispatcherServlet</w:t>
            </w:r>
            <w:r>
              <w:rPr>
                <w:color w:val="34302D"/>
              </w:rPr>
              <w:t>.</w:t>
            </w:r>
          </w:p>
        </w:tc>
      </w:tr>
    </w:tbl>
    <w:p w:rsidR="002637AC" w:rsidRDefault="00847566">
      <w:pPr>
        <w:pStyle w:val="a7"/>
        <w:divId w:val="257711539"/>
        <w:rPr>
          <w:rFonts w:cs="Arial" w:hint="eastAsia"/>
          <w:color w:val="34302D"/>
          <w:lang w:val="en"/>
        </w:rPr>
      </w:pPr>
      <w:r>
        <w:rPr>
          <w:rFonts w:cs="Arial"/>
          <w:color w:val="34302D"/>
          <w:lang w:val="en"/>
        </w:rPr>
        <w:t xml:space="preserve">You can also create and publish your own custom events. This example demonstrates a simple class that extends Spring’s </w:t>
      </w:r>
      <w:r>
        <w:rPr>
          <w:rStyle w:val="HTML0"/>
          <w:color w:val="34302D"/>
          <w:lang w:val="en"/>
        </w:rPr>
        <w:t>ApplicationEvent</w:t>
      </w:r>
      <w:r>
        <w:rPr>
          <w:rFonts w:cs="Arial"/>
          <w:color w:val="34302D"/>
          <w:lang w:val="en"/>
        </w:rPr>
        <w:t xml:space="preserve"> base class:</w:t>
      </w:r>
    </w:p>
    <w:p w:rsidR="002637AC" w:rsidRDefault="00847566">
      <w:pPr>
        <w:pStyle w:val="HTML3"/>
        <w:divId w:val="113798662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BlackListEvent</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ApplicationEvent {</w:t>
      </w:r>
    </w:p>
    <w:p w:rsidR="002637AC" w:rsidRDefault="002637AC">
      <w:pPr>
        <w:pStyle w:val="HTML3"/>
        <w:divId w:val="1137986628"/>
        <w:rPr>
          <w:rStyle w:val="HTML0"/>
          <w:color w:val="34302D"/>
          <w:lang w:val="en"/>
        </w:rPr>
      </w:pPr>
    </w:p>
    <w:p w:rsidR="002637AC" w:rsidRDefault="00847566">
      <w:pPr>
        <w:pStyle w:val="HTML3"/>
        <w:divId w:val="113798662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address;</w:t>
      </w:r>
    </w:p>
    <w:p w:rsidR="002637AC" w:rsidRDefault="00847566">
      <w:pPr>
        <w:pStyle w:val="HTML3"/>
        <w:divId w:val="113798662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content;</w:t>
      </w:r>
    </w:p>
    <w:p w:rsidR="002637AC" w:rsidRDefault="002637AC">
      <w:pPr>
        <w:pStyle w:val="HTML3"/>
        <w:divId w:val="1137986628"/>
        <w:rPr>
          <w:rStyle w:val="HTML0"/>
          <w:color w:val="34302D"/>
          <w:lang w:val="en"/>
        </w:rPr>
      </w:pPr>
    </w:p>
    <w:p w:rsidR="002637AC" w:rsidRDefault="00847566">
      <w:pPr>
        <w:pStyle w:val="HTML3"/>
        <w:divId w:val="113798662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BlackListEvent(</w:t>
      </w:r>
      <w:r>
        <w:rPr>
          <w:rStyle w:val="predefined-type"/>
          <w:rFonts w:ascii="Consolas" w:hAnsi="Consolas"/>
          <w:color w:val="34302D"/>
          <w:lang w:val="en"/>
        </w:rPr>
        <w:t>Object</w:t>
      </w:r>
      <w:r>
        <w:rPr>
          <w:rStyle w:val="HTML0"/>
          <w:color w:val="34302D"/>
          <w:lang w:val="en"/>
        </w:rPr>
        <w:t xml:space="preserve"> source, </w:t>
      </w:r>
      <w:r>
        <w:rPr>
          <w:rStyle w:val="predefined-type"/>
          <w:rFonts w:ascii="Consolas" w:hAnsi="Consolas"/>
          <w:color w:val="34302D"/>
          <w:lang w:val="en"/>
        </w:rPr>
        <w:t>String</w:t>
      </w:r>
      <w:r>
        <w:rPr>
          <w:rStyle w:val="HTML0"/>
          <w:color w:val="34302D"/>
          <w:lang w:val="en"/>
        </w:rPr>
        <w:t xml:space="preserve"> address, </w:t>
      </w:r>
      <w:r>
        <w:rPr>
          <w:rStyle w:val="predefined-type"/>
          <w:rFonts w:ascii="Consolas" w:hAnsi="Consolas"/>
          <w:color w:val="34302D"/>
          <w:lang w:val="en"/>
        </w:rPr>
        <w:t>String</w:t>
      </w:r>
      <w:r>
        <w:rPr>
          <w:rStyle w:val="HTML0"/>
          <w:color w:val="34302D"/>
          <w:lang w:val="en"/>
        </w:rPr>
        <w:t xml:space="preserve"> content) {</w:t>
      </w:r>
    </w:p>
    <w:p w:rsidR="002637AC" w:rsidRDefault="00847566">
      <w:pPr>
        <w:pStyle w:val="HTML3"/>
        <w:divId w:val="1137986628"/>
        <w:rPr>
          <w:rStyle w:val="HTML0"/>
          <w:color w:val="34302D"/>
          <w:lang w:val="en"/>
        </w:rPr>
      </w:pPr>
      <w:r>
        <w:rPr>
          <w:rStyle w:val="HTML0"/>
          <w:color w:val="34302D"/>
          <w:lang w:val="en"/>
        </w:rPr>
        <w:t xml:space="preserve">        </w:t>
      </w:r>
      <w:r>
        <w:rPr>
          <w:rStyle w:val="local-variable2"/>
          <w:rFonts w:ascii="Consolas" w:hAnsi="Consolas"/>
          <w:color w:val="34302D"/>
          <w:lang w:val="en"/>
        </w:rPr>
        <w:t>super</w:t>
      </w:r>
      <w:r>
        <w:rPr>
          <w:rStyle w:val="HTML0"/>
          <w:color w:val="34302D"/>
          <w:lang w:val="en"/>
        </w:rPr>
        <w:t>(source);</w:t>
      </w:r>
    </w:p>
    <w:p w:rsidR="002637AC" w:rsidRDefault="00847566">
      <w:pPr>
        <w:pStyle w:val="HTML3"/>
        <w:divId w:val="113798662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.address = address;</w:t>
      </w:r>
    </w:p>
    <w:p w:rsidR="002637AC" w:rsidRDefault="00847566">
      <w:pPr>
        <w:pStyle w:val="HTML3"/>
        <w:divId w:val="113798662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.content = content;</w:t>
      </w:r>
    </w:p>
    <w:p w:rsidR="002637AC" w:rsidRDefault="00847566">
      <w:pPr>
        <w:pStyle w:val="HTML3"/>
        <w:divId w:val="1137986628"/>
        <w:rPr>
          <w:rStyle w:val="HTML0"/>
          <w:color w:val="34302D"/>
          <w:lang w:val="en"/>
        </w:rPr>
      </w:pPr>
      <w:r>
        <w:rPr>
          <w:rStyle w:val="HTML0"/>
          <w:color w:val="34302D"/>
          <w:lang w:val="en"/>
        </w:rPr>
        <w:t xml:space="preserve">    }</w:t>
      </w:r>
    </w:p>
    <w:p w:rsidR="002637AC" w:rsidRDefault="002637AC">
      <w:pPr>
        <w:pStyle w:val="HTML3"/>
        <w:divId w:val="1137986628"/>
        <w:rPr>
          <w:rStyle w:val="HTML0"/>
          <w:color w:val="34302D"/>
          <w:lang w:val="en"/>
        </w:rPr>
      </w:pPr>
    </w:p>
    <w:p w:rsidR="002637AC" w:rsidRDefault="00847566">
      <w:pPr>
        <w:pStyle w:val="HTML3"/>
        <w:divId w:val="1137986628"/>
        <w:rPr>
          <w:rStyle w:val="HTML0"/>
          <w:color w:val="34302D"/>
          <w:lang w:val="en"/>
        </w:rPr>
      </w:pPr>
      <w:r>
        <w:rPr>
          <w:rStyle w:val="HTML0"/>
          <w:color w:val="34302D"/>
          <w:lang w:val="en"/>
        </w:rPr>
        <w:t xml:space="preserve">    </w:t>
      </w:r>
      <w:r>
        <w:rPr>
          <w:rStyle w:val="comment2"/>
          <w:rFonts w:ascii="Consolas" w:hAnsi="Consolas"/>
          <w:color w:val="34302D"/>
          <w:lang w:val="en"/>
        </w:rPr>
        <w:t>// accessor and other methods...</w:t>
      </w:r>
    </w:p>
    <w:p w:rsidR="002637AC" w:rsidRDefault="00847566">
      <w:pPr>
        <w:pStyle w:val="HTML3"/>
        <w:divId w:val="1137986628"/>
        <w:rPr>
          <w:color w:val="34302D"/>
          <w:lang w:val="en"/>
        </w:rPr>
      </w:pPr>
      <w:r>
        <w:rPr>
          <w:rStyle w:val="HTML0"/>
          <w:color w:val="34302D"/>
          <w:lang w:val="en"/>
        </w:rPr>
        <w:t>}</w:t>
      </w:r>
    </w:p>
    <w:p w:rsidR="002637AC" w:rsidRDefault="00847566">
      <w:pPr>
        <w:pStyle w:val="a7"/>
        <w:divId w:val="324357447"/>
        <w:rPr>
          <w:rFonts w:cs="Arial" w:hint="eastAsia"/>
          <w:color w:val="34302D"/>
          <w:lang w:val="en"/>
        </w:rPr>
      </w:pPr>
      <w:r>
        <w:rPr>
          <w:rFonts w:cs="Arial"/>
          <w:color w:val="34302D"/>
          <w:lang w:val="en"/>
        </w:rPr>
        <w:t xml:space="preserve">To publish a custom </w:t>
      </w:r>
      <w:r>
        <w:rPr>
          <w:rStyle w:val="HTML0"/>
          <w:color w:val="34302D"/>
          <w:lang w:val="en"/>
        </w:rPr>
        <w:t>ApplicationEvent</w:t>
      </w:r>
      <w:r>
        <w:rPr>
          <w:rFonts w:cs="Arial"/>
          <w:color w:val="34302D"/>
          <w:lang w:val="en"/>
        </w:rPr>
        <w:t xml:space="preserve">, call the </w:t>
      </w:r>
      <w:r>
        <w:rPr>
          <w:rStyle w:val="HTML0"/>
          <w:color w:val="34302D"/>
          <w:lang w:val="en"/>
        </w:rPr>
        <w:t>publishEvent()</w:t>
      </w:r>
      <w:r>
        <w:rPr>
          <w:rFonts w:cs="Arial"/>
          <w:color w:val="34302D"/>
          <w:lang w:val="en"/>
        </w:rPr>
        <w:t xml:space="preserve"> method on an </w:t>
      </w:r>
      <w:r>
        <w:rPr>
          <w:rStyle w:val="HTML0"/>
          <w:color w:val="34302D"/>
          <w:lang w:val="en"/>
        </w:rPr>
        <w:t>ApplicationEventPublisher</w:t>
      </w:r>
      <w:r>
        <w:rPr>
          <w:rFonts w:cs="Arial"/>
          <w:color w:val="34302D"/>
          <w:lang w:val="en"/>
        </w:rPr>
        <w:t xml:space="preserve">. Typically this is done by creating a class that implements </w:t>
      </w:r>
      <w:r>
        <w:rPr>
          <w:rStyle w:val="HTML0"/>
          <w:color w:val="34302D"/>
          <w:lang w:val="en"/>
        </w:rPr>
        <w:t>ApplicationEventPublisherAware</w:t>
      </w:r>
      <w:r>
        <w:rPr>
          <w:rFonts w:cs="Arial"/>
          <w:color w:val="34302D"/>
          <w:lang w:val="en"/>
        </w:rPr>
        <w:t xml:space="preserve"> and registering it as a Spring bean. The following example demonstrates such a class:</w:t>
      </w:r>
    </w:p>
    <w:p w:rsidR="002637AC" w:rsidRDefault="00847566">
      <w:pPr>
        <w:pStyle w:val="HTML3"/>
        <w:divId w:val="108503251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EmailService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ApplicationEventPublisherAware {</w:t>
      </w:r>
    </w:p>
    <w:p w:rsidR="002637AC" w:rsidRDefault="002637AC">
      <w:pPr>
        <w:pStyle w:val="HTML3"/>
        <w:divId w:val="1085032518"/>
        <w:rPr>
          <w:rStyle w:val="HTML0"/>
          <w:color w:val="34302D"/>
          <w:lang w:val="en"/>
        </w:rPr>
      </w:pPr>
    </w:p>
    <w:p w:rsidR="002637AC" w:rsidRDefault="00847566">
      <w:pPr>
        <w:pStyle w:val="HTML3"/>
        <w:divId w:val="108503251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&gt; blackList;</w:t>
      </w:r>
    </w:p>
    <w:p w:rsidR="002637AC" w:rsidRDefault="00847566">
      <w:pPr>
        <w:pStyle w:val="HTML3"/>
        <w:divId w:val="108503251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ApplicationEventPublisher publisher;</w:t>
      </w:r>
    </w:p>
    <w:p w:rsidR="002637AC" w:rsidRDefault="002637AC">
      <w:pPr>
        <w:pStyle w:val="HTML3"/>
        <w:divId w:val="1085032518"/>
        <w:rPr>
          <w:rStyle w:val="HTML0"/>
          <w:color w:val="34302D"/>
          <w:lang w:val="en"/>
        </w:rPr>
      </w:pPr>
    </w:p>
    <w:p w:rsidR="002637AC" w:rsidRDefault="00847566">
      <w:pPr>
        <w:pStyle w:val="HTML3"/>
        <w:divId w:val="10850325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setBlackList(</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&gt; blackList) {</w:t>
      </w:r>
    </w:p>
    <w:p w:rsidR="002637AC" w:rsidRDefault="00847566">
      <w:pPr>
        <w:pStyle w:val="HTML3"/>
        <w:divId w:val="108503251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.blackList = blackList;</w:t>
      </w:r>
    </w:p>
    <w:p w:rsidR="002637AC" w:rsidRDefault="00847566">
      <w:pPr>
        <w:pStyle w:val="HTML3"/>
        <w:divId w:val="1085032518"/>
        <w:rPr>
          <w:rStyle w:val="HTML0"/>
          <w:color w:val="34302D"/>
          <w:lang w:val="en"/>
        </w:rPr>
      </w:pPr>
      <w:r>
        <w:rPr>
          <w:rStyle w:val="HTML0"/>
          <w:color w:val="34302D"/>
          <w:lang w:val="en"/>
        </w:rPr>
        <w:t xml:space="preserve">    }</w:t>
      </w:r>
    </w:p>
    <w:p w:rsidR="002637AC" w:rsidRDefault="002637AC">
      <w:pPr>
        <w:pStyle w:val="HTML3"/>
        <w:divId w:val="1085032518"/>
        <w:rPr>
          <w:rStyle w:val="HTML0"/>
          <w:color w:val="34302D"/>
          <w:lang w:val="en"/>
        </w:rPr>
      </w:pPr>
    </w:p>
    <w:p w:rsidR="002637AC" w:rsidRDefault="00847566">
      <w:pPr>
        <w:pStyle w:val="HTML3"/>
        <w:divId w:val="10850325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setApplicationEventPublisher(ApplicationEventPublisher publisher) {</w:t>
      </w:r>
    </w:p>
    <w:p w:rsidR="002637AC" w:rsidRDefault="00847566">
      <w:pPr>
        <w:pStyle w:val="HTML3"/>
        <w:divId w:val="108503251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.publisher = publisher;</w:t>
      </w:r>
    </w:p>
    <w:p w:rsidR="002637AC" w:rsidRDefault="00847566">
      <w:pPr>
        <w:pStyle w:val="HTML3"/>
        <w:divId w:val="1085032518"/>
        <w:rPr>
          <w:rStyle w:val="HTML0"/>
          <w:color w:val="34302D"/>
          <w:lang w:val="en"/>
        </w:rPr>
      </w:pPr>
      <w:r>
        <w:rPr>
          <w:rStyle w:val="HTML0"/>
          <w:color w:val="34302D"/>
          <w:lang w:val="en"/>
        </w:rPr>
        <w:t xml:space="preserve">    }</w:t>
      </w:r>
    </w:p>
    <w:p w:rsidR="002637AC" w:rsidRDefault="002637AC">
      <w:pPr>
        <w:pStyle w:val="HTML3"/>
        <w:divId w:val="1085032518"/>
        <w:rPr>
          <w:rStyle w:val="HTML0"/>
          <w:color w:val="34302D"/>
          <w:lang w:val="en"/>
        </w:rPr>
      </w:pPr>
    </w:p>
    <w:p w:rsidR="002637AC" w:rsidRDefault="00847566">
      <w:pPr>
        <w:pStyle w:val="HTML3"/>
        <w:divId w:val="10850325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sendEmail(</w:t>
      </w:r>
      <w:r>
        <w:rPr>
          <w:rStyle w:val="predefined-type"/>
          <w:rFonts w:ascii="Consolas" w:hAnsi="Consolas"/>
          <w:color w:val="34302D"/>
          <w:lang w:val="en"/>
        </w:rPr>
        <w:t>String</w:t>
      </w:r>
      <w:r>
        <w:rPr>
          <w:rStyle w:val="HTML0"/>
          <w:color w:val="34302D"/>
          <w:lang w:val="en"/>
        </w:rPr>
        <w:t xml:space="preserve"> address, </w:t>
      </w:r>
      <w:r>
        <w:rPr>
          <w:rStyle w:val="predefined-type"/>
          <w:rFonts w:ascii="Consolas" w:hAnsi="Consolas"/>
          <w:color w:val="34302D"/>
          <w:lang w:val="en"/>
        </w:rPr>
        <w:t>String</w:t>
      </w:r>
      <w:r>
        <w:rPr>
          <w:rStyle w:val="HTML0"/>
          <w:color w:val="34302D"/>
          <w:lang w:val="en"/>
        </w:rPr>
        <w:t xml:space="preserve"> content) {</w:t>
      </w:r>
    </w:p>
    <w:p w:rsidR="002637AC" w:rsidRDefault="00847566">
      <w:pPr>
        <w:pStyle w:val="HTML3"/>
        <w:divId w:val="1085032518"/>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(blackList.contains(address)) {</w:t>
      </w:r>
    </w:p>
    <w:p w:rsidR="002637AC" w:rsidRDefault="00847566">
      <w:pPr>
        <w:pStyle w:val="HTML3"/>
        <w:divId w:val="1085032518"/>
        <w:rPr>
          <w:rStyle w:val="HTML0"/>
          <w:color w:val="34302D"/>
          <w:lang w:val="en"/>
        </w:rPr>
      </w:pPr>
      <w:r>
        <w:rPr>
          <w:rStyle w:val="HTML0"/>
          <w:color w:val="34302D"/>
          <w:lang w:val="en"/>
        </w:rPr>
        <w:t xml:space="preserve">            publisher.publishEvent(</w:t>
      </w:r>
      <w:r>
        <w:rPr>
          <w:rStyle w:val="keyword2"/>
          <w:rFonts w:ascii="Consolas" w:hAnsi="Consolas"/>
          <w:color w:val="34302D"/>
          <w:lang w:val="en"/>
        </w:rPr>
        <w:t>new</w:t>
      </w:r>
      <w:r>
        <w:rPr>
          <w:rStyle w:val="HTML0"/>
          <w:color w:val="34302D"/>
          <w:lang w:val="en"/>
        </w:rPr>
        <w:t xml:space="preserve"> BlackListEvent(</w:t>
      </w:r>
      <w:r>
        <w:rPr>
          <w:rStyle w:val="local-variable2"/>
          <w:rFonts w:ascii="Consolas" w:hAnsi="Consolas"/>
          <w:color w:val="34302D"/>
          <w:lang w:val="en"/>
        </w:rPr>
        <w:t>this</w:t>
      </w:r>
      <w:r>
        <w:rPr>
          <w:rStyle w:val="HTML0"/>
          <w:color w:val="34302D"/>
          <w:lang w:val="en"/>
        </w:rPr>
        <w:t>, address, content));</w:t>
      </w:r>
    </w:p>
    <w:p w:rsidR="002637AC" w:rsidRDefault="00847566">
      <w:pPr>
        <w:pStyle w:val="HTML3"/>
        <w:divId w:val="108503251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w:t>
      </w:r>
    </w:p>
    <w:p w:rsidR="002637AC" w:rsidRDefault="00847566">
      <w:pPr>
        <w:pStyle w:val="HTML3"/>
        <w:divId w:val="1085032518"/>
        <w:rPr>
          <w:rStyle w:val="HTML0"/>
          <w:color w:val="34302D"/>
          <w:lang w:val="en"/>
        </w:rPr>
      </w:pPr>
      <w:r>
        <w:rPr>
          <w:rStyle w:val="HTML0"/>
          <w:color w:val="34302D"/>
          <w:lang w:val="en"/>
        </w:rPr>
        <w:t xml:space="preserve">        }</w:t>
      </w:r>
    </w:p>
    <w:p w:rsidR="002637AC" w:rsidRDefault="00847566">
      <w:pPr>
        <w:pStyle w:val="HTML3"/>
        <w:divId w:val="1085032518"/>
        <w:rPr>
          <w:rStyle w:val="HTML0"/>
          <w:color w:val="34302D"/>
          <w:lang w:val="en"/>
        </w:rPr>
      </w:pPr>
      <w:r>
        <w:rPr>
          <w:rStyle w:val="HTML0"/>
          <w:color w:val="34302D"/>
          <w:lang w:val="en"/>
        </w:rPr>
        <w:t xml:space="preserve">        </w:t>
      </w:r>
      <w:r>
        <w:rPr>
          <w:rStyle w:val="comment2"/>
          <w:rFonts w:ascii="Consolas" w:hAnsi="Consolas"/>
          <w:color w:val="34302D"/>
          <w:lang w:val="en"/>
        </w:rPr>
        <w:t>// send email...</w:t>
      </w:r>
    </w:p>
    <w:p w:rsidR="002637AC" w:rsidRDefault="00847566">
      <w:pPr>
        <w:pStyle w:val="HTML3"/>
        <w:divId w:val="1085032518"/>
        <w:rPr>
          <w:rStyle w:val="HTML0"/>
          <w:color w:val="34302D"/>
          <w:lang w:val="en"/>
        </w:rPr>
      </w:pPr>
      <w:r>
        <w:rPr>
          <w:rStyle w:val="HTML0"/>
          <w:color w:val="34302D"/>
          <w:lang w:val="en"/>
        </w:rPr>
        <w:t xml:space="preserve">    }</w:t>
      </w:r>
    </w:p>
    <w:p w:rsidR="002637AC" w:rsidRDefault="00847566">
      <w:pPr>
        <w:pStyle w:val="HTML3"/>
        <w:divId w:val="1085032518"/>
        <w:rPr>
          <w:color w:val="34302D"/>
          <w:lang w:val="en"/>
        </w:rPr>
      </w:pPr>
      <w:r>
        <w:rPr>
          <w:rStyle w:val="HTML0"/>
          <w:color w:val="34302D"/>
          <w:lang w:val="en"/>
        </w:rPr>
        <w:t>}</w:t>
      </w:r>
    </w:p>
    <w:p w:rsidR="002637AC" w:rsidRDefault="00847566">
      <w:pPr>
        <w:pStyle w:val="a7"/>
        <w:divId w:val="1762726315"/>
        <w:rPr>
          <w:rFonts w:cs="Arial" w:hint="eastAsia"/>
          <w:color w:val="34302D"/>
          <w:lang w:val="en"/>
        </w:rPr>
      </w:pPr>
      <w:r>
        <w:rPr>
          <w:rFonts w:cs="Arial"/>
          <w:color w:val="34302D"/>
          <w:lang w:val="en"/>
        </w:rPr>
        <w:t xml:space="preserve">At configuration time, the Spring container will detect that </w:t>
      </w:r>
      <w:r>
        <w:rPr>
          <w:rStyle w:val="HTML0"/>
          <w:color w:val="34302D"/>
          <w:lang w:val="en"/>
        </w:rPr>
        <w:t>EmailService</w:t>
      </w:r>
      <w:r>
        <w:rPr>
          <w:rFonts w:cs="Arial"/>
          <w:color w:val="34302D"/>
          <w:lang w:val="en"/>
        </w:rPr>
        <w:t xml:space="preserve"> implements </w:t>
      </w:r>
      <w:r>
        <w:rPr>
          <w:rStyle w:val="HTML0"/>
          <w:color w:val="34302D"/>
          <w:lang w:val="en"/>
        </w:rPr>
        <w:t>ApplicationEventPublisherAware</w:t>
      </w:r>
      <w:r>
        <w:rPr>
          <w:rFonts w:cs="Arial"/>
          <w:color w:val="34302D"/>
          <w:lang w:val="en"/>
        </w:rPr>
        <w:t xml:space="preserve"> and will automatically call </w:t>
      </w:r>
      <w:r>
        <w:rPr>
          <w:rStyle w:val="HTML0"/>
          <w:color w:val="34302D"/>
          <w:lang w:val="en"/>
        </w:rPr>
        <w:t>setApplicationEventPublisher()</w:t>
      </w:r>
      <w:r>
        <w:rPr>
          <w:rFonts w:cs="Arial"/>
          <w:color w:val="34302D"/>
          <w:lang w:val="en"/>
        </w:rPr>
        <w:t xml:space="preserve">. In reality, the parameter passed in will be the Spring container itself; you’re simply interacting with the application context via its </w:t>
      </w:r>
      <w:r>
        <w:rPr>
          <w:rStyle w:val="HTML0"/>
          <w:color w:val="34302D"/>
          <w:lang w:val="en"/>
        </w:rPr>
        <w:t>ApplicationEventPublisher</w:t>
      </w:r>
      <w:r>
        <w:rPr>
          <w:rFonts w:cs="Arial"/>
          <w:color w:val="34302D"/>
          <w:lang w:val="en"/>
        </w:rPr>
        <w:t xml:space="preserve"> interface.</w:t>
      </w:r>
    </w:p>
    <w:p w:rsidR="002637AC" w:rsidRDefault="00847566">
      <w:pPr>
        <w:pStyle w:val="a7"/>
        <w:divId w:val="1775782502"/>
        <w:rPr>
          <w:rFonts w:cs="Arial" w:hint="eastAsia"/>
          <w:color w:val="34302D"/>
          <w:lang w:val="en"/>
        </w:rPr>
      </w:pPr>
      <w:r>
        <w:rPr>
          <w:rFonts w:cs="Arial"/>
          <w:color w:val="34302D"/>
          <w:lang w:val="en"/>
        </w:rPr>
        <w:t xml:space="preserve">To receive the custom </w:t>
      </w:r>
      <w:r>
        <w:rPr>
          <w:rStyle w:val="HTML0"/>
          <w:color w:val="34302D"/>
          <w:lang w:val="en"/>
        </w:rPr>
        <w:t>ApplicationEvent</w:t>
      </w:r>
      <w:r>
        <w:rPr>
          <w:rFonts w:cs="Arial"/>
          <w:color w:val="34302D"/>
          <w:lang w:val="en"/>
        </w:rPr>
        <w:t xml:space="preserve">, create a class that implements </w:t>
      </w:r>
      <w:r>
        <w:rPr>
          <w:rStyle w:val="HTML0"/>
          <w:color w:val="34302D"/>
          <w:lang w:val="en"/>
        </w:rPr>
        <w:t>ApplicationListener</w:t>
      </w:r>
      <w:r>
        <w:rPr>
          <w:rFonts w:cs="Arial"/>
          <w:color w:val="34302D"/>
          <w:lang w:val="en"/>
        </w:rPr>
        <w:t xml:space="preserve"> and register it as a Spring bean. The following example demonstrates such a class:</w:t>
      </w:r>
    </w:p>
    <w:p w:rsidR="002637AC" w:rsidRDefault="00847566">
      <w:pPr>
        <w:pStyle w:val="HTML3"/>
        <w:divId w:val="95914073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BlackListNotifier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ApplicationListener&lt;BlackListEvent&gt; {</w:t>
      </w:r>
    </w:p>
    <w:p w:rsidR="002637AC" w:rsidRDefault="002637AC">
      <w:pPr>
        <w:pStyle w:val="HTML3"/>
        <w:divId w:val="959140734"/>
        <w:rPr>
          <w:rStyle w:val="HTML0"/>
          <w:color w:val="34302D"/>
          <w:lang w:val="en"/>
        </w:rPr>
      </w:pPr>
    </w:p>
    <w:p w:rsidR="002637AC" w:rsidRDefault="00847566">
      <w:pPr>
        <w:pStyle w:val="HTML3"/>
        <w:divId w:val="95914073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notificationAddress;</w:t>
      </w:r>
    </w:p>
    <w:p w:rsidR="002637AC" w:rsidRDefault="002637AC">
      <w:pPr>
        <w:pStyle w:val="HTML3"/>
        <w:divId w:val="959140734"/>
        <w:rPr>
          <w:rStyle w:val="HTML0"/>
          <w:color w:val="34302D"/>
          <w:lang w:val="en"/>
        </w:rPr>
      </w:pPr>
    </w:p>
    <w:p w:rsidR="002637AC" w:rsidRDefault="00847566">
      <w:pPr>
        <w:pStyle w:val="HTML3"/>
        <w:divId w:val="95914073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setNotificationAddress(</w:t>
      </w:r>
      <w:r>
        <w:rPr>
          <w:rStyle w:val="predefined-type"/>
          <w:rFonts w:ascii="Consolas" w:hAnsi="Consolas"/>
          <w:color w:val="34302D"/>
          <w:lang w:val="en"/>
        </w:rPr>
        <w:t>String</w:t>
      </w:r>
      <w:r>
        <w:rPr>
          <w:rStyle w:val="HTML0"/>
          <w:color w:val="34302D"/>
          <w:lang w:val="en"/>
        </w:rPr>
        <w:t xml:space="preserve"> notificationAddress) {</w:t>
      </w:r>
    </w:p>
    <w:p w:rsidR="002637AC" w:rsidRDefault="00847566">
      <w:pPr>
        <w:pStyle w:val="HTML3"/>
        <w:divId w:val="95914073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.notificationAddress = notificationAddress;</w:t>
      </w:r>
    </w:p>
    <w:p w:rsidR="002637AC" w:rsidRDefault="00847566">
      <w:pPr>
        <w:pStyle w:val="HTML3"/>
        <w:divId w:val="959140734"/>
        <w:rPr>
          <w:rStyle w:val="HTML0"/>
          <w:color w:val="34302D"/>
          <w:lang w:val="en"/>
        </w:rPr>
      </w:pPr>
      <w:r>
        <w:rPr>
          <w:rStyle w:val="HTML0"/>
          <w:color w:val="34302D"/>
          <w:lang w:val="en"/>
        </w:rPr>
        <w:t xml:space="preserve">    }</w:t>
      </w:r>
    </w:p>
    <w:p w:rsidR="002637AC" w:rsidRDefault="002637AC">
      <w:pPr>
        <w:pStyle w:val="HTML3"/>
        <w:divId w:val="959140734"/>
        <w:rPr>
          <w:rStyle w:val="HTML0"/>
          <w:color w:val="34302D"/>
          <w:lang w:val="en"/>
        </w:rPr>
      </w:pPr>
    </w:p>
    <w:p w:rsidR="002637AC" w:rsidRDefault="00847566">
      <w:pPr>
        <w:pStyle w:val="HTML3"/>
        <w:divId w:val="95914073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onApplicationEvent(BlackListEvent event) {</w:t>
      </w:r>
    </w:p>
    <w:p w:rsidR="002637AC" w:rsidRDefault="00847566">
      <w:pPr>
        <w:pStyle w:val="HTML3"/>
        <w:divId w:val="959140734"/>
        <w:rPr>
          <w:rStyle w:val="HTML0"/>
          <w:color w:val="34302D"/>
          <w:lang w:val="en"/>
        </w:rPr>
      </w:pPr>
      <w:r>
        <w:rPr>
          <w:rStyle w:val="HTML0"/>
          <w:color w:val="34302D"/>
          <w:lang w:val="en"/>
        </w:rPr>
        <w:t xml:space="preserve">        </w:t>
      </w:r>
      <w:r>
        <w:rPr>
          <w:rStyle w:val="comment2"/>
          <w:rFonts w:ascii="Consolas" w:hAnsi="Consolas"/>
          <w:color w:val="34302D"/>
          <w:lang w:val="en"/>
        </w:rPr>
        <w:t>// notify appropriate parties via notificationAddress...</w:t>
      </w:r>
    </w:p>
    <w:p w:rsidR="002637AC" w:rsidRDefault="00847566">
      <w:pPr>
        <w:pStyle w:val="HTML3"/>
        <w:divId w:val="959140734"/>
        <w:rPr>
          <w:rStyle w:val="HTML0"/>
          <w:color w:val="34302D"/>
          <w:lang w:val="en"/>
        </w:rPr>
      </w:pPr>
      <w:r>
        <w:rPr>
          <w:rStyle w:val="HTML0"/>
          <w:color w:val="34302D"/>
          <w:lang w:val="en"/>
        </w:rPr>
        <w:t xml:space="preserve">    }</w:t>
      </w:r>
    </w:p>
    <w:p w:rsidR="002637AC" w:rsidRDefault="00847566">
      <w:pPr>
        <w:pStyle w:val="HTML3"/>
        <w:divId w:val="959140734"/>
        <w:rPr>
          <w:color w:val="34302D"/>
          <w:lang w:val="en"/>
        </w:rPr>
      </w:pPr>
      <w:r>
        <w:rPr>
          <w:rStyle w:val="HTML0"/>
          <w:color w:val="34302D"/>
          <w:lang w:val="en"/>
        </w:rPr>
        <w:t>}</w:t>
      </w:r>
    </w:p>
    <w:p w:rsidR="002637AC" w:rsidRDefault="00847566">
      <w:pPr>
        <w:pStyle w:val="a7"/>
        <w:divId w:val="2012369175"/>
        <w:rPr>
          <w:rFonts w:cs="Arial" w:hint="eastAsia"/>
          <w:color w:val="34302D"/>
          <w:lang w:val="en"/>
        </w:rPr>
      </w:pPr>
      <w:r>
        <w:rPr>
          <w:rFonts w:cs="Arial"/>
          <w:color w:val="34302D"/>
          <w:lang w:val="en"/>
        </w:rPr>
        <w:lastRenderedPageBreak/>
        <w:t xml:space="preserve">Notice that </w:t>
      </w:r>
      <w:r>
        <w:rPr>
          <w:rStyle w:val="HTML0"/>
          <w:color w:val="34302D"/>
          <w:lang w:val="en"/>
        </w:rPr>
        <w:t>ApplicationListener</w:t>
      </w:r>
      <w:r>
        <w:rPr>
          <w:rFonts w:cs="Arial"/>
          <w:color w:val="34302D"/>
          <w:lang w:val="en"/>
        </w:rPr>
        <w:t xml:space="preserve"> is generically parameterized with the type of your custom event, </w:t>
      </w:r>
      <w:r>
        <w:rPr>
          <w:rStyle w:val="HTML0"/>
          <w:color w:val="34302D"/>
          <w:lang w:val="en"/>
        </w:rPr>
        <w:t>BlackListEvent</w:t>
      </w:r>
      <w:r>
        <w:rPr>
          <w:rFonts w:cs="Arial"/>
          <w:color w:val="34302D"/>
          <w:lang w:val="en"/>
        </w:rPr>
        <w:t xml:space="preserve">. This means that the </w:t>
      </w:r>
      <w:r>
        <w:rPr>
          <w:rStyle w:val="HTML0"/>
          <w:color w:val="34302D"/>
          <w:lang w:val="en"/>
        </w:rPr>
        <w:t>onApplicationEvent()</w:t>
      </w:r>
      <w:r>
        <w:rPr>
          <w:rFonts w:cs="Arial"/>
          <w:color w:val="34302D"/>
          <w:lang w:val="en"/>
        </w:rPr>
        <w:t xml:space="preserve"> method can remain type-safe, avoiding any need for downcasting. You may register as many event listeners as you wish, but note that by default event listeners receive events synchronously. This means the </w:t>
      </w:r>
      <w:r>
        <w:rPr>
          <w:rStyle w:val="HTML0"/>
          <w:color w:val="34302D"/>
          <w:lang w:val="en"/>
        </w:rPr>
        <w:t>publishEvent()</w:t>
      </w:r>
      <w:r>
        <w:rPr>
          <w:rFonts w:cs="Arial"/>
          <w:color w:val="34302D"/>
          <w:lang w:val="en"/>
        </w:rPr>
        <w:t xml:space="preserve"> method blocks until all listeners have finished processing the event. One advantage of this synchronous and single-threaded approach is that when a listener receives an event, it operates inside the transaction context of the publisher if a transaction context is available. If another strategy for event publication becomes necessary, refer to the javadoc for Spring’s </w:t>
      </w:r>
      <w:r>
        <w:rPr>
          <w:rStyle w:val="HTML0"/>
          <w:color w:val="34302D"/>
          <w:lang w:val="en"/>
        </w:rPr>
        <w:t>ApplicationEventMulticaster</w:t>
      </w:r>
      <w:r>
        <w:rPr>
          <w:rFonts w:cs="Arial"/>
          <w:color w:val="34302D"/>
          <w:lang w:val="en"/>
        </w:rPr>
        <w:t xml:space="preserve"> interface.</w:t>
      </w:r>
    </w:p>
    <w:p w:rsidR="002637AC" w:rsidRDefault="00847566">
      <w:pPr>
        <w:pStyle w:val="a7"/>
        <w:divId w:val="2086225526"/>
        <w:rPr>
          <w:rFonts w:cs="Arial" w:hint="eastAsia"/>
          <w:color w:val="34302D"/>
          <w:lang w:val="en"/>
        </w:rPr>
      </w:pPr>
      <w:r>
        <w:rPr>
          <w:rFonts w:cs="Arial"/>
          <w:color w:val="34302D"/>
          <w:lang w:val="en"/>
        </w:rPr>
        <w:t>The following example shows the bean definitions used to register and configure each of the classes above:</w:t>
      </w:r>
    </w:p>
    <w:p w:rsidR="002637AC" w:rsidRDefault="00847566">
      <w:pPr>
        <w:pStyle w:val="HTML3"/>
        <w:divId w:val="94156988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example.EmailService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blackList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583"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584"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585"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941569880"/>
        <w:rPr>
          <w:rStyle w:val="HTML0"/>
          <w:color w:val="34302D"/>
          <w:lang w:val="en"/>
        </w:rPr>
      </w:pPr>
      <w:r>
        <w:rPr>
          <w:rStyle w:val="tag2"/>
          <w:rFonts w:ascii="Consolas" w:hAnsi="Consolas"/>
          <w:color w:val="34302D"/>
          <w:lang w:val="en"/>
        </w:rPr>
        <w:t>&lt;/bean&gt;</w:t>
      </w:r>
    </w:p>
    <w:p w:rsidR="002637AC" w:rsidRDefault="002637AC">
      <w:pPr>
        <w:pStyle w:val="HTML3"/>
        <w:divId w:val="941569880"/>
        <w:rPr>
          <w:rStyle w:val="HTML0"/>
          <w:color w:val="34302D"/>
          <w:lang w:val="en"/>
        </w:rPr>
      </w:pPr>
    </w:p>
    <w:p w:rsidR="002637AC" w:rsidRDefault="00847566">
      <w:pPr>
        <w:pStyle w:val="HTML3"/>
        <w:divId w:val="94156988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blackListNotifier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example.BlackListNotifier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4156988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notificationAddress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586" w:history="1">
        <w:r>
          <w:rPr>
            <w:rStyle w:val="a3"/>
            <w:rFonts w:ascii="Consolas" w:hAnsi="Consolas"/>
            <w:lang w:val="en"/>
          </w:rPr>
          <w:t>[email protected]</w:t>
        </w:r>
      </w:hyperlink>
      <w:r>
        <w:rPr>
          <w:rStyle w:val="content5"/>
          <w:rFonts w:ascii="Consolas" w:hAnsi="Consolas"/>
          <w:color w:val="34302D"/>
          <w:lang w:val="en"/>
        </w:rPr>
        <w:t>rg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41569880"/>
        <w:rPr>
          <w:color w:val="34302D"/>
          <w:lang w:val="en"/>
        </w:rPr>
      </w:pPr>
      <w:r>
        <w:rPr>
          <w:rStyle w:val="tag2"/>
          <w:rFonts w:ascii="Consolas" w:hAnsi="Consolas"/>
          <w:color w:val="34302D"/>
          <w:lang w:val="en"/>
        </w:rPr>
        <w:t>&lt;/bean&gt;</w:t>
      </w:r>
    </w:p>
    <w:p w:rsidR="002637AC" w:rsidRDefault="00847566">
      <w:pPr>
        <w:pStyle w:val="a7"/>
        <w:divId w:val="1387222348"/>
        <w:rPr>
          <w:rFonts w:cs="Arial" w:hint="eastAsia"/>
          <w:color w:val="34302D"/>
          <w:lang w:val="en"/>
        </w:rPr>
      </w:pPr>
      <w:r>
        <w:rPr>
          <w:rFonts w:cs="Arial"/>
          <w:color w:val="34302D"/>
          <w:lang w:val="en"/>
        </w:rPr>
        <w:t xml:space="preserve">Putting it all together, when the </w:t>
      </w:r>
      <w:r>
        <w:rPr>
          <w:rStyle w:val="HTML0"/>
          <w:color w:val="34302D"/>
          <w:lang w:val="en"/>
        </w:rPr>
        <w:t>sendEmail()</w:t>
      </w:r>
      <w:r>
        <w:rPr>
          <w:rFonts w:cs="Arial"/>
          <w:color w:val="34302D"/>
          <w:lang w:val="en"/>
        </w:rPr>
        <w:t xml:space="preserve"> method of the </w:t>
      </w:r>
      <w:r>
        <w:rPr>
          <w:rStyle w:val="HTML0"/>
          <w:color w:val="34302D"/>
          <w:lang w:val="en"/>
        </w:rPr>
        <w:t>emailService</w:t>
      </w:r>
      <w:r>
        <w:rPr>
          <w:rFonts w:cs="Arial"/>
          <w:color w:val="34302D"/>
          <w:lang w:val="en"/>
        </w:rPr>
        <w:t xml:space="preserve"> bean is called, if there are any emails that should be blacklisted, a custom event of type </w:t>
      </w:r>
      <w:r>
        <w:rPr>
          <w:rStyle w:val="HTML0"/>
          <w:color w:val="34302D"/>
          <w:lang w:val="en"/>
        </w:rPr>
        <w:t>BlackListEvent</w:t>
      </w:r>
      <w:r>
        <w:rPr>
          <w:rFonts w:cs="Arial"/>
          <w:color w:val="34302D"/>
          <w:lang w:val="en"/>
        </w:rPr>
        <w:t xml:space="preserve"> is published. The </w:t>
      </w:r>
      <w:r>
        <w:rPr>
          <w:rStyle w:val="HTML0"/>
          <w:color w:val="34302D"/>
          <w:lang w:val="en"/>
        </w:rPr>
        <w:t>blackListNotifier</w:t>
      </w:r>
      <w:r>
        <w:rPr>
          <w:rFonts w:cs="Arial"/>
          <w:color w:val="34302D"/>
          <w:lang w:val="en"/>
        </w:rPr>
        <w:t xml:space="preserve"> bean is registered as an </w:t>
      </w:r>
      <w:r>
        <w:rPr>
          <w:rStyle w:val="HTML0"/>
          <w:color w:val="34302D"/>
          <w:lang w:val="en"/>
        </w:rPr>
        <w:t>ApplicationListener</w:t>
      </w:r>
      <w:r>
        <w:rPr>
          <w:rFonts w:cs="Arial"/>
          <w:color w:val="34302D"/>
          <w:lang w:val="en"/>
        </w:rPr>
        <w:t xml:space="preserve"> and thus receives the </w:t>
      </w:r>
      <w:r>
        <w:rPr>
          <w:rStyle w:val="HTML0"/>
          <w:color w:val="34302D"/>
          <w:lang w:val="en"/>
        </w:rPr>
        <w:t>BlackListEvent</w:t>
      </w:r>
      <w:r>
        <w:rPr>
          <w:rFonts w:cs="Arial"/>
          <w:color w:val="34302D"/>
          <w:lang w:val="en"/>
        </w:rPr>
        <w:t>, at which point it can notify appropriate parties.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2684210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435902736"/>
              <w:rPr>
                <w:rFonts w:hint="eastAsia"/>
                <w:color w:val="34302D"/>
              </w:rPr>
            </w:pPr>
            <w:r>
              <w:rPr>
                <w:color w:val="34302D"/>
              </w:rPr>
              <w:t xml:space="preserve">Spring’s eventing mechanism is designed for simple communication between Spring beans within the same application context. However, for more sophisticated enterprise integration needs, the separately-maintained </w:t>
            </w:r>
            <w:hyperlink r:id="rId587" w:history="1">
              <w:r>
                <w:rPr>
                  <w:rStyle w:val="a3"/>
                </w:rPr>
                <w:t>Spring Integration</w:t>
              </w:r>
            </w:hyperlink>
            <w:r>
              <w:rPr>
                <w:color w:val="34302D"/>
              </w:rPr>
              <w:t xml:space="preserve"> project provides complete support for building lightweight, </w:t>
            </w:r>
            <w:hyperlink r:id="rId588" w:history="1">
              <w:r>
                <w:rPr>
                  <w:rStyle w:val="a3"/>
                </w:rPr>
                <w:t>pattern-oriented</w:t>
              </w:r>
            </w:hyperlink>
            <w:r>
              <w:rPr>
                <w:color w:val="34302D"/>
              </w:rPr>
              <w:t>, event-driven architectures that build upon the well-known Spring programming model.</w:t>
            </w:r>
          </w:p>
        </w:tc>
      </w:tr>
    </w:tbl>
    <w:p w:rsidR="002637AC" w:rsidRDefault="00847566">
      <w:pPr>
        <w:pStyle w:val="5"/>
        <w:divId w:val="1441609983"/>
        <w:rPr>
          <w:rFonts w:ascii="Varela Round" w:hAnsi="Varela Round" w:cs="Arial" w:hint="eastAsia"/>
          <w:color w:val="34302D"/>
          <w:lang w:val="en"/>
        </w:rPr>
      </w:pPr>
      <w:r>
        <w:rPr>
          <w:rFonts w:ascii="Varela Round" w:hAnsi="Varela Round" w:cs="Arial"/>
          <w:color w:val="34302D"/>
          <w:lang w:val="en"/>
        </w:rPr>
        <w:lastRenderedPageBreak/>
        <w:t>Annotation-based event listeners</w:t>
      </w:r>
    </w:p>
    <w:p w:rsidR="002637AC" w:rsidRDefault="00847566">
      <w:pPr>
        <w:pStyle w:val="a7"/>
        <w:divId w:val="240332453"/>
        <w:rPr>
          <w:rFonts w:cs="Arial" w:hint="eastAsia"/>
          <w:color w:val="34302D"/>
          <w:lang w:val="en"/>
        </w:rPr>
      </w:pPr>
      <w:r>
        <w:rPr>
          <w:rFonts w:cs="Arial"/>
          <w:color w:val="34302D"/>
          <w:lang w:val="en"/>
        </w:rPr>
        <w:t xml:space="preserve">As of Spring 4.2, an event listener can be registered on any public method of a managed bean via the </w:t>
      </w:r>
      <w:r>
        <w:rPr>
          <w:rStyle w:val="HTML0"/>
          <w:color w:val="34302D"/>
          <w:lang w:val="en"/>
        </w:rPr>
        <w:t>EventListener</w:t>
      </w:r>
      <w:r>
        <w:rPr>
          <w:rFonts w:cs="Arial"/>
          <w:color w:val="34302D"/>
          <w:lang w:val="en"/>
        </w:rPr>
        <w:t xml:space="preserve"> annotation. The </w:t>
      </w:r>
      <w:r>
        <w:rPr>
          <w:rStyle w:val="HTML0"/>
          <w:color w:val="34302D"/>
          <w:lang w:val="en"/>
        </w:rPr>
        <w:t>BlackListNotifier</w:t>
      </w:r>
      <w:r>
        <w:rPr>
          <w:rFonts w:cs="Arial"/>
          <w:color w:val="34302D"/>
          <w:lang w:val="en"/>
        </w:rPr>
        <w:t xml:space="preserve"> can be rewritten as follows:</w:t>
      </w:r>
    </w:p>
    <w:p w:rsidR="002637AC" w:rsidRDefault="00847566">
      <w:pPr>
        <w:pStyle w:val="HTML3"/>
        <w:divId w:val="8434520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BlackListNotifier</w:t>
      </w:r>
      <w:r>
        <w:rPr>
          <w:rStyle w:val="HTML0"/>
          <w:color w:val="34302D"/>
          <w:lang w:val="en"/>
        </w:rPr>
        <w:t xml:space="preserve"> {</w:t>
      </w:r>
    </w:p>
    <w:p w:rsidR="002637AC" w:rsidRDefault="002637AC">
      <w:pPr>
        <w:pStyle w:val="HTML3"/>
        <w:divId w:val="84345208"/>
        <w:rPr>
          <w:rStyle w:val="HTML0"/>
          <w:color w:val="34302D"/>
          <w:lang w:val="en"/>
        </w:rPr>
      </w:pPr>
    </w:p>
    <w:p w:rsidR="002637AC" w:rsidRDefault="00847566">
      <w:pPr>
        <w:pStyle w:val="HTML3"/>
        <w:divId w:val="8434520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notificationAddress;</w:t>
      </w:r>
    </w:p>
    <w:p w:rsidR="002637AC" w:rsidRDefault="002637AC">
      <w:pPr>
        <w:pStyle w:val="HTML3"/>
        <w:divId w:val="84345208"/>
        <w:rPr>
          <w:rStyle w:val="HTML0"/>
          <w:color w:val="34302D"/>
          <w:lang w:val="en"/>
        </w:rPr>
      </w:pPr>
    </w:p>
    <w:p w:rsidR="002637AC" w:rsidRDefault="00847566">
      <w:pPr>
        <w:pStyle w:val="HTML3"/>
        <w:divId w:val="8434520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setNotificationAddress(</w:t>
      </w:r>
      <w:r>
        <w:rPr>
          <w:rStyle w:val="predefined-type"/>
          <w:rFonts w:ascii="Consolas" w:hAnsi="Consolas"/>
          <w:color w:val="34302D"/>
          <w:lang w:val="en"/>
        </w:rPr>
        <w:t>String</w:t>
      </w:r>
      <w:r>
        <w:rPr>
          <w:rStyle w:val="HTML0"/>
          <w:color w:val="34302D"/>
          <w:lang w:val="en"/>
        </w:rPr>
        <w:t xml:space="preserve"> notificationAddress) {</w:t>
      </w:r>
    </w:p>
    <w:p w:rsidR="002637AC" w:rsidRDefault="00847566">
      <w:pPr>
        <w:pStyle w:val="HTML3"/>
        <w:divId w:val="8434520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.notificationAddress = notificationAddress;</w:t>
      </w:r>
    </w:p>
    <w:p w:rsidR="002637AC" w:rsidRDefault="00847566">
      <w:pPr>
        <w:pStyle w:val="HTML3"/>
        <w:divId w:val="84345208"/>
        <w:rPr>
          <w:rStyle w:val="HTML0"/>
          <w:color w:val="34302D"/>
          <w:lang w:val="en"/>
        </w:rPr>
      </w:pPr>
      <w:r>
        <w:rPr>
          <w:rStyle w:val="HTML0"/>
          <w:color w:val="34302D"/>
          <w:lang w:val="en"/>
        </w:rPr>
        <w:t xml:space="preserve">    }</w:t>
      </w:r>
    </w:p>
    <w:p w:rsidR="002637AC" w:rsidRDefault="002637AC">
      <w:pPr>
        <w:pStyle w:val="HTML3"/>
        <w:divId w:val="84345208"/>
        <w:rPr>
          <w:rStyle w:val="HTML0"/>
          <w:color w:val="34302D"/>
          <w:lang w:val="en"/>
        </w:rPr>
      </w:pPr>
    </w:p>
    <w:p w:rsidR="002637AC" w:rsidRDefault="00847566">
      <w:pPr>
        <w:pStyle w:val="HTML3"/>
        <w:divId w:val="84345208"/>
        <w:rPr>
          <w:rStyle w:val="HTML0"/>
          <w:color w:val="34302D"/>
          <w:lang w:val="en"/>
        </w:rPr>
      </w:pPr>
      <w:r>
        <w:rPr>
          <w:rStyle w:val="HTML0"/>
          <w:color w:val="34302D"/>
          <w:lang w:val="en"/>
        </w:rPr>
        <w:t xml:space="preserve">    </w:t>
      </w:r>
      <w:r>
        <w:rPr>
          <w:rStyle w:val="annotation2"/>
          <w:rFonts w:ascii="Consolas" w:hAnsi="Consolas"/>
          <w:color w:val="34302D"/>
          <w:lang w:val="en"/>
        </w:rPr>
        <w:t>@EventListener</w:t>
      </w:r>
    </w:p>
    <w:p w:rsidR="002637AC" w:rsidRDefault="00847566">
      <w:pPr>
        <w:pStyle w:val="HTML3"/>
        <w:divId w:val="8434520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processBlackListEvent(BlackListEvent event) {</w:t>
      </w:r>
    </w:p>
    <w:p w:rsidR="002637AC" w:rsidRDefault="00847566">
      <w:pPr>
        <w:pStyle w:val="HTML3"/>
        <w:divId w:val="84345208"/>
        <w:rPr>
          <w:rStyle w:val="HTML0"/>
          <w:color w:val="34302D"/>
          <w:lang w:val="en"/>
        </w:rPr>
      </w:pPr>
      <w:r>
        <w:rPr>
          <w:rStyle w:val="HTML0"/>
          <w:color w:val="34302D"/>
          <w:lang w:val="en"/>
        </w:rPr>
        <w:t xml:space="preserve">        </w:t>
      </w:r>
      <w:r>
        <w:rPr>
          <w:rStyle w:val="comment2"/>
          <w:rFonts w:ascii="Consolas" w:hAnsi="Consolas"/>
          <w:color w:val="34302D"/>
          <w:lang w:val="en"/>
        </w:rPr>
        <w:t>// notify appropriate parties via notificationAddress...</w:t>
      </w:r>
    </w:p>
    <w:p w:rsidR="002637AC" w:rsidRDefault="00847566">
      <w:pPr>
        <w:pStyle w:val="HTML3"/>
        <w:divId w:val="84345208"/>
        <w:rPr>
          <w:rStyle w:val="HTML0"/>
          <w:color w:val="34302D"/>
          <w:lang w:val="en"/>
        </w:rPr>
      </w:pPr>
      <w:r>
        <w:rPr>
          <w:rStyle w:val="HTML0"/>
          <w:color w:val="34302D"/>
          <w:lang w:val="en"/>
        </w:rPr>
        <w:t xml:space="preserve">    }</w:t>
      </w:r>
    </w:p>
    <w:p w:rsidR="002637AC" w:rsidRDefault="00847566">
      <w:pPr>
        <w:pStyle w:val="HTML3"/>
        <w:divId w:val="84345208"/>
        <w:rPr>
          <w:color w:val="34302D"/>
          <w:lang w:val="en"/>
        </w:rPr>
      </w:pPr>
      <w:r>
        <w:rPr>
          <w:rStyle w:val="HTML0"/>
          <w:color w:val="34302D"/>
          <w:lang w:val="en"/>
        </w:rPr>
        <w:t>}</w:t>
      </w:r>
    </w:p>
    <w:p w:rsidR="002637AC" w:rsidRDefault="00847566">
      <w:pPr>
        <w:pStyle w:val="a7"/>
        <w:divId w:val="508058743"/>
        <w:rPr>
          <w:rFonts w:cs="Arial" w:hint="eastAsia"/>
          <w:color w:val="34302D"/>
          <w:lang w:val="en"/>
        </w:rPr>
      </w:pPr>
      <w:r>
        <w:rPr>
          <w:rFonts w:cs="Arial"/>
          <w:color w:val="34302D"/>
          <w:lang w:val="en"/>
        </w:rPr>
        <w:t>As you can see above, the method signature once again declares the event type it listens to, but this time with a flexible name and without implementing a specific listener interface. The event type can also be narrowed through generics as long as the actual event type resolves your generic parameter in its implementation hierarchy.</w:t>
      </w:r>
    </w:p>
    <w:p w:rsidR="002637AC" w:rsidRDefault="00847566">
      <w:pPr>
        <w:pStyle w:val="a7"/>
        <w:divId w:val="1419909892"/>
        <w:rPr>
          <w:rFonts w:cs="Arial" w:hint="eastAsia"/>
          <w:color w:val="34302D"/>
          <w:lang w:val="en"/>
        </w:rPr>
      </w:pPr>
      <w:r>
        <w:rPr>
          <w:rFonts w:cs="Arial"/>
          <w:color w:val="34302D"/>
          <w:lang w:val="en"/>
        </w:rPr>
        <w:t>If your method should listen to several events or if you want to define it with no parameter at all, the event type(s) can also be specified on the annotation itself:</w:t>
      </w:r>
    </w:p>
    <w:p w:rsidR="002637AC" w:rsidRDefault="00847566">
      <w:pPr>
        <w:pStyle w:val="HTML3"/>
        <w:divId w:val="2027364172"/>
        <w:rPr>
          <w:rStyle w:val="HTML0"/>
          <w:color w:val="34302D"/>
          <w:lang w:val="en"/>
        </w:rPr>
      </w:pPr>
      <w:r>
        <w:rPr>
          <w:rStyle w:val="annotation2"/>
          <w:rFonts w:ascii="Consolas" w:hAnsi="Consolas"/>
          <w:color w:val="34302D"/>
          <w:lang w:val="en"/>
        </w:rPr>
        <w:t>@EventListener</w:t>
      </w:r>
      <w:r>
        <w:rPr>
          <w:rStyle w:val="HTML0"/>
          <w:color w:val="34302D"/>
          <w:lang w:val="en"/>
        </w:rPr>
        <w:t>({ContextStartedEvent.class, ContextRefreshedEvent.class})</w:t>
      </w:r>
    </w:p>
    <w:p w:rsidR="002637AC" w:rsidRDefault="00847566">
      <w:pPr>
        <w:pStyle w:val="HTML3"/>
        <w:divId w:val="202736417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handleContextStart() {</w:t>
      </w:r>
    </w:p>
    <w:p w:rsidR="002637AC" w:rsidRDefault="00847566">
      <w:pPr>
        <w:pStyle w:val="HTML3"/>
        <w:divId w:val="2027364172"/>
        <w:rPr>
          <w:rStyle w:val="HTML0"/>
          <w:color w:val="34302D"/>
          <w:lang w:val="en"/>
        </w:rPr>
      </w:pPr>
      <w:r>
        <w:rPr>
          <w:rStyle w:val="HTML0"/>
          <w:color w:val="34302D"/>
          <w:lang w:val="en"/>
        </w:rPr>
        <w:t xml:space="preserve">    ...</w:t>
      </w:r>
    </w:p>
    <w:p w:rsidR="002637AC" w:rsidRDefault="00847566">
      <w:pPr>
        <w:pStyle w:val="HTML3"/>
        <w:divId w:val="2027364172"/>
        <w:rPr>
          <w:color w:val="34302D"/>
          <w:lang w:val="en"/>
        </w:rPr>
      </w:pPr>
      <w:r>
        <w:rPr>
          <w:rStyle w:val="HTML0"/>
          <w:color w:val="34302D"/>
          <w:lang w:val="en"/>
        </w:rPr>
        <w:t>}</w:t>
      </w:r>
    </w:p>
    <w:p w:rsidR="002637AC" w:rsidRDefault="00847566">
      <w:pPr>
        <w:pStyle w:val="a7"/>
        <w:divId w:val="27461923"/>
        <w:rPr>
          <w:rFonts w:cs="Arial" w:hint="eastAsia"/>
          <w:color w:val="34302D"/>
          <w:lang w:val="en"/>
        </w:rPr>
      </w:pPr>
      <w:r>
        <w:rPr>
          <w:rFonts w:cs="Arial"/>
          <w:color w:val="34302D"/>
          <w:lang w:val="en"/>
        </w:rPr>
        <w:t xml:space="preserve">It is also possible to add additional runtime filtering via the </w:t>
      </w:r>
      <w:r>
        <w:rPr>
          <w:rStyle w:val="HTML0"/>
          <w:color w:val="34302D"/>
          <w:lang w:val="en"/>
        </w:rPr>
        <w:t>condition</w:t>
      </w:r>
      <w:r>
        <w:rPr>
          <w:rFonts w:cs="Arial"/>
          <w:color w:val="34302D"/>
          <w:lang w:val="en"/>
        </w:rPr>
        <w:t xml:space="preserve"> attribute of the annotation that defines a </w:t>
      </w:r>
      <w:hyperlink r:id="rId589" w:anchor="expressions" w:history="1">
        <w:r>
          <w:rPr>
            <w:rStyle w:val="HTML0"/>
            <w:color w:val="548E2E"/>
            <w:u w:val="single"/>
            <w:lang w:val="en"/>
          </w:rPr>
          <w:t>SpEL</w:t>
        </w:r>
        <w:r>
          <w:rPr>
            <w:rStyle w:val="a3"/>
            <w:rFonts w:cs="Arial"/>
            <w:lang w:val="en"/>
          </w:rPr>
          <w:t xml:space="preserve"> expression</w:t>
        </w:r>
      </w:hyperlink>
      <w:r>
        <w:rPr>
          <w:rFonts w:cs="Arial"/>
          <w:color w:val="34302D"/>
          <w:lang w:val="en"/>
        </w:rPr>
        <w:t xml:space="preserve"> that should match to actually invoke the method for a particular event.</w:t>
      </w:r>
    </w:p>
    <w:p w:rsidR="002637AC" w:rsidRDefault="00847566">
      <w:pPr>
        <w:pStyle w:val="a7"/>
        <w:divId w:val="400567585"/>
        <w:rPr>
          <w:rFonts w:cs="Arial" w:hint="eastAsia"/>
          <w:color w:val="34302D"/>
          <w:lang w:val="en"/>
        </w:rPr>
      </w:pPr>
      <w:r>
        <w:rPr>
          <w:rFonts w:cs="Arial"/>
          <w:color w:val="34302D"/>
          <w:lang w:val="en"/>
        </w:rPr>
        <w:t xml:space="preserve">For instance, our notifier can be rewritten to be only invoked if the </w:t>
      </w:r>
      <w:r>
        <w:rPr>
          <w:rStyle w:val="HTML0"/>
          <w:color w:val="34302D"/>
          <w:lang w:val="en"/>
        </w:rPr>
        <w:t>content</w:t>
      </w:r>
      <w:r>
        <w:rPr>
          <w:rFonts w:cs="Arial"/>
          <w:color w:val="34302D"/>
          <w:lang w:val="en"/>
        </w:rPr>
        <w:t xml:space="preserve"> attribute of the event is equal to </w:t>
      </w:r>
      <w:r>
        <w:rPr>
          <w:rStyle w:val="HTML0"/>
          <w:color w:val="34302D"/>
          <w:lang w:val="en"/>
        </w:rPr>
        <w:t>foo</w:t>
      </w:r>
      <w:r>
        <w:rPr>
          <w:rFonts w:cs="Arial"/>
          <w:color w:val="34302D"/>
          <w:lang w:val="en"/>
        </w:rPr>
        <w:t>:</w:t>
      </w:r>
    </w:p>
    <w:p w:rsidR="002637AC" w:rsidRDefault="00847566">
      <w:pPr>
        <w:pStyle w:val="HTML3"/>
        <w:divId w:val="1465613258"/>
        <w:rPr>
          <w:rStyle w:val="HTML0"/>
          <w:color w:val="34302D"/>
          <w:lang w:val="en"/>
        </w:rPr>
      </w:pPr>
      <w:r>
        <w:rPr>
          <w:rStyle w:val="annotation2"/>
          <w:rFonts w:ascii="Consolas" w:hAnsi="Consolas"/>
          <w:color w:val="34302D"/>
          <w:lang w:val="en"/>
        </w:rPr>
        <w:t>@EventListener</w:t>
      </w:r>
      <w:r>
        <w:rPr>
          <w:rStyle w:val="HTML0"/>
          <w:color w:val="34302D"/>
          <w:lang w:val="en"/>
        </w:rPr>
        <w:t xml:space="preserve">(condition = </w:t>
      </w:r>
      <w:r>
        <w:rPr>
          <w:rStyle w:val="delimiter8"/>
          <w:rFonts w:ascii="Consolas" w:hAnsi="Consolas"/>
          <w:color w:val="34302D"/>
          <w:lang w:val="en"/>
        </w:rPr>
        <w:t>"</w:t>
      </w:r>
      <w:r>
        <w:rPr>
          <w:rStyle w:val="content5"/>
          <w:rFonts w:ascii="Consolas" w:hAnsi="Consolas"/>
          <w:color w:val="34302D"/>
          <w:lang w:val="en"/>
        </w:rPr>
        <w:t>#blEvent.content == 'foo'</w:t>
      </w:r>
      <w:r>
        <w:rPr>
          <w:rStyle w:val="delimiter8"/>
          <w:rFonts w:ascii="Consolas" w:hAnsi="Consolas"/>
          <w:color w:val="34302D"/>
          <w:lang w:val="en"/>
        </w:rPr>
        <w:t>"</w:t>
      </w:r>
      <w:r>
        <w:rPr>
          <w:rStyle w:val="HTML0"/>
          <w:color w:val="34302D"/>
          <w:lang w:val="en"/>
        </w:rPr>
        <w:t>)</w:t>
      </w:r>
    </w:p>
    <w:p w:rsidR="002637AC" w:rsidRDefault="00847566">
      <w:pPr>
        <w:pStyle w:val="HTML3"/>
        <w:divId w:val="146561325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processBlackListEvent(BlackListEvent blEvent) {</w:t>
      </w:r>
    </w:p>
    <w:p w:rsidR="002637AC" w:rsidRDefault="00847566">
      <w:pPr>
        <w:pStyle w:val="HTML3"/>
        <w:divId w:val="1465613258"/>
        <w:rPr>
          <w:rStyle w:val="HTML0"/>
          <w:color w:val="34302D"/>
          <w:lang w:val="en"/>
        </w:rPr>
      </w:pPr>
      <w:r>
        <w:rPr>
          <w:rStyle w:val="HTML0"/>
          <w:color w:val="34302D"/>
          <w:lang w:val="en"/>
        </w:rPr>
        <w:t xml:space="preserve">    </w:t>
      </w:r>
      <w:r>
        <w:rPr>
          <w:rStyle w:val="comment2"/>
          <w:rFonts w:ascii="Consolas" w:hAnsi="Consolas"/>
          <w:color w:val="34302D"/>
          <w:lang w:val="en"/>
        </w:rPr>
        <w:t>// notify appropriate parties via notificationAddress...</w:t>
      </w:r>
    </w:p>
    <w:p w:rsidR="002637AC" w:rsidRDefault="00847566">
      <w:pPr>
        <w:pStyle w:val="HTML3"/>
        <w:divId w:val="1465613258"/>
        <w:rPr>
          <w:color w:val="34302D"/>
          <w:lang w:val="en"/>
        </w:rPr>
      </w:pPr>
      <w:r>
        <w:rPr>
          <w:rStyle w:val="HTML0"/>
          <w:color w:val="34302D"/>
          <w:lang w:val="en"/>
        </w:rPr>
        <w:t>}</w:t>
      </w:r>
    </w:p>
    <w:p w:rsidR="002637AC" w:rsidRDefault="00847566">
      <w:pPr>
        <w:pStyle w:val="a7"/>
        <w:divId w:val="2029483818"/>
        <w:rPr>
          <w:rFonts w:cs="Arial" w:hint="eastAsia"/>
          <w:color w:val="34302D"/>
          <w:lang w:val="en"/>
        </w:rPr>
      </w:pPr>
      <w:r>
        <w:rPr>
          <w:rFonts w:cs="Arial"/>
          <w:color w:val="34302D"/>
          <w:lang w:val="en"/>
        </w:rPr>
        <w:lastRenderedPageBreak/>
        <w:t xml:space="preserve">Each </w:t>
      </w:r>
      <w:r>
        <w:rPr>
          <w:rStyle w:val="HTML0"/>
          <w:color w:val="34302D"/>
          <w:lang w:val="en"/>
        </w:rPr>
        <w:t>SpEL</w:t>
      </w:r>
      <w:r>
        <w:rPr>
          <w:rFonts w:cs="Arial"/>
          <w:color w:val="34302D"/>
          <w:lang w:val="en"/>
        </w:rPr>
        <w:t xml:space="preserve"> expression evaluates against a dedicated context. The next table lists the items made available to the context so one can use them for conditional event processing:</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57"/>
        <w:gridCol w:w="1410"/>
        <w:gridCol w:w="3209"/>
        <w:gridCol w:w="2230"/>
      </w:tblGrid>
      <w:tr w:rsidR="002637AC">
        <w:trPr>
          <w:divId w:val="1441609983"/>
          <w:tblHeader/>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8. Event SpEL available metadata</w:t>
            </w:r>
          </w:p>
        </w:tc>
      </w:tr>
      <w:tr w:rsidR="002637AC">
        <w:trPr>
          <w:divId w:val="1441609983"/>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Name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Location</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Description</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Example</w:t>
            </w:r>
          </w:p>
        </w:tc>
      </w:tr>
      <w:tr w:rsidR="002637AC">
        <w:trPr>
          <w:divId w:val="144160998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root object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The actual </w:t>
            </w:r>
            <w:r>
              <w:rPr>
                <w:rStyle w:val="HTML0"/>
                <w:color w:val="34302D"/>
              </w:rPr>
              <w:t>ApplicationEvent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#root.event</w:t>
            </w:r>
          </w:p>
        </w:tc>
      </w:tr>
      <w:tr w:rsidR="002637AC">
        <w:trPr>
          <w:divId w:val="144160998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Arguments array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root object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The arguments (as array) used for invoking the target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#root.args[0]</w:t>
            </w:r>
          </w:p>
        </w:tc>
      </w:tr>
      <w:tr w:rsidR="002637AC">
        <w:trPr>
          <w:divId w:val="144160998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a5"/>
                <w:color w:val="34302D"/>
              </w:rPr>
              <w:t>Argument 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evaluation context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Name of any of the method arguments. If for some reason the names are not available (e.g. no debug information), the argument names are also available under the </w:t>
            </w:r>
            <w:r>
              <w:rPr>
                <w:rStyle w:val="HTML0"/>
                <w:color w:val="34302D"/>
              </w:rPr>
              <w:t>#a&lt;#arg&gt;</w:t>
            </w:r>
            <w:r>
              <w:rPr>
                <w:color w:val="34302D"/>
              </w:rPr>
              <w:t xml:space="preserve"> where </w:t>
            </w:r>
            <w:r>
              <w:rPr>
                <w:rStyle w:val="a5"/>
                <w:color w:val="34302D"/>
              </w:rPr>
              <w:t>#arg</w:t>
            </w:r>
            <w:r>
              <w:rPr>
                <w:color w:val="34302D"/>
              </w:rPr>
              <w:t xml:space="preserve">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#blEvent</w:t>
            </w:r>
            <w:r>
              <w:rPr>
                <w:color w:val="34302D"/>
              </w:rPr>
              <w:t xml:space="preserve"> or </w:t>
            </w:r>
            <w:r>
              <w:rPr>
                <w:rStyle w:val="HTML0"/>
                <w:color w:val="34302D"/>
              </w:rPr>
              <w:t>#a0</w:t>
            </w:r>
            <w:r>
              <w:rPr>
                <w:color w:val="34302D"/>
              </w:rPr>
              <w:t xml:space="preserve"> (one can also use </w:t>
            </w:r>
            <w:r>
              <w:rPr>
                <w:rStyle w:val="HTML0"/>
                <w:color w:val="34302D"/>
              </w:rPr>
              <w:t>#p0</w:t>
            </w:r>
            <w:r>
              <w:rPr>
                <w:color w:val="34302D"/>
              </w:rPr>
              <w:t xml:space="preserve"> or </w:t>
            </w:r>
            <w:r>
              <w:rPr>
                <w:rStyle w:val="HTML0"/>
                <w:color w:val="34302D"/>
              </w:rPr>
              <w:t>#p&lt;#arg&gt;</w:t>
            </w:r>
            <w:r>
              <w:rPr>
                <w:color w:val="34302D"/>
              </w:rPr>
              <w:t xml:space="preserve"> notation as an alias).</w:t>
            </w:r>
          </w:p>
        </w:tc>
      </w:tr>
    </w:tbl>
    <w:p w:rsidR="002637AC" w:rsidRDefault="00847566">
      <w:pPr>
        <w:pStyle w:val="a7"/>
        <w:divId w:val="11492966"/>
        <w:rPr>
          <w:rFonts w:cs="Arial" w:hint="eastAsia"/>
          <w:color w:val="34302D"/>
          <w:lang w:val="en"/>
        </w:rPr>
      </w:pPr>
      <w:r>
        <w:rPr>
          <w:rFonts w:cs="Arial"/>
          <w:color w:val="34302D"/>
          <w:lang w:val="en"/>
        </w:rPr>
        <w:t xml:space="preserve">Note that </w:t>
      </w:r>
      <w:r>
        <w:rPr>
          <w:rStyle w:val="HTML0"/>
          <w:color w:val="34302D"/>
          <w:lang w:val="en"/>
        </w:rPr>
        <w:t>#root.event</w:t>
      </w:r>
      <w:r>
        <w:rPr>
          <w:rFonts w:cs="Arial"/>
          <w:color w:val="34302D"/>
          <w:lang w:val="en"/>
        </w:rPr>
        <w:t xml:space="preserve"> allows you to access to the underlying event, even if your method signature actually refers to an arbitrary object that was published.</w:t>
      </w:r>
    </w:p>
    <w:p w:rsidR="002637AC" w:rsidRDefault="00847566">
      <w:pPr>
        <w:pStyle w:val="a7"/>
        <w:divId w:val="478767712"/>
        <w:rPr>
          <w:rFonts w:cs="Arial" w:hint="eastAsia"/>
          <w:color w:val="34302D"/>
          <w:lang w:val="en"/>
        </w:rPr>
      </w:pPr>
      <w:r>
        <w:rPr>
          <w:rFonts w:cs="Arial"/>
          <w:color w:val="34302D"/>
          <w:lang w:val="en"/>
        </w:rPr>
        <w:t>If you need to publish an event as the result of processing another, just change the method signature to return the event that should be published, something like:</w:t>
      </w:r>
    </w:p>
    <w:p w:rsidR="002637AC" w:rsidRDefault="00847566">
      <w:pPr>
        <w:pStyle w:val="HTML3"/>
        <w:divId w:val="431240260"/>
        <w:rPr>
          <w:rStyle w:val="HTML0"/>
          <w:color w:val="34302D"/>
          <w:lang w:val="en"/>
        </w:rPr>
      </w:pPr>
      <w:r>
        <w:rPr>
          <w:rStyle w:val="annotation2"/>
          <w:rFonts w:ascii="Consolas" w:hAnsi="Consolas"/>
          <w:color w:val="34302D"/>
          <w:lang w:val="en"/>
        </w:rPr>
        <w:t>@EventListener</w:t>
      </w:r>
    </w:p>
    <w:p w:rsidR="002637AC" w:rsidRDefault="00847566">
      <w:pPr>
        <w:pStyle w:val="HTML3"/>
        <w:divId w:val="431240260"/>
        <w:rPr>
          <w:rStyle w:val="HTML0"/>
          <w:color w:val="34302D"/>
          <w:lang w:val="en"/>
        </w:rPr>
      </w:pPr>
      <w:r>
        <w:rPr>
          <w:rStyle w:val="directive2"/>
          <w:rFonts w:ascii="Consolas" w:hAnsi="Consolas"/>
          <w:color w:val="34302D"/>
          <w:lang w:val="en"/>
        </w:rPr>
        <w:t>public</w:t>
      </w:r>
      <w:r>
        <w:rPr>
          <w:rStyle w:val="HTML0"/>
          <w:color w:val="34302D"/>
          <w:lang w:val="en"/>
        </w:rPr>
        <w:t xml:space="preserve"> ListUpdateEvent handleBlackListEvent(BlackListEvent event) {</w:t>
      </w:r>
    </w:p>
    <w:p w:rsidR="002637AC" w:rsidRDefault="00847566">
      <w:pPr>
        <w:pStyle w:val="HTML3"/>
        <w:divId w:val="431240260"/>
        <w:rPr>
          <w:rStyle w:val="HTML0"/>
          <w:color w:val="34302D"/>
          <w:lang w:val="en"/>
        </w:rPr>
      </w:pPr>
      <w:r>
        <w:rPr>
          <w:rStyle w:val="HTML0"/>
          <w:color w:val="34302D"/>
          <w:lang w:val="en"/>
        </w:rPr>
        <w:t xml:space="preserve">    </w:t>
      </w:r>
      <w:r>
        <w:rPr>
          <w:rStyle w:val="comment2"/>
          <w:rFonts w:ascii="Consolas" w:hAnsi="Consolas"/>
          <w:color w:val="34302D"/>
          <w:lang w:val="en"/>
        </w:rPr>
        <w:t>// notify appropriate parties via notificationAddress and</w:t>
      </w:r>
    </w:p>
    <w:p w:rsidR="002637AC" w:rsidRDefault="00847566">
      <w:pPr>
        <w:pStyle w:val="HTML3"/>
        <w:divId w:val="431240260"/>
        <w:rPr>
          <w:rStyle w:val="HTML0"/>
          <w:color w:val="34302D"/>
          <w:lang w:val="en"/>
        </w:rPr>
      </w:pPr>
      <w:r>
        <w:rPr>
          <w:rStyle w:val="HTML0"/>
          <w:color w:val="34302D"/>
          <w:lang w:val="en"/>
        </w:rPr>
        <w:t xml:space="preserve">    </w:t>
      </w:r>
      <w:r>
        <w:rPr>
          <w:rStyle w:val="comment2"/>
          <w:rFonts w:ascii="Consolas" w:hAnsi="Consolas"/>
          <w:color w:val="34302D"/>
          <w:lang w:val="en"/>
        </w:rPr>
        <w:t>// then publish a ListUpdateEvent...</w:t>
      </w:r>
    </w:p>
    <w:p w:rsidR="002637AC" w:rsidRDefault="00847566">
      <w:pPr>
        <w:pStyle w:val="HTML3"/>
        <w:divId w:val="431240260"/>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5805"/>
      </w:tblGrid>
      <w:tr w:rsidR="002637AC">
        <w:trPr>
          <w:divId w:val="785197062"/>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 xml:space="preserve">This feature is not supported for </w:t>
            </w:r>
            <w:hyperlink r:id="rId590" w:anchor="context-functionality-events-async" w:history="1">
              <w:r>
                <w:rPr>
                  <w:rStyle w:val="a3"/>
                  <w:rFonts w:ascii="Varela Round" w:hAnsi="Varela Round"/>
                </w:rPr>
                <w:t>asynchronous listeners</w:t>
              </w:r>
            </w:hyperlink>
            <w:r>
              <w:rPr>
                <w:rFonts w:ascii="Varela Round" w:hAnsi="Varela Round"/>
                <w:color w:val="34302D"/>
              </w:rPr>
              <w:t xml:space="preserve">. </w:t>
            </w:r>
          </w:p>
        </w:tc>
      </w:tr>
    </w:tbl>
    <w:p w:rsidR="002637AC" w:rsidRDefault="00847566">
      <w:pPr>
        <w:pStyle w:val="a7"/>
        <w:divId w:val="189148549"/>
        <w:rPr>
          <w:rFonts w:cs="Arial" w:hint="eastAsia"/>
          <w:color w:val="34302D"/>
          <w:lang w:val="en"/>
        </w:rPr>
      </w:pPr>
      <w:r>
        <w:rPr>
          <w:rFonts w:cs="Arial"/>
          <w:color w:val="34302D"/>
          <w:lang w:val="en"/>
        </w:rPr>
        <w:t xml:space="preserve">This new method will publish a new </w:t>
      </w:r>
      <w:r>
        <w:rPr>
          <w:rStyle w:val="HTML0"/>
          <w:color w:val="34302D"/>
          <w:lang w:val="en"/>
        </w:rPr>
        <w:t>ListUpdateEvent</w:t>
      </w:r>
      <w:r>
        <w:rPr>
          <w:rFonts w:cs="Arial"/>
          <w:color w:val="34302D"/>
          <w:lang w:val="en"/>
        </w:rPr>
        <w:t xml:space="preserve"> for every </w:t>
      </w:r>
      <w:r>
        <w:rPr>
          <w:rStyle w:val="HTML0"/>
          <w:color w:val="34302D"/>
          <w:lang w:val="en"/>
        </w:rPr>
        <w:t>BlackListEvent</w:t>
      </w:r>
      <w:r>
        <w:rPr>
          <w:rFonts w:cs="Arial"/>
          <w:color w:val="34302D"/>
          <w:lang w:val="en"/>
        </w:rPr>
        <w:t xml:space="preserve"> handled by the method above. If you need to publish several events, just return a </w:t>
      </w:r>
      <w:r>
        <w:rPr>
          <w:rStyle w:val="HTML0"/>
          <w:color w:val="34302D"/>
          <w:lang w:val="en"/>
        </w:rPr>
        <w:t>Collection</w:t>
      </w:r>
      <w:r>
        <w:rPr>
          <w:rFonts w:cs="Arial"/>
          <w:color w:val="34302D"/>
          <w:lang w:val="en"/>
        </w:rPr>
        <w:t xml:space="preserve"> of events instead.</w:t>
      </w:r>
    </w:p>
    <w:p w:rsidR="002637AC" w:rsidRDefault="00847566">
      <w:pPr>
        <w:pStyle w:val="5"/>
        <w:divId w:val="1401246359"/>
        <w:rPr>
          <w:rFonts w:ascii="Varela Round" w:hAnsi="Varela Round" w:cs="Arial" w:hint="eastAsia"/>
          <w:color w:val="34302D"/>
          <w:lang w:val="en"/>
        </w:rPr>
      </w:pPr>
      <w:r>
        <w:rPr>
          <w:rFonts w:ascii="Varela Round" w:hAnsi="Varela Round" w:cs="Arial"/>
          <w:color w:val="34302D"/>
          <w:lang w:val="en"/>
        </w:rPr>
        <w:t>Asynchronous Listeners</w:t>
      </w:r>
    </w:p>
    <w:p w:rsidR="002637AC" w:rsidRDefault="00847566">
      <w:pPr>
        <w:pStyle w:val="a7"/>
        <w:divId w:val="603073653"/>
        <w:rPr>
          <w:rFonts w:cs="Arial" w:hint="eastAsia"/>
          <w:color w:val="34302D"/>
          <w:lang w:val="en"/>
        </w:rPr>
      </w:pPr>
      <w:r>
        <w:rPr>
          <w:rFonts w:cs="Arial"/>
          <w:color w:val="34302D"/>
          <w:lang w:val="en"/>
        </w:rPr>
        <w:t xml:space="preserve">If you want a particular listener to process events asynchronously, simply reuse the </w:t>
      </w:r>
      <w:hyperlink r:id="rId591" w:anchor="scheduling-annotation-support-async" w:history="1">
        <w:r>
          <w:rPr>
            <w:rStyle w:val="a3"/>
            <w:rFonts w:cs="Arial"/>
            <w:lang w:val="en"/>
          </w:rPr>
          <w:t xml:space="preserve">regular </w:t>
        </w:r>
        <w:r>
          <w:rPr>
            <w:rStyle w:val="HTML0"/>
            <w:color w:val="548E2E"/>
            <w:u w:val="single"/>
            <w:lang w:val="en"/>
          </w:rPr>
          <w:t>@Async</w:t>
        </w:r>
        <w:r>
          <w:rPr>
            <w:rStyle w:val="a3"/>
            <w:rFonts w:cs="Arial"/>
            <w:lang w:val="en"/>
          </w:rPr>
          <w:t xml:space="preserve"> support</w:t>
        </w:r>
      </w:hyperlink>
      <w:r>
        <w:rPr>
          <w:rFonts w:cs="Arial"/>
          <w:color w:val="34302D"/>
          <w:lang w:val="en"/>
        </w:rPr>
        <w:t>:</w:t>
      </w:r>
    </w:p>
    <w:p w:rsidR="002637AC" w:rsidRDefault="00847566">
      <w:pPr>
        <w:pStyle w:val="HTML3"/>
        <w:divId w:val="570584021"/>
        <w:rPr>
          <w:rStyle w:val="HTML0"/>
          <w:color w:val="34302D"/>
          <w:lang w:val="en"/>
        </w:rPr>
      </w:pPr>
      <w:r>
        <w:rPr>
          <w:rStyle w:val="annotation2"/>
          <w:rFonts w:ascii="Consolas" w:hAnsi="Consolas"/>
          <w:color w:val="34302D"/>
          <w:lang w:val="en"/>
        </w:rPr>
        <w:t>@EventListener</w:t>
      </w:r>
    </w:p>
    <w:p w:rsidR="002637AC" w:rsidRDefault="00847566">
      <w:pPr>
        <w:pStyle w:val="HTML3"/>
        <w:divId w:val="570584021"/>
        <w:rPr>
          <w:rStyle w:val="HTML0"/>
          <w:color w:val="34302D"/>
          <w:lang w:val="en"/>
        </w:rPr>
      </w:pPr>
      <w:r>
        <w:rPr>
          <w:rStyle w:val="annotation2"/>
          <w:rFonts w:ascii="Consolas" w:hAnsi="Consolas"/>
          <w:color w:val="34302D"/>
          <w:lang w:val="en"/>
        </w:rPr>
        <w:t>@Async</w:t>
      </w:r>
    </w:p>
    <w:p w:rsidR="002637AC" w:rsidRDefault="00847566">
      <w:pPr>
        <w:pStyle w:val="HTML3"/>
        <w:divId w:val="57058402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processBlackListEvent(BlackListEvent event) {</w:t>
      </w:r>
    </w:p>
    <w:p w:rsidR="002637AC" w:rsidRDefault="00847566">
      <w:pPr>
        <w:pStyle w:val="HTML3"/>
        <w:divId w:val="570584021"/>
        <w:rPr>
          <w:rStyle w:val="HTML0"/>
          <w:color w:val="34302D"/>
          <w:lang w:val="en"/>
        </w:rPr>
      </w:pPr>
      <w:r>
        <w:rPr>
          <w:rStyle w:val="HTML0"/>
          <w:color w:val="34302D"/>
          <w:lang w:val="en"/>
        </w:rPr>
        <w:t xml:space="preserve">    </w:t>
      </w:r>
      <w:r>
        <w:rPr>
          <w:rStyle w:val="comment2"/>
          <w:rFonts w:ascii="Consolas" w:hAnsi="Consolas"/>
          <w:color w:val="34302D"/>
          <w:lang w:val="en"/>
        </w:rPr>
        <w:t>// BlackListEvent is processed in a separate thread</w:t>
      </w:r>
    </w:p>
    <w:p w:rsidR="002637AC" w:rsidRDefault="00847566">
      <w:pPr>
        <w:pStyle w:val="HTML3"/>
        <w:divId w:val="570584021"/>
        <w:rPr>
          <w:color w:val="34302D"/>
          <w:lang w:val="en"/>
        </w:rPr>
      </w:pPr>
      <w:r>
        <w:rPr>
          <w:rStyle w:val="HTML0"/>
          <w:color w:val="34302D"/>
          <w:lang w:val="en"/>
        </w:rPr>
        <w:t>}</w:t>
      </w:r>
    </w:p>
    <w:p w:rsidR="002637AC" w:rsidRDefault="00847566">
      <w:pPr>
        <w:pStyle w:val="a7"/>
        <w:divId w:val="1749039287"/>
        <w:rPr>
          <w:rFonts w:cs="Arial" w:hint="eastAsia"/>
          <w:color w:val="34302D"/>
          <w:lang w:val="en"/>
        </w:rPr>
      </w:pPr>
      <w:r>
        <w:rPr>
          <w:rFonts w:cs="Arial"/>
          <w:color w:val="34302D"/>
          <w:lang w:val="en"/>
        </w:rPr>
        <w:t>Be aware of the following limitations when using asynchronous events:</w:t>
      </w:r>
    </w:p>
    <w:p w:rsidR="002637AC" w:rsidRDefault="00847566">
      <w:pPr>
        <w:pStyle w:val="a7"/>
        <w:numPr>
          <w:ilvl w:val="0"/>
          <w:numId w:val="20"/>
        </w:numPr>
        <w:ind w:left="420"/>
        <w:divId w:val="2139488398"/>
        <w:rPr>
          <w:rFonts w:cs="Arial" w:hint="eastAsia"/>
          <w:color w:val="34302D"/>
          <w:lang w:val="en"/>
        </w:rPr>
      </w:pPr>
      <w:r>
        <w:rPr>
          <w:rFonts w:cs="Arial"/>
          <w:color w:val="34302D"/>
          <w:lang w:val="en"/>
        </w:rPr>
        <w:t xml:space="preserve">If the event listener throws an </w:t>
      </w:r>
      <w:r>
        <w:rPr>
          <w:rStyle w:val="HTML0"/>
          <w:color w:val="34302D"/>
          <w:lang w:val="en"/>
        </w:rPr>
        <w:t>Exception</w:t>
      </w:r>
      <w:r>
        <w:rPr>
          <w:rFonts w:cs="Arial"/>
          <w:color w:val="34302D"/>
          <w:lang w:val="en"/>
        </w:rPr>
        <w:t xml:space="preserve"> it will not be propagated to the caller, check </w:t>
      </w:r>
      <w:r>
        <w:rPr>
          <w:rStyle w:val="HTML0"/>
          <w:color w:val="34302D"/>
          <w:lang w:val="en"/>
        </w:rPr>
        <w:t>AsyncUncaughtExceptionHandler</w:t>
      </w:r>
      <w:r>
        <w:rPr>
          <w:rFonts w:cs="Arial"/>
          <w:color w:val="34302D"/>
          <w:lang w:val="en"/>
        </w:rPr>
        <w:t xml:space="preserve"> for more details.</w:t>
      </w:r>
    </w:p>
    <w:p w:rsidR="002637AC" w:rsidRDefault="00847566">
      <w:pPr>
        <w:pStyle w:val="a7"/>
        <w:numPr>
          <w:ilvl w:val="0"/>
          <w:numId w:val="20"/>
        </w:numPr>
        <w:ind w:left="420"/>
        <w:divId w:val="2139488398"/>
        <w:rPr>
          <w:rFonts w:cs="Arial" w:hint="eastAsia"/>
          <w:color w:val="34302D"/>
          <w:lang w:val="en"/>
        </w:rPr>
      </w:pPr>
      <w:r>
        <w:rPr>
          <w:rFonts w:cs="Arial"/>
          <w:color w:val="34302D"/>
          <w:lang w:val="en"/>
        </w:rPr>
        <w:t xml:space="preserve">Such event listener cannot send replies. If you need to send another event as the result of the processing, inject </w:t>
      </w:r>
      <w:r>
        <w:rPr>
          <w:rStyle w:val="HTML0"/>
          <w:color w:val="34302D"/>
          <w:lang w:val="en"/>
        </w:rPr>
        <w:t>ApplicationEventPublisher</w:t>
      </w:r>
      <w:r>
        <w:rPr>
          <w:rFonts w:cs="Arial"/>
          <w:color w:val="34302D"/>
          <w:lang w:val="en"/>
        </w:rPr>
        <w:t xml:space="preserve"> to send the event manually.</w:t>
      </w:r>
    </w:p>
    <w:p w:rsidR="002637AC" w:rsidRDefault="00847566">
      <w:pPr>
        <w:pStyle w:val="5"/>
        <w:divId w:val="1386487839"/>
        <w:rPr>
          <w:rFonts w:ascii="Varela Round" w:hAnsi="Varela Round" w:cs="Arial" w:hint="eastAsia"/>
          <w:color w:val="34302D"/>
          <w:lang w:val="en"/>
        </w:rPr>
      </w:pPr>
      <w:r>
        <w:rPr>
          <w:rFonts w:ascii="Varela Round" w:hAnsi="Varela Round" w:cs="Arial"/>
          <w:color w:val="34302D"/>
          <w:lang w:val="en"/>
        </w:rPr>
        <w:t>Ordering listeners</w:t>
      </w:r>
    </w:p>
    <w:p w:rsidR="002637AC" w:rsidRDefault="00847566">
      <w:pPr>
        <w:pStyle w:val="a7"/>
        <w:divId w:val="372583187"/>
        <w:rPr>
          <w:rFonts w:cs="Arial" w:hint="eastAsia"/>
          <w:color w:val="34302D"/>
          <w:lang w:val="en"/>
        </w:rPr>
      </w:pPr>
      <w:r>
        <w:rPr>
          <w:rFonts w:cs="Arial"/>
          <w:color w:val="34302D"/>
          <w:lang w:val="en"/>
        </w:rPr>
        <w:t xml:space="preserve">If you need the listener to be invoked before another one, just add the </w:t>
      </w:r>
      <w:r>
        <w:rPr>
          <w:rStyle w:val="HTML0"/>
          <w:color w:val="34302D"/>
          <w:lang w:val="en"/>
        </w:rPr>
        <w:t>@Order</w:t>
      </w:r>
      <w:r>
        <w:rPr>
          <w:rFonts w:cs="Arial"/>
          <w:color w:val="34302D"/>
          <w:lang w:val="en"/>
        </w:rPr>
        <w:t xml:space="preserve"> annotation to the method declaration:</w:t>
      </w:r>
    </w:p>
    <w:p w:rsidR="002637AC" w:rsidRDefault="00847566">
      <w:pPr>
        <w:pStyle w:val="HTML3"/>
        <w:divId w:val="276183688"/>
        <w:rPr>
          <w:rStyle w:val="HTML0"/>
          <w:color w:val="34302D"/>
          <w:lang w:val="en"/>
        </w:rPr>
      </w:pPr>
      <w:r>
        <w:rPr>
          <w:rStyle w:val="annotation2"/>
          <w:rFonts w:ascii="Consolas" w:hAnsi="Consolas"/>
          <w:color w:val="34302D"/>
          <w:lang w:val="en"/>
        </w:rPr>
        <w:t>@EventListener</w:t>
      </w:r>
    </w:p>
    <w:p w:rsidR="002637AC" w:rsidRDefault="00847566">
      <w:pPr>
        <w:pStyle w:val="HTML3"/>
        <w:divId w:val="276183688"/>
        <w:rPr>
          <w:rStyle w:val="HTML0"/>
          <w:color w:val="34302D"/>
          <w:lang w:val="en"/>
        </w:rPr>
      </w:pPr>
      <w:r>
        <w:rPr>
          <w:rStyle w:val="annotation2"/>
          <w:rFonts w:ascii="Consolas" w:hAnsi="Consolas"/>
          <w:color w:val="34302D"/>
          <w:lang w:val="en"/>
        </w:rPr>
        <w:t>@Order</w:t>
      </w:r>
      <w:r>
        <w:rPr>
          <w:rStyle w:val="HTML0"/>
          <w:color w:val="34302D"/>
          <w:lang w:val="en"/>
        </w:rPr>
        <w:t>(</w:t>
      </w:r>
      <w:r>
        <w:rPr>
          <w:rStyle w:val="integer2"/>
          <w:rFonts w:ascii="Consolas" w:hAnsi="Consolas"/>
          <w:color w:val="34302D"/>
          <w:lang w:val="en"/>
        </w:rPr>
        <w:t>42</w:t>
      </w:r>
      <w:r>
        <w:rPr>
          <w:rStyle w:val="HTML0"/>
          <w:color w:val="34302D"/>
          <w:lang w:val="en"/>
        </w:rPr>
        <w:t>)</w:t>
      </w:r>
    </w:p>
    <w:p w:rsidR="002637AC" w:rsidRDefault="00847566">
      <w:pPr>
        <w:pStyle w:val="HTML3"/>
        <w:divId w:val="27618368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processBlackListEvent(BlackListEvent event) {</w:t>
      </w:r>
    </w:p>
    <w:p w:rsidR="002637AC" w:rsidRDefault="00847566">
      <w:pPr>
        <w:pStyle w:val="HTML3"/>
        <w:divId w:val="276183688"/>
        <w:rPr>
          <w:rStyle w:val="HTML0"/>
          <w:color w:val="34302D"/>
          <w:lang w:val="en"/>
        </w:rPr>
      </w:pPr>
      <w:r>
        <w:rPr>
          <w:rStyle w:val="HTML0"/>
          <w:color w:val="34302D"/>
          <w:lang w:val="en"/>
        </w:rPr>
        <w:t xml:space="preserve">    </w:t>
      </w:r>
      <w:r>
        <w:rPr>
          <w:rStyle w:val="comment2"/>
          <w:rFonts w:ascii="Consolas" w:hAnsi="Consolas"/>
          <w:color w:val="34302D"/>
          <w:lang w:val="en"/>
        </w:rPr>
        <w:t>// notify appropriate parties via notificationAddress...</w:t>
      </w:r>
    </w:p>
    <w:p w:rsidR="002637AC" w:rsidRDefault="00847566">
      <w:pPr>
        <w:pStyle w:val="HTML3"/>
        <w:divId w:val="276183688"/>
        <w:rPr>
          <w:color w:val="34302D"/>
          <w:lang w:val="en"/>
        </w:rPr>
      </w:pPr>
      <w:r>
        <w:rPr>
          <w:rStyle w:val="HTML0"/>
          <w:color w:val="34302D"/>
          <w:lang w:val="en"/>
        </w:rPr>
        <w:t>}</w:t>
      </w:r>
    </w:p>
    <w:p w:rsidR="002637AC" w:rsidRDefault="00847566">
      <w:pPr>
        <w:pStyle w:val="5"/>
        <w:divId w:val="731972721"/>
        <w:rPr>
          <w:rFonts w:ascii="Varela Round" w:hAnsi="Varela Round" w:cs="Arial" w:hint="eastAsia"/>
          <w:color w:val="34302D"/>
          <w:lang w:val="en"/>
        </w:rPr>
      </w:pPr>
      <w:r>
        <w:rPr>
          <w:rFonts w:ascii="Varela Round" w:hAnsi="Varela Round" w:cs="Arial"/>
          <w:color w:val="34302D"/>
          <w:lang w:val="en"/>
        </w:rPr>
        <w:t>Generic events</w:t>
      </w:r>
    </w:p>
    <w:p w:rsidR="002637AC" w:rsidRDefault="00847566">
      <w:pPr>
        <w:pStyle w:val="a7"/>
        <w:divId w:val="1772388094"/>
        <w:rPr>
          <w:rFonts w:cs="Arial" w:hint="eastAsia"/>
          <w:color w:val="34302D"/>
          <w:lang w:val="en"/>
        </w:rPr>
      </w:pPr>
      <w:r>
        <w:rPr>
          <w:rFonts w:cs="Arial"/>
          <w:color w:val="34302D"/>
          <w:lang w:val="en"/>
        </w:rPr>
        <w:t xml:space="preserve">You may also use generics to further define the structure of your event. Consider an </w:t>
      </w:r>
      <w:r>
        <w:rPr>
          <w:rStyle w:val="HTML0"/>
          <w:color w:val="34302D"/>
          <w:lang w:val="en"/>
        </w:rPr>
        <w:t>EntityCreatedEvent&lt;T&gt;</w:t>
      </w:r>
      <w:r>
        <w:rPr>
          <w:rFonts w:cs="Arial"/>
          <w:color w:val="34302D"/>
          <w:lang w:val="en"/>
        </w:rPr>
        <w:t xml:space="preserve"> where </w:t>
      </w:r>
      <w:r>
        <w:rPr>
          <w:rStyle w:val="HTML0"/>
          <w:color w:val="34302D"/>
          <w:lang w:val="en"/>
        </w:rPr>
        <w:t>T</w:t>
      </w:r>
      <w:r>
        <w:rPr>
          <w:rFonts w:cs="Arial"/>
          <w:color w:val="34302D"/>
          <w:lang w:val="en"/>
        </w:rPr>
        <w:t xml:space="preserve"> is the type of the actual entity that got </w:t>
      </w:r>
      <w:r>
        <w:rPr>
          <w:rFonts w:cs="Arial"/>
          <w:color w:val="34302D"/>
          <w:lang w:val="en"/>
        </w:rPr>
        <w:lastRenderedPageBreak/>
        <w:t xml:space="preserve">created. You can create the following listener definition to only receive </w:t>
      </w:r>
      <w:r>
        <w:rPr>
          <w:rStyle w:val="HTML0"/>
          <w:color w:val="34302D"/>
          <w:lang w:val="en"/>
        </w:rPr>
        <w:t>EntityCreatedEvent</w:t>
      </w:r>
      <w:r>
        <w:rPr>
          <w:rFonts w:cs="Arial"/>
          <w:color w:val="34302D"/>
          <w:lang w:val="en"/>
        </w:rPr>
        <w:t xml:space="preserve"> for a </w:t>
      </w:r>
      <w:r>
        <w:rPr>
          <w:rStyle w:val="HTML0"/>
          <w:color w:val="34302D"/>
          <w:lang w:val="en"/>
        </w:rPr>
        <w:t>Person</w:t>
      </w:r>
      <w:r>
        <w:rPr>
          <w:rFonts w:cs="Arial"/>
          <w:color w:val="34302D"/>
          <w:lang w:val="en"/>
        </w:rPr>
        <w:t>:</w:t>
      </w:r>
    </w:p>
    <w:p w:rsidR="002637AC" w:rsidRDefault="00847566">
      <w:pPr>
        <w:pStyle w:val="HTML3"/>
        <w:divId w:val="2132935964"/>
        <w:rPr>
          <w:rStyle w:val="HTML0"/>
          <w:color w:val="34302D"/>
          <w:lang w:val="en"/>
        </w:rPr>
      </w:pPr>
      <w:r>
        <w:rPr>
          <w:rStyle w:val="annotation2"/>
          <w:rFonts w:ascii="Consolas" w:hAnsi="Consolas"/>
          <w:color w:val="34302D"/>
          <w:lang w:val="en"/>
        </w:rPr>
        <w:t>@EventListener</w:t>
      </w:r>
    </w:p>
    <w:p w:rsidR="002637AC" w:rsidRDefault="00847566">
      <w:pPr>
        <w:pStyle w:val="HTML3"/>
        <w:divId w:val="213293596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onPersonCreated(EntityCreatedEvent&lt;Person&gt; event) {</w:t>
      </w:r>
    </w:p>
    <w:p w:rsidR="002637AC" w:rsidRDefault="00847566">
      <w:pPr>
        <w:pStyle w:val="HTML3"/>
        <w:divId w:val="2132935964"/>
        <w:rPr>
          <w:rStyle w:val="HTML0"/>
          <w:color w:val="34302D"/>
          <w:lang w:val="en"/>
        </w:rPr>
      </w:pPr>
      <w:r>
        <w:rPr>
          <w:rStyle w:val="HTML0"/>
          <w:color w:val="34302D"/>
          <w:lang w:val="en"/>
        </w:rPr>
        <w:t xml:space="preserve">    ...</w:t>
      </w:r>
    </w:p>
    <w:p w:rsidR="002637AC" w:rsidRDefault="00847566">
      <w:pPr>
        <w:pStyle w:val="HTML3"/>
        <w:divId w:val="2132935964"/>
        <w:rPr>
          <w:color w:val="34302D"/>
          <w:lang w:val="en"/>
        </w:rPr>
      </w:pPr>
      <w:r>
        <w:rPr>
          <w:rStyle w:val="HTML0"/>
          <w:color w:val="34302D"/>
          <w:lang w:val="en"/>
        </w:rPr>
        <w:t>}</w:t>
      </w:r>
    </w:p>
    <w:p w:rsidR="002637AC" w:rsidRDefault="00847566">
      <w:pPr>
        <w:pStyle w:val="a7"/>
        <w:divId w:val="1595550582"/>
        <w:rPr>
          <w:rFonts w:cs="Arial" w:hint="eastAsia"/>
          <w:color w:val="34302D"/>
          <w:lang w:val="en"/>
        </w:rPr>
      </w:pPr>
      <w:r>
        <w:rPr>
          <w:rFonts w:cs="Arial"/>
          <w:color w:val="34302D"/>
          <w:lang w:val="en"/>
        </w:rPr>
        <w:t xml:space="preserve">Due to type erasure, this will only work if the event that is fired resolves the generic parameter(s) on which the event listener filters on (that is something like </w:t>
      </w:r>
      <w:r>
        <w:rPr>
          <w:rStyle w:val="HTML0"/>
          <w:color w:val="34302D"/>
          <w:lang w:val="en"/>
        </w:rPr>
        <w:t>class PersonCreatedEvent extends EntityCreatedEvent&lt;Person&gt; { …​ }</w:t>
      </w:r>
      <w:r>
        <w:rPr>
          <w:rFonts w:cs="Arial"/>
          <w:color w:val="34302D"/>
          <w:lang w:val="en"/>
        </w:rPr>
        <w:t>).</w:t>
      </w:r>
    </w:p>
    <w:p w:rsidR="002637AC" w:rsidRDefault="00847566">
      <w:pPr>
        <w:pStyle w:val="a7"/>
        <w:divId w:val="1550461682"/>
        <w:rPr>
          <w:rFonts w:cs="Arial" w:hint="eastAsia"/>
          <w:color w:val="34302D"/>
          <w:lang w:val="en"/>
        </w:rPr>
      </w:pPr>
      <w:r>
        <w:rPr>
          <w:rFonts w:cs="Arial"/>
          <w:color w:val="34302D"/>
          <w:lang w:val="en"/>
        </w:rPr>
        <w:t xml:space="preserve">In certain circumstances, this may become quite tedious if all events follow the same structure (as it should be the case for the event above). In such a case, you can implement </w:t>
      </w:r>
      <w:r>
        <w:rPr>
          <w:rStyle w:val="HTML0"/>
          <w:color w:val="34302D"/>
          <w:lang w:val="en"/>
        </w:rPr>
        <w:t>ResolvableTypeProvider</w:t>
      </w:r>
      <w:r>
        <w:rPr>
          <w:rFonts w:cs="Arial"/>
          <w:color w:val="34302D"/>
          <w:lang w:val="en"/>
        </w:rPr>
        <w:t xml:space="preserve"> to </w:t>
      </w:r>
      <w:r>
        <w:rPr>
          <w:rStyle w:val="a5"/>
          <w:rFonts w:cs="Arial"/>
          <w:color w:val="34302D"/>
          <w:lang w:val="en"/>
        </w:rPr>
        <w:t>guide</w:t>
      </w:r>
      <w:r>
        <w:rPr>
          <w:rFonts w:cs="Arial"/>
          <w:color w:val="34302D"/>
          <w:lang w:val="en"/>
        </w:rPr>
        <w:t xml:space="preserve"> the framework beyond what the runtime environment provides:</w:t>
      </w:r>
    </w:p>
    <w:p w:rsidR="002637AC" w:rsidRDefault="00847566">
      <w:pPr>
        <w:pStyle w:val="HTML3"/>
        <w:divId w:val="68632504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EntityCreatedEvent</w:t>
      </w:r>
      <w:r>
        <w:rPr>
          <w:rStyle w:val="HTML0"/>
          <w:color w:val="34302D"/>
          <w:lang w:val="en"/>
        </w:rPr>
        <w:t xml:space="preserve">&lt;T&gt; </w:t>
      </w:r>
      <w:r>
        <w:rPr>
          <w:rStyle w:val="directive2"/>
          <w:rFonts w:ascii="Consolas" w:hAnsi="Consolas"/>
          <w:color w:val="34302D"/>
          <w:lang w:val="en"/>
        </w:rPr>
        <w:t>extends</w:t>
      </w:r>
      <w:r>
        <w:rPr>
          <w:rStyle w:val="HTML0"/>
          <w:color w:val="34302D"/>
          <w:lang w:val="en"/>
        </w:rPr>
        <w:t xml:space="preserve"> ApplicationEvent </w:t>
      </w:r>
      <w:r>
        <w:rPr>
          <w:rStyle w:val="directive2"/>
          <w:rFonts w:ascii="Consolas" w:hAnsi="Consolas"/>
          <w:color w:val="34302D"/>
          <w:lang w:val="en"/>
        </w:rPr>
        <w:t>implements</w:t>
      </w:r>
      <w:r>
        <w:rPr>
          <w:rStyle w:val="HTML0"/>
          <w:color w:val="34302D"/>
          <w:lang w:val="en"/>
        </w:rPr>
        <w:t xml:space="preserve"> ResolvableTypeProvider {</w:t>
      </w:r>
    </w:p>
    <w:p w:rsidR="002637AC" w:rsidRDefault="002637AC">
      <w:pPr>
        <w:pStyle w:val="HTML3"/>
        <w:divId w:val="686325042"/>
        <w:rPr>
          <w:rStyle w:val="HTML0"/>
          <w:color w:val="34302D"/>
          <w:lang w:val="en"/>
        </w:rPr>
      </w:pPr>
    </w:p>
    <w:p w:rsidR="002637AC" w:rsidRDefault="00847566">
      <w:pPr>
        <w:pStyle w:val="HTML3"/>
        <w:divId w:val="68632504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EntityCreatedEvent(T entity) {</w:t>
      </w:r>
    </w:p>
    <w:p w:rsidR="002637AC" w:rsidRDefault="00847566">
      <w:pPr>
        <w:pStyle w:val="HTML3"/>
        <w:divId w:val="686325042"/>
        <w:rPr>
          <w:rStyle w:val="HTML0"/>
          <w:color w:val="34302D"/>
          <w:lang w:val="en"/>
        </w:rPr>
      </w:pPr>
      <w:r>
        <w:rPr>
          <w:rStyle w:val="HTML0"/>
          <w:color w:val="34302D"/>
          <w:lang w:val="en"/>
        </w:rPr>
        <w:t xml:space="preserve">        </w:t>
      </w:r>
      <w:r>
        <w:rPr>
          <w:rStyle w:val="local-variable2"/>
          <w:rFonts w:ascii="Consolas" w:hAnsi="Consolas"/>
          <w:color w:val="34302D"/>
          <w:lang w:val="en"/>
        </w:rPr>
        <w:t>super</w:t>
      </w:r>
      <w:r>
        <w:rPr>
          <w:rStyle w:val="HTML0"/>
          <w:color w:val="34302D"/>
          <w:lang w:val="en"/>
        </w:rPr>
        <w:t>(entity);</w:t>
      </w:r>
    </w:p>
    <w:p w:rsidR="002637AC" w:rsidRDefault="00847566">
      <w:pPr>
        <w:pStyle w:val="HTML3"/>
        <w:divId w:val="686325042"/>
        <w:rPr>
          <w:rStyle w:val="HTML0"/>
          <w:color w:val="34302D"/>
          <w:lang w:val="en"/>
        </w:rPr>
      </w:pPr>
      <w:r>
        <w:rPr>
          <w:rStyle w:val="HTML0"/>
          <w:color w:val="34302D"/>
          <w:lang w:val="en"/>
        </w:rPr>
        <w:t xml:space="preserve">    }</w:t>
      </w:r>
    </w:p>
    <w:p w:rsidR="002637AC" w:rsidRDefault="002637AC">
      <w:pPr>
        <w:pStyle w:val="HTML3"/>
        <w:divId w:val="686325042"/>
        <w:rPr>
          <w:rStyle w:val="HTML0"/>
          <w:color w:val="34302D"/>
          <w:lang w:val="en"/>
        </w:rPr>
      </w:pPr>
    </w:p>
    <w:p w:rsidR="002637AC" w:rsidRDefault="00847566">
      <w:pPr>
        <w:pStyle w:val="HTML3"/>
        <w:divId w:val="68632504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2637AC" w:rsidRDefault="00847566">
      <w:pPr>
        <w:pStyle w:val="HTML3"/>
        <w:divId w:val="68632504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ResolvableType getResolvableType() {</w:t>
      </w:r>
    </w:p>
    <w:p w:rsidR="002637AC" w:rsidRDefault="00847566">
      <w:pPr>
        <w:pStyle w:val="HTML3"/>
        <w:divId w:val="68632504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ResolvableType.forClassWithGenerics(getClass(),</w:t>
      </w:r>
    </w:p>
    <w:p w:rsidR="002637AC" w:rsidRDefault="00847566">
      <w:pPr>
        <w:pStyle w:val="HTML3"/>
        <w:divId w:val="686325042"/>
        <w:rPr>
          <w:rStyle w:val="HTML0"/>
          <w:color w:val="34302D"/>
          <w:lang w:val="en"/>
        </w:rPr>
      </w:pPr>
      <w:r>
        <w:rPr>
          <w:rStyle w:val="HTML0"/>
          <w:color w:val="34302D"/>
          <w:lang w:val="en"/>
        </w:rPr>
        <w:t xml:space="preserve">                ResolvableType.forInstance(getSource()));</w:t>
      </w:r>
    </w:p>
    <w:p w:rsidR="002637AC" w:rsidRDefault="00847566">
      <w:pPr>
        <w:pStyle w:val="HTML3"/>
        <w:divId w:val="686325042"/>
        <w:rPr>
          <w:rStyle w:val="HTML0"/>
          <w:color w:val="34302D"/>
          <w:lang w:val="en"/>
        </w:rPr>
      </w:pPr>
      <w:r>
        <w:rPr>
          <w:rStyle w:val="HTML0"/>
          <w:color w:val="34302D"/>
          <w:lang w:val="en"/>
        </w:rPr>
        <w:t xml:space="preserve">    }</w:t>
      </w:r>
    </w:p>
    <w:p w:rsidR="002637AC" w:rsidRDefault="00847566">
      <w:pPr>
        <w:pStyle w:val="HTML3"/>
        <w:divId w:val="686325042"/>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26201626"/>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69644383"/>
              <w:rPr>
                <w:rFonts w:hint="eastAsia"/>
                <w:color w:val="34302D"/>
              </w:rPr>
            </w:pPr>
            <w:r>
              <w:rPr>
                <w:color w:val="34302D"/>
              </w:rPr>
              <w:t xml:space="preserve">This works not only for </w:t>
            </w:r>
            <w:r>
              <w:rPr>
                <w:rStyle w:val="HTML0"/>
                <w:color w:val="34302D"/>
              </w:rPr>
              <w:t>ApplicationEvent</w:t>
            </w:r>
            <w:r>
              <w:rPr>
                <w:color w:val="34302D"/>
              </w:rPr>
              <w:t xml:space="preserve"> but any arbitrary object that you’d send as an event.</w:t>
            </w:r>
          </w:p>
        </w:tc>
      </w:tr>
    </w:tbl>
    <w:p w:rsidR="002637AC" w:rsidRDefault="00847566">
      <w:pPr>
        <w:pStyle w:val="4"/>
        <w:divId w:val="1170680989"/>
        <w:rPr>
          <w:rFonts w:ascii="Varela Round" w:hAnsi="Varela Round" w:cs="Arial" w:hint="eastAsia"/>
          <w:color w:val="34302D"/>
          <w:lang w:val="en"/>
        </w:rPr>
      </w:pPr>
      <w:r>
        <w:rPr>
          <w:rFonts w:ascii="Varela Round" w:hAnsi="Varela Round" w:cs="Arial"/>
          <w:color w:val="34302D"/>
          <w:lang w:val="en"/>
        </w:rPr>
        <w:t>1.15.3. Convenient access to low-level resources</w:t>
      </w:r>
    </w:p>
    <w:p w:rsidR="002637AC" w:rsidRDefault="00847566">
      <w:pPr>
        <w:pStyle w:val="a7"/>
        <w:divId w:val="1125585000"/>
        <w:rPr>
          <w:rFonts w:cs="Arial" w:hint="eastAsia"/>
          <w:color w:val="34302D"/>
          <w:lang w:val="en"/>
        </w:rPr>
      </w:pPr>
      <w:r>
        <w:rPr>
          <w:rFonts w:cs="Arial"/>
          <w:color w:val="34302D"/>
          <w:lang w:val="en"/>
        </w:rPr>
        <w:t xml:space="preserve">For optimal usage and understanding of application contexts, users should generally familiarize themselves with Spring’s </w:t>
      </w:r>
      <w:r>
        <w:rPr>
          <w:rStyle w:val="HTML0"/>
          <w:color w:val="34302D"/>
          <w:lang w:val="en"/>
        </w:rPr>
        <w:t>Resource</w:t>
      </w:r>
      <w:r>
        <w:rPr>
          <w:rFonts w:cs="Arial"/>
          <w:color w:val="34302D"/>
          <w:lang w:val="en"/>
        </w:rPr>
        <w:t xml:space="preserve"> abstraction, as described in the chapter </w:t>
      </w:r>
      <w:hyperlink r:id="rId592" w:anchor="resources" w:history="1">
        <w:r>
          <w:rPr>
            <w:rStyle w:val="a3"/>
            <w:rFonts w:cs="Arial"/>
            <w:lang w:val="en"/>
          </w:rPr>
          <w:t>Resources</w:t>
        </w:r>
      </w:hyperlink>
      <w:r>
        <w:rPr>
          <w:rFonts w:cs="Arial"/>
          <w:color w:val="34302D"/>
          <w:lang w:val="en"/>
        </w:rPr>
        <w:t>.</w:t>
      </w:r>
    </w:p>
    <w:p w:rsidR="002637AC" w:rsidRDefault="00847566">
      <w:pPr>
        <w:pStyle w:val="a7"/>
        <w:divId w:val="1906723066"/>
        <w:rPr>
          <w:rFonts w:cs="Arial" w:hint="eastAsia"/>
          <w:color w:val="34302D"/>
          <w:lang w:val="en"/>
        </w:rPr>
      </w:pPr>
      <w:r>
        <w:rPr>
          <w:rFonts w:cs="Arial"/>
          <w:color w:val="34302D"/>
          <w:lang w:val="en"/>
        </w:rPr>
        <w:lastRenderedPageBreak/>
        <w:t xml:space="preserve">An application context is a </w:t>
      </w:r>
      <w:r>
        <w:rPr>
          <w:rStyle w:val="HTML0"/>
          <w:color w:val="34302D"/>
          <w:lang w:val="en"/>
        </w:rPr>
        <w:t>ResourceLoader</w:t>
      </w:r>
      <w:r>
        <w:rPr>
          <w:rFonts w:cs="Arial"/>
          <w:color w:val="34302D"/>
          <w:lang w:val="en"/>
        </w:rPr>
        <w:t xml:space="preserve">, which can be used to load </w:t>
      </w:r>
      <w:r>
        <w:rPr>
          <w:rStyle w:val="HTML0"/>
          <w:color w:val="34302D"/>
          <w:lang w:val="en"/>
        </w:rPr>
        <w:t>Resource</w:t>
      </w:r>
      <w:r>
        <w:rPr>
          <w:rFonts w:cs="Arial"/>
          <w:color w:val="34302D"/>
          <w:lang w:val="en"/>
        </w:rPr>
        <w:t xml:space="preserve">s. A </w:t>
      </w:r>
      <w:r>
        <w:rPr>
          <w:rStyle w:val="HTML0"/>
          <w:color w:val="34302D"/>
          <w:lang w:val="en"/>
        </w:rPr>
        <w:t>Resource</w:t>
      </w:r>
      <w:r>
        <w:rPr>
          <w:rFonts w:cs="Arial"/>
          <w:color w:val="34302D"/>
          <w:lang w:val="en"/>
        </w:rPr>
        <w:t xml:space="preserve"> is essentially a more feature rich version of the JDK class </w:t>
      </w:r>
      <w:r>
        <w:rPr>
          <w:rStyle w:val="HTML0"/>
          <w:color w:val="34302D"/>
          <w:lang w:val="en"/>
        </w:rPr>
        <w:t>java.net.URL</w:t>
      </w:r>
      <w:r>
        <w:rPr>
          <w:rFonts w:cs="Arial"/>
          <w:color w:val="34302D"/>
          <w:lang w:val="en"/>
        </w:rPr>
        <w:t xml:space="preserve">, in fact, the implementations of the </w:t>
      </w:r>
      <w:r>
        <w:rPr>
          <w:rStyle w:val="HTML0"/>
          <w:color w:val="34302D"/>
          <w:lang w:val="en"/>
        </w:rPr>
        <w:t>Resource</w:t>
      </w:r>
      <w:r>
        <w:rPr>
          <w:rFonts w:cs="Arial"/>
          <w:color w:val="34302D"/>
          <w:lang w:val="en"/>
        </w:rPr>
        <w:t xml:space="preserve"> wrap an instance of </w:t>
      </w:r>
      <w:r>
        <w:rPr>
          <w:rStyle w:val="HTML0"/>
          <w:color w:val="34302D"/>
          <w:lang w:val="en"/>
        </w:rPr>
        <w:t>java.net.URL</w:t>
      </w:r>
      <w:r>
        <w:rPr>
          <w:rFonts w:cs="Arial"/>
          <w:color w:val="34302D"/>
          <w:lang w:val="en"/>
        </w:rPr>
        <w:t xml:space="preserve"> where appropriate. A </w:t>
      </w:r>
      <w:r>
        <w:rPr>
          <w:rStyle w:val="HTML0"/>
          <w:color w:val="34302D"/>
          <w:lang w:val="en"/>
        </w:rPr>
        <w:t>Resource</w:t>
      </w:r>
      <w:r>
        <w:rPr>
          <w:rFonts w:cs="Arial"/>
          <w:color w:val="34302D"/>
          <w:lang w:val="en"/>
        </w:rPr>
        <w:t xml:space="preserve"> can obtain low-level resources from almost any location in a transparent fashion, including from the classpath, a filesystem location, anywhere describable with a standard URL, and some other variations. If the resource location string is a simple path without any special prefixes, where those resources come from is specific and appropriate to the actual application context type.</w:t>
      </w:r>
    </w:p>
    <w:p w:rsidR="002637AC" w:rsidRDefault="00847566">
      <w:pPr>
        <w:pStyle w:val="a7"/>
        <w:divId w:val="1147430943"/>
        <w:rPr>
          <w:rFonts w:cs="Arial" w:hint="eastAsia"/>
          <w:color w:val="34302D"/>
          <w:lang w:val="en"/>
        </w:rPr>
      </w:pPr>
      <w:r>
        <w:rPr>
          <w:rFonts w:cs="Arial"/>
          <w:color w:val="34302D"/>
          <w:lang w:val="en"/>
        </w:rPr>
        <w:t xml:space="preserve">You can configure a bean deployed into the application context to implement the special callback interface, </w:t>
      </w:r>
      <w:r>
        <w:rPr>
          <w:rStyle w:val="HTML0"/>
          <w:color w:val="34302D"/>
          <w:lang w:val="en"/>
        </w:rPr>
        <w:t>ResourceLoaderAware</w:t>
      </w:r>
      <w:r>
        <w:rPr>
          <w:rFonts w:cs="Arial"/>
          <w:color w:val="34302D"/>
          <w:lang w:val="en"/>
        </w:rPr>
        <w:t xml:space="preserve">, to be automatically called back at initialization time with the application context itself passed in as the </w:t>
      </w:r>
      <w:r>
        <w:rPr>
          <w:rStyle w:val="HTML0"/>
          <w:color w:val="34302D"/>
          <w:lang w:val="en"/>
        </w:rPr>
        <w:t>ResourceLoader</w:t>
      </w:r>
      <w:r>
        <w:rPr>
          <w:rFonts w:cs="Arial"/>
          <w:color w:val="34302D"/>
          <w:lang w:val="en"/>
        </w:rPr>
        <w:t xml:space="preserve">. You can also expose properties of type </w:t>
      </w:r>
      <w:r>
        <w:rPr>
          <w:rStyle w:val="HTML0"/>
          <w:color w:val="34302D"/>
          <w:lang w:val="en"/>
        </w:rPr>
        <w:t>Resource</w:t>
      </w:r>
      <w:r>
        <w:rPr>
          <w:rFonts w:cs="Arial"/>
          <w:color w:val="34302D"/>
          <w:lang w:val="en"/>
        </w:rPr>
        <w:t xml:space="preserve">, to be used to access static resources; they will be injected into it like any other properties. You can specify those </w:t>
      </w:r>
      <w:r>
        <w:rPr>
          <w:rStyle w:val="HTML0"/>
          <w:color w:val="34302D"/>
          <w:lang w:val="en"/>
        </w:rPr>
        <w:t>Resource</w:t>
      </w:r>
      <w:r>
        <w:rPr>
          <w:rFonts w:cs="Arial"/>
          <w:color w:val="34302D"/>
          <w:lang w:val="en"/>
        </w:rPr>
        <w:t xml:space="preserve"> properties as simple String paths, and rely on a special JavaBean </w:t>
      </w:r>
      <w:r>
        <w:rPr>
          <w:rStyle w:val="HTML0"/>
          <w:color w:val="34302D"/>
          <w:lang w:val="en"/>
        </w:rPr>
        <w:t>PropertyEditor</w:t>
      </w:r>
      <w:r>
        <w:rPr>
          <w:rFonts w:cs="Arial"/>
          <w:color w:val="34302D"/>
          <w:lang w:val="en"/>
        </w:rPr>
        <w:t xml:space="preserve"> that is automatically registered by the context, to convert those text strings to actual </w:t>
      </w:r>
      <w:r>
        <w:rPr>
          <w:rStyle w:val="HTML0"/>
          <w:color w:val="34302D"/>
          <w:lang w:val="en"/>
        </w:rPr>
        <w:t>Resource</w:t>
      </w:r>
      <w:r>
        <w:rPr>
          <w:rFonts w:cs="Arial"/>
          <w:color w:val="34302D"/>
          <w:lang w:val="en"/>
        </w:rPr>
        <w:t xml:space="preserve"> objects when the bean is deployed.</w:t>
      </w:r>
    </w:p>
    <w:p w:rsidR="002637AC" w:rsidRDefault="00847566">
      <w:pPr>
        <w:pStyle w:val="a7"/>
        <w:divId w:val="438260096"/>
        <w:rPr>
          <w:rFonts w:cs="Arial" w:hint="eastAsia"/>
          <w:color w:val="34302D"/>
          <w:lang w:val="en"/>
        </w:rPr>
      </w:pPr>
      <w:r>
        <w:rPr>
          <w:rFonts w:cs="Arial"/>
          <w:color w:val="34302D"/>
          <w:lang w:val="en"/>
        </w:rPr>
        <w:t xml:space="preserve">The location path or paths supplied to an </w:t>
      </w:r>
      <w:r>
        <w:rPr>
          <w:rStyle w:val="HTML0"/>
          <w:color w:val="34302D"/>
          <w:lang w:val="en"/>
        </w:rPr>
        <w:t>ApplicationContext</w:t>
      </w:r>
      <w:r>
        <w:rPr>
          <w:rFonts w:cs="Arial"/>
          <w:color w:val="34302D"/>
          <w:lang w:val="en"/>
        </w:rPr>
        <w:t xml:space="preserve"> constructor are actually resource strings, and in simple form are treated appropriately to the specific context implementation. </w:t>
      </w:r>
      <w:r>
        <w:rPr>
          <w:rStyle w:val="HTML0"/>
          <w:color w:val="34302D"/>
          <w:lang w:val="en"/>
        </w:rPr>
        <w:t>ClassPathXmlApplicationContext</w:t>
      </w:r>
      <w:r>
        <w:rPr>
          <w:rFonts w:cs="Arial"/>
          <w:color w:val="34302D"/>
          <w:lang w:val="en"/>
        </w:rPr>
        <w:t xml:space="preserve"> treats a simple location path as a classpath location. You can also use location paths (resource strings) with special prefixes to force loading of definitions from the classpath or a URL, regardless of the actual context type.</w:t>
      </w:r>
    </w:p>
    <w:p w:rsidR="002637AC" w:rsidRDefault="00847566">
      <w:pPr>
        <w:pStyle w:val="4"/>
        <w:divId w:val="1900285566"/>
        <w:rPr>
          <w:rFonts w:ascii="Varela Round" w:hAnsi="Varela Round" w:cs="Arial" w:hint="eastAsia"/>
          <w:color w:val="34302D"/>
          <w:lang w:val="en"/>
        </w:rPr>
      </w:pPr>
      <w:r>
        <w:rPr>
          <w:rFonts w:ascii="Varela Round" w:hAnsi="Varela Round" w:cs="Arial"/>
          <w:color w:val="34302D"/>
          <w:lang w:val="en"/>
        </w:rPr>
        <w:t>1.15.4. Convenient ApplicationContext instantiation for web applications</w:t>
      </w:r>
    </w:p>
    <w:p w:rsidR="002637AC" w:rsidRDefault="00847566">
      <w:pPr>
        <w:pStyle w:val="a7"/>
        <w:divId w:val="87390175"/>
        <w:rPr>
          <w:rFonts w:cs="Arial" w:hint="eastAsia"/>
          <w:color w:val="34302D"/>
          <w:lang w:val="en"/>
        </w:rPr>
      </w:pPr>
      <w:r>
        <w:rPr>
          <w:rFonts w:cs="Arial"/>
          <w:color w:val="34302D"/>
          <w:lang w:val="en"/>
        </w:rPr>
        <w:t xml:space="preserve">You can create </w:t>
      </w:r>
      <w:r>
        <w:rPr>
          <w:rStyle w:val="HTML0"/>
          <w:color w:val="34302D"/>
          <w:lang w:val="en"/>
        </w:rPr>
        <w:t>ApplicationContext</w:t>
      </w:r>
      <w:r>
        <w:rPr>
          <w:rFonts w:cs="Arial"/>
          <w:color w:val="34302D"/>
          <w:lang w:val="en"/>
        </w:rPr>
        <w:t xml:space="preserve"> instances declaratively by using, for example, a </w:t>
      </w:r>
      <w:r>
        <w:rPr>
          <w:rStyle w:val="HTML0"/>
          <w:color w:val="34302D"/>
          <w:lang w:val="en"/>
        </w:rPr>
        <w:t>ContextLoader</w:t>
      </w:r>
      <w:r>
        <w:rPr>
          <w:rFonts w:cs="Arial"/>
          <w:color w:val="34302D"/>
          <w:lang w:val="en"/>
        </w:rPr>
        <w:t xml:space="preserve">. Of course you can also create </w:t>
      </w:r>
      <w:r>
        <w:rPr>
          <w:rStyle w:val="HTML0"/>
          <w:color w:val="34302D"/>
          <w:lang w:val="en"/>
        </w:rPr>
        <w:t>ApplicationContext</w:t>
      </w:r>
      <w:r>
        <w:rPr>
          <w:rFonts w:cs="Arial"/>
          <w:color w:val="34302D"/>
          <w:lang w:val="en"/>
        </w:rPr>
        <w:t xml:space="preserve"> instances programmatically by using one of the </w:t>
      </w:r>
      <w:r>
        <w:rPr>
          <w:rStyle w:val="HTML0"/>
          <w:color w:val="34302D"/>
          <w:lang w:val="en"/>
        </w:rPr>
        <w:t>ApplicationContext</w:t>
      </w:r>
      <w:r>
        <w:rPr>
          <w:rFonts w:cs="Arial"/>
          <w:color w:val="34302D"/>
          <w:lang w:val="en"/>
        </w:rPr>
        <w:t xml:space="preserve"> implementations.</w:t>
      </w:r>
    </w:p>
    <w:p w:rsidR="002637AC" w:rsidRDefault="00847566">
      <w:pPr>
        <w:pStyle w:val="a7"/>
        <w:divId w:val="1594625211"/>
        <w:rPr>
          <w:rFonts w:cs="Arial" w:hint="eastAsia"/>
          <w:color w:val="34302D"/>
          <w:lang w:val="en"/>
        </w:rPr>
      </w:pPr>
      <w:r>
        <w:rPr>
          <w:rFonts w:cs="Arial"/>
          <w:color w:val="34302D"/>
          <w:lang w:val="en"/>
        </w:rPr>
        <w:t xml:space="preserve">You can register an </w:t>
      </w:r>
      <w:r>
        <w:rPr>
          <w:rStyle w:val="HTML0"/>
          <w:color w:val="34302D"/>
          <w:lang w:val="en"/>
        </w:rPr>
        <w:t>ApplicationContext</w:t>
      </w:r>
      <w:r>
        <w:rPr>
          <w:rFonts w:cs="Arial"/>
          <w:color w:val="34302D"/>
          <w:lang w:val="en"/>
        </w:rPr>
        <w:t xml:space="preserve"> using the </w:t>
      </w:r>
      <w:r>
        <w:rPr>
          <w:rStyle w:val="HTML0"/>
          <w:color w:val="34302D"/>
          <w:lang w:val="en"/>
        </w:rPr>
        <w:t>ContextLoaderListener</w:t>
      </w:r>
      <w:r>
        <w:rPr>
          <w:rFonts w:cs="Arial"/>
          <w:color w:val="34302D"/>
          <w:lang w:val="en"/>
        </w:rPr>
        <w:t xml:space="preserve"> as follows:</w:t>
      </w:r>
    </w:p>
    <w:p w:rsidR="002637AC" w:rsidRDefault="00847566">
      <w:pPr>
        <w:pStyle w:val="HTML3"/>
        <w:divId w:val="1825930179"/>
        <w:rPr>
          <w:rStyle w:val="HTML0"/>
          <w:color w:val="34302D"/>
          <w:lang w:val="en"/>
        </w:rPr>
      </w:pPr>
      <w:r>
        <w:rPr>
          <w:rStyle w:val="tag2"/>
          <w:rFonts w:ascii="Consolas" w:hAnsi="Consolas"/>
          <w:color w:val="34302D"/>
          <w:lang w:val="en"/>
        </w:rPr>
        <w:t>&lt;context-param&gt;</w:t>
      </w:r>
    </w:p>
    <w:p w:rsidR="002637AC" w:rsidRDefault="00847566">
      <w:pPr>
        <w:pStyle w:val="HTML3"/>
        <w:divId w:val="1825930179"/>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2637AC" w:rsidRDefault="00847566">
      <w:pPr>
        <w:pStyle w:val="HTML3"/>
        <w:divId w:val="1825930179"/>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/WEB-INF/daoContext.xml /WEB-INF/applicationContext.xml</w:t>
      </w:r>
      <w:r>
        <w:rPr>
          <w:rStyle w:val="tag2"/>
          <w:rFonts w:ascii="Consolas" w:hAnsi="Consolas"/>
          <w:color w:val="34302D"/>
          <w:lang w:val="en"/>
        </w:rPr>
        <w:t>&lt;/param-value&gt;</w:t>
      </w:r>
    </w:p>
    <w:p w:rsidR="002637AC" w:rsidRDefault="00847566">
      <w:pPr>
        <w:pStyle w:val="HTML3"/>
        <w:divId w:val="1825930179"/>
        <w:rPr>
          <w:rStyle w:val="HTML0"/>
          <w:color w:val="34302D"/>
          <w:lang w:val="en"/>
        </w:rPr>
      </w:pPr>
      <w:r>
        <w:rPr>
          <w:rStyle w:val="tag2"/>
          <w:rFonts w:ascii="Consolas" w:hAnsi="Consolas"/>
          <w:color w:val="34302D"/>
          <w:lang w:val="en"/>
        </w:rPr>
        <w:t>&lt;/context-param&gt;</w:t>
      </w:r>
    </w:p>
    <w:p w:rsidR="002637AC" w:rsidRDefault="002637AC">
      <w:pPr>
        <w:pStyle w:val="HTML3"/>
        <w:divId w:val="1825930179"/>
        <w:rPr>
          <w:rStyle w:val="HTML0"/>
          <w:color w:val="34302D"/>
          <w:lang w:val="en"/>
        </w:rPr>
      </w:pPr>
    </w:p>
    <w:p w:rsidR="002637AC" w:rsidRDefault="00847566">
      <w:pPr>
        <w:pStyle w:val="HTML3"/>
        <w:divId w:val="1825930179"/>
        <w:rPr>
          <w:rStyle w:val="HTML0"/>
          <w:color w:val="34302D"/>
          <w:lang w:val="en"/>
        </w:rPr>
      </w:pPr>
      <w:r>
        <w:rPr>
          <w:rStyle w:val="tag2"/>
          <w:rFonts w:ascii="Consolas" w:hAnsi="Consolas"/>
          <w:color w:val="34302D"/>
          <w:lang w:val="en"/>
        </w:rPr>
        <w:t>&lt;listener&gt;</w:t>
      </w:r>
    </w:p>
    <w:p w:rsidR="002637AC" w:rsidRDefault="00847566">
      <w:pPr>
        <w:pStyle w:val="HTML3"/>
        <w:divId w:val="1825930179"/>
        <w:rPr>
          <w:rStyle w:val="HTML0"/>
          <w:color w:val="34302D"/>
          <w:lang w:val="en"/>
        </w:rPr>
      </w:pPr>
      <w:r>
        <w:rPr>
          <w:rStyle w:val="HTML0"/>
          <w:color w:val="34302D"/>
          <w:lang w:val="en"/>
        </w:rPr>
        <w:t xml:space="preserve">    </w:t>
      </w:r>
      <w:r>
        <w:rPr>
          <w:rStyle w:val="tag2"/>
          <w:rFonts w:ascii="Consolas" w:hAnsi="Consolas"/>
          <w:color w:val="34302D"/>
          <w:lang w:val="en"/>
        </w:rPr>
        <w:t>&lt;listener-class&gt;</w:t>
      </w:r>
      <w:r>
        <w:rPr>
          <w:rStyle w:val="HTML0"/>
          <w:color w:val="34302D"/>
          <w:lang w:val="en"/>
        </w:rPr>
        <w:t>org.springframework.web.context.ContextLoaderListener</w:t>
      </w:r>
      <w:r>
        <w:rPr>
          <w:rStyle w:val="tag2"/>
          <w:rFonts w:ascii="Consolas" w:hAnsi="Consolas"/>
          <w:color w:val="34302D"/>
          <w:lang w:val="en"/>
        </w:rPr>
        <w:t>&lt;/listener-class&gt;</w:t>
      </w:r>
    </w:p>
    <w:p w:rsidR="002637AC" w:rsidRDefault="00847566">
      <w:pPr>
        <w:pStyle w:val="HTML3"/>
        <w:divId w:val="1825930179"/>
        <w:rPr>
          <w:color w:val="34302D"/>
          <w:lang w:val="en"/>
        </w:rPr>
      </w:pPr>
      <w:r>
        <w:rPr>
          <w:rStyle w:val="tag2"/>
          <w:rFonts w:ascii="Consolas" w:hAnsi="Consolas"/>
          <w:color w:val="34302D"/>
          <w:lang w:val="en"/>
        </w:rPr>
        <w:t>&lt;/listener&gt;</w:t>
      </w:r>
    </w:p>
    <w:p w:rsidR="002637AC" w:rsidRDefault="00847566">
      <w:pPr>
        <w:pStyle w:val="a7"/>
        <w:divId w:val="1435712699"/>
        <w:rPr>
          <w:rFonts w:cs="Arial" w:hint="eastAsia"/>
          <w:color w:val="34302D"/>
          <w:lang w:val="en"/>
        </w:rPr>
      </w:pPr>
      <w:r>
        <w:rPr>
          <w:rFonts w:cs="Arial"/>
          <w:color w:val="34302D"/>
          <w:lang w:val="en"/>
        </w:rPr>
        <w:lastRenderedPageBreak/>
        <w:t xml:space="preserve">The listener inspects the </w:t>
      </w:r>
      <w:r>
        <w:rPr>
          <w:rStyle w:val="HTML0"/>
          <w:color w:val="34302D"/>
          <w:lang w:val="en"/>
        </w:rPr>
        <w:t>contextConfigLocation</w:t>
      </w:r>
      <w:r>
        <w:rPr>
          <w:rFonts w:cs="Arial"/>
          <w:color w:val="34302D"/>
          <w:lang w:val="en"/>
        </w:rPr>
        <w:t xml:space="preserve"> parameter. If the parameter does not exist, the listener uses </w:t>
      </w:r>
      <w:r>
        <w:rPr>
          <w:rStyle w:val="HTML0"/>
          <w:color w:val="34302D"/>
          <w:lang w:val="en"/>
        </w:rPr>
        <w:t>/WEB-INF/applicationContext.xml</w:t>
      </w:r>
      <w:r>
        <w:rPr>
          <w:rFonts w:cs="Arial"/>
          <w:color w:val="34302D"/>
          <w:lang w:val="en"/>
        </w:rPr>
        <w:t xml:space="preserve"> as a default. When the parameter </w:t>
      </w:r>
      <w:r>
        <w:rPr>
          <w:rStyle w:val="a5"/>
          <w:rFonts w:cs="Arial"/>
          <w:color w:val="34302D"/>
          <w:lang w:val="en"/>
        </w:rPr>
        <w:t>does</w:t>
      </w:r>
      <w:r>
        <w:rPr>
          <w:rFonts w:cs="Arial"/>
          <w:color w:val="34302D"/>
          <w:lang w:val="en"/>
        </w:rPr>
        <w:t xml:space="preserve"> exist, the listener separates the String by using predefined delimiters (comma, semicolon and whitespace) and uses the values as locations where application contexts will be searched. Ant-style path patterns are supported as well. Examples are </w:t>
      </w:r>
      <w:r>
        <w:rPr>
          <w:rStyle w:val="HTML0"/>
          <w:color w:val="34302D"/>
          <w:lang w:val="en"/>
        </w:rPr>
        <w:t>/WEB-INF/*Context.xml</w:t>
      </w:r>
      <w:r>
        <w:rPr>
          <w:rFonts w:cs="Arial"/>
          <w:color w:val="34302D"/>
          <w:lang w:val="en"/>
        </w:rPr>
        <w:t xml:space="preserve"> for all files with names ending with "Context.xml", residing in the "WEB-INF" directory, and </w:t>
      </w:r>
      <w:r>
        <w:rPr>
          <w:rStyle w:val="HTML0"/>
          <w:color w:val="34302D"/>
          <w:lang w:val="en"/>
        </w:rPr>
        <w:t>/WEB-INF/**/*Context.xml</w:t>
      </w:r>
      <w:r>
        <w:rPr>
          <w:rFonts w:cs="Arial"/>
          <w:color w:val="34302D"/>
          <w:lang w:val="en"/>
        </w:rPr>
        <w:t>, for all such files in any subdirectory of "WEB-INF".</w:t>
      </w:r>
    </w:p>
    <w:p w:rsidR="002637AC" w:rsidRDefault="00847566">
      <w:pPr>
        <w:pStyle w:val="4"/>
        <w:divId w:val="2110344975"/>
        <w:rPr>
          <w:rFonts w:ascii="Varela Round" w:hAnsi="Varela Round" w:cs="Arial" w:hint="eastAsia"/>
          <w:color w:val="34302D"/>
          <w:lang w:val="en"/>
        </w:rPr>
      </w:pPr>
      <w:r>
        <w:rPr>
          <w:rFonts w:ascii="Varela Round" w:hAnsi="Varela Round" w:cs="Arial"/>
          <w:color w:val="34302D"/>
          <w:lang w:val="en"/>
        </w:rPr>
        <w:t>1.15.5. Deploying a Spring ApplicationContext as a Java EE RAR file</w:t>
      </w:r>
    </w:p>
    <w:p w:rsidR="002637AC" w:rsidRDefault="00847566">
      <w:pPr>
        <w:pStyle w:val="a7"/>
        <w:divId w:val="2063821286"/>
        <w:rPr>
          <w:rFonts w:cs="Arial" w:hint="eastAsia"/>
          <w:color w:val="34302D"/>
          <w:lang w:val="en"/>
        </w:rPr>
      </w:pPr>
      <w:r>
        <w:rPr>
          <w:rFonts w:cs="Arial"/>
          <w:color w:val="34302D"/>
          <w:lang w:val="en"/>
        </w:rPr>
        <w:t>It is possible to deploy a Spring ApplicationContext as a RAR file, encapsulating the context and all of its required bean classes and library JARs in a Java EE RAR deployment unit. This is the equivalent of bootstrapping a standalone ApplicationContext, just hosted in Java EE environment, being able to access the Java EE servers facilities. RAR deployment is more natural alternative to scenario of deploying a headless WAR file, in effect, a WAR file without any HTTP entry points that is used only for bootstrapping a Spring ApplicationContext in a Java EE environment.</w:t>
      </w:r>
    </w:p>
    <w:p w:rsidR="002637AC" w:rsidRDefault="00847566">
      <w:pPr>
        <w:pStyle w:val="a7"/>
        <w:divId w:val="1426222502"/>
        <w:rPr>
          <w:rFonts w:cs="Arial" w:hint="eastAsia"/>
          <w:color w:val="34302D"/>
          <w:lang w:val="en"/>
        </w:rPr>
      </w:pPr>
      <w:r>
        <w:rPr>
          <w:rFonts w:cs="Arial"/>
          <w:color w:val="34302D"/>
          <w:lang w:val="en"/>
        </w:rPr>
        <w:t xml:space="preserve">RAR deployment is ideal for application contexts that do not need HTTP entry points but rather consist only of message endpoints and scheduled jobs. Beans in such a context can use application server resources such as the JTA transaction manager and JNDI-bound JDBC DataSources and JMS ConnectionFactory instances, and may also register with the platform’s JMX server - all through Spring’s standard transaction management and JNDI and JMX support facilities. Application components can also interact with the application server’s JCA WorkManager through Spring’s </w:t>
      </w:r>
      <w:r>
        <w:rPr>
          <w:rStyle w:val="HTML0"/>
          <w:color w:val="34302D"/>
          <w:lang w:val="en"/>
        </w:rPr>
        <w:t>TaskExecutor</w:t>
      </w:r>
      <w:r>
        <w:rPr>
          <w:rFonts w:cs="Arial"/>
          <w:color w:val="34302D"/>
          <w:lang w:val="en"/>
        </w:rPr>
        <w:t xml:space="preserve"> abstraction.</w:t>
      </w:r>
    </w:p>
    <w:p w:rsidR="002637AC" w:rsidRDefault="00847566">
      <w:pPr>
        <w:pStyle w:val="a7"/>
        <w:divId w:val="590702034"/>
        <w:rPr>
          <w:rFonts w:cs="Arial" w:hint="eastAsia"/>
          <w:color w:val="34302D"/>
          <w:lang w:val="en"/>
        </w:rPr>
      </w:pPr>
      <w:r>
        <w:rPr>
          <w:rFonts w:cs="Arial"/>
          <w:color w:val="34302D"/>
          <w:lang w:val="en"/>
        </w:rPr>
        <w:t xml:space="preserve">Check out the javadoc of the </w:t>
      </w:r>
      <w:hyperlink r:id="rId593" w:history="1">
        <w:r>
          <w:rPr>
            <w:rStyle w:val="HTML0"/>
            <w:color w:val="548E2E"/>
            <w:u w:val="single"/>
            <w:lang w:val="en"/>
          </w:rPr>
          <w:t>SpringContextResourceAdapter</w:t>
        </w:r>
      </w:hyperlink>
      <w:r>
        <w:rPr>
          <w:rFonts w:cs="Arial"/>
          <w:color w:val="34302D"/>
          <w:lang w:val="en"/>
        </w:rPr>
        <w:t xml:space="preserve"> class for the configuration details involved in RAR deployment.</w:t>
      </w:r>
    </w:p>
    <w:p w:rsidR="002637AC" w:rsidRDefault="00847566">
      <w:pPr>
        <w:pStyle w:val="a7"/>
        <w:divId w:val="1517229247"/>
        <w:rPr>
          <w:rFonts w:cs="Arial" w:hint="eastAsia"/>
          <w:color w:val="34302D"/>
          <w:lang w:val="en"/>
        </w:rPr>
      </w:pPr>
      <w:r>
        <w:rPr>
          <w:rStyle w:val="a5"/>
          <w:rFonts w:cs="Arial"/>
          <w:color w:val="34302D"/>
          <w:lang w:val="en"/>
        </w:rPr>
        <w:t>For a simple deployment of a Spring ApplicationContext as a Java EE RAR file:</w:t>
      </w:r>
      <w:r>
        <w:rPr>
          <w:rFonts w:cs="Arial"/>
          <w:color w:val="34302D"/>
          <w:lang w:val="en"/>
        </w:rPr>
        <w:t xml:space="preserve"> package all application classes into a RAR file, which is a standard JAR file with a different file extension. Add all required library JARs into the root of the RAR archive. Add a "META-INF/ra.xml" deployment descriptor (as shown in </w:t>
      </w:r>
      <w:r>
        <w:rPr>
          <w:rStyle w:val="HTML0"/>
          <w:color w:val="34302D"/>
          <w:lang w:val="en"/>
        </w:rPr>
        <w:t>SpringContextResourceAdapter</w:t>
      </w:r>
      <w:r>
        <w:rPr>
          <w:rFonts w:cs="Arial"/>
          <w:color w:val="34302D"/>
          <w:lang w:val="en"/>
        </w:rPr>
        <w:t>s javadoc) and the corresponding Spring XML bean definition file(s) (typically "META-INF/applicationContext.xml"), and drop the resulting RAR file into your application server’s deployment directory.</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8093037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48984902"/>
              <w:rPr>
                <w:rFonts w:hint="eastAsia"/>
                <w:color w:val="34302D"/>
              </w:rPr>
            </w:pPr>
            <w:r>
              <w:rPr>
                <w:color w:val="34302D"/>
              </w:rPr>
              <w:t xml:space="preserve">Such RAR deployment units are usually self-contained; they do not expose components to the outside world, not even to other modules of the same application. Interaction with a RAR-based ApplicationContext usually </w:t>
            </w:r>
            <w:r>
              <w:rPr>
                <w:color w:val="34302D"/>
              </w:rPr>
              <w:lastRenderedPageBreak/>
              <w:t>occurs through JMS destinations that it shares with other modules. A RAR-based ApplicationContext may also, for example, schedule some jobs, reacting to new files in the file system (or the like). If it needs to allow synchronous access from the outside, it could for example export RMI endpoints, which of course may be used by other application modules on the same machine.</w:t>
            </w:r>
          </w:p>
        </w:tc>
      </w:tr>
    </w:tbl>
    <w:p w:rsidR="002637AC" w:rsidRDefault="00847566">
      <w:pPr>
        <w:pStyle w:val="3"/>
        <w:divId w:val="278538699"/>
        <w:rPr>
          <w:rFonts w:ascii="Varela Round" w:hAnsi="Varela Round" w:cs="Arial" w:hint="eastAsia"/>
          <w:color w:val="34302D"/>
          <w:lang w:val="en"/>
        </w:rPr>
      </w:pPr>
      <w:r>
        <w:rPr>
          <w:rFonts w:ascii="Varela Round" w:hAnsi="Varela Round" w:cs="Arial"/>
          <w:color w:val="34302D"/>
          <w:lang w:val="en"/>
        </w:rPr>
        <w:lastRenderedPageBreak/>
        <w:t>1.16. The BeanFactory</w:t>
      </w:r>
    </w:p>
    <w:p w:rsidR="002637AC" w:rsidRDefault="00847566">
      <w:pPr>
        <w:pStyle w:val="a7"/>
        <w:divId w:val="810366932"/>
        <w:rPr>
          <w:rFonts w:cs="Arial" w:hint="eastAsia"/>
          <w:color w:val="34302D"/>
          <w:lang w:val="en"/>
        </w:rPr>
      </w:pPr>
      <w:r>
        <w:rPr>
          <w:rFonts w:cs="Arial"/>
          <w:color w:val="34302D"/>
          <w:lang w:val="en"/>
        </w:rPr>
        <w:t xml:space="preserve">The </w:t>
      </w:r>
      <w:r>
        <w:rPr>
          <w:rStyle w:val="HTML0"/>
          <w:color w:val="34302D"/>
          <w:lang w:val="en"/>
        </w:rPr>
        <w:t>BeanFactory</w:t>
      </w:r>
      <w:r>
        <w:rPr>
          <w:rFonts w:cs="Arial"/>
          <w:color w:val="34302D"/>
          <w:lang w:val="en"/>
        </w:rPr>
        <w:t xml:space="preserve"> API provides the underlying basis for Spring’s IoC functionality. Its specific contracts are mostly used in integration with other parts of Spring and related third-party frameworks, and its </w:t>
      </w:r>
      <w:r>
        <w:rPr>
          <w:rStyle w:val="HTML0"/>
          <w:color w:val="34302D"/>
          <w:lang w:val="en"/>
        </w:rPr>
        <w:t>DefaultListableBeanFactory</w:t>
      </w:r>
      <w:r>
        <w:rPr>
          <w:rFonts w:cs="Arial"/>
          <w:color w:val="34302D"/>
          <w:lang w:val="en"/>
        </w:rPr>
        <w:t xml:space="preserve"> implementation is a key delegate within the higher-level </w:t>
      </w:r>
      <w:r>
        <w:rPr>
          <w:rStyle w:val="HTML0"/>
          <w:color w:val="34302D"/>
          <w:lang w:val="en"/>
        </w:rPr>
        <w:t>GenericApplicationContext</w:t>
      </w:r>
      <w:r>
        <w:rPr>
          <w:rFonts w:cs="Arial"/>
          <w:color w:val="34302D"/>
          <w:lang w:val="en"/>
        </w:rPr>
        <w:t xml:space="preserve"> container.</w:t>
      </w:r>
    </w:p>
    <w:p w:rsidR="002637AC" w:rsidRDefault="00847566">
      <w:pPr>
        <w:pStyle w:val="a7"/>
        <w:divId w:val="1404329962"/>
        <w:rPr>
          <w:rFonts w:cs="Arial" w:hint="eastAsia"/>
          <w:color w:val="34302D"/>
          <w:lang w:val="en"/>
        </w:rPr>
      </w:pPr>
      <w:r>
        <w:rPr>
          <w:rStyle w:val="HTML0"/>
          <w:color w:val="34302D"/>
          <w:lang w:val="en"/>
        </w:rPr>
        <w:t>BeanFactory</w:t>
      </w:r>
      <w:r>
        <w:rPr>
          <w:rFonts w:cs="Arial"/>
          <w:color w:val="34302D"/>
          <w:lang w:val="en"/>
        </w:rPr>
        <w:t xml:space="preserve"> and related interfaces such as </w:t>
      </w:r>
      <w:r>
        <w:rPr>
          <w:rStyle w:val="HTML0"/>
          <w:color w:val="34302D"/>
          <w:lang w:val="en"/>
        </w:rPr>
        <w:t>BeanFactoryAware</w:t>
      </w:r>
      <w:r>
        <w:rPr>
          <w:rFonts w:cs="Arial"/>
          <w:color w:val="34302D"/>
          <w:lang w:val="en"/>
        </w:rPr>
        <w:t xml:space="preserve">, </w:t>
      </w:r>
      <w:r>
        <w:rPr>
          <w:rStyle w:val="HTML0"/>
          <w:color w:val="34302D"/>
          <w:lang w:val="en"/>
        </w:rPr>
        <w:t>InitializingBean</w:t>
      </w:r>
      <w:r>
        <w:rPr>
          <w:rFonts w:cs="Arial"/>
          <w:color w:val="34302D"/>
          <w:lang w:val="en"/>
        </w:rPr>
        <w:t xml:space="preserve">, </w:t>
      </w:r>
      <w:r>
        <w:rPr>
          <w:rStyle w:val="HTML0"/>
          <w:color w:val="34302D"/>
          <w:lang w:val="en"/>
        </w:rPr>
        <w:t>DisposableBean</w:t>
      </w:r>
      <w:r>
        <w:rPr>
          <w:rFonts w:cs="Arial"/>
          <w:color w:val="34302D"/>
          <w:lang w:val="en"/>
        </w:rPr>
        <w:t xml:space="preserve"> are important integration points for other framework components: not requiring any annotations or even reflection, they allow for very efficient interaction between the container and its components. Application-level beans may use the same callback interfaces but will typically prefer declarative dependency injection instead, either via annotations or through programmatic configuration.</w:t>
      </w:r>
    </w:p>
    <w:p w:rsidR="002637AC" w:rsidRDefault="00847566">
      <w:pPr>
        <w:pStyle w:val="a7"/>
        <w:divId w:val="933053147"/>
        <w:rPr>
          <w:rFonts w:cs="Arial" w:hint="eastAsia"/>
          <w:color w:val="34302D"/>
          <w:lang w:val="en"/>
        </w:rPr>
      </w:pPr>
      <w:r>
        <w:rPr>
          <w:rFonts w:cs="Arial"/>
          <w:color w:val="34302D"/>
          <w:lang w:val="en"/>
        </w:rPr>
        <w:t xml:space="preserve">Note that the core </w:t>
      </w:r>
      <w:r>
        <w:rPr>
          <w:rStyle w:val="HTML0"/>
          <w:color w:val="34302D"/>
          <w:lang w:val="en"/>
        </w:rPr>
        <w:t>BeanFactory</w:t>
      </w:r>
      <w:r>
        <w:rPr>
          <w:rFonts w:cs="Arial"/>
          <w:color w:val="34302D"/>
          <w:lang w:val="en"/>
        </w:rPr>
        <w:t xml:space="preserve"> API level and its </w:t>
      </w:r>
      <w:r>
        <w:rPr>
          <w:rStyle w:val="HTML0"/>
          <w:color w:val="34302D"/>
          <w:lang w:val="en"/>
        </w:rPr>
        <w:t>DefaultListableBeanFactory</w:t>
      </w:r>
      <w:r>
        <w:rPr>
          <w:rFonts w:cs="Arial"/>
          <w:color w:val="34302D"/>
          <w:lang w:val="en"/>
        </w:rPr>
        <w:t xml:space="preserve"> implementation do not make assumptions about the configuration format or any component annotations to be used. All of these flavors come in through extensions such as </w:t>
      </w:r>
      <w:r>
        <w:rPr>
          <w:rStyle w:val="HTML0"/>
          <w:color w:val="34302D"/>
          <w:lang w:val="en"/>
        </w:rPr>
        <w:t>XmlBeanDefinitionReader</w:t>
      </w:r>
      <w:r>
        <w:rPr>
          <w:rFonts w:cs="Arial"/>
          <w:color w:val="34302D"/>
          <w:lang w:val="en"/>
        </w:rPr>
        <w:t xml:space="preserve"> and </w:t>
      </w:r>
      <w:r>
        <w:rPr>
          <w:rStyle w:val="HTML0"/>
          <w:color w:val="34302D"/>
          <w:lang w:val="en"/>
        </w:rPr>
        <w:t>AutowiredAnnotationBeanPostProcessor</w:t>
      </w:r>
      <w:r>
        <w:rPr>
          <w:rFonts w:cs="Arial"/>
          <w:color w:val="34302D"/>
          <w:lang w:val="en"/>
        </w:rPr>
        <w:t xml:space="preserve">, operating on shared </w:t>
      </w:r>
      <w:r>
        <w:rPr>
          <w:rStyle w:val="HTML0"/>
          <w:color w:val="34302D"/>
          <w:lang w:val="en"/>
        </w:rPr>
        <w:t>BeanDefinition</w:t>
      </w:r>
      <w:r>
        <w:rPr>
          <w:rFonts w:cs="Arial"/>
          <w:color w:val="34302D"/>
          <w:lang w:val="en"/>
        </w:rPr>
        <w:t xml:space="preserve"> objects as a core metadata representation. This is the essence of what makes Spring’s container so flexible and extensible.</w:t>
      </w:r>
    </w:p>
    <w:p w:rsidR="002637AC" w:rsidRDefault="00847566">
      <w:pPr>
        <w:pStyle w:val="a7"/>
        <w:divId w:val="2032798573"/>
        <w:rPr>
          <w:rFonts w:cs="Arial" w:hint="eastAsia"/>
          <w:color w:val="34302D"/>
          <w:lang w:val="en"/>
        </w:rPr>
      </w:pPr>
      <w:r>
        <w:rPr>
          <w:rFonts w:cs="Arial"/>
          <w:color w:val="34302D"/>
          <w:lang w:val="en"/>
        </w:rPr>
        <w:t xml:space="preserve">The following section explains the differences between the </w:t>
      </w:r>
      <w:r>
        <w:rPr>
          <w:rStyle w:val="HTML0"/>
          <w:color w:val="34302D"/>
          <w:lang w:val="en"/>
        </w:rPr>
        <w:t>BeanFactory</w:t>
      </w:r>
      <w:r>
        <w:rPr>
          <w:rFonts w:cs="Arial"/>
          <w:color w:val="34302D"/>
          <w:lang w:val="en"/>
        </w:rPr>
        <w:t xml:space="preserve"> and </w:t>
      </w:r>
      <w:r>
        <w:rPr>
          <w:rStyle w:val="HTML0"/>
          <w:color w:val="34302D"/>
          <w:lang w:val="en"/>
        </w:rPr>
        <w:t>ApplicationContext</w:t>
      </w:r>
      <w:r>
        <w:rPr>
          <w:rFonts w:cs="Arial"/>
          <w:color w:val="34302D"/>
          <w:lang w:val="en"/>
        </w:rPr>
        <w:t xml:space="preserve"> container levels and the implications on bootstrapping.</w:t>
      </w:r>
    </w:p>
    <w:p w:rsidR="002637AC" w:rsidRDefault="00847566">
      <w:pPr>
        <w:pStyle w:val="4"/>
        <w:divId w:val="356350985"/>
        <w:rPr>
          <w:rFonts w:ascii="Varela Round" w:hAnsi="Varela Round" w:cs="Arial" w:hint="eastAsia"/>
          <w:color w:val="34302D"/>
          <w:lang w:val="en"/>
        </w:rPr>
      </w:pPr>
      <w:r>
        <w:rPr>
          <w:rFonts w:ascii="Varela Round" w:hAnsi="Varela Round" w:cs="Arial"/>
          <w:color w:val="34302D"/>
          <w:lang w:val="en"/>
        </w:rPr>
        <w:t>1.16.1. BeanFactory or ApplicationContext?</w:t>
      </w:r>
    </w:p>
    <w:p w:rsidR="002637AC" w:rsidRDefault="00847566">
      <w:pPr>
        <w:pStyle w:val="a7"/>
        <w:divId w:val="1371341302"/>
        <w:rPr>
          <w:rFonts w:cs="Arial" w:hint="eastAsia"/>
          <w:color w:val="34302D"/>
          <w:lang w:val="en"/>
        </w:rPr>
      </w:pPr>
      <w:r>
        <w:rPr>
          <w:rFonts w:cs="Arial"/>
          <w:color w:val="34302D"/>
          <w:lang w:val="en"/>
        </w:rPr>
        <w:t xml:space="preserve">Use an </w:t>
      </w:r>
      <w:r>
        <w:rPr>
          <w:rStyle w:val="HTML0"/>
          <w:color w:val="34302D"/>
          <w:lang w:val="en"/>
        </w:rPr>
        <w:t>ApplicationContext</w:t>
      </w:r>
      <w:r>
        <w:rPr>
          <w:rFonts w:cs="Arial"/>
          <w:color w:val="34302D"/>
          <w:lang w:val="en"/>
        </w:rPr>
        <w:t xml:space="preserve"> unless you have a good reason for not doing so, with </w:t>
      </w:r>
      <w:r>
        <w:rPr>
          <w:rStyle w:val="HTML0"/>
          <w:color w:val="34302D"/>
          <w:lang w:val="en"/>
        </w:rPr>
        <w:t>GenericApplicationContext</w:t>
      </w:r>
      <w:r>
        <w:rPr>
          <w:rFonts w:cs="Arial"/>
          <w:color w:val="34302D"/>
          <w:lang w:val="en"/>
        </w:rPr>
        <w:t xml:space="preserve"> and its subclass </w:t>
      </w:r>
      <w:r>
        <w:rPr>
          <w:rStyle w:val="HTML0"/>
          <w:color w:val="34302D"/>
          <w:lang w:val="en"/>
        </w:rPr>
        <w:t>AnnotationConfigApplicationContext</w:t>
      </w:r>
      <w:r>
        <w:rPr>
          <w:rFonts w:cs="Arial"/>
          <w:color w:val="34302D"/>
          <w:lang w:val="en"/>
        </w:rPr>
        <w:t xml:space="preserve"> as the common implementations for custom bootstrapping. These are the primary entry points to Spring’s core container for all common purposes: loading of configuration files, triggering a classpath scan, programmatically registering bean definitions and annotated classes, and as of 5.0 also registering functional bean definitions.</w:t>
      </w:r>
    </w:p>
    <w:p w:rsidR="002637AC" w:rsidRDefault="00847566">
      <w:pPr>
        <w:pStyle w:val="a7"/>
        <w:divId w:val="1299915057"/>
        <w:rPr>
          <w:rFonts w:cs="Arial" w:hint="eastAsia"/>
          <w:color w:val="34302D"/>
          <w:lang w:val="en"/>
        </w:rPr>
      </w:pPr>
      <w:r>
        <w:rPr>
          <w:rFonts w:cs="Arial"/>
          <w:color w:val="34302D"/>
          <w:lang w:val="en"/>
        </w:rPr>
        <w:lastRenderedPageBreak/>
        <w:t xml:space="preserve">Because an </w:t>
      </w:r>
      <w:r>
        <w:rPr>
          <w:rStyle w:val="HTML0"/>
          <w:color w:val="34302D"/>
          <w:lang w:val="en"/>
        </w:rPr>
        <w:t>ApplicationContext</w:t>
      </w:r>
      <w:r>
        <w:rPr>
          <w:rFonts w:cs="Arial"/>
          <w:color w:val="34302D"/>
          <w:lang w:val="en"/>
        </w:rPr>
        <w:t xml:space="preserve"> includes all functionality of a </w:t>
      </w:r>
      <w:r>
        <w:rPr>
          <w:rStyle w:val="HTML0"/>
          <w:color w:val="34302D"/>
          <w:lang w:val="en"/>
        </w:rPr>
        <w:t>BeanFactory</w:t>
      </w:r>
      <w:r>
        <w:rPr>
          <w:rFonts w:cs="Arial"/>
          <w:color w:val="34302D"/>
          <w:lang w:val="en"/>
        </w:rPr>
        <w:t xml:space="preserve">, it is generally recommended over a plain </w:t>
      </w:r>
      <w:r>
        <w:rPr>
          <w:rStyle w:val="HTML0"/>
          <w:color w:val="34302D"/>
          <w:lang w:val="en"/>
        </w:rPr>
        <w:t>BeanFactory</w:t>
      </w:r>
      <w:r>
        <w:rPr>
          <w:rFonts w:cs="Arial"/>
          <w:color w:val="34302D"/>
          <w:lang w:val="en"/>
        </w:rPr>
        <w:t xml:space="preserve">, except for a scenarios where full control over bean processing is needed. Within an </w:t>
      </w:r>
      <w:r>
        <w:rPr>
          <w:rStyle w:val="HTML0"/>
          <w:color w:val="34302D"/>
          <w:lang w:val="en"/>
        </w:rPr>
        <w:t>ApplicationContext</w:t>
      </w:r>
      <w:r>
        <w:rPr>
          <w:rFonts w:cs="Arial"/>
          <w:color w:val="34302D"/>
          <w:lang w:val="en"/>
        </w:rPr>
        <w:t xml:space="preserve"> such as the </w:t>
      </w:r>
      <w:r>
        <w:rPr>
          <w:rStyle w:val="HTML0"/>
          <w:color w:val="34302D"/>
          <w:lang w:val="en"/>
        </w:rPr>
        <w:t>GenericApplicationContext</w:t>
      </w:r>
      <w:r>
        <w:rPr>
          <w:rFonts w:cs="Arial"/>
          <w:color w:val="34302D"/>
          <w:lang w:val="en"/>
        </w:rPr>
        <w:t xml:space="preserve"> implementation, several kinds of beans will be detected by convention (i.e. by bean name or by bean type), in particular post-processors, whereas a plain </w:t>
      </w:r>
      <w:r>
        <w:rPr>
          <w:rStyle w:val="HTML0"/>
          <w:color w:val="34302D"/>
          <w:lang w:val="en"/>
        </w:rPr>
        <w:t>DefaultListableBeanFactory</w:t>
      </w:r>
      <w:r>
        <w:rPr>
          <w:rFonts w:cs="Arial"/>
          <w:color w:val="34302D"/>
          <w:lang w:val="en"/>
        </w:rPr>
        <w:t xml:space="preserve"> is agnostic about any special beans.</w:t>
      </w:r>
    </w:p>
    <w:p w:rsidR="002637AC" w:rsidRDefault="00847566">
      <w:pPr>
        <w:pStyle w:val="a7"/>
        <w:divId w:val="2014911780"/>
        <w:rPr>
          <w:rFonts w:cs="Arial" w:hint="eastAsia"/>
          <w:color w:val="34302D"/>
          <w:lang w:val="en"/>
        </w:rPr>
      </w:pPr>
      <w:r>
        <w:rPr>
          <w:rFonts w:cs="Arial"/>
          <w:color w:val="34302D"/>
          <w:lang w:val="en"/>
        </w:rPr>
        <w:t xml:space="preserve">For many extended container features such as annotation processing and AOP proxying, the </w:t>
      </w:r>
      <w:hyperlink r:id="rId594" w:anchor="beans-factory-extension-bpp" w:history="1">
        <w:r>
          <w:rPr>
            <w:rStyle w:val="HTML0"/>
            <w:color w:val="548E2E"/>
            <w:u w:val="single"/>
            <w:lang w:val="en"/>
          </w:rPr>
          <w:t>BeanPostProcessor</w:t>
        </w:r>
        <w:r>
          <w:rPr>
            <w:rStyle w:val="a3"/>
            <w:rFonts w:cs="Arial"/>
            <w:lang w:val="en"/>
          </w:rPr>
          <w:t xml:space="preserve"> extension point</w:t>
        </w:r>
      </w:hyperlink>
      <w:r>
        <w:rPr>
          <w:rFonts w:cs="Arial"/>
          <w:color w:val="34302D"/>
          <w:lang w:val="en"/>
        </w:rPr>
        <w:t xml:space="preserve"> is essential. If you use only a plain </w:t>
      </w:r>
      <w:r>
        <w:rPr>
          <w:rStyle w:val="HTML0"/>
          <w:color w:val="34302D"/>
          <w:lang w:val="en"/>
        </w:rPr>
        <w:t>DefaultListableBeanFactory</w:t>
      </w:r>
      <w:r>
        <w:rPr>
          <w:rFonts w:cs="Arial"/>
          <w:color w:val="34302D"/>
          <w:lang w:val="en"/>
        </w:rPr>
        <w:t>, such post-processors will not get detected and activated by default. This situation could be confusing because nothing is actually wrong with your bean configuration; it is rather the container which needs to be fully bootstrapped through additional setup in such a scenario.</w:t>
      </w:r>
    </w:p>
    <w:p w:rsidR="002637AC" w:rsidRDefault="00847566">
      <w:pPr>
        <w:pStyle w:val="a7"/>
        <w:divId w:val="299112235"/>
        <w:rPr>
          <w:rFonts w:cs="Arial" w:hint="eastAsia"/>
          <w:color w:val="34302D"/>
          <w:lang w:val="en"/>
        </w:rPr>
      </w:pPr>
      <w:r>
        <w:rPr>
          <w:rFonts w:cs="Arial"/>
          <w:color w:val="34302D"/>
          <w:lang w:val="en"/>
        </w:rPr>
        <w:t xml:space="preserve">The following table lists features provided by the </w:t>
      </w:r>
      <w:r>
        <w:rPr>
          <w:rStyle w:val="HTML0"/>
          <w:color w:val="34302D"/>
          <w:lang w:val="en"/>
        </w:rPr>
        <w:t>BeanFactory</w:t>
      </w:r>
      <w:r>
        <w:rPr>
          <w:rFonts w:cs="Arial"/>
          <w:color w:val="34302D"/>
          <w:lang w:val="en"/>
        </w:rPr>
        <w:t xml:space="preserve"> and </w:t>
      </w:r>
      <w:r>
        <w:rPr>
          <w:rStyle w:val="HTML0"/>
          <w:color w:val="34302D"/>
          <w:lang w:val="en"/>
        </w:rPr>
        <w:t>ApplicationContext</w:t>
      </w:r>
      <w:r>
        <w:rPr>
          <w:rFonts w:cs="Arial"/>
          <w:color w:val="34302D"/>
          <w:lang w:val="en"/>
        </w:rPr>
        <w:t xml:space="preserve"> interfaces and implementations.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878"/>
        <w:gridCol w:w="1752"/>
        <w:gridCol w:w="2676"/>
      </w:tblGrid>
      <w:tr w:rsidR="002637AC">
        <w:trPr>
          <w:divId w:val="356350985"/>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9. Feature Matrix</w:t>
            </w:r>
          </w:p>
        </w:tc>
      </w:tr>
      <w:tr w:rsidR="002637AC">
        <w:trPr>
          <w:divId w:val="356350985"/>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Feature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Style w:val="HTML0"/>
                <w:color w:val="34302D"/>
              </w:rPr>
              <w:t>BeanFactory</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Style w:val="HTML0"/>
                <w:color w:val="34302D"/>
              </w:rPr>
              <w:t>ApplicationContext</w:t>
            </w:r>
          </w:p>
        </w:tc>
      </w:tr>
      <w:tr w:rsidR="002637AC">
        <w:trPr>
          <w:divId w:val="35635098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Bean instantiation/wiring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r>
      <w:tr w:rsidR="002637AC">
        <w:trPr>
          <w:divId w:val="35635098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Integrated lifecycle management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r>
      <w:tr w:rsidR="002637AC">
        <w:trPr>
          <w:divId w:val="35635098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Automatic </w:t>
            </w:r>
            <w:r>
              <w:rPr>
                <w:rStyle w:val="HTML0"/>
                <w:color w:val="34302D"/>
              </w:rPr>
              <w:t>BeanPostProcessor</w:t>
            </w:r>
            <w:r>
              <w:rPr>
                <w:color w:val="34302D"/>
              </w:rPr>
              <w:t xml:space="preserve"> registration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r>
      <w:tr w:rsidR="002637AC">
        <w:trPr>
          <w:divId w:val="35635098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Automatic </w:t>
            </w:r>
            <w:r>
              <w:rPr>
                <w:rStyle w:val="HTML0"/>
                <w:color w:val="34302D"/>
              </w:rPr>
              <w:t>BeanFactoryPostProcessor</w:t>
            </w:r>
            <w:r>
              <w:rPr>
                <w:color w:val="34302D"/>
              </w:rPr>
              <w:t xml:space="preserve"> registration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r>
      <w:tr w:rsidR="002637AC">
        <w:trPr>
          <w:divId w:val="35635098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Convenient </w:t>
            </w:r>
            <w:r>
              <w:rPr>
                <w:rStyle w:val="HTML0"/>
                <w:color w:val="34302D"/>
              </w:rPr>
              <w:t>MessageSource</w:t>
            </w:r>
            <w:r>
              <w:rPr>
                <w:color w:val="34302D"/>
              </w:rPr>
              <w:t xml:space="preserve"> access (for internalization)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r>
      <w:tr w:rsidR="002637AC">
        <w:trPr>
          <w:divId w:val="35635098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Built-in </w:t>
            </w:r>
            <w:r>
              <w:rPr>
                <w:rStyle w:val="HTML0"/>
                <w:color w:val="34302D"/>
              </w:rPr>
              <w:t>ApplicationEvent</w:t>
            </w:r>
            <w:r>
              <w:rPr>
                <w:color w:val="34302D"/>
              </w:rPr>
              <w:t xml:space="preserve"> publication mechanism</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Yes</w:t>
            </w:r>
          </w:p>
        </w:tc>
      </w:tr>
    </w:tbl>
    <w:p w:rsidR="002637AC" w:rsidRDefault="00847566">
      <w:pPr>
        <w:pStyle w:val="a7"/>
        <w:divId w:val="1644237785"/>
        <w:rPr>
          <w:rFonts w:cs="Arial" w:hint="eastAsia"/>
          <w:color w:val="34302D"/>
          <w:lang w:val="en"/>
        </w:rPr>
      </w:pPr>
      <w:r>
        <w:rPr>
          <w:rFonts w:cs="Arial"/>
          <w:color w:val="34302D"/>
          <w:lang w:val="en"/>
        </w:rPr>
        <w:lastRenderedPageBreak/>
        <w:t xml:space="preserve">To explicitly register a bean post-processor with a </w:t>
      </w:r>
      <w:r>
        <w:rPr>
          <w:rStyle w:val="HTML0"/>
          <w:color w:val="34302D"/>
          <w:lang w:val="en"/>
        </w:rPr>
        <w:t>DefaultListableBeanFactory</w:t>
      </w:r>
      <w:r>
        <w:rPr>
          <w:rFonts w:cs="Arial"/>
          <w:color w:val="34302D"/>
          <w:lang w:val="en"/>
        </w:rPr>
        <w:t xml:space="preserve">, you need to programmatically call </w:t>
      </w:r>
      <w:r>
        <w:rPr>
          <w:rStyle w:val="HTML0"/>
          <w:color w:val="34302D"/>
          <w:lang w:val="en"/>
        </w:rPr>
        <w:t>addBeanPostProcessor</w:t>
      </w:r>
      <w:r>
        <w:rPr>
          <w:rFonts w:cs="Arial"/>
          <w:color w:val="34302D"/>
          <w:lang w:val="en"/>
        </w:rPr>
        <w:t>:</w:t>
      </w:r>
    </w:p>
    <w:p w:rsidR="002637AC" w:rsidRDefault="00847566">
      <w:pPr>
        <w:pStyle w:val="HTML3"/>
        <w:divId w:val="1771662092"/>
        <w:rPr>
          <w:rStyle w:val="HTML0"/>
          <w:color w:val="34302D"/>
          <w:lang w:val="en"/>
        </w:rPr>
      </w:pPr>
      <w:r>
        <w:rPr>
          <w:rStyle w:val="HTML0"/>
          <w:color w:val="34302D"/>
          <w:lang w:val="en"/>
        </w:rPr>
        <w:t xml:space="preserve">DefaultListableBeanFactory factory = </w:t>
      </w:r>
      <w:r>
        <w:rPr>
          <w:rStyle w:val="keyword2"/>
          <w:rFonts w:ascii="Consolas" w:hAnsi="Consolas"/>
          <w:color w:val="34302D"/>
          <w:lang w:val="en"/>
        </w:rPr>
        <w:t>new</w:t>
      </w:r>
      <w:r>
        <w:rPr>
          <w:rStyle w:val="HTML0"/>
          <w:color w:val="34302D"/>
          <w:lang w:val="en"/>
        </w:rPr>
        <w:t xml:space="preserve"> DefaultListableBeanFactory();</w:t>
      </w:r>
    </w:p>
    <w:p w:rsidR="002637AC" w:rsidRDefault="00847566">
      <w:pPr>
        <w:pStyle w:val="HTML3"/>
        <w:divId w:val="1771662092"/>
        <w:rPr>
          <w:rStyle w:val="HTML0"/>
          <w:color w:val="34302D"/>
          <w:lang w:val="en"/>
        </w:rPr>
      </w:pPr>
      <w:r>
        <w:rPr>
          <w:rStyle w:val="comment2"/>
          <w:rFonts w:ascii="Consolas" w:hAnsi="Consolas"/>
          <w:color w:val="34302D"/>
          <w:lang w:val="en"/>
        </w:rPr>
        <w:t>// populate the factory with bean definitions</w:t>
      </w:r>
    </w:p>
    <w:p w:rsidR="002637AC" w:rsidRDefault="002637AC">
      <w:pPr>
        <w:pStyle w:val="HTML3"/>
        <w:divId w:val="1771662092"/>
        <w:rPr>
          <w:rStyle w:val="HTML0"/>
          <w:color w:val="34302D"/>
          <w:lang w:val="en"/>
        </w:rPr>
      </w:pPr>
    </w:p>
    <w:p w:rsidR="002637AC" w:rsidRDefault="00847566">
      <w:pPr>
        <w:pStyle w:val="HTML3"/>
        <w:divId w:val="1771662092"/>
        <w:rPr>
          <w:rStyle w:val="HTML0"/>
          <w:color w:val="34302D"/>
          <w:lang w:val="en"/>
        </w:rPr>
      </w:pPr>
      <w:r>
        <w:rPr>
          <w:rStyle w:val="comment2"/>
          <w:rFonts w:ascii="Consolas" w:hAnsi="Consolas"/>
          <w:color w:val="34302D"/>
          <w:lang w:val="en"/>
        </w:rPr>
        <w:t>// now register any needed BeanPostProcessor instances</w:t>
      </w:r>
    </w:p>
    <w:p w:rsidR="002637AC" w:rsidRDefault="00847566">
      <w:pPr>
        <w:pStyle w:val="HTML3"/>
        <w:divId w:val="1771662092"/>
        <w:rPr>
          <w:rStyle w:val="HTML0"/>
          <w:color w:val="34302D"/>
          <w:lang w:val="en"/>
        </w:rPr>
      </w:pPr>
      <w:r>
        <w:rPr>
          <w:rStyle w:val="HTML0"/>
          <w:color w:val="34302D"/>
          <w:lang w:val="en"/>
        </w:rPr>
        <w:t>factory.addBeanPostProcessor(</w:t>
      </w:r>
      <w:r>
        <w:rPr>
          <w:rStyle w:val="keyword2"/>
          <w:rFonts w:ascii="Consolas" w:hAnsi="Consolas"/>
          <w:color w:val="34302D"/>
          <w:lang w:val="en"/>
        </w:rPr>
        <w:t>new</w:t>
      </w:r>
      <w:r>
        <w:rPr>
          <w:rStyle w:val="HTML0"/>
          <w:color w:val="34302D"/>
          <w:lang w:val="en"/>
        </w:rPr>
        <w:t xml:space="preserve"> AutowiredAnnotationBeanPostProcessor());</w:t>
      </w:r>
    </w:p>
    <w:p w:rsidR="002637AC" w:rsidRDefault="00847566">
      <w:pPr>
        <w:pStyle w:val="HTML3"/>
        <w:divId w:val="1771662092"/>
        <w:rPr>
          <w:rStyle w:val="HTML0"/>
          <w:color w:val="34302D"/>
          <w:lang w:val="en"/>
        </w:rPr>
      </w:pPr>
      <w:r>
        <w:rPr>
          <w:rStyle w:val="HTML0"/>
          <w:color w:val="34302D"/>
          <w:lang w:val="en"/>
        </w:rPr>
        <w:t>factory.addBeanPostProcessor(</w:t>
      </w:r>
      <w:r>
        <w:rPr>
          <w:rStyle w:val="keyword2"/>
          <w:rFonts w:ascii="Consolas" w:hAnsi="Consolas"/>
          <w:color w:val="34302D"/>
          <w:lang w:val="en"/>
        </w:rPr>
        <w:t>new</w:t>
      </w:r>
      <w:r>
        <w:rPr>
          <w:rStyle w:val="HTML0"/>
          <w:color w:val="34302D"/>
          <w:lang w:val="en"/>
        </w:rPr>
        <w:t xml:space="preserve"> MyBeanPostProcessor());</w:t>
      </w:r>
    </w:p>
    <w:p w:rsidR="002637AC" w:rsidRDefault="002637AC">
      <w:pPr>
        <w:pStyle w:val="HTML3"/>
        <w:divId w:val="1771662092"/>
        <w:rPr>
          <w:rStyle w:val="HTML0"/>
          <w:color w:val="34302D"/>
          <w:lang w:val="en"/>
        </w:rPr>
      </w:pPr>
    </w:p>
    <w:p w:rsidR="002637AC" w:rsidRDefault="00847566">
      <w:pPr>
        <w:pStyle w:val="HTML3"/>
        <w:divId w:val="1771662092"/>
        <w:rPr>
          <w:color w:val="34302D"/>
          <w:lang w:val="en"/>
        </w:rPr>
      </w:pPr>
      <w:r>
        <w:rPr>
          <w:rStyle w:val="comment2"/>
          <w:rFonts w:ascii="Consolas" w:hAnsi="Consolas"/>
          <w:color w:val="34302D"/>
          <w:lang w:val="en"/>
        </w:rPr>
        <w:t>// now start using the factory</w:t>
      </w:r>
    </w:p>
    <w:p w:rsidR="002637AC" w:rsidRDefault="00847566">
      <w:pPr>
        <w:pStyle w:val="a7"/>
        <w:divId w:val="281763170"/>
        <w:rPr>
          <w:rFonts w:cs="Arial" w:hint="eastAsia"/>
          <w:color w:val="34302D"/>
          <w:lang w:val="en"/>
        </w:rPr>
      </w:pPr>
      <w:r>
        <w:rPr>
          <w:rFonts w:cs="Arial"/>
          <w:color w:val="34302D"/>
          <w:lang w:val="en"/>
        </w:rPr>
        <w:t xml:space="preserve">To apply a </w:t>
      </w:r>
      <w:r>
        <w:rPr>
          <w:rStyle w:val="HTML0"/>
          <w:color w:val="34302D"/>
          <w:lang w:val="en"/>
        </w:rPr>
        <w:t>BeanFactoryPostProcessor</w:t>
      </w:r>
      <w:r>
        <w:rPr>
          <w:rFonts w:cs="Arial"/>
          <w:color w:val="34302D"/>
          <w:lang w:val="en"/>
        </w:rPr>
        <w:t xml:space="preserve"> to a plain </w:t>
      </w:r>
      <w:r>
        <w:rPr>
          <w:rStyle w:val="HTML0"/>
          <w:color w:val="34302D"/>
          <w:lang w:val="en"/>
        </w:rPr>
        <w:t>DefaultListableBeanFactory</w:t>
      </w:r>
      <w:r>
        <w:rPr>
          <w:rFonts w:cs="Arial"/>
          <w:color w:val="34302D"/>
          <w:lang w:val="en"/>
        </w:rPr>
        <w:t xml:space="preserve">, you need to call its </w:t>
      </w:r>
      <w:r>
        <w:rPr>
          <w:rStyle w:val="HTML0"/>
          <w:color w:val="34302D"/>
          <w:lang w:val="en"/>
        </w:rPr>
        <w:t>postProcessBeanFactory</w:t>
      </w:r>
      <w:r>
        <w:rPr>
          <w:rFonts w:cs="Arial"/>
          <w:color w:val="34302D"/>
          <w:lang w:val="en"/>
        </w:rPr>
        <w:t xml:space="preserve"> method:</w:t>
      </w:r>
    </w:p>
    <w:p w:rsidR="002637AC" w:rsidRDefault="00847566">
      <w:pPr>
        <w:pStyle w:val="HTML3"/>
        <w:divId w:val="601768216"/>
        <w:rPr>
          <w:rStyle w:val="HTML0"/>
          <w:color w:val="34302D"/>
          <w:lang w:val="en"/>
        </w:rPr>
      </w:pPr>
      <w:r>
        <w:rPr>
          <w:rStyle w:val="HTML0"/>
          <w:color w:val="34302D"/>
          <w:lang w:val="en"/>
        </w:rPr>
        <w:t xml:space="preserve">DefaultListableBeanFactory factory = </w:t>
      </w:r>
      <w:r>
        <w:rPr>
          <w:rStyle w:val="keyword2"/>
          <w:rFonts w:ascii="Consolas" w:hAnsi="Consolas"/>
          <w:color w:val="34302D"/>
          <w:lang w:val="en"/>
        </w:rPr>
        <w:t>new</w:t>
      </w:r>
      <w:r>
        <w:rPr>
          <w:rStyle w:val="HTML0"/>
          <w:color w:val="34302D"/>
          <w:lang w:val="en"/>
        </w:rPr>
        <w:t xml:space="preserve"> DefaultListableBeanFactory();</w:t>
      </w:r>
    </w:p>
    <w:p w:rsidR="002637AC" w:rsidRDefault="00847566">
      <w:pPr>
        <w:pStyle w:val="HTML3"/>
        <w:divId w:val="601768216"/>
        <w:rPr>
          <w:rStyle w:val="HTML0"/>
          <w:color w:val="34302D"/>
          <w:lang w:val="en"/>
        </w:rPr>
      </w:pPr>
      <w:r>
        <w:rPr>
          <w:rStyle w:val="HTML0"/>
          <w:color w:val="34302D"/>
          <w:lang w:val="en"/>
        </w:rPr>
        <w:t xml:space="preserve">XmlBeanDefinitionReader reader = </w:t>
      </w:r>
      <w:r>
        <w:rPr>
          <w:rStyle w:val="keyword2"/>
          <w:rFonts w:ascii="Consolas" w:hAnsi="Consolas"/>
          <w:color w:val="34302D"/>
          <w:lang w:val="en"/>
        </w:rPr>
        <w:t>new</w:t>
      </w:r>
      <w:r>
        <w:rPr>
          <w:rStyle w:val="HTML0"/>
          <w:color w:val="34302D"/>
          <w:lang w:val="en"/>
        </w:rPr>
        <w:t xml:space="preserve"> XmlBeanDefinitionReader(factory);</w:t>
      </w:r>
    </w:p>
    <w:p w:rsidR="002637AC" w:rsidRDefault="00847566">
      <w:pPr>
        <w:pStyle w:val="HTML3"/>
        <w:divId w:val="601768216"/>
        <w:rPr>
          <w:rStyle w:val="HTML0"/>
          <w:color w:val="34302D"/>
          <w:lang w:val="en"/>
        </w:rPr>
      </w:pPr>
      <w:r>
        <w:rPr>
          <w:rStyle w:val="HTML0"/>
          <w:color w:val="34302D"/>
          <w:lang w:val="en"/>
        </w:rPr>
        <w:t>reader.loadBeanDefinitions(</w:t>
      </w:r>
      <w:r>
        <w:rPr>
          <w:rStyle w:val="keyword2"/>
          <w:rFonts w:ascii="Consolas" w:hAnsi="Consolas"/>
          <w:color w:val="34302D"/>
          <w:lang w:val="en"/>
        </w:rPr>
        <w:t>new</w:t>
      </w:r>
      <w:r>
        <w:rPr>
          <w:rStyle w:val="HTML0"/>
          <w:color w:val="34302D"/>
          <w:lang w:val="en"/>
        </w:rPr>
        <w:t xml:space="preserve"> FileSystemResource(</w:t>
      </w:r>
      <w:r>
        <w:rPr>
          <w:rStyle w:val="delimiter8"/>
          <w:rFonts w:ascii="Consolas" w:hAnsi="Consolas"/>
          <w:color w:val="34302D"/>
          <w:lang w:val="en"/>
        </w:rPr>
        <w:t>"</w:t>
      </w:r>
      <w:r>
        <w:rPr>
          <w:rStyle w:val="content5"/>
          <w:rFonts w:ascii="Consolas" w:hAnsi="Consolas"/>
          <w:color w:val="34302D"/>
          <w:lang w:val="en"/>
        </w:rPr>
        <w:t>beans.xml</w:t>
      </w:r>
      <w:r>
        <w:rPr>
          <w:rStyle w:val="delimiter8"/>
          <w:rFonts w:ascii="Consolas" w:hAnsi="Consolas"/>
          <w:color w:val="34302D"/>
          <w:lang w:val="en"/>
        </w:rPr>
        <w:t>"</w:t>
      </w:r>
      <w:r>
        <w:rPr>
          <w:rStyle w:val="HTML0"/>
          <w:color w:val="34302D"/>
          <w:lang w:val="en"/>
        </w:rPr>
        <w:t>));</w:t>
      </w:r>
    </w:p>
    <w:p w:rsidR="002637AC" w:rsidRDefault="002637AC">
      <w:pPr>
        <w:pStyle w:val="HTML3"/>
        <w:divId w:val="601768216"/>
        <w:rPr>
          <w:rStyle w:val="HTML0"/>
          <w:color w:val="34302D"/>
          <w:lang w:val="en"/>
        </w:rPr>
      </w:pPr>
    </w:p>
    <w:p w:rsidR="002637AC" w:rsidRDefault="00847566">
      <w:pPr>
        <w:pStyle w:val="HTML3"/>
        <w:divId w:val="601768216"/>
        <w:rPr>
          <w:rStyle w:val="HTML0"/>
          <w:color w:val="34302D"/>
          <w:lang w:val="en"/>
        </w:rPr>
      </w:pPr>
      <w:r>
        <w:rPr>
          <w:rStyle w:val="comment2"/>
          <w:rFonts w:ascii="Consolas" w:hAnsi="Consolas"/>
          <w:color w:val="34302D"/>
          <w:lang w:val="en"/>
        </w:rPr>
        <w:t>// bring in some property values from a Properties file</w:t>
      </w:r>
    </w:p>
    <w:p w:rsidR="002637AC" w:rsidRDefault="00847566">
      <w:pPr>
        <w:pStyle w:val="HTML3"/>
        <w:divId w:val="601768216"/>
        <w:rPr>
          <w:rStyle w:val="HTML0"/>
          <w:color w:val="34302D"/>
          <w:lang w:val="en"/>
        </w:rPr>
      </w:pPr>
      <w:r>
        <w:rPr>
          <w:rStyle w:val="HTML0"/>
          <w:color w:val="34302D"/>
          <w:lang w:val="en"/>
        </w:rPr>
        <w:t xml:space="preserve">PropertyPlaceholderConfigurer cfg = </w:t>
      </w:r>
      <w:r>
        <w:rPr>
          <w:rStyle w:val="keyword2"/>
          <w:rFonts w:ascii="Consolas" w:hAnsi="Consolas"/>
          <w:color w:val="34302D"/>
          <w:lang w:val="en"/>
        </w:rPr>
        <w:t>new</w:t>
      </w:r>
      <w:r>
        <w:rPr>
          <w:rStyle w:val="HTML0"/>
          <w:color w:val="34302D"/>
          <w:lang w:val="en"/>
        </w:rPr>
        <w:t xml:space="preserve"> PropertyPlaceholderConfigurer();</w:t>
      </w:r>
    </w:p>
    <w:p w:rsidR="002637AC" w:rsidRDefault="00847566">
      <w:pPr>
        <w:pStyle w:val="HTML3"/>
        <w:divId w:val="601768216"/>
        <w:rPr>
          <w:rStyle w:val="HTML0"/>
          <w:color w:val="34302D"/>
          <w:lang w:val="en"/>
        </w:rPr>
      </w:pPr>
      <w:r>
        <w:rPr>
          <w:rStyle w:val="HTML0"/>
          <w:color w:val="34302D"/>
          <w:lang w:val="en"/>
        </w:rPr>
        <w:t>cfg.setLocation(</w:t>
      </w:r>
      <w:r>
        <w:rPr>
          <w:rStyle w:val="keyword2"/>
          <w:rFonts w:ascii="Consolas" w:hAnsi="Consolas"/>
          <w:color w:val="34302D"/>
          <w:lang w:val="en"/>
        </w:rPr>
        <w:t>new</w:t>
      </w:r>
      <w:r>
        <w:rPr>
          <w:rStyle w:val="HTML0"/>
          <w:color w:val="34302D"/>
          <w:lang w:val="en"/>
        </w:rPr>
        <w:t xml:space="preserve"> FileSystemResource(</w:t>
      </w:r>
      <w:r>
        <w:rPr>
          <w:rStyle w:val="delimiter8"/>
          <w:rFonts w:ascii="Consolas" w:hAnsi="Consolas"/>
          <w:color w:val="34302D"/>
          <w:lang w:val="en"/>
        </w:rPr>
        <w:t>"</w:t>
      </w:r>
      <w:r>
        <w:rPr>
          <w:rStyle w:val="content5"/>
          <w:rFonts w:ascii="Consolas" w:hAnsi="Consolas"/>
          <w:color w:val="34302D"/>
          <w:lang w:val="en"/>
        </w:rPr>
        <w:t>jdbc.properties</w:t>
      </w:r>
      <w:r>
        <w:rPr>
          <w:rStyle w:val="delimiter8"/>
          <w:rFonts w:ascii="Consolas" w:hAnsi="Consolas"/>
          <w:color w:val="34302D"/>
          <w:lang w:val="en"/>
        </w:rPr>
        <w:t>"</w:t>
      </w:r>
      <w:r>
        <w:rPr>
          <w:rStyle w:val="HTML0"/>
          <w:color w:val="34302D"/>
          <w:lang w:val="en"/>
        </w:rPr>
        <w:t>));</w:t>
      </w:r>
    </w:p>
    <w:p w:rsidR="002637AC" w:rsidRDefault="002637AC">
      <w:pPr>
        <w:pStyle w:val="HTML3"/>
        <w:divId w:val="601768216"/>
        <w:rPr>
          <w:rStyle w:val="HTML0"/>
          <w:color w:val="34302D"/>
          <w:lang w:val="en"/>
        </w:rPr>
      </w:pPr>
    </w:p>
    <w:p w:rsidR="002637AC" w:rsidRDefault="00847566">
      <w:pPr>
        <w:pStyle w:val="HTML3"/>
        <w:divId w:val="601768216"/>
        <w:rPr>
          <w:rStyle w:val="HTML0"/>
          <w:color w:val="34302D"/>
          <w:lang w:val="en"/>
        </w:rPr>
      </w:pPr>
      <w:r>
        <w:rPr>
          <w:rStyle w:val="comment2"/>
          <w:rFonts w:ascii="Consolas" w:hAnsi="Consolas"/>
          <w:color w:val="34302D"/>
          <w:lang w:val="en"/>
        </w:rPr>
        <w:t>// now actually do the replacement</w:t>
      </w:r>
    </w:p>
    <w:p w:rsidR="002637AC" w:rsidRDefault="00847566">
      <w:pPr>
        <w:pStyle w:val="HTML3"/>
        <w:divId w:val="601768216"/>
        <w:rPr>
          <w:color w:val="34302D"/>
          <w:lang w:val="en"/>
        </w:rPr>
      </w:pPr>
      <w:r>
        <w:rPr>
          <w:rStyle w:val="HTML0"/>
          <w:color w:val="34302D"/>
          <w:lang w:val="en"/>
        </w:rPr>
        <w:t>cfg.postProcessBeanFactory(factory);</w:t>
      </w:r>
    </w:p>
    <w:p w:rsidR="002637AC" w:rsidRDefault="00847566">
      <w:pPr>
        <w:pStyle w:val="a7"/>
        <w:divId w:val="992677847"/>
        <w:rPr>
          <w:rFonts w:cs="Arial" w:hint="eastAsia"/>
          <w:color w:val="34302D"/>
          <w:lang w:val="en"/>
        </w:rPr>
      </w:pPr>
      <w:r>
        <w:rPr>
          <w:rFonts w:cs="Arial"/>
          <w:color w:val="34302D"/>
          <w:lang w:val="en"/>
        </w:rPr>
        <w:t xml:space="preserve">In both cases, the explicit registration steps are inconvenient, which is why the various </w:t>
      </w:r>
      <w:r>
        <w:rPr>
          <w:rStyle w:val="HTML0"/>
          <w:color w:val="34302D"/>
          <w:lang w:val="en"/>
        </w:rPr>
        <w:t>ApplicationContext</w:t>
      </w:r>
      <w:r>
        <w:rPr>
          <w:rFonts w:cs="Arial"/>
          <w:color w:val="34302D"/>
          <w:lang w:val="en"/>
        </w:rPr>
        <w:t xml:space="preserve"> variants are preferred over a plain </w:t>
      </w:r>
      <w:r>
        <w:rPr>
          <w:rStyle w:val="HTML0"/>
          <w:color w:val="34302D"/>
          <w:lang w:val="en"/>
        </w:rPr>
        <w:t>DefaultListableBeanFactory</w:t>
      </w:r>
      <w:r>
        <w:rPr>
          <w:rFonts w:cs="Arial"/>
          <w:color w:val="34302D"/>
          <w:lang w:val="en"/>
        </w:rPr>
        <w:t xml:space="preserve"> in Spring-backed applications, especially when relying on </w:t>
      </w:r>
      <w:r>
        <w:rPr>
          <w:rStyle w:val="HTML0"/>
          <w:color w:val="34302D"/>
          <w:lang w:val="en"/>
        </w:rPr>
        <w:t>BeanFactoryPostProcessor</w:t>
      </w:r>
      <w:r>
        <w:rPr>
          <w:rFonts w:cs="Arial"/>
          <w:color w:val="34302D"/>
          <w:lang w:val="en"/>
        </w:rPr>
        <w:t xml:space="preserve">s and </w:t>
      </w:r>
      <w:r>
        <w:rPr>
          <w:rStyle w:val="HTML0"/>
          <w:color w:val="34302D"/>
          <w:lang w:val="en"/>
        </w:rPr>
        <w:t>BeanPostProcessor</w:t>
      </w:r>
      <w:r>
        <w:rPr>
          <w:rFonts w:cs="Arial"/>
          <w:color w:val="34302D"/>
          <w:lang w:val="en"/>
        </w:rPr>
        <w:t>s for extended container functionality in a typical enterprise setup.</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42338585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656113596"/>
              <w:rPr>
                <w:rFonts w:hint="eastAsia"/>
                <w:color w:val="34302D"/>
              </w:rPr>
            </w:pPr>
            <w:r>
              <w:rPr>
                <w:color w:val="34302D"/>
              </w:rPr>
              <w:t xml:space="preserve">An </w:t>
            </w:r>
            <w:r>
              <w:rPr>
                <w:rStyle w:val="HTML0"/>
                <w:color w:val="34302D"/>
              </w:rPr>
              <w:t>AnnotationConfigApplicationContext</w:t>
            </w:r>
            <w:r>
              <w:rPr>
                <w:color w:val="34302D"/>
              </w:rPr>
              <w:t xml:space="preserve"> has all common annotation post-processors registered out of the box and may bring in additional processors underneath the covers through configuration annotations such as </w:t>
            </w:r>
            <w:r>
              <w:rPr>
                <w:rStyle w:val="HTML0"/>
                <w:color w:val="34302D"/>
              </w:rPr>
              <w:t>@EnableTransactionManagement</w:t>
            </w:r>
            <w:r>
              <w:rPr>
                <w:color w:val="34302D"/>
              </w:rPr>
              <w:t xml:space="preserve">. At the abstraction level of Spring’s </w:t>
            </w:r>
            <w:r>
              <w:rPr>
                <w:color w:val="34302D"/>
              </w:rPr>
              <w:lastRenderedPageBreak/>
              <w:t>annotation-based configuration model, the notion of bean post-processors becomes a mere internal container detail.</w:t>
            </w:r>
          </w:p>
        </w:tc>
      </w:tr>
    </w:tbl>
    <w:p w:rsidR="002637AC" w:rsidRDefault="00847566">
      <w:pPr>
        <w:pStyle w:val="2"/>
        <w:divId w:val="1183205835"/>
        <w:rPr>
          <w:rFonts w:ascii="Varela Round" w:hAnsi="Varela Round" w:cs="Arial" w:hint="eastAsia"/>
          <w:color w:val="34302D"/>
          <w:lang w:val="en"/>
        </w:rPr>
      </w:pPr>
      <w:r>
        <w:rPr>
          <w:rFonts w:ascii="Varela Round" w:hAnsi="Varela Round" w:cs="Arial"/>
          <w:color w:val="34302D"/>
          <w:lang w:val="en"/>
        </w:rPr>
        <w:lastRenderedPageBreak/>
        <w:t>2. Resources</w:t>
      </w:r>
    </w:p>
    <w:p w:rsidR="002637AC" w:rsidRDefault="00847566">
      <w:pPr>
        <w:pStyle w:val="3"/>
        <w:divId w:val="694230765"/>
        <w:rPr>
          <w:rFonts w:ascii="Varela Round" w:hAnsi="Varela Round" w:cs="Arial" w:hint="eastAsia"/>
          <w:color w:val="34302D"/>
          <w:lang w:val="en"/>
        </w:rPr>
      </w:pPr>
      <w:r>
        <w:rPr>
          <w:rFonts w:ascii="Varela Round" w:hAnsi="Varela Round" w:cs="Arial"/>
          <w:color w:val="34302D"/>
          <w:lang w:val="en"/>
        </w:rPr>
        <w:t>2.1. Introduction</w:t>
      </w:r>
    </w:p>
    <w:p w:rsidR="002637AC" w:rsidRDefault="00847566">
      <w:pPr>
        <w:pStyle w:val="a7"/>
        <w:divId w:val="226184609"/>
        <w:rPr>
          <w:rFonts w:cs="Arial" w:hint="eastAsia"/>
          <w:color w:val="34302D"/>
          <w:lang w:val="en"/>
        </w:rPr>
      </w:pPr>
      <w:r>
        <w:rPr>
          <w:rFonts w:cs="Arial"/>
          <w:color w:val="34302D"/>
          <w:lang w:val="en"/>
        </w:rPr>
        <w:t xml:space="preserve">Java’s standard </w:t>
      </w:r>
      <w:r>
        <w:rPr>
          <w:rStyle w:val="HTML0"/>
          <w:color w:val="34302D"/>
          <w:lang w:val="en"/>
        </w:rPr>
        <w:t>java.net.URL</w:t>
      </w:r>
      <w:r>
        <w:rPr>
          <w:rFonts w:cs="Arial"/>
          <w:color w:val="34302D"/>
          <w:lang w:val="en"/>
        </w:rPr>
        <w:t xml:space="preserve"> class and standard handlers for various URL prefixes unfortunately are not quite adequate enough for all access to low-level resources. For example, there is no standardized </w:t>
      </w:r>
      <w:r>
        <w:rPr>
          <w:rStyle w:val="HTML0"/>
          <w:color w:val="34302D"/>
          <w:lang w:val="en"/>
        </w:rPr>
        <w:t>URL</w:t>
      </w:r>
      <w:r>
        <w:rPr>
          <w:rFonts w:cs="Arial"/>
          <w:color w:val="34302D"/>
          <w:lang w:val="en"/>
        </w:rPr>
        <w:t xml:space="preserve"> implementation that may be used to access a resource that needs to be obtained from the classpath, or relative to a </w:t>
      </w:r>
      <w:r>
        <w:rPr>
          <w:rStyle w:val="HTML0"/>
          <w:color w:val="34302D"/>
          <w:lang w:val="en"/>
        </w:rPr>
        <w:t>ServletContext</w:t>
      </w:r>
      <w:r>
        <w:rPr>
          <w:rFonts w:cs="Arial"/>
          <w:color w:val="34302D"/>
          <w:lang w:val="en"/>
        </w:rPr>
        <w:t xml:space="preserve">. While it is possible to register new handlers for specialized </w:t>
      </w:r>
      <w:r>
        <w:rPr>
          <w:rStyle w:val="HTML0"/>
          <w:color w:val="34302D"/>
          <w:lang w:val="en"/>
        </w:rPr>
        <w:t>URL</w:t>
      </w:r>
      <w:r>
        <w:rPr>
          <w:rFonts w:cs="Arial"/>
          <w:color w:val="34302D"/>
          <w:lang w:val="en"/>
        </w:rPr>
        <w:t xml:space="preserve"> prefixes (similar to existing handlers for prefixes such as </w:t>
      </w:r>
      <w:r>
        <w:rPr>
          <w:rStyle w:val="HTML0"/>
          <w:color w:val="34302D"/>
          <w:lang w:val="en"/>
        </w:rPr>
        <w:t>http:</w:t>
      </w:r>
      <w:r>
        <w:rPr>
          <w:rFonts w:cs="Arial"/>
          <w:color w:val="34302D"/>
          <w:lang w:val="en"/>
        </w:rPr>
        <w:t xml:space="preserve">), this is generally quite complicated, and the </w:t>
      </w:r>
      <w:r>
        <w:rPr>
          <w:rStyle w:val="HTML0"/>
          <w:color w:val="34302D"/>
          <w:lang w:val="en"/>
        </w:rPr>
        <w:t>URL</w:t>
      </w:r>
      <w:r>
        <w:rPr>
          <w:rFonts w:cs="Arial"/>
          <w:color w:val="34302D"/>
          <w:lang w:val="en"/>
        </w:rPr>
        <w:t xml:space="preserve"> interface still lacks some desirable functionality, such as a method to check for the existence of the resource being pointed to.</w:t>
      </w:r>
    </w:p>
    <w:p w:rsidR="002637AC" w:rsidRDefault="00847566">
      <w:pPr>
        <w:pStyle w:val="3"/>
        <w:divId w:val="626938384"/>
        <w:rPr>
          <w:rFonts w:ascii="Varela Round" w:hAnsi="Varela Round" w:cs="Arial" w:hint="eastAsia"/>
          <w:color w:val="34302D"/>
          <w:lang w:val="en"/>
        </w:rPr>
      </w:pPr>
      <w:r>
        <w:rPr>
          <w:rFonts w:ascii="Varela Round" w:hAnsi="Varela Round" w:cs="Arial"/>
          <w:color w:val="34302D"/>
          <w:lang w:val="en"/>
        </w:rPr>
        <w:t>2.2. The Resource interface</w:t>
      </w:r>
    </w:p>
    <w:p w:rsidR="002637AC" w:rsidRDefault="00847566">
      <w:pPr>
        <w:pStyle w:val="a7"/>
        <w:divId w:val="2029796968"/>
        <w:rPr>
          <w:rFonts w:cs="Arial" w:hint="eastAsia"/>
          <w:color w:val="34302D"/>
          <w:lang w:val="en"/>
        </w:rPr>
      </w:pPr>
      <w:r>
        <w:rPr>
          <w:rFonts w:cs="Arial"/>
          <w:color w:val="34302D"/>
          <w:lang w:val="en"/>
        </w:rPr>
        <w:t xml:space="preserve">Spring’s </w:t>
      </w:r>
      <w:r>
        <w:rPr>
          <w:rStyle w:val="HTML0"/>
          <w:color w:val="34302D"/>
          <w:lang w:val="en"/>
        </w:rPr>
        <w:t>Resource</w:t>
      </w:r>
      <w:r>
        <w:rPr>
          <w:rFonts w:cs="Arial"/>
          <w:color w:val="34302D"/>
          <w:lang w:val="en"/>
        </w:rPr>
        <w:t xml:space="preserve"> interface is meant to be a more capable interface for abstracting access to low-level resources.</w:t>
      </w:r>
    </w:p>
    <w:p w:rsidR="002637AC" w:rsidRDefault="00847566">
      <w:pPr>
        <w:pStyle w:val="HTML3"/>
        <w:divId w:val="76326219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Resource</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InputStreamSource {</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exists();</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isOpen();</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w:t>
      </w:r>
      <w:r>
        <w:rPr>
          <w:rStyle w:val="predefined-type"/>
          <w:rFonts w:ascii="Consolas" w:hAnsi="Consolas"/>
          <w:color w:val="34302D"/>
          <w:lang w:val="en"/>
        </w:rPr>
        <w:t>URL</w:t>
      </w:r>
      <w:r>
        <w:rPr>
          <w:rStyle w:val="HTML0"/>
          <w:color w:val="34302D"/>
          <w:lang w:val="en"/>
        </w:rPr>
        <w:t xml:space="preserve"> getURL()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IOException</w:t>
      </w:r>
      <w:r>
        <w:rPr>
          <w:rStyle w:val="HTML0"/>
          <w:color w:val="34302D"/>
          <w:lang w:val="en"/>
        </w:rPr>
        <w:t>;</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w:t>
      </w:r>
      <w:r>
        <w:rPr>
          <w:rStyle w:val="predefined-type"/>
          <w:rFonts w:ascii="Consolas" w:hAnsi="Consolas"/>
          <w:color w:val="34302D"/>
          <w:lang w:val="en"/>
        </w:rPr>
        <w:t>File</w:t>
      </w:r>
      <w:r>
        <w:rPr>
          <w:rStyle w:val="HTML0"/>
          <w:color w:val="34302D"/>
          <w:lang w:val="en"/>
        </w:rPr>
        <w:t xml:space="preserve"> getFile()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IOException</w:t>
      </w:r>
      <w:r>
        <w:rPr>
          <w:rStyle w:val="HTML0"/>
          <w:color w:val="34302D"/>
          <w:lang w:val="en"/>
        </w:rPr>
        <w:t>;</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Resource createRelative(</w:t>
      </w:r>
      <w:r>
        <w:rPr>
          <w:rStyle w:val="predefined-type"/>
          <w:rFonts w:ascii="Consolas" w:hAnsi="Consolas"/>
          <w:color w:val="34302D"/>
          <w:lang w:val="en"/>
        </w:rPr>
        <w:t>String</w:t>
      </w:r>
      <w:r>
        <w:rPr>
          <w:rStyle w:val="HTML0"/>
          <w:color w:val="34302D"/>
          <w:lang w:val="en"/>
        </w:rPr>
        <w:t xml:space="preserve"> relativePath)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IOException</w:t>
      </w:r>
      <w:r>
        <w:rPr>
          <w:rStyle w:val="HTML0"/>
          <w:color w:val="34302D"/>
          <w:lang w:val="en"/>
        </w:rPr>
        <w:t>;</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getFilename();</w:t>
      </w:r>
    </w:p>
    <w:p w:rsidR="002637AC" w:rsidRDefault="002637AC">
      <w:pPr>
        <w:pStyle w:val="HTML3"/>
        <w:divId w:val="763262195"/>
        <w:rPr>
          <w:rStyle w:val="HTML0"/>
          <w:color w:val="34302D"/>
          <w:lang w:val="en"/>
        </w:rPr>
      </w:pPr>
    </w:p>
    <w:p w:rsidR="002637AC" w:rsidRDefault="00847566">
      <w:pPr>
        <w:pStyle w:val="HTML3"/>
        <w:divId w:val="763262195"/>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getDescription();</w:t>
      </w:r>
    </w:p>
    <w:p w:rsidR="002637AC" w:rsidRDefault="002637AC">
      <w:pPr>
        <w:pStyle w:val="HTML3"/>
        <w:divId w:val="763262195"/>
        <w:rPr>
          <w:rStyle w:val="HTML0"/>
          <w:color w:val="34302D"/>
          <w:lang w:val="en"/>
        </w:rPr>
      </w:pPr>
    </w:p>
    <w:p w:rsidR="002637AC" w:rsidRDefault="00847566">
      <w:pPr>
        <w:pStyle w:val="HTML3"/>
        <w:divId w:val="763262195"/>
        <w:rPr>
          <w:color w:val="34302D"/>
          <w:lang w:val="en"/>
        </w:rPr>
      </w:pPr>
      <w:r>
        <w:rPr>
          <w:rStyle w:val="HTML0"/>
          <w:color w:val="34302D"/>
          <w:lang w:val="en"/>
        </w:rPr>
        <w:t>}</w:t>
      </w:r>
    </w:p>
    <w:p w:rsidR="002637AC" w:rsidRDefault="00847566">
      <w:pPr>
        <w:pStyle w:val="HTML3"/>
        <w:divId w:val="120502075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InputStreamSource</w:t>
      </w:r>
      <w:r>
        <w:rPr>
          <w:rStyle w:val="HTML0"/>
          <w:color w:val="34302D"/>
          <w:lang w:val="en"/>
        </w:rPr>
        <w:t xml:space="preserve"> {</w:t>
      </w:r>
    </w:p>
    <w:p w:rsidR="002637AC" w:rsidRDefault="002637AC">
      <w:pPr>
        <w:pStyle w:val="HTML3"/>
        <w:divId w:val="1205020751"/>
        <w:rPr>
          <w:rStyle w:val="HTML0"/>
          <w:color w:val="34302D"/>
          <w:lang w:val="en"/>
        </w:rPr>
      </w:pPr>
    </w:p>
    <w:p w:rsidR="002637AC" w:rsidRDefault="00847566">
      <w:pPr>
        <w:pStyle w:val="HTML3"/>
        <w:divId w:val="1205020751"/>
        <w:rPr>
          <w:rStyle w:val="HTML0"/>
          <w:color w:val="34302D"/>
          <w:lang w:val="en"/>
        </w:rPr>
      </w:pPr>
      <w:r>
        <w:rPr>
          <w:rStyle w:val="HTML0"/>
          <w:color w:val="34302D"/>
          <w:lang w:val="en"/>
        </w:rPr>
        <w:t xml:space="preserve">    </w:t>
      </w:r>
      <w:r>
        <w:rPr>
          <w:rStyle w:val="predefined-type"/>
          <w:rFonts w:ascii="Consolas" w:hAnsi="Consolas"/>
          <w:color w:val="34302D"/>
          <w:lang w:val="en"/>
        </w:rPr>
        <w:t>InputStream</w:t>
      </w:r>
      <w:r>
        <w:rPr>
          <w:rStyle w:val="HTML0"/>
          <w:color w:val="34302D"/>
          <w:lang w:val="en"/>
        </w:rPr>
        <w:t xml:space="preserve"> getInputStream()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IOException</w:t>
      </w:r>
      <w:r>
        <w:rPr>
          <w:rStyle w:val="HTML0"/>
          <w:color w:val="34302D"/>
          <w:lang w:val="en"/>
        </w:rPr>
        <w:t>;</w:t>
      </w:r>
    </w:p>
    <w:p w:rsidR="002637AC" w:rsidRDefault="002637AC">
      <w:pPr>
        <w:pStyle w:val="HTML3"/>
        <w:divId w:val="1205020751"/>
        <w:rPr>
          <w:rStyle w:val="HTML0"/>
          <w:color w:val="34302D"/>
          <w:lang w:val="en"/>
        </w:rPr>
      </w:pPr>
    </w:p>
    <w:p w:rsidR="002637AC" w:rsidRDefault="00847566">
      <w:pPr>
        <w:pStyle w:val="HTML3"/>
        <w:divId w:val="1205020751"/>
        <w:rPr>
          <w:color w:val="34302D"/>
          <w:lang w:val="en"/>
        </w:rPr>
      </w:pPr>
      <w:r>
        <w:rPr>
          <w:rStyle w:val="HTML0"/>
          <w:color w:val="34302D"/>
          <w:lang w:val="en"/>
        </w:rPr>
        <w:t>}</w:t>
      </w:r>
    </w:p>
    <w:p w:rsidR="002637AC" w:rsidRDefault="00847566">
      <w:pPr>
        <w:pStyle w:val="a7"/>
        <w:divId w:val="1241257469"/>
        <w:rPr>
          <w:rFonts w:cs="Arial" w:hint="eastAsia"/>
          <w:color w:val="34302D"/>
          <w:lang w:val="en"/>
        </w:rPr>
      </w:pPr>
      <w:r>
        <w:rPr>
          <w:rFonts w:cs="Arial"/>
          <w:color w:val="34302D"/>
          <w:lang w:val="en"/>
        </w:rPr>
        <w:t xml:space="preserve">Some of the most important methods from the </w:t>
      </w:r>
      <w:r>
        <w:rPr>
          <w:rStyle w:val="HTML0"/>
          <w:color w:val="34302D"/>
          <w:lang w:val="en"/>
        </w:rPr>
        <w:t>Resource</w:t>
      </w:r>
      <w:r>
        <w:rPr>
          <w:rFonts w:cs="Arial"/>
          <w:color w:val="34302D"/>
          <w:lang w:val="en"/>
        </w:rPr>
        <w:t xml:space="preserve"> interface are:</w:t>
      </w:r>
    </w:p>
    <w:p w:rsidR="002637AC" w:rsidRDefault="00847566">
      <w:pPr>
        <w:pStyle w:val="a7"/>
        <w:numPr>
          <w:ilvl w:val="0"/>
          <w:numId w:val="21"/>
        </w:numPr>
        <w:ind w:left="360"/>
        <w:divId w:val="1766727987"/>
        <w:rPr>
          <w:rFonts w:cs="Arial" w:hint="eastAsia"/>
          <w:color w:val="34302D"/>
          <w:lang w:val="en"/>
        </w:rPr>
      </w:pPr>
      <w:r>
        <w:rPr>
          <w:rStyle w:val="HTML0"/>
          <w:color w:val="34302D"/>
          <w:lang w:val="en"/>
        </w:rPr>
        <w:t>getInputStream()</w:t>
      </w:r>
      <w:r>
        <w:rPr>
          <w:rFonts w:cs="Arial"/>
          <w:color w:val="34302D"/>
          <w:lang w:val="en"/>
        </w:rPr>
        <w:t xml:space="preserve">: locates and opens the resource, returning an </w:t>
      </w:r>
      <w:r>
        <w:rPr>
          <w:rStyle w:val="HTML0"/>
          <w:color w:val="34302D"/>
          <w:lang w:val="en"/>
        </w:rPr>
        <w:t>InputStream</w:t>
      </w:r>
      <w:r>
        <w:rPr>
          <w:rFonts w:cs="Arial"/>
          <w:color w:val="34302D"/>
          <w:lang w:val="en"/>
        </w:rPr>
        <w:t xml:space="preserve"> for reading from the resource. It is expected that each invocation returns a fresh </w:t>
      </w:r>
      <w:r>
        <w:rPr>
          <w:rStyle w:val="HTML0"/>
          <w:color w:val="34302D"/>
          <w:lang w:val="en"/>
        </w:rPr>
        <w:t>InputStream</w:t>
      </w:r>
      <w:r>
        <w:rPr>
          <w:rFonts w:cs="Arial"/>
          <w:color w:val="34302D"/>
          <w:lang w:val="en"/>
        </w:rPr>
        <w:t>. It is the responsibility of the caller to close the stream.</w:t>
      </w:r>
    </w:p>
    <w:p w:rsidR="002637AC" w:rsidRDefault="00847566">
      <w:pPr>
        <w:pStyle w:val="a7"/>
        <w:numPr>
          <w:ilvl w:val="0"/>
          <w:numId w:val="21"/>
        </w:numPr>
        <w:ind w:left="360"/>
        <w:divId w:val="1766727987"/>
        <w:rPr>
          <w:rFonts w:cs="Arial" w:hint="eastAsia"/>
          <w:color w:val="34302D"/>
          <w:lang w:val="en"/>
        </w:rPr>
      </w:pPr>
      <w:r>
        <w:rPr>
          <w:rStyle w:val="HTML0"/>
          <w:color w:val="34302D"/>
          <w:lang w:val="en"/>
        </w:rPr>
        <w:t>exists()</w:t>
      </w:r>
      <w:r>
        <w:rPr>
          <w:rFonts w:cs="Arial"/>
          <w:color w:val="34302D"/>
          <w:lang w:val="en"/>
        </w:rPr>
        <w:t xml:space="preserve">: returns a </w:t>
      </w:r>
      <w:r>
        <w:rPr>
          <w:rStyle w:val="HTML0"/>
          <w:color w:val="34302D"/>
          <w:lang w:val="en"/>
        </w:rPr>
        <w:t>boolean</w:t>
      </w:r>
      <w:r>
        <w:rPr>
          <w:rFonts w:cs="Arial"/>
          <w:color w:val="34302D"/>
          <w:lang w:val="en"/>
        </w:rPr>
        <w:t xml:space="preserve"> indicating whether this resource actually exists in physical form.</w:t>
      </w:r>
    </w:p>
    <w:p w:rsidR="002637AC" w:rsidRDefault="00847566">
      <w:pPr>
        <w:pStyle w:val="a7"/>
        <w:numPr>
          <w:ilvl w:val="0"/>
          <w:numId w:val="21"/>
        </w:numPr>
        <w:ind w:left="360"/>
        <w:divId w:val="1766727987"/>
        <w:rPr>
          <w:rFonts w:cs="Arial" w:hint="eastAsia"/>
          <w:color w:val="34302D"/>
          <w:lang w:val="en"/>
        </w:rPr>
      </w:pPr>
      <w:r>
        <w:rPr>
          <w:rStyle w:val="HTML0"/>
          <w:color w:val="34302D"/>
          <w:lang w:val="en"/>
        </w:rPr>
        <w:t>isOpen()</w:t>
      </w:r>
      <w:r>
        <w:rPr>
          <w:rFonts w:cs="Arial"/>
          <w:color w:val="34302D"/>
          <w:lang w:val="en"/>
        </w:rPr>
        <w:t xml:space="preserve">: returns a </w:t>
      </w:r>
      <w:r>
        <w:rPr>
          <w:rStyle w:val="HTML0"/>
          <w:color w:val="34302D"/>
          <w:lang w:val="en"/>
        </w:rPr>
        <w:t>boolean</w:t>
      </w:r>
      <w:r>
        <w:rPr>
          <w:rFonts w:cs="Arial"/>
          <w:color w:val="34302D"/>
          <w:lang w:val="en"/>
        </w:rPr>
        <w:t xml:space="preserve"> indicating whether this resource represents a handle with an open stream. If </w:t>
      </w:r>
      <w:r>
        <w:rPr>
          <w:rStyle w:val="HTML0"/>
          <w:color w:val="34302D"/>
          <w:lang w:val="en"/>
        </w:rPr>
        <w:t>true</w:t>
      </w:r>
      <w:r>
        <w:rPr>
          <w:rFonts w:cs="Arial"/>
          <w:color w:val="34302D"/>
          <w:lang w:val="en"/>
        </w:rPr>
        <w:t xml:space="preserve">, the </w:t>
      </w:r>
      <w:r>
        <w:rPr>
          <w:rStyle w:val="HTML0"/>
          <w:color w:val="34302D"/>
          <w:lang w:val="en"/>
        </w:rPr>
        <w:t>InputStream</w:t>
      </w:r>
      <w:r>
        <w:rPr>
          <w:rFonts w:cs="Arial"/>
          <w:color w:val="34302D"/>
          <w:lang w:val="en"/>
        </w:rPr>
        <w:t xml:space="preserve"> cannot be read multiple times, and must be read once only and then closed to avoid resource leaks. Will be </w:t>
      </w:r>
      <w:r>
        <w:rPr>
          <w:rStyle w:val="HTML0"/>
          <w:color w:val="34302D"/>
          <w:lang w:val="en"/>
        </w:rPr>
        <w:t>false</w:t>
      </w:r>
      <w:r>
        <w:rPr>
          <w:rFonts w:cs="Arial"/>
          <w:color w:val="34302D"/>
          <w:lang w:val="en"/>
        </w:rPr>
        <w:t xml:space="preserve"> for all usual resource implementations, with the exception of </w:t>
      </w:r>
      <w:r>
        <w:rPr>
          <w:rStyle w:val="HTML0"/>
          <w:color w:val="34302D"/>
          <w:lang w:val="en"/>
        </w:rPr>
        <w:t>InputStreamResource</w:t>
      </w:r>
      <w:r>
        <w:rPr>
          <w:rFonts w:cs="Arial"/>
          <w:color w:val="34302D"/>
          <w:lang w:val="en"/>
        </w:rPr>
        <w:t>.</w:t>
      </w:r>
    </w:p>
    <w:p w:rsidR="002637AC" w:rsidRDefault="00847566">
      <w:pPr>
        <w:pStyle w:val="a7"/>
        <w:numPr>
          <w:ilvl w:val="0"/>
          <w:numId w:val="21"/>
        </w:numPr>
        <w:ind w:left="360"/>
        <w:divId w:val="1766727987"/>
        <w:rPr>
          <w:rFonts w:cs="Arial" w:hint="eastAsia"/>
          <w:color w:val="34302D"/>
          <w:lang w:val="en"/>
        </w:rPr>
      </w:pPr>
      <w:r>
        <w:rPr>
          <w:rStyle w:val="HTML0"/>
          <w:color w:val="34302D"/>
          <w:lang w:val="en"/>
        </w:rPr>
        <w:t>getDescription()</w:t>
      </w:r>
      <w:r>
        <w:rPr>
          <w:rFonts w:cs="Arial"/>
          <w:color w:val="34302D"/>
          <w:lang w:val="en"/>
        </w:rPr>
        <w:t>: returns a description for this resource, to be used for error output when working with the resource. This is often the fully qualified file name or the actual URL of the resource.</w:t>
      </w:r>
    </w:p>
    <w:p w:rsidR="002637AC" w:rsidRDefault="00847566">
      <w:pPr>
        <w:pStyle w:val="a7"/>
        <w:divId w:val="920143327"/>
        <w:rPr>
          <w:rFonts w:cs="Arial" w:hint="eastAsia"/>
          <w:color w:val="34302D"/>
          <w:lang w:val="en"/>
        </w:rPr>
      </w:pPr>
      <w:r>
        <w:rPr>
          <w:rFonts w:cs="Arial"/>
          <w:color w:val="34302D"/>
          <w:lang w:val="en"/>
        </w:rPr>
        <w:t xml:space="preserve">Other methods allow you to obtain an actual </w:t>
      </w:r>
      <w:r>
        <w:rPr>
          <w:rStyle w:val="HTML0"/>
          <w:color w:val="34302D"/>
          <w:lang w:val="en"/>
        </w:rPr>
        <w:t>URL</w:t>
      </w:r>
      <w:r>
        <w:rPr>
          <w:rFonts w:cs="Arial"/>
          <w:color w:val="34302D"/>
          <w:lang w:val="en"/>
        </w:rPr>
        <w:t xml:space="preserve"> or </w:t>
      </w:r>
      <w:r>
        <w:rPr>
          <w:rStyle w:val="HTML0"/>
          <w:color w:val="34302D"/>
          <w:lang w:val="en"/>
        </w:rPr>
        <w:t>File</w:t>
      </w:r>
      <w:r>
        <w:rPr>
          <w:rFonts w:cs="Arial"/>
          <w:color w:val="34302D"/>
          <w:lang w:val="en"/>
        </w:rPr>
        <w:t xml:space="preserve"> object representing the resource (if the underlying implementation is compatible, and supports that functionality).</w:t>
      </w:r>
    </w:p>
    <w:p w:rsidR="002637AC" w:rsidRDefault="00847566">
      <w:pPr>
        <w:pStyle w:val="a7"/>
        <w:divId w:val="250892968"/>
        <w:rPr>
          <w:rFonts w:cs="Arial" w:hint="eastAsia"/>
          <w:color w:val="34302D"/>
          <w:lang w:val="en"/>
        </w:rPr>
      </w:pPr>
      <w:r>
        <w:rPr>
          <w:rFonts w:cs="Arial"/>
          <w:color w:val="34302D"/>
          <w:lang w:val="en"/>
        </w:rPr>
        <w:t xml:space="preserve">The </w:t>
      </w:r>
      <w:r>
        <w:rPr>
          <w:rStyle w:val="HTML0"/>
          <w:color w:val="34302D"/>
          <w:lang w:val="en"/>
        </w:rPr>
        <w:t>Resource</w:t>
      </w:r>
      <w:r>
        <w:rPr>
          <w:rFonts w:cs="Arial"/>
          <w:color w:val="34302D"/>
          <w:lang w:val="en"/>
        </w:rPr>
        <w:t xml:space="preserve"> abstraction is used extensively in Spring itself, as an argument type in many method signatures when a resource is needed. Other methods in some Spring APIs (such as the constructors to various </w:t>
      </w:r>
      <w:r>
        <w:rPr>
          <w:rStyle w:val="HTML0"/>
          <w:color w:val="34302D"/>
          <w:lang w:val="en"/>
        </w:rPr>
        <w:t>ApplicationContext</w:t>
      </w:r>
      <w:r>
        <w:rPr>
          <w:rFonts w:cs="Arial"/>
          <w:color w:val="34302D"/>
          <w:lang w:val="en"/>
        </w:rPr>
        <w:t xml:space="preserve"> implementations), take a </w:t>
      </w:r>
      <w:r>
        <w:rPr>
          <w:rStyle w:val="HTML0"/>
          <w:color w:val="34302D"/>
          <w:lang w:val="en"/>
        </w:rPr>
        <w:t>String</w:t>
      </w:r>
      <w:r>
        <w:rPr>
          <w:rFonts w:cs="Arial"/>
          <w:color w:val="34302D"/>
          <w:lang w:val="en"/>
        </w:rPr>
        <w:t xml:space="preserve"> which in unadorned or simple form is used to create a </w:t>
      </w:r>
      <w:r>
        <w:rPr>
          <w:rStyle w:val="HTML0"/>
          <w:color w:val="34302D"/>
          <w:lang w:val="en"/>
        </w:rPr>
        <w:t>Resource</w:t>
      </w:r>
      <w:r>
        <w:rPr>
          <w:rFonts w:cs="Arial"/>
          <w:color w:val="34302D"/>
          <w:lang w:val="en"/>
        </w:rPr>
        <w:t xml:space="preserve"> appropriate to that context implementation, or via special prefixes on the </w:t>
      </w:r>
      <w:r>
        <w:rPr>
          <w:rStyle w:val="HTML0"/>
          <w:color w:val="34302D"/>
          <w:lang w:val="en"/>
        </w:rPr>
        <w:t>String</w:t>
      </w:r>
      <w:r>
        <w:rPr>
          <w:rFonts w:cs="Arial"/>
          <w:color w:val="34302D"/>
          <w:lang w:val="en"/>
        </w:rPr>
        <w:t xml:space="preserve"> path, allow the caller to specify that a specific </w:t>
      </w:r>
      <w:r>
        <w:rPr>
          <w:rStyle w:val="HTML0"/>
          <w:color w:val="34302D"/>
          <w:lang w:val="en"/>
        </w:rPr>
        <w:t>Resource</w:t>
      </w:r>
      <w:r>
        <w:rPr>
          <w:rFonts w:cs="Arial"/>
          <w:color w:val="34302D"/>
          <w:lang w:val="en"/>
        </w:rPr>
        <w:t xml:space="preserve"> implementation must be created and used.</w:t>
      </w:r>
    </w:p>
    <w:p w:rsidR="002637AC" w:rsidRDefault="00847566">
      <w:pPr>
        <w:pStyle w:val="a7"/>
        <w:divId w:val="474419817"/>
        <w:rPr>
          <w:rFonts w:cs="Arial" w:hint="eastAsia"/>
          <w:color w:val="34302D"/>
          <w:lang w:val="en"/>
        </w:rPr>
      </w:pPr>
      <w:r>
        <w:rPr>
          <w:rFonts w:cs="Arial"/>
          <w:color w:val="34302D"/>
          <w:lang w:val="en"/>
        </w:rPr>
        <w:t xml:space="preserve">While the </w:t>
      </w:r>
      <w:r>
        <w:rPr>
          <w:rStyle w:val="HTML0"/>
          <w:color w:val="34302D"/>
          <w:lang w:val="en"/>
        </w:rPr>
        <w:t>Resource</w:t>
      </w:r>
      <w:r>
        <w:rPr>
          <w:rFonts w:cs="Arial"/>
          <w:color w:val="34302D"/>
          <w:lang w:val="en"/>
        </w:rPr>
        <w:t xml:space="preserve"> interface is used a lot with Spring and by Spring, it’s actually very useful to use as a general utility class by itself in your own code, for access to resources, even when your code doesn’t know or care about any other parts of Spring. While this couples your code to Spring, it really only couples it to this small set of utility classes, which are serving as a more capable replacement for </w:t>
      </w:r>
      <w:r>
        <w:rPr>
          <w:rStyle w:val="HTML0"/>
          <w:color w:val="34302D"/>
          <w:lang w:val="en"/>
        </w:rPr>
        <w:t>URL</w:t>
      </w:r>
      <w:r>
        <w:rPr>
          <w:rFonts w:cs="Arial"/>
          <w:color w:val="34302D"/>
          <w:lang w:val="en"/>
        </w:rPr>
        <w:t>, and can be considered equivalent to any other library you would use for this purpose.</w:t>
      </w:r>
    </w:p>
    <w:p w:rsidR="002637AC" w:rsidRDefault="00847566">
      <w:pPr>
        <w:pStyle w:val="a7"/>
        <w:divId w:val="1620918698"/>
        <w:rPr>
          <w:rFonts w:cs="Arial" w:hint="eastAsia"/>
          <w:color w:val="34302D"/>
          <w:lang w:val="en"/>
        </w:rPr>
      </w:pPr>
      <w:r>
        <w:rPr>
          <w:rFonts w:cs="Arial"/>
          <w:color w:val="34302D"/>
          <w:lang w:val="en"/>
        </w:rPr>
        <w:t xml:space="preserve">It is important to note that the </w:t>
      </w:r>
      <w:r>
        <w:rPr>
          <w:rStyle w:val="HTML0"/>
          <w:color w:val="34302D"/>
          <w:lang w:val="en"/>
        </w:rPr>
        <w:t>Resource</w:t>
      </w:r>
      <w:r>
        <w:rPr>
          <w:rFonts w:cs="Arial"/>
          <w:color w:val="34302D"/>
          <w:lang w:val="en"/>
        </w:rPr>
        <w:t xml:space="preserve"> abstraction does not replace functionality: it wraps it where possible. For example, a </w:t>
      </w:r>
      <w:r>
        <w:rPr>
          <w:rStyle w:val="HTML0"/>
          <w:color w:val="34302D"/>
          <w:lang w:val="en"/>
        </w:rPr>
        <w:t>UrlResource</w:t>
      </w:r>
      <w:r>
        <w:rPr>
          <w:rFonts w:cs="Arial"/>
          <w:color w:val="34302D"/>
          <w:lang w:val="en"/>
        </w:rPr>
        <w:t xml:space="preserve"> wraps a URL, and uses the wrapped </w:t>
      </w:r>
      <w:r>
        <w:rPr>
          <w:rStyle w:val="HTML0"/>
          <w:color w:val="34302D"/>
          <w:lang w:val="en"/>
        </w:rPr>
        <w:t>URL</w:t>
      </w:r>
      <w:r>
        <w:rPr>
          <w:rFonts w:cs="Arial"/>
          <w:color w:val="34302D"/>
          <w:lang w:val="en"/>
        </w:rPr>
        <w:t xml:space="preserve"> to do its work.</w:t>
      </w:r>
    </w:p>
    <w:p w:rsidR="002637AC" w:rsidRDefault="00847566">
      <w:pPr>
        <w:pStyle w:val="3"/>
        <w:divId w:val="990523519"/>
        <w:rPr>
          <w:rFonts w:ascii="Varela Round" w:hAnsi="Varela Round" w:cs="Arial" w:hint="eastAsia"/>
          <w:color w:val="34302D"/>
          <w:lang w:val="en"/>
        </w:rPr>
      </w:pPr>
      <w:r>
        <w:rPr>
          <w:rFonts w:ascii="Varela Round" w:hAnsi="Varela Round" w:cs="Arial"/>
          <w:color w:val="34302D"/>
          <w:lang w:val="en"/>
        </w:rPr>
        <w:lastRenderedPageBreak/>
        <w:t>2.3. Built-in Resource implementations</w:t>
      </w:r>
    </w:p>
    <w:p w:rsidR="002637AC" w:rsidRDefault="00847566">
      <w:pPr>
        <w:pStyle w:val="a7"/>
        <w:divId w:val="1419785008"/>
        <w:rPr>
          <w:rFonts w:cs="Arial" w:hint="eastAsia"/>
          <w:color w:val="34302D"/>
          <w:lang w:val="en"/>
        </w:rPr>
      </w:pPr>
      <w:r>
        <w:rPr>
          <w:rFonts w:cs="Arial"/>
          <w:color w:val="34302D"/>
          <w:lang w:val="en"/>
        </w:rPr>
        <w:t xml:space="preserve">There are a number of </w:t>
      </w:r>
      <w:r>
        <w:rPr>
          <w:rStyle w:val="HTML0"/>
          <w:color w:val="34302D"/>
          <w:lang w:val="en"/>
        </w:rPr>
        <w:t>Resource</w:t>
      </w:r>
      <w:r>
        <w:rPr>
          <w:rFonts w:cs="Arial"/>
          <w:color w:val="34302D"/>
          <w:lang w:val="en"/>
        </w:rPr>
        <w:t xml:space="preserve"> implementations that come supplied straight out of the box in Spring:</w:t>
      </w:r>
    </w:p>
    <w:p w:rsidR="002637AC" w:rsidRDefault="00847566">
      <w:pPr>
        <w:pStyle w:val="4"/>
        <w:divId w:val="335617471"/>
        <w:rPr>
          <w:rFonts w:ascii="Varela Round" w:hAnsi="Varela Round" w:cs="Arial" w:hint="eastAsia"/>
          <w:color w:val="34302D"/>
          <w:lang w:val="en"/>
        </w:rPr>
      </w:pPr>
      <w:r>
        <w:rPr>
          <w:rFonts w:ascii="Varela Round" w:hAnsi="Varela Round" w:cs="Arial"/>
          <w:color w:val="34302D"/>
          <w:lang w:val="en"/>
        </w:rPr>
        <w:t>2.3.1. UrlResource</w:t>
      </w:r>
    </w:p>
    <w:p w:rsidR="002637AC" w:rsidRDefault="00847566">
      <w:pPr>
        <w:pStyle w:val="a7"/>
        <w:divId w:val="1034040290"/>
        <w:rPr>
          <w:rFonts w:cs="Arial" w:hint="eastAsia"/>
          <w:color w:val="34302D"/>
          <w:lang w:val="en"/>
        </w:rPr>
      </w:pPr>
      <w:r>
        <w:rPr>
          <w:rFonts w:cs="Arial"/>
          <w:color w:val="34302D"/>
          <w:lang w:val="en"/>
        </w:rPr>
        <w:t xml:space="preserve">The </w:t>
      </w:r>
      <w:r>
        <w:rPr>
          <w:rStyle w:val="HTML0"/>
          <w:color w:val="34302D"/>
          <w:lang w:val="en"/>
        </w:rPr>
        <w:t>UrlResource</w:t>
      </w:r>
      <w:r>
        <w:rPr>
          <w:rFonts w:cs="Arial"/>
          <w:color w:val="34302D"/>
          <w:lang w:val="en"/>
        </w:rPr>
        <w:t xml:space="preserve"> wraps a </w:t>
      </w:r>
      <w:r>
        <w:rPr>
          <w:rStyle w:val="HTML0"/>
          <w:color w:val="34302D"/>
          <w:lang w:val="en"/>
        </w:rPr>
        <w:t>java.net.URL</w:t>
      </w:r>
      <w:r>
        <w:rPr>
          <w:rFonts w:cs="Arial"/>
          <w:color w:val="34302D"/>
          <w:lang w:val="en"/>
        </w:rPr>
        <w:t xml:space="preserve">, and may be used to access any object that is normally accessible via a URL, such as files, an HTTP target, an FTP target, etc. All URLs have a standardized </w:t>
      </w:r>
      <w:r>
        <w:rPr>
          <w:rStyle w:val="HTML0"/>
          <w:color w:val="34302D"/>
          <w:lang w:val="en"/>
        </w:rPr>
        <w:t>String</w:t>
      </w:r>
      <w:r>
        <w:rPr>
          <w:rFonts w:cs="Arial"/>
          <w:color w:val="34302D"/>
          <w:lang w:val="en"/>
        </w:rPr>
        <w:t xml:space="preserve"> representation, such that appropriate standardized prefixes are used to indicate one URL type from another. This includes </w:t>
      </w:r>
      <w:r>
        <w:rPr>
          <w:rStyle w:val="HTML0"/>
          <w:color w:val="34302D"/>
          <w:lang w:val="en"/>
        </w:rPr>
        <w:t>file:</w:t>
      </w:r>
      <w:r>
        <w:rPr>
          <w:rFonts w:cs="Arial"/>
          <w:color w:val="34302D"/>
          <w:lang w:val="en"/>
        </w:rPr>
        <w:t xml:space="preserve"> for accessing filesystem paths, </w:t>
      </w:r>
      <w:r>
        <w:rPr>
          <w:rStyle w:val="HTML0"/>
          <w:color w:val="34302D"/>
          <w:lang w:val="en"/>
        </w:rPr>
        <w:t>http:</w:t>
      </w:r>
      <w:r>
        <w:rPr>
          <w:rFonts w:cs="Arial"/>
          <w:color w:val="34302D"/>
          <w:lang w:val="en"/>
        </w:rPr>
        <w:t xml:space="preserve"> for accessing resources via the HTTP protocol, </w:t>
      </w:r>
      <w:r>
        <w:rPr>
          <w:rStyle w:val="HTML0"/>
          <w:color w:val="34302D"/>
          <w:lang w:val="en"/>
        </w:rPr>
        <w:t>ftp:</w:t>
      </w:r>
      <w:r>
        <w:rPr>
          <w:rFonts w:cs="Arial"/>
          <w:color w:val="34302D"/>
          <w:lang w:val="en"/>
        </w:rPr>
        <w:t xml:space="preserve"> for accessing resources via FTP, etc.</w:t>
      </w:r>
    </w:p>
    <w:p w:rsidR="002637AC" w:rsidRDefault="00847566">
      <w:pPr>
        <w:pStyle w:val="a7"/>
        <w:divId w:val="1965231429"/>
        <w:rPr>
          <w:rFonts w:cs="Arial" w:hint="eastAsia"/>
          <w:color w:val="34302D"/>
          <w:lang w:val="en"/>
        </w:rPr>
      </w:pPr>
      <w:r>
        <w:rPr>
          <w:rFonts w:cs="Arial"/>
          <w:color w:val="34302D"/>
          <w:lang w:val="en"/>
        </w:rPr>
        <w:t xml:space="preserve">A </w:t>
      </w:r>
      <w:r>
        <w:rPr>
          <w:rStyle w:val="HTML0"/>
          <w:color w:val="34302D"/>
          <w:lang w:val="en"/>
        </w:rPr>
        <w:t>UrlResource</w:t>
      </w:r>
      <w:r>
        <w:rPr>
          <w:rFonts w:cs="Arial"/>
          <w:color w:val="34302D"/>
          <w:lang w:val="en"/>
        </w:rPr>
        <w:t xml:space="preserve"> is created by Java code explicitly using the </w:t>
      </w:r>
      <w:r>
        <w:rPr>
          <w:rStyle w:val="HTML0"/>
          <w:color w:val="34302D"/>
          <w:lang w:val="en"/>
        </w:rPr>
        <w:t>UrlResource</w:t>
      </w:r>
      <w:r>
        <w:rPr>
          <w:rFonts w:cs="Arial"/>
          <w:color w:val="34302D"/>
          <w:lang w:val="en"/>
        </w:rPr>
        <w:t xml:space="preserve"> constructor, but will often be created implicitly when you call an API method which takes a </w:t>
      </w:r>
      <w:r>
        <w:rPr>
          <w:rStyle w:val="HTML0"/>
          <w:color w:val="34302D"/>
          <w:lang w:val="en"/>
        </w:rPr>
        <w:t>String</w:t>
      </w:r>
      <w:r>
        <w:rPr>
          <w:rFonts w:cs="Arial"/>
          <w:color w:val="34302D"/>
          <w:lang w:val="en"/>
        </w:rPr>
        <w:t xml:space="preserve"> argument which is meant to represent a path. For the latter case, a JavaBeans </w:t>
      </w:r>
      <w:r>
        <w:rPr>
          <w:rStyle w:val="HTML0"/>
          <w:color w:val="34302D"/>
          <w:lang w:val="en"/>
        </w:rPr>
        <w:t>PropertyEditor</w:t>
      </w:r>
      <w:r>
        <w:rPr>
          <w:rFonts w:cs="Arial"/>
          <w:color w:val="34302D"/>
          <w:lang w:val="en"/>
        </w:rPr>
        <w:t xml:space="preserve"> will ultimately decide which type of </w:t>
      </w:r>
      <w:r>
        <w:rPr>
          <w:rStyle w:val="HTML0"/>
          <w:color w:val="34302D"/>
          <w:lang w:val="en"/>
        </w:rPr>
        <w:t>Resource</w:t>
      </w:r>
      <w:r>
        <w:rPr>
          <w:rFonts w:cs="Arial"/>
          <w:color w:val="34302D"/>
          <w:lang w:val="en"/>
        </w:rPr>
        <w:t xml:space="preserve"> to create. If the path string contains a few well-known (to it, that is) prefixes such as </w:t>
      </w:r>
      <w:r>
        <w:rPr>
          <w:rStyle w:val="HTML0"/>
          <w:color w:val="34302D"/>
          <w:lang w:val="en"/>
        </w:rPr>
        <w:t>classpath:</w:t>
      </w:r>
      <w:r>
        <w:rPr>
          <w:rFonts w:cs="Arial"/>
          <w:color w:val="34302D"/>
          <w:lang w:val="en"/>
        </w:rPr>
        <w:t xml:space="preserve">, it will create an appropriate specialized </w:t>
      </w:r>
      <w:r>
        <w:rPr>
          <w:rStyle w:val="HTML0"/>
          <w:color w:val="34302D"/>
          <w:lang w:val="en"/>
        </w:rPr>
        <w:t>Resource</w:t>
      </w:r>
      <w:r>
        <w:rPr>
          <w:rFonts w:cs="Arial"/>
          <w:color w:val="34302D"/>
          <w:lang w:val="en"/>
        </w:rPr>
        <w:t xml:space="preserve"> for that prefix. However, if it doesn’t recognize the prefix, it will assume the this is just a standard URL string, and will create a </w:t>
      </w:r>
      <w:r>
        <w:rPr>
          <w:rStyle w:val="HTML0"/>
          <w:color w:val="34302D"/>
          <w:lang w:val="en"/>
        </w:rPr>
        <w:t>UrlResource</w:t>
      </w:r>
      <w:r>
        <w:rPr>
          <w:rFonts w:cs="Arial"/>
          <w:color w:val="34302D"/>
          <w:lang w:val="en"/>
        </w:rPr>
        <w:t>.</w:t>
      </w:r>
    </w:p>
    <w:p w:rsidR="002637AC" w:rsidRDefault="00847566">
      <w:pPr>
        <w:pStyle w:val="4"/>
        <w:divId w:val="395975521"/>
        <w:rPr>
          <w:rFonts w:ascii="Varela Round" w:hAnsi="Varela Round" w:cs="Arial" w:hint="eastAsia"/>
          <w:color w:val="34302D"/>
          <w:lang w:val="en"/>
        </w:rPr>
      </w:pPr>
      <w:r>
        <w:rPr>
          <w:rFonts w:ascii="Varela Round" w:hAnsi="Varela Round" w:cs="Arial"/>
          <w:color w:val="34302D"/>
          <w:lang w:val="en"/>
        </w:rPr>
        <w:t>2.3.2. ClassPathResource</w:t>
      </w:r>
    </w:p>
    <w:p w:rsidR="002637AC" w:rsidRDefault="00847566">
      <w:pPr>
        <w:pStyle w:val="a7"/>
        <w:divId w:val="959188334"/>
        <w:rPr>
          <w:rFonts w:cs="Arial" w:hint="eastAsia"/>
          <w:color w:val="34302D"/>
          <w:lang w:val="en"/>
        </w:rPr>
      </w:pPr>
      <w:r>
        <w:rPr>
          <w:rFonts w:cs="Arial"/>
          <w:color w:val="34302D"/>
          <w:lang w:val="en"/>
        </w:rPr>
        <w:t>This class represents a resource which should be obtained from the classpath. This uses either the thread context class loader, a given class loader, or a given class for loading resources.</w:t>
      </w:r>
    </w:p>
    <w:p w:rsidR="002637AC" w:rsidRDefault="00847566">
      <w:pPr>
        <w:pStyle w:val="a7"/>
        <w:divId w:val="1404183354"/>
        <w:rPr>
          <w:rFonts w:cs="Arial" w:hint="eastAsia"/>
          <w:color w:val="34302D"/>
          <w:lang w:val="en"/>
        </w:rPr>
      </w:pPr>
      <w:r>
        <w:rPr>
          <w:rFonts w:cs="Arial"/>
          <w:color w:val="34302D"/>
          <w:lang w:val="en"/>
        </w:rPr>
        <w:t xml:space="preserve">This </w:t>
      </w:r>
      <w:r>
        <w:rPr>
          <w:rStyle w:val="HTML0"/>
          <w:color w:val="34302D"/>
          <w:lang w:val="en"/>
        </w:rPr>
        <w:t>Resource</w:t>
      </w:r>
      <w:r>
        <w:rPr>
          <w:rFonts w:cs="Arial"/>
          <w:color w:val="34302D"/>
          <w:lang w:val="en"/>
        </w:rPr>
        <w:t xml:space="preserve"> implementation supports resolution as </w:t>
      </w:r>
      <w:r>
        <w:rPr>
          <w:rStyle w:val="HTML0"/>
          <w:color w:val="34302D"/>
          <w:lang w:val="en"/>
        </w:rPr>
        <w:t>java.io.File</w:t>
      </w:r>
      <w:r>
        <w:rPr>
          <w:rFonts w:cs="Arial"/>
          <w:color w:val="34302D"/>
          <w:lang w:val="en"/>
        </w:rPr>
        <w:t xml:space="preserve"> if the class path resource resides in the file system, but not for classpath resources which reside in a jar and have not been expanded (by the servlet engine, or whatever the environment is) to the filesystem. To address this the various </w:t>
      </w:r>
      <w:r>
        <w:rPr>
          <w:rStyle w:val="HTML0"/>
          <w:color w:val="34302D"/>
          <w:lang w:val="en"/>
        </w:rPr>
        <w:t>Resource</w:t>
      </w:r>
      <w:r>
        <w:rPr>
          <w:rFonts w:cs="Arial"/>
          <w:color w:val="34302D"/>
          <w:lang w:val="en"/>
        </w:rPr>
        <w:t xml:space="preserve"> implementations always support resolution as a </w:t>
      </w:r>
      <w:r>
        <w:rPr>
          <w:rStyle w:val="HTML0"/>
          <w:color w:val="34302D"/>
          <w:lang w:val="en"/>
        </w:rPr>
        <w:t>java.net.URL</w:t>
      </w:r>
      <w:r>
        <w:rPr>
          <w:rFonts w:cs="Arial"/>
          <w:color w:val="34302D"/>
          <w:lang w:val="en"/>
        </w:rPr>
        <w:t>.</w:t>
      </w:r>
    </w:p>
    <w:p w:rsidR="002637AC" w:rsidRDefault="00847566">
      <w:pPr>
        <w:pStyle w:val="a7"/>
        <w:divId w:val="1966037342"/>
        <w:rPr>
          <w:rFonts w:cs="Arial" w:hint="eastAsia"/>
          <w:color w:val="34302D"/>
          <w:lang w:val="en"/>
        </w:rPr>
      </w:pPr>
      <w:r>
        <w:rPr>
          <w:rFonts w:cs="Arial"/>
          <w:color w:val="34302D"/>
          <w:lang w:val="en"/>
        </w:rPr>
        <w:t xml:space="preserve">A </w:t>
      </w:r>
      <w:r>
        <w:rPr>
          <w:rStyle w:val="HTML0"/>
          <w:color w:val="34302D"/>
          <w:lang w:val="en"/>
        </w:rPr>
        <w:t>ClassPathResource</w:t>
      </w:r>
      <w:r>
        <w:rPr>
          <w:rFonts w:cs="Arial"/>
          <w:color w:val="34302D"/>
          <w:lang w:val="en"/>
        </w:rPr>
        <w:t xml:space="preserve"> is created by Java code explicitly using the </w:t>
      </w:r>
      <w:r>
        <w:rPr>
          <w:rStyle w:val="HTML0"/>
          <w:color w:val="34302D"/>
          <w:lang w:val="en"/>
        </w:rPr>
        <w:t>ClassPathResource</w:t>
      </w:r>
      <w:r>
        <w:rPr>
          <w:rFonts w:cs="Arial"/>
          <w:color w:val="34302D"/>
          <w:lang w:val="en"/>
        </w:rPr>
        <w:t xml:space="preserve"> constructor, but will often be created implicitly when you call an API method which takes a </w:t>
      </w:r>
      <w:r>
        <w:rPr>
          <w:rStyle w:val="HTML0"/>
          <w:color w:val="34302D"/>
          <w:lang w:val="en"/>
        </w:rPr>
        <w:t>String</w:t>
      </w:r>
      <w:r>
        <w:rPr>
          <w:rFonts w:cs="Arial"/>
          <w:color w:val="34302D"/>
          <w:lang w:val="en"/>
        </w:rPr>
        <w:t xml:space="preserve"> argument which is meant to represent a path. For the latter case, a JavaBeans </w:t>
      </w:r>
      <w:r>
        <w:rPr>
          <w:rStyle w:val="HTML0"/>
          <w:color w:val="34302D"/>
          <w:lang w:val="en"/>
        </w:rPr>
        <w:t>PropertyEditor</w:t>
      </w:r>
      <w:r>
        <w:rPr>
          <w:rFonts w:cs="Arial"/>
          <w:color w:val="34302D"/>
          <w:lang w:val="en"/>
        </w:rPr>
        <w:t xml:space="preserve"> will recognize the special prefix </w:t>
      </w:r>
      <w:r>
        <w:rPr>
          <w:rStyle w:val="HTML0"/>
          <w:color w:val="34302D"/>
          <w:lang w:val="en"/>
        </w:rPr>
        <w:t>classpath:</w:t>
      </w:r>
      <w:r>
        <w:rPr>
          <w:rFonts w:cs="Arial"/>
          <w:color w:val="34302D"/>
          <w:lang w:val="en"/>
        </w:rPr>
        <w:t xml:space="preserve"> on the string path, and create a </w:t>
      </w:r>
      <w:r>
        <w:rPr>
          <w:rStyle w:val="HTML0"/>
          <w:color w:val="34302D"/>
          <w:lang w:val="en"/>
        </w:rPr>
        <w:t>ClassPathResource</w:t>
      </w:r>
      <w:r>
        <w:rPr>
          <w:rFonts w:cs="Arial"/>
          <w:color w:val="34302D"/>
          <w:lang w:val="en"/>
        </w:rPr>
        <w:t xml:space="preserve"> in that case.</w:t>
      </w:r>
    </w:p>
    <w:p w:rsidR="002637AC" w:rsidRDefault="00847566">
      <w:pPr>
        <w:pStyle w:val="4"/>
        <w:divId w:val="1162508731"/>
        <w:rPr>
          <w:rFonts w:ascii="Varela Round" w:hAnsi="Varela Round" w:cs="Arial" w:hint="eastAsia"/>
          <w:color w:val="34302D"/>
          <w:lang w:val="en"/>
        </w:rPr>
      </w:pPr>
      <w:r>
        <w:rPr>
          <w:rFonts w:ascii="Varela Round" w:hAnsi="Varela Round" w:cs="Arial"/>
          <w:color w:val="34302D"/>
          <w:lang w:val="en"/>
        </w:rPr>
        <w:t>2.3.3. FileSystemResource</w:t>
      </w:r>
    </w:p>
    <w:p w:rsidR="002637AC" w:rsidRDefault="00847566">
      <w:pPr>
        <w:pStyle w:val="a7"/>
        <w:divId w:val="1948149025"/>
        <w:rPr>
          <w:rFonts w:cs="Arial" w:hint="eastAsia"/>
          <w:color w:val="34302D"/>
          <w:lang w:val="en"/>
        </w:rPr>
      </w:pPr>
      <w:r>
        <w:rPr>
          <w:rFonts w:cs="Arial"/>
          <w:color w:val="34302D"/>
          <w:lang w:val="en"/>
        </w:rPr>
        <w:t xml:space="preserve">This is a </w:t>
      </w:r>
      <w:r>
        <w:rPr>
          <w:rStyle w:val="HTML0"/>
          <w:color w:val="34302D"/>
          <w:lang w:val="en"/>
        </w:rPr>
        <w:t>Resource</w:t>
      </w:r>
      <w:r>
        <w:rPr>
          <w:rFonts w:cs="Arial"/>
          <w:color w:val="34302D"/>
          <w:lang w:val="en"/>
        </w:rPr>
        <w:t xml:space="preserve"> implementation for </w:t>
      </w:r>
      <w:r>
        <w:rPr>
          <w:rStyle w:val="HTML0"/>
          <w:color w:val="34302D"/>
          <w:lang w:val="en"/>
        </w:rPr>
        <w:t>java.io.File</w:t>
      </w:r>
      <w:r>
        <w:rPr>
          <w:rFonts w:cs="Arial"/>
          <w:color w:val="34302D"/>
          <w:lang w:val="en"/>
        </w:rPr>
        <w:t xml:space="preserve"> handles. It obviously supports resolution as a </w:t>
      </w:r>
      <w:r>
        <w:rPr>
          <w:rStyle w:val="HTML0"/>
          <w:color w:val="34302D"/>
          <w:lang w:val="en"/>
        </w:rPr>
        <w:t>File</w:t>
      </w:r>
      <w:r>
        <w:rPr>
          <w:rFonts w:cs="Arial"/>
          <w:color w:val="34302D"/>
          <w:lang w:val="en"/>
        </w:rPr>
        <w:t xml:space="preserve">, and as a </w:t>
      </w:r>
      <w:r>
        <w:rPr>
          <w:rStyle w:val="HTML0"/>
          <w:color w:val="34302D"/>
          <w:lang w:val="en"/>
        </w:rPr>
        <w:t>URL</w:t>
      </w:r>
      <w:r>
        <w:rPr>
          <w:rFonts w:cs="Arial"/>
          <w:color w:val="34302D"/>
          <w:lang w:val="en"/>
        </w:rPr>
        <w:t>.</w:t>
      </w:r>
    </w:p>
    <w:p w:rsidR="002637AC" w:rsidRDefault="00847566">
      <w:pPr>
        <w:pStyle w:val="4"/>
        <w:divId w:val="1013603664"/>
        <w:rPr>
          <w:rFonts w:ascii="Varela Round" w:hAnsi="Varela Round" w:cs="Arial" w:hint="eastAsia"/>
          <w:color w:val="34302D"/>
          <w:lang w:val="en"/>
        </w:rPr>
      </w:pPr>
      <w:r>
        <w:rPr>
          <w:rFonts w:ascii="Varela Round" w:hAnsi="Varela Round" w:cs="Arial"/>
          <w:color w:val="34302D"/>
          <w:lang w:val="en"/>
        </w:rPr>
        <w:lastRenderedPageBreak/>
        <w:t>2.3.4. ServletContextResource</w:t>
      </w:r>
    </w:p>
    <w:p w:rsidR="002637AC" w:rsidRDefault="00847566">
      <w:pPr>
        <w:pStyle w:val="a7"/>
        <w:divId w:val="819421335"/>
        <w:rPr>
          <w:rFonts w:cs="Arial" w:hint="eastAsia"/>
          <w:color w:val="34302D"/>
          <w:lang w:val="en"/>
        </w:rPr>
      </w:pPr>
      <w:r>
        <w:rPr>
          <w:rFonts w:cs="Arial"/>
          <w:color w:val="34302D"/>
          <w:lang w:val="en"/>
        </w:rPr>
        <w:t xml:space="preserve">This is a </w:t>
      </w:r>
      <w:r>
        <w:rPr>
          <w:rStyle w:val="HTML0"/>
          <w:color w:val="34302D"/>
          <w:lang w:val="en"/>
        </w:rPr>
        <w:t>Resource</w:t>
      </w:r>
      <w:r>
        <w:rPr>
          <w:rFonts w:cs="Arial"/>
          <w:color w:val="34302D"/>
          <w:lang w:val="en"/>
        </w:rPr>
        <w:t xml:space="preserve"> implementation for </w:t>
      </w:r>
      <w:r>
        <w:rPr>
          <w:rStyle w:val="HTML0"/>
          <w:color w:val="34302D"/>
          <w:lang w:val="en"/>
        </w:rPr>
        <w:t>ServletContext</w:t>
      </w:r>
      <w:r>
        <w:rPr>
          <w:rFonts w:cs="Arial"/>
          <w:color w:val="34302D"/>
          <w:lang w:val="en"/>
        </w:rPr>
        <w:t xml:space="preserve"> resources, interpreting relative paths within the relevant web application’s root directory.</w:t>
      </w:r>
    </w:p>
    <w:p w:rsidR="002637AC" w:rsidRDefault="00847566">
      <w:pPr>
        <w:pStyle w:val="a7"/>
        <w:divId w:val="353042590"/>
        <w:rPr>
          <w:rFonts w:cs="Arial" w:hint="eastAsia"/>
          <w:color w:val="34302D"/>
          <w:lang w:val="en"/>
        </w:rPr>
      </w:pPr>
      <w:r>
        <w:rPr>
          <w:rFonts w:cs="Arial"/>
          <w:color w:val="34302D"/>
          <w:lang w:val="en"/>
        </w:rPr>
        <w:t xml:space="preserve">This always supports stream access and URL access, but only allows </w:t>
      </w:r>
      <w:r>
        <w:rPr>
          <w:rStyle w:val="HTML0"/>
          <w:color w:val="34302D"/>
          <w:lang w:val="en"/>
        </w:rPr>
        <w:t>java.io.File</w:t>
      </w:r>
      <w:r>
        <w:rPr>
          <w:rFonts w:cs="Arial"/>
          <w:color w:val="34302D"/>
          <w:lang w:val="en"/>
        </w:rPr>
        <w:t xml:space="preserve"> access when the web application archive is expanded and the resource is physically on the filesystem. Whether or not it’s expanded and on the filesystem like this, or accessed directly from the JAR or somewhere else like a DB (it’s conceivable) is actually dependent on the Servlet container.</w:t>
      </w:r>
    </w:p>
    <w:p w:rsidR="002637AC" w:rsidRDefault="00847566">
      <w:pPr>
        <w:pStyle w:val="4"/>
        <w:divId w:val="85150468"/>
        <w:rPr>
          <w:rFonts w:ascii="Varela Round" w:hAnsi="Varela Round" w:cs="Arial" w:hint="eastAsia"/>
          <w:color w:val="34302D"/>
          <w:lang w:val="en"/>
        </w:rPr>
      </w:pPr>
      <w:r>
        <w:rPr>
          <w:rFonts w:ascii="Varela Round" w:hAnsi="Varela Round" w:cs="Arial"/>
          <w:color w:val="34302D"/>
          <w:lang w:val="en"/>
        </w:rPr>
        <w:t>2.3.5. InputStreamResource</w:t>
      </w:r>
    </w:p>
    <w:p w:rsidR="002637AC" w:rsidRDefault="00847566">
      <w:pPr>
        <w:pStyle w:val="a7"/>
        <w:divId w:val="1719812920"/>
        <w:rPr>
          <w:rFonts w:cs="Arial" w:hint="eastAsia"/>
          <w:color w:val="34302D"/>
          <w:lang w:val="en"/>
        </w:rPr>
      </w:pPr>
      <w:r>
        <w:rPr>
          <w:rFonts w:cs="Arial"/>
          <w:color w:val="34302D"/>
          <w:lang w:val="en"/>
        </w:rPr>
        <w:t xml:space="preserve">A </w:t>
      </w:r>
      <w:r>
        <w:rPr>
          <w:rStyle w:val="HTML0"/>
          <w:color w:val="34302D"/>
          <w:lang w:val="en"/>
        </w:rPr>
        <w:t>Resource</w:t>
      </w:r>
      <w:r>
        <w:rPr>
          <w:rFonts w:cs="Arial"/>
          <w:color w:val="34302D"/>
          <w:lang w:val="en"/>
        </w:rPr>
        <w:t xml:space="preserve"> implementation for a given </w:t>
      </w:r>
      <w:r>
        <w:rPr>
          <w:rStyle w:val="HTML0"/>
          <w:color w:val="34302D"/>
          <w:lang w:val="en"/>
        </w:rPr>
        <w:t>InputStream</w:t>
      </w:r>
      <w:r>
        <w:rPr>
          <w:rFonts w:cs="Arial"/>
          <w:color w:val="34302D"/>
          <w:lang w:val="en"/>
        </w:rPr>
        <w:t xml:space="preserve">. This should only be used if no specific </w:t>
      </w:r>
      <w:r>
        <w:rPr>
          <w:rStyle w:val="HTML0"/>
          <w:color w:val="34302D"/>
          <w:lang w:val="en"/>
        </w:rPr>
        <w:t>Resource</w:t>
      </w:r>
      <w:r>
        <w:rPr>
          <w:rFonts w:cs="Arial"/>
          <w:color w:val="34302D"/>
          <w:lang w:val="en"/>
        </w:rPr>
        <w:t xml:space="preserve"> implementation is applicable. In particular, prefer </w:t>
      </w:r>
      <w:r>
        <w:rPr>
          <w:rStyle w:val="HTML0"/>
          <w:color w:val="34302D"/>
          <w:lang w:val="en"/>
        </w:rPr>
        <w:t>ByteArrayResource</w:t>
      </w:r>
      <w:r>
        <w:rPr>
          <w:rFonts w:cs="Arial"/>
          <w:color w:val="34302D"/>
          <w:lang w:val="en"/>
        </w:rPr>
        <w:t xml:space="preserve"> or any of the file-based </w:t>
      </w:r>
      <w:r>
        <w:rPr>
          <w:rStyle w:val="HTML0"/>
          <w:color w:val="34302D"/>
          <w:lang w:val="en"/>
        </w:rPr>
        <w:t>Resource</w:t>
      </w:r>
      <w:r>
        <w:rPr>
          <w:rFonts w:cs="Arial"/>
          <w:color w:val="34302D"/>
          <w:lang w:val="en"/>
        </w:rPr>
        <w:t xml:space="preserve"> implementations where possible.</w:t>
      </w:r>
    </w:p>
    <w:p w:rsidR="002637AC" w:rsidRDefault="00847566">
      <w:pPr>
        <w:pStyle w:val="a7"/>
        <w:divId w:val="1366561903"/>
        <w:rPr>
          <w:rFonts w:cs="Arial" w:hint="eastAsia"/>
          <w:color w:val="34302D"/>
          <w:lang w:val="en"/>
        </w:rPr>
      </w:pPr>
      <w:r>
        <w:rPr>
          <w:rFonts w:cs="Arial"/>
          <w:color w:val="34302D"/>
          <w:lang w:val="en"/>
        </w:rPr>
        <w:t xml:space="preserve">In contrast to other </w:t>
      </w:r>
      <w:r>
        <w:rPr>
          <w:rStyle w:val="HTML0"/>
          <w:color w:val="34302D"/>
          <w:lang w:val="en"/>
        </w:rPr>
        <w:t>Resource</w:t>
      </w:r>
      <w:r>
        <w:rPr>
          <w:rFonts w:cs="Arial"/>
          <w:color w:val="34302D"/>
          <w:lang w:val="en"/>
        </w:rPr>
        <w:t xml:space="preserve"> implementations, this is a descriptor for an </w:t>
      </w:r>
      <w:r>
        <w:rPr>
          <w:rStyle w:val="a5"/>
          <w:rFonts w:cs="Arial"/>
          <w:color w:val="34302D"/>
          <w:lang w:val="en"/>
        </w:rPr>
        <w:t>already</w:t>
      </w:r>
      <w:r>
        <w:rPr>
          <w:rFonts w:cs="Arial"/>
          <w:color w:val="34302D"/>
          <w:lang w:val="en"/>
        </w:rPr>
        <w:t xml:space="preserve"> opened resource - therefore returning </w:t>
      </w:r>
      <w:r>
        <w:rPr>
          <w:rStyle w:val="HTML0"/>
          <w:color w:val="34302D"/>
          <w:lang w:val="en"/>
        </w:rPr>
        <w:t>true</w:t>
      </w:r>
      <w:r>
        <w:rPr>
          <w:rFonts w:cs="Arial"/>
          <w:color w:val="34302D"/>
          <w:lang w:val="en"/>
        </w:rPr>
        <w:t xml:space="preserve"> from </w:t>
      </w:r>
      <w:r>
        <w:rPr>
          <w:rStyle w:val="HTML0"/>
          <w:color w:val="34302D"/>
          <w:lang w:val="en"/>
        </w:rPr>
        <w:t>isOpen()</w:t>
      </w:r>
      <w:r>
        <w:rPr>
          <w:rFonts w:cs="Arial"/>
          <w:color w:val="34302D"/>
          <w:lang w:val="en"/>
        </w:rPr>
        <w:t>. Do not use it if you need to keep the resource descriptor somewhere, or if you need to read a stream multiple times.</w:t>
      </w:r>
    </w:p>
    <w:p w:rsidR="002637AC" w:rsidRDefault="00847566">
      <w:pPr>
        <w:pStyle w:val="4"/>
        <w:divId w:val="950823501"/>
        <w:rPr>
          <w:rFonts w:ascii="Varela Round" w:hAnsi="Varela Round" w:cs="Arial" w:hint="eastAsia"/>
          <w:color w:val="34302D"/>
          <w:lang w:val="en"/>
        </w:rPr>
      </w:pPr>
      <w:r>
        <w:rPr>
          <w:rFonts w:ascii="Varela Round" w:hAnsi="Varela Round" w:cs="Arial"/>
          <w:color w:val="34302D"/>
          <w:lang w:val="en"/>
        </w:rPr>
        <w:t>2.3.6. ByteArrayResource</w:t>
      </w:r>
    </w:p>
    <w:p w:rsidR="002637AC" w:rsidRDefault="00847566">
      <w:pPr>
        <w:pStyle w:val="a7"/>
        <w:divId w:val="158809873"/>
        <w:rPr>
          <w:rFonts w:cs="Arial" w:hint="eastAsia"/>
          <w:color w:val="34302D"/>
          <w:lang w:val="en"/>
        </w:rPr>
      </w:pPr>
      <w:r>
        <w:rPr>
          <w:rFonts w:cs="Arial"/>
          <w:color w:val="34302D"/>
          <w:lang w:val="en"/>
        </w:rPr>
        <w:t xml:space="preserve">This is a </w:t>
      </w:r>
      <w:r>
        <w:rPr>
          <w:rStyle w:val="HTML0"/>
          <w:color w:val="34302D"/>
          <w:lang w:val="en"/>
        </w:rPr>
        <w:t>Resource</w:t>
      </w:r>
      <w:r>
        <w:rPr>
          <w:rFonts w:cs="Arial"/>
          <w:color w:val="34302D"/>
          <w:lang w:val="en"/>
        </w:rPr>
        <w:t xml:space="preserve"> implementation for a given byte array. It creates a </w:t>
      </w:r>
      <w:r>
        <w:rPr>
          <w:rStyle w:val="HTML0"/>
          <w:color w:val="34302D"/>
          <w:lang w:val="en"/>
        </w:rPr>
        <w:t>ByteArrayInputStream</w:t>
      </w:r>
      <w:r>
        <w:rPr>
          <w:rFonts w:cs="Arial"/>
          <w:color w:val="34302D"/>
          <w:lang w:val="en"/>
        </w:rPr>
        <w:t xml:space="preserve"> for the given byte array.</w:t>
      </w:r>
    </w:p>
    <w:p w:rsidR="002637AC" w:rsidRDefault="00847566">
      <w:pPr>
        <w:pStyle w:val="a7"/>
        <w:divId w:val="253249873"/>
        <w:rPr>
          <w:rFonts w:cs="Arial" w:hint="eastAsia"/>
          <w:color w:val="34302D"/>
          <w:lang w:val="en"/>
        </w:rPr>
      </w:pPr>
      <w:r>
        <w:rPr>
          <w:rFonts w:cs="Arial"/>
          <w:color w:val="34302D"/>
          <w:lang w:val="en"/>
        </w:rPr>
        <w:t xml:space="preserve">It’s useful for loading content from any given byte array, without having to resort to a single-use </w:t>
      </w:r>
      <w:r>
        <w:rPr>
          <w:rStyle w:val="HTML0"/>
          <w:color w:val="34302D"/>
          <w:lang w:val="en"/>
        </w:rPr>
        <w:t>InputStreamResource</w:t>
      </w:r>
      <w:r>
        <w:rPr>
          <w:rFonts w:cs="Arial"/>
          <w:color w:val="34302D"/>
          <w:lang w:val="en"/>
        </w:rPr>
        <w:t>.</w:t>
      </w:r>
    </w:p>
    <w:p w:rsidR="002637AC" w:rsidRDefault="00847566">
      <w:pPr>
        <w:pStyle w:val="3"/>
        <w:divId w:val="159318416"/>
        <w:rPr>
          <w:rFonts w:ascii="Varela Round" w:hAnsi="Varela Round" w:cs="Arial" w:hint="eastAsia"/>
          <w:color w:val="34302D"/>
          <w:lang w:val="en"/>
        </w:rPr>
      </w:pPr>
      <w:r>
        <w:rPr>
          <w:rFonts w:ascii="Varela Round" w:hAnsi="Varela Round" w:cs="Arial"/>
          <w:color w:val="34302D"/>
          <w:lang w:val="en"/>
        </w:rPr>
        <w:t>2.4. The ResourceLoader</w:t>
      </w:r>
    </w:p>
    <w:p w:rsidR="002637AC" w:rsidRDefault="00847566">
      <w:pPr>
        <w:pStyle w:val="a7"/>
        <w:divId w:val="75246140"/>
        <w:rPr>
          <w:rFonts w:cs="Arial" w:hint="eastAsia"/>
          <w:color w:val="34302D"/>
          <w:lang w:val="en"/>
        </w:rPr>
      </w:pPr>
      <w:r>
        <w:rPr>
          <w:rFonts w:cs="Arial"/>
          <w:color w:val="34302D"/>
          <w:lang w:val="en"/>
        </w:rPr>
        <w:t xml:space="preserve">The </w:t>
      </w:r>
      <w:r>
        <w:rPr>
          <w:rStyle w:val="HTML0"/>
          <w:color w:val="34302D"/>
          <w:lang w:val="en"/>
        </w:rPr>
        <w:t>ResourceLoader</w:t>
      </w:r>
      <w:r>
        <w:rPr>
          <w:rFonts w:cs="Arial"/>
          <w:color w:val="34302D"/>
          <w:lang w:val="en"/>
        </w:rPr>
        <w:t xml:space="preserve"> interface is meant to be implemented by objects that can return (i.e. load) </w:t>
      </w:r>
      <w:r>
        <w:rPr>
          <w:rStyle w:val="HTML0"/>
          <w:color w:val="34302D"/>
          <w:lang w:val="en"/>
        </w:rPr>
        <w:t>Resource</w:t>
      </w:r>
      <w:r>
        <w:rPr>
          <w:rFonts w:cs="Arial"/>
          <w:color w:val="34302D"/>
          <w:lang w:val="en"/>
        </w:rPr>
        <w:t xml:space="preserve"> instances.</w:t>
      </w:r>
    </w:p>
    <w:p w:rsidR="002637AC" w:rsidRDefault="00847566">
      <w:pPr>
        <w:pStyle w:val="HTML3"/>
        <w:divId w:val="119153042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ResourceLoader</w:t>
      </w:r>
      <w:r>
        <w:rPr>
          <w:rStyle w:val="HTML0"/>
          <w:color w:val="34302D"/>
          <w:lang w:val="en"/>
        </w:rPr>
        <w:t xml:space="preserve"> {</w:t>
      </w:r>
    </w:p>
    <w:p w:rsidR="002637AC" w:rsidRDefault="002637AC">
      <w:pPr>
        <w:pStyle w:val="HTML3"/>
        <w:divId w:val="1191530426"/>
        <w:rPr>
          <w:rStyle w:val="HTML0"/>
          <w:color w:val="34302D"/>
          <w:lang w:val="en"/>
        </w:rPr>
      </w:pPr>
    </w:p>
    <w:p w:rsidR="002637AC" w:rsidRDefault="00847566">
      <w:pPr>
        <w:pStyle w:val="HTML3"/>
        <w:divId w:val="1191530426"/>
        <w:rPr>
          <w:rStyle w:val="HTML0"/>
          <w:color w:val="34302D"/>
          <w:lang w:val="en"/>
        </w:rPr>
      </w:pPr>
      <w:r>
        <w:rPr>
          <w:rStyle w:val="HTML0"/>
          <w:color w:val="34302D"/>
          <w:lang w:val="en"/>
        </w:rPr>
        <w:t xml:space="preserve">    Resource getResource(</w:t>
      </w:r>
      <w:r>
        <w:rPr>
          <w:rStyle w:val="predefined-type"/>
          <w:rFonts w:ascii="Consolas" w:hAnsi="Consolas"/>
          <w:color w:val="34302D"/>
          <w:lang w:val="en"/>
        </w:rPr>
        <w:t>String</w:t>
      </w:r>
      <w:r>
        <w:rPr>
          <w:rStyle w:val="HTML0"/>
          <w:color w:val="34302D"/>
          <w:lang w:val="en"/>
        </w:rPr>
        <w:t xml:space="preserve"> location);</w:t>
      </w:r>
    </w:p>
    <w:p w:rsidR="002637AC" w:rsidRDefault="002637AC">
      <w:pPr>
        <w:pStyle w:val="HTML3"/>
        <w:divId w:val="1191530426"/>
        <w:rPr>
          <w:rStyle w:val="HTML0"/>
          <w:color w:val="34302D"/>
          <w:lang w:val="en"/>
        </w:rPr>
      </w:pPr>
    </w:p>
    <w:p w:rsidR="002637AC" w:rsidRDefault="00847566">
      <w:pPr>
        <w:pStyle w:val="HTML3"/>
        <w:divId w:val="1191530426"/>
        <w:rPr>
          <w:color w:val="34302D"/>
          <w:lang w:val="en"/>
        </w:rPr>
      </w:pPr>
      <w:r>
        <w:rPr>
          <w:rStyle w:val="HTML0"/>
          <w:color w:val="34302D"/>
          <w:lang w:val="en"/>
        </w:rPr>
        <w:t>}</w:t>
      </w:r>
    </w:p>
    <w:p w:rsidR="002637AC" w:rsidRDefault="00847566">
      <w:pPr>
        <w:pStyle w:val="a7"/>
        <w:divId w:val="1180857119"/>
        <w:rPr>
          <w:rFonts w:cs="Arial" w:hint="eastAsia"/>
          <w:color w:val="34302D"/>
          <w:lang w:val="en"/>
        </w:rPr>
      </w:pPr>
      <w:r>
        <w:rPr>
          <w:rFonts w:cs="Arial"/>
          <w:color w:val="34302D"/>
          <w:lang w:val="en"/>
        </w:rPr>
        <w:t xml:space="preserve">All application contexts implement the </w:t>
      </w:r>
      <w:r>
        <w:rPr>
          <w:rStyle w:val="HTML0"/>
          <w:color w:val="34302D"/>
          <w:lang w:val="en"/>
        </w:rPr>
        <w:t>ResourceLoader</w:t>
      </w:r>
      <w:r>
        <w:rPr>
          <w:rFonts w:cs="Arial"/>
          <w:color w:val="34302D"/>
          <w:lang w:val="en"/>
        </w:rPr>
        <w:t xml:space="preserve"> interface, and therefore all application contexts may be used to obtain </w:t>
      </w:r>
      <w:r>
        <w:rPr>
          <w:rStyle w:val="HTML0"/>
          <w:color w:val="34302D"/>
          <w:lang w:val="en"/>
        </w:rPr>
        <w:t>Resource</w:t>
      </w:r>
      <w:r>
        <w:rPr>
          <w:rFonts w:cs="Arial"/>
          <w:color w:val="34302D"/>
          <w:lang w:val="en"/>
        </w:rPr>
        <w:t xml:space="preserve"> instances.</w:t>
      </w:r>
    </w:p>
    <w:p w:rsidR="002637AC" w:rsidRDefault="00847566">
      <w:pPr>
        <w:pStyle w:val="a7"/>
        <w:divId w:val="86076654"/>
        <w:rPr>
          <w:rFonts w:cs="Arial" w:hint="eastAsia"/>
          <w:color w:val="34302D"/>
          <w:lang w:val="en"/>
        </w:rPr>
      </w:pPr>
      <w:r>
        <w:rPr>
          <w:rFonts w:cs="Arial"/>
          <w:color w:val="34302D"/>
          <w:lang w:val="en"/>
        </w:rPr>
        <w:t xml:space="preserve">When you call </w:t>
      </w:r>
      <w:r>
        <w:rPr>
          <w:rStyle w:val="HTML0"/>
          <w:color w:val="34302D"/>
          <w:lang w:val="en"/>
        </w:rPr>
        <w:t>getResource()</w:t>
      </w:r>
      <w:r>
        <w:rPr>
          <w:rFonts w:cs="Arial"/>
          <w:color w:val="34302D"/>
          <w:lang w:val="en"/>
        </w:rPr>
        <w:t xml:space="preserve"> on a specific application context, and the location path specified doesn’t have a specific prefix, you will get back a </w:t>
      </w:r>
      <w:r>
        <w:rPr>
          <w:rStyle w:val="HTML0"/>
          <w:color w:val="34302D"/>
          <w:lang w:val="en"/>
        </w:rPr>
        <w:t>Resource</w:t>
      </w:r>
      <w:r>
        <w:rPr>
          <w:rFonts w:cs="Arial"/>
          <w:color w:val="34302D"/>
          <w:lang w:val="en"/>
        </w:rPr>
        <w:t xml:space="preserve"> type </w:t>
      </w:r>
      <w:r>
        <w:rPr>
          <w:rFonts w:cs="Arial"/>
          <w:color w:val="34302D"/>
          <w:lang w:val="en"/>
        </w:rPr>
        <w:lastRenderedPageBreak/>
        <w:t xml:space="preserve">that is appropriate to that particular application context. For example, assume the following snippet of code was executed against a </w:t>
      </w:r>
      <w:r>
        <w:rPr>
          <w:rStyle w:val="HTML0"/>
          <w:color w:val="34302D"/>
          <w:lang w:val="en"/>
        </w:rPr>
        <w:t>ClassPathXmlApplicationContext</w:t>
      </w:r>
      <w:r>
        <w:rPr>
          <w:rFonts w:cs="Arial"/>
          <w:color w:val="34302D"/>
          <w:lang w:val="en"/>
        </w:rPr>
        <w:t xml:space="preserve"> instance:</w:t>
      </w:r>
    </w:p>
    <w:p w:rsidR="002637AC" w:rsidRDefault="00847566">
      <w:pPr>
        <w:pStyle w:val="HTML3"/>
        <w:divId w:val="202061257"/>
        <w:rPr>
          <w:color w:val="34302D"/>
          <w:lang w:val="en"/>
        </w:rPr>
      </w:pPr>
      <w:r>
        <w:rPr>
          <w:rStyle w:val="HTML0"/>
          <w:color w:val="34302D"/>
          <w:lang w:val="en"/>
        </w:rPr>
        <w:t>Resource template = ctx.getResource(</w:t>
      </w:r>
      <w:r>
        <w:rPr>
          <w:rStyle w:val="delimiter8"/>
          <w:rFonts w:ascii="Consolas" w:hAnsi="Consolas"/>
          <w:color w:val="34302D"/>
          <w:lang w:val="en"/>
        </w:rPr>
        <w:t>"</w:t>
      </w:r>
      <w:r>
        <w:rPr>
          <w:rStyle w:val="content5"/>
          <w:rFonts w:ascii="Consolas" w:hAnsi="Consolas"/>
          <w:color w:val="34302D"/>
          <w:lang w:val="en"/>
        </w:rPr>
        <w:t>some/resource/path/myTemplate.txt</w:t>
      </w:r>
      <w:r>
        <w:rPr>
          <w:rStyle w:val="delimiter8"/>
          <w:rFonts w:ascii="Consolas" w:hAnsi="Consolas"/>
          <w:color w:val="34302D"/>
          <w:lang w:val="en"/>
        </w:rPr>
        <w:t>"</w:t>
      </w:r>
      <w:r>
        <w:rPr>
          <w:rStyle w:val="HTML0"/>
          <w:color w:val="34302D"/>
          <w:lang w:val="en"/>
        </w:rPr>
        <w:t>);</w:t>
      </w:r>
    </w:p>
    <w:p w:rsidR="002637AC" w:rsidRDefault="00847566">
      <w:pPr>
        <w:pStyle w:val="a7"/>
        <w:divId w:val="1793479820"/>
        <w:rPr>
          <w:rFonts w:cs="Arial" w:hint="eastAsia"/>
          <w:color w:val="34302D"/>
          <w:lang w:val="en"/>
        </w:rPr>
      </w:pPr>
      <w:r>
        <w:rPr>
          <w:rFonts w:cs="Arial"/>
          <w:color w:val="34302D"/>
          <w:lang w:val="en"/>
        </w:rPr>
        <w:t xml:space="preserve">What would be returned would be a </w:t>
      </w:r>
      <w:r>
        <w:rPr>
          <w:rStyle w:val="HTML0"/>
          <w:color w:val="34302D"/>
          <w:lang w:val="en"/>
        </w:rPr>
        <w:t>ClassPathResource</w:t>
      </w:r>
      <w:r>
        <w:rPr>
          <w:rFonts w:cs="Arial"/>
          <w:color w:val="34302D"/>
          <w:lang w:val="en"/>
        </w:rPr>
        <w:t xml:space="preserve">; if the same method was executed against a </w:t>
      </w:r>
      <w:r>
        <w:rPr>
          <w:rStyle w:val="HTML0"/>
          <w:color w:val="34302D"/>
          <w:lang w:val="en"/>
        </w:rPr>
        <w:t>FileSystemXmlApplicationContext</w:t>
      </w:r>
      <w:r>
        <w:rPr>
          <w:rFonts w:cs="Arial"/>
          <w:color w:val="34302D"/>
          <w:lang w:val="en"/>
        </w:rPr>
        <w:t xml:space="preserve"> instance, you’d get back a </w:t>
      </w:r>
      <w:r>
        <w:rPr>
          <w:rStyle w:val="HTML0"/>
          <w:color w:val="34302D"/>
          <w:lang w:val="en"/>
        </w:rPr>
        <w:t>FileSystemResource</w:t>
      </w:r>
      <w:r>
        <w:rPr>
          <w:rFonts w:cs="Arial"/>
          <w:color w:val="34302D"/>
          <w:lang w:val="en"/>
        </w:rPr>
        <w:t xml:space="preserve">. For a </w:t>
      </w:r>
      <w:r>
        <w:rPr>
          <w:rStyle w:val="HTML0"/>
          <w:color w:val="34302D"/>
          <w:lang w:val="en"/>
        </w:rPr>
        <w:t>WebApplicationContext</w:t>
      </w:r>
      <w:r>
        <w:rPr>
          <w:rFonts w:cs="Arial"/>
          <w:color w:val="34302D"/>
          <w:lang w:val="en"/>
        </w:rPr>
        <w:t xml:space="preserve">, you’d get back a </w:t>
      </w:r>
      <w:r>
        <w:rPr>
          <w:rStyle w:val="HTML0"/>
          <w:color w:val="34302D"/>
          <w:lang w:val="en"/>
        </w:rPr>
        <w:t>ServletContextResource</w:t>
      </w:r>
      <w:r>
        <w:rPr>
          <w:rFonts w:cs="Arial"/>
          <w:color w:val="34302D"/>
          <w:lang w:val="en"/>
        </w:rPr>
        <w:t>, and so on.</w:t>
      </w:r>
    </w:p>
    <w:p w:rsidR="002637AC" w:rsidRDefault="00847566">
      <w:pPr>
        <w:pStyle w:val="a7"/>
        <w:divId w:val="741483151"/>
        <w:rPr>
          <w:rFonts w:cs="Arial" w:hint="eastAsia"/>
          <w:color w:val="34302D"/>
          <w:lang w:val="en"/>
        </w:rPr>
      </w:pPr>
      <w:r>
        <w:rPr>
          <w:rFonts w:cs="Arial"/>
          <w:color w:val="34302D"/>
          <w:lang w:val="en"/>
        </w:rPr>
        <w:t>As such, you can load resources in a fashion appropriate to the particular application context.</w:t>
      </w:r>
    </w:p>
    <w:p w:rsidR="002637AC" w:rsidRDefault="00847566">
      <w:pPr>
        <w:pStyle w:val="a7"/>
        <w:divId w:val="1743527412"/>
        <w:rPr>
          <w:rFonts w:cs="Arial" w:hint="eastAsia"/>
          <w:color w:val="34302D"/>
          <w:lang w:val="en"/>
        </w:rPr>
      </w:pPr>
      <w:r>
        <w:rPr>
          <w:rFonts w:cs="Arial"/>
          <w:color w:val="34302D"/>
          <w:lang w:val="en"/>
        </w:rPr>
        <w:t xml:space="preserve">On the other hand, you may also force </w:t>
      </w:r>
      <w:r>
        <w:rPr>
          <w:rStyle w:val="HTML0"/>
          <w:color w:val="34302D"/>
          <w:lang w:val="en"/>
        </w:rPr>
        <w:t>ClassPathResource</w:t>
      </w:r>
      <w:r>
        <w:rPr>
          <w:rFonts w:cs="Arial"/>
          <w:color w:val="34302D"/>
          <w:lang w:val="en"/>
        </w:rPr>
        <w:t xml:space="preserve"> to be used, regardless of the application context type, by specifying the special </w:t>
      </w:r>
      <w:r>
        <w:rPr>
          <w:rStyle w:val="HTML0"/>
          <w:color w:val="34302D"/>
          <w:lang w:val="en"/>
        </w:rPr>
        <w:t>classpath:</w:t>
      </w:r>
      <w:r>
        <w:rPr>
          <w:rFonts w:cs="Arial"/>
          <w:color w:val="34302D"/>
          <w:lang w:val="en"/>
        </w:rPr>
        <w:t xml:space="preserve"> prefix:</w:t>
      </w:r>
    </w:p>
    <w:p w:rsidR="002637AC" w:rsidRDefault="00847566">
      <w:pPr>
        <w:pStyle w:val="HTML3"/>
        <w:divId w:val="556936200"/>
        <w:rPr>
          <w:color w:val="34302D"/>
          <w:lang w:val="en"/>
        </w:rPr>
      </w:pPr>
      <w:r>
        <w:rPr>
          <w:rStyle w:val="HTML0"/>
          <w:color w:val="34302D"/>
          <w:lang w:val="en"/>
        </w:rPr>
        <w:t>Resource template = ctx.getResource(</w:t>
      </w:r>
      <w:r>
        <w:rPr>
          <w:rStyle w:val="delimiter8"/>
          <w:rFonts w:ascii="Consolas" w:hAnsi="Consolas"/>
          <w:color w:val="34302D"/>
          <w:lang w:val="en"/>
        </w:rPr>
        <w:t>"</w:t>
      </w:r>
      <w:r>
        <w:rPr>
          <w:rStyle w:val="content5"/>
          <w:rFonts w:ascii="Consolas" w:hAnsi="Consolas"/>
          <w:color w:val="34302D"/>
          <w:lang w:val="en"/>
        </w:rPr>
        <w:t>classpath:some/resource/path/myTemplate.txt</w:t>
      </w:r>
      <w:r>
        <w:rPr>
          <w:rStyle w:val="delimiter8"/>
          <w:rFonts w:ascii="Consolas" w:hAnsi="Consolas"/>
          <w:color w:val="34302D"/>
          <w:lang w:val="en"/>
        </w:rPr>
        <w:t>"</w:t>
      </w:r>
      <w:r>
        <w:rPr>
          <w:rStyle w:val="HTML0"/>
          <w:color w:val="34302D"/>
          <w:lang w:val="en"/>
        </w:rPr>
        <w:t>);</w:t>
      </w:r>
    </w:p>
    <w:p w:rsidR="002637AC" w:rsidRDefault="00847566">
      <w:pPr>
        <w:pStyle w:val="a7"/>
        <w:divId w:val="259796524"/>
        <w:rPr>
          <w:rFonts w:cs="Arial" w:hint="eastAsia"/>
          <w:color w:val="34302D"/>
          <w:lang w:val="en"/>
        </w:rPr>
      </w:pPr>
      <w:r>
        <w:rPr>
          <w:rFonts w:cs="Arial"/>
          <w:color w:val="34302D"/>
          <w:lang w:val="en"/>
        </w:rPr>
        <w:t xml:space="preserve">Similarly, one can force a </w:t>
      </w:r>
      <w:r>
        <w:rPr>
          <w:rStyle w:val="HTML0"/>
          <w:color w:val="34302D"/>
          <w:lang w:val="en"/>
        </w:rPr>
        <w:t>UrlResource</w:t>
      </w:r>
      <w:r>
        <w:rPr>
          <w:rFonts w:cs="Arial"/>
          <w:color w:val="34302D"/>
          <w:lang w:val="en"/>
        </w:rPr>
        <w:t xml:space="preserve"> to be used by specifying any of the standard </w:t>
      </w:r>
      <w:r>
        <w:rPr>
          <w:rStyle w:val="HTML0"/>
          <w:color w:val="34302D"/>
          <w:lang w:val="en"/>
        </w:rPr>
        <w:t>java.net.URL</w:t>
      </w:r>
      <w:r>
        <w:rPr>
          <w:rFonts w:cs="Arial"/>
          <w:color w:val="34302D"/>
          <w:lang w:val="en"/>
        </w:rPr>
        <w:t xml:space="preserve"> prefixes:</w:t>
      </w:r>
    </w:p>
    <w:p w:rsidR="002637AC" w:rsidRDefault="00847566">
      <w:pPr>
        <w:pStyle w:val="HTML3"/>
        <w:divId w:val="1952735973"/>
        <w:rPr>
          <w:color w:val="34302D"/>
          <w:lang w:val="en"/>
        </w:rPr>
      </w:pPr>
      <w:r>
        <w:rPr>
          <w:rStyle w:val="HTML0"/>
          <w:color w:val="34302D"/>
          <w:lang w:val="en"/>
        </w:rPr>
        <w:t>Resource template = ctx.getResource(</w:t>
      </w:r>
      <w:r>
        <w:rPr>
          <w:rStyle w:val="delimiter8"/>
          <w:rFonts w:ascii="Consolas" w:hAnsi="Consolas"/>
          <w:color w:val="34302D"/>
          <w:lang w:val="en"/>
        </w:rPr>
        <w:t>"</w:t>
      </w:r>
      <w:r>
        <w:rPr>
          <w:rStyle w:val="content5"/>
          <w:rFonts w:ascii="Consolas" w:hAnsi="Consolas"/>
          <w:color w:val="34302D"/>
          <w:lang w:val="en"/>
        </w:rPr>
        <w:t>file:///some/resource/path/myTemplate.txt</w:t>
      </w:r>
      <w:r>
        <w:rPr>
          <w:rStyle w:val="delimiter8"/>
          <w:rFonts w:ascii="Consolas" w:hAnsi="Consolas"/>
          <w:color w:val="34302D"/>
          <w:lang w:val="en"/>
        </w:rPr>
        <w:t>"</w:t>
      </w:r>
      <w:r>
        <w:rPr>
          <w:rStyle w:val="HTML0"/>
          <w:color w:val="34302D"/>
          <w:lang w:val="en"/>
        </w:rPr>
        <w:t>);</w:t>
      </w:r>
    </w:p>
    <w:p w:rsidR="002637AC" w:rsidRDefault="00847566">
      <w:pPr>
        <w:pStyle w:val="HTML3"/>
        <w:divId w:val="1425805003"/>
        <w:rPr>
          <w:color w:val="34302D"/>
          <w:lang w:val="en"/>
        </w:rPr>
      </w:pPr>
      <w:r>
        <w:rPr>
          <w:rStyle w:val="HTML0"/>
          <w:color w:val="34302D"/>
          <w:lang w:val="en"/>
        </w:rPr>
        <w:t>Resource template = ctx.getResource(</w:t>
      </w:r>
      <w:r>
        <w:rPr>
          <w:rStyle w:val="delimiter8"/>
          <w:rFonts w:ascii="Consolas" w:hAnsi="Consolas"/>
          <w:color w:val="34302D"/>
          <w:lang w:val="en"/>
        </w:rPr>
        <w:t>"</w:t>
      </w:r>
      <w:r>
        <w:rPr>
          <w:rStyle w:val="content5"/>
          <w:rFonts w:ascii="Consolas" w:hAnsi="Consolas"/>
          <w:color w:val="34302D"/>
          <w:lang w:val="en"/>
        </w:rPr>
        <w:t>https://myhost.com/resource/path/myTemplate.txt</w:t>
      </w:r>
      <w:r>
        <w:rPr>
          <w:rStyle w:val="delimiter8"/>
          <w:rFonts w:ascii="Consolas" w:hAnsi="Consolas"/>
          <w:color w:val="34302D"/>
          <w:lang w:val="en"/>
        </w:rPr>
        <w:t>"</w:t>
      </w:r>
      <w:r>
        <w:rPr>
          <w:rStyle w:val="HTML0"/>
          <w:color w:val="34302D"/>
          <w:lang w:val="en"/>
        </w:rPr>
        <w:t>);</w:t>
      </w:r>
    </w:p>
    <w:p w:rsidR="002637AC" w:rsidRDefault="00847566">
      <w:pPr>
        <w:pStyle w:val="a7"/>
        <w:divId w:val="1100833289"/>
        <w:rPr>
          <w:rFonts w:cs="Arial" w:hint="eastAsia"/>
          <w:color w:val="34302D"/>
          <w:lang w:val="en"/>
        </w:rPr>
      </w:pPr>
      <w:r>
        <w:rPr>
          <w:rFonts w:cs="Arial"/>
          <w:color w:val="34302D"/>
          <w:lang w:val="en"/>
        </w:rPr>
        <w:t xml:space="preserve">The following table summarizes the strategy for converting </w:t>
      </w:r>
      <w:r>
        <w:rPr>
          <w:rStyle w:val="HTML0"/>
          <w:color w:val="34302D"/>
          <w:lang w:val="en"/>
        </w:rPr>
        <w:t>String</w:t>
      </w:r>
      <w:r>
        <w:rPr>
          <w:rFonts w:cs="Arial"/>
          <w:color w:val="34302D"/>
          <w:lang w:val="en"/>
        </w:rPr>
        <w:t xml:space="preserve">s to </w:t>
      </w:r>
      <w:r>
        <w:rPr>
          <w:rStyle w:val="HTML0"/>
          <w:color w:val="34302D"/>
          <w:lang w:val="en"/>
        </w:rPr>
        <w:t>Resource</w:t>
      </w:r>
      <w:r>
        <w:rPr>
          <w:rFonts w:cs="Arial"/>
          <w:color w:val="34302D"/>
          <w:lang w:val="en"/>
        </w:rPr>
        <w:t>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22"/>
        <w:gridCol w:w="4259"/>
        <w:gridCol w:w="2725"/>
      </w:tblGrid>
      <w:tr w:rsidR="002637AC">
        <w:trPr>
          <w:divId w:val="159318416"/>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10. Resource strings</w:t>
            </w:r>
          </w:p>
        </w:tc>
      </w:tr>
      <w:tr w:rsidR="002637AC">
        <w:trPr>
          <w:divId w:val="159318416"/>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Prefix</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Example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Explanation</w:t>
            </w:r>
          </w:p>
        </w:tc>
      </w:tr>
      <w:tr w:rsidR="002637AC">
        <w:trPr>
          <w:divId w:val="15931841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classpath:</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classpath:com/myapp/config.xml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Loaded from the classpath.</w:t>
            </w:r>
          </w:p>
        </w:tc>
      </w:tr>
      <w:tr w:rsidR="002637AC">
        <w:trPr>
          <w:divId w:val="15931841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lastRenderedPageBreak/>
              <w:t>file: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595" w:history="1">
              <w:r w:rsidR="00847566">
                <w:rPr>
                  <w:rStyle w:val="HTML0"/>
                  <w:color w:val="548E2E"/>
                  <w:u w:val="single"/>
                </w:rPr>
                <w:t>file:///data/config.xml</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Loaded as a </w:t>
            </w:r>
            <w:r>
              <w:rPr>
                <w:rStyle w:val="HTML0"/>
                <w:color w:val="34302D"/>
              </w:rPr>
              <w:t>URL</w:t>
            </w:r>
            <w:r>
              <w:rPr>
                <w:color w:val="34302D"/>
              </w:rPr>
              <w:t xml:space="preserve">, from the filesystem. </w:t>
            </w:r>
            <w:r>
              <w:rPr>
                <w:color w:val="34302D"/>
                <w:sz w:val="21"/>
                <w:szCs w:val="21"/>
                <w:vertAlign w:val="superscript"/>
              </w:rPr>
              <w:t>[</w:t>
            </w:r>
            <w:hyperlink r:id="rId596" w:anchor="_footnote_3" w:tooltip="View footnote." w:history="1">
              <w:r>
                <w:rPr>
                  <w:color w:val="548E2E"/>
                  <w:sz w:val="21"/>
                  <w:szCs w:val="21"/>
                  <w:vertAlign w:val="superscript"/>
                </w:rPr>
                <w:t>3</w:t>
              </w:r>
            </w:hyperlink>
            <w:r>
              <w:rPr>
                <w:color w:val="34302D"/>
                <w:sz w:val="21"/>
                <w:szCs w:val="21"/>
                <w:vertAlign w:val="superscript"/>
              </w:rPr>
              <w:t>]</w:t>
            </w:r>
          </w:p>
        </w:tc>
      </w:tr>
      <w:tr w:rsidR="002637AC">
        <w:trPr>
          <w:divId w:val="15931841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http: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193ADC">
            <w:pPr>
              <w:pStyle w:val="tableblock"/>
              <w:rPr>
                <w:rFonts w:hint="eastAsia"/>
                <w:color w:val="34302D"/>
              </w:rPr>
            </w:pPr>
            <w:hyperlink r:id="rId597" w:history="1">
              <w:r w:rsidR="00847566">
                <w:rPr>
                  <w:rStyle w:val="HTML0"/>
                  <w:color w:val="548E2E"/>
                  <w:u w:val="single"/>
                </w:rPr>
                <w:t>https://myserver/logo.png</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Loaded as a </w:t>
            </w:r>
            <w:r>
              <w:rPr>
                <w:rStyle w:val="HTML0"/>
                <w:color w:val="34302D"/>
              </w:rPr>
              <w:t>URL</w:t>
            </w:r>
            <w:r>
              <w:rPr>
                <w:color w:val="34302D"/>
              </w:rPr>
              <w:t>.</w:t>
            </w:r>
          </w:p>
        </w:tc>
      </w:tr>
      <w:tr w:rsidR="002637AC">
        <w:trPr>
          <w:divId w:val="15931841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(none)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Depends on the underlying </w:t>
            </w:r>
            <w:r>
              <w:rPr>
                <w:rStyle w:val="HTML0"/>
                <w:color w:val="34302D"/>
              </w:rPr>
              <w:t>ApplicationContext</w:t>
            </w:r>
            <w:r>
              <w:rPr>
                <w:color w:val="34302D"/>
              </w:rPr>
              <w:t>.</w:t>
            </w:r>
          </w:p>
        </w:tc>
      </w:tr>
    </w:tbl>
    <w:p w:rsidR="002637AC" w:rsidRDefault="00847566">
      <w:pPr>
        <w:pStyle w:val="3"/>
        <w:divId w:val="841317448"/>
        <w:rPr>
          <w:rFonts w:ascii="Varela Round" w:hAnsi="Varela Round" w:cs="Arial" w:hint="eastAsia"/>
          <w:color w:val="34302D"/>
          <w:lang w:val="en"/>
        </w:rPr>
      </w:pPr>
      <w:r>
        <w:rPr>
          <w:rFonts w:ascii="Varela Round" w:hAnsi="Varela Round" w:cs="Arial"/>
          <w:color w:val="34302D"/>
          <w:lang w:val="en"/>
        </w:rPr>
        <w:t>2.5. The ResourceLoaderAware interface</w:t>
      </w:r>
    </w:p>
    <w:p w:rsidR="002637AC" w:rsidRDefault="00847566">
      <w:pPr>
        <w:pStyle w:val="a7"/>
        <w:divId w:val="102968397"/>
        <w:rPr>
          <w:rFonts w:cs="Arial" w:hint="eastAsia"/>
          <w:color w:val="34302D"/>
          <w:lang w:val="en"/>
        </w:rPr>
      </w:pPr>
      <w:r>
        <w:rPr>
          <w:rFonts w:cs="Arial"/>
          <w:color w:val="34302D"/>
          <w:lang w:val="en"/>
        </w:rPr>
        <w:t xml:space="preserve">The </w:t>
      </w:r>
      <w:r>
        <w:rPr>
          <w:rStyle w:val="HTML0"/>
          <w:color w:val="34302D"/>
          <w:lang w:val="en"/>
        </w:rPr>
        <w:t>ResourceLoaderAware</w:t>
      </w:r>
      <w:r>
        <w:rPr>
          <w:rFonts w:cs="Arial"/>
          <w:color w:val="34302D"/>
          <w:lang w:val="en"/>
        </w:rPr>
        <w:t xml:space="preserve"> interface is a special callback interface which identifies components that expect to be provided with a </w:t>
      </w:r>
      <w:r>
        <w:rPr>
          <w:rStyle w:val="HTML0"/>
          <w:color w:val="34302D"/>
          <w:lang w:val="en"/>
        </w:rPr>
        <w:t>ResourceLoader</w:t>
      </w:r>
      <w:r>
        <w:rPr>
          <w:rFonts w:cs="Arial"/>
          <w:color w:val="34302D"/>
          <w:lang w:val="en"/>
        </w:rPr>
        <w:t xml:space="preserve"> reference:</w:t>
      </w:r>
    </w:p>
    <w:p w:rsidR="002637AC" w:rsidRDefault="00847566">
      <w:pPr>
        <w:pStyle w:val="HTML3"/>
        <w:divId w:val="20375439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ResourceLoaderAware</w:t>
      </w:r>
      <w:r>
        <w:rPr>
          <w:rStyle w:val="HTML0"/>
          <w:color w:val="34302D"/>
          <w:lang w:val="en"/>
        </w:rPr>
        <w:t xml:space="preserve"> {</w:t>
      </w:r>
    </w:p>
    <w:p w:rsidR="002637AC" w:rsidRDefault="002637AC">
      <w:pPr>
        <w:pStyle w:val="HTML3"/>
        <w:divId w:val="203754399"/>
        <w:rPr>
          <w:rStyle w:val="HTML0"/>
          <w:color w:val="34302D"/>
          <w:lang w:val="en"/>
        </w:rPr>
      </w:pPr>
    </w:p>
    <w:p w:rsidR="002637AC" w:rsidRDefault="00847566">
      <w:pPr>
        <w:pStyle w:val="HTML3"/>
        <w:divId w:val="203754399"/>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setResourceLoader(ResourceLoader resourceLoader);</w:t>
      </w:r>
    </w:p>
    <w:p w:rsidR="002637AC" w:rsidRDefault="00847566">
      <w:pPr>
        <w:pStyle w:val="HTML3"/>
        <w:divId w:val="203754399"/>
        <w:rPr>
          <w:color w:val="34302D"/>
          <w:lang w:val="en"/>
        </w:rPr>
      </w:pPr>
      <w:r>
        <w:rPr>
          <w:rStyle w:val="HTML0"/>
          <w:color w:val="34302D"/>
          <w:lang w:val="en"/>
        </w:rPr>
        <w:t>}</w:t>
      </w:r>
    </w:p>
    <w:p w:rsidR="002637AC" w:rsidRDefault="00847566">
      <w:pPr>
        <w:pStyle w:val="a7"/>
        <w:divId w:val="342321188"/>
        <w:rPr>
          <w:rFonts w:cs="Arial" w:hint="eastAsia"/>
          <w:color w:val="34302D"/>
          <w:lang w:val="en"/>
        </w:rPr>
      </w:pPr>
      <w:r>
        <w:rPr>
          <w:rFonts w:cs="Arial"/>
          <w:color w:val="34302D"/>
          <w:lang w:val="en"/>
        </w:rPr>
        <w:t xml:space="preserve">When a class implements </w:t>
      </w:r>
      <w:r>
        <w:rPr>
          <w:rStyle w:val="HTML0"/>
          <w:color w:val="34302D"/>
          <w:lang w:val="en"/>
        </w:rPr>
        <w:t>ResourceLoaderAware</w:t>
      </w:r>
      <w:r>
        <w:rPr>
          <w:rFonts w:cs="Arial"/>
          <w:color w:val="34302D"/>
          <w:lang w:val="en"/>
        </w:rPr>
        <w:t xml:space="preserve"> and is deployed into an application context (as a Spring-managed bean), it is recognized as </w:t>
      </w:r>
      <w:r>
        <w:rPr>
          <w:rStyle w:val="HTML0"/>
          <w:color w:val="34302D"/>
          <w:lang w:val="en"/>
        </w:rPr>
        <w:t>ResourceLoaderAware</w:t>
      </w:r>
      <w:r>
        <w:rPr>
          <w:rFonts w:cs="Arial"/>
          <w:color w:val="34302D"/>
          <w:lang w:val="en"/>
        </w:rPr>
        <w:t xml:space="preserve"> by the application context. The application context will then invoke the </w:t>
      </w:r>
      <w:r>
        <w:rPr>
          <w:rStyle w:val="HTML0"/>
          <w:color w:val="34302D"/>
          <w:lang w:val="en"/>
        </w:rPr>
        <w:t>setResourceLoader(ResourceLoader)</w:t>
      </w:r>
      <w:r>
        <w:rPr>
          <w:rFonts w:cs="Arial"/>
          <w:color w:val="34302D"/>
          <w:lang w:val="en"/>
        </w:rPr>
        <w:t xml:space="preserve">, supplying itself as the argument (remember, all application contexts in Spring implement the </w:t>
      </w:r>
      <w:r>
        <w:rPr>
          <w:rStyle w:val="HTML0"/>
          <w:color w:val="34302D"/>
          <w:lang w:val="en"/>
        </w:rPr>
        <w:t>ResourceLoader</w:t>
      </w:r>
      <w:r>
        <w:rPr>
          <w:rFonts w:cs="Arial"/>
          <w:color w:val="34302D"/>
          <w:lang w:val="en"/>
        </w:rPr>
        <w:t xml:space="preserve"> interface).</w:t>
      </w:r>
    </w:p>
    <w:p w:rsidR="002637AC" w:rsidRDefault="00847566">
      <w:pPr>
        <w:pStyle w:val="a7"/>
        <w:divId w:val="1419402680"/>
        <w:rPr>
          <w:rFonts w:cs="Arial" w:hint="eastAsia"/>
          <w:color w:val="34302D"/>
          <w:lang w:val="en"/>
        </w:rPr>
      </w:pPr>
      <w:r>
        <w:rPr>
          <w:rFonts w:cs="Arial"/>
          <w:color w:val="34302D"/>
          <w:lang w:val="en"/>
        </w:rPr>
        <w:t xml:space="preserve">Of course, since an </w:t>
      </w:r>
      <w:r>
        <w:rPr>
          <w:rStyle w:val="HTML0"/>
          <w:color w:val="34302D"/>
          <w:lang w:val="en"/>
        </w:rPr>
        <w:t>ApplicationContext</w:t>
      </w:r>
      <w:r>
        <w:rPr>
          <w:rFonts w:cs="Arial"/>
          <w:color w:val="34302D"/>
          <w:lang w:val="en"/>
        </w:rPr>
        <w:t xml:space="preserve"> is a </w:t>
      </w:r>
      <w:r>
        <w:rPr>
          <w:rStyle w:val="HTML0"/>
          <w:color w:val="34302D"/>
          <w:lang w:val="en"/>
        </w:rPr>
        <w:t>ResourceLoader</w:t>
      </w:r>
      <w:r>
        <w:rPr>
          <w:rFonts w:cs="Arial"/>
          <w:color w:val="34302D"/>
          <w:lang w:val="en"/>
        </w:rPr>
        <w:t xml:space="preserve">, the bean could also implement the </w:t>
      </w:r>
      <w:r>
        <w:rPr>
          <w:rStyle w:val="HTML0"/>
          <w:color w:val="34302D"/>
          <w:lang w:val="en"/>
        </w:rPr>
        <w:t>ApplicationContextAware</w:t>
      </w:r>
      <w:r>
        <w:rPr>
          <w:rFonts w:cs="Arial"/>
          <w:color w:val="34302D"/>
          <w:lang w:val="en"/>
        </w:rPr>
        <w:t xml:space="preserve"> interface and use the supplied application context directly to load resources, but in general, it’s better to use the specialized </w:t>
      </w:r>
      <w:r>
        <w:rPr>
          <w:rStyle w:val="HTML0"/>
          <w:color w:val="34302D"/>
          <w:lang w:val="en"/>
        </w:rPr>
        <w:t>ResourceLoader</w:t>
      </w:r>
      <w:r>
        <w:rPr>
          <w:rFonts w:cs="Arial"/>
          <w:color w:val="34302D"/>
          <w:lang w:val="en"/>
        </w:rPr>
        <w:t xml:space="preserve"> interface if that’s all that’s needed. The code would just be coupled to the resource loading interface, which can be considered a utility interface, and not the whole Spring </w:t>
      </w:r>
      <w:r>
        <w:rPr>
          <w:rStyle w:val="HTML0"/>
          <w:color w:val="34302D"/>
          <w:lang w:val="en"/>
        </w:rPr>
        <w:t>ApplicationContext</w:t>
      </w:r>
      <w:r>
        <w:rPr>
          <w:rFonts w:cs="Arial"/>
          <w:color w:val="34302D"/>
          <w:lang w:val="en"/>
        </w:rPr>
        <w:t xml:space="preserve"> interface.</w:t>
      </w:r>
    </w:p>
    <w:p w:rsidR="002637AC" w:rsidRDefault="00847566">
      <w:pPr>
        <w:pStyle w:val="a7"/>
        <w:divId w:val="124786267"/>
        <w:rPr>
          <w:rFonts w:cs="Arial" w:hint="eastAsia"/>
          <w:color w:val="34302D"/>
          <w:lang w:val="en"/>
        </w:rPr>
      </w:pPr>
      <w:r>
        <w:rPr>
          <w:rFonts w:cs="Arial"/>
          <w:color w:val="34302D"/>
          <w:lang w:val="en"/>
        </w:rPr>
        <w:t xml:space="preserve">As of Spring 2.5, you can rely upon autowiring of the </w:t>
      </w:r>
      <w:r>
        <w:rPr>
          <w:rStyle w:val="HTML0"/>
          <w:color w:val="34302D"/>
          <w:lang w:val="en"/>
        </w:rPr>
        <w:t>ResourceLoader</w:t>
      </w:r>
      <w:r>
        <w:rPr>
          <w:rFonts w:cs="Arial"/>
          <w:color w:val="34302D"/>
          <w:lang w:val="en"/>
        </w:rPr>
        <w:t xml:space="preserve"> as an alternative to implementing the </w:t>
      </w:r>
      <w:r>
        <w:rPr>
          <w:rStyle w:val="HTML0"/>
          <w:color w:val="34302D"/>
          <w:lang w:val="en"/>
        </w:rPr>
        <w:t>ResourceLoaderAware</w:t>
      </w:r>
      <w:r>
        <w:rPr>
          <w:rFonts w:cs="Arial"/>
          <w:color w:val="34302D"/>
          <w:lang w:val="en"/>
        </w:rPr>
        <w:t xml:space="preserve"> interface. The "traditional" </w:t>
      </w:r>
      <w:r>
        <w:rPr>
          <w:rStyle w:val="HTML0"/>
          <w:color w:val="34302D"/>
          <w:lang w:val="en"/>
        </w:rPr>
        <w:t>constructor</w:t>
      </w:r>
      <w:r>
        <w:rPr>
          <w:rFonts w:cs="Arial"/>
          <w:color w:val="34302D"/>
          <w:lang w:val="en"/>
        </w:rPr>
        <w:t xml:space="preserve"> and </w:t>
      </w:r>
      <w:r>
        <w:rPr>
          <w:rStyle w:val="HTML0"/>
          <w:color w:val="34302D"/>
          <w:lang w:val="en"/>
        </w:rPr>
        <w:t>byType</w:t>
      </w:r>
      <w:r>
        <w:rPr>
          <w:rFonts w:cs="Arial"/>
          <w:color w:val="34302D"/>
          <w:lang w:val="en"/>
        </w:rPr>
        <w:t xml:space="preserve"> autowiring modes (as described in </w:t>
      </w:r>
      <w:hyperlink r:id="rId598" w:anchor="beans-factory-autowire" w:history="1">
        <w:r>
          <w:rPr>
            <w:rStyle w:val="a3"/>
            <w:rFonts w:cs="Arial"/>
            <w:lang w:val="en"/>
          </w:rPr>
          <w:t>Autowiring collaborators</w:t>
        </w:r>
      </w:hyperlink>
      <w:r>
        <w:rPr>
          <w:rFonts w:cs="Arial"/>
          <w:color w:val="34302D"/>
          <w:lang w:val="en"/>
        </w:rPr>
        <w:t xml:space="preserve">) are now capable of providing a dependency of type </w:t>
      </w:r>
      <w:r>
        <w:rPr>
          <w:rStyle w:val="HTML0"/>
          <w:color w:val="34302D"/>
          <w:lang w:val="en"/>
        </w:rPr>
        <w:lastRenderedPageBreak/>
        <w:t>ResourceLoader</w:t>
      </w:r>
      <w:r>
        <w:rPr>
          <w:rFonts w:cs="Arial"/>
          <w:color w:val="34302D"/>
          <w:lang w:val="en"/>
        </w:rPr>
        <w:t xml:space="preserve"> for either a constructor argument or setter method parameter respectively. For more flexibility (including the ability to autowire fields and multiple parameter methods), consider using the new annotation-based autowiring features. In that case, the </w:t>
      </w:r>
      <w:r>
        <w:rPr>
          <w:rStyle w:val="HTML0"/>
          <w:color w:val="34302D"/>
          <w:lang w:val="en"/>
        </w:rPr>
        <w:t>ResourceLoader</w:t>
      </w:r>
      <w:r>
        <w:rPr>
          <w:rFonts w:cs="Arial"/>
          <w:color w:val="34302D"/>
          <w:lang w:val="en"/>
        </w:rPr>
        <w:t xml:space="preserve"> will be autowired into a field, constructor argument, or method parameter that is expecting the </w:t>
      </w:r>
      <w:r>
        <w:rPr>
          <w:rStyle w:val="HTML0"/>
          <w:color w:val="34302D"/>
          <w:lang w:val="en"/>
        </w:rPr>
        <w:t>ResourceLoader</w:t>
      </w:r>
      <w:r>
        <w:rPr>
          <w:rFonts w:cs="Arial"/>
          <w:color w:val="34302D"/>
          <w:lang w:val="en"/>
        </w:rPr>
        <w:t xml:space="preserve"> type as long as the field, constructor, or method in question carries the </w:t>
      </w:r>
      <w:r>
        <w:rPr>
          <w:rStyle w:val="HTML0"/>
          <w:color w:val="34302D"/>
          <w:lang w:val="en"/>
        </w:rPr>
        <w:t>@Autowired</w:t>
      </w:r>
      <w:r>
        <w:rPr>
          <w:rFonts w:cs="Arial"/>
          <w:color w:val="34302D"/>
          <w:lang w:val="en"/>
        </w:rPr>
        <w:t xml:space="preserve"> annotation. For more information, see </w:t>
      </w:r>
      <w:hyperlink r:id="rId599" w:anchor="beans-autowired-annotation" w:history="1">
        <w:r>
          <w:rPr>
            <w:rStyle w:val="a3"/>
            <w:rFonts w:cs="Arial"/>
            <w:lang w:val="en"/>
          </w:rPr>
          <w:t>@Autowired</w:t>
        </w:r>
      </w:hyperlink>
      <w:r>
        <w:rPr>
          <w:rFonts w:cs="Arial"/>
          <w:color w:val="34302D"/>
          <w:lang w:val="en"/>
        </w:rPr>
        <w:t>.</w:t>
      </w:r>
    </w:p>
    <w:p w:rsidR="002637AC" w:rsidRDefault="00847566">
      <w:pPr>
        <w:pStyle w:val="3"/>
        <w:divId w:val="1027214065"/>
        <w:rPr>
          <w:rFonts w:ascii="Varela Round" w:hAnsi="Varela Round" w:cs="Arial" w:hint="eastAsia"/>
          <w:color w:val="34302D"/>
          <w:lang w:val="en"/>
        </w:rPr>
      </w:pPr>
      <w:r>
        <w:rPr>
          <w:rFonts w:ascii="Varela Round" w:hAnsi="Varela Round" w:cs="Arial"/>
          <w:color w:val="34302D"/>
          <w:lang w:val="en"/>
        </w:rPr>
        <w:t>2.6. Resources as dependencies</w:t>
      </w:r>
    </w:p>
    <w:p w:rsidR="002637AC" w:rsidRDefault="00847566">
      <w:pPr>
        <w:pStyle w:val="a7"/>
        <w:divId w:val="335380412"/>
        <w:rPr>
          <w:rFonts w:cs="Arial" w:hint="eastAsia"/>
          <w:color w:val="34302D"/>
          <w:lang w:val="en"/>
        </w:rPr>
      </w:pPr>
      <w:r>
        <w:rPr>
          <w:rFonts w:cs="Arial"/>
          <w:color w:val="34302D"/>
          <w:lang w:val="en"/>
        </w:rPr>
        <w:t xml:space="preserve">If the bean itself is going to determine and supply the resource path through some sort of dynamic process, it probably makes sense for the bean to use the </w:t>
      </w:r>
      <w:r>
        <w:rPr>
          <w:rStyle w:val="HTML0"/>
          <w:color w:val="34302D"/>
          <w:lang w:val="en"/>
        </w:rPr>
        <w:t>ResourceLoader</w:t>
      </w:r>
      <w:r>
        <w:rPr>
          <w:rFonts w:cs="Arial"/>
          <w:color w:val="34302D"/>
          <w:lang w:val="en"/>
        </w:rPr>
        <w:t xml:space="preserve"> interface to load resources. Consider as an example the loading of a template of some sort, where the specific resource that is needed depends on the role of the user. If the resources are static, it makes sense to eliminate the use of the </w:t>
      </w:r>
      <w:r>
        <w:rPr>
          <w:rStyle w:val="HTML0"/>
          <w:color w:val="34302D"/>
          <w:lang w:val="en"/>
        </w:rPr>
        <w:t>ResourceLoader</w:t>
      </w:r>
      <w:r>
        <w:rPr>
          <w:rFonts w:cs="Arial"/>
          <w:color w:val="34302D"/>
          <w:lang w:val="en"/>
        </w:rPr>
        <w:t xml:space="preserve"> interface completely, and just have the bean expose the </w:t>
      </w:r>
      <w:r>
        <w:rPr>
          <w:rStyle w:val="HTML0"/>
          <w:color w:val="34302D"/>
          <w:lang w:val="en"/>
        </w:rPr>
        <w:t>Resource</w:t>
      </w:r>
      <w:r>
        <w:rPr>
          <w:rFonts w:cs="Arial"/>
          <w:color w:val="34302D"/>
          <w:lang w:val="en"/>
        </w:rPr>
        <w:t xml:space="preserve"> properties it needs, and expect that they will be injected into it.</w:t>
      </w:r>
    </w:p>
    <w:p w:rsidR="002637AC" w:rsidRDefault="00847566">
      <w:pPr>
        <w:pStyle w:val="a7"/>
        <w:divId w:val="2080977738"/>
        <w:rPr>
          <w:rFonts w:cs="Arial" w:hint="eastAsia"/>
          <w:color w:val="34302D"/>
          <w:lang w:val="en"/>
        </w:rPr>
      </w:pPr>
      <w:r>
        <w:rPr>
          <w:rFonts w:cs="Arial"/>
          <w:color w:val="34302D"/>
          <w:lang w:val="en"/>
        </w:rPr>
        <w:t xml:space="preserve">What makes it trivial to then inject these properties, is that all application contexts register and use a special JavaBeans </w:t>
      </w:r>
      <w:r>
        <w:rPr>
          <w:rStyle w:val="HTML0"/>
          <w:color w:val="34302D"/>
          <w:lang w:val="en"/>
        </w:rPr>
        <w:t>PropertyEditor</w:t>
      </w:r>
      <w:r>
        <w:rPr>
          <w:rFonts w:cs="Arial"/>
          <w:color w:val="34302D"/>
          <w:lang w:val="en"/>
        </w:rPr>
        <w:t xml:space="preserve"> which can convert </w:t>
      </w:r>
      <w:r>
        <w:rPr>
          <w:rStyle w:val="HTML0"/>
          <w:color w:val="34302D"/>
          <w:lang w:val="en"/>
        </w:rPr>
        <w:t>String</w:t>
      </w:r>
      <w:r>
        <w:rPr>
          <w:rFonts w:cs="Arial"/>
          <w:color w:val="34302D"/>
          <w:lang w:val="en"/>
        </w:rPr>
        <w:t xml:space="preserve"> paths to </w:t>
      </w:r>
      <w:r>
        <w:rPr>
          <w:rStyle w:val="HTML0"/>
          <w:color w:val="34302D"/>
          <w:lang w:val="en"/>
        </w:rPr>
        <w:t>Resource</w:t>
      </w:r>
      <w:r>
        <w:rPr>
          <w:rFonts w:cs="Arial"/>
          <w:color w:val="34302D"/>
          <w:lang w:val="en"/>
        </w:rPr>
        <w:t xml:space="preserve"> objects. So if </w:t>
      </w:r>
      <w:r>
        <w:rPr>
          <w:rStyle w:val="HTML0"/>
          <w:color w:val="34302D"/>
          <w:lang w:val="en"/>
        </w:rPr>
        <w:t>myBean</w:t>
      </w:r>
      <w:r>
        <w:rPr>
          <w:rFonts w:cs="Arial"/>
          <w:color w:val="34302D"/>
          <w:lang w:val="en"/>
        </w:rPr>
        <w:t xml:space="preserve"> has a template property of type </w:t>
      </w:r>
      <w:r>
        <w:rPr>
          <w:rStyle w:val="HTML0"/>
          <w:color w:val="34302D"/>
          <w:lang w:val="en"/>
        </w:rPr>
        <w:t>Resource</w:t>
      </w:r>
      <w:r>
        <w:rPr>
          <w:rFonts w:cs="Arial"/>
          <w:color w:val="34302D"/>
          <w:lang w:val="en"/>
        </w:rPr>
        <w:t>, it can be configured with a simple string for that resource, as follows:</w:t>
      </w:r>
    </w:p>
    <w:p w:rsidR="002637AC" w:rsidRDefault="00847566">
      <w:pPr>
        <w:pStyle w:val="HTML3"/>
        <w:divId w:val="104432651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4432651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template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some/resource/path/myTemplate.txt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44326519"/>
        <w:rPr>
          <w:color w:val="34302D"/>
          <w:lang w:val="en"/>
        </w:rPr>
      </w:pPr>
      <w:r>
        <w:rPr>
          <w:rStyle w:val="tag2"/>
          <w:rFonts w:ascii="Consolas" w:hAnsi="Consolas"/>
          <w:color w:val="34302D"/>
          <w:lang w:val="en"/>
        </w:rPr>
        <w:t>&lt;/bean&gt;</w:t>
      </w:r>
    </w:p>
    <w:p w:rsidR="002637AC" w:rsidRDefault="00847566">
      <w:pPr>
        <w:pStyle w:val="a7"/>
        <w:divId w:val="470098047"/>
        <w:rPr>
          <w:rFonts w:cs="Arial" w:hint="eastAsia"/>
          <w:color w:val="34302D"/>
          <w:lang w:val="en"/>
        </w:rPr>
      </w:pPr>
      <w:r>
        <w:rPr>
          <w:rFonts w:cs="Arial"/>
          <w:color w:val="34302D"/>
          <w:lang w:val="en"/>
        </w:rPr>
        <w:t xml:space="preserve">Note that the resource path has no prefix, so because the application context itself is going to be used as the </w:t>
      </w:r>
      <w:r>
        <w:rPr>
          <w:rStyle w:val="HTML0"/>
          <w:color w:val="34302D"/>
          <w:lang w:val="en"/>
        </w:rPr>
        <w:t>ResourceLoader</w:t>
      </w:r>
      <w:r>
        <w:rPr>
          <w:rFonts w:cs="Arial"/>
          <w:color w:val="34302D"/>
          <w:lang w:val="en"/>
        </w:rPr>
        <w:t xml:space="preserve">, the resource itself will be loaded via a </w:t>
      </w:r>
      <w:r>
        <w:rPr>
          <w:rStyle w:val="HTML0"/>
          <w:color w:val="34302D"/>
          <w:lang w:val="en"/>
        </w:rPr>
        <w:t>ClassPathResource</w:t>
      </w:r>
      <w:r>
        <w:rPr>
          <w:rFonts w:cs="Arial"/>
          <w:color w:val="34302D"/>
          <w:lang w:val="en"/>
        </w:rPr>
        <w:t xml:space="preserve">, </w:t>
      </w:r>
      <w:r>
        <w:rPr>
          <w:rStyle w:val="HTML0"/>
          <w:color w:val="34302D"/>
          <w:lang w:val="en"/>
        </w:rPr>
        <w:t>FileSystemResource</w:t>
      </w:r>
      <w:r>
        <w:rPr>
          <w:rFonts w:cs="Arial"/>
          <w:color w:val="34302D"/>
          <w:lang w:val="en"/>
        </w:rPr>
        <w:t xml:space="preserve">, or </w:t>
      </w:r>
      <w:r>
        <w:rPr>
          <w:rStyle w:val="HTML0"/>
          <w:color w:val="34302D"/>
          <w:lang w:val="en"/>
        </w:rPr>
        <w:t>ServletContextResource</w:t>
      </w:r>
      <w:r>
        <w:rPr>
          <w:rFonts w:cs="Arial"/>
          <w:color w:val="34302D"/>
          <w:lang w:val="en"/>
        </w:rPr>
        <w:t xml:space="preserve"> (as appropriate) depending on the exact type of the context.</w:t>
      </w:r>
    </w:p>
    <w:p w:rsidR="002637AC" w:rsidRDefault="00847566">
      <w:pPr>
        <w:pStyle w:val="a7"/>
        <w:divId w:val="1115636754"/>
        <w:rPr>
          <w:rFonts w:cs="Arial" w:hint="eastAsia"/>
          <w:color w:val="34302D"/>
          <w:lang w:val="en"/>
        </w:rPr>
      </w:pPr>
      <w:r>
        <w:rPr>
          <w:rFonts w:cs="Arial"/>
          <w:color w:val="34302D"/>
          <w:lang w:val="en"/>
        </w:rPr>
        <w:t xml:space="preserve">If there is a need to force a specific </w:t>
      </w:r>
      <w:r>
        <w:rPr>
          <w:rStyle w:val="HTML0"/>
          <w:color w:val="34302D"/>
          <w:lang w:val="en"/>
        </w:rPr>
        <w:t>Resource</w:t>
      </w:r>
      <w:r>
        <w:rPr>
          <w:rFonts w:cs="Arial"/>
          <w:color w:val="34302D"/>
          <w:lang w:val="en"/>
        </w:rPr>
        <w:t xml:space="preserve"> type to be used, then a prefix may be used. The following two examples show how to force a </w:t>
      </w:r>
      <w:r>
        <w:rPr>
          <w:rStyle w:val="HTML0"/>
          <w:color w:val="34302D"/>
          <w:lang w:val="en"/>
        </w:rPr>
        <w:t>ClassPathResource</w:t>
      </w:r>
      <w:r>
        <w:rPr>
          <w:rFonts w:cs="Arial"/>
          <w:color w:val="34302D"/>
          <w:lang w:val="en"/>
        </w:rPr>
        <w:t xml:space="preserve"> and a </w:t>
      </w:r>
      <w:r>
        <w:rPr>
          <w:rStyle w:val="HTML0"/>
          <w:color w:val="34302D"/>
          <w:lang w:val="en"/>
        </w:rPr>
        <w:t>UrlResource</w:t>
      </w:r>
      <w:r>
        <w:rPr>
          <w:rFonts w:cs="Arial"/>
          <w:color w:val="34302D"/>
          <w:lang w:val="en"/>
        </w:rPr>
        <w:t xml:space="preserve"> (the latter being used to access a filesystem file).</w:t>
      </w:r>
    </w:p>
    <w:p w:rsidR="002637AC" w:rsidRDefault="00847566">
      <w:pPr>
        <w:pStyle w:val="HTML3"/>
        <w:divId w:val="100490978"/>
        <w:rPr>
          <w:color w:val="34302D"/>
          <w:lang w:val="en"/>
        </w:rPr>
      </w:pP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template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classpath:some/resource/path/myTemplate.txt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50830151"/>
        <w:rPr>
          <w:color w:val="34302D"/>
          <w:lang w:val="en"/>
        </w:rPr>
      </w:pP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template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file:///some/resource/path/myTemplate.txt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3"/>
        <w:divId w:val="406801712"/>
        <w:rPr>
          <w:rFonts w:ascii="Varela Round" w:hAnsi="Varela Round" w:cs="Arial" w:hint="eastAsia"/>
          <w:color w:val="34302D"/>
          <w:lang w:val="en"/>
        </w:rPr>
      </w:pPr>
      <w:r>
        <w:rPr>
          <w:rFonts w:ascii="Varela Round" w:hAnsi="Varela Round" w:cs="Arial"/>
          <w:color w:val="34302D"/>
          <w:lang w:val="en"/>
        </w:rPr>
        <w:t>2.7. Application contexts and Resource paths</w:t>
      </w:r>
    </w:p>
    <w:p w:rsidR="002637AC" w:rsidRDefault="00847566">
      <w:pPr>
        <w:pStyle w:val="4"/>
        <w:divId w:val="187452535"/>
        <w:rPr>
          <w:rFonts w:ascii="Varela Round" w:hAnsi="Varela Round" w:cs="Arial" w:hint="eastAsia"/>
          <w:color w:val="34302D"/>
          <w:lang w:val="en"/>
        </w:rPr>
      </w:pPr>
      <w:r>
        <w:rPr>
          <w:rFonts w:ascii="Varela Round" w:hAnsi="Varela Round" w:cs="Arial"/>
          <w:color w:val="34302D"/>
          <w:lang w:val="en"/>
        </w:rPr>
        <w:lastRenderedPageBreak/>
        <w:t>2.7.1. Constructing application contexts</w:t>
      </w:r>
    </w:p>
    <w:p w:rsidR="002637AC" w:rsidRDefault="00847566">
      <w:pPr>
        <w:pStyle w:val="a7"/>
        <w:divId w:val="1121799198"/>
        <w:rPr>
          <w:rFonts w:cs="Arial" w:hint="eastAsia"/>
          <w:color w:val="34302D"/>
          <w:lang w:val="en"/>
        </w:rPr>
      </w:pPr>
      <w:r>
        <w:rPr>
          <w:rFonts w:cs="Arial"/>
          <w:color w:val="34302D"/>
          <w:lang w:val="en"/>
        </w:rPr>
        <w:t>An application context constructor (for a specific application context type) generally takes a string or array of strings as the location path(s) of the resource(s) such as XML files that make up the definition of the context.</w:t>
      </w:r>
    </w:p>
    <w:p w:rsidR="002637AC" w:rsidRDefault="00847566">
      <w:pPr>
        <w:pStyle w:val="a7"/>
        <w:divId w:val="822358344"/>
        <w:rPr>
          <w:rFonts w:cs="Arial" w:hint="eastAsia"/>
          <w:color w:val="34302D"/>
          <w:lang w:val="en"/>
        </w:rPr>
      </w:pPr>
      <w:r>
        <w:rPr>
          <w:rFonts w:cs="Arial"/>
          <w:color w:val="34302D"/>
          <w:lang w:val="en"/>
        </w:rPr>
        <w:t xml:space="preserve">When such a location path doesn’t have a prefix, the specific </w:t>
      </w:r>
      <w:r>
        <w:rPr>
          <w:rStyle w:val="HTML0"/>
          <w:color w:val="34302D"/>
          <w:lang w:val="en"/>
        </w:rPr>
        <w:t>Resource</w:t>
      </w:r>
      <w:r>
        <w:rPr>
          <w:rFonts w:cs="Arial"/>
          <w:color w:val="34302D"/>
          <w:lang w:val="en"/>
        </w:rPr>
        <w:t xml:space="preserve"> type built from that path and used to load the bean definitions, depends on and is appropriate to the specific application context. For example, if you create a </w:t>
      </w:r>
      <w:r>
        <w:rPr>
          <w:rStyle w:val="HTML0"/>
          <w:color w:val="34302D"/>
          <w:lang w:val="en"/>
        </w:rPr>
        <w:t>ClassPathXmlApplicationContext</w:t>
      </w:r>
      <w:r>
        <w:rPr>
          <w:rFonts w:cs="Arial"/>
          <w:color w:val="34302D"/>
          <w:lang w:val="en"/>
        </w:rPr>
        <w:t xml:space="preserve"> as follows:</w:t>
      </w:r>
    </w:p>
    <w:p w:rsidR="002637AC" w:rsidRDefault="00847566">
      <w:pPr>
        <w:pStyle w:val="HTML3"/>
        <w:divId w:val="614169257"/>
        <w:rPr>
          <w:color w:val="34302D"/>
          <w:lang w:val="en"/>
        </w:rPr>
      </w:pPr>
      <w:r>
        <w:rPr>
          <w:rStyle w:val="HTML0"/>
          <w:color w:val="34302D"/>
          <w:lang w:val="en"/>
        </w:rPr>
        <w:t xml:space="preserve">ApplicationContext ctx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conf/appContext.xml</w:t>
      </w:r>
      <w:r>
        <w:rPr>
          <w:rStyle w:val="delimiter8"/>
          <w:rFonts w:ascii="Consolas" w:hAnsi="Consolas"/>
          <w:color w:val="34302D"/>
          <w:lang w:val="en"/>
        </w:rPr>
        <w:t>"</w:t>
      </w:r>
      <w:r>
        <w:rPr>
          <w:rStyle w:val="HTML0"/>
          <w:color w:val="34302D"/>
          <w:lang w:val="en"/>
        </w:rPr>
        <w:t>);</w:t>
      </w:r>
    </w:p>
    <w:p w:rsidR="002637AC" w:rsidRDefault="00847566">
      <w:pPr>
        <w:pStyle w:val="a7"/>
        <w:divId w:val="2144037587"/>
        <w:rPr>
          <w:rFonts w:cs="Arial" w:hint="eastAsia"/>
          <w:color w:val="34302D"/>
          <w:lang w:val="en"/>
        </w:rPr>
      </w:pPr>
      <w:r>
        <w:rPr>
          <w:rFonts w:cs="Arial"/>
          <w:color w:val="34302D"/>
          <w:lang w:val="en"/>
        </w:rPr>
        <w:t xml:space="preserve">The bean definitions will be loaded from the classpath, as a </w:t>
      </w:r>
      <w:r>
        <w:rPr>
          <w:rStyle w:val="HTML0"/>
          <w:color w:val="34302D"/>
          <w:lang w:val="en"/>
        </w:rPr>
        <w:t>ClassPathResource</w:t>
      </w:r>
      <w:r>
        <w:rPr>
          <w:rFonts w:cs="Arial"/>
          <w:color w:val="34302D"/>
          <w:lang w:val="en"/>
        </w:rPr>
        <w:t xml:space="preserve"> will be used. But if you create a </w:t>
      </w:r>
      <w:r>
        <w:rPr>
          <w:rStyle w:val="HTML0"/>
          <w:color w:val="34302D"/>
          <w:lang w:val="en"/>
        </w:rPr>
        <w:t>FileSystemXmlApplicationContext</w:t>
      </w:r>
      <w:r>
        <w:rPr>
          <w:rFonts w:cs="Arial"/>
          <w:color w:val="34302D"/>
          <w:lang w:val="en"/>
        </w:rPr>
        <w:t xml:space="preserve"> as follows:</w:t>
      </w:r>
    </w:p>
    <w:p w:rsidR="002637AC" w:rsidRDefault="00847566">
      <w:pPr>
        <w:pStyle w:val="HTML3"/>
        <w:divId w:val="1455363405"/>
        <w:rPr>
          <w:rStyle w:val="HTML0"/>
          <w:color w:val="34302D"/>
          <w:lang w:val="en"/>
        </w:rPr>
      </w:pPr>
      <w:r>
        <w:rPr>
          <w:rStyle w:val="HTML0"/>
          <w:color w:val="34302D"/>
          <w:lang w:val="en"/>
        </w:rPr>
        <w:t>ApplicationContext ctx =</w:t>
      </w:r>
    </w:p>
    <w:p w:rsidR="002637AC" w:rsidRDefault="00847566">
      <w:pPr>
        <w:pStyle w:val="HTML3"/>
        <w:divId w:val="1455363405"/>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FileSystemXmlApplicationContext(</w:t>
      </w:r>
      <w:r>
        <w:rPr>
          <w:rStyle w:val="delimiter8"/>
          <w:rFonts w:ascii="Consolas" w:hAnsi="Consolas"/>
          <w:color w:val="34302D"/>
          <w:lang w:val="en"/>
        </w:rPr>
        <w:t>"</w:t>
      </w:r>
      <w:r>
        <w:rPr>
          <w:rStyle w:val="content5"/>
          <w:rFonts w:ascii="Consolas" w:hAnsi="Consolas"/>
          <w:color w:val="34302D"/>
          <w:lang w:val="en"/>
        </w:rPr>
        <w:t>conf/appContext.xml</w:t>
      </w:r>
      <w:r>
        <w:rPr>
          <w:rStyle w:val="delimiter8"/>
          <w:rFonts w:ascii="Consolas" w:hAnsi="Consolas"/>
          <w:color w:val="34302D"/>
          <w:lang w:val="en"/>
        </w:rPr>
        <w:t>"</w:t>
      </w:r>
      <w:r>
        <w:rPr>
          <w:rStyle w:val="HTML0"/>
          <w:color w:val="34302D"/>
          <w:lang w:val="en"/>
        </w:rPr>
        <w:t>);</w:t>
      </w:r>
    </w:p>
    <w:p w:rsidR="002637AC" w:rsidRDefault="00847566">
      <w:pPr>
        <w:pStyle w:val="a7"/>
        <w:divId w:val="1755777604"/>
        <w:rPr>
          <w:rFonts w:cs="Arial" w:hint="eastAsia"/>
          <w:color w:val="34302D"/>
          <w:lang w:val="en"/>
        </w:rPr>
      </w:pPr>
      <w:r>
        <w:rPr>
          <w:rFonts w:cs="Arial"/>
          <w:color w:val="34302D"/>
          <w:lang w:val="en"/>
        </w:rPr>
        <w:t>The bean definition will be loaded from a filesystem location, in this case relative to the current working directory.</w:t>
      </w:r>
    </w:p>
    <w:p w:rsidR="002637AC" w:rsidRDefault="00847566">
      <w:pPr>
        <w:pStyle w:val="a7"/>
        <w:divId w:val="1819567716"/>
        <w:rPr>
          <w:rFonts w:cs="Arial" w:hint="eastAsia"/>
          <w:color w:val="34302D"/>
          <w:lang w:val="en"/>
        </w:rPr>
      </w:pPr>
      <w:r>
        <w:rPr>
          <w:rFonts w:cs="Arial"/>
          <w:color w:val="34302D"/>
          <w:lang w:val="en"/>
        </w:rPr>
        <w:t xml:space="preserve">Note that the use of the special classpath prefix or a standard URL prefix on the location path will override the default type of </w:t>
      </w:r>
      <w:r>
        <w:rPr>
          <w:rStyle w:val="HTML0"/>
          <w:color w:val="34302D"/>
          <w:lang w:val="en"/>
        </w:rPr>
        <w:t>Resource</w:t>
      </w:r>
      <w:r>
        <w:rPr>
          <w:rFonts w:cs="Arial"/>
          <w:color w:val="34302D"/>
          <w:lang w:val="en"/>
        </w:rPr>
        <w:t xml:space="preserve"> created to load the definition. So this </w:t>
      </w:r>
      <w:r>
        <w:rPr>
          <w:rStyle w:val="HTML0"/>
          <w:color w:val="34302D"/>
          <w:lang w:val="en"/>
        </w:rPr>
        <w:t>FileSystemXmlApplicationContext</w:t>
      </w:r>
      <w:r>
        <w:rPr>
          <w:rFonts w:cs="Arial"/>
          <w:color w:val="34302D"/>
          <w:lang w:val="en"/>
        </w:rPr>
        <w:t>…​</w:t>
      </w:r>
    </w:p>
    <w:p w:rsidR="002637AC" w:rsidRDefault="00847566">
      <w:pPr>
        <w:pStyle w:val="HTML3"/>
        <w:divId w:val="923606753"/>
        <w:rPr>
          <w:rStyle w:val="HTML0"/>
          <w:color w:val="34302D"/>
          <w:lang w:val="en"/>
        </w:rPr>
      </w:pPr>
      <w:r>
        <w:rPr>
          <w:rStyle w:val="HTML0"/>
          <w:color w:val="34302D"/>
          <w:lang w:val="en"/>
        </w:rPr>
        <w:t>ApplicationContext ctx =</w:t>
      </w:r>
    </w:p>
    <w:p w:rsidR="002637AC" w:rsidRDefault="00847566">
      <w:pPr>
        <w:pStyle w:val="HTML3"/>
        <w:divId w:val="923606753"/>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FileSystemXmlApplicationContext(</w:t>
      </w:r>
      <w:r>
        <w:rPr>
          <w:rStyle w:val="delimiter8"/>
          <w:rFonts w:ascii="Consolas" w:hAnsi="Consolas"/>
          <w:color w:val="34302D"/>
          <w:lang w:val="en"/>
        </w:rPr>
        <w:t>"</w:t>
      </w:r>
      <w:r>
        <w:rPr>
          <w:rStyle w:val="content5"/>
          <w:rFonts w:ascii="Consolas" w:hAnsi="Consolas"/>
          <w:color w:val="34302D"/>
          <w:lang w:val="en"/>
        </w:rPr>
        <w:t>classpath:conf/appContext.xml</w:t>
      </w:r>
      <w:r>
        <w:rPr>
          <w:rStyle w:val="delimiter8"/>
          <w:rFonts w:ascii="Consolas" w:hAnsi="Consolas"/>
          <w:color w:val="34302D"/>
          <w:lang w:val="en"/>
        </w:rPr>
        <w:t>"</w:t>
      </w:r>
      <w:r>
        <w:rPr>
          <w:rStyle w:val="HTML0"/>
          <w:color w:val="34302D"/>
          <w:lang w:val="en"/>
        </w:rPr>
        <w:t>);</w:t>
      </w:r>
    </w:p>
    <w:p w:rsidR="002637AC" w:rsidRDefault="00847566">
      <w:pPr>
        <w:pStyle w:val="a7"/>
        <w:numPr>
          <w:ilvl w:val="0"/>
          <w:numId w:val="22"/>
        </w:numPr>
        <w:ind w:left="420"/>
        <w:divId w:val="1429765960"/>
        <w:rPr>
          <w:rFonts w:cs="Arial" w:hint="eastAsia"/>
          <w:color w:val="34302D"/>
          <w:lang w:val="en"/>
        </w:rPr>
      </w:pPr>
      <w:r>
        <w:rPr>
          <w:rFonts w:cs="Arial"/>
          <w:color w:val="34302D"/>
          <w:lang w:val="en"/>
        </w:rPr>
        <w:t xml:space="preserve">will actually load its bean definitions from the classpath. However, it is still a </w:t>
      </w:r>
      <w:r>
        <w:rPr>
          <w:rStyle w:val="HTML0"/>
          <w:color w:val="34302D"/>
          <w:lang w:val="en"/>
        </w:rPr>
        <w:t>FileSystemXmlApplicationContext</w:t>
      </w:r>
      <w:r>
        <w:rPr>
          <w:rFonts w:cs="Arial"/>
          <w:color w:val="34302D"/>
          <w:lang w:val="en"/>
        </w:rPr>
        <w:t xml:space="preserve">. If it is subsequently used as a </w:t>
      </w:r>
      <w:r>
        <w:rPr>
          <w:rStyle w:val="HTML0"/>
          <w:color w:val="34302D"/>
          <w:lang w:val="en"/>
        </w:rPr>
        <w:t>ResourceLoader</w:t>
      </w:r>
      <w:r>
        <w:rPr>
          <w:rFonts w:cs="Arial"/>
          <w:color w:val="34302D"/>
          <w:lang w:val="en"/>
        </w:rPr>
        <w:t>, any unprefixed paths will still be treated as filesystem paths.</w:t>
      </w:r>
    </w:p>
    <w:p w:rsidR="002637AC" w:rsidRDefault="00847566">
      <w:pPr>
        <w:pStyle w:val="5"/>
        <w:divId w:val="1862475345"/>
        <w:rPr>
          <w:rFonts w:ascii="Varela Round" w:hAnsi="Varela Round" w:cs="Arial" w:hint="eastAsia"/>
          <w:color w:val="34302D"/>
          <w:lang w:val="en"/>
        </w:rPr>
      </w:pPr>
      <w:r>
        <w:rPr>
          <w:rFonts w:ascii="Varela Round" w:hAnsi="Varela Round" w:cs="Arial"/>
          <w:color w:val="34302D"/>
          <w:lang w:val="en"/>
        </w:rPr>
        <w:t>Constructing ClassPathXmlApplicationContext instances - shortcuts</w:t>
      </w:r>
    </w:p>
    <w:p w:rsidR="002637AC" w:rsidRDefault="00847566">
      <w:pPr>
        <w:pStyle w:val="a7"/>
        <w:divId w:val="543980461"/>
        <w:rPr>
          <w:rFonts w:cs="Arial" w:hint="eastAsia"/>
          <w:color w:val="34302D"/>
          <w:lang w:val="en"/>
        </w:rPr>
      </w:pPr>
      <w:r>
        <w:rPr>
          <w:rFonts w:cs="Arial"/>
          <w:color w:val="34302D"/>
          <w:lang w:val="en"/>
        </w:rPr>
        <w:t xml:space="preserve">The </w:t>
      </w:r>
      <w:r>
        <w:rPr>
          <w:rStyle w:val="HTML0"/>
          <w:color w:val="34302D"/>
          <w:lang w:val="en"/>
        </w:rPr>
        <w:t>ClassPathXmlApplicationContext</w:t>
      </w:r>
      <w:r>
        <w:rPr>
          <w:rFonts w:cs="Arial"/>
          <w:color w:val="34302D"/>
          <w:lang w:val="en"/>
        </w:rPr>
        <w:t xml:space="preserve"> exposes a number of constructors to enable convenient instantiation. The basic idea is that one supplies merely a string array containing just the filenames of the XML files themselves (without the leading path information), and one </w:t>
      </w:r>
      <w:r>
        <w:rPr>
          <w:rStyle w:val="a5"/>
          <w:rFonts w:cs="Arial"/>
          <w:color w:val="34302D"/>
          <w:lang w:val="en"/>
        </w:rPr>
        <w:t>also</w:t>
      </w:r>
      <w:r>
        <w:rPr>
          <w:rFonts w:cs="Arial"/>
          <w:color w:val="34302D"/>
          <w:lang w:val="en"/>
        </w:rPr>
        <w:t xml:space="preserve"> supplies a </w:t>
      </w:r>
      <w:r>
        <w:rPr>
          <w:rStyle w:val="HTML0"/>
          <w:color w:val="34302D"/>
          <w:lang w:val="en"/>
        </w:rPr>
        <w:t>Class</w:t>
      </w:r>
      <w:r>
        <w:rPr>
          <w:rFonts w:cs="Arial"/>
          <w:color w:val="34302D"/>
          <w:lang w:val="en"/>
        </w:rPr>
        <w:t xml:space="preserve">; the </w:t>
      </w:r>
      <w:r>
        <w:rPr>
          <w:rStyle w:val="HTML0"/>
          <w:color w:val="34302D"/>
          <w:lang w:val="en"/>
        </w:rPr>
        <w:t>ClassPathXmlApplicationContext</w:t>
      </w:r>
      <w:r>
        <w:rPr>
          <w:rFonts w:cs="Arial"/>
          <w:color w:val="34302D"/>
          <w:lang w:val="en"/>
        </w:rPr>
        <w:t xml:space="preserve"> will derive the path information from the supplied class.</w:t>
      </w:r>
    </w:p>
    <w:p w:rsidR="002637AC" w:rsidRDefault="00847566">
      <w:pPr>
        <w:pStyle w:val="a7"/>
        <w:divId w:val="1491018401"/>
        <w:rPr>
          <w:rFonts w:cs="Arial" w:hint="eastAsia"/>
          <w:color w:val="34302D"/>
          <w:lang w:val="en"/>
        </w:rPr>
      </w:pPr>
      <w:r>
        <w:rPr>
          <w:rFonts w:cs="Arial"/>
          <w:color w:val="34302D"/>
          <w:lang w:val="en"/>
        </w:rPr>
        <w:lastRenderedPageBreak/>
        <w:t>An example will hopefully make this clear. Consider a directory layout that looks like this:</w:t>
      </w:r>
    </w:p>
    <w:p w:rsidR="002637AC" w:rsidRDefault="00847566">
      <w:pPr>
        <w:pStyle w:val="HTML3"/>
        <w:divId w:val="111678075"/>
        <w:rPr>
          <w:color w:val="34302D"/>
          <w:lang w:val="en"/>
        </w:rPr>
      </w:pPr>
      <w:r>
        <w:rPr>
          <w:color w:val="34302D"/>
          <w:lang w:val="en"/>
        </w:rPr>
        <w:t>com/</w:t>
      </w:r>
    </w:p>
    <w:p w:rsidR="002637AC" w:rsidRDefault="00847566">
      <w:pPr>
        <w:pStyle w:val="HTML3"/>
        <w:divId w:val="111678075"/>
        <w:rPr>
          <w:color w:val="34302D"/>
          <w:lang w:val="en"/>
        </w:rPr>
      </w:pPr>
      <w:r>
        <w:rPr>
          <w:color w:val="34302D"/>
          <w:lang w:val="en"/>
        </w:rPr>
        <w:t xml:space="preserve">  foo/</w:t>
      </w:r>
    </w:p>
    <w:p w:rsidR="002637AC" w:rsidRDefault="00847566">
      <w:pPr>
        <w:pStyle w:val="HTML3"/>
        <w:divId w:val="111678075"/>
        <w:rPr>
          <w:color w:val="34302D"/>
          <w:lang w:val="en"/>
        </w:rPr>
      </w:pPr>
      <w:r>
        <w:rPr>
          <w:color w:val="34302D"/>
          <w:lang w:val="en"/>
        </w:rPr>
        <w:t xml:space="preserve">    services.xml</w:t>
      </w:r>
    </w:p>
    <w:p w:rsidR="002637AC" w:rsidRDefault="00847566">
      <w:pPr>
        <w:pStyle w:val="HTML3"/>
        <w:divId w:val="111678075"/>
        <w:rPr>
          <w:color w:val="34302D"/>
          <w:lang w:val="en"/>
        </w:rPr>
      </w:pPr>
      <w:r>
        <w:rPr>
          <w:color w:val="34302D"/>
          <w:lang w:val="en"/>
        </w:rPr>
        <w:t xml:space="preserve">    daos.xml</w:t>
      </w:r>
    </w:p>
    <w:p w:rsidR="002637AC" w:rsidRDefault="00847566">
      <w:pPr>
        <w:pStyle w:val="HTML3"/>
        <w:divId w:val="111678075"/>
        <w:rPr>
          <w:color w:val="34302D"/>
          <w:lang w:val="en"/>
        </w:rPr>
      </w:pPr>
      <w:r>
        <w:rPr>
          <w:color w:val="34302D"/>
          <w:lang w:val="en"/>
        </w:rPr>
        <w:t xml:space="preserve">    MessengerService.class</w:t>
      </w:r>
    </w:p>
    <w:p w:rsidR="002637AC" w:rsidRDefault="00847566">
      <w:pPr>
        <w:pStyle w:val="a7"/>
        <w:divId w:val="1812938198"/>
        <w:rPr>
          <w:rFonts w:cs="Arial" w:hint="eastAsia"/>
          <w:color w:val="34302D"/>
          <w:lang w:val="en"/>
        </w:rPr>
      </w:pPr>
      <w:r>
        <w:rPr>
          <w:rFonts w:cs="Arial"/>
          <w:color w:val="34302D"/>
          <w:lang w:val="en"/>
        </w:rPr>
        <w:t xml:space="preserve">A </w:t>
      </w:r>
      <w:r>
        <w:rPr>
          <w:rStyle w:val="HTML0"/>
          <w:color w:val="34302D"/>
          <w:lang w:val="en"/>
        </w:rPr>
        <w:t>ClassPathXmlApplicationContext</w:t>
      </w:r>
      <w:r>
        <w:rPr>
          <w:rFonts w:cs="Arial"/>
          <w:color w:val="34302D"/>
          <w:lang w:val="en"/>
        </w:rPr>
        <w:t xml:space="preserve"> instance composed of the beans defined in the </w:t>
      </w:r>
      <w:r>
        <w:rPr>
          <w:rStyle w:val="HTML0"/>
          <w:color w:val="34302D"/>
          <w:lang w:val="en"/>
        </w:rPr>
        <w:t>'services.xml'</w:t>
      </w:r>
      <w:r>
        <w:rPr>
          <w:rFonts w:cs="Arial"/>
          <w:color w:val="34302D"/>
          <w:lang w:val="en"/>
        </w:rPr>
        <w:t xml:space="preserve"> and </w:t>
      </w:r>
      <w:r>
        <w:rPr>
          <w:rStyle w:val="HTML0"/>
          <w:color w:val="34302D"/>
          <w:lang w:val="en"/>
        </w:rPr>
        <w:t>'daos.xml'</w:t>
      </w:r>
      <w:r>
        <w:rPr>
          <w:rFonts w:cs="Arial"/>
          <w:color w:val="34302D"/>
          <w:lang w:val="en"/>
        </w:rPr>
        <w:t xml:space="preserve"> could be instantiated like so…​</w:t>
      </w:r>
    </w:p>
    <w:p w:rsidR="002637AC" w:rsidRDefault="00847566">
      <w:pPr>
        <w:pStyle w:val="HTML3"/>
        <w:divId w:val="1633973190"/>
        <w:rPr>
          <w:rStyle w:val="HTML0"/>
          <w:color w:val="34302D"/>
          <w:lang w:val="en"/>
        </w:rPr>
      </w:pPr>
      <w:r>
        <w:rPr>
          <w:rStyle w:val="HTML0"/>
          <w:color w:val="34302D"/>
          <w:lang w:val="en"/>
        </w:rPr>
        <w:t xml:space="preserve">ApplicationContext ctx = </w:t>
      </w:r>
      <w:r>
        <w:rPr>
          <w:rStyle w:val="keyword2"/>
          <w:rFonts w:ascii="Consolas" w:hAnsi="Consolas"/>
          <w:color w:val="34302D"/>
          <w:lang w:val="en"/>
        </w:rPr>
        <w:t>new</w:t>
      </w:r>
      <w:r>
        <w:rPr>
          <w:rStyle w:val="HTML0"/>
          <w:color w:val="34302D"/>
          <w:lang w:val="en"/>
        </w:rPr>
        <w:t xml:space="preserve"> ClassPathXmlApplicationContext(</w:t>
      </w:r>
    </w:p>
    <w:p w:rsidR="002637AC" w:rsidRDefault="00847566">
      <w:pPr>
        <w:pStyle w:val="HTML3"/>
        <w:divId w:val="1633973190"/>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services.xml</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daos.xml</w:t>
      </w:r>
      <w:r>
        <w:rPr>
          <w:rStyle w:val="delimiter8"/>
          <w:rFonts w:ascii="Consolas" w:hAnsi="Consolas"/>
          <w:color w:val="34302D"/>
          <w:lang w:val="en"/>
        </w:rPr>
        <w:t>"</w:t>
      </w:r>
      <w:r>
        <w:rPr>
          <w:rStyle w:val="HTML0"/>
          <w:color w:val="34302D"/>
          <w:lang w:val="en"/>
        </w:rPr>
        <w:t>}, MessengerService.class);</w:t>
      </w:r>
    </w:p>
    <w:p w:rsidR="002637AC" w:rsidRDefault="00847566">
      <w:pPr>
        <w:pStyle w:val="a7"/>
        <w:divId w:val="341974204"/>
        <w:rPr>
          <w:rFonts w:cs="Arial" w:hint="eastAsia"/>
          <w:color w:val="34302D"/>
          <w:lang w:val="en"/>
        </w:rPr>
      </w:pPr>
      <w:r>
        <w:rPr>
          <w:rFonts w:cs="Arial"/>
          <w:color w:val="34302D"/>
          <w:lang w:val="en"/>
        </w:rPr>
        <w:t xml:space="preserve">Please do consult the </w:t>
      </w:r>
      <w:r>
        <w:rPr>
          <w:rStyle w:val="HTML0"/>
          <w:color w:val="34302D"/>
          <w:lang w:val="en"/>
        </w:rPr>
        <w:t>ClassPathXmlApplicationContext</w:t>
      </w:r>
      <w:r>
        <w:rPr>
          <w:rFonts w:cs="Arial"/>
          <w:color w:val="34302D"/>
          <w:lang w:val="en"/>
        </w:rPr>
        <w:t xml:space="preserve"> javadocs for details on the various constructors.</w:t>
      </w:r>
    </w:p>
    <w:p w:rsidR="002637AC" w:rsidRDefault="00847566">
      <w:pPr>
        <w:pStyle w:val="4"/>
        <w:divId w:val="250819707"/>
        <w:rPr>
          <w:rFonts w:ascii="Varela Round" w:hAnsi="Varela Round" w:cs="Arial" w:hint="eastAsia"/>
          <w:color w:val="34302D"/>
          <w:lang w:val="en"/>
        </w:rPr>
      </w:pPr>
      <w:r>
        <w:rPr>
          <w:rFonts w:ascii="Varela Round" w:hAnsi="Varela Round" w:cs="Arial"/>
          <w:color w:val="34302D"/>
          <w:lang w:val="en"/>
        </w:rPr>
        <w:t>2.7.2. Wildcards in application context constructor resource paths</w:t>
      </w:r>
    </w:p>
    <w:p w:rsidR="002637AC" w:rsidRDefault="00847566">
      <w:pPr>
        <w:pStyle w:val="a7"/>
        <w:divId w:val="2141999138"/>
        <w:rPr>
          <w:rFonts w:cs="Arial" w:hint="eastAsia"/>
          <w:color w:val="34302D"/>
          <w:lang w:val="en"/>
        </w:rPr>
      </w:pPr>
      <w:r>
        <w:rPr>
          <w:rFonts w:cs="Arial"/>
          <w:color w:val="34302D"/>
          <w:lang w:val="en"/>
        </w:rPr>
        <w:t xml:space="preserve">The resource paths in application context constructor values may be a simple path (as shown above) which has a one-to-one mapping to a target Resource, or alternately may contain the special "classpath*:" prefix and/or internal Ant-style regular expressions (matched using Spring’s </w:t>
      </w:r>
      <w:r>
        <w:rPr>
          <w:rStyle w:val="HTML0"/>
          <w:color w:val="34302D"/>
          <w:lang w:val="en"/>
        </w:rPr>
        <w:t>PathMatcher</w:t>
      </w:r>
      <w:r>
        <w:rPr>
          <w:rFonts w:cs="Arial"/>
          <w:color w:val="34302D"/>
          <w:lang w:val="en"/>
        </w:rPr>
        <w:t xml:space="preserve"> utility). Both of the latter are effectively wildcards</w:t>
      </w:r>
    </w:p>
    <w:p w:rsidR="002637AC" w:rsidRDefault="00847566">
      <w:pPr>
        <w:pStyle w:val="a7"/>
        <w:divId w:val="953555197"/>
        <w:rPr>
          <w:rFonts w:cs="Arial" w:hint="eastAsia"/>
          <w:color w:val="34302D"/>
          <w:lang w:val="en"/>
        </w:rPr>
      </w:pPr>
      <w:r>
        <w:rPr>
          <w:rFonts w:cs="Arial"/>
          <w:color w:val="34302D"/>
          <w:lang w:val="en"/>
        </w:rPr>
        <w:t xml:space="preserve">One use for this mechanism is when doing component-style application assembly. All components can 'publish' context definition fragments to a well-known location path, and when the final application context is created using the same path prefixed via </w:t>
      </w:r>
      <w:r>
        <w:rPr>
          <w:rStyle w:val="HTML0"/>
          <w:color w:val="34302D"/>
          <w:lang w:val="en"/>
        </w:rPr>
        <w:t>classpath*:</w:t>
      </w:r>
      <w:r>
        <w:rPr>
          <w:rFonts w:cs="Arial"/>
          <w:color w:val="34302D"/>
          <w:lang w:val="en"/>
        </w:rPr>
        <w:t>, all component fragments will be picked up automatically.</w:t>
      </w:r>
    </w:p>
    <w:p w:rsidR="002637AC" w:rsidRDefault="00847566">
      <w:pPr>
        <w:pStyle w:val="a7"/>
        <w:divId w:val="1036588321"/>
        <w:rPr>
          <w:rFonts w:cs="Arial" w:hint="eastAsia"/>
          <w:color w:val="34302D"/>
          <w:lang w:val="en"/>
        </w:rPr>
      </w:pPr>
      <w:r>
        <w:rPr>
          <w:rFonts w:cs="Arial"/>
          <w:color w:val="34302D"/>
          <w:lang w:val="en"/>
        </w:rPr>
        <w:t xml:space="preserve">Note that this wildcarding is specific to use of resource paths in application context constructors (or when using the </w:t>
      </w:r>
      <w:r>
        <w:rPr>
          <w:rStyle w:val="HTML0"/>
          <w:color w:val="34302D"/>
          <w:lang w:val="en"/>
        </w:rPr>
        <w:t>PathMatcher</w:t>
      </w:r>
      <w:r>
        <w:rPr>
          <w:rFonts w:cs="Arial"/>
          <w:color w:val="34302D"/>
          <w:lang w:val="en"/>
        </w:rPr>
        <w:t xml:space="preserve"> utility class hierarchy directly), and is resolved at construction time. It has nothing to do with the </w:t>
      </w:r>
      <w:r>
        <w:rPr>
          <w:rStyle w:val="HTML0"/>
          <w:color w:val="34302D"/>
          <w:lang w:val="en"/>
        </w:rPr>
        <w:t>Resource</w:t>
      </w:r>
      <w:r>
        <w:rPr>
          <w:rFonts w:cs="Arial"/>
          <w:color w:val="34302D"/>
          <w:lang w:val="en"/>
        </w:rPr>
        <w:t xml:space="preserve"> type itself. It’s not possible to use the </w:t>
      </w:r>
      <w:r>
        <w:rPr>
          <w:rStyle w:val="HTML0"/>
          <w:color w:val="34302D"/>
          <w:lang w:val="en"/>
        </w:rPr>
        <w:t>classpath*:</w:t>
      </w:r>
      <w:r>
        <w:rPr>
          <w:rFonts w:cs="Arial"/>
          <w:color w:val="34302D"/>
          <w:lang w:val="en"/>
        </w:rPr>
        <w:t xml:space="preserve"> prefix to construct an actual </w:t>
      </w:r>
      <w:r>
        <w:rPr>
          <w:rStyle w:val="HTML0"/>
          <w:color w:val="34302D"/>
          <w:lang w:val="en"/>
        </w:rPr>
        <w:t>Resource</w:t>
      </w:r>
      <w:r>
        <w:rPr>
          <w:rFonts w:cs="Arial"/>
          <w:color w:val="34302D"/>
          <w:lang w:val="en"/>
        </w:rPr>
        <w:t>, as a resource points to just one resource at a time.</w:t>
      </w:r>
    </w:p>
    <w:p w:rsidR="002637AC" w:rsidRDefault="00847566">
      <w:pPr>
        <w:pStyle w:val="5"/>
        <w:divId w:val="1227912740"/>
        <w:rPr>
          <w:rFonts w:ascii="Varela Round" w:hAnsi="Varela Round" w:cs="Arial" w:hint="eastAsia"/>
          <w:color w:val="34302D"/>
          <w:lang w:val="en"/>
        </w:rPr>
      </w:pPr>
      <w:r>
        <w:rPr>
          <w:rFonts w:ascii="Varela Round" w:hAnsi="Varela Round" w:cs="Arial"/>
          <w:color w:val="34302D"/>
          <w:lang w:val="en"/>
        </w:rPr>
        <w:t>Ant-style Patterns</w:t>
      </w:r>
    </w:p>
    <w:p w:rsidR="002637AC" w:rsidRDefault="00847566">
      <w:pPr>
        <w:pStyle w:val="a7"/>
        <w:divId w:val="402800729"/>
        <w:rPr>
          <w:rFonts w:cs="Arial" w:hint="eastAsia"/>
          <w:color w:val="34302D"/>
          <w:lang w:val="en"/>
        </w:rPr>
      </w:pPr>
      <w:r>
        <w:rPr>
          <w:rFonts w:cs="Arial"/>
          <w:color w:val="34302D"/>
          <w:lang w:val="en"/>
        </w:rPr>
        <w:t>When the path location contains an Ant-style pattern, for example:</w:t>
      </w:r>
    </w:p>
    <w:p w:rsidR="002637AC" w:rsidRDefault="00847566">
      <w:pPr>
        <w:pStyle w:val="HTML3"/>
        <w:divId w:val="674697971"/>
        <w:rPr>
          <w:color w:val="34302D"/>
          <w:lang w:val="en"/>
        </w:rPr>
      </w:pPr>
      <w:r>
        <w:rPr>
          <w:color w:val="34302D"/>
          <w:lang w:val="en"/>
        </w:rPr>
        <w:t>/WEB-INF/*-context.xml</w:t>
      </w:r>
    </w:p>
    <w:p w:rsidR="002637AC" w:rsidRDefault="00847566">
      <w:pPr>
        <w:pStyle w:val="HTML3"/>
        <w:divId w:val="674697971"/>
        <w:rPr>
          <w:color w:val="34302D"/>
          <w:lang w:val="en"/>
        </w:rPr>
      </w:pPr>
      <w:r>
        <w:rPr>
          <w:color w:val="34302D"/>
          <w:lang w:val="en"/>
        </w:rPr>
        <w:t>com/mycompany/**/applicationContext.xml</w:t>
      </w:r>
    </w:p>
    <w:p w:rsidR="002637AC" w:rsidRDefault="00847566">
      <w:pPr>
        <w:pStyle w:val="HTML3"/>
        <w:divId w:val="674697971"/>
        <w:rPr>
          <w:color w:val="34302D"/>
          <w:lang w:val="en"/>
        </w:rPr>
      </w:pPr>
      <w:r>
        <w:rPr>
          <w:color w:val="34302D"/>
          <w:lang w:val="en"/>
        </w:rPr>
        <w:t>file:C:/some/path/*-context.xml</w:t>
      </w:r>
    </w:p>
    <w:p w:rsidR="002637AC" w:rsidRDefault="00847566">
      <w:pPr>
        <w:pStyle w:val="HTML3"/>
        <w:divId w:val="674697971"/>
        <w:rPr>
          <w:color w:val="34302D"/>
          <w:lang w:val="en"/>
        </w:rPr>
      </w:pPr>
      <w:r>
        <w:rPr>
          <w:color w:val="34302D"/>
          <w:lang w:val="en"/>
        </w:rPr>
        <w:t>classpath:com/mycompany/**/applicationContext.xml</w:t>
      </w:r>
    </w:p>
    <w:p w:rsidR="002637AC" w:rsidRDefault="00847566">
      <w:pPr>
        <w:pStyle w:val="a7"/>
        <w:divId w:val="905185752"/>
        <w:rPr>
          <w:rFonts w:cs="Arial" w:hint="eastAsia"/>
          <w:color w:val="34302D"/>
          <w:lang w:val="en"/>
        </w:rPr>
      </w:pPr>
      <w:r>
        <w:rPr>
          <w:rFonts w:cs="Arial"/>
          <w:color w:val="34302D"/>
          <w:lang w:val="en"/>
        </w:rPr>
        <w:lastRenderedPageBreak/>
        <w:t xml:space="preserve">The resolver follows a more complex but defined procedure to try to resolve the wildcard. It produces a Resource for the path up to the last non-wildcard segment and obtains a URL from it. If this URL is not a </w:t>
      </w:r>
      <w:r>
        <w:rPr>
          <w:rStyle w:val="HTML0"/>
          <w:color w:val="34302D"/>
          <w:lang w:val="en"/>
        </w:rPr>
        <w:t>jar:</w:t>
      </w:r>
      <w:r>
        <w:rPr>
          <w:rFonts w:cs="Arial"/>
          <w:color w:val="34302D"/>
          <w:lang w:val="en"/>
        </w:rPr>
        <w:t xml:space="preserve"> URL or container-specific variant (e.g. </w:t>
      </w:r>
      <w:r>
        <w:rPr>
          <w:rStyle w:val="HTML0"/>
          <w:color w:val="34302D"/>
          <w:lang w:val="en"/>
        </w:rPr>
        <w:t>zip:</w:t>
      </w:r>
      <w:r>
        <w:rPr>
          <w:rFonts w:cs="Arial"/>
          <w:color w:val="34302D"/>
          <w:lang w:val="en"/>
        </w:rPr>
        <w:t xml:space="preserve"> in WebLogic, </w:t>
      </w:r>
      <w:r>
        <w:rPr>
          <w:rStyle w:val="HTML0"/>
          <w:color w:val="34302D"/>
          <w:lang w:val="en"/>
        </w:rPr>
        <w:t>wsjar</w:t>
      </w:r>
      <w:r>
        <w:rPr>
          <w:rFonts w:cs="Arial"/>
          <w:color w:val="34302D"/>
          <w:lang w:val="en"/>
        </w:rPr>
        <w:t xml:space="preserve"> in WebSphere, etc.), then a </w:t>
      </w:r>
      <w:r>
        <w:rPr>
          <w:rStyle w:val="HTML0"/>
          <w:color w:val="34302D"/>
          <w:lang w:val="en"/>
        </w:rPr>
        <w:t>java.io.File</w:t>
      </w:r>
      <w:r>
        <w:rPr>
          <w:rFonts w:cs="Arial"/>
          <w:color w:val="34302D"/>
          <w:lang w:val="en"/>
        </w:rPr>
        <w:t xml:space="preserve"> is obtained from it and used to resolve the wildcard by traversing the filesystem. In the case of a jar URL, the resolver either gets a </w:t>
      </w:r>
      <w:r>
        <w:rPr>
          <w:rStyle w:val="HTML0"/>
          <w:color w:val="34302D"/>
          <w:lang w:val="en"/>
        </w:rPr>
        <w:t>java.net.JarURLConnection</w:t>
      </w:r>
      <w:r>
        <w:rPr>
          <w:rFonts w:cs="Arial"/>
          <w:color w:val="34302D"/>
          <w:lang w:val="en"/>
        </w:rPr>
        <w:t xml:space="preserve"> from it or manually parses the jar URL and then traverses the contents of the jar file to resolve the wildcards.</w:t>
      </w:r>
    </w:p>
    <w:p w:rsidR="002637AC" w:rsidRDefault="00847566">
      <w:pPr>
        <w:pStyle w:val="6"/>
        <w:divId w:val="333996554"/>
        <w:rPr>
          <w:rFonts w:ascii="Varela Round" w:hAnsi="Varela Round" w:cs="Arial" w:hint="eastAsia"/>
          <w:color w:val="34302D"/>
          <w:lang w:val="en"/>
        </w:rPr>
      </w:pPr>
      <w:r>
        <w:rPr>
          <w:rFonts w:ascii="Varela Round" w:hAnsi="Varela Round" w:cs="Arial"/>
          <w:color w:val="34302D"/>
          <w:lang w:val="en"/>
        </w:rPr>
        <w:t>Implications on portability</w:t>
      </w:r>
    </w:p>
    <w:p w:rsidR="002637AC" w:rsidRDefault="00847566">
      <w:pPr>
        <w:pStyle w:val="a7"/>
        <w:divId w:val="1051154384"/>
        <w:rPr>
          <w:rFonts w:cs="Arial" w:hint="eastAsia"/>
          <w:color w:val="34302D"/>
          <w:lang w:val="en"/>
        </w:rPr>
      </w:pPr>
      <w:r>
        <w:rPr>
          <w:rFonts w:cs="Arial"/>
          <w:color w:val="34302D"/>
          <w:lang w:val="en"/>
        </w:rPr>
        <w:t xml:space="preserve">If the specified path is already a file URL (either explicitly, or implicitly because the base </w:t>
      </w:r>
      <w:r>
        <w:rPr>
          <w:rStyle w:val="HTML0"/>
          <w:color w:val="34302D"/>
          <w:lang w:val="en"/>
        </w:rPr>
        <w:t>ResourceLoader</w:t>
      </w:r>
      <w:r>
        <w:rPr>
          <w:rFonts w:cs="Arial"/>
          <w:color w:val="34302D"/>
          <w:lang w:val="en"/>
        </w:rPr>
        <w:t xml:space="preserve"> is a filesystem one), then wildcarding is guaranteed to work in a completely portable fashion.</w:t>
      </w:r>
    </w:p>
    <w:p w:rsidR="002637AC" w:rsidRDefault="00847566">
      <w:pPr>
        <w:pStyle w:val="a7"/>
        <w:divId w:val="1727875405"/>
        <w:rPr>
          <w:rFonts w:cs="Arial" w:hint="eastAsia"/>
          <w:color w:val="34302D"/>
          <w:lang w:val="en"/>
        </w:rPr>
      </w:pPr>
      <w:r>
        <w:rPr>
          <w:rFonts w:cs="Arial"/>
          <w:color w:val="34302D"/>
          <w:lang w:val="en"/>
        </w:rPr>
        <w:t xml:space="preserve">If the specified path is a classpath location, then the resolver must obtain the last non-wildcard path segment URL via a </w:t>
      </w:r>
      <w:r>
        <w:rPr>
          <w:rStyle w:val="HTML0"/>
          <w:color w:val="34302D"/>
          <w:lang w:val="en"/>
        </w:rPr>
        <w:t>Classloader.getResource()</w:t>
      </w:r>
      <w:r>
        <w:rPr>
          <w:rFonts w:cs="Arial"/>
          <w:color w:val="34302D"/>
          <w:lang w:val="en"/>
        </w:rPr>
        <w:t xml:space="preserve"> call. Since this is just a node of the path (not the file at the end) it is actually undefined (in the </w:t>
      </w:r>
      <w:r>
        <w:rPr>
          <w:rStyle w:val="HTML0"/>
          <w:color w:val="34302D"/>
          <w:lang w:val="en"/>
        </w:rPr>
        <w:t>ClassLoader</w:t>
      </w:r>
      <w:r>
        <w:rPr>
          <w:rFonts w:cs="Arial"/>
          <w:color w:val="34302D"/>
          <w:lang w:val="en"/>
        </w:rPr>
        <w:t xml:space="preserve"> javadocs) exactly what sort of a URL is returned in this case. In practice, it is always a </w:t>
      </w:r>
      <w:r>
        <w:rPr>
          <w:rStyle w:val="HTML0"/>
          <w:color w:val="34302D"/>
          <w:lang w:val="en"/>
        </w:rPr>
        <w:t>java.io.File</w:t>
      </w:r>
      <w:r>
        <w:rPr>
          <w:rFonts w:cs="Arial"/>
          <w:color w:val="34302D"/>
          <w:lang w:val="en"/>
        </w:rPr>
        <w:t xml:space="preserve"> representing the directory, where the classpath resource resolves to a filesystem location, or a jar URL of some sort, where the classpath resource resolves to a jar location. Still, there is a portability concern on this operation.</w:t>
      </w:r>
    </w:p>
    <w:p w:rsidR="002637AC" w:rsidRDefault="00847566">
      <w:pPr>
        <w:pStyle w:val="a7"/>
        <w:divId w:val="913201856"/>
        <w:rPr>
          <w:rFonts w:cs="Arial" w:hint="eastAsia"/>
          <w:color w:val="34302D"/>
          <w:lang w:val="en"/>
        </w:rPr>
      </w:pPr>
      <w:r>
        <w:rPr>
          <w:rFonts w:cs="Arial"/>
          <w:color w:val="34302D"/>
          <w:lang w:val="en"/>
        </w:rPr>
        <w:t xml:space="preserve">If a jar URL is obtained for the last non-wildcard segment, the resolver must be able to get a </w:t>
      </w:r>
      <w:r>
        <w:rPr>
          <w:rStyle w:val="HTML0"/>
          <w:color w:val="34302D"/>
          <w:lang w:val="en"/>
        </w:rPr>
        <w:t>java.net.JarURLConnection</w:t>
      </w:r>
      <w:r>
        <w:rPr>
          <w:rFonts w:cs="Arial"/>
          <w:color w:val="34302D"/>
          <w:lang w:val="en"/>
        </w:rPr>
        <w:t xml:space="preserve"> from it, or manually parse the jar URL, to be able to walk the contents of the jar, and resolve the wildcard. This will work in most environments, but will fail in others, and it is strongly recommended that the wildcard resolution of resources coming from jars be thoroughly tested in your specific environment before you rely on it.</w:t>
      </w:r>
    </w:p>
    <w:p w:rsidR="002637AC" w:rsidRDefault="00847566">
      <w:pPr>
        <w:pStyle w:val="5"/>
        <w:divId w:val="640424066"/>
        <w:rPr>
          <w:rFonts w:ascii="Varela Round" w:hAnsi="Varela Round" w:cs="Arial" w:hint="eastAsia"/>
          <w:color w:val="34302D"/>
          <w:lang w:val="en"/>
        </w:rPr>
      </w:pPr>
      <w:r>
        <w:rPr>
          <w:rFonts w:ascii="Varela Round" w:hAnsi="Varela Round" w:cs="Arial"/>
          <w:color w:val="34302D"/>
          <w:lang w:val="en"/>
        </w:rPr>
        <w:t>The classpath*: prefix</w:t>
      </w:r>
    </w:p>
    <w:p w:rsidR="002637AC" w:rsidRDefault="00847566">
      <w:pPr>
        <w:pStyle w:val="a7"/>
        <w:divId w:val="1958483160"/>
        <w:rPr>
          <w:rFonts w:cs="Arial" w:hint="eastAsia"/>
          <w:color w:val="34302D"/>
          <w:lang w:val="en"/>
        </w:rPr>
      </w:pPr>
      <w:r>
        <w:rPr>
          <w:rFonts w:cs="Arial"/>
          <w:color w:val="34302D"/>
          <w:lang w:val="en"/>
        </w:rPr>
        <w:t xml:space="preserve">When constructing an XML-based application context, a location string may use the special </w:t>
      </w:r>
      <w:r>
        <w:rPr>
          <w:rStyle w:val="HTML0"/>
          <w:color w:val="34302D"/>
          <w:lang w:val="en"/>
        </w:rPr>
        <w:t>classpath*:</w:t>
      </w:r>
      <w:r>
        <w:rPr>
          <w:rFonts w:cs="Arial"/>
          <w:color w:val="34302D"/>
          <w:lang w:val="en"/>
        </w:rPr>
        <w:t xml:space="preserve"> prefix:</w:t>
      </w:r>
    </w:p>
    <w:p w:rsidR="002637AC" w:rsidRDefault="00847566">
      <w:pPr>
        <w:pStyle w:val="HTML3"/>
        <w:divId w:val="733896640"/>
        <w:rPr>
          <w:rStyle w:val="HTML0"/>
          <w:color w:val="34302D"/>
          <w:lang w:val="en"/>
        </w:rPr>
      </w:pPr>
      <w:r>
        <w:rPr>
          <w:rStyle w:val="HTML0"/>
          <w:color w:val="34302D"/>
          <w:lang w:val="en"/>
        </w:rPr>
        <w:t>ApplicationContext ctx =</w:t>
      </w:r>
    </w:p>
    <w:p w:rsidR="002637AC" w:rsidRDefault="00847566">
      <w:pPr>
        <w:pStyle w:val="HTML3"/>
        <w:divId w:val="733896640"/>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classpath*:conf/appContext.xml</w:t>
      </w:r>
      <w:r>
        <w:rPr>
          <w:rStyle w:val="delimiter8"/>
          <w:rFonts w:ascii="Consolas" w:hAnsi="Consolas"/>
          <w:color w:val="34302D"/>
          <w:lang w:val="en"/>
        </w:rPr>
        <w:t>"</w:t>
      </w:r>
      <w:r>
        <w:rPr>
          <w:rStyle w:val="HTML0"/>
          <w:color w:val="34302D"/>
          <w:lang w:val="en"/>
        </w:rPr>
        <w:t>);</w:t>
      </w:r>
    </w:p>
    <w:p w:rsidR="002637AC" w:rsidRDefault="00847566">
      <w:pPr>
        <w:pStyle w:val="a7"/>
        <w:divId w:val="1896043306"/>
        <w:rPr>
          <w:rFonts w:cs="Arial" w:hint="eastAsia"/>
          <w:color w:val="34302D"/>
          <w:lang w:val="en"/>
        </w:rPr>
      </w:pPr>
      <w:r>
        <w:rPr>
          <w:rFonts w:cs="Arial"/>
          <w:color w:val="34302D"/>
          <w:lang w:val="en"/>
        </w:rPr>
        <w:t xml:space="preserve">This special prefix specifies that all classpath resources that match the given name must be obtained (internally, this essentially happens via a </w:t>
      </w:r>
      <w:r>
        <w:rPr>
          <w:rStyle w:val="HTML0"/>
          <w:color w:val="34302D"/>
          <w:lang w:val="en"/>
        </w:rPr>
        <w:t>ClassLoader.getResources(…​)</w:t>
      </w:r>
      <w:r>
        <w:rPr>
          <w:rFonts w:cs="Arial"/>
          <w:color w:val="34302D"/>
          <w:lang w:val="en"/>
        </w:rPr>
        <w:t xml:space="preserve"> call), and then merged to form the final application context definition.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5"/>
        <w:gridCol w:w="7985"/>
      </w:tblGrid>
      <w:tr w:rsidR="002637AC">
        <w:trPr>
          <w:divId w:val="48990248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25971408"/>
              <w:rPr>
                <w:rFonts w:hint="eastAsia"/>
                <w:color w:val="34302D"/>
              </w:rPr>
            </w:pPr>
            <w:r>
              <w:rPr>
                <w:color w:val="34302D"/>
              </w:rPr>
              <w:t xml:space="preserve">The wildcard classpath relies on the </w:t>
            </w:r>
            <w:r>
              <w:rPr>
                <w:rStyle w:val="HTML0"/>
                <w:color w:val="34302D"/>
              </w:rPr>
              <w:t>getResources()</w:t>
            </w:r>
            <w:r>
              <w:rPr>
                <w:color w:val="34302D"/>
              </w:rPr>
              <w:t xml:space="preserve"> method of the underlying classloader. As most application servers nowadays supply their own classloader implementation, the behavior might differ especially when dealing with jar files. A simple test to check if </w:t>
            </w:r>
            <w:r>
              <w:rPr>
                <w:rStyle w:val="HTML0"/>
                <w:color w:val="34302D"/>
              </w:rPr>
              <w:t>classpath*</w:t>
            </w:r>
            <w:r>
              <w:rPr>
                <w:color w:val="34302D"/>
              </w:rPr>
              <w:t xml:space="preserve"> works is to use the classloader to load a file from within a jar on the classpath: </w:t>
            </w:r>
            <w:r>
              <w:rPr>
                <w:rStyle w:val="HTML0"/>
                <w:color w:val="34302D"/>
              </w:rPr>
              <w:t>getClass().getClassLoader().getResources("&lt;someFileInsideTheJar&gt;")</w:t>
            </w:r>
            <w:r>
              <w:rPr>
                <w:color w:val="34302D"/>
              </w:rPr>
              <w:t>. Try this test with files that have the same name but are placed inside two different locations. In case an inappropriate result is returned, check the application server documentation for settings that might affect the classloader behavior.</w:t>
            </w:r>
          </w:p>
        </w:tc>
      </w:tr>
    </w:tbl>
    <w:p w:rsidR="002637AC" w:rsidRDefault="00847566">
      <w:pPr>
        <w:pStyle w:val="a7"/>
        <w:divId w:val="1206453339"/>
        <w:rPr>
          <w:rFonts w:cs="Arial" w:hint="eastAsia"/>
          <w:color w:val="34302D"/>
          <w:lang w:val="en"/>
        </w:rPr>
      </w:pPr>
      <w:r>
        <w:rPr>
          <w:rFonts w:cs="Arial"/>
          <w:color w:val="34302D"/>
          <w:lang w:val="en"/>
        </w:rPr>
        <w:t xml:space="preserve">The </w:t>
      </w:r>
      <w:r>
        <w:rPr>
          <w:rStyle w:val="HTML0"/>
          <w:color w:val="34302D"/>
          <w:lang w:val="en"/>
        </w:rPr>
        <w:t>classpath*:</w:t>
      </w:r>
      <w:r>
        <w:rPr>
          <w:rFonts w:cs="Arial"/>
          <w:color w:val="34302D"/>
          <w:lang w:val="en"/>
        </w:rPr>
        <w:t xml:space="preserve"> prefix can also be combined with a </w:t>
      </w:r>
      <w:r>
        <w:rPr>
          <w:rStyle w:val="HTML0"/>
          <w:color w:val="34302D"/>
          <w:lang w:val="en"/>
        </w:rPr>
        <w:t>PathMatcher</w:t>
      </w:r>
      <w:r>
        <w:rPr>
          <w:rFonts w:cs="Arial"/>
          <w:color w:val="34302D"/>
          <w:lang w:val="en"/>
        </w:rPr>
        <w:t xml:space="preserve"> pattern in the rest of the location path, for example </w:t>
      </w:r>
      <w:r>
        <w:rPr>
          <w:rStyle w:val="HTML0"/>
          <w:color w:val="34302D"/>
          <w:lang w:val="en"/>
        </w:rPr>
        <w:t>classpath*:META-INF/*-beans.xml</w:t>
      </w:r>
      <w:r>
        <w:rPr>
          <w:rFonts w:cs="Arial"/>
          <w:color w:val="34302D"/>
          <w:lang w:val="en"/>
        </w:rPr>
        <w:t xml:space="preserve">. In this case, the resolution strategy is fairly simple: a </w:t>
      </w:r>
      <w:r>
        <w:rPr>
          <w:rStyle w:val="HTML0"/>
          <w:color w:val="34302D"/>
          <w:lang w:val="en"/>
        </w:rPr>
        <w:t>ClassLoader.getResources()</w:t>
      </w:r>
      <w:r>
        <w:rPr>
          <w:rFonts w:cs="Arial"/>
          <w:color w:val="34302D"/>
          <w:lang w:val="en"/>
        </w:rPr>
        <w:t xml:space="preserve"> call is used on the last non-wildcard path segment to get all the matching resources in the class loader hierarchy, and then off each resource the same PathMatcher resolution strategy described above is used for the wildcard subpath.</w:t>
      </w:r>
    </w:p>
    <w:p w:rsidR="002637AC" w:rsidRDefault="00847566">
      <w:pPr>
        <w:pStyle w:val="5"/>
        <w:divId w:val="1376738317"/>
        <w:rPr>
          <w:rFonts w:ascii="Varela Round" w:hAnsi="Varela Round" w:cs="Arial" w:hint="eastAsia"/>
          <w:color w:val="34302D"/>
          <w:lang w:val="en"/>
        </w:rPr>
      </w:pPr>
      <w:r>
        <w:rPr>
          <w:rFonts w:ascii="Varela Round" w:hAnsi="Varela Round" w:cs="Arial"/>
          <w:color w:val="34302D"/>
          <w:lang w:val="en"/>
        </w:rPr>
        <w:t>Other notes relating to wildcards</w:t>
      </w:r>
    </w:p>
    <w:p w:rsidR="002637AC" w:rsidRDefault="00847566">
      <w:pPr>
        <w:pStyle w:val="a7"/>
        <w:divId w:val="1038747797"/>
        <w:rPr>
          <w:rFonts w:cs="Arial" w:hint="eastAsia"/>
          <w:color w:val="34302D"/>
          <w:lang w:val="en"/>
        </w:rPr>
      </w:pPr>
      <w:r>
        <w:rPr>
          <w:rFonts w:cs="Arial"/>
          <w:color w:val="34302D"/>
          <w:lang w:val="en"/>
        </w:rPr>
        <w:t xml:space="preserve">Please note that </w:t>
      </w:r>
      <w:r>
        <w:rPr>
          <w:rStyle w:val="HTML0"/>
          <w:color w:val="34302D"/>
          <w:lang w:val="en"/>
        </w:rPr>
        <w:t>classpath*:</w:t>
      </w:r>
      <w:r>
        <w:rPr>
          <w:rFonts w:cs="Arial"/>
          <w:color w:val="34302D"/>
          <w:lang w:val="en"/>
        </w:rPr>
        <w:t xml:space="preserve"> when combined with Ant-style patterns will only work reliably with at least one root directory before the pattern starts, unless the actual target files reside in the file system. This means that a pattern like </w:t>
      </w:r>
      <w:r>
        <w:rPr>
          <w:rStyle w:val="HTML0"/>
          <w:color w:val="34302D"/>
          <w:lang w:val="en"/>
        </w:rPr>
        <w:t>classpath*:*.xml</w:t>
      </w:r>
      <w:r>
        <w:rPr>
          <w:rFonts w:cs="Arial"/>
          <w:color w:val="34302D"/>
          <w:lang w:val="en"/>
        </w:rPr>
        <w:t xml:space="preserve"> might not retrieve files from the root of jar files but rather only from the root of expanded directories.</w:t>
      </w:r>
    </w:p>
    <w:p w:rsidR="002637AC" w:rsidRDefault="00847566">
      <w:pPr>
        <w:pStyle w:val="a7"/>
        <w:divId w:val="1214342462"/>
        <w:rPr>
          <w:rFonts w:cs="Arial" w:hint="eastAsia"/>
          <w:color w:val="34302D"/>
          <w:lang w:val="en"/>
        </w:rPr>
      </w:pPr>
      <w:r>
        <w:rPr>
          <w:rFonts w:cs="Arial"/>
          <w:color w:val="34302D"/>
          <w:lang w:val="en"/>
        </w:rPr>
        <w:t xml:space="preserve">Spring’s ability to retrieve classpath entries originates from the JDK’s </w:t>
      </w:r>
      <w:r>
        <w:rPr>
          <w:rStyle w:val="HTML0"/>
          <w:color w:val="34302D"/>
          <w:lang w:val="en"/>
        </w:rPr>
        <w:t>ClassLoader.getResources()</w:t>
      </w:r>
      <w:r>
        <w:rPr>
          <w:rFonts w:cs="Arial"/>
          <w:color w:val="34302D"/>
          <w:lang w:val="en"/>
        </w:rPr>
        <w:t xml:space="preserve"> method which only returns file system locations for a passed-in empty string (indicating potential roots to search). Spring evaluates </w:t>
      </w:r>
      <w:r>
        <w:rPr>
          <w:rStyle w:val="HTML0"/>
          <w:color w:val="34302D"/>
          <w:lang w:val="en"/>
        </w:rPr>
        <w:t>URLClassLoader</w:t>
      </w:r>
      <w:r>
        <w:rPr>
          <w:rFonts w:cs="Arial"/>
          <w:color w:val="34302D"/>
          <w:lang w:val="en"/>
        </w:rPr>
        <w:t xml:space="preserve"> runtime configuration and the "java.class.path" manifest in jar files as well but this is not guaranteed to lead to portable behavior.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20236433"/>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82623537"/>
              <w:rPr>
                <w:rFonts w:hint="eastAsia"/>
                <w:color w:val="34302D"/>
              </w:rPr>
            </w:pPr>
            <w:r>
              <w:rPr>
                <w:color w:val="34302D"/>
              </w:rPr>
              <w:t xml:space="preserve">The scanning of classpath packages requires the presence of corresponding directory entries in the classpath. When you build JARs with Ant, make sure that you do </w:t>
            </w:r>
            <w:r>
              <w:rPr>
                <w:rStyle w:val="a5"/>
                <w:color w:val="34302D"/>
              </w:rPr>
              <w:t>not</w:t>
            </w:r>
            <w:r>
              <w:rPr>
                <w:color w:val="34302D"/>
              </w:rPr>
              <w:t xml:space="preserve"> activate the files-only switch of the JAR task. Also, classpath directories may not get exposed based on security policies in some environments, e.g. standalone apps on JDK 1.7.0_45 and </w:t>
            </w:r>
            <w:r>
              <w:rPr>
                <w:color w:val="34302D"/>
              </w:rPr>
              <w:lastRenderedPageBreak/>
              <w:t xml:space="preserve">higher (which requires 'Trusted-Library' setup in your manifests; see </w:t>
            </w:r>
            <w:hyperlink r:id="rId600" w:history="1">
              <w:r>
                <w:rPr>
                  <w:color w:val="548E2E"/>
                  <w:u w:val="single"/>
                </w:rPr>
                <w:t>https://stackoverflow.com/questions/19394570/java-jre-7u45-breaks-classloader-getresources</w:t>
              </w:r>
            </w:hyperlink>
            <w:r>
              <w:rPr>
                <w:color w:val="34302D"/>
              </w:rPr>
              <w:t>).</w:t>
            </w:r>
          </w:p>
          <w:p w:rsidR="002637AC" w:rsidRDefault="00847566">
            <w:pPr>
              <w:pStyle w:val="a7"/>
              <w:divId w:val="1090157765"/>
              <w:rPr>
                <w:rFonts w:hint="eastAsia"/>
                <w:color w:val="34302D"/>
              </w:rPr>
            </w:pPr>
            <w:r>
              <w:rPr>
                <w:color w:val="34302D"/>
              </w:rPr>
              <w:t>On JDK 9’s module path (Jigsaw), Spring’s classpath scanning generally works as expected. Putting resources into a dedicated directory is highly recommendable here as well, avoiding the aforementioned portability problems with searching the jar file root level.</w:t>
            </w:r>
          </w:p>
        </w:tc>
      </w:tr>
    </w:tbl>
    <w:p w:rsidR="002637AC" w:rsidRDefault="00847566">
      <w:pPr>
        <w:pStyle w:val="a7"/>
        <w:divId w:val="1109546682"/>
        <w:rPr>
          <w:rFonts w:cs="Arial" w:hint="eastAsia"/>
          <w:color w:val="34302D"/>
          <w:lang w:val="en"/>
        </w:rPr>
      </w:pPr>
      <w:r>
        <w:rPr>
          <w:rFonts w:cs="Arial"/>
          <w:color w:val="34302D"/>
          <w:lang w:val="en"/>
        </w:rPr>
        <w:lastRenderedPageBreak/>
        <w:t xml:space="preserve">Ant-style patterns with </w:t>
      </w:r>
      <w:r>
        <w:rPr>
          <w:rStyle w:val="HTML0"/>
          <w:color w:val="34302D"/>
          <w:lang w:val="en"/>
        </w:rPr>
        <w:t>classpath:</w:t>
      </w:r>
      <w:r>
        <w:rPr>
          <w:rFonts w:cs="Arial"/>
          <w:color w:val="34302D"/>
          <w:lang w:val="en"/>
        </w:rPr>
        <w:t xml:space="preserve"> resources are not guaranteed to find matching resources if the root package to search is available in multiple class path locations. This is because a resource such as</w:t>
      </w:r>
    </w:p>
    <w:p w:rsidR="002637AC" w:rsidRDefault="00847566">
      <w:pPr>
        <w:pStyle w:val="HTML3"/>
        <w:divId w:val="789129341"/>
        <w:rPr>
          <w:color w:val="34302D"/>
          <w:lang w:val="en"/>
        </w:rPr>
      </w:pPr>
      <w:r>
        <w:rPr>
          <w:color w:val="34302D"/>
          <w:lang w:val="en"/>
        </w:rPr>
        <w:t>com/mycompany/package1/service-context.xml</w:t>
      </w:r>
    </w:p>
    <w:p w:rsidR="002637AC" w:rsidRDefault="00847566">
      <w:pPr>
        <w:pStyle w:val="a7"/>
        <w:divId w:val="569926890"/>
        <w:rPr>
          <w:rFonts w:cs="Arial" w:hint="eastAsia"/>
          <w:color w:val="34302D"/>
          <w:lang w:val="en"/>
        </w:rPr>
      </w:pPr>
      <w:r>
        <w:rPr>
          <w:rFonts w:cs="Arial"/>
          <w:color w:val="34302D"/>
          <w:lang w:val="en"/>
        </w:rPr>
        <w:t>may be in only one location, but when a path such as</w:t>
      </w:r>
    </w:p>
    <w:p w:rsidR="002637AC" w:rsidRDefault="00847566">
      <w:pPr>
        <w:pStyle w:val="HTML3"/>
        <w:divId w:val="371659804"/>
        <w:rPr>
          <w:color w:val="34302D"/>
          <w:lang w:val="en"/>
        </w:rPr>
      </w:pPr>
      <w:r>
        <w:rPr>
          <w:color w:val="34302D"/>
          <w:lang w:val="en"/>
        </w:rPr>
        <w:t>classpath:com/mycompany/**/service-context.xml</w:t>
      </w:r>
    </w:p>
    <w:p w:rsidR="002637AC" w:rsidRDefault="00847566">
      <w:pPr>
        <w:pStyle w:val="a7"/>
        <w:divId w:val="800264612"/>
        <w:rPr>
          <w:rFonts w:cs="Arial" w:hint="eastAsia"/>
          <w:color w:val="34302D"/>
          <w:lang w:val="en"/>
        </w:rPr>
      </w:pPr>
      <w:r>
        <w:rPr>
          <w:rFonts w:cs="Arial"/>
          <w:color w:val="34302D"/>
          <w:lang w:val="en"/>
        </w:rPr>
        <w:t xml:space="preserve">is used to try to resolve it, the resolver will work off the (first) URL returned by </w:t>
      </w:r>
      <w:r>
        <w:rPr>
          <w:rStyle w:val="HTML0"/>
          <w:color w:val="34302D"/>
          <w:lang w:val="en"/>
        </w:rPr>
        <w:t>getResource("com/mycompany")</w:t>
      </w:r>
      <w:r>
        <w:rPr>
          <w:rFonts w:cs="Arial"/>
          <w:color w:val="34302D"/>
          <w:lang w:val="en"/>
        </w:rPr>
        <w:t>;. If this base package node exists in multiple classloader locations, the actual end resource may not be underneath. Therefore, preferably, use " `classpath*:`" with the same Ant-style pattern in such a case, which will search all class path locations that contain the root package.</w:t>
      </w:r>
    </w:p>
    <w:p w:rsidR="002637AC" w:rsidRDefault="00847566">
      <w:pPr>
        <w:pStyle w:val="4"/>
        <w:divId w:val="92942750"/>
        <w:rPr>
          <w:rFonts w:ascii="Varela Round" w:hAnsi="Varela Round" w:cs="Arial" w:hint="eastAsia"/>
          <w:color w:val="34302D"/>
          <w:lang w:val="en"/>
        </w:rPr>
      </w:pPr>
      <w:r>
        <w:rPr>
          <w:rFonts w:ascii="Varela Round" w:hAnsi="Varela Round" w:cs="Arial"/>
          <w:color w:val="34302D"/>
          <w:lang w:val="en"/>
        </w:rPr>
        <w:t>2.7.3. FileSystemResource caveats</w:t>
      </w:r>
    </w:p>
    <w:p w:rsidR="002637AC" w:rsidRDefault="00847566">
      <w:pPr>
        <w:pStyle w:val="a7"/>
        <w:divId w:val="2073040202"/>
        <w:rPr>
          <w:rFonts w:cs="Arial" w:hint="eastAsia"/>
          <w:color w:val="34302D"/>
          <w:lang w:val="en"/>
        </w:rPr>
      </w:pPr>
      <w:r>
        <w:rPr>
          <w:rFonts w:cs="Arial"/>
          <w:color w:val="34302D"/>
          <w:lang w:val="en"/>
        </w:rPr>
        <w:t xml:space="preserve">A </w:t>
      </w:r>
      <w:r>
        <w:rPr>
          <w:rStyle w:val="HTML0"/>
          <w:color w:val="34302D"/>
          <w:lang w:val="en"/>
        </w:rPr>
        <w:t>FileSystemResource</w:t>
      </w:r>
      <w:r>
        <w:rPr>
          <w:rFonts w:cs="Arial"/>
          <w:color w:val="34302D"/>
          <w:lang w:val="en"/>
        </w:rPr>
        <w:t xml:space="preserve"> that is not attached to a </w:t>
      </w:r>
      <w:r>
        <w:rPr>
          <w:rStyle w:val="HTML0"/>
          <w:color w:val="34302D"/>
          <w:lang w:val="en"/>
        </w:rPr>
        <w:t>FileSystemApplicationContext</w:t>
      </w:r>
      <w:r>
        <w:rPr>
          <w:rFonts w:cs="Arial"/>
          <w:color w:val="34302D"/>
          <w:lang w:val="en"/>
        </w:rPr>
        <w:t xml:space="preserve"> (that is, a </w:t>
      </w:r>
      <w:r>
        <w:rPr>
          <w:rStyle w:val="HTML0"/>
          <w:color w:val="34302D"/>
          <w:lang w:val="en"/>
        </w:rPr>
        <w:t>FileSystemApplicationContext</w:t>
      </w:r>
      <w:r>
        <w:rPr>
          <w:rFonts w:cs="Arial"/>
          <w:color w:val="34302D"/>
          <w:lang w:val="en"/>
        </w:rPr>
        <w:t xml:space="preserve"> is not the actual </w:t>
      </w:r>
      <w:r>
        <w:rPr>
          <w:rStyle w:val="HTML0"/>
          <w:color w:val="34302D"/>
          <w:lang w:val="en"/>
        </w:rPr>
        <w:t>ResourceLoader</w:t>
      </w:r>
      <w:r>
        <w:rPr>
          <w:rFonts w:cs="Arial"/>
          <w:color w:val="34302D"/>
          <w:lang w:val="en"/>
        </w:rPr>
        <w:t>) will treat absolute vs. relative paths as you would expect. Relative paths are relative to the current working directory, while absolute paths are relative to the root of the filesystem.</w:t>
      </w:r>
    </w:p>
    <w:p w:rsidR="002637AC" w:rsidRDefault="00847566">
      <w:pPr>
        <w:pStyle w:val="a7"/>
        <w:divId w:val="984822827"/>
        <w:rPr>
          <w:rFonts w:cs="Arial" w:hint="eastAsia"/>
          <w:color w:val="34302D"/>
          <w:lang w:val="en"/>
        </w:rPr>
      </w:pPr>
      <w:r>
        <w:rPr>
          <w:rFonts w:cs="Arial"/>
          <w:color w:val="34302D"/>
          <w:lang w:val="en"/>
        </w:rPr>
        <w:t xml:space="preserve">For backwards compatibility (historical) reasons however, this changes when the </w:t>
      </w:r>
      <w:r>
        <w:rPr>
          <w:rStyle w:val="HTML0"/>
          <w:color w:val="34302D"/>
          <w:lang w:val="en"/>
        </w:rPr>
        <w:t>FileSystemApplicationContext</w:t>
      </w:r>
      <w:r>
        <w:rPr>
          <w:rFonts w:cs="Arial"/>
          <w:color w:val="34302D"/>
          <w:lang w:val="en"/>
        </w:rPr>
        <w:t xml:space="preserve"> is the </w:t>
      </w:r>
      <w:r>
        <w:rPr>
          <w:rStyle w:val="HTML0"/>
          <w:color w:val="34302D"/>
          <w:lang w:val="en"/>
        </w:rPr>
        <w:t>ResourceLoader</w:t>
      </w:r>
      <w:r>
        <w:rPr>
          <w:rFonts w:cs="Arial"/>
          <w:color w:val="34302D"/>
          <w:lang w:val="en"/>
        </w:rPr>
        <w:t xml:space="preserve">. The </w:t>
      </w:r>
      <w:r>
        <w:rPr>
          <w:rStyle w:val="HTML0"/>
          <w:color w:val="34302D"/>
          <w:lang w:val="en"/>
        </w:rPr>
        <w:t>FileSystemApplicationContext</w:t>
      </w:r>
      <w:r>
        <w:rPr>
          <w:rFonts w:cs="Arial"/>
          <w:color w:val="34302D"/>
          <w:lang w:val="en"/>
        </w:rPr>
        <w:t xml:space="preserve"> simply forces all attached </w:t>
      </w:r>
      <w:r>
        <w:rPr>
          <w:rStyle w:val="HTML0"/>
          <w:color w:val="34302D"/>
          <w:lang w:val="en"/>
        </w:rPr>
        <w:t>FileSystemResource</w:t>
      </w:r>
      <w:r>
        <w:rPr>
          <w:rFonts w:cs="Arial"/>
          <w:color w:val="34302D"/>
          <w:lang w:val="en"/>
        </w:rPr>
        <w:t xml:space="preserve"> instances to treat all location paths as relative, whether they start with a leading slash or not. In practice, this means the following are equivalent:</w:t>
      </w:r>
    </w:p>
    <w:p w:rsidR="002637AC" w:rsidRDefault="00847566">
      <w:pPr>
        <w:pStyle w:val="HTML3"/>
        <w:divId w:val="2111776887"/>
        <w:rPr>
          <w:rStyle w:val="HTML0"/>
          <w:color w:val="34302D"/>
          <w:lang w:val="en"/>
        </w:rPr>
      </w:pPr>
      <w:r>
        <w:rPr>
          <w:rStyle w:val="HTML0"/>
          <w:color w:val="34302D"/>
          <w:lang w:val="en"/>
        </w:rPr>
        <w:t>ApplicationContext ctx =</w:t>
      </w:r>
    </w:p>
    <w:p w:rsidR="002637AC" w:rsidRDefault="00847566">
      <w:pPr>
        <w:pStyle w:val="HTML3"/>
        <w:divId w:val="2111776887"/>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FileSystemXmlApplicationContext(</w:t>
      </w:r>
      <w:r>
        <w:rPr>
          <w:rStyle w:val="delimiter8"/>
          <w:rFonts w:ascii="Consolas" w:hAnsi="Consolas"/>
          <w:color w:val="34302D"/>
          <w:lang w:val="en"/>
        </w:rPr>
        <w:t>"</w:t>
      </w:r>
      <w:r>
        <w:rPr>
          <w:rStyle w:val="content5"/>
          <w:rFonts w:ascii="Consolas" w:hAnsi="Consolas"/>
          <w:color w:val="34302D"/>
          <w:lang w:val="en"/>
        </w:rPr>
        <w:t>conf/context.xml</w:t>
      </w:r>
      <w:r>
        <w:rPr>
          <w:rStyle w:val="delimiter8"/>
          <w:rFonts w:ascii="Consolas" w:hAnsi="Consolas"/>
          <w:color w:val="34302D"/>
          <w:lang w:val="en"/>
        </w:rPr>
        <w:t>"</w:t>
      </w:r>
      <w:r>
        <w:rPr>
          <w:rStyle w:val="HTML0"/>
          <w:color w:val="34302D"/>
          <w:lang w:val="en"/>
        </w:rPr>
        <w:t>);</w:t>
      </w:r>
    </w:p>
    <w:p w:rsidR="002637AC" w:rsidRDefault="00847566">
      <w:pPr>
        <w:pStyle w:val="HTML3"/>
        <w:divId w:val="1398359461"/>
        <w:rPr>
          <w:rStyle w:val="HTML0"/>
          <w:color w:val="34302D"/>
          <w:lang w:val="en"/>
        </w:rPr>
      </w:pPr>
      <w:r>
        <w:rPr>
          <w:rStyle w:val="HTML0"/>
          <w:color w:val="34302D"/>
          <w:lang w:val="en"/>
        </w:rPr>
        <w:lastRenderedPageBreak/>
        <w:t>ApplicationContext ctx =</w:t>
      </w:r>
    </w:p>
    <w:p w:rsidR="002637AC" w:rsidRDefault="00847566">
      <w:pPr>
        <w:pStyle w:val="HTML3"/>
        <w:divId w:val="1398359461"/>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FileSystemXmlApplicationContext(</w:t>
      </w:r>
      <w:r>
        <w:rPr>
          <w:rStyle w:val="delimiter8"/>
          <w:rFonts w:ascii="Consolas" w:hAnsi="Consolas"/>
          <w:color w:val="34302D"/>
          <w:lang w:val="en"/>
        </w:rPr>
        <w:t>"</w:t>
      </w:r>
      <w:r>
        <w:rPr>
          <w:rStyle w:val="content5"/>
          <w:rFonts w:ascii="Consolas" w:hAnsi="Consolas"/>
          <w:color w:val="34302D"/>
          <w:lang w:val="en"/>
        </w:rPr>
        <w:t>/conf/context.xml</w:t>
      </w:r>
      <w:r>
        <w:rPr>
          <w:rStyle w:val="delimiter8"/>
          <w:rFonts w:ascii="Consolas" w:hAnsi="Consolas"/>
          <w:color w:val="34302D"/>
          <w:lang w:val="en"/>
        </w:rPr>
        <w:t>"</w:t>
      </w:r>
      <w:r>
        <w:rPr>
          <w:rStyle w:val="HTML0"/>
          <w:color w:val="34302D"/>
          <w:lang w:val="en"/>
        </w:rPr>
        <w:t>);</w:t>
      </w:r>
    </w:p>
    <w:p w:rsidR="002637AC" w:rsidRDefault="00847566">
      <w:pPr>
        <w:pStyle w:val="a7"/>
        <w:divId w:val="557056017"/>
        <w:rPr>
          <w:rFonts w:cs="Arial" w:hint="eastAsia"/>
          <w:color w:val="34302D"/>
          <w:lang w:val="en"/>
        </w:rPr>
      </w:pPr>
      <w:r>
        <w:rPr>
          <w:rFonts w:cs="Arial"/>
          <w:color w:val="34302D"/>
          <w:lang w:val="en"/>
        </w:rPr>
        <w:t>As are the following: (Even though it would make sense for them to be different, as one case is relative and the other absolute.)</w:t>
      </w:r>
    </w:p>
    <w:p w:rsidR="002637AC" w:rsidRDefault="00847566">
      <w:pPr>
        <w:pStyle w:val="HTML3"/>
        <w:divId w:val="393507363"/>
        <w:rPr>
          <w:rStyle w:val="HTML0"/>
          <w:color w:val="34302D"/>
          <w:lang w:val="en"/>
        </w:rPr>
      </w:pPr>
      <w:r>
        <w:rPr>
          <w:rStyle w:val="HTML0"/>
          <w:color w:val="34302D"/>
          <w:lang w:val="en"/>
        </w:rPr>
        <w:t>FileSystemXmlApplicationContext ctx = ...;</w:t>
      </w:r>
    </w:p>
    <w:p w:rsidR="002637AC" w:rsidRDefault="00847566">
      <w:pPr>
        <w:pStyle w:val="HTML3"/>
        <w:divId w:val="393507363"/>
        <w:rPr>
          <w:color w:val="34302D"/>
          <w:lang w:val="en"/>
        </w:rPr>
      </w:pPr>
      <w:r>
        <w:rPr>
          <w:rStyle w:val="HTML0"/>
          <w:color w:val="34302D"/>
          <w:lang w:val="en"/>
        </w:rPr>
        <w:t>ctx.getResource(</w:t>
      </w:r>
      <w:r>
        <w:rPr>
          <w:rStyle w:val="delimiter8"/>
          <w:rFonts w:ascii="Consolas" w:hAnsi="Consolas"/>
          <w:color w:val="34302D"/>
          <w:lang w:val="en"/>
        </w:rPr>
        <w:t>"</w:t>
      </w:r>
      <w:r>
        <w:rPr>
          <w:rStyle w:val="content5"/>
          <w:rFonts w:ascii="Consolas" w:hAnsi="Consolas"/>
          <w:color w:val="34302D"/>
          <w:lang w:val="en"/>
        </w:rPr>
        <w:t>some/resource/path/myTemplate.txt</w:t>
      </w:r>
      <w:r>
        <w:rPr>
          <w:rStyle w:val="delimiter8"/>
          <w:rFonts w:ascii="Consolas" w:hAnsi="Consolas"/>
          <w:color w:val="34302D"/>
          <w:lang w:val="en"/>
        </w:rPr>
        <w:t>"</w:t>
      </w:r>
      <w:r>
        <w:rPr>
          <w:rStyle w:val="HTML0"/>
          <w:color w:val="34302D"/>
          <w:lang w:val="en"/>
        </w:rPr>
        <w:t>);</w:t>
      </w:r>
    </w:p>
    <w:p w:rsidR="002637AC" w:rsidRDefault="00847566">
      <w:pPr>
        <w:pStyle w:val="HTML3"/>
        <w:divId w:val="1104766116"/>
        <w:rPr>
          <w:rStyle w:val="HTML0"/>
          <w:color w:val="34302D"/>
          <w:lang w:val="en"/>
        </w:rPr>
      </w:pPr>
      <w:r>
        <w:rPr>
          <w:rStyle w:val="HTML0"/>
          <w:color w:val="34302D"/>
          <w:lang w:val="en"/>
        </w:rPr>
        <w:t>FileSystemXmlApplicationContext ctx = ...;</w:t>
      </w:r>
    </w:p>
    <w:p w:rsidR="002637AC" w:rsidRDefault="00847566">
      <w:pPr>
        <w:pStyle w:val="HTML3"/>
        <w:divId w:val="1104766116"/>
        <w:rPr>
          <w:color w:val="34302D"/>
          <w:lang w:val="en"/>
        </w:rPr>
      </w:pPr>
      <w:r>
        <w:rPr>
          <w:rStyle w:val="HTML0"/>
          <w:color w:val="34302D"/>
          <w:lang w:val="en"/>
        </w:rPr>
        <w:t>ctx.getResource(</w:t>
      </w:r>
      <w:r>
        <w:rPr>
          <w:rStyle w:val="delimiter8"/>
          <w:rFonts w:ascii="Consolas" w:hAnsi="Consolas"/>
          <w:color w:val="34302D"/>
          <w:lang w:val="en"/>
        </w:rPr>
        <w:t>"</w:t>
      </w:r>
      <w:r>
        <w:rPr>
          <w:rStyle w:val="content5"/>
          <w:rFonts w:ascii="Consolas" w:hAnsi="Consolas"/>
          <w:color w:val="34302D"/>
          <w:lang w:val="en"/>
        </w:rPr>
        <w:t>/some/resource/path/myTemplate.txt</w:t>
      </w:r>
      <w:r>
        <w:rPr>
          <w:rStyle w:val="delimiter8"/>
          <w:rFonts w:ascii="Consolas" w:hAnsi="Consolas"/>
          <w:color w:val="34302D"/>
          <w:lang w:val="en"/>
        </w:rPr>
        <w:t>"</w:t>
      </w:r>
      <w:r>
        <w:rPr>
          <w:rStyle w:val="HTML0"/>
          <w:color w:val="34302D"/>
          <w:lang w:val="en"/>
        </w:rPr>
        <w:t>);</w:t>
      </w:r>
    </w:p>
    <w:p w:rsidR="002637AC" w:rsidRDefault="00847566">
      <w:pPr>
        <w:pStyle w:val="a7"/>
        <w:divId w:val="1862742395"/>
        <w:rPr>
          <w:rFonts w:cs="Arial" w:hint="eastAsia"/>
          <w:color w:val="34302D"/>
          <w:lang w:val="en"/>
        </w:rPr>
      </w:pPr>
      <w:r>
        <w:rPr>
          <w:rFonts w:cs="Arial"/>
          <w:color w:val="34302D"/>
          <w:lang w:val="en"/>
        </w:rPr>
        <w:t xml:space="preserve">In practice, if true absolute filesystem paths are needed, it is better to forgo the use of absolute paths with </w:t>
      </w:r>
      <w:r>
        <w:rPr>
          <w:rStyle w:val="HTML0"/>
          <w:color w:val="34302D"/>
          <w:lang w:val="en"/>
        </w:rPr>
        <w:t>FileSystemResource</w:t>
      </w:r>
      <w:r>
        <w:rPr>
          <w:rFonts w:cs="Arial"/>
          <w:color w:val="34302D"/>
          <w:lang w:val="en"/>
        </w:rPr>
        <w:t xml:space="preserve"> / </w:t>
      </w:r>
      <w:r>
        <w:rPr>
          <w:rStyle w:val="HTML0"/>
          <w:color w:val="34302D"/>
          <w:lang w:val="en"/>
        </w:rPr>
        <w:t>FileSystemXmlApplicationContext</w:t>
      </w:r>
      <w:r>
        <w:rPr>
          <w:rFonts w:cs="Arial"/>
          <w:color w:val="34302D"/>
          <w:lang w:val="en"/>
        </w:rPr>
        <w:t xml:space="preserve">, and just force the use of a </w:t>
      </w:r>
      <w:r>
        <w:rPr>
          <w:rStyle w:val="HTML0"/>
          <w:color w:val="34302D"/>
          <w:lang w:val="en"/>
        </w:rPr>
        <w:t>UrlResource</w:t>
      </w:r>
      <w:r>
        <w:rPr>
          <w:rFonts w:cs="Arial"/>
          <w:color w:val="34302D"/>
          <w:lang w:val="en"/>
        </w:rPr>
        <w:t xml:space="preserve">, by using the </w:t>
      </w:r>
      <w:r>
        <w:rPr>
          <w:rStyle w:val="HTML0"/>
          <w:color w:val="34302D"/>
          <w:lang w:val="en"/>
        </w:rPr>
        <w:t>file:</w:t>
      </w:r>
      <w:r>
        <w:rPr>
          <w:rFonts w:cs="Arial"/>
          <w:color w:val="34302D"/>
          <w:lang w:val="en"/>
        </w:rPr>
        <w:t xml:space="preserve"> URL prefix.</w:t>
      </w:r>
    </w:p>
    <w:p w:rsidR="002637AC" w:rsidRDefault="00847566">
      <w:pPr>
        <w:pStyle w:val="HTML3"/>
        <w:divId w:val="1439905106"/>
        <w:rPr>
          <w:rStyle w:val="HTML0"/>
          <w:color w:val="34302D"/>
          <w:lang w:val="en"/>
        </w:rPr>
      </w:pPr>
      <w:r>
        <w:rPr>
          <w:rStyle w:val="comment2"/>
          <w:rFonts w:ascii="Consolas" w:hAnsi="Consolas"/>
          <w:color w:val="34302D"/>
          <w:lang w:val="en"/>
        </w:rPr>
        <w:t>// actual context type doesn't matter, the Resource will always be UrlResource</w:t>
      </w:r>
    </w:p>
    <w:p w:rsidR="002637AC" w:rsidRDefault="00847566">
      <w:pPr>
        <w:pStyle w:val="HTML3"/>
        <w:divId w:val="1439905106"/>
        <w:rPr>
          <w:color w:val="34302D"/>
          <w:lang w:val="en"/>
        </w:rPr>
      </w:pPr>
      <w:r>
        <w:rPr>
          <w:rStyle w:val="HTML0"/>
          <w:color w:val="34302D"/>
          <w:lang w:val="en"/>
        </w:rPr>
        <w:t>ctx.getResource(</w:t>
      </w:r>
      <w:r>
        <w:rPr>
          <w:rStyle w:val="delimiter8"/>
          <w:rFonts w:ascii="Consolas" w:hAnsi="Consolas"/>
          <w:color w:val="34302D"/>
          <w:lang w:val="en"/>
        </w:rPr>
        <w:t>"</w:t>
      </w:r>
      <w:r>
        <w:rPr>
          <w:rStyle w:val="content5"/>
          <w:rFonts w:ascii="Consolas" w:hAnsi="Consolas"/>
          <w:color w:val="34302D"/>
          <w:lang w:val="en"/>
        </w:rPr>
        <w:t>file:///some/resource/path/myTemplate.txt</w:t>
      </w:r>
      <w:r>
        <w:rPr>
          <w:rStyle w:val="delimiter8"/>
          <w:rFonts w:ascii="Consolas" w:hAnsi="Consolas"/>
          <w:color w:val="34302D"/>
          <w:lang w:val="en"/>
        </w:rPr>
        <w:t>"</w:t>
      </w:r>
      <w:r>
        <w:rPr>
          <w:rStyle w:val="HTML0"/>
          <w:color w:val="34302D"/>
          <w:lang w:val="en"/>
        </w:rPr>
        <w:t>);</w:t>
      </w:r>
    </w:p>
    <w:p w:rsidR="002637AC" w:rsidRDefault="00847566">
      <w:pPr>
        <w:pStyle w:val="HTML3"/>
        <w:divId w:val="1301575362"/>
        <w:rPr>
          <w:rStyle w:val="HTML0"/>
          <w:color w:val="34302D"/>
          <w:lang w:val="en"/>
        </w:rPr>
      </w:pPr>
      <w:r>
        <w:rPr>
          <w:rStyle w:val="comment2"/>
          <w:rFonts w:ascii="Consolas" w:hAnsi="Consolas"/>
          <w:color w:val="34302D"/>
          <w:lang w:val="en"/>
        </w:rPr>
        <w:t>// force this FileSystemXmlApplicationContext to load its definition via a UrlResource</w:t>
      </w:r>
    </w:p>
    <w:p w:rsidR="002637AC" w:rsidRDefault="00847566">
      <w:pPr>
        <w:pStyle w:val="HTML3"/>
        <w:divId w:val="1301575362"/>
        <w:rPr>
          <w:rStyle w:val="HTML0"/>
          <w:color w:val="34302D"/>
          <w:lang w:val="en"/>
        </w:rPr>
      </w:pPr>
      <w:r>
        <w:rPr>
          <w:rStyle w:val="HTML0"/>
          <w:color w:val="34302D"/>
          <w:lang w:val="en"/>
        </w:rPr>
        <w:t>ApplicationContext ctx =</w:t>
      </w:r>
    </w:p>
    <w:p w:rsidR="002637AC" w:rsidRDefault="00847566">
      <w:pPr>
        <w:pStyle w:val="HTML3"/>
        <w:divId w:val="1301575362"/>
        <w:rPr>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FileSystemXmlApplicationContext(</w:t>
      </w:r>
      <w:r>
        <w:rPr>
          <w:rStyle w:val="delimiter8"/>
          <w:rFonts w:ascii="Consolas" w:hAnsi="Consolas"/>
          <w:color w:val="34302D"/>
          <w:lang w:val="en"/>
        </w:rPr>
        <w:t>"</w:t>
      </w:r>
      <w:r>
        <w:rPr>
          <w:rStyle w:val="content5"/>
          <w:rFonts w:ascii="Consolas" w:hAnsi="Consolas"/>
          <w:color w:val="34302D"/>
          <w:lang w:val="en"/>
        </w:rPr>
        <w:t>file:///conf/context.xml</w:t>
      </w:r>
      <w:r>
        <w:rPr>
          <w:rStyle w:val="delimiter8"/>
          <w:rFonts w:ascii="Consolas" w:hAnsi="Consolas"/>
          <w:color w:val="34302D"/>
          <w:lang w:val="en"/>
        </w:rPr>
        <w:t>"</w:t>
      </w:r>
      <w:r>
        <w:rPr>
          <w:rStyle w:val="HTML0"/>
          <w:color w:val="34302D"/>
          <w:lang w:val="en"/>
        </w:rPr>
        <w:t>);</w:t>
      </w:r>
    </w:p>
    <w:p w:rsidR="002637AC" w:rsidRDefault="00847566">
      <w:pPr>
        <w:pStyle w:val="2"/>
        <w:divId w:val="2111584233"/>
        <w:rPr>
          <w:rFonts w:ascii="Varela Round" w:hAnsi="Varela Round" w:cs="Arial" w:hint="eastAsia"/>
          <w:color w:val="34302D"/>
          <w:lang w:val="en"/>
        </w:rPr>
      </w:pPr>
      <w:r>
        <w:rPr>
          <w:rFonts w:ascii="Varela Round" w:hAnsi="Varela Round" w:cs="Arial"/>
          <w:color w:val="34302D"/>
          <w:lang w:val="en"/>
        </w:rPr>
        <w:t>3. Validation, Data Binding, and Type Conversion</w:t>
      </w:r>
    </w:p>
    <w:p w:rsidR="002637AC" w:rsidRDefault="00847566">
      <w:pPr>
        <w:pStyle w:val="3"/>
        <w:divId w:val="651759485"/>
        <w:rPr>
          <w:rFonts w:ascii="Varela Round" w:hAnsi="Varela Round" w:cs="Arial" w:hint="eastAsia"/>
          <w:color w:val="34302D"/>
          <w:lang w:val="en"/>
        </w:rPr>
      </w:pPr>
      <w:r>
        <w:rPr>
          <w:rFonts w:ascii="Varela Round" w:hAnsi="Varela Round" w:cs="Arial"/>
          <w:color w:val="34302D"/>
          <w:lang w:val="en"/>
        </w:rPr>
        <w:t>3.1. Introduction</w:t>
      </w:r>
    </w:p>
    <w:p w:rsidR="002637AC" w:rsidRDefault="00847566">
      <w:pPr>
        <w:shd w:val="clear" w:color="auto" w:fill="F1F1F1"/>
        <w:divId w:val="58604170"/>
        <w:rPr>
          <w:rFonts w:ascii="Varela Round" w:hAnsi="Varela Round" w:cs="Arial" w:hint="eastAsia"/>
          <w:color w:val="34302D"/>
          <w:lang w:val="en"/>
        </w:rPr>
      </w:pPr>
      <w:r>
        <w:rPr>
          <w:rFonts w:ascii="Varela Round" w:hAnsi="Varela Round" w:cs="Arial"/>
          <w:color w:val="34302D"/>
          <w:lang w:val="en"/>
        </w:rPr>
        <w:t>JSR-303/JSR-349 Bean Validation</w:t>
      </w:r>
    </w:p>
    <w:p w:rsidR="002637AC" w:rsidRDefault="00847566">
      <w:pPr>
        <w:pStyle w:val="a7"/>
        <w:shd w:val="clear" w:color="auto" w:fill="F1F1F1"/>
        <w:divId w:val="1666275400"/>
        <w:rPr>
          <w:rFonts w:cs="Arial" w:hint="eastAsia"/>
          <w:color w:val="34302D"/>
          <w:lang w:val="en"/>
        </w:rPr>
      </w:pPr>
      <w:r>
        <w:rPr>
          <w:rFonts w:cs="Arial"/>
          <w:color w:val="34302D"/>
          <w:lang w:val="en"/>
        </w:rPr>
        <w:t xml:space="preserve">Spring Framework 4.0 supports Bean Validation 1.0 (JSR-303) and Bean Validation 1.1 (JSR-349) in terms of setup support, also adapting it to Spring’s </w:t>
      </w:r>
      <w:r>
        <w:rPr>
          <w:rStyle w:val="HTML0"/>
          <w:color w:val="34302D"/>
          <w:lang w:val="en"/>
        </w:rPr>
        <w:t>Validator</w:t>
      </w:r>
      <w:r>
        <w:rPr>
          <w:rFonts w:cs="Arial"/>
          <w:color w:val="34302D"/>
          <w:lang w:val="en"/>
        </w:rPr>
        <w:t xml:space="preserve"> interface.</w:t>
      </w:r>
    </w:p>
    <w:p w:rsidR="00572280" w:rsidRDefault="00272646">
      <w:pPr>
        <w:pStyle w:val="a7"/>
        <w:shd w:val="clear" w:color="auto" w:fill="F1F1F1"/>
        <w:divId w:val="1666275400"/>
        <w:rPr>
          <w:rFonts w:cs="Arial" w:hint="eastAsia"/>
          <w:color w:val="34302D"/>
          <w:lang w:val="en"/>
        </w:rPr>
      </w:pPr>
      <w:r w:rsidRPr="00272646">
        <w:rPr>
          <w:rFonts w:cs="Arial"/>
          <w:color w:val="34302D"/>
          <w:lang w:val="en"/>
        </w:rPr>
        <w:t>pring Framework 4.0</w:t>
      </w:r>
      <w:r w:rsidRPr="00272646">
        <w:rPr>
          <w:rFonts w:cs="Arial"/>
          <w:color w:val="34302D"/>
          <w:lang w:val="en"/>
        </w:rPr>
        <w:t>支持</w:t>
      </w:r>
      <w:r w:rsidRPr="00272646">
        <w:rPr>
          <w:rFonts w:cs="Arial"/>
          <w:color w:val="34302D"/>
          <w:lang w:val="en"/>
        </w:rPr>
        <w:t>Bean Validation 1.0 (JSR-303)</w:t>
      </w:r>
      <w:r w:rsidRPr="00272646">
        <w:rPr>
          <w:rFonts w:cs="Arial"/>
          <w:color w:val="34302D"/>
          <w:lang w:val="en"/>
        </w:rPr>
        <w:t>和</w:t>
      </w:r>
      <w:r w:rsidRPr="00272646">
        <w:rPr>
          <w:rFonts w:cs="Arial"/>
          <w:color w:val="34302D"/>
          <w:lang w:val="en"/>
        </w:rPr>
        <w:t>Bean Validation 1.1 (JSR-349)</w:t>
      </w:r>
      <w:r w:rsidRPr="00272646">
        <w:rPr>
          <w:rFonts w:cs="Arial"/>
          <w:color w:val="34302D"/>
          <w:lang w:val="en"/>
        </w:rPr>
        <w:t>，并将其</w:t>
      </w:r>
      <w:r>
        <w:rPr>
          <w:rFonts w:cs="Arial" w:hint="eastAsia"/>
          <w:color w:val="34302D"/>
          <w:lang w:val="en"/>
        </w:rPr>
        <w:t>适配</w:t>
      </w:r>
      <w:r w:rsidRPr="00272646">
        <w:rPr>
          <w:rFonts w:cs="Arial"/>
          <w:color w:val="34302D"/>
          <w:lang w:val="en"/>
        </w:rPr>
        <w:t>为</w:t>
      </w:r>
      <w:r w:rsidRPr="00272646">
        <w:rPr>
          <w:rFonts w:cs="Arial"/>
          <w:color w:val="34302D"/>
          <w:lang w:val="en"/>
        </w:rPr>
        <w:t>Spring</w:t>
      </w:r>
      <w:r w:rsidRPr="00272646">
        <w:rPr>
          <w:rFonts w:cs="Arial"/>
          <w:color w:val="34302D"/>
          <w:lang w:val="en"/>
        </w:rPr>
        <w:t>的</w:t>
      </w:r>
      <w:r w:rsidRPr="00272646">
        <w:rPr>
          <w:rFonts w:cs="Arial"/>
          <w:color w:val="34302D"/>
          <w:lang w:val="en"/>
        </w:rPr>
        <w:t>Validator</w:t>
      </w:r>
      <w:r w:rsidRPr="00272646">
        <w:rPr>
          <w:rFonts w:cs="Arial"/>
          <w:color w:val="34302D"/>
          <w:lang w:val="en"/>
        </w:rPr>
        <w:t>接口。</w:t>
      </w:r>
    </w:p>
    <w:p w:rsidR="002637AC" w:rsidRDefault="00847566">
      <w:pPr>
        <w:pStyle w:val="a7"/>
        <w:shd w:val="clear" w:color="auto" w:fill="F1F1F1"/>
        <w:divId w:val="1660039675"/>
        <w:rPr>
          <w:rFonts w:cs="Arial" w:hint="eastAsia"/>
          <w:color w:val="34302D"/>
          <w:lang w:val="en"/>
        </w:rPr>
      </w:pPr>
      <w:r>
        <w:rPr>
          <w:rFonts w:cs="Arial"/>
          <w:color w:val="34302D"/>
          <w:lang w:val="en"/>
        </w:rPr>
        <w:t xml:space="preserve">An application can choose to enable Bean Validation once globally, as described in </w:t>
      </w:r>
      <w:hyperlink r:id="rId601" w:anchor="validation-beanvalidation" w:history="1">
        <w:r>
          <w:rPr>
            <w:rStyle w:val="a3"/>
            <w:rFonts w:cs="Arial"/>
            <w:lang w:val="en"/>
          </w:rPr>
          <w:t>Spring Validation</w:t>
        </w:r>
      </w:hyperlink>
      <w:r>
        <w:rPr>
          <w:rFonts w:cs="Arial"/>
          <w:color w:val="34302D"/>
          <w:lang w:val="en"/>
        </w:rPr>
        <w:t>, and use it exclusively for all validation needs.</w:t>
      </w:r>
    </w:p>
    <w:p w:rsidR="007470FE" w:rsidRDefault="007470FE">
      <w:pPr>
        <w:pStyle w:val="a7"/>
        <w:shd w:val="clear" w:color="auto" w:fill="F1F1F1"/>
        <w:divId w:val="1660039675"/>
        <w:rPr>
          <w:rFonts w:cs="Arial" w:hint="eastAsia"/>
          <w:color w:val="34302D"/>
          <w:lang w:val="en"/>
        </w:rPr>
      </w:pPr>
      <w:r w:rsidRPr="007470FE">
        <w:rPr>
          <w:rFonts w:cs="Arial" w:hint="eastAsia"/>
          <w:color w:val="34302D"/>
          <w:lang w:val="en"/>
        </w:rPr>
        <w:t>应用程序可以选择全局启用</w:t>
      </w:r>
      <w:r w:rsidRPr="007470FE">
        <w:rPr>
          <w:rFonts w:cs="Arial"/>
          <w:color w:val="34302D"/>
          <w:lang w:val="en"/>
        </w:rPr>
        <w:t>Bean</w:t>
      </w:r>
      <w:r w:rsidRPr="007470FE">
        <w:rPr>
          <w:rFonts w:cs="Arial"/>
          <w:color w:val="34302D"/>
          <w:lang w:val="en"/>
        </w:rPr>
        <w:t>验证一次</w:t>
      </w:r>
      <w:r w:rsidRPr="007470FE">
        <w:rPr>
          <w:rFonts w:cs="Arial"/>
          <w:color w:val="34302D"/>
          <w:lang w:val="en"/>
        </w:rPr>
        <w:t>(</w:t>
      </w:r>
      <w:r w:rsidRPr="007470FE">
        <w:rPr>
          <w:rFonts w:cs="Arial"/>
          <w:color w:val="34302D"/>
          <w:lang w:val="en"/>
        </w:rPr>
        <w:t>如</w:t>
      </w:r>
      <w:r w:rsidRPr="007470FE">
        <w:rPr>
          <w:rFonts w:cs="Arial"/>
          <w:color w:val="34302D"/>
          <w:lang w:val="en"/>
        </w:rPr>
        <w:t>Spring Validation</w:t>
      </w:r>
      <w:r w:rsidRPr="007470FE">
        <w:rPr>
          <w:rFonts w:cs="Arial"/>
          <w:color w:val="34302D"/>
          <w:lang w:val="en"/>
        </w:rPr>
        <w:t>中所述</w:t>
      </w:r>
      <w:r w:rsidRPr="007470FE">
        <w:rPr>
          <w:rFonts w:cs="Arial"/>
          <w:color w:val="34302D"/>
          <w:lang w:val="en"/>
        </w:rPr>
        <w:t>)</w:t>
      </w:r>
      <w:r w:rsidRPr="007470FE">
        <w:rPr>
          <w:rFonts w:cs="Arial"/>
          <w:color w:val="34302D"/>
          <w:lang w:val="en"/>
        </w:rPr>
        <w:t>，</w:t>
      </w:r>
      <w:r w:rsidR="00020BA3">
        <w:rPr>
          <w:rFonts w:cs="Arial" w:hint="eastAsia"/>
          <w:color w:val="34302D"/>
          <w:lang w:val="en"/>
        </w:rPr>
        <w:t>将它</w:t>
      </w:r>
      <w:r w:rsidR="00326B49">
        <w:rPr>
          <w:rFonts w:cs="Arial" w:hint="eastAsia"/>
          <w:color w:val="34302D"/>
          <w:lang w:val="en"/>
        </w:rPr>
        <w:t>专</w:t>
      </w:r>
      <w:r w:rsidRPr="007470FE">
        <w:rPr>
          <w:rFonts w:cs="Arial"/>
          <w:color w:val="34302D"/>
          <w:lang w:val="en"/>
        </w:rPr>
        <w:t>用于所有验证需求。</w:t>
      </w:r>
    </w:p>
    <w:p w:rsidR="002637AC" w:rsidRDefault="00847566">
      <w:pPr>
        <w:pStyle w:val="a7"/>
        <w:shd w:val="clear" w:color="auto" w:fill="F1F1F1"/>
        <w:divId w:val="46343365"/>
        <w:rPr>
          <w:rFonts w:cs="Arial" w:hint="eastAsia"/>
          <w:color w:val="34302D"/>
          <w:lang w:val="en"/>
        </w:rPr>
      </w:pPr>
      <w:r>
        <w:rPr>
          <w:rFonts w:cs="Arial"/>
          <w:color w:val="34302D"/>
          <w:lang w:val="en"/>
        </w:rPr>
        <w:lastRenderedPageBreak/>
        <w:t xml:space="preserve">An application can also register additional Spring </w:t>
      </w:r>
      <w:r>
        <w:rPr>
          <w:rStyle w:val="HTML0"/>
          <w:color w:val="34302D"/>
          <w:lang w:val="en"/>
        </w:rPr>
        <w:t>Validator</w:t>
      </w:r>
      <w:r>
        <w:rPr>
          <w:rFonts w:cs="Arial"/>
          <w:color w:val="34302D"/>
          <w:lang w:val="en"/>
        </w:rPr>
        <w:t xml:space="preserve"> instances per </w:t>
      </w:r>
      <w:r>
        <w:rPr>
          <w:rStyle w:val="HTML0"/>
          <w:color w:val="34302D"/>
          <w:lang w:val="en"/>
        </w:rPr>
        <w:t>DataBinder</w:t>
      </w:r>
      <w:r>
        <w:rPr>
          <w:rFonts w:cs="Arial"/>
          <w:color w:val="34302D"/>
          <w:lang w:val="en"/>
        </w:rPr>
        <w:t xml:space="preserve"> instance, as described in </w:t>
      </w:r>
      <w:hyperlink r:id="rId602" w:anchor="validation-binder" w:history="1">
        <w:r>
          <w:rPr>
            <w:rStyle w:val="a3"/>
            <w:rFonts w:cs="Arial"/>
            <w:lang w:val="en"/>
          </w:rPr>
          <w:t>Configuring a DataBinder</w:t>
        </w:r>
      </w:hyperlink>
      <w:r>
        <w:rPr>
          <w:rFonts w:cs="Arial"/>
          <w:color w:val="34302D"/>
          <w:lang w:val="en"/>
        </w:rPr>
        <w:t>. This may be useful for plugging in validation logic without the use of annotations.</w:t>
      </w:r>
    </w:p>
    <w:p w:rsidR="00C75BE1" w:rsidRDefault="00C75BE1">
      <w:pPr>
        <w:pStyle w:val="a7"/>
        <w:shd w:val="clear" w:color="auto" w:fill="F1F1F1"/>
        <w:divId w:val="46343365"/>
        <w:rPr>
          <w:rFonts w:cs="Arial" w:hint="eastAsia"/>
          <w:color w:val="34302D"/>
          <w:lang w:val="en"/>
        </w:rPr>
      </w:pPr>
      <w:r w:rsidRPr="00C75BE1">
        <w:rPr>
          <w:rFonts w:cs="Arial" w:hint="eastAsia"/>
          <w:color w:val="34302D"/>
          <w:lang w:val="en"/>
        </w:rPr>
        <w:t>应用程序还可以为每个</w:t>
      </w:r>
      <w:r w:rsidRPr="00C75BE1">
        <w:rPr>
          <w:rFonts w:cs="Arial"/>
          <w:color w:val="34302D"/>
          <w:lang w:val="en"/>
        </w:rPr>
        <w:t>DataBinder</w:t>
      </w:r>
      <w:r w:rsidRPr="00C75BE1">
        <w:rPr>
          <w:rFonts w:cs="Arial"/>
          <w:color w:val="34302D"/>
          <w:lang w:val="en"/>
        </w:rPr>
        <w:t>实例注册额外的</w:t>
      </w:r>
      <w:r w:rsidRPr="00C75BE1">
        <w:rPr>
          <w:rFonts w:cs="Arial"/>
          <w:color w:val="34302D"/>
          <w:lang w:val="en"/>
        </w:rPr>
        <w:t>Spring</w:t>
      </w:r>
      <w:r w:rsidR="00265CA3" w:rsidRPr="00265CA3">
        <w:rPr>
          <w:rStyle w:val="HTML0"/>
          <w:color w:val="34302D"/>
          <w:lang w:val="en"/>
        </w:rPr>
        <w:t xml:space="preserve"> </w:t>
      </w:r>
      <w:r w:rsidR="00265CA3">
        <w:rPr>
          <w:rStyle w:val="HTML0"/>
          <w:color w:val="34302D"/>
          <w:lang w:val="en"/>
        </w:rPr>
        <w:t>Validator</w:t>
      </w:r>
      <w:r w:rsidRPr="00C75BE1">
        <w:rPr>
          <w:rFonts w:cs="Arial"/>
          <w:color w:val="34302D"/>
          <w:lang w:val="en"/>
        </w:rPr>
        <w:t>实例，如</w:t>
      </w:r>
      <w:hyperlink r:id="rId603" w:anchor="validation-binder" w:history="1">
        <w:r w:rsidR="00FA35E0">
          <w:rPr>
            <w:rStyle w:val="a3"/>
            <w:rFonts w:cs="Arial"/>
            <w:lang w:val="en"/>
          </w:rPr>
          <w:t>Configuring a DataBinder</w:t>
        </w:r>
      </w:hyperlink>
      <w:r w:rsidRPr="00C75BE1">
        <w:rPr>
          <w:rFonts w:cs="Arial"/>
          <w:color w:val="34302D"/>
          <w:lang w:val="en"/>
        </w:rPr>
        <w:t>中所述。这</w:t>
      </w:r>
      <w:r w:rsidR="00EE0372" w:rsidRPr="00C75BE1">
        <w:rPr>
          <w:rFonts w:cs="Arial"/>
          <w:color w:val="34302D"/>
          <w:lang w:val="en"/>
        </w:rPr>
        <w:t>可能</w:t>
      </w:r>
      <w:r w:rsidRPr="00C75BE1">
        <w:rPr>
          <w:rFonts w:cs="Arial"/>
          <w:color w:val="34302D"/>
          <w:lang w:val="en"/>
        </w:rPr>
        <w:t>对于</w:t>
      </w:r>
      <w:r w:rsidR="002E696D" w:rsidRPr="00C75BE1">
        <w:rPr>
          <w:rFonts w:cs="Arial"/>
          <w:color w:val="34302D"/>
          <w:lang w:val="en"/>
        </w:rPr>
        <w:t>不使用</w:t>
      </w:r>
      <w:r w:rsidR="002E696D">
        <w:rPr>
          <w:rFonts w:cs="Arial" w:hint="eastAsia"/>
          <w:color w:val="34302D"/>
          <w:lang w:val="en"/>
        </w:rPr>
        <w:t>注解</w:t>
      </w:r>
      <w:r w:rsidRPr="00C75BE1">
        <w:rPr>
          <w:rFonts w:cs="Arial"/>
          <w:color w:val="34302D"/>
          <w:lang w:val="en"/>
        </w:rPr>
        <w:t>插入验证逻辑很有用。</w:t>
      </w:r>
    </w:p>
    <w:p w:rsidR="002637AC" w:rsidRDefault="00847566">
      <w:pPr>
        <w:pStyle w:val="a7"/>
        <w:divId w:val="1906062010"/>
        <w:rPr>
          <w:rFonts w:cs="Arial" w:hint="eastAsia"/>
          <w:color w:val="34302D"/>
          <w:lang w:val="en"/>
        </w:rPr>
      </w:pPr>
      <w:r>
        <w:rPr>
          <w:rFonts w:cs="Arial"/>
          <w:color w:val="34302D"/>
          <w:lang w:val="en"/>
        </w:rPr>
        <w:t xml:space="preserve">There are pros and cons for considering validation as business logic, and Spring offers a design for validation (and data binding) that does not exclude either one of them. Specifically validation should not be tied to the web tier, should be easy to localize and it should be possible to plug in any validator available. Considering the above, Spring has come up with a </w:t>
      </w:r>
      <w:r>
        <w:rPr>
          <w:rStyle w:val="HTML0"/>
          <w:color w:val="34302D"/>
          <w:lang w:val="en"/>
        </w:rPr>
        <w:t>Validator</w:t>
      </w:r>
      <w:r>
        <w:rPr>
          <w:rFonts w:cs="Arial"/>
          <w:color w:val="34302D"/>
          <w:lang w:val="en"/>
        </w:rPr>
        <w:t xml:space="preserve"> interface that is both basic and eminently usable in every layer of an application.</w:t>
      </w:r>
    </w:p>
    <w:p w:rsidR="003D1C7A" w:rsidRDefault="003D1C7A">
      <w:pPr>
        <w:pStyle w:val="a7"/>
        <w:divId w:val="1906062010"/>
        <w:rPr>
          <w:rFonts w:cs="Arial" w:hint="eastAsia"/>
          <w:color w:val="34302D"/>
          <w:lang w:val="en"/>
        </w:rPr>
      </w:pPr>
      <w:r w:rsidRPr="003D1C7A">
        <w:rPr>
          <w:rFonts w:cs="Arial" w:hint="eastAsia"/>
          <w:color w:val="34302D"/>
          <w:lang w:val="en"/>
        </w:rPr>
        <w:t>将验证视为业务逻辑有其优缺点，</w:t>
      </w:r>
      <w:r w:rsidRPr="003D1C7A">
        <w:rPr>
          <w:rFonts w:cs="Arial"/>
          <w:color w:val="34302D"/>
          <w:lang w:val="en"/>
        </w:rPr>
        <w:t>Spring</w:t>
      </w:r>
      <w:r w:rsidRPr="003D1C7A">
        <w:rPr>
          <w:rFonts w:cs="Arial"/>
          <w:color w:val="34302D"/>
          <w:lang w:val="en"/>
        </w:rPr>
        <w:t>提供了一种验证</w:t>
      </w:r>
      <w:r w:rsidRPr="003D1C7A">
        <w:rPr>
          <w:rFonts w:cs="Arial"/>
          <w:color w:val="34302D"/>
          <w:lang w:val="en"/>
        </w:rPr>
        <w:t>(</w:t>
      </w:r>
      <w:r w:rsidRPr="003D1C7A">
        <w:rPr>
          <w:rFonts w:cs="Arial"/>
          <w:color w:val="34302D"/>
          <w:lang w:val="en"/>
        </w:rPr>
        <w:t>和数据绑定</w:t>
      </w:r>
      <w:r w:rsidRPr="003D1C7A">
        <w:rPr>
          <w:rFonts w:cs="Arial"/>
          <w:color w:val="34302D"/>
          <w:lang w:val="en"/>
        </w:rPr>
        <w:t>)</w:t>
      </w:r>
      <w:r w:rsidRPr="003D1C7A">
        <w:rPr>
          <w:rFonts w:cs="Arial"/>
          <w:color w:val="34302D"/>
          <w:lang w:val="en"/>
        </w:rPr>
        <w:t>设计，不排除其中任何一种。具体来说，验证不应该绑定到</w:t>
      </w:r>
      <w:r w:rsidRPr="003D1C7A">
        <w:rPr>
          <w:rFonts w:cs="Arial"/>
          <w:color w:val="34302D"/>
          <w:lang w:val="en"/>
        </w:rPr>
        <w:t>web</w:t>
      </w:r>
      <w:r w:rsidRPr="003D1C7A">
        <w:rPr>
          <w:rFonts w:cs="Arial"/>
          <w:color w:val="34302D"/>
          <w:lang w:val="en"/>
        </w:rPr>
        <w:t>层，应该易于本地化，并且应该可以插入任何可用的验证器。考虑到上面的情况，</w:t>
      </w:r>
      <w:r w:rsidRPr="003D1C7A">
        <w:rPr>
          <w:rFonts w:cs="Arial"/>
          <w:color w:val="34302D"/>
          <w:lang w:val="en"/>
        </w:rPr>
        <w:t>Spring</w:t>
      </w:r>
      <w:r w:rsidRPr="003D1C7A">
        <w:rPr>
          <w:rFonts w:cs="Arial"/>
          <w:color w:val="34302D"/>
          <w:lang w:val="en"/>
        </w:rPr>
        <w:t>提供了一个验证器接口，它是基本的，并且在应用程序的每一层都非常有用。</w:t>
      </w:r>
    </w:p>
    <w:p w:rsidR="002637AC" w:rsidRDefault="00847566">
      <w:pPr>
        <w:pStyle w:val="a7"/>
        <w:divId w:val="763959052"/>
        <w:rPr>
          <w:rFonts w:cs="Arial" w:hint="eastAsia"/>
          <w:color w:val="34302D"/>
          <w:lang w:val="en"/>
        </w:rPr>
      </w:pPr>
      <w:r>
        <w:rPr>
          <w:rFonts w:cs="Arial"/>
          <w:color w:val="34302D"/>
          <w:lang w:val="en"/>
        </w:rPr>
        <w:t xml:space="preserve">Data binding is useful for allowing user input to be dynamically bound to the domain model of an application (or whatever objects you use to process user input). Spring provides the so-called </w:t>
      </w:r>
      <w:r>
        <w:rPr>
          <w:rStyle w:val="HTML0"/>
          <w:color w:val="34302D"/>
          <w:lang w:val="en"/>
        </w:rPr>
        <w:t>DataBinder</w:t>
      </w:r>
      <w:r>
        <w:rPr>
          <w:rFonts w:cs="Arial"/>
          <w:color w:val="34302D"/>
          <w:lang w:val="en"/>
        </w:rPr>
        <w:t xml:space="preserve"> to do exactly that. The </w:t>
      </w:r>
      <w:r>
        <w:rPr>
          <w:rStyle w:val="HTML0"/>
          <w:color w:val="34302D"/>
          <w:lang w:val="en"/>
        </w:rPr>
        <w:t>Validator</w:t>
      </w:r>
      <w:r>
        <w:rPr>
          <w:rFonts w:cs="Arial"/>
          <w:color w:val="34302D"/>
          <w:lang w:val="en"/>
        </w:rPr>
        <w:t xml:space="preserve"> and the </w:t>
      </w:r>
      <w:r>
        <w:rPr>
          <w:rStyle w:val="HTML0"/>
          <w:color w:val="34302D"/>
          <w:lang w:val="en"/>
        </w:rPr>
        <w:t>DataBinder</w:t>
      </w:r>
      <w:r>
        <w:rPr>
          <w:rFonts w:cs="Arial"/>
          <w:color w:val="34302D"/>
          <w:lang w:val="en"/>
        </w:rPr>
        <w:t xml:space="preserve"> make up the </w:t>
      </w:r>
      <w:r>
        <w:rPr>
          <w:rStyle w:val="HTML0"/>
          <w:color w:val="34302D"/>
          <w:lang w:val="en"/>
        </w:rPr>
        <w:t>validation</w:t>
      </w:r>
      <w:r>
        <w:rPr>
          <w:rFonts w:cs="Arial"/>
          <w:color w:val="34302D"/>
          <w:lang w:val="en"/>
        </w:rPr>
        <w:t xml:space="preserve"> package, which is primarily used in but not limited to the MVC framework.</w:t>
      </w:r>
    </w:p>
    <w:p w:rsidR="003D1C7A" w:rsidRDefault="003D1C7A">
      <w:pPr>
        <w:pStyle w:val="a7"/>
        <w:divId w:val="763959052"/>
        <w:rPr>
          <w:rFonts w:cs="Arial" w:hint="eastAsia"/>
          <w:color w:val="34302D"/>
          <w:lang w:val="en"/>
        </w:rPr>
      </w:pPr>
      <w:r w:rsidRPr="003D1C7A">
        <w:rPr>
          <w:rFonts w:cs="Arial" w:hint="eastAsia"/>
          <w:color w:val="34302D"/>
          <w:lang w:val="en"/>
        </w:rPr>
        <w:t>数据绑定对于允许将用户输入动态绑定到应用程序的域模型</w:t>
      </w:r>
      <w:r w:rsidRPr="003D1C7A">
        <w:rPr>
          <w:rFonts w:cs="Arial"/>
          <w:color w:val="34302D"/>
          <w:lang w:val="en"/>
        </w:rPr>
        <w:t>(</w:t>
      </w:r>
      <w:r w:rsidRPr="003D1C7A">
        <w:rPr>
          <w:rFonts w:cs="Arial"/>
          <w:color w:val="34302D"/>
          <w:lang w:val="en"/>
        </w:rPr>
        <w:t>或用于处理用户输入的任何对象</w:t>
      </w:r>
      <w:r w:rsidRPr="003D1C7A">
        <w:rPr>
          <w:rFonts w:cs="Arial"/>
          <w:color w:val="34302D"/>
          <w:lang w:val="en"/>
        </w:rPr>
        <w:t>)</w:t>
      </w:r>
      <w:r w:rsidRPr="003D1C7A">
        <w:rPr>
          <w:rFonts w:cs="Arial"/>
          <w:color w:val="34302D"/>
          <w:lang w:val="en"/>
        </w:rPr>
        <w:t>非常有用。</w:t>
      </w:r>
      <w:r w:rsidRPr="003D1C7A">
        <w:rPr>
          <w:rFonts w:cs="Arial"/>
          <w:color w:val="34302D"/>
          <w:lang w:val="en"/>
        </w:rPr>
        <w:t>Spring</w:t>
      </w:r>
      <w:r w:rsidRPr="003D1C7A">
        <w:rPr>
          <w:rFonts w:cs="Arial"/>
          <w:color w:val="34302D"/>
          <w:lang w:val="en"/>
        </w:rPr>
        <w:t>提供了所谓的</w:t>
      </w:r>
      <w:r w:rsidRPr="003D1C7A">
        <w:rPr>
          <w:rFonts w:cs="Arial"/>
          <w:color w:val="34302D"/>
          <w:lang w:val="en"/>
        </w:rPr>
        <w:t>DataBinder</w:t>
      </w:r>
      <w:r w:rsidRPr="003D1C7A">
        <w:rPr>
          <w:rFonts w:cs="Arial"/>
          <w:color w:val="34302D"/>
          <w:lang w:val="en"/>
        </w:rPr>
        <w:t>来实现这一点。验证器和</w:t>
      </w:r>
      <w:r w:rsidRPr="003D1C7A">
        <w:rPr>
          <w:rFonts w:cs="Arial"/>
          <w:color w:val="34302D"/>
          <w:lang w:val="en"/>
        </w:rPr>
        <w:t>DataBinder</w:t>
      </w:r>
      <w:r w:rsidRPr="003D1C7A">
        <w:rPr>
          <w:rFonts w:cs="Arial"/>
          <w:color w:val="34302D"/>
          <w:lang w:val="en"/>
        </w:rPr>
        <w:t>组成验证包，验证包主要用于但不限于</w:t>
      </w:r>
      <w:r w:rsidRPr="003D1C7A">
        <w:rPr>
          <w:rFonts w:cs="Arial"/>
          <w:color w:val="34302D"/>
          <w:lang w:val="en"/>
        </w:rPr>
        <w:t>MVC</w:t>
      </w:r>
      <w:r w:rsidRPr="003D1C7A">
        <w:rPr>
          <w:rFonts w:cs="Arial"/>
          <w:color w:val="34302D"/>
          <w:lang w:val="en"/>
        </w:rPr>
        <w:t>框架</w:t>
      </w:r>
    </w:p>
    <w:p w:rsidR="002637AC" w:rsidRDefault="00847566">
      <w:pPr>
        <w:pStyle w:val="a7"/>
        <w:divId w:val="899631058"/>
        <w:rPr>
          <w:rFonts w:cs="Arial" w:hint="eastAsia"/>
          <w:color w:val="34302D"/>
          <w:lang w:val="en"/>
        </w:rPr>
      </w:pPr>
      <w:r>
        <w:rPr>
          <w:rFonts w:cs="Arial"/>
          <w:color w:val="34302D"/>
          <w:lang w:val="en"/>
        </w:rPr>
        <w:t xml:space="preserve">The </w:t>
      </w:r>
      <w:r>
        <w:rPr>
          <w:rStyle w:val="HTML0"/>
          <w:color w:val="34302D"/>
          <w:lang w:val="en"/>
        </w:rPr>
        <w:t>BeanWrapper</w:t>
      </w:r>
      <w:r>
        <w:rPr>
          <w:rFonts w:cs="Arial"/>
          <w:color w:val="34302D"/>
          <w:lang w:val="en"/>
        </w:rPr>
        <w:t xml:space="preserve"> is a fundamental concept in the Spring Framework and is used in a lot of places. However, you probably will not have the need to use the </w:t>
      </w:r>
      <w:r>
        <w:rPr>
          <w:rStyle w:val="HTML0"/>
          <w:color w:val="34302D"/>
          <w:lang w:val="en"/>
        </w:rPr>
        <w:t>BeanWrapper</w:t>
      </w:r>
      <w:r>
        <w:rPr>
          <w:rFonts w:cs="Arial"/>
          <w:color w:val="34302D"/>
          <w:lang w:val="en"/>
        </w:rPr>
        <w:t xml:space="preserve"> directly. Because this is reference documentation however, we felt that some explanation might be in order. We will explain the </w:t>
      </w:r>
      <w:r>
        <w:rPr>
          <w:rStyle w:val="HTML0"/>
          <w:color w:val="34302D"/>
          <w:lang w:val="en"/>
        </w:rPr>
        <w:t>BeanWrapper</w:t>
      </w:r>
      <w:r>
        <w:rPr>
          <w:rFonts w:cs="Arial"/>
          <w:color w:val="34302D"/>
          <w:lang w:val="en"/>
        </w:rPr>
        <w:t xml:space="preserve"> in this chapter since, if you were going to use it at all, you would most likely do so when trying to bind data to objects.</w:t>
      </w:r>
    </w:p>
    <w:p w:rsidR="000C2C2F" w:rsidRDefault="000C2C2F">
      <w:pPr>
        <w:pStyle w:val="a7"/>
        <w:divId w:val="899631058"/>
        <w:rPr>
          <w:rFonts w:cs="Arial" w:hint="eastAsia"/>
          <w:color w:val="34302D"/>
          <w:lang w:val="en"/>
        </w:rPr>
      </w:pPr>
      <w:r w:rsidRPr="000C2C2F">
        <w:rPr>
          <w:rFonts w:cs="Arial"/>
          <w:color w:val="34302D"/>
          <w:lang w:val="en"/>
        </w:rPr>
        <w:t>BeanWrapper</w:t>
      </w:r>
      <w:r w:rsidRPr="000C2C2F">
        <w:rPr>
          <w:rFonts w:cs="Arial"/>
          <w:color w:val="34302D"/>
          <w:lang w:val="en"/>
        </w:rPr>
        <w:t>是</w:t>
      </w:r>
      <w:r w:rsidRPr="000C2C2F">
        <w:rPr>
          <w:rFonts w:cs="Arial"/>
          <w:color w:val="34302D"/>
          <w:lang w:val="en"/>
        </w:rPr>
        <w:t>Spring</w:t>
      </w:r>
      <w:r w:rsidRPr="000C2C2F">
        <w:rPr>
          <w:rFonts w:cs="Arial"/>
          <w:color w:val="34302D"/>
          <w:lang w:val="en"/>
        </w:rPr>
        <w:t>框架中的一个基本概念，在很多地方都被使用。但是，您可能不需要直接使用</w:t>
      </w:r>
      <w:r w:rsidRPr="000C2C2F">
        <w:rPr>
          <w:rFonts w:cs="Arial"/>
          <w:color w:val="34302D"/>
          <w:lang w:val="en"/>
        </w:rPr>
        <w:t>BeanWrapper</w:t>
      </w:r>
      <w:r w:rsidRPr="000C2C2F">
        <w:rPr>
          <w:rFonts w:cs="Arial"/>
          <w:color w:val="34302D"/>
          <w:lang w:val="en"/>
        </w:rPr>
        <w:t>。但是，因为这是参考文档，所以我们认为应该进行一些解释。我们将在本章中解释</w:t>
      </w:r>
      <w:r w:rsidRPr="000C2C2F">
        <w:rPr>
          <w:rFonts w:cs="Arial"/>
          <w:color w:val="34302D"/>
          <w:lang w:val="en"/>
        </w:rPr>
        <w:t>BeanWrapper</w:t>
      </w:r>
      <w:r w:rsidRPr="000C2C2F">
        <w:rPr>
          <w:rFonts w:cs="Arial"/>
          <w:color w:val="34302D"/>
          <w:lang w:val="en"/>
        </w:rPr>
        <w:t>，因为如果您打算使用它，那么在尝试将数据绑定到对象时，您很可能会这样做。</w:t>
      </w:r>
    </w:p>
    <w:p w:rsidR="002637AC" w:rsidRDefault="00847566">
      <w:pPr>
        <w:pStyle w:val="a7"/>
        <w:divId w:val="1705867710"/>
        <w:rPr>
          <w:rFonts w:cs="Arial" w:hint="eastAsia"/>
          <w:color w:val="34302D"/>
          <w:lang w:val="en"/>
        </w:rPr>
      </w:pPr>
      <w:r>
        <w:rPr>
          <w:rFonts w:cs="Arial"/>
          <w:color w:val="34302D"/>
          <w:lang w:val="en"/>
        </w:rPr>
        <w:t xml:space="preserve">Spring’s DataBinder and the lower-level BeanWrapper both use PropertyEditors to parse and format property values. The </w:t>
      </w:r>
      <w:r>
        <w:rPr>
          <w:rStyle w:val="HTML0"/>
          <w:color w:val="34302D"/>
          <w:lang w:val="en"/>
        </w:rPr>
        <w:t>PropertyEditor</w:t>
      </w:r>
      <w:r>
        <w:rPr>
          <w:rFonts w:cs="Arial"/>
          <w:color w:val="34302D"/>
          <w:lang w:val="en"/>
        </w:rPr>
        <w:t xml:space="preserve"> concept is part of the JavaBeans specification, and is also explained in this chapter. Spring 3 introduces a "core.convert" package that provides a general type conversion facility, as well </w:t>
      </w:r>
      <w:r>
        <w:rPr>
          <w:rFonts w:cs="Arial"/>
          <w:color w:val="34302D"/>
          <w:lang w:val="en"/>
        </w:rPr>
        <w:lastRenderedPageBreak/>
        <w:t>as a higher-level "format" package for formatting UI field values. These new packages may be used as simpler alternatives to PropertyEditors, and will also be discussed in this chapter.</w:t>
      </w:r>
    </w:p>
    <w:p w:rsidR="000C2C2F" w:rsidRDefault="00A63F05">
      <w:pPr>
        <w:pStyle w:val="a7"/>
        <w:divId w:val="1705867710"/>
        <w:rPr>
          <w:rFonts w:cs="Arial" w:hint="eastAsia"/>
          <w:color w:val="34302D"/>
          <w:lang w:val="en"/>
        </w:rPr>
      </w:pPr>
      <w:r w:rsidRPr="00A63F05">
        <w:rPr>
          <w:rFonts w:cs="Arial"/>
          <w:color w:val="34302D"/>
          <w:lang w:val="en"/>
        </w:rPr>
        <w:t>Spring</w:t>
      </w:r>
      <w:r w:rsidRPr="00A63F05">
        <w:rPr>
          <w:rFonts w:cs="Arial"/>
          <w:color w:val="34302D"/>
          <w:lang w:val="en"/>
        </w:rPr>
        <w:t>的</w:t>
      </w:r>
      <w:r w:rsidRPr="00A63F05">
        <w:rPr>
          <w:rFonts w:cs="Arial"/>
          <w:color w:val="34302D"/>
          <w:lang w:val="en"/>
        </w:rPr>
        <w:t>DataBinder</w:t>
      </w:r>
      <w:r w:rsidRPr="00A63F05">
        <w:rPr>
          <w:rFonts w:cs="Arial"/>
          <w:color w:val="34302D"/>
          <w:lang w:val="en"/>
        </w:rPr>
        <w:t>和较低层的</w:t>
      </w:r>
      <w:r w:rsidRPr="00A63F05">
        <w:rPr>
          <w:rFonts w:cs="Arial"/>
          <w:color w:val="34302D"/>
          <w:lang w:val="en"/>
        </w:rPr>
        <w:t>BeanWrapper</w:t>
      </w:r>
      <w:r w:rsidRPr="00A63F05">
        <w:rPr>
          <w:rFonts w:cs="Arial"/>
          <w:color w:val="34302D"/>
          <w:lang w:val="en"/>
        </w:rPr>
        <w:t>都使用</w:t>
      </w:r>
      <w:r w:rsidRPr="00A63F05">
        <w:rPr>
          <w:rFonts w:cs="Arial"/>
          <w:color w:val="34302D"/>
          <w:lang w:val="en"/>
        </w:rPr>
        <w:t>propertyeditor</w:t>
      </w:r>
      <w:r w:rsidRPr="00A63F05">
        <w:rPr>
          <w:rFonts w:cs="Arial"/>
          <w:color w:val="34302D"/>
          <w:lang w:val="en"/>
        </w:rPr>
        <w:t>来解析和格式化属性值。</w:t>
      </w:r>
      <w:r w:rsidRPr="00A63F05">
        <w:rPr>
          <w:rFonts w:cs="Arial"/>
          <w:color w:val="34302D"/>
          <w:lang w:val="en"/>
        </w:rPr>
        <w:t>PropertyEditor</w:t>
      </w:r>
      <w:r w:rsidRPr="00A63F05">
        <w:rPr>
          <w:rFonts w:cs="Arial"/>
          <w:color w:val="34302D"/>
          <w:lang w:val="en"/>
        </w:rPr>
        <w:t>概念是</w:t>
      </w:r>
      <w:r w:rsidRPr="00A63F05">
        <w:rPr>
          <w:rFonts w:cs="Arial"/>
          <w:color w:val="34302D"/>
          <w:lang w:val="en"/>
        </w:rPr>
        <w:t>javabean</w:t>
      </w:r>
      <w:r w:rsidRPr="00A63F05">
        <w:rPr>
          <w:rFonts w:cs="Arial"/>
          <w:color w:val="34302D"/>
          <w:lang w:val="en"/>
        </w:rPr>
        <w:t>规范的一部分，本章还将对此进行解释。</w:t>
      </w:r>
      <w:r w:rsidRPr="00A63F05">
        <w:rPr>
          <w:rFonts w:cs="Arial"/>
          <w:color w:val="34302D"/>
          <w:lang w:val="en"/>
        </w:rPr>
        <w:t>Spring 3</w:t>
      </w:r>
      <w:r w:rsidRPr="00A63F05">
        <w:rPr>
          <w:rFonts w:cs="Arial"/>
          <w:color w:val="34302D"/>
          <w:lang w:val="en"/>
        </w:rPr>
        <w:t>引入了一个</w:t>
      </w:r>
      <w:r w:rsidR="00475D2E">
        <w:rPr>
          <w:rFonts w:cs="Arial" w:hint="eastAsia"/>
          <w:color w:val="34302D"/>
          <w:lang w:val="en"/>
        </w:rPr>
        <w:t>用于</w:t>
      </w:r>
      <w:r w:rsidR="00980325" w:rsidRPr="00A63F05">
        <w:rPr>
          <w:rFonts w:cs="Arial"/>
          <w:color w:val="34302D"/>
          <w:lang w:val="en"/>
        </w:rPr>
        <w:t>提供一般类型转换功能</w:t>
      </w:r>
      <w:r w:rsidR="00980325">
        <w:rPr>
          <w:rFonts w:cs="Arial" w:hint="eastAsia"/>
          <w:color w:val="34302D"/>
          <w:lang w:val="en"/>
        </w:rPr>
        <w:t>的</w:t>
      </w:r>
      <w:r w:rsidR="00270367">
        <w:rPr>
          <w:rFonts w:cs="Arial"/>
          <w:color w:val="34302D"/>
          <w:lang w:val="en"/>
        </w:rPr>
        <w:t>"core.convert"</w:t>
      </w:r>
      <w:r w:rsidR="00654C28">
        <w:rPr>
          <w:rFonts w:cs="Arial" w:hint="eastAsia"/>
          <w:color w:val="34302D"/>
          <w:lang w:val="en"/>
        </w:rPr>
        <w:t>包</w:t>
      </w:r>
      <w:r w:rsidRPr="00A63F05">
        <w:rPr>
          <w:rFonts w:cs="Arial"/>
          <w:color w:val="34302D"/>
          <w:lang w:val="en"/>
        </w:rPr>
        <w:t>，以及用于格式化</w:t>
      </w:r>
      <w:r w:rsidRPr="00A63F05">
        <w:rPr>
          <w:rFonts w:cs="Arial"/>
          <w:color w:val="34302D"/>
          <w:lang w:val="en"/>
        </w:rPr>
        <w:t>UI</w:t>
      </w:r>
      <w:r w:rsidRPr="00A63F05">
        <w:rPr>
          <w:rFonts w:cs="Arial"/>
          <w:color w:val="34302D"/>
          <w:lang w:val="en"/>
        </w:rPr>
        <w:t>字段值的高级</w:t>
      </w:r>
      <w:r w:rsidR="00980325">
        <w:rPr>
          <w:rFonts w:cs="Arial"/>
          <w:color w:val="34302D"/>
          <w:lang w:val="en"/>
        </w:rPr>
        <w:t>"format"</w:t>
      </w:r>
      <w:r w:rsidRPr="00A63F05">
        <w:rPr>
          <w:rFonts w:cs="Arial"/>
          <w:color w:val="34302D"/>
          <w:lang w:val="en"/>
        </w:rPr>
        <w:t>包。这些新的包可以作为</w:t>
      </w:r>
      <w:r w:rsidRPr="00A63F05">
        <w:rPr>
          <w:rFonts w:cs="Arial"/>
          <w:color w:val="34302D"/>
          <w:lang w:val="en"/>
        </w:rPr>
        <w:t>propertyeditor</w:t>
      </w:r>
      <w:r w:rsidRPr="00A63F05">
        <w:rPr>
          <w:rFonts w:cs="Arial"/>
          <w:color w:val="34302D"/>
          <w:lang w:val="en"/>
        </w:rPr>
        <w:t>的更简单的替代方案使用，本章也将对此进行讨论。</w:t>
      </w:r>
    </w:p>
    <w:p w:rsidR="002637AC" w:rsidRDefault="00847566">
      <w:pPr>
        <w:pStyle w:val="3"/>
        <w:divId w:val="86314496"/>
        <w:rPr>
          <w:rFonts w:ascii="Varela Round" w:hAnsi="Varela Round" w:cs="Arial" w:hint="eastAsia"/>
          <w:color w:val="34302D"/>
          <w:lang w:val="en"/>
        </w:rPr>
      </w:pPr>
      <w:r>
        <w:rPr>
          <w:rFonts w:ascii="Varela Round" w:hAnsi="Varela Round" w:cs="Arial"/>
          <w:color w:val="34302D"/>
          <w:lang w:val="en"/>
        </w:rPr>
        <w:t>3.2. Validation using Spring’s Validator interface</w:t>
      </w:r>
    </w:p>
    <w:p w:rsidR="002637AC" w:rsidRDefault="00847566">
      <w:pPr>
        <w:pStyle w:val="a7"/>
        <w:divId w:val="1113326262"/>
        <w:rPr>
          <w:rFonts w:cs="Arial" w:hint="eastAsia"/>
          <w:color w:val="34302D"/>
          <w:lang w:val="en"/>
        </w:rPr>
      </w:pPr>
      <w:r>
        <w:rPr>
          <w:rFonts w:cs="Arial"/>
          <w:color w:val="34302D"/>
          <w:lang w:val="en"/>
        </w:rPr>
        <w:t xml:space="preserve">Spring features a </w:t>
      </w:r>
      <w:r>
        <w:rPr>
          <w:rStyle w:val="HTML0"/>
          <w:color w:val="34302D"/>
          <w:lang w:val="en"/>
        </w:rPr>
        <w:t>Validator</w:t>
      </w:r>
      <w:r>
        <w:rPr>
          <w:rFonts w:cs="Arial"/>
          <w:color w:val="34302D"/>
          <w:lang w:val="en"/>
        </w:rPr>
        <w:t xml:space="preserve"> interface that you can use to validate objects. The </w:t>
      </w:r>
      <w:r>
        <w:rPr>
          <w:rStyle w:val="HTML0"/>
          <w:color w:val="34302D"/>
          <w:lang w:val="en"/>
        </w:rPr>
        <w:t>Validator</w:t>
      </w:r>
      <w:r>
        <w:rPr>
          <w:rFonts w:cs="Arial"/>
          <w:color w:val="34302D"/>
          <w:lang w:val="en"/>
        </w:rPr>
        <w:t xml:space="preserve"> interface works using an </w:t>
      </w:r>
      <w:r>
        <w:rPr>
          <w:rStyle w:val="HTML0"/>
          <w:color w:val="34302D"/>
          <w:lang w:val="en"/>
        </w:rPr>
        <w:t>Errors</w:t>
      </w:r>
      <w:r>
        <w:rPr>
          <w:rFonts w:cs="Arial"/>
          <w:color w:val="34302D"/>
          <w:lang w:val="en"/>
        </w:rPr>
        <w:t xml:space="preserve"> object so that while validating, validators can report validation failures to the </w:t>
      </w:r>
      <w:r>
        <w:rPr>
          <w:rStyle w:val="HTML0"/>
          <w:color w:val="34302D"/>
          <w:lang w:val="en"/>
        </w:rPr>
        <w:t>Errors</w:t>
      </w:r>
      <w:r>
        <w:rPr>
          <w:rFonts w:cs="Arial"/>
          <w:color w:val="34302D"/>
          <w:lang w:val="en"/>
        </w:rPr>
        <w:t xml:space="preserve"> object.</w:t>
      </w:r>
    </w:p>
    <w:p w:rsidR="008E530C" w:rsidRDefault="008E530C">
      <w:pPr>
        <w:pStyle w:val="a7"/>
        <w:divId w:val="1113326262"/>
        <w:rPr>
          <w:rFonts w:cs="Arial" w:hint="eastAsia"/>
          <w:color w:val="34302D"/>
          <w:lang w:val="en"/>
        </w:rPr>
      </w:pPr>
      <w:r w:rsidRPr="00467F2D">
        <w:rPr>
          <w:rFonts w:cs="Arial"/>
          <w:color w:val="34302D"/>
          <w:lang w:val="en"/>
        </w:rPr>
        <w:t>Spring</w:t>
      </w:r>
      <w:r w:rsidRPr="00467F2D">
        <w:rPr>
          <w:rFonts w:cs="Arial"/>
          <w:color w:val="34302D"/>
          <w:lang w:val="en"/>
        </w:rPr>
        <w:t>提供了一个验证器接口，您可以使用它来验证对象。验证器接口使用错误对象工作，以便在进行验证时，验证器可以向错误对象报告验证失败。</w:t>
      </w:r>
    </w:p>
    <w:p w:rsidR="002637AC" w:rsidRDefault="00847566">
      <w:pPr>
        <w:pStyle w:val="a7"/>
        <w:divId w:val="2099325942"/>
        <w:rPr>
          <w:rFonts w:cs="Arial" w:hint="eastAsia"/>
          <w:color w:val="34302D"/>
          <w:lang w:val="en"/>
        </w:rPr>
      </w:pPr>
      <w:r>
        <w:rPr>
          <w:rFonts w:cs="Arial"/>
          <w:color w:val="34302D"/>
          <w:lang w:val="en"/>
        </w:rPr>
        <w:t>Let’s consider a small data object:</w:t>
      </w:r>
    </w:p>
    <w:tbl>
      <w:tblPr>
        <w:tblStyle w:val="a8"/>
        <w:tblW w:w="0" w:type="auto"/>
        <w:tblLook w:val="04A0" w:firstRow="1" w:lastRow="0" w:firstColumn="1" w:lastColumn="0" w:noHBand="0" w:noVBand="1"/>
      </w:tblPr>
      <w:tblGrid>
        <w:gridCol w:w="8296"/>
      </w:tblGrid>
      <w:tr w:rsidR="00F6284F" w:rsidTr="00F6284F">
        <w:trPr>
          <w:divId w:val="2099325942"/>
        </w:trPr>
        <w:tc>
          <w:tcPr>
            <w:tcW w:w="8296" w:type="dxa"/>
          </w:tcPr>
          <w:p w:rsidR="00F6284F" w:rsidRDefault="00F6284F" w:rsidP="00F6284F">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Person</w:t>
            </w:r>
            <w:r>
              <w:rPr>
                <w:rStyle w:val="HTML0"/>
                <w:color w:val="34302D"/>
                <w:lang w:val="en"/>
              </w:rPr>
              <w:t xml:space="preserve"> {</w:t>
            </w:r>
          </w:p>
          <w:p w:rsidR="00F6284F" w:rsidRDefault="00F6284F" w:rsidP="00F6284F">
            <w:pPr>
              <w:pStyle w:val="HTML3"/>
              <w:rPr>
                <w:rStyle w:val="HTML0"/>
                <w:color w:val="34302D"/>
                <w:lang w:val="en"/>
              </w:rPr>
            </w:pPr>
          </w:p>
          <w:p w:rsidR="00F6284F" w:rsidRDefault="00F6284F" w:rsidP="00F6284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F6284F" w:rsidRDefault="00F6284F" w:rsidP="00F6284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age;</w:t>
            </w:r>
          </w:p>
          <w:p w:rsidR="00F6284F" w:rsidRDefault="00F6284F" w:rsidP="00F6284F">
            <w:pPr>
              <w:pStyle w:val="HTML3"/>
              <w:rPr>
                <w:rStyle w:val="HTML0"/>
                <w:color w:val="34302D"/>
                <w:lang w:val="en"/>
              </w:rPr>
            </w:pPr>
          </w:p>
          <w:p w:rsidR="00F6284F" w:rsidRDefault="00F6284F" w:rsidP="00F6284F">
            <w:pPr>
              <w:pStyle w:val="HTML3"/>
              <w:rPr>
                <w:rStyle w:val="HTML0"/>
                <w:color w:val="34302D"/>
                <w:lang w:val="en"/>
              </w:rPr>
            </w:pPr>
            <w:r>
              <w:rPr>
                <w:rStyle w:val="HTML0"/>
                <w:color w:val="34302D"/>
                <w:lang w:val="en"/>
              </w:rPr>
              <w:t xml:space="preserve">    </w:t>
            </w:r>
            <w:r>
              <w:rPr>
                <w:rStyle w:val="comment2"/>
                <w:rFonts w:ascii="Consolas" w:hAnsi="Consolas"/>
                <w:color w:val="34302D"/>
                <w:lang w:val="en"/>
              </w:rPr>
              <w:t>// the usual getters and setters...</w:t>
            </w:r>
          </w:p>
          <w:p w:rsidR="00F6284F" w:rsidRPr="00F6284F" w:rsidRDefault="00F6284F" w:rsidP="00F6284F">
            <w:pPr>
              <w:pStyle w:val="HTML3"/>
              <w:rPr>
                <w:color w:val="34302D"/>
                <w:lang w:val="en"/>
              </w:rPr>
            </w:pPr>
            <w:r>
              <w:rPr>
                <w:rStyle w:val="HTML0"/>
                <w:color w:val="34302D"/>
                <w:lang w:val="en"/>
              </w:rPr>
              <w:t>}</w:t>
            </w:r>
          </w:p>
        </w:tc>
      </w:tr>
    </w:tbl>
    <w:p w:rsidR="002637AC" w:rsidRDefault="00847566">
      <w:pPr>
        <w:pStyle w:val="a7"/>
        <w:divId w:val="1647128420"/>
        <w:rPr>
          <w:rFonts w:cs="Arial" w:hint="eastAsia"/>
          <w:color w:val="34302D"/>
          <w:lang w:val="en"/>
        </w:rPr>
      </w:pPr>
      <w:r>
        <w:rPr>
          <w:rFonts w:cs="Arial"/>
          <w:color w:val="34302D"/>
          <w:lang w:val="en"/>
        </w:rPr>
        <w:t xml:space="preserve">We’re going to provide validation behavior for the </w:t>
      </w:r>
      <w:r>
        <w:rPr>
          <w:rStyle w:val="HTML0"/>
          <w:color w:val="34302D"/>
          <w:lang w:val="en"/>
        </w:rPr>
        <w:t>Person</w:t>
      </w:r>
      <w:r>
        <w:rPr>
          <w:rFonts w:cs="Arial"/>
          <w:color w:val="34302D"/>
          <w:lang w:val="en"/>
        </w:rPr>
        <w:t xml:space="preserve"> class by implementing the following two methods of the </w:t>
      </w:r>
      <w:r>
        <w:rPr>
          <w:rStyle w:val="HTML0"/>
          <w:color w:val="34302D"/>
          <w:lang w:val="en"/>
        </w:rPr>
        <w:t>org.springframework.validation.Validator</w:t>
      </w:r>
      <w:r>
        <w:rPr>
          <w:rFonts w:cs="Arial"/>
          <w:color w:val="34302D"/>
          <w:lang w:val="en"/>
        </w:rPr>
        <w:t xml:space="preserve"> interface:</w:t>
      </w:r>
    </w:p>
    <w:p w:rsidR="002637AC" w:rsidRDefault="00847566">
      <w:pPr>
        <w:pStyle w:val="a7"/>
        <w:numPr>
          <w:ilvl w:val="0"/>
          <w:numId w:val="23"/>
        </w:numPr>
        <w:ind w:left="360"/>
        <w:divId w:val="796871472"/>
        <w:rPr>
          <w:rFonts w:cs="Arial" w:hint="eastAsia"/>
          <w:color w:val="34302D"/>
          <w:lang w:val="en"/>
        </w:rPr>
      </w:pPr>
      <w:r>
        <w:rPr>
          <w:rStyle w:val="HTML0"/>
          <w:color w:val="34302D"/>
          <w:lang w:val="en"/>
        </w:rPr>
        <w:t>supports(Class)</w:t>
      </w:r>
      <w:r>
        <w:rPr>
          <w:rFonts w:cs="Arial"/>
          <w:color w:val="34302D"/>
          <w:lang w:val="en"/>
        </w:rPr>
        <w:t xml:space="preserve"> - Can this </w:t>
      </w:r>
      <w:r>
        <w:rPr>
          <w:rStyle w:val="HTML0"/>
          <w:color w:val="34302D"/>
          <w:lang w:val="en"/>
        </w:rPr>
        <w:t>Validator</w:t>
      </w:r>
      <w:r>
        <w:rPr>
          <w:rFonts w:cs="Arial"/>
          <w:color w:val="34302D"/>
          <w:lang w:val="en"/>
        </w:rPr>
        <w:t xml:space="preserve"> validate instances of the supplied </w:t>
      </w:r>
      <w:r>
        <w:rPr>
          <w:rStyle w:val="HTML0"/>
          <w:color w:val="34302D"/>
          <w:lang w:val="en"/>
        </w:rPr>
        <w:t>Class</w:t>
      </w:r>
      <w:r>
        <w:rPr>
          <w:rFonts w:cs="Arial"/>
          <w:color w:val="34302D"/>
          <w:lang w:val="en"/>
        </w:rPr>
        <w:t>?</w:t>
      </w:r>
    </w:p>
    <w:p w:rsidR="002637AC" w:rsidRDefault="00847566">
      <w:pPr>
        <w:pStyle w:val="a7"/>
        <w:numPr>
          <w:ilvl w:val="0"/>
          <w:numId w:val="23"/>
        </w:numPr>
        <w:ind w:left="360"/>
        <w:divId w:val="796871472"/>
        <w:rPr>
          <w:rFonts w:cs="Arial" w:hint="eastAsia"/>
          <w:color w:val="34302D"/>
          <w:lang w:val="en"/>
        </w:rPr>
      </w:pPr>
      <w:r>
        <w:rPr>
          <w:rStyle w:val="HTML0"/>
          <w:color w:val="34302D"/>
          <w:lang w:val="en"/>
        </w:rPr>
        <w:t>validate(Object, org.springframework.validation.Errors)</w:t>
      </w:r>
      <w:r>
        <w:rPr>
          <w:rFonts w:cs="Arial"/>
          <w:color w:val="34302D"/>
          <w:lang w:val="en"/>
        </w:rPr>
        <w:t xml:space="preserve"> - validates the given object and in case of validation errors, registers those with the given </w:t>
      </w:r>
      <w:r>
        <w:rPr>
          <w:rStyle w:val="HTML0"/>
          <w:color w:val="34302D"/>
          <w:lang w:val="en"/>
        </w:rPr>
        <w:t>Errors</w:t>
      </w:r>
      <w:r>
        <w:rPr>
          <w:rFonts w:cs="Arial"/>
          <w:color w:val="34302D"/>
          <w:lang w:val="en"/>
        </w:rPr>
        <w:t xml:space="preserve"> object</w:t>
      </w:r>
    </w:p>
    <w:p w:rsidR="00A56326" w:rsidRPr="00467F2D" w:rsidRDefault="00A56326" w:rsidP="00A56326">
      <w:pPr>
        <w:pStyle w:val="a7"/>
        <w:divId w:val="796871472"/>
        <w:rPr>
          <w:rFonts w:cs="Arial" w:hint="eastAsia"/>
          <w:color w:val="34302D"/>
          <w:lang w:val="en"/>
        </w:rPr>
      </w:pPr>
      <w:r w:rsidRPr="00467F2D">
        <w:rPr>
          <w:rFonts w:cs="Arial"/>
          <w:color w:val="34302D"/>
          <w:lang w:val="en"/>
        </w:rPr>
        <w:t>我们将通过实现</w:t>
      </w:r>
      <w:r w:rsidRPr="00467F2D">
        <w:rPr>
          <w:rFonts w:cs="Arial"/>
        </w:rPr>
        <w:t>org.springframework.validation.Validator</w:t>
      </w:r>
      <w:r w:rsidRPr="00467F2D">
        <w:rPr>
          <w:rFonts w:cs="Arial"/>
        </w:rPr>
        <w:t>接口</w:t>
      </w:r>
      <w:r w:rsidRPr="00467F2D">
        <w:rPr>
          <w:rFonts w:cs="Arial"/>
          <w:color w:val="34302D"/>
          <w:lang w:val="en"/>
        </w:rPr>
        <w:t>的以下两个方法为</w:t>
      </w:r>
      <w:r w:rsidRPr="00467F2D">
        <w:rPr>
          <w:rFonts w:cs="Arial"/>
          <w:color w:val="34302D"/>
          <w:lang w:val="en"/>
        </w:rPr>
        <w:t>Person</w:t>
      </w:r>
      <w:r w:rsidRPr="00467F2D">
        <w:rPr>
          <w:rFonts w:cs="Arial"/>
          <w:color w:val="34302D"/>
          <w:lang w:val="en"/>
        </w:rPr>
        <w:t>类提供验证行为</w:t>
      </w:r>
      <w:r w:rsidR="004E0834" w:rsidRPr="00467F2D">
        <w:rPr>
          <w:rFonts w:cs="Arial" w:hint="eastAsia"/>
          <w:color w:val="34302D"/>
          <w:lang w:val="en"/>
        </w:rPr>
        <w:t>：</w:t>
      </w:r>
    </w:p>
    <w:p w:rsidR="004E0834" w:rsidRPr="007E108D" w:rsidRDefault="007E108D" w:rsidP="0044398C">
      <w:pPr>
        <w:pStyle w:val="a7"/>
        <w:numPr>
          <w:ilvl w:val="0"/>
          <w:numId w:val="23"/>
        </w:numPr>
        <w:ind w:left="360"/>
        <w:divId w:val="796871472"/>
        <w:rPr>
          <w:rFonts w:cs="Arial" w:hint="eastAsia"/>
          <w:color w:val="34302D"/>
          <w:lang w:val="en"/>
        </w:rPr>
      </w:pPr>
      <w:r w:rsidRPr="007E108D">
        <w:rPr>
          <w:rStyle w:val="HTML0"/>
          <w:color w:val="34302D"/>
          <w:lang w:val="en"/>
        </w:rPr>
        <w:t>supports(Class)</w:t>
      </w:r>
      <w:r w:rsidRPr="007E108D">
        <w:rPr>
          <w:rFonts w:cs="Arial"/>
          <w:color w:val="34302D"/>
          <w:lang w:val="en"/>
        </w:rPr>
        <w:t xml:space="preserve"> </w:t>
      </w:r>
      <w:r>
        <w:rPr>
          <w:rFonts w:cs="Arial"/>
          <w:color w:val="34302D"/>
          <w:lang w:val="en"/>
        </w:rPr>
        <w:t>–</w:t>
      </w:r>
      <w:r w:rsidRPr="007E108D">
        <w:rPr>
          <w:rFonts w:cs="Arial"/>
          <w:color w:val="34302D"/>
          <w:lang w:val="en"/>
        </w:rPr>
        <w:t xml:space="preserve"> </w:t>
      </w:r>
      <w:r>
        <w:rPr>
          <w:rFonts w:cs="Arial" w:hint="eastAsia"/>
          <w:color w:val="34302D"/>
          <w:lang w:val="en"/>
        </w:rPr>
        <w:t>确定</w:t>
      </w:r>
      <w:r w:rsidRPr="00467F2D">
        <w:rPr>
          <w:rFonts w:cs="Arial"/>
          <w:color w:val="34302D"/>
          <w:lang w:val="en"/>
        </w:rPr>
        <w:t>这个验证器</w:t>
      </w:r>
      <w:r w:rsidRPr="00467F2D">
        <w:rPr>
          <w:rFonts w:cs="Arial" w:hint="eastAsia"/>
          <w:color w:val="34302D"/>
          <w:lang w:val="en"/>
        </w:rPr>
        <w:t>是否</w:t>
      </w:r>
      <w:r w:rsidRPr="00467F2D">
        <w:rPr>
          <w:rFonts w:cs="Arial"/>
          <w:color w:val="34302D"/>
          <w:lang w:val="en"/>
        </w:rPr>
        <w:t>可以验证提供的类的实例</w:t>
      </w:r>
    </w:p>
    <w:p w:rsidR="007E108D" w:rsidRPr="007E108D" w:rsidRDefault="007E108D" w:rsidP="007E108D">
      <w:pPr>
        <w:pStyle w:val="a7"/>
        <w:numPr>
          <w:ilvl w:val="0"/>
          <w:numId w:val="23"/>
        </w:numPr>
        <w:ind w:left="360"/>
        <w:divId w:val="796871472"/>
        <w:rPr>
          <w:rFonts w:cs="Arial" w:hint="eastAsia"/>
          <w:color w:val="34302D"/>
          <w:lang w:val="en"/>
        </w:rPr>
      </w:pPr>
      <w:r>
        <w:rPr>
          <w:rStyle w:val="HTML0"/>
          <w:color w:val="34302D"/>
          <w:lang w:val="en"/>
        </w:rPr>
        <w:t>validate(Object, org.springframework.validation.Errors)</w:t>
      </w:r>
      <w:r>
        <w:rPr>
          <w:rFonts w:cs="Arial"/>
          <w:color w:val="34302D"/>
          <w:lang w:val="en"/>
        </w:rPr>
        <w:t xml:space="preserve"> - </w:t>
      </w:r>
      <w:r w:rsidRPr="00467F2D">
        <w:rPr>
          <w:rFonts w:cs="Arial"/>
          <w:color w:val="34302D"/>
          <w:lang w:val="en"/>
        </w:rPr>
        <w:t>验证给定对象，如果验证错误，则</w:t>
      </w:r>
      <w:r w:rsidR="009D0119" w:rsidRPr="00467F2D">
        <w:rPr>
          <w:rFonts w:cs="Arial" w:hint="eastAsia"/>
          <w:color w:val="34302D"/>
          <w:lang w:val="en"/>
        </w:rPr>
        <w:t>将</w:t>
      </w:r>
      <w:r w:rsidR="009D0119" w:rsidRPr="00467F2D">
        <w:rPr>
          <w:rFonts w:cs="Arial"/>
          <w:color w:val="34302D"/>
          <w:lang w:val="en"/>
        </w:rPr>
        <w:t>这些错误注册</w:t>
      </w:r>
      <w:r w:rsidR="00CD0753" w:rsidRPr="00467F2D">
        <w:rPr>
          <w:rFonts w:cs="Arial" w:hint="eastAsia"/>
          <w:color w:val="34302D"/>
          <w:lang w:val="en"/>
        </w:rPr>
        <w:t>进</w:t>
      </w:r>
      <w:r w:rsidRPr="00467F2D">
        <w:rPr>
          <w:rFonts w:cs="Arial"/>
          <w:color w:val="34302D"/>
          <w:lang w:val="en"/>
        </w:rPr>
        <w:t>给定错误</w:t>
      </w:r>
      <w:r w:rsidR="001A0965" w:rsidRPr="00467F2D">
        <w:rPr>
          <w:rFonts w:cs="Arial" w:hint="eastAsia"/>
          <w:color w:val="34302D"/>
          <w:lang w:val="en"/>
        </w:rPr>
        <w:t>的</w:t>
      </w:r>
      <w:r w:rsidRPr="00467F2D">
        <w:rPr>
          <w:rFonts w:cs="Arial"/>
          <w:color w:val="34302D"/>
          <w:lang w:val="en"/>
        </w:rPr>
        <w:t>对象</w:t>
      </w:r>
    </w:p>
    <w:p w:rsidR="002637AC" w:rsidRDefault="00847566">
      <w:pPr>
        <w:pStyle w:val="a7"/>
        <w:divId w:val="569536555"/>
        <w:rPr>
          <w:rFonts w:cs="Arial" w:hint="eastAsia"/>
          <w:color w:val="34302D"/>
          <w:lang w:val="en"/>
        </w:rPr>
      </w:pPr>
      <w:r>
        <w:rPr>
          <w:rFonts w:cs="Arial"/>
          <w:color w:val="34302D"/>
          <w:lang w:val="en"/>
        </w:rPr>
        <w:lastRenderedPageBreak/>
        <w:t xml:space="preserve">Implementing a </w:t>
      </w:r>
      <w:r>
        <w:rPr>
          <w:rStyle w:val="HTML0"/>
          <w:color w:val="34302D"/>
          <w:lang w:val="en"/>
        </w:rPr>
        <w:t>Validator</w:t>
      </w:r>
      <w:r>
        <w:rPr>
          <w:rFonts w:cs="Arial"/>
          <w:color w:val="34302D"/>
          <w:lang w:val="en"/>
        </w:rPr>
        <w:t xml:space="preserve"> is fairly straightforward, especially when you know of the </w:t>
      </w:r>
      <w:r>
        <w:rPr>
          <w:rStyle w:val="HTML0"/>
          <w:color w:val="34302D"/>
          <w:lang w:val="en"/>
        </w:rPr>
        <w:t>ValidationUtils</w:t>
      </w:r>
      <w:r>
        <w:rPr>
          <w:rFonts w:cs="Arial"/>
          <w:color w:val="34302D"/>
          <w:lang w:val="en"/>
        </w:rPr>
        <w:t xml:space="preserve"> helper class that the Spring Framework also provides.</w:t>
      </w:r>
    </w:p>
    <w:p w:rsidR="00F50B5F" w:rsidRDefault="00F50B5F">
      <w:pPr>
        <w:pStyle w:val="a7"/>
        <w:divId w:val="569536555"/>
        <w:rPr>
          <w:rFonts w:cs="Arial" w:hint="eastAsia"/>
          <w:color w:val="34302D"/>
          <w:lang w:val="en"/>
        </w:rPr>
      </w:pPr>
      <w:r w:rsidRPr="00467F2D">
        <w:rPr>
          <w:rFonts w:cs="Arial"/>
          <w:color w:val="34302D"/>
          <w:lang w:val="en"/>
        </w:rPr>
        <w:t>实现</w:t>
      </w:r>
      <w:r w:rsidR="002C1E15" w:rsidRPr="00467F2D">
        <w:rPr>
          <w:rFonts w:cs="Arial"/>
          <w:color w:val="34302D"/>
          <w:lang w:val="en"/>
        </w:rPr>
        <w:t>Validator</w:t>
      </w:r>
      <w:r w:rsidR="00242E9D" w:rsidRPr="00467F2D">
        <w:rPr>
          <w:rFonts w:cs="Arial" w:hint="eastAsia"/>
          <w:color w:val="34302D"/>
          <w:lang w:val="en"/>
        </w:rPr>
        <w:t>接口</w:t>
      </w:r>
      <w:r w:rsidRPr="00467F2D">
        <w:rPr>
          <w:rFonts w:cs="Arial"/>
          <w:color w:val="34302D"/>
          <w:lang w:val="en"/>
        </w:rPr>
        <w:t>相当简单，尤其是当您知道</w:t>
      </w:r>
      <w:r w:rsidRPr="00467F2D">
        <w:rPr>
          <w:rFonts w:cs="Arial"/>
          <w:color w:val="34302D"/>
          <w:lang w:val="en"/>
        </w:rPr>
        <w:t>Spring</w:t>
      </w:r>
      <w:r w:rsidRPr="00467F2D">
        <w:rPr>
          <w:rFonts w:cs="Arial"/>
          <w:color w:val="34302D"/>
          <w:lang w:val="en"/>
        </w:rPr>
        <w:t>框架还提供</w:t>
      </w:r>
      <w:r w:rsidRPr="00467F2D">
        <w:rPr>
          <w:rFonts w:cs="Arial"/>
          <w:color w:val="34302D"/>
          <w:lang w:val="en"/>
        </w:rPr>
        <w:t>ValidationUtils helper</w:t>
      </w:r>
      <w:r w:rsidRPr="00467F2D">
        <w:rPr>
          <w:rFonts w:cs="Arial"/>
          <w:color w:val="34302D"/>
          <w:lang w:val="en"/>
        </w:rPr>
        <w:t>类时。</w:t>
      </w:r>
    </w:p>
    <w:tbl>
      <w:tblPr>
        <w:tblStyle w:val="a8"/>
        <w:tblW w:w="0" w:type="auto"/>
        <w:tblLook w:val="04A0" w:firstRow="1" w:lastRow="0" w:firstColumn="1" w:lastColumn="0" w:noHBand="0" w:noVBand="1"/>
      </w:tblPr>
      <w:tblGrid>
        <w:gridCol w:w="8296"/>
      </w:tblGrid>
      <w:tr w:rsidR="00E0514D" w:rsidTr="00E0514D">
        <w:trPr>
          <w:divId w:val="544755923"/>
        </w:trPr>
        <w:tc>
          <w:tcPr>
            <w:tcW w:w="8296" w:type="dxa"/>
          </w:tcPr>
          <w:p w:rsidR="00E0514D" w:rsidRPr="009C148C" w:rsidRDefault="00E0514D" w:rsidP="00E0514D">
            <w:pPr>
              <w:pStyle w:val="HTML3"/>
              <w:rPr>
                <w:rStyle w:val="HTML0"/>
                <w:color w:val="34302D"/>
                <w:sz w:val="18"/>
                <w:szCs w:val="18"/>
                <w:lang w:val="en"/>
              </w:rPr>
            </w:pPr>
            <w:r w:rsidRPr="009C148C">
              <w:rPr>
                <w:rStyle w:val="directive2"/>
                <w:rFonts w:ascii="Consolas" w:hAnsi="Consolas"/>
                <w:color w:val="34302D"/>
                <w:sz w:val="18"/>
                <w:szCs w:val="18"/>
                <w:lang w:val="en"/>
              </w:rPr>
              <w:t>public</w:t>
            </w:r>
            <w:r w:rsidRPr="009C148C">
              <w:rPr>
                <w:rStyle w:val="HTML0"/>
                <w:color w:val="34302D"/>
                <w:sz w:val="18"/>
                <w:szCs w:val="18"/>
                <w:lang w:val="en"/>
              </w:rPr>
              <w:t xml:space="preserve"> </w:t>
            </w:r>
            <w:r w:rsidRPr="009C148C">
              <w:rPr>
                <w:rStyle w:val="type2"/>
                <w:rFonts w:ascii="Consolas" w:hAnsi="Consolas"/>
                <w:color w:val="34302D"/>
                <w:sz w:val="18"/>
                <w:szCs w:val="18"/>
                <w:lang w:val="en"/>
              </w:rPr>
              <w:t>class</w:t>
            </w:r>
            <w:r w:rsidRPr="009C148C">
              <w:rPr>
                <w:rStyle w:val="HTML0"/>
                <w:color w:val="34302D"/>
                <w:sz w:val="18"/>
                <w:szCs w:val="18"/>
                <w:lang w:val="en"/>
              </w:rPr>
              <w:t xml:space="preserve"> </w:t>
            </w:r>
            <w:r w:rsidRPr="009C148C">
              <w:rPr>
                <w:rStyle w:val="class2"/>
                <w:rFonts w:ascii="Consolas" w:hAnsi="Consolas"/>
                <w:color w:val="34302D"/>
                <w:sz w:val="18"/>
                <w:szCs w:val="18"/>
                <w:lang w:val="en"/>
              </w:rPr>
              <w:t>PersonValidator</w:t>
            </w:r>
            <w:r w:rsidRPr="009C148C">
              <w:rPr>
                <w:rStyle w:val="HTML0"/>
                <w:color w:val="34302D"/>
                <w:sz w:val="18"/>
                <w:szCs w:val="18"/>
                <w:lang w:val="en"/>
              </w:rPr>
              <w:t xml:space="preserve"> </w:t>
            </w:r>
            <w:r w:rsidRPr="009C148C">
              <w:rPr>
                <w:rStyle w:val="directive2"/>
                <w:rFonts w:ascii="Consolas" w:hAnsi="Consolas"/>
                <w:color w:val="34302D"/>
                <w:sz w:val="18"/>
                <w:szCs w:val="18"/>
                <w:lang w:val="en"/>
              </w:rPr>
              <w:t>implements</w:t>
            </w:r>
            <w:r w:rsidRPr="009C148C">
              <w:rPr>
                <w:rStyle w:val="HTML0"/>
                <w:color w:val="34302D"/>
                <w:sz w:val="18"/>
                <w:szCs w:val="18"/>
                <w:lang w:val="en"/>
              </w:rPr>
              <w:t xml:space="preserve"> </w:t>
            </w:r>
            <w:r w:rsidRPr="009C148C">
              <w:rPr>
                <w:rStyle w:val="predefined-type"/>
                <w:rFonts w:ascii="Consolas" w:hAnsi="Consolas"/>
                <w:color w:val="34302D"/>
                <w:sz w:val="18"/>
                <w:szCs w:val="18"/>
                <w:lang w:val="en"/>
              </w:rPr>
              <w:t>Validator</w:t>
            </w:r>
            <w:r w:rsidRPr="009C148C">
              <w:rPr>
                <w:rStyle w:val="HTML0"/>
                <w:color w:val="34302D"/>
                <w:sz w:val="18"/>
                <w:szCs w:val="18"/>
                <w:lang w:val="en"/>
              </w:rPr>
              <w:t xml:space="preserve"> {</w:t>
            </w:r>
          </w:p>
          <w:p w:rsidR="00E0514D" w:rsidRPr="009C148C" w:rsidRDefault="00E0514D" w:rsidP="00E0514D">
            <w:pPr>
              <w:pStyle w:val="HTML3"/>
              <w:rPr>
                <w:rStyle w:val="HTML0"/>
                <w:color w:val="34302D"/>
                <w:sz w:val="18"/>
                <w:szCs w:val="18"/>
                <w:lang w:val="en"/>
              </w:rPr>
            </w:pPr>
          </w:p>
          <w:p w:rsidR="00E0514D" w:rsidRPr="009C148C" w:rsidRDefault="00E0514D" w:rsidP="00E0514D">
            <w:pPr>
              <w:pStyle w:val="HTML3"/>
              <w:rPr>
                <w:rStyle w:val="comment2"/>
                <w:rFonts w:ascii="Consolas" w:hAnsi="Consolas"/>
                <w:color w:val="34302D"/>
                <w:sz w:val="18"/>
                <w:szCs w:val="18"/>
                <w:lang w:val="en"/>
              </w:rPr>
            </w:pPr>
            <w:r w:rsidRPr="009C148C">
              <w:rPr>
                <w:rStyle w:val="HTML0"/>
                <w:color w:val="34302D"/>
                <w:sz w:val="18"/>
                <w:szCs w:val="18"/>
                <w:lang w:val="en"/>
              </w:rPr>
              <w:t xml:space="preserve">    </w:t>
            </w:r>
            <w:r w:rsidRPr="009C148C">
              <w:rPr>
                <w:rStyle w:val="comment2"/>
                <w:rFonts w:ascii="Consolas" w:hAnsi="Consolas"/>
                <w:color w:val="34302D"/>
                <w:sz w:val="18"/>
                <w:szCs w:val="18"/>
                <w:lang w:val="en"/>
              </w:rPr>
              <w:t>/**</w:t>
            </w:r>
          </w:p>
          <w:p w:rsidR="00E0514D" w:rsidRPr="009C148C" w:rsidRDefault="00E0514D" w:rsidP="00E0514D">
            <w:pPr>
              <w:pStyle w:val="HTML3"/>
              <w:rPr>
                <w:rStyle w:val="comment2"/>
                <w:rFonts w:ascii="Consolas" w:hAnsi="Consolas"/>
                <w:color w:val="34302D"/>
                <w:sz w:val="18"/>
                <w:szCs w:val="18"/>
                <w:lang w:val="en"/>
              </w:rPr>
            </w:pPr>
            <w:r w:rsidRPr="009C148C">
              <w:rPr>
                <w:rStyle w:val="comment2"/>
                <w:rFonts w:ascii="Consolas" w:hAnsi="Consolas"/>
                <w:color w:val="34302D"/>
                <w:sz w:val="18"/>
                <w:szCs w:val="18"/>
                <w:lang w:val="en"/>
              </w:rPr>
              <w:t xml:space="preserve">     * This Validator validates *just* Person instances</w:t>
            </w:r>
          </w:p>
          <w:p w:rsidR="00E0514D" w:rsidRPr="009C148C" w:rsidRDefault="00E0514D" w:rsidP="00E0514D">
            <w:pPr>
              <w:pStyle w:val="HTML3"/>
              <w:rPr>
                <w:rStyle w:val="HTML0"/>
                <w:color w:val="34302D"/>
                <w:sz w:val="18"/>
                <w:szCs w:val="18"/>
                <w:lang w:val="en"/>
              </w:rPr>
            </w:pPr>
            <w:r w:rsidRPr="009C148C">
              <w:rPr>
                <w:rStyle w:val="comment2"/>
                <w:rFonts w:ascii="Consolas" w:hAnsi="Consolas"/>
                <w:color w:val="34302D"/>
                <w:sz w:val="18"/>
                <w:szCs w:val="18"/>
                <w:lang w:val="en"/>
              </w:rPr>
              <w:t xml:space="preserve">     */</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r w:rsidRPr="009C148C">
              <w:rPr>
                <w:rStyle w:val="directive2"/>
                <w:rFonts w:ascii="Consolas" w:hAnsi="Consolas"/>
                <w:color w:val="34302D"/>
                <w:sz w:val="18"/>
                <w:szCs w:val="18"/>
                <w:lang w:val="en"/>
              </w:rPr>
              <w:t>public</w:t>
            </w:r>
            <w:r w:rsidRPr="009C148C">
              <w:rPr>
                <w:rStyle w:val="HTML0"/>
                <w:color w:val="34302D"/>
                <w:sz w:val="18"/>
                <w:szCs w:val="18"/>
                <w:lang w:val="en"/>
              </w:rPr>
              <w:t xml:space="preserve"> </w:t>
            </w:r>
            <w:r w:rsidRPr="009C148C">
              <w:rPr>
                <w:rStyle w:val="type2"/>
                <w:rFonts w:ascii="Consolas" w:hAnsi="Consolas"/>
                <w:color w:val="34302D"/>
                <w:sz w:val="18"/>
                <w:szCs w:val="18"/>
                <w:lang w:val="en"/>
              </w:rPr>
              <w:t>boolean</w:t>
            </w:r>
            <w:r w:rsidRPr="009C148C">
              <w:rPr>
                <w:rStyle w:val="HTML0"/>
                <w:color w:val="34302D"/>
                <w:sz w:val="18"/>
                <w:szCs w:val="18"/>
                <w:lang w:val="en"/>
              </w:rPr>
              <w:t xml:space="preserve"> supports(</w:t>
            </w:r>
            <w:r w:rsidRPr="009C148C">
              <w:rPr>
                <w:rStyle w:val="predefined-type"/>
                <w:rFonts w:ascii="Consolas" w:hAnsi="Consolas"/>
                <w:color w:val="34302D"/>
                <w:sz w:val="18"/>
                <w:szCs w:val="18"/>
                <w:lang w:val="en"/>
              </w:rPr>
              <w:t>Class</w:t>
            </w:r>
            <w:r w:rsidRPr="009C148C">
              <w:rPr>
                <w:rStyle w:val="HTML0"/>
                <w:color w:val="34302D"/>
                <w:sz w:val="18"/>
                <w:szCs w:val="18"/>
                <w:lang w:val="en"/>
              </w:rPr>
              <w:t xml:space="preserve"> clazz) {</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r w:rsidRPr="009C148C">
              <w:rPr>
                <w:rStyle w:val="keyword2"/>
                <w:rFonts w:ascii="Consolas" w:hAnsi="Consolas"/>
                <w:color w:val="34302D"/>
                <w:sz w:val="18"/>
                <w:szCs w:val="18"/>
                <w:lang w:val="en"/>
              </w:rPr>
              <w:t>return</w:t>
            </w:r>
            <w:r w:rsidRPr="009C148C">
              <w:rPr>
                <w:rStyle w:val="HTML0"/>
                <w:color w:val="34302D"/>
                <w:sz w:val="18"/>
                <w:szCs w:val="18"/>
                <w:lang w:val="en"/>
              </w:rPr>
              <w:t xml:space="preserve"> Person.class.equals(clazz);</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p>
          <w:p w:rsidR="00E0514D" w:rsidRPr="009C148C" w:rsidRDefault="00E0514D" w:rsidP="00E0514D">
            <w:pPr>
              <w:pStyle w:val="HTML3"/>
              <w:rPr>
                <w:rStyle w:val="HTML0"/>
                <w:color w:val="34302D"/>
                <w:sz w:val="18"/>
                <w:szCs w:val="18"/>
                <w:lang w:val="en"/>
              </w:rPr>
            </w:pP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r w:rsidRPr="009C148C">
              <w:rPr>
                <w:rStyle w:val="directive2"/>
                <w:rFonts w:ascii="Consolas" w:hAnsi="Consolas"/>
                <w:color w:val="34302D"/>
                <w:sz w:val="18"/>
                <w:szCs w:val="18"/>
                <w:lang w:val="en"/>
              </w:rPr>
              <w:t>public</w:t>
            </w:r>
            <w:r w:rsidRPr="009C148C">
              <w:rPr>
                <w:rStyle w:val="HTML0"/>
                <w:color w:val="34302D"/>
                <w:sz w:val="18"/>
                <w:szCs w:val="18"/>
                <w:lang w:val="en"/>
              </w:rPr>
              <w:t xml:space="preserve"> </w:t>
            </w:r>
            <w:r w:rsidRPr="009C148C">
              <w:rPr>
                <w:rStyle w:val="type2"/>
                <w:rFonts w:ascii="Consolas" w:hAnsi="Consolas"/>
                <w:color w:val="34302D"/>
                <w:sz w:val="18"/>
                <w:szCs w:val="18"/>
                <w:lang w:val="en"/>
              </w:rPr>
              <w:t>void</w:t>
            </w:r>
            <w:r w:rsidRPr="009C148C">
              <w:rPr>
                <w:rStyle w:val="HTML0"/>
                <w:color w:val="34302D"/>
                <w:sz w:val="18"/>
                <w:szCs w:val="18"/>
                <w:lang w:val="en"/>
              </w:rPr>
              <w:t xml:space="preserve"> validate(</w:t>
            </w:r>
            <w:r w:rsidRPr="009C148C">
              <w:rPr>
                <w:rStyle w:val="predefined-type"/>
                <w:rFonts w:ascii="Consolas" w:hAnsi="Consolas"/>
                <w:color w:val="34302D"/>
                <w:sz w:val="18"/>
                <w:szCs w:val="18"/>
                <w:lang w:val="en"/>
              </w:rPr>
              <w:t>Object</w:t>
            </w:r>
            <w:r w:rsidRPr="009C148C">
              <w:rPr>
                <w:rStyle w:val="HTML0"/>
                <w:color w:val="34302D"/>
                <w:sz w:val="18"/>
                <w:szCs w:val="18"/>
                <w:lang w:val="en"/>
              </w:rPr>
              <w:t xml:space="preserve"> obj, Errors e) {</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ValidationUtils.rejectIfEmpty(e, </w:t>
            </w:r>
            <w:r w:rsidRPr="009C148C">
              <w:rPr>
                <w:rStyle w:val="delimiter8"/>
                <w:rFonts w:ascii="Consolas" w:hAnsi="Consolas"/>
                <w:color w:val="34302D"/>
                <w:sz w:val="18"/>
                <w:szCs w:val="18"/>
                <w:lang w:val="en"/>
              </w:rPr>
              <w:t>"</w:t>
            </w:r>
            <w:r w:rsidRPr="009C148C">
              <w:rPr>
                <w:rStyle w:val="content5"/>
                <w:rFonts w:ascii="Consolas" w:hAnsi="Consolas"/>
                <w:color w:val="34302D"/>
                <w:sz w:val="18"/>
                <w:szCs w:val="18"/>
                <w:lang w:val="en"/>
              </w:rPr>
              <w:t>name</w:t>
            </w:r>
            <w:r w:rsidRPr="009C148C">
              <w:rPr>
                <w:rStyle w:val="delimiter8"/>
                <w:rFonts w:ascii="Consolas" w:hAnsi="Consolas"/>
                <w:color w:val="34302D"/>
                <w:sz w:val="18"/>
                <w:szCs w:val="18"/>
                <w:lang w:val="en"/>
              </w:rPr>
              <w:t>"</w:t>
            </w:r>
            <w:r w:rsidRPr="009C148C">
              <w:rPr>
                <w:rStyle w:val="HTML0"/>
                <w:color w:val="34302D"/>
                <w:sz w:val="18"/>
                <w:szCs w:val="18"/>
                <w:lang w:val="en"/>
              </w:rPr>
              <w:t xml:space="preserve">, </w:t>
            </w:r>
            <w:r w:rsidRPr="009C148C">
              <w:rPr>
                <w:rStyle w:val="delimiter8"/>
                <w:rFonts w:ascii="Consolas" w:hAnsi="Consolas"/>
                <w:color w:val="34302D"/>
                <w:sz w:val="18"/>
                <w:szCs w:val="18"/>
                <w:lang w:val="en"/>
              </w:rPr>
              <w:t>"</w:t>
            </w:r>
            <w:r w:rsidRPr="009C148C">
              <w:rPr>
                <w:rStyle w:val="content5"/>
                <w:rFonts w:ascii="Consolas" w:hAnsi="Consolas"/>
                <w:color w:val="34302D"/>
                <w:sz w:val="18"/>
                <w:szCs w:val="18"/>
                <w:lang w:val="en"/>
              </w:rPr>
              <w:t>name.empty</w:t>
            </w:r>
            <w:r w:rsidRPr="009C148C">
              <w:rPr>
                <w:rStyle w:val="delimiter8"/>
                <w:rFonts w:ascii="Consolas" w:hAnsi="Consolas"/>
                <w:color w:val="34302D"/>
                <w:sz w:val="18"/>
                <w:szCs w:val="18"/>
                <w:lang w:val="en"/>
              </w:rPr>
              <w:t>"</w:t>
            </w:r>
            <w:r w:rsidRPr="009C148C">
              <w:rPr>
                <w:rStyle w:val="HTML0"/>
                <w:color w:val="34302D"/>
                <w:sz w:val="18"/>
                <w:szCs w:val="18"/>
                <w:lang w:val="en"/>
              </w:rPr>
              <w:t>);</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Person p = (Person) obj;</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r w:rsidRPr="009C148C">
              <w:rPr>
                <w:rStyle w:val="keyword2"/>
                <w:rFonts w:ascii="Consolas" w:hAnsi="Consolas"/>
                <w:color w:val="34302D"/>
                <w:sz w:val="18"/>
                <w:szCs w:val="18"/>
                <w:lang w:val="en"/>
              </w:rPr>
              <w:t>if</w:t>
            </w:r>
            <w:r w:rsidRPr="009C148C">
              <w:rPr>
                <w:rStyle w:val="HTML0"/>
                <w:color w:val="34302D"/>
                <w:sz w:val="18"/>
                <w:szCs w:val="18"/>
                <w:lang w:val="en"/>
              </w:rPr>
              <w:t xml:space="preserve"> (p.getAge() &lt; </w:t>
            </w:r>
            <w:r w:rsidRPr="009C148C">
              <w:rPr>
                <w:rStyle w:val="integer2"/>
                <w:rFonts w:ascii="Consolas" w:hAnsi="Consolas"/>
                <w:color w:val="34302D"/>
                <w:sz w:val="18"/>
                <w:szCs w:val="18"/>
                <w:lang w:val="en"/>
              </w:rPr>
              <w:t>0</w:t>
            </w:r>
            <w:r w:rsidRPr="009C148C">
              <w:rPr>
                <w:rStyle w:val="HTML0"/>
                <w:color w:val="34302D"/>
                <w:sz w:val="18"/>
                <w:szCs w:val="18"/>
                <w:lang w:val="en"/>
              </w:rPr>
              <w:t>) {</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e.rejectValue(</w:t>
            </w:r>
            <w:r w:rsidRPr="009C148C">
              <w:rPr>
                <w:rStyle w:val="delimiter8"/>
                <w:rFonts w:ascii="Consolas" w:hAnsi="Consolas"/>
                <w:color w:val="34302D"/>
                <w:sz w:val="18"/>
                <w:szCs w:val="18"/>
                <w:lang w:val="en"/>
              </w:rPr>
              <w:t>"</w:t>
            </w:r>
            <w:r w:rsidRPr="009C148C">
              <w:rPr>
                <w:rStyle w:val="content5"/>
                <w:rFonts w:ascii="Consolas" w:hAnsi="Consolas"/>
                <w:color w:val="34302D"/>
                <w:sz w:val="18"/>
                <w:szCs w:val="18"/>
                <w:lang w:val="en"/>
              </w:rPr>
              <w:t>age</w:t>
            </w:r>
            <w:r w:rsidRPr="009C148C">
              <w:rPr>
                <w:rStyle w:val="delimiter8"/>
                <w:rFonts w:ascii="Consolas" w:hAnsi="Consolas"/>
                <w:color w:val="34302D"/>
                <w:sz w:val="18"/>
                <w:szCs w:val="18"/>
                <w:lang w:val="en"/>
              </w:rPr>
              <w:t>"</w:t>
            </w:r>
            <w:r w:rsidRPr="009C148C">
              <w:rPr>
                <w:rStyle w:val="HTML0"/>
                <w:color w:val="34302D"/>
                <w:sz w:val="18"/>
                <w:szCs w:val="18"/>
                <w:lang w:val="en"/>
              </w:rPr>
              <w:t xml:space="preserve">, </w:t>
            </w:r>
            <w:r w:rsidRPr="009C148C">
              <w:rPr>
                <w:rStyle w:val="delimiter8"/>
                <w:rFonts w:ascii="Consolas" w:hAnsi="Consolas"/>
                <w:color w:val="34302D"/>
                <w:sz w:val="18"/>
                <w:szCs w:val="18"/>
                <w:lang w:val="en"/>
              </w:rPr>
              <w:t>"</w:t>
            </w:r>
            <w:r w:rsidRPr="009C148C">
              <w:rPr>
                <w:rStyle w:val="content5"/>
                <w:rFonts w:ascii="Consolas" w:hAnsi="Consolas"/>
                <w:color w:val="34302D"/>
                <w:sz w:val="18"/>
                <w:szCs w:val="18"/>
                <w:lang w:val="en"/>
              </w:rPr>
              <w:t>negativevalue</w:t>
            </w:r>
            <w:r w:rsidRPr="009C148C">
              <w:rPr>
                <w:rStyle w:val="delimiter8"/>
                <w:rFonts w:ascii="Consolas" w:hAnsi="Consolas"/>
                <w:color w:val="34302D"/>
                <w:sz w:val="18"/>
                <w:szCs w:val="18"/>
                <w:lang w:val="en"/>
              </w:rPr>
              <w:t>"</w:t>
            </w:r>
            <w:r w:rsidRPr="009C148C">
              <w:rPr>
                <w:rStyle w:val="HTML0"/>
                <w:color w:val="34302D"/>
                <w:sz w:val="18"/>
                <w:szCs w:val="18"/>
                <w:lang w:val="en"/>
              </w:rPr>
              <w:t>);</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 </w:t>
            </w:r>
            <w:r w:rsidRPr="009C148C">
              <w:rPr>
                <w:rStyle w:val="keyword2"/>
                <w:rFonts w:ascii="Consolas" w:hAnsi="Consolas"/>
                <w:color w:val="34302D"/>
                <w:sz w:val="18"/>
                <w:szCs w:val="18"/>
                <w:lang w:val="en"/>
              </w:rPr>
              <w:t>else</w:t>
            </w:r>
            <w:r w:rsidRPr="009C148C">
              <w:rPr>
                <w:rStyle w:val="HTML0"/>
                <w:color w:val="34302D"/>
                <w:sz w:val="18"/>
                <w:szCs w:val="18"/>
                <w:lang w:val="en"/>
              </w:rPr>
              <w:t xml:space="preserve"> </w:t>
            </w:r>
            <w:r w:rsidRPr="009C148C">
              <w:rPr>
                <w:rStyle w:val="keyword2"/>
                <w:rFonts w:ascii="Consolas" w:hAnsi="Consolas"/>
                <w:color w:val="34302D"/>
                <w:sz w:val="18"/>
                <w:szCs w:val="18"/>
                <w:lang w:val="en"/>
              </w:rPr>
              <w:t>if</w:t>
            </w:r>
            <w:r w:rsidRPr="009C148C">
              <w:rPr>
                <w:rStyle w:val="HTML0"/>
                <w:color w:val="34302D"/>
                <w:sz w:val="18"/>
                <w:szCs w:val="18"/>
                <w:lang w:val="en"/>
              </w:rPr>
              <w:t xml:space="preserve"> (p.getAge() &gt; </w:t>
            </w:r>
            <w:r w:rsidRPr="009C148C">
              <w:rPr>
                <w:rStyle w:val="integer2"/>
                <w:rFonts w:ascii="Consolas" w:hAnsi="Consolas"/>
                <w:color w:val="34302D"/>
                <w:sz w:val="18"/>
                <w:szCs w:val="18"/>
                <w:lang w:val="en"/>
              </w:rPr>
              <w:t>110</w:t>
            </w:r>
            <w:r w:rsidRPr="009C148C">
              <w:rPr>
                <w:rStyle w:val="HTML0"/>
                <w:color w:val="34302D"/>
                <w:sz w:val="18"/>
                <w:szCs w:val="18"/>
                <w:lang w:val="en"/>
              </w:rPr>
              <w:t>) {</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e.rejectValue(</w:t>
            </w:r>
            <w:r w:rsidRPr="009C148C">
              <w:rPr>
                <w:rStyle w:val="delimiter8"/>
                <w:rFonts w:ascii="Consolas" w:hAnsi="Consolas"/>
                <w:color w:val="34302D"/>
                <w:sz w:val="18"/>
                <w:szCs w:val="18"/>
                <w:lang w:val="en"/>
              </w:rPr>
              <w:t>"</w:t>
            </w:r>
            <w:r w:rsidRPr="009C148C">
              <w:rPr>
                <w:rStyle w:val="content5"/>
                <w:rFonts w:ascii="Consolas" w:hAnsi="Consolas"/>
                <w:color w:val="34302D"/>
                <w:sz w:val="18"/>
                <w:szCs w:val="18"/>
                <w:lang w:val="en"/>
              </w:rPr>
              <w:t>age</w:t>
            </w:r>
            <w:r w:rsidRPr="009C148C">
              <w:rPr>
                <w:rStyle w:val="delimiter8"/>
                <w:rFonts w:ascii="Consolas" w:hAnsi="Consolas"/>
                <w:color w:val="34302D"/>
                <w:sz w:val="18"/>
                <w:szCs w:val="18"/>
                <w:lang w:val="en"/>
              </w:rPr>
              <w:t>"</w:t>
            </w:r>
            <w:r w:rsidRPr="009C148C">
              <w:rPr>
                <w:rStyle w:val="HTML0"/>
                <w:color w:val="34302D"/>
                <w:sz w:val="18"/>
                <w:szCs w:val="18"/>
                <w:lang w:val="en"/>
              </w:rPr>
              <w:t xml:space="preserve">, </w:t>
            </w:r>
            <w:r w:rsidRPr="009C148C">
              <w:rPr>
                <w:rStyle w:val="delimiter8"/>
                <w:rFonts w:ascii="Consolas" w:hAnsi="Consolas"/>
                <w:color w:val="34302D"/>
                <w:sz w:val="18"/>
                <w:szCs w:val="18"/>
                <w:lang w:val="en"/>
              </w:rPr>
              <w:t>"</w:t>
            </w:r>
            <w:r w:rsidRPr="009C148C">
              <w:rPr>
                <w:rStyle w:val="content5"/>
                <w:rFonts w:ascii="Consolas" w:hAnsi="Consolas"/>
                <w:color w:val="34302D"/>
                <w:sz w:val="18"/>
                <w:szCs w:val="18"/>
                <w:lang w:val="en"/>
              </w:rPr>
              <w:t>too.darn.old</w:t>
            </w:r>
            <w:r w:rsidRPr="009C148C">
              <w:rPr>
                <w:rStyle w:val="delimiter8"/>
                <w:rFonts w:ascii="Consolas" w:hAnsi="Consolas"/>
                <w:color w:val="34302D"/>
                <w:sz w:val="18"/>
                <w:szCs w:val="18"/>
                <w:lang w:val="en"/>
              </w:rPr>
              <w:t>"</w:t>
            </w:r>
            <w:r w:rsidRPr="009C148C">
              <w:rPr>
                <w:rStyle w:val="HTML0"/>
                <w:color w:val="34302D"/>
                <w:sz w:val="18"/>
                <w:szCs w:val="18"/>
                <w:lang w:val="en"/>
              </w:rPr>
              <w:t>);</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p>
          <w:p w:rsidR="00E0514D" w:rsidRPr="009C148C" w:rsidRDefault="00E0514D" w:rsidP="00E0514D">
            <w:pPr>
              <w:pStyle w:val="HTML3"/>
              <w:rPr>
                <w:rStyle w:val="HTML0"/>
                <w:color w:val="34302D"/>
                <w:sz w:val="18"/>
                <w:szCs w:val="18"/>
                <w:lang w:val="en"/>
              </w:rPr>
            </w:pPr>
            <w:r w:rsidRPr="009C148C">
              <w:rPr>
                <w:rStyle w:val="HTML0"/>
                <w:color w:val="34302D"/>
                <w:sz w:val="18"/>
                <w:szCs w:val="18"/>
                <w:lang w:val="en"/>
              </w:rPr>
              <w:t xml:space="preserve">    }</w:t>
            </w:r>
          </w:p>
          <w:p w:rsidR="00E0514D" w:rsidRPr="00E0514D" w:rsidRDefault="00E0514D" w:rsidP="00E0514D">
            <w:pPr>
              <w:pStyle w:val="HTML3"/>
              <w:rPr>
                <w:color w:val="34302D"/>
                <w:lang w:val="en"/>
              </w:rPr>
            </w:pPr>
            <w:r w:rsidRPr="009C148C">
              <w:rPr>
                <w:rStyle w:val="HTML0"/>
                <w:color w:val="34302D"/>
                <w:sz w:val="18"/>
                <w:szCs w:val="18"/>
                <w:lang w:val="en"/>
              </w:rPr>
              <w:t>}</w:t>
            </w:r>
          </w:p>
        </w:tc>
      </w:tr>
    </w:tbl>
    <w:p w:rsidR="002637AC" w:rsidRDefault="00847566">
      <w:pPr>
        <w:pStyle w:val="a7"/>
        <w:divId w:val="544755923"/>
        <w:rPr>
          <w:rFonts w:cs="Arial" w:hint="eastAsia"/>
          <w:color w:val="34302D"/>
          <w:lang w:val="en"/>
        </w:rPr>
      </w:pPr>
      <w:r>
        <w:rPr>
          <w:rFonts w:cs="Arial"/>
          <w:color w:val="34302D"/>
          <w:lang w:val="en"/>
        </w:rPr>
        <w:t xml:space="preserve">As you can see, the </w:t>
      </w:r>
      <w:r>
        <w:rPr>
          <w:rStyle w:val="HTML0"/>
          <w:color w:val="34302D"/>
          <w:lang w:val="en"/>
        </w:rPr>
        <w:t>static</w:t>
      </w:r>
      <w:r>
        <w:rPr>
          <w:rFonts w:cs="Arial"/>
          <w:color w:val="34302D"/>
          <w:lang w:val="en"/>
        </w:rPr>
        <w:t xml:space="preserve"> </w:t>
      </w:r>
      <w:r>
        <w:rPr>
          <w:rStyle w:val="HTML0"/>
          <w:color w:val="34302D"/>
          <w:lang w:val="en"/>
        </w:rPr>
        <w:t>rejectIfEmpty(..)</w:t>
      </w:r>
      <w:r>
        <w:rPr>
          <w:rFonts w:cs="Arial"/>
          <w:color w:val="34302D"/>
          <w:lang w:val="en"/>
        </w:rPr>
        <w:t xml:space="preserve"> method on the </w:t>
      </w:r>
      <w:r>
        <w:rPr>
          <w:rStyle w:val="HTML0"/>
          <w:color w:val="34302D"/>
          <w:lang w:val="en"/>
        </w:rPr>
        <w:t>ValidationUtils</w:t>
      </w:r>
      <w:r>
        <w:rPr>
          <w:rFonts w:cs="Arial"/>
          <w:color w:val="34302D"/>
          <w:lang w:val="en"/>
        </w:rPr>
        <w:t xml:space="preserve"> class is used to reject the </w:t>
      </w:r>
      <w:r>
        <w:rPr>
          <w:rStyle w:val="HTML0"/>
          <w:color w:val="34302D"/>
          <w:lang w:val="en"/>
        </w:rPr>
        <w:t>'name'</w:t>
      </w:r>
      <w:r>
        <w:rPr>
          <w:rFonts w:cs="Arial"/>
          <w:color w:val="34302D"/>
          <w:lang w:val="en"/>
        </w:rPr>
        <w:t xml:space="preserve"> property if it is </w:t>
      </w:r>
      <w:r>
        <w:rPr>
          <w:rStyle w:val="HTML0"/>
          <w:color w:val="34302D"/>
          <w:lang w:val="en"/>
        </w:rPr>
        <w:t>null</w:t>
      </w:r>
      <w:r>
        <w:rPr>
          <w:rFonts w:cs="Arial"/>
          <w:color w:val="34302D"/>
          <w:lang w:val="en"/>
        </w:rPr>
        <w:t xml:space="preserve"> or the empty string. Have a look at the </w:t>
      </w:r>
      <w:r>
        <w:rPr>
          <w:rStyle w:val="HTML0"/>
          <w:color w:val="34302D"/>
          <w:lang w:val="en"/>
        </w:rPr>
        <w:t>ValidationUtils</w:t>
      </w:r>
      <w:r>
        <w:rPr>
          <w:rFonts w:cs="Arial"/>
          <w:color w:val="34302D"/>
          <w:lang w:val="en"/>
        </w:rPr>
        <w:t xml:space="preserve"> javadocs to see what functionality it provides besides the example shown previously.</w:t>
      </w:r>
    </w:p>
    <w:p w:rsidR="001006AF" w:rsidRDefault="001006AF">
      <w:pPr>
        <w:pStyle w:val="a7"/>
        <w:divId w:val="544755923"/>
        <w:rPr>
          <w:rFonts w:cs="Arial" w:hint="eastAsia"/>
          <w:color w:val="34302D"/>
          <w:lang w:val="en"/>
        </w:rPr>
      </w:pPr>
      <w:r w:rsidRPr="001006AF">
        <w:rPr>
          <w:rFonts w:cs="Arial" w:hint="eastAsia"/>
          <w:color w:val="34302D"/>
          <w:lang w:val="en"/>
        </w:rPr>
        <w:t>如您所见，</w:t>
      </w:r>
      <w:r w:rsidRPr="001006AF">
        <w:rPr>
          <w:rFonts w:cs="Arial"/>
          <w:color w:val="34302D"/>
          <w:lang w:val="en"/>
        </w:rPr>
        <w:t>ValidationUtils</w:t>
      </w:r>
      <w:r w:rsidRPr="001006AF">
        <w:rPr>
          <w:rFonts w:cs="Arial"/>
          <w:color w:val="34302D"/>
          <w:lang w:val="en"/>
        </w:rPr>
        <w:t>类上的</w:t>
      </w:r>
      <w:r w:rsidR="000169CB">
        <w:rPr>
          <w:rFonts w:cs="Arial" w:hint="eastAsia"/>
          <w:color w:val="34302D"/>
          <w:lang w:val="en"/>
        </w:rPr>
        <w:t>静态方法</w:t>
      </w:r>
      <w:r w:rsidRPr="001006AF">
        <w:rPr>
          <w:rFonts w:cs="Arial"/>
          <w:color w:val="34302D"/>
          <w:lang w:val="en"/>
        </w:rPr>
        <w:t>rejectIfEmpty(..)</w:t>
      </w:r>
      <w:r w:rsidRPr="001006AF">
        <w:rPr>
          <w:rFonts w:cs="Arial"/>
          <w:color w:val="34302D"/>
          <w:lang w:val="en"/>
        </w:rPr>
        <w:t>方法用于拒绝</w:t>
      </w:r>
      <w:r w:rsidR="000169CB">
        <w:rPr>
          <w:rFonts w:cs="Arial" w:hint="eastAsia"/>
          <w:color w:val="34302D"/>
          <w:lang w:val="en"/>
        </w:rPr>
        <w:t>为</w:t>
      </w:r>
      <w:r w:rsidR="000169CB">
        <w:rPr>
          <w:rFonts w:cs="Arial" w:hint="eastAsia"/>
          <w:color w:val="34302D"/>
          <w:lang w:val="en"/>
        </w:rPr>
        <w:t>null</w:t>
      </w:r>
      <w:r w:rsidR="000169CB">
        <w:rPr>
          <w:rFonts w:cs="Arial" w:hint="eastAsia"/>
          <w:color w:val="34302D"/>
          <w:lang w:val="en"/>
        </w:rPr>
        <w:t>或者为空字符串的</w:t>
      </w:r>
      <w:r w:rsidRPr="001006AF">
        <w:rPr>
          <w:rFonts w:cs="Arial"/>
          <w:color w:val="34302D"/>
          <w:lang w:val="en"/>
        </w:rPr>
        <w:t>“name”</w:t>
      </w:r>
      <w:r w:rsidRPr="001006AF">
        <w:rPr>
          <w:rFonts w:cs="Arial"/>
          <w:color w:val="34302D"/>
          <w:lang w:val="en"/>
        </w:rPr>
        <w:t>属性。查看</w:t>
      </w:r>
      <w:r w:rsidRPr="001006AF">
        <w:rPr>
          <w:rFonts w:cs="Arial"/>
          <w:color w:val="34302D"/>
          <w:lang w:val="en"/>
        </w:rPr>
        <w:t xml:space="preserve">ValidationUtils </w:t>
      </w:r>
      <w:r w:rsidR="00D936EF">
        <w:rPr>
          <w:rFonts w:cs="Arial" w:hint="eastAsia"/>
          <w:color w:val="34302D"/>
          <w:lang w:val="en"/>
        </w:rPr>
        <w:t>API</w:t>
      </w:r>
      <w:r w:rsidR="009C148C">
        <w:rPr>
          <w:rFonts w:cs="Arial" w:hint="eastAsia"/>
          <w:color w:val="34302D"/>
          <w:lang w:val="en"/>
        </w:rPr>
        <w:t>文档可以知道</w:t>
      </w:r>
      <w:r w:rsidRPr="001006AF">
        <w:rPr>
          <w:rFonts w:cs="Arial"/>
          <w:color w:val="34302D"/>
          <w:lang w:val="en"/>
        </w:rPr>
        <w:t>，除了前面显示的示例外，还可以看到它提供了哪些功能。</w:t>
      </w:r>
    </w:p>
    <w:p w:rsidR="002637AC" w:rsidRDefault="00847566">
      <w:pPr>
        <w:pStyle w:val="a7"/>
        <w:divId w:val="1145510062"/>
        <w:rPr>
          <w:rFonts w:cs="Arial" w:hint="eastAsia"/>
          <w:color w:val="34302D"/>
          <w:lang w:val="en"/>
        </w:rPr>
      </w:pPr>
      <w:r>
        <w:rPr>
          <w:rFonts w:cs="Arial"/>
          <w:color w:val="34302D"/>
          <w:lang w:val="en"/>
        </w:rPr>
        <w:t xml:space="preserve">While it is certainly possible to implement a single </w:t>
      </w:r>
      <w:r>
        <w:rPr>
          <w:rStyle w:val="HTML0"/>
          <w:color w:val="34302D"/>
          <w:lang w:val="en"/>
        </w:rPr>
        <w:t>Validator</w:t>
      </w:r>
      <w:r>
        <w:rPr>
          <w:rFonts w:cs="Arial"/>
          <w:color w:val="34302D"/>
          <w:lang w:val="en"/>
        </w:rPr>
        <w:t xml:space="preserve"> class to validate each of the nested objects in a rich object, it may be better to encapsulate</w:t>
      </w:r>
      <w:r w:rsidR="001D0275">
        <w:rPr>
          <w:rFonts w:cs="Arial"/>
          <w:color w:val="34302D"/>
          <w:lang w:val="en"/>
        </w:rPr>
        <w:t>(</w:t>
      </w:r>
      <w:r w:rsidR="001D0275">
        <w:rPr>
          <w:rFonts w:cs="Arial" w:hint="eastAsia"/>
          <w:color w:val="34302D"/>
          <w:lang w:val="en"/>
        </w:rPr>
        <w:t>封装</w:t>
      </w:r>
      <w:r w:rsidR="001D0275">
        <w:rPr>
          <w:rFonts w:cs="Arial"/>
          <w:color w:val="34302D"/>
          <w:lang w:val="en"/>
        </w:rPr>
        <w:t>)</w:t>
      </w:r>
      <w:r>
        <w:rPr>
          <w:rFonts w:cs="Arial"/>
          <w:color w:val="34302D"/>
          <w:lang w:val="en"/>
        </w:rPr>
        <w:t xml:space="preserve"> the validation logic for each nested class of object in its own </w:t>
      </w:r>
      <w:r>
        <w:rPr>
          <w:rStyle w:val="HTML0"/>
          <w:color w:val="34302D"/>
          <w:lang w:val="en"/>
        </w:rPr>
        <w:t>Validator</w:t>
      </w:r>
      <w:r>
        <w:rPr>
          <w:rFonts w:cs="Arial"/>
          <w:color w:val="34302D"/>
          <w:lang w:val="en"/>
        </w:rPr>
        <w:t xml:space="preserve"> implementation. A simple example of a </w:t>
      </w:r>
      <w:r>
        <w:rPr>
          <w:rStyle w:val="a5"/>
          <w:rFonts w:cs="Arial"/>
          <w:color w:val="34302D"/>
          <w:lang w:val="en"/>
        </w:rPr>
        <w:t>'rich'</w:t>
      </w:r>
      <w:r>
        <w:rPr>
          <w:rFonts w:cs="Arial"/>
          <w:color w:val="34302D"/>
          <w:lang w:val="en"/>
        </w:rPr>
        <w:t xml:space="preserve"> object would be a </w:t>
      </w:r>
      <w:r>
        <w:rPr>
          <w:rStyle w:val="HTML0"/>
          <w:color w:val="34302D"/>
          <w:lang w:val="en"/>
        </w:rPr>
        <w:t>Customer</w:t>
      </w:r>
      <w:r>
        <w:rPr>
          <w:rFonts w:cs="Arial"/>
          <w:color w:val="34302D"/>
          <w:lang w:val="en"/>
        </w:rPr>
        <w:t xml:space="preserve"> that is composed of two </w:t>
      </w:r>
      <w:r>
        <w:rPr>
          <w:rStyle w:val="HTML0"/>
          <w:color w:val="34302D"/>
          <w:lang w:val="en"/>
        </w:rPr>
        <w:t>String</w:t>
      </w:r>
      <w:r>
        <w:rPr>
          <w:rFonts w:cs="Arial"/>
          <w:color w:val="34302D"/>
          <w:lang w:val="en"/>
        </w:rPr>
        <w:t xml:space="preserve"> properties (a first and second name) and a complex </w:t>
      </w:r>
      <w:r>
        <w:rPr>
          <w:rStyle w:val="HTML0"/>
          <w:color w:val="34302D"/>
          <w:lang w:val="en"/>
        </w:rPr>
        <w:t>Address</w:t>
      </w:r>
      <w:r>
        <w:rPr>
          <w:rFonts w:cs="Arial"/>
          <w:color w:val="34302D"/>
          <w:lang w:val="en"/>
        </w:rPr>
        <w:t xml:space="preserve"> object. </w:t>
      </w:r>
      <w:r>
        <w:rPr>
          <w:rStyle w:val="HTML0"/>
          <w:color w:val="34302D"/>
          <w:lang w:val="en"/>
        </w:rPr>
        <w:t>Address</w:t>
      </w:r>
      <w:r>
        <w:rPr>
          <w:rFonts w:cs="Arial"/>
          <w:color w:val="34302D"/>
          <w:lang w:val="en"/>
        </w:rPr>
        <w:t xml:space="preserve"> objects may be used independently of </w:t>
      </w:r>
      <w:r>
        <w:rPr>
          <w:rStyle w:val="HTML0"/>
          <w:color w:val="34302D"/>
          <w:lang w:val="en"/>
        </w:rPr>
        <w:t>Customer</w:t>
      </w:r>
      <w:r>
        <w:rPr>
          <w:rFonts w:cs="Arial"/>
          <w:color w:val="34302D"/>
          <w:lang w:val="en"/>
        </w:rPr>
        <w:t xml:space="preserve"> objects, and so a distinct </w:t>
      </w:r>
      <w:r>
        <w:rPr>
          <w:rStyle w:val="HTML0"/>
          <w:color w:val="34302D"/>
          <w:lang w:val="en"/>
        </w:rPr>
        <w:t>AddressValidator</w:t>
      </w:r>
      <w:r>
        <w:rPr>
          <w:rFonts w:cs="Arial"/>
          <w:color w:val="34302D"/>
          <w:lang w:val="en"/>
        </w:rPr>
        <w:t xml:space="preserve"> has been implemented. If you want your </w:t>
      </w:r>
      <w:r>
        <w:rPr>
          <w:rStyle w:val="HTML0"/>
          <w:color w:val="34302D"/>
          <w:lang w:val="en"/>
        </w:rPr>
        <w:t>CustomerValidator</w:t>
      </w:r>
      <w:r>
        <w:rPr>
          <w:rFonts w:cs="Arial"/>
          <w:color w:val="34302D"/>
          <w:lang w:val="en"/>
        </w:rPr>
        <w:t xml:space="preserve"> to reuse the logic contained within the </w:t>
      </w:r>
      <w:r>
        <w:rPr>
          <w:rStyle w:val="HTML0"/>
          <w:color w:val="34302D"/>
          <w:lang w:val="en"/>
        </w:rPr>
        <w:t>AddressValidator</w:t>
      </w:r>
      <w:r>
        <w:rPr>
          <w:rFonts w:cs="Arial"/>
          <w:color w:val="34302D"/>
          <w:lang w:val="en"/>
        </w:rPr>
        <w:t xml:space="preserve"> class without resorting to copy-and-paste, you can dependency-inject or instantiate an </w:t>
      </w:r>
      <w:r>
        <w:rPr>
          <w:rStyle w:val="HTML0"/>
          <w:color w:val="34302D"/>
          <w:lang w:val="en"/>
        </w:rPr>
        <w:t>AddressValidator</w:t>
      </w:r>
      <w:r>
        <w:rPr>
          <w:rFonts w:cs="Arial"/>
          <w:color w:val="34302D"/>
          <w:lang w:val="en"/>
        </w:rPr>
        <w:t xml:space="preserve"> within your </w:t>
      </w:r>
      <w:r>
        <w:rPr>
          <w:rStyle w:val="HTML0"/>
          <w:color w:val="34302D"/>
          <w:lang w:val="en"/>
        </w:rPr>
        <w:t>CustomerValidator</w:t>
      </w:r>
      <w:r>
        <w:rPr>
          <w:rFonts w:cs="Arial"/>
          <w:color w:val="34302D"/>
          <w:lang w:val="en"/>
        </w:rPr>
        <w:t>, and use it like so:</w:t>
      </w:r>
    </w:p>
    <w:p w:rsidR="00911BAD" w:rsidRDefault="00911BAD">
      <w:pPr>
        <w:pStyle w:val="a7"/>
        <w:divId w:val="1145510062"/>
        <w:rPr>
          <w:rFonts w:cs="Arial" w:hint="eastAsia"/>
          <w:color w:val="34302D"/>
          <w:lang w:val="en"/>
        </w:rPr>
      </w:pPr>
      <w:r w:rsidRPr="00911BAD">
        <w:rPr>
          <w:rFonts w:cs="Arial" w:hint="eastAsia"/>
          <w:color w:val="34302D"/>
          <w:lang w:val="en"/>
        </w:rPr>
        <w:t>虽然可以实现单个</w:t>
      </w:r>
      <w:r w:rsidR="007C4770">
        <w:rPr>
          <w:rStyle w:val="HTML0"/>
          <w:color w:val="34302D"/>
          <w:lang w:val="en"/>
        </w:rPr>
        <w:t>Validator</w:t>
      </w:r>
      <w:r w:rsidRPr="00911BAD">
        <w:rPr>
          <w:rFonts w:cs="Arial" w:hint="eastAsia"/>
          <w:color w:val="34302D"/>
          <w:lang w:val="en"/>
        </w:rPr>
        <w:t>类来验证</w:t>
      </w:r>
      <w:r w:rsidR="00993C24">
        <w:rPr>
          <w:rFonts w:cs="Arial" w:hint="eastAsia"/>
          <w:color w:val="34302D"/>
          <w:lang w:val="en"/>
        </w:rPr>
        <w:t>复杂</w:t>
      </w:r>
      <w:r w:rsidRPr="00911BAD">
        <w:rPr>
          <w:rFonts w:cs="Arial" w:hint="eastAsia"/>
          <w:color w:val="34302D"/>
          <w:lang w:val="en"/>
        </w:rPr>
        <w:t>对象中的每个嵌套对象，但最好将每个嵌套对象类的验证逻辑封装在自己的</w:t>
      </w:r>
      <w:r w:rsidR="00C043CD">
        <w:rPr>
          <w:rStyle w:val="HTML0"/>
          <w:color w:val="34302D"/>
          <w:lang w:val="en"/>
        </w:rPr>
        <w:t>Validator</w:t>
      </w:r>
      <w:r w:rsidRPr="00911BAD">
        <w:rPr>
          <w:rFonts w:cs="Arial" w:hint="eastAsia"/>
          <w:color w:val="34302D"/>
          <w:lang w:val="en"/>
        </w:rPr>
        <w:t>实现中。</w:t>
      </w:r>
      <w:r w:rsidR="0036147B">
        <w:rPr>
          <w:rFonts w:cs="Arial" w:hint="eastAsia"/>
          <w:color w:val="34302D"/>
          <w:lang w:val="en"/>
        </w:rPr>
        <w:t>复杂</w:t>
      </w:r>
      <w:r w:rsidRPr="00911BAD">
        <w:rPr>
          <w:rFonts w:cs="Arial" w:hint="eastAsia"/>
          <w:color w:val="34302D"/>
          <w:lang w:val="en"/>
        </w:rPr>
        <w:t>对象的一个简单示例是由两个</w:t>
      </w:r>
      <w:r w:rsidR="00340317">
        <w:rPr>
          <w:rStyle w:val="HTML0"/>
          <w:color w:val="34302D"/>
          <w:lang w:val="en"/>
        </w:rPr>
        <w:t>String</w:t>
      </w:r>
      <w:r w:rsidRPr="00911BAD">
        <w:rPr>
          <w:rFonts w:cs="Arial" w:hint="eastAsia"/>
          <w:color w:val="34302D"/>
          <w:lang w:val="en"/>
        </w:rPr>
        <w:t>属性</w:t>
      </w:r>
      <w:r w:rsidRPr="00911BAD">
        <w:rPr>
          <w:rFonts w:cs="Arial"/>
          <w:color w:val="34302D"/>
          <w:lang w:val="en"/>
        </w:rPr>
        <w:t>(</w:t>
      </w:r>
      <w:r w:rsidRPr="00911BAD">
        <w:rPr>
          <w:rFonts w:cs="Arial"/>
          <w:color w:val="34302D"/>
          <w:lang w:val="en"/>
        </w:rPr>
        <w:t>第一个和第二个名称</w:t>
      </w:r>
      <w:r w:rsidRPr="00911BAD">
        <w:rPr>
          <w:rFonts w:cs="Arial"/>
          <w:color w:val="34302D"/>
          <w:lang w:val="en"/>
        </w:rPr>
        <w:t>)</w:t>
      </w:r>
      <w:r w:rsidRPr="00911BAD">
        <w:rPr>
          <w:rFonts w:cs="Arial"/>
          <w:color w:val="34302D"/>
          <w:lang w:val="en"/>
        </w:rPr>
        <w:t>和一个复杂</w:t>
      </w:r>
      <w:r w:rsidR="000F3086">
        <w:rPr>
          <w:rStyle w:val="HTML0"/>
          <w:color w:val="34302D"/>
          <w:lang w:val="en"/>
        </w:rPr>
        <w:t>Address</w:t>
      </w:r>
      <w:r w:rsidRPr="00911BAD">
        <w:rPr>
          <w:rFonts w:cs="Arial"/>
          <w:color w:val="34302D"/>
          <w:lang w:val="en"/>
        </w:rPr>
        <w:t>对象组成的</w:t>
      </w:r>
      <w:r w:rsidR="00EB23FF">
        <w:rPr>
          <w:rStyle w:val="HTML0"/>
          <w:color w:val="34302D"/>
          <w:lang w:val="en"/>
        </w:rPr>
        <w:t>Customer</w:t>
      </w:r>
      <w:r w:rsidR="00EB23FF">
        <w:rPr>
          <w:rStyle w:val="HTML0"/>
          <w:rFonts w:hint="eastAsia"/>
          <w:color w:val="34302D"/>
          <w:lang w:val="en"/>
        </w:rPr>
        <w:t>类</w:t>
      </w:r>
      <w:r w:rsidRPr="00911BAD">
        <w:rPr>
          <w:rFonts w:cs="Arial"/>
          <w:color w:val="34302D"/>
          <w:lang w:val="en"/>
        </w:rPr>
        <w:t>。</w:t>
      </w:r>
      <w:r w:rsidRPr="00911BAD">
        <w:rPr>
          <w:rFonts w:cs="Arial"/>
          <w:color w:val="34302D"/>
          <w:lang w:val="en"/>
        </w:rPr>
        <w:t>Address</w:t>
      </w:r>
      <w:r w:rsidRPr="00911BAD">
        <w:rPr>
          <w:rFonts w:cs="Arial"/>
          <w:color w:val="34302D"/>
          <w:lang w:val="en"/>
        </w:rPr>
        <w:t>对象可以独立于</w:t>
      </w:r>
      <w:r w:rsidRPr="00911BAD">
        <w:rPr>
          <w:rFonts w:cs="Arial"/>
          <w:color w:val="34302D"/>
          <w:lang w:val="en"/>
        </w:rPr>
        <w:t>Customer</w:t>
      </w:r>
      <w:r w:rsidRPr="00911BAD">
        <w:rPr>
          <w:rFonts w:cs="Arial"/>
          <w:color w:val="34302D"/>
          <w:lang w:val="en"/>
        </w:rPr>
        <w:t>对象使用，因此实现了一个</w:t>
      </w:r>
      <w:r w:rsidR="00434C25">
        <w:rPr>
          <w:rFonts w:cs="Arial" w:hint="eastAsia"/>
          <w:color w:val="34302D"/>
          <w:lang w:val="en"/>
        </w:rPr>
        <w:t>单独</w:t>
      </w:r>
      <w:r w:rsidRPr="00911BAD">
        <w:rPr>
          <w:rFonts w:cs="Arial"/>
          <w:color w:val="34302D"/>
          <w:lang w:val="en"/>
        </w:rPr>
        <w:t>的</w:t>
      </w:r>
      <w:r w:rsidRPr="00911BAD">
        <w:rPr>
          <w:rFonts w:cs="Arial"/>
          <w:color w:val="34302D"/>
          <w:lang w:val="en"/>
        </w:rPr>
        <w:t>AddressValidator</w:t>
      </w:r>
      <w:r w:rsidRPr="00911BAD">
        <w:rPr>
          <w:rFonts w:cs="Arial"/>
          <w:color w:val="34302D"/>
          <w:lang w:val="en"/>
        </w:rPr>
        <w:t>。</w:t>
      </w:r>
      <w:r w:rsidR="001973ED" w:rsidRPr="001973ED">
        <w:rPr>
          <w:rFonts w:cs="Arial" w:hint="eastAsia"/>
          <w:color w:val="34302D"/>
          <w:lang w:val="en"/>
        </w:rPr>
        <w:t>如果你想让你的</w:t>
      </w:r>
      <w:r w:rsidR="001973ED" w:rsidRPr="001973ED">
        <w:rPr>
          <w:rFonts w:cs="Arial"/>
          <w:color w:val="34302D"/>
          <w:lang w:val="en"/>
        </w:rPr>
        <w:t>CustomerValidator</w:t>
      </w:r>
      <w:r w:rsidR="001973ED" w:rsidRPr="001973ED">
        <w:rPr>
          <w:rFonts w:cs="Arial"/>
          <w:color w:val="34302D"/>
          <w:lang w:val="en"/>
        </w:rPr>
        <w:t>重用</w:t>
      </w:r>
      <w:r w:rsidR="001973ED" w:rsidRPr="001973ED">
        <w:rPr>
          <w:rFonts w:cs="Arial"/>
          <w:color w:val="34302D"/>
          <w:lang w:val="en"/>
        </w:rPr>
        <w:lastRenderedPageBreak/>
        <w:t>AddressValidator</w:t>
      </w:r>
      <w:r w:rsidR="001973ED" w:rsidRPr="001973ED">
        <w:rPr>
          <w:rFonts w:cs="Arial"/>
          <w:color w:val="34302D"/>
          <w:lang w:val="en"/>
        </w:rPr>
        <w:t>类中包含的逻辑而不</w:t>
      </w:r>
      <w:r w:rsidR="00A235D6">
        <w:rPr>
          <w:rFonts w:cs="Arial" w:hint="eastAsia"/>
          <w:color w:val="34302D"/>
          <w:lang w:val="en"/>
        </w:rPr>
        <w:t>想</w:t>
      </w:r>
      <w:r w:rsidR="001973ED" w:rsidRPr="001973ED">
        <w:rPr>
          <w:rFonts w:cs="Arial"/>
          <w:color w:val="34302D"/>
          <w:lang w:val="en"/>
        </w:rPr>
        <w:t>复制和粘贴，你可以依赖于在你的</w:t>
      </w:r>
      <w:r w:rsidR="001973ED" w:rsidRPr="001973ED">
        <w:rPr>
          <w:rFonts w:cs="Arial"/>
          <w:color w:val="34302D"/>
          <w:lang w:val="en"/>
        </w:rPr>
        <w:t>CustomerValidator</w:t>
      </w:r>
      <w:r w:rsidR="001973ED" w:rsidRPr="001973ED">
        <w:rPr>
          <w:rFonts w:cs="Arial"/>
          <w:color w:val="34302D"/>
          <w:lang w:val="en"/>
        </w:rPr>
        <w:t>中注入或实例化一个</w:t>
      </w:r>
      <w:r w:rsidR="001973ED" w:rsidRPr="001973ED">
        <w:rPr>
          <w:rFonts w:cs="Arial"/>
          <w:color w:val="34302D"/>
          <w:lang w:val="en"/>
        </w:rPr>
        <w:t>AddressValidator</w:t>
      </w:r>
      <w:r w:rsidR="00E1078D">
        <w:rPr>
          <w:rFonts w:cs="Arial" w:hint="eastAsia"/>
          <w:color w:val="34302D"/>
          <w:lang w:val="en"/>
        </w:rPr>
        <w:t>对象</w:t>
      </w:r>
      <w:r w:rsidR="001973ED" w:rsidRPr="001973ED">
        <w:rPr>
          <w:rFonts w:cs="Arial"/>
          <w:color w:val="34302D"/>
          <w:lang w:val="en"/>
        </w:rPr>
        <w:t>，并像这样使用它</w:t>
      </w:r>
      <w:r w:rsidR="001973ED" w:rsidRPr="001973ED">
        <w:rPr>
          <w:rFonts w:cs="Arial"/>
          <w:color w:val="34302D"/>
          <w:lang w:val="en"/>
        </w:rPr>
        <w:t>:</w:t>
      </w:r>
    </w:p>
    <w:tbl>
      <w:tblPr>
        <w:tblStyle w:val="a8"/>
        <w:tblW w:w="0" w:type="auto"/>
        <w:tblLook w:val="04A0" w:firstRow="1" w:lastRow="0" w:firstColumn="1" w:lastColumn="0" w:noHBand="0" w:noVBand="1"/>
      </w:tblPr>
      <w:tblGrid>
        <w:gridCol w:w="8296"/>
      </w:tblGrid>
      <w:tr w:rsidR="004110C4" w:rsidTr="004110C4">
        <w:trPr>
          <w:divId w:val="1518084472"/>
        </w:trPr>
        <w:tc>
          <w:tcPr>
            <w:tcW w:w="8296" w:type="dxa"/>
          </w:tcPr>
          <w:p w:rsidR="004110C4" w:rsidRPr="004110C4" w:rsidRDefault="004110C4" w:rsidP="004110C4">
            <w:pPr>
              <w:pStyle w:val="HTML3"/>
              <w:rPr>
                <w:rStyle w:val="HTML0"/>
                <w:color w:val="34302D"/>
                <w:sz w:val="18"/>
                <w:szCs w:val="18"/>
                <w:lang w:val="en"/>
              </w:rPr>
            </w:pPr>
            <w:r w:rsidRPr="004110C4">
              <w:rPr>
                <w:rStyle w:val="directive2"/>
                <w:rFonts w:ascii="Consolas" w:hAnsi="Consolas"/>
                <w:color w:val="34302D"/>
                <w:sz w:val="18"/>
                <w:szCs w:val="18"/>
                <w:lang w:val="en"/>
              </w:rPr>
              <w:t>public</w:t>
            </w:r>
            <w:r w:rsidRPr="004110C4">
              <w:rPr>
                <w:rStyle w:val="HTML0"/>
                <w:color w:val="34302D"/>
                <w:sz w:val="18"/>
                <w:szCs w:val="18"/>
                <w:lang w:val="en"/>
              </w:rPr>
              <w:t xml:space="preserve"> </w:t>
            </w:r>
            <w:r w:rsidRPr="004110C4">
              <w:rPr>
                <w:rStyle w:val="type2"/>
                <w:rFonts w:ascii="Consolas" w:hAnsi="Consolas"/>
                <w:color w:val="34302D"/>
                <w:sz w:val="18"/>
                <w:szCs w:val="18"/>
                <w:lang w:val="en"/>
              </w:rPr>
              <w:t>class</w:t>
            </w:r>
            <w:r w:rsidRPr="004110C4">
              <w:rPr>
                <w:rStyle w:val="HTML0"/>
                <w:color w:val="34302D"/>
                <w:sz w:val="18"/>
                <w:szCs w:val="18"/>
                <w:lang w:val="en"/>
              </w:rPr>
              <w:t xml:space="preserve"> </w:t>
            </w:r>
            <w:r w:rsidRPr="004110C4">
              <w:rPr>
                <w:rStyle w:val="class2"/>
                <w:rFonts w:ascii="Consolas" w:hAnsi="Consolas"/>
                <w:color w:val="34302D"/>
                <w:sz w:val="18"/>
                <w:szCs w:val="18"/>
                <w:lang w:val="en"/>
              </w:rPr>
              <w:t>CustomerValidator</w:t>
            </w:r>
            <w:r w:rsidRPr="004110C4">
              <w:rPr>
                <w:rStyle w:val="HTML0"/>
                <w:color w:val="34302D"/>
                <w:sz w:val="18"/>
                <w:szCs w:val="18"/>
                <w:lang w:val="en"/>
              </w:rPr>
              <w:t xml:space="preserve"> </w:t>
            </w:r>
            <w:r w:rsidRPr="004110C4">
              <w:rPr>
                <w:rStyle w:val="directive2"/>
                <w:rFonts w:ascii="Consolas" w:hAnsi="Consolas"/>
                <w:color w:val="34302D"/>
                <w:sz w:val="18"/>
                <w:szCs w:val="18"/>
                <w:lang w:val="en"/>
              </w:rPr>
              <w:t>implements</w:t>
            </w:r>
            <w:r w:rsidRPr="004110C4">
              <w:rPr>
                <w:rStyle w:val="HTML0"/>
                <w:color w:val="34302D"/>
                <w:sz w:val="18"/>
                <w:szCs w:val="18"/>
                <w:lang w:val="en"/>
              </w:rPr>
              <w:t xml:space="preserve"> </w:t>
            </w:r>
            <w:r w:rsidRPr="004110C4">
              <w:rPr>
                <w:rStyle w:val="predefined-type"/>
                <w:rFonts w:ascii="Consolas" w:hAnsi="Consolas"/>
                <w:color w:val="34302D"/>
                <w:sz w:val="18"/>
                <w:szCs w:val="18"/>
                <w:lang w:val="en"/>
              </w:rPr>
              <w:t>Validator</w:t>
            </w: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directive2"/>
                <w:rFonts w:ascii="Consolas" w:hAnsi="Consolas"/>
                <w:color w:val="34302D"/>
                <w:sz w:val="18"/>
                <w:szCs w:val="18"/>
                <w:lang w:val="en"/>
              </w:rPr>
              <w:t>private</w:t>
            </w:r>
            <w:r w:rsidRPr="004110C4">
              <w:rPr>
                <w:rStyle w:val="HTML0"/>
                <w:color w:val="34302D"/>
                <w:sz w:val="18"/>
                <w:szCs w:val="18"/>
                <w:lang w:val="en"/>
              </w:rPr>
              <w:t xml:space="preserve"> </w:t>
            </w:r>
            <w:r w:rsidRPr="004110C4">
              <w:rPr>
                <w:rStyle w:val="directive2"/>
                <w:rFonts w:ascii="Consolas" w:hAnsi="Consolas"/>
                <w:color w:val="34302D"/>
                <w:sz w:val="18"/>
                <w:szCs w:val="18"/>
                <w:lang w:val="en"/>
              </w:rPr>
              <w:t>final</w:t>
            </w:r>
            <w:r w:rsidRPr="004110C4">
              <w:rPr>
                <w:rStyle w:val="HTML0"/>
                <w:color w:val="34302D"/>
                <w:sz w:val="18"/>
                <w:szCs w:val="18"/>
                <w:lang w:val="en"/>
              </w:rPr>
              <w:t xml:space="preserve"> </w:t>
            </w:r>
            <w:r w:rsidRPr="004110C4">
              <w:rPr>
                <w:rStyle w:val="predefined-type"/>
                <w:rFonts w:ascii="Consolas" w:hAnsi="Consolas"/>
                <w:color w:val="34302D"/>
                <w:sz w:val="18"/>
                <w:szCs w:val="18"/>
                <w:lang w:val="en"/>
              </w:rPr>
              <w:t>Validator</w:t>
            </w:r>
            <w:r w:rsidRPr="004110C4">
              <w:rPr>
                <w:rStyle w:val="HTML0"/>
                <w:color w:val="34302D"/>
                <w:sz w:val="18"/>
                <w:szCs w:val="18"/>
                <w:lang w:val="en"/>
              </w:rPr>
              <w:t xml:space="preserve"> addressValidator;</w:t>
            </w:r>
          </w:p>
          <w:p w:rsidR="004110C4" w:rsidRPr="004110C4" w:rsidRDefault="004110C4" w:rsidP="004110C4">
            <w:pPr>
              <w:pStyle w:val="HTML3"/>
              <w:rPr>
                <w:rStyle w:val="HTML0"/>
                <w:color w:val="34302D"/>
                <w:sz w:val="18"/>
                <w:szCs w:val="18"/>
                <w:lang w:val="en"/>
              </w:rPr>
            </w:pP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directive2"/>
                <w:rFonts w:ascii="Consolas" w:hAnsi="Consolas"/>
                <w:color w:val="34302D"/>
                <w:sz w:val="18"/>
                <w:szCs w:val="18"/>
                <w:lang w:val="en"/>
              </w:rPr>
              <w:t>public</w:t>
            </w:r>
            <w:r w:rsidRPr="004110C4">
              <w:rPr>
                <w:rStyle w:val="HTML0"/>
                <w:color w:val="34302D"/>
                <w:sz w:val="18"/>
                <w:szCs w:val="18"/>
                <w:lang w:val="en"/>
              </w:rPr>
              <w:t xml:space="preserve"> CustomerValidator(</w:t>
            </w:r>
            <w:r w:rsidRPr="004110C4">
              <w:rPr>
                <w:rStyle w:val="predefined-type"/>
                <w:rFonts w:ascii="Consolas" w:hAnsi="Consolas"/>
                <w:color w:val="34302D"/>
                <w:sz w:val="18"/>
                <w:szCs w:val="18"/>
                <w:lang w:val="en"/>
              </w:rPr>
              <w:t>Validator</w:t>
            </w:r>
            <w:r w:rsidRPr="004110C4">
              <w:rPr>
                <w:rStyle w:val="HTML0"/>
                <w:color w:val="34302D"/>
                <w:sz w:val="18"/>
                <w:szCs w:val="18"/>
                <w:lang w:val="en"/>
              </w:rPr>
              <w:t xml:space="preserve"> addressValidator)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keyword2"/>
                <w:rFonts w:ascii="Consolas" w:hAnsi="Consolas"/>
                <w:color w:val="34302D"/>
                <w:sz w:val="18"/>
                <w:szCs w:val="18"/>
                <w:lang w:val="en"/>
              </w:rPr>
              <w:t>if</w:t>
            </w:r>
            <w:r w:rsidRPr="004110C4">
              <w:rPr>
                <w:rStyle w:val="HTML0"/>
                <w:color w:val="34302D"/>
                <w:sz w:val="18"/>
                <w:szCs w:val="18"/>
                <w:lang w:val="en"/>
              </w:rPr>
              <w:t xml:space="preserve"> (addressValidator == </w:t>
            </w:r>
            <w:r w:rsidRPr="004110C4">
              <w:rPr>
                <w:rStyle w:val="predefined-constant2"/>
                <w:rFonts w:ascii="Consolas" w:hAnsi="Consolas"/>
                <w:color w:val="34302D"/>
                <w:sz w:val="18"/>
                <w:szCs w:val="18"/>
                <w:lang w:val="en"/>
              </w:rPr>
              <w:t>null</w:t>
            </w:r>
            <w:r w:rsidRPr="004110C4">
              <w:rPr>
                <w:rStyle w:val="HTML0"/>
                <w:color w:val="34302D"/>
                <w:sz w:val="18"/>
                <w:szCs w:val="18"/>
                <w:lang w:val="en"/>
              </w:rPr>
              <w:t>)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keyword2"/>
                <w:rFonts w:ascii="Consolas" w:hAnsi="Consolas"/>
                <w:color w:val="34302D"/>
                <w:sz w:val="18"/>
                <w:szCs w:val="18"/>
                <w:lang w:val="en"/>
              </w:rPr>
              <w:t>throw</w:t>
            </w:r>
            <w:r w:rsidRPr="004110C4">
              <w:rPr>
                <w:rStyle w:val="HTML0"/>
                <w:color w:val="34302D"/>
                <w:sz w:val="18"/>
                <w:szCs w:val="18"/>
                <w:lang w:val="en"/>
              </w:rPr>
              <w:t xml:space="preserve"> </w:t>
            </w:r>
            <w:r w:rsidRPr="004110C4">
              <w:rPr>
                <w:rStyle w:val="keyword2"/>
                <w:rFonts w:ascii="Consolas" w:hAnsi="Consolas"/>
                <w:color w:val="34302D"/>
                <w:sz w:val="18"/>
                <w:szCs w:val="18"/>
                <w:lang w:val="en"/>
              </w:rPr>
              <w:t>new</w:t>
            </w:r>
            <w:r w:rsidRPr="004110C4">
              <w:rPr>
                <w:rStyle w:val="HTML0"/>
                <w:color w:val="34302D"/>
                <w:sz w:val="18"/>
                <w:szCs w:val="18"/>
                <w:lang w:val="en"/>
              </w:rPr>
              <w:t xml:space="preserve"> </w:t>
            </w:r>
            <w:r w:rsidRPr="004110C4">
              <w:rPr>
                <w:rStyle w:val="exception"/>
                <w:rFonts w:ascii="Consolas" w:hAnsi="Consolas"/>
                <w:color w:val="34302D"/>
                <w:sz w:val="18"/>
                <w:szCs w:val="18"/>
                <w:lang w:val="en"/>
              </w:rPr>
              <w:t>IllegalArgumentException</w:t>
            </w:r>
            <w:r w:rsidRPr="004110C4">
              <w:rPr>
                <w:rStyle w:val="HTML0"/>
                <w:color w:val="34302D"/>
                <w:sz w:val="18"/>
                <w:szCs w:val="18"/>
                <w:lang w:val="en"/>
              </w:rPr>
              <w:t>(</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 xml:space="preserve">The supplied [Validator] is </w:t>
            </w:r>
            <w:r w:rsidRPr="004110C4">
              <w:rPr>
                <w:rStyle w:val="delimiter8"/>
                <w:rFonts w:ascii="Consolas" w:hAnsi="Consolas"/>
                <w:color w:val="34302D"/>
                <w:sz w:val="18"/>
                <w:szCs w:val="18"/>
                <w:lang w:val="en"/>
              </w:rPr>
              <w:t>"</w:t>
            </w: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required and must not be null.</w:t>
            </w:r>
            <w:r w:rsidRPr="004110C4">
              <w:rPr>
                <w:rStyle w:val="delimiter8"/>
                <w:rFonts w:ascii="Consolas" w:hAnsi="Consolas"/>
                <w:color w:val="34302D"/>
                <w:sz w:val="18"/>
                <w:szCs w:val="18"/>
                <w:lang w:val="en"/>
              </w:rPr>
              <w:t>"</w:t>
            </w:r>
            <w:r w:rsidRPr="004110C4">
              <w:rPr>
                <w:rStyle w:val="HTML0"/>
                <w:color w:val="34302D"/>
                <w:sz w:val="18"/>
                <w:szCs w:val="18"/>
                <w:lang w:val="en"/>
              </w:rPr>
              <w:t>);</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keyword2"/>
                <w:rFonts w:ascii="Consolas" w:hAnsi="Consolas"/>
                <w:color w:val="34302D"/>
                <w:sz w:val="18"/>
                <w:szCs w:val="18"/>
                <w:lang w:val="en"/>
              </w:rPr>
              <w:t>if</w:t>
            </w:r>
            <w:r w:rsidRPr="004110C4">
              <w:rPr>
                <w:rStyle w:val="HTML0"/>
                <w:color w:val="34302D"/>
                <w:sz w:val="18"/>
                <w:szCs w:val="18"/>
                <w:lang w:val="en"/>
              </w:rPr>
              <w:t xml:space="preserve"> (!addressValidator.supports(Address.class))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keyword2"/>
                <w:rFonts w:ascii="Consolas" w:hAnsi="Consolas"/>
                <w:color w:val="34302D"/>
                <w:sz w:val="18"/>
                <w:szCs w:val="18"/>
                <w:lang w:val="en"/>
              </w:rPr>
              <w:t>throw</w:t>
            </w:r>
            <w:r w:rsidRPr="004110C4">
              <w:rPr>
                <w:rStyle w:val="HTML0"/>
                <w:color w:val="34302D"/>
                <w:sz w:val="18"/>
                <w:szCs w:val="18"/>
                <w:lang w:val="en"/>
              </w:rPr>
              <w:t xml:space="preserve"> </w:t>
            </w:r>
            <w:r w:rsidRPr="004110C4">
              <w:rPr>
                <w:rStyle w:val="keyword2"/>
                <w:rFonts w:ascii="Consolas" w:hAnsi="Consolas"/>
                <w:color w:val="34302D"/>
                <w:sz w:val="18"/>
                <w:szCs w:val="18"/>
                <w:lang w:val="en"/>
              </w:rPr>
              <w:t>new</w:t>
            </w:r>
            <w:r w:rsidRPr="004110C4">
              <w:rPr>
                <w:rStyle w:val="HTML0"/>
                <w:color w:val="34302D"/>
                <w:sz w:val="18"/>
                <w:szCs w:val="18"/>
                <w:lang w:val="en"/>
              </w:rPr>
              <w:t xml:space="preserve"> </w:t>
            </w:r>
            <w:r w:rsidRPr="004110C4">
              <w:rPr>
                <w:rStyle w:val="exception"/>
                <w:rFonts w:ascii="Consolas" w:hAnsi="Consolas"/>
                <w:color w:val="34302D"/>
                <w:sz w:val="18"/>
                <w:szCs w:val="18"/>
                <w:lang w:val="en"/>
              </w:rPr>
              <w:t>IllegalArgumentException</w:t>
            </w:r>
            <w:r w:rsidRPr="004110C4">
              <w:rPr>
                <w:rStyle w:val="HTML0"/>
                <w:color w:val="34302D"/>
                <w:sz w:val="18"/>
                <w:szCs w:val="18"/>
                <w:lang w:val="en"/>
              </w:rPr>
              <w:t>(</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 xml:space="preserve">The supplied [Validator] must </w:t>
            </w:r>
            <w:r w:rsidRPr="004110C4">
              <w:rPr>
                <w:rStyle w:val="delimiter8"/>
                <w:rFonts w:ascii="Consolas" w:hAnsi="Consolas"/>
                <w:color w:val="34302D"/>
                <w:sz w:val="18"/>
                <w:szCs w:val="18"/>
                <w:lang w:val="en"/>
              </w:rPr>
              <w:t>"</w:t>
            </w: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support the validation of [Address] instances.</w:t>
            </w:r>
            <w:r w:rsidRPr="004110C4">
              <w:rPr>
                <w:rStyle w:val="delimiter8"/>
                <w:rFonts w:ascii="Consolas" w:hAnsi="Consolas"/>
                <w:color w:val="34302D"/>
                <w:sz w:val="18"/>
                <w:szCs w:val="18"/>
                <w:lang w:val="en"/>
              </w:rPr>
              <w:t>"</w:t>
            </w:r>
            <w:r w:rsidRPr="004110C4">
              <w:rPr>
                <w:rStyle w:val="HTML0"/>
                <w:color w:val="34302D"/>
                <w:sz w:val="18"/>
                <w:szCs w:val="18"/>
                <w:lang w:val="en"/>
              </w:rPr>
              <w:t>);</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local-variable2"/>
                <w:rFonts w:ascii="Consolas" w:hAnsi="Consolas"/>
                <w:color w:val="34302D"/>
                <w:sz w:val="18"/>
                <w:szCs w:val="18"/>
                <w:lang w:val="en"/>
              </w:rPr>
              <w:t>this</w:t>
            </w:r>
            <w:r w:rsidRPr="004110C4">
              <w:rPr>
                <w:rStyle w:val="HTML0"/>
                <w:color w:val="34302D"/>
                <w:sz w:val="18"/>
                <w:szCs w:val="18"/>
                <w:lang w:val="en"/>
              </w:rPr>
              <w:t>.addressValidator = addressValidator;</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p>
          <w:p w:rsidR="004110C4" w:rsidRPr="004110C4" w:rsidRDefault="004110C4" w:rsidP="004110C4">
            <w:pPr>
              <w:pStyle w:val="HTML3"/>
              <w:rPr>
                <w:rStyle w:val="comment2"/>
                <w:rFonts w:ascii="Consolas" w:hAnsi="Consolas"/>
                <w:color w:val="34302D"/>
                <w:sz w:val="18"/>
                <w:szCs w:val="18"/>
                <w:lang w:val="en"/>
              </w:rPr>
            </w:pPr>
            <w:r w:rsidRPr="004110C4">
              <w:rPr>
                <w:rStyle w:val="HTML0"/>
                <w:color w:val="34302D"/>
                <w:sz w:val="18"/>
                <w:szCs w:val="18"/>
                <w:lang w:val="en"/>
              </w:rPr>
              <w:t xml:space="preserve">    </w:t>
            </w:r>
            <w:r w:rsidRPr="004110C4">
              <w:rPr>
                <w:rStyle w:val="comment2"/>
                <w:rFonts w:ascii="Consolas" w:hAnsi="Consolas"/>
                <w:color w:val="34302D"/>
                <w:sz w:val="18"/>
                <w:szCs w:val="18"/>
                <w:lang w:val="en"/>
              </w:rPr>
              <w:t>/**</w:t>
            </w:r>
          </w:p>
          <w:p w:rsidR="004110C4" w:rsidRPr="004110C4" w:rsidRDefault="004110C4" w:rsidP="004110C4">
            <w:pPr>
              <w:pStyle w:val="HTML3"/>
              <w:rPr>
                <w:rStyle w:val="comment2"/>
                <w:rFonts w:ascii="Consolas" w:hAnsi="Consolas"/>
                <w:color w:val="34302D"/>
                <w:sz w:val="18"/>
                <w:szCs w:val="18"/>
                <w:lang w:val="en"/>
              </w:rPr>
            </w:pPr>
            <w:r w:rsidRPr="004110C4">
              <w:rPr>
                <w:rStyle w:val="comment2"/>
                <w:rFonts w:ascii="Consolas" w:hAnsi="Consolas"/>
                <w:color w:val="34302D"/>
                <w:sz w:val="18"/>
                <w:szCs w:val="18"/>
                <w:lang w:val="en"/>
              </w:rPr>
              <w:t xml:space="preserve">     * This Validator validates Customer instances, and any subclasses of Customer too</w:t>
            </w:r>
          </w:p>
          <w:p w:rsidR="004110C4" w:rsidRPr="004110C4" w:rsidRDefault="004110C4" w:rsidP="004110C4">
            <w:pPr>
              <w:pStyle w:val="HTML3"/>
              <w:rPr>
                <w:rStyle w:val="HTML0"/>
                <w:color w:val="34302D"/>
                <w:sz w:val="18"/>
                <w:szCs w:val="18"/>
                <w:lang w:val="en"/>
              </w:rPr>
            </w:pPr>
            <w:r w:rsidRPr="004110C4">
              <w:rPr>
                <w:rStyle w:val="comment2"/>
                <w:rFonts w:ascii="Consolas" w:hAnsi="Consolas"/>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directive2"/>
                <w:rFonts w:ascii="Consolas" w:hAnsi="Consolas"/>
                <w:color w:val="34302D"/>
                <w:sz w:val="18"/>
                <w:szCs w:val="18"/>
                <w:lang w:val="en"/>
              </w:rPr>
              <w:t>public</w:t>
            </w:r>
            <w:r w:rsidRPr="004110C4">
              <w:rPr>
                <w:rStyle w:val="HTML0"/>
                <w:color w:val="34302D"/>
                <w:sz w:val="18"/>
                <w:szCs w:val="18"/>
                <w:lang w:val="en"/>
              </w:rPr>
              <w:t xml:space="preserve"> </w:t>
            </w:r>
            <w:r w:rsidRPr="004110C4">
              <w:rPr>
                <w:rStyle w:val="type2"/>
                <w:rFonts w:ascii="Consolas" w:hAnsi="Consolas"/>
                <w:color w:val="34302D"/>
                <w:sz w:val="18"/>
                <w:szCs w:val="18"/>
                <w:lang w:val="en"/>
              </w:rPr>
              <w:t>boolean</w:t>
            </w:r>
            <w:r w:rsidRPr="004110C4">
              <w:rPr>
                <w:rStyle w:val="HTML0"/>
                <w:color w:val="34302D"/>
                <w:sz w:val="18"/>
                <w:szCs w:val="18"/>
                <w:lang w:val="en"/>
              </w:rPr>
              <w:t xml:space="preserve"> supports(</w:t>
            </w:r>
            <w:r w:rsidRPr="004110C4">
              <w:rPr>
                <w:rStyle w:val="predefined-type"/>
                <w:rFonts w:ascii="Consolas" w:hAnsi="Consolas"/>
                <w:color w:val="34302D"/>
                <w:sz w:val="18"/>
                <w:szCs w:val="18"/>
                <w:lang w:val="en"/>
              </w:rPr>
              <w:t>Class</w:t>
            </w:r>
            <w:r w:rsidRPr="004110C4">
              <w:rPr>
                <w:rStyle w:val="HTML0"/>
                <w:color w:val="34302D"/>
                <w:sz w:val="18"/>
                <w:szCs w:val="18"/>
                <w:lang w:val="en"/>
              </w:rPr>
              <w:t xml:space="preserve"> clazz)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keyword2"/>
                <w:rFonts w:ascii="Consolas" w:hAnsi="Consolas"/>
                <w:color w:val="34302D"/>
                <w:sz w:val="18"/>
                <w:szCs w:val="18"/>
                <w:lang w:val="en"/>
              </w:rPr>
              <w:t>return</w:t>
            </w:r>
            <w:r w:rsidRPr="004110C4">
              <w:rPr>
                <w:rStyle w:val="HTML0"/>
                <w:color w:val="34302D"/>
                <w:sz w:val="18"/>
                <w:szCs w:val="18"/>
                <w:lang w:val="en"/>
              </w:rPr>
              <w:t xml:space="preserve"> Customer.class.isAssignableFrom(clazz);</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directive2"/>
                <w:rFonts w:ascii="Consolas" w:hAnsi="Consolas"/>
                <w:color w:val="34302D"/>
                <w:sz w:val="18"/>
                <w:szCs w:val="18"/>
                <w:lang w:val="en"/>
              </w:rPr>
              <w:t>public</w:t>
            </w:r>
            <w:r w:rsidRPr="004110C4">
              <w:rPr>
                <w:rStyle w:val="HTML0"/>
                <w:color w:val="34302D"/>
                <w:sz w:val="18"/>
                <w:szCs w:val="18"/>
                <w:lang w:val="en"/>
              </w:rPr>
              <w:t xml:space="preserve"> </w:t>
            </w:r>
            <w:r w:rsidRPr="004110C4">
              <w:rPr>
                <w:rStyle w:val="type2"/>
                <w:rFonts w:ascii="Consolas" w:hAnsi="Consolas"/>
                <w:color w:val="34302D"/>
                <w:sz w:val="18"/>
                <w:szCs w:val="18"/>
                <w:lang w:val="en"/>
              </w:rPr>
              <w:t>void</w:t>
            </w:r>
            <w:r w:rsidRPr="004110C4">
              <w:rPr>
                <w:rStyle w:val="HTML0"/>
                <w:color w:val="34302D"/>
                <w:sz w:val="18"/>
                <w:szCs w:val="18"/>
                <w:lang w:val="en"/>
              </w:rPr>
              <w:t xml:space="preserve"> validate(</w:t>
            </w:r>
            <w:r w:rsidRPr="004110C4">
              <w:rPr>
                <w:rStyle w:val="predefined-type"/>
                <w:rFonts w:ascii="Consolas" w:hAnsi="Consolas"/>
                <w:color w:val="34302D"/>
                <w:sz w:val="18"/>
                <w:szCs w:val="18"/>
                <w:lang w:val="en"/>
              </w:rPr>
              <w:t>Object</w:t>
            </w:r>
            <w:r w:rsidRPr="004110C4">
              <w:rPr>
                <w:rStyle w:val="HTML0"/>
                <w:color w:val="34302D"/>
                <w:sz w:val="18"/>
                <w:szCs w:val="18"/>
                <w:lang w:val="en"/>
              </w:rPr>
              <w:t xml:space="preserve"> target, Errors errors)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ValidationUtils.rejectIfEmptyOrWhitespace(errors, </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firstName</w:t>
            </w:r>
            <w:r w:rsidRPr="004110C4">
              <w:rPr>
                <w:rStyle w:val="delimiter8"/>
                <w:rFonts w:ascii="Consolas" w:hAnsi="Consolas"/>
                <w:color w:val="34302D"/>
                <w:sz w:val="18"/>
                <w:szCs w:val="18"/>
                <w:lang w:val="en"/>
              </w:rPr>
              <w:t>"</w:t>
            </w:r>
            <w:r w:rsidRPr="004110C4">
              <w:rPr>
                <w:rStyle w:val="HTML0"/>
                <w:color w:val="34302D"/>
                <w:sz w:val="18"/>
                <w:szCs w:val="18"/>
                <w:lang w:val="en"/>
              </w:rPr>
              <w:t xml:space="preserve">, </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field.required</w:t>
            </w:r>
            <w:r w:rsidRPr="004110C4">
              <w:rPr>
                <w:rStyle w:val="delimiter8"/>
                <w:rFonts w:ascii="Consolas" w:hAnsi="Consolas"/>
                <w:color w:val="34302D"/>
                <w:sz w:val="18"/>
                <w:szCs w:val="18"/>
                <w:lang w:val="en"/>
              </w:rPr>
              <w:t>"</w:t>
            </w:r>
            <w:r w:rsidRPr="004110C4">
              <w:rPr>
                <w:rStyle w:val="HTML0"/>
                <w:color w:val="34302D"/>
                <w:sz w:val="18"/>
                <w:szCs w:val="18"/>
                <w:lang w:val="en"/>
              </w:rPr>
              <w:t>);</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ValidationUtils.rejectIfEmptyOrWhitespace(errors, </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surname</w:t>
            </w:r>
            <w:r w:rsidRPr="004110C4">
              <w:rPr>
                <w:rStyle w:val="delimiter8"/>
                <w:rFonts w:ascii="Consolas" w:hAnsi="Consolas"/>
                <w:color w:val="34302D"/>
                <w:sz w:val="18"/>
                <w:szCs w:val="18"/>
                <w:lang w:val="en"/>
              </w:rPr>
              <w:t>"</w:t>
            </w:r>
            <w:r w:rsidRPr="004110C4">
              <w:rPr>
                <w:rStyle w:val="HTML0"/>
                <w:color w:val="34302D"/>
                <w:sz w:val="18"/>
                <w:szCs w:val="18"/>
                <w:lang w:val="en"/>
              </w:rPr>
              <w:t xml:space="preserve">, </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field.required</w:t>
            </w:r>
            <w:r w:rsidRPr="004110C4">
              <w:rPr>
                <w:rStyle w:val="delimiter8"/>
                <w:rFonts w:ascii="Consolas" w:hAnsi="Consolas"/>
                <w:color w:val="34302D"/>
                <w:sz w:val="18"/>
                <w:szCs w:val="18"/>
                <w:lang w:val="en"/>
              </w:rPr>
              <w:t>"</w:t>
            </w:r>
            <w:r w:rsidRPr="004110C4">
              <w:rPr>
                <w:rStyle w:val="HTML0"/>
                <w:color w:val="34302D"/>
                <w:sz w:val="18"/>
                <w:szCs w:val="18"/>
                <w:lang w:val="en"/>
              </w:rPr>
              <w:t>);</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Customer customer = (Customer) target;</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r w:rsidRPr="004110C4">
              <w:rPr>
                <w:rStyle w:val="keyword2"/>
                <w:rFonts w:ascii="Consolas" w:hAnsi="Consolas"/>
                <w:color w:val="34302D"/>
                <w:sz w:val="18"/>
                <w:szCs w:val="18"/>
                <w:lang w:val="en"/>
              </w:rPr>
              <w:t>try</w:t>
            </w: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errors.pushNestedPath(</w:t>
            </w:r>
            <w:r w:rsidRPr="004110C4">
              <w:rPr>
                <w:rStyle w:val="delimiter8"/>
                <w:rFonts w:ascii="Consolas" w:hAnsi="Consolas"/>
                <w:color w:val="34302D"/>
                <w:sz w:val="18"/>
                <w:szCs w:val="18"/>
                <w:lang w:val="en"/>
              </w:rPr>
              <w:t>"</w:t>
            </w:r>
            <w:r w:rsidRPr="004110C4">
              <w:rPr>
                <w:rStyle w:val="content5"/>
                <w:rFonts w:ascii="Consolas" w:hAnsi="Consolas"/>
                <w:color w:val="34302D"/>
                <w:sz w:val="18"/>
                <w:szCs w:val="18"/>
                <w:lang w:val="en"/>
              </w:rPr>
              <w:t>address</w:t>
            </w:r>
            <w:r w:rsidRPr="004110C4">
              <w:rPr>
                <w:rStyle w:val="delimiter8"/>
                <w:rFonts w:ascii="Consolas" w:hAnsi="Consolas"/>
                <w:color w:val="34302D"/>
                <w:sz w:val="18"/>
                <w:szCs w:val="18"/>
                <w:lang w:val="en"/>
              </w:rPr>
              <w:t>"</w:t>
            </w:r>
            <w:r w:rsidRPr="004110C4">
              <w:rPr>
                <w:rStyle w:val="HTML0"/>
                <w:color w:val="34302D"/>
                <w:sz w:val="18"/>
                <w:szCs w:val="18"/>
                <w:lang w:val="en"/>
              </w:rPr>
              <w:t>);</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ValidationUtils.invokeValidator(</w:t>
            </w:r>
            <w:r w:rsidRPr="004110C4">
              <w:rPr>
                <w:rStyle w:val="local-variable2"/>
                <w:rFonts w:ascii="Consolas" w:hAnsi="Consolas"/>
                <w:color w:val="34302D"/>
                <w:sz w:val="18"/>
                <w:szCs w:val="18"/>
                <w:lang w:val="en"/>
              </w:rPr>
              <w:t>this</w:t>
            </w:r>
            <w:r w:rsidRPr="004110C4">
              <w:rPr>
                <w:rStyle w:val="HTML0"/>
                <w:color w:val="34302D"/>
                <w:sz w:val="18"/>
                <w:szCs w:val="18"/>
                <w:lang w:val="en"/>
              </w:rPr>
              <w:t>.addressValidator, customer.getAddress(), errors);</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 </w:t>
            </w:r>
            <w:r w:rsidRPr="004110C4">
              <w:rPr>
                <w:rStyle w:val="keyword2"/>
                <w:rFonts w:ascii="Consolas" w:hAnsi="Consolas"/>
                <w:color w:val="34302D"/>
                <w:sz w:val="18"/>
                <w:szCs w:val="18"/>
                <w:lang w:val="en"/>
              </w:rPr>
              <w:t>finally</w:t>
            </w: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errors.popNestedPath();</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p>
          <w:p w:rsidR="004110C4" w:rsidRPr="004110C4" w:rsidRDefault="004110C4" w:rsidP="004110C4">
            <w:pPr>
              <w:pStyle w:val="HTML3"/>
              <w:rPr>
                <w:rStyle w:val="HTML0"/>
                <w:color w:val="34302D"/>
                <w:sz w:val="18"/>
                <w:szCs w:val="18"/>
                <w:lang w:val="en"/>
              </w:rPr>
            </w:pPr>
            <w:r w:rsidRPr="004110C4">
              <w:rPr>
                <w:rStyle w:val="HTML0"/>
                <w:color w:val="34302D"/>
                <w:sz w:val="18"/>
                <w:szCs w:val="18"/>
                <w:lang w:val="en"/>
              </w:rPr>
              <w:t xml:space="preserve">    }</w:t>
            </w:r>
          </w:p>
          <w:p w:rsidR="004110C4" w:rsidRDefault="004110C4" w:rsidP="004110C4">
            <w:pPr>
              <w:pStyle w:val="HTML3"/>
              <w:spacing w:after="300"/>
              <w:rPr>
                <w:color w:val="34302D"/>
                <w:lang w:val="en"/>
              </w:rPr>
            </w:pPr>
            <w:r w:rsidRPr="004110C4">
              <w:rPr>
                <w:rStyle w:val="HTML0"/>
                <w:color w:val="34302D"/>
                <w:sz w:val="18"/>
                <w:szCs w:val="18"/>
                <w:lang w:val="en"/>
              </w:rPr>
              <w:t>}</w:t>
            </w:r>
          </w:p>
        </w:tc>
      </w:tr>
    </w:tbl>
    <w:p w:rsidR="002637AC" w:rsidRDefault="002637AC">
      <w:pPr>
        <w:pStyle w:val="HTML3"/>
        <w:divId w:val="1518084472"/>
        <w:rPr>
          <w:color w:val="34302D"/>
          <w:lang w:val="en"/>
        </w:rPr>
      </w:pPr>
    </w:p>
    <w:p w:rsidR="002637AC" w:rsidRDefault="00847566">
      <w:pPr>
        <w:pStyle w:val="a7"/>
        <w:divId w:val="2088501545"/>
        <w:rPr>
          <w:rFonts w:cs="Arial" w:hint="eastAsia"/>
          <w:color w:val="34302D"/>
          <w:lang w:val="en"/>
        </w:rPr>
      </w:pPr>
      <w:r>
        <w:rPr>
          <w:rFonts w:cs="Arial"/>
          <w:color w:val="34302D"/>
          <w:lang w:val="en"/>
        </w:rPr>
        <w:t xml:space="preserve">Validation errors are reported to the </w:t>
      </w:r>
      <w:r>
        <w:rPr>
          <w:rStyle w:val="HTML0"/>
          <w:color w:val="34302D"/>
          <w:lang w:val="en"/>
        </w:rPr>
        <w:t>Errors</w:t>
      </w:r>
      <w:r>
        <w:rPr>
          <w:rFonts w:cs="Arial"/>
          <w:color w:val="34302D"/>
          <w:lang w:val="en"/>
        </w:rPr>
        <w:t xml:space="preserve"> object passed to the validator. In case of Spring Web MVC you can use </w:t>
      </w:r>
      <w:r>
        <w:rPr>
          <w:rStyle w:val="HTML0"/>
          <w:color w:val="34302D"/>
          <w:lang w:val="en"/>
        </w:rPr>
        <w:t>&lt;spring:bind/&gt;</w:t>
      </w:r>
      <w:r>
        <w:rPr>
          <w:rFonts w:cs="Arial"/>
          <w:color w:val="34302D"/>
          <w:lang w:val="en"/>
        </w:rPr>
        <w:t xml:space="preserve"> tag to inspect the error messages, but of course you can also inspect the errors object yourself. More information about the methods it offers can be found in the javadocs.</w:t>
      </w:r>
    </w:p>
    <w:p w:rsidR="00B93B64" w:rsidRDefault="00B93B64">
      <w:pPr>
        <w:pStyle w:val="a7"/>
        <w:divId w:val="2088501545"/>
        <w:rPr>
          <w:rFonts w:cs="Arial" w:hint="eastAsia"/>
          <w:color w:val="34302D"/>
          <w:lang w:val="en"/>
        </w:rPr>
      </w:pPr>
      <w:r w:rsidRPr="00B93B64">
        <w:rPr>
          <w:rFonts w:cs="Arial" w:hint="eastAsia"/>
          <w:color w:val="34302D"/>
          <w:lang w:val="en"/>
        </w:rPr>
        <w:t>验证错误将报告给</w:t>
      </w:r>
      <w:r w:rsidR="00EE2B00">
        <w:rPr>
          <w:rFonts w:cs="Arial"/>
          <w:color w:val="34302D"/>
          <w:lang w:val="en"/>
        </w:rPr>
        <w:t>validator</w:t>
      </w:r>
      <w:r w:rsidRPr="00B93B64">
        <w:rPr>
          <w:rFonts w:cs="Arial" w:hint="eastAsia"/>
          <w:color w:val="34302D"/>
          <w:lang w:val="en"/>
        </w:rPr>
        <w:t>的</w:t>
      </w:r>
      <w:r w:rsidR="001E13EB">
        <w:rPr>
          <w:rFonts w:cs="Arial" w:hint="eastAsia"/>
          <w:color w:val="34302D"/>
          <w:lang w:val="en"/>
        </w:rPr>
        <w:t>参数</w:t>
      </w:r>
      <w:r w:rsidRPr="00B93B64">
        <w:rPr>
          <w:rFonts w:cs="Arial"/>
          <w:color w:val="34302D"/>
          <w:lang w:val="en"/>
        </w:rPr>
        <w:t>errors</w:t>
      </w:r>
      <w:r w:rsidRPr="00B93B64">
        <w:rPr>
          <w:rFonts w:cs="Arial"/>
          <w:color w:val="34302D"/>
          <w:lang w:val="en"/>
        </w:rPr>
        <w:t>对象。对于</w:t>
      </w:r>
      <w:r w:rsidRPr="00B93B64">
        <w:rPr>
          <w:rFonts w:cs="Arial"/>
          <w:color w:val="34302D"/>
          <w:lang w:val="en"/>
        </w:rPr>
        <w:t>Spring Web MVC</w:t>
      </w:r>
      <w:r w:rsidRPr="00B93B64">
        <w:rPr>
          <w:rFonts w:cs="Arial"/>
          <w:color w:val="34302D"/>
          <w:lang w:val="en"/>
        </w:rPr>
        <w:t>，您可以使用</w:t>
      </w:r>
      <w:r w:rsidRPr="00B93B64">
        <w:rPr>
          <w:rFonts w:cs="Arial"/>
          <w:color w:val="34302D"/>
          <w:lang w:val="en"/>
        </w:rPr>
        <w:t>&lt; Spring:bind/&gt;</w:t>
      </w:r>
      <w:r w:rsidRPr="00B93B64">
        <w:rPr>
          <w:rFonts w:cs="Arial"/>
          <w:color w:val="34302D"/>
          <w:lang w:val="en"/>
        </w:rPr>
        <w:t>标记来检查错误消息，当然您也可以自己检查错误对象。有关它提供的方法的更多信息可以在</w:t>
      </w:r>
      <w:r w:rsidRPr="00B93B64">
        <w:rPr>
          <w:rFonts w:cs="Arial"/>
          <w:color w:val="34302D"/>
          <w:lang w:val="en"/>
        </w:rPr>
        <w:t>javadocs</w:t>
      </w:r>
      <w:r w:rsidRPr="00B93B64">
        <w:rPr>
          <w:rFonts w:cs="Arial"/>
          <w:color w:val="34302D"/>
          <w:lang w:val="en"/>
        </w:rPr>
        <w:t>中找到。</w:t>
      </w:r>
    </w:p>
    <w:p w:rsidR="002637AC" w:rsidRDefault="00847566">
      <w:pPr>
        <w:pStyle w:val="3"/>
        <w:divId w:val="1764564868"/>
        <w:rPr>
          <w:rFonts w:ascii="Varela Round" w:hAnsi="Varela Round" w:cs="Arial" w:hint="eastAsia"/>
          <w:color w:val="34302D"/>
          <w:lang w:val="en"/>
        </w:rPr>
      </w:pPr>
      <w:r>
        <w:rPr>
          <w:rFonts w:ascii="Varela Round" w:hAnsi="Varela Round" w:cs="Arial"/>
          <w:color w:val="34302D"/>
          <w:lang w:val="en"/>
        </w:rPr>
        <w:t>3.3. Resolving codes to error messages</w:t>
      </w:r>
    </w:p>
    <w:p w:rsidR="002637AC" w:rsidRDefault="00847566">
      <w:pPr>
        <w:pStyle w:val="a7"/>
        <w:divId w:val="880631459"/>
        <w:rPr>
          <w:rFonts w:cs="Arial" w:hint="eastAsia"/>
          <w:color w:val="34302D"/>
          <w:lang w:val="en"/>
        </w:rPr>
      </w:pPr>
      <w:r>
        <w:rPr>
          <w:rFonts w:cs="Arial"/>
          <w:color w:val="34302D"/>
          <w:lang w:val="en"/>
        </w:rPr>
        <w:lastRenderedPageBreak/>
        <w:t xml:space="preserve">We’ve talked about databinding and validation. Outputting messages corresponding to validation errors is the last thing we need to discuss. In the example we’ve shown above, we rejected the </w:t>
      </w:r>
      <w:r>
        <w:rPr>
          <w:rStyle w:val="HTML0"/>
          <w:color w:val="34302D"/>
          <w:lang w:val="en"/>
        </w:rPr>
        <w:t>name</w:t>
      </w:r>
      <w:r>
        <w:rPr>
          <w:rFonts w:cs="Arial"/>
          <w:color w:val="34302D"/>
          <w:lang w:val="en"/>
        </w:rPr>
        <w:t xml:space="preserve"> and the </w:t>
      </w:r>
      <w:r>
        <w:rPr>
          <w:rStyle w:val="HTML0"/>
          <w:color w:val="34302D"/>
          <w:lang w:val="en"/>
        </w:rPr>
        <w:t>age</w:t>
      </w:r>
      <w:r>
        <w:rPr>
          <w:rFonts w:cs="Arial"/>
          <w:color w:val="34302D"/>
          <w:lang w:val="en"/>
        </w:rPr>
        <w:t xml:space="preserve"> field. If we’re going to output the error messages by using a </w:t>
      </w:r>
      <w:r>
        <w:rPr>
          <w:rStyle w:val="HTML0"/>
          <w:color w:val="34302D"/>
          <w:lang w:val="en"/>
        </w:rPr>
        <w:t>MessageSource</w:t>
      </w:r>
      <w:r>
        <w:rPr>
          <w:rFonts w:cs="Arial"/>
          <w:color w:val="34302D"/>
          <w:lang w:val="en"/>
        </w:rPr>
        <w:t xml:space="preserve">, we will do so using the error code we’ve given when rejecting the field ('name' and 'age' in this case). When you call (either directly, or indirectly, using for example the </w:t>
      </w:r>
      <w:r>
        <w:rPr>
          <w:rStyle w:val="HTML0"/>
          <w:color w:val="34302D"/>
          <w:lang w:val="en"/>
        </w:rPr>
        <w:t>ValidationUtils</w:t>
      </w:r>
      <w:r>
        <w:rPr>
          <w:rFonts w:cs="Arial"/>
          <w:color w:val="34302D"/>
          <w:lang w:val="en"/>
        </w:rPr>
        <w:t xml:space="preserve"> class) </w:t>
      </w:r>
      <w:r>
        <w:rPr>
          <w:rStyle w:val="HTML0"/>
          <w:color w:val="34302D"/>
          <w:lang w:val="en"/>
        </w:rPr>
        <w:t>rejectValue</w:t>
      </w:r>
      <w:r>
        <w:rPr>
          <w:rFonts w:cs="Arial"/>
          <w:color w:val="34302D"/>
          <w:lang w:val="en"/>
        </w:rPr>
        <w:t xml:space="preserve"> or one of the other </w:t>
      </w:r>
      <w:r>
        <w:rPr>
          <w:rStyle w:val="HTML0"/>
          <w:color w:val="34302D"/>
          <w:lang w:val="en"/>
        </w:rPr>
        <w:t>reject</w:t>
      </w:r>
      <w:r>
        <w:rPr>
          <w:rFonts w:cs="Arial"/>
          <w:color w:val="34302D"/>
          <w:lang w:val="en"/>
        </w:rPr>
        <w:t xml:space="preserve"> methods from the </w:t>
      </w:r>
      <w:r>
        <w:rPr>
          <w:rStyle w:val="HTML0"/>
          <w:color w:val="34302D"/>
          <w:lang w:val="en"/>
        </w:rPr>
        <w:t>Errors</w:t>
      </w:r>
      <w:r>
        <w:rPr>
          <w:rFonts w:cs="Arial"/>
          <w:color w:val="34302D"/>
          <w:lang w:val="en"/>
        </w:rPr>
        <w:t xml:space="preserve"> interface, the underlying implementation will not only register the code you’ve passed in, but also a number of additional error codes. What error codes it registers is determined by the </w:t>
      </w:r>
      <w:r>
        <w:rPr>
          <w:rStyle w:val="HTML0"/>
          <w:color w:val="34302D"/>
          <w:lang w:val="en"/>
        </w:rPr>
        <w:t>MessageCodesResolver</w:t>
      </w:r>
      <w:r>
        <w:rPr>
          <w:rFonts w:cs="Arial"/>
          <w:color w:val="34302D"/>
          <w:lang w:val="en"/>
        </w:rPr>
        <w:t xml:space="preserve"> that is used. By default, the </w:t>
      </w:r>
      <w:r>
        <w:rPr>
          <w:rStyle w:val="HTML0"/>
          <w:color w:val="34302D"/>
          <w:lang w:val="en"/>
        </w:rPr>
        <w:t>DefaultMessageCodesResolver</w:t>
      </w:r>
      <w:r>
        <w:rPr>
          <w:rFonts w:cs="Arial"/>
          <w:color w:val="34302D"/>
          <w:lang w:val="en"/>
        </w:rPr>
        <w:t xml:space="preserve"> is used, which for example not only registers a message with the code you gave, but also messages that include the field name you passed to the reject method. So in case you reject a field using </w:t>
      </w:r>
      <w:r>
        <w:rPr>
          <w:rStyle w:val="HTML0"/>
          <w:color w:val="34302D"/>
          <w:lang w:val="en"/>
        </w:rPr>
        <w:t>rejectValue("age", "too.darn.old")</w:t>
      </w:r>
      <w:r>
        <w:rPr>
          <w:rFonts w:cs="Arial"/>
          <w:color w:val="34302D"/>
          <w:lang w:val="en"/>
        </w:rPr>
        <w:t xml:space="preserve">, apart from the </w:t>
      </w:r>
      <w:r>
        <w:rPr>
          <w:rStyle w:val="HTML0"/>
          <w:color w:val="34302D"/>
          <w:lang w:val="en"/>
        </w:rPr>
        <w:t>too.darn.old</w:t>
      </w:r>
      <w:r>
        <w:rPr>
          <w:rFonts w:cs="Arial"/>
          <w:color w:val="34302D"/>
          <w:lang w:val="en"/>
        </w:rPr>
        <w:t xml:space="preserve"> code, Spring will also register </w:t>
      </w:r>
      <w:r>
        <w:rPr>
          <w:rStyle w:val="HTML0"/>
          <w:color w:val="34302D"/>
          <w:lang w:val="en"/>
        </w:rPr>
        <w:t>too.darn.old.age</w:t>
      </w:r>
      <w:r>
        <w:rPr>
          <w:rFonts w:cs="Arial"/>
          <w:color w:val="34302D"/>
          <w:lang w:val="en"/>
        </w:rPr>
        <w:t xml:space="preserve"> and </w:t>
      </w:r>
      <w:r>
        <w:rPr>
          <w:rStyle w:val="HTML0"/>
          <w:color w:val="34302D"/>
          <w:lang w:val="en"/>
        </w:rPr>
        <w:t>too.darn.old.age.int</w:t>
      </w:r>
      <w:r>
        <w:rPr>
          <w:rFonts w:cs="Arial"/>
          <w:color w:val="34302D"/>
          <w:lang w:val="en"/>
        </w:rPr>
        <w:t xml:space="preserve"> (so the first will include the field name and the second will include the type of the field); this is done as a convenience to aid developers in targeting error messages and suchlike.</w:t>
      </w:r>
    </w:p>
    <w:p w:rsidR="007766A3" w:rsidRDefault="007766A3" w:rsidP="007766A3">
      <w:pPr>
        <w:pStyle w:val="a7"/>
        <w:divId w:val="880631459"/>
        <w:rPr>
          <w:rFonts w:cs="Arial" w:hint="eastAsia"/>
          <w:color w:val="34302D"/>
          <w:lang w:val="en"/>
        </w:rPr>
      </w:pPr>
      <w:r w:rsidRPr="007766A3">
        <w:rPr>
          <w:rFonts w:cs="Arial" w:hint="eastAsia"/>
          <w:color w:val="34302D"/>
          <w:lang w:val="en"/>
        </w:rPr>
        <w:t>我们已经讨论了绑定和验证。输出与验证错误对应的消息是我们需要讨论的最后一件事。在上面显示的示例中，我们拒绝了</w:t>
      </w:r>
      <w:r w:rsidRPr="007766A3">
        <w:rPr>
          <w:rFonts w:cs="Arial"/>
          <w:color w:val="34302D"/>
          <w:lang w:val="en"/>
        </w:rPr>
        <w:t>name</w:t>
      </w:r>
      <w:r w:rsidRPr="007766A3">
        <w:rPr>
          <w:rFonts w:cs="Arial"/>
          <w:color w:val="34302D"/>
          <w:lang w:val="en"/>
        </w:rPr>
        <w:t>和</w:t>
      </w:r>
      <w:r w:rsidRPr="007766A3">
        <w:rPr>
          <w:rFonts w:cs="Arial"/>
          <w:color w:val="34302D"/>
          <w:lang w:val="en"/>
        </w:rPr>
        <w:t>age</w:t>
      </w:r>
      <w:r w:rsidRPr="007766A3">
        <w:rPr>
          <w:rFonts w:cs="Arial"/>
          <w:color w:val="34302D"/>
          <w:lang w:val="en"/>
        </w:rPr>
        <w:t>字段。</w:t>
      </w:r>
      <w:r w:rsidRPr="007766A3">
        <w:rPr>
          <w:rFonts w:cs="Arial" w:hint="eastAsia"/>
          <w:color w:val="34302D"/>
          <w:lang w:val="en"/>
        </w:rPr>
        <w:t>如果我们要使用</w:t>
      </w:r>
      <w:r w:rsidRPr="007766A3">
        <w:rPr>
          <w:rFonts w:cs="Arial"/>
          <w:color w:val="34302D"/>
          <w:lang w:val="en"/>
        </w:rPr>
        <w:t>MessageSource</w:t>
      </w:r>
      <w:r w:rsidRPr="007766A3">
        <w:rPr>
          <w:rFonts w:cs="Arial"/>
          <w:color w:val="34302D"/>
          <w:lang w:val="en"/>
        </w:rPr>
        <w:t>输出错误消息，我们将使用在拒绝字段时给出的错误代码</w:t>
      </w:r>
      <w:r w:rsidRPr="007766A3">
        <w:rPr>
          <w:rFonts w:cs="Arial"/>
          <w:color w:val="34302D"/>
          <w:lang w:val="en"/>
        </w:rPr>
        <w:t>(</w:t>
      </w:r>
      <w:r w:rsidRPr="007766A3">
        <w:rPr>
          <w:rFonts w:cs="Arial"/>
          <w:color w:val="34302D"/>
          <w:lang w:val="en"/>
        </w:rPr>
        <w:t>在本例中是</w:t>
      </w:r>
      <w:r w:rsidRPr="007766A3">
        <w:rPr>
          <w:rFonts w:cs="Arial"/>
          <w:color w:val="34302D"/>
          <w:lang w:val="en"/>
        </w:rPr>
        <w:t>“name”</w:t>
      </w:r>
      <w:r w:rsidRPr="007766A3">
        <w:rPr>
          <w:rFonts w:cs="Arial"/>
          <w:color w:val="34302D"/>
          <w:lang w:val="en"/>
        </w:rPr>
        <w:t>和</w:t>
      </w:r>
      <w:r w:rsidRPr="007766A3">
        <w:rPr>
          <w:rFonts w:cs="Arial"/>
          <w:color w:val="34302D"/>
          <w:lang w:val="en"/>
        </w:rPr>
        <w:t>“age”)</w:t>
      </w:r>
      <w:r w:rsidRPr="007766A3">
        <w:rPr>
          <w:rFonts w:cs="Arial"/>
          <w:color w:val="34302D"/>
          <w:lang w:val="en"/>
        </w:rPr>
        <w:t>。</w:t>
      </w:r>
      <w:r w:rsidRPr="007766A3">
        <w:rPr>
          <w:rFonts w:cs="Arial" w:hint="eastAsia"/>
          <w:color w:val="34302D"/>
          <w:lang w:val="en"/>
        </w:rPr>
        <w:t>当您从</w:t>
      </w:r>
      <w:r w:rsidRPr="007766A3">
        <w:rPr>
          <w:rFonts w:cs="Arial"/>
          <w:color w:val="34302D"/>
          <w:lang w:val="en"/>
        </w:rPr>
        <w:t>Errors</w:t>
      </w:r>
      <w:r w:rsidRPr="007766A3">
        <w:rPr>
          <w:rFonts w:cs="Arial"/>
          <w:color w:val="34302D"/>
          <w:lang w:val="en"/>
        </w:rPr>
        <w:t>接口调用</w:t>
      </w:r>
      <w:r w:rsidRPr="007766A3">
        <w:rPr>
          <w:rFonts w:cs="Arial"/>
          <w:color w:val="34302D"/>
          <w:lang w:val="en"/>
        </w:rPr>
        <w:t>(</w:t>
      </w:r>
      <w:r w:rsidRPr="007766A3">
        <w:rPr>
          <w:rFonts w:cs="Arial"/>
          <w:color w:val="34302D"/>
          <w:lang w:val="en"/>
        </w:rPr>
        <w:t>直接或间接地，例如使用</w:t>
      </w:r>
      <w:r w:rsidRPr="007766A3">
        <w:rPr>
          <w:rFonts w:cs="Arial"/>
          <w:color w:val="34302D"/>
          <w:lang w:val="en"/>
        </w:rPr>
        <w:t>ValidationUtils</w:t>
      </w:r>
      <w:r w:rsidRPr="007766A3">
        <w:rPr>
          <w:rFonts w:cs="Arial"/>
          <w:color w:val="34302D"/>
          <w:lang w:val="en"/>
        </w:rPr>
        <w:t>类</w:t>
      </w:r>
      <w:r w:rsidRPr="007766A3">
        <w:rPr>
          <w:rFonts w:cs="Arial"/>
          <w:color w:val="34302D"/>
          <w:lang w:val="en"/>
        </w:rPr>
        <w:t>)rejectValue</w:t>
      </w:r>
      <w:r w:rsidRPr="007766A3">
        <w:rPr>
          <w:rFonts w:cs="Arial"/>
          <w:color w:val="34302D"/>
          <w:lang w:val="en"/>
        </w:rPr>
        <w:t>或其他拒绝方法时，底层实现不仅会注册您传入的代码，还会注册一些额外的错误代码。</w:t>
      </w:r>
      <w:r w:rsidRPr="007766A3">
        <w:rPr>
          <w:rFonts w:cs="Arial" w:hint="eastAsia"/>
          <w:color w:val="34302D"/>
          <w:lang w:val="en"/>
        </w:rPr>
        <w:t>它注册的错误代码由使用的</w:t>
      </w:r>
      <w:r w:rsidRPr="007766A3">
        <w:rPr>
          <w:rFonts w:cs="Arial"/>
          <w:color w:val="34302D"/>
          <w:lang w:val="en"/>
        </w:rPr>
        <w:t>MessageCodesResolver</w:t>
      </w:r>
      <w:r w:rsidRPr="007766A3">
        <w:rPr>
          <w:rFonts w:cs="Arial"/>
          <w:color w:val="34302D"/>
          <w:lang w:val="en"/>
        </w:rPr>
        <w:t>决定。</w:t>
      </w:r>
      <w:r w:rsidRPr="007766A3">
        <w:rPr>
          <w:rFonts w:cs="Arial" w:hint="eastAsia"/>
          <w:color w:val="34302D"/>
          <w:lang w:val="en"/>
        </w:rPr>
        <w:t>默认情况下，使用</w:t>
      </w:r>
      <w:r w:rsidRPr="007766A3">
        <w:rPr>
          <w:rFonts w:cs="Arial"/>
          <w:color w:val="34302D"/>
          <w:lang w:val="en"/>
        </w:rPr>
        <w:t>DefaultMessageCodesResolver</w:t>
      </w:r>
      <w:r w:rsidRPr="007766A3">
        <w:rPr>
          <w:rFonts w:cs="Arial"/>
          <w:color w:val="34302D"/>
          <w:lang w:val="en"/>
        </w:rPr>
        <w:t>，例如，它不仅用您提供的代码注册消息，而且还注册包含传递给</w:t>
      </w:r>
      <w:r w:rsidRPr="007766A3">
        <w:rPr>
          <w:rFonts w:cs="Arial"/>
          <w:color w:val="34302D"/>
          <w:lang w:val="en"/>
        </w:rPr>
        <w:t>reject</w:t>
      </w:r>
      <w:r w:rsidRPr="007766A3">
        <w:rPr>
          <w:rFonts w:cs="Arial"/>
          <w:color w:val="34302D"/>
          <w:lang w:val="en"/>
        </w:rPr>
        <w:t>方法的字段名的消息。</w:t>
      </w:r>
      <w:r w:rsidRPr="007766A3">
        <w:rPr>
          <w:rFonts w:cs="Arial" w:hint="eastAsia"/>
          <w:color w:val="34302D"/>
          <w:lang w:val="en"/>
        </w:rPr>
        <w:t>因此，如果您使用</w:t>
      </w:r>
      <w:r w:rsidRPr="007766A3">
        <w:rPr>
          <w:rFonts w:cs="Arial"/>
          <w:color w:val="34302D"/>
          <w:lang w:val="en"/>
        </w:rPr>
        <w:t>rejectValue(“age”</w:t>
      </w:r>
      <w:r w:rsidRPr="007766A3">
        <w:rPr>
          <w:rFonts w:cs="Arial"/>
          <w:color w:val="34302D"/>
          <w:lang w:val="en"/>
        </w:rPr>
        <w:t>、</w:t>
      </w:r>
      <w:r w:rsidRPr="007766A3">
        <w:rPr>
          <w:rFonts w:cs="Arial"/>
          <w:color w:val="34302D"/>
          <w:lang w:val="en"/>
        </w:rPr>
        <w:t>“too.darn.old”)</w:t>
      </w:r>
      <w:r w:rsidRPr="007766A3">
        <w:rPr>
          <w:rFonts w:cs="Arial"/>
          <w:color w:val="34302D"/>
          <w:lang w:val="en"/>
        </w:rPr>
        <w:t>拒绝一个字段，那么除了</w:t>
      </w:r>
      <w:r w:rsidR="009378CE">
        <w:rPr>
          <w:rStyle w:val="HTML0"/>
          <w:color w:val="34302D"/>
          <w:lang w:val="en"/>
        </w:rPr>
        <w:t>too.darn.old</w:t>
      </w:r>
      <w:r w:rsidR="009378CE">
        <w:rPr>
          <w:rFonts w:cs="Arial"/>
          <w:color w:val="34302D"/>
          <w:lang w:val="en"/>
        </w:rPr>
        <w:t xml:space="preserve"> code</w:t>
      </w:r>
      <w:r w:rsidRPr="007766A3">
        <w:rPr>
          <w:rFonts w:cs="Arial"/>
          <w:color w:val="34302D"/>
          <w:lang w:val="en"/>
        </w:rPr>
        <w:t>之外</w:t>
      </w:r>
      <w:r w:rsidRPr="007766A3">
        <w:rPr>
          <w:rFonts w:cs="Arial" w:hint="eastAsia"/>
          <w:color w:val="34302D"/>
          <w:lang w:val="en"/>
        </w:rPr>
        <w:t>，</w:t>
      </w:r>
      <w:r w:rsidRPr="007766A3">
        <w:rPr>
          <w:rFonts w:cs="Arial"/>
          <w:color w:val="34302D"/>
          <w:lang w:val="en"/>
        </w:rPr>
        <w:t>Spring</w:t>
      </w:r>
      <w:r w:rsidRPr="007766A3">
        <w:rPr>
          <w:rFonts w:cs="Arial"/>
          <w:color w:val="34302D"/>
          <w:lang w:val="en"/>
        </w:rPr>
        <w:t>也会注册</w:t>
      </w:r>
      <w:r w:rsidR="00BB3868">
        <w:rPr>
          <w:rStyle w:val="HTML0"/>
          <w:color w:val="34302D"/>
          <w:lang w:val="en"/>
        </w:rPr>
        <w:t>too.darn.old.age</w:t>
      </w:r>
      <w:r w:rsidRPr="007766A3">
        <w:rPr>
          <w:rFonts w:cs="Arial"/>
          <w:color w:val="34302D"/>
          <w:lang w:val="en"/>
        </w:rPr>
        <w:t>和</w:t>
      </w:r>
      <w:r w:rsidR="002C2683">
        <w:rPr>
          <w:rStyle w:val="HTML0"/>
          <w:color w:val="34302D"/>
          <w:lang w:val="en"/>
        </w:rPr>
        <w:t>too.darn.old.age.int</w:t>
      </w:r>
      <w:r w:rsidR="002C2683">
        <w:rPr>
          <w:rFonts w:cs="Arial"/>
          <w:color w:val="34302D"/>
          <w:lang w:val="en"/>
        </w:rPr>
        <w:t xml:space="preserve"> </w:t>
      </w:r>
      <w:r w:rsidRPr="007766A3">
        <w:rPr>
          <w:rFonts w:cs="Arial"/>
          <w:color w:val="34302D"/>
          <w:lang w:val="en"/>
        </w:rPr>
        <w:t>(</w:t>
      </w:r>
      <w:r w:rsidRPr="007766A3">
        <w:rPr>
          <w:rFonts w:cs="Arial"/>
          <w:color w:val="34302D"/>
          <w:lang w:val="en"/>
        </w:rPr>
        <w:t>因此第一个将包含字段名，第二个将包含字段的类型</w:t>
      </w:r>
      <w:r w:rsidRPr="007766A3">
        <w:rPr>
          <w:rFonts w:cs="Arial"/>
          <w:color w:val="34302D"/>
          <w:lang w:val="en"/>
        </w:rPr>
        <w:t>);</w:t>
      </w:r>
      <w:r w:rsidRPr="007766A3">
        <w:rPr>
          <w:rFonts w:cs="Arial" w:hint="eastAsia"/>
          <w:color w:val="34302D"/>
          <w:lang w:val="en"/>
        </w:rPr>
        <w:t>这样做是为了方便开发人员定位错误消息等。</w:t>
      </w:r>
    </w:p>
    <w:p w:rsidR="002637AC" w:rsidRDefault="00847566">
      <w:pPr>
        <w:pStyle w:val="a7"/>
        <w:divId w:val="771170712"/>
        <w:rPr>
          <w:rFonts w:cs="Arial" w:hint="eastAsia"/>
          <w:color w:val="34302D"/>
          <w:lang w:val="en"/>
        </w:rPr>
      </w:pPr>
      <w:r>
        <w:rPr>
          <w:rFonts w:cs="Arial"/>
          <w:color w:val="34302D"/>
          <w:lang w:val="en"/>
        </w:rPr>
        <w:t xml:space="preserve">More information on the </w:t>
      </w:r>
      <w:r>
        <w:rPr>
          <w:rStyle w:val="HTML0"/>
          <w:color w:val="34302D"/>
          <w:lang w:val="en"/>
        </w:rPr>
        <w:t>MessageCodesResolver</w:t>
      </w:r>
      <w:r>
        <w:rPr>
          <w:rFonts w:cs="Arial"/>
          <w:color w:val="34302D"/>
          <w:lang w:val="en"/>
        </w:rPr>
        <w:t xml:space="preserve"> and the default strategy can be found online in the javadocs of </w:t>
      </w:r>
      <w:hyperlink r:id="rId604" w:history="1">
        <w:r>
          <w:rPr>
            <w:rStyle w:val="HTML0"/>
            <w:color w:val="548E2E"/>
            <w:u w:val="single"/>
            <w:lang w:val="en"/>
          </w:rPr>
          <w:t>MessageCodesResolver</w:t>
        </w:r>
      </w:hyperlink>
      <w:r>
        <w:rPr>
          <w:rFonts w:cs="Arial"/>
          <w:color w:val="34302D"/>
          <w:lang w:val="en"/>
        </w:rPr>
        <w:t xml:space="preserve"> and </w:t>
      </w:r>
      <w:hyperlink r:id="rId605" w:history="1">
        <w:r>
          <w:rPr>
            <w:rStyle w:val="HTML0"/>
            <w:color w:val="548E2E"/>
            <w:u w:val="single"/>
            <w:lang w:val="en"/>
          </w:rPr>
          <w:t>DefaultMessageCodesResolver</w:t>
        </w:r>
      </w:hyperlink>
      <w:r>
        <w:rPr>
          <w:rFonts w:cs="Arial"/>
          <w:color w:val="34302D"/>
          <w:lang w:val="en"/>
        </w:rPr>
        <w:t>, respectively.</w:t>
      </w:r>
    </w:p>
    <w:p w:rsidR="002637AC" w:rsidRDefault="00847566">
      <w:pPr>
        <w:pStyle w:val="3"/>
        <w:divId w:val="2080983581"/>
        <w:rPr>
          <w:rFonts w:ascii="Varela Round" w:hAnsi="Varela Round" w:cs="Arial" w:hint="eastAsia"/>
          <w:color w:val="34302D"/>
          <w:lang w:val="en"/>
        </w:rPr>
      </w:pPr>
      <w:r>
        <w:rPr>
          <w:rFonts w:ascii="Varela Round" w:hAnsi="Varela Round" w:cs="Arial"/>
          <w:color w:val="34302D"/>
          <w:lang w:val="en"/>
        </w:rPr>
        <w:t>3.4. Bean manipulation and the BeanWrapper</w:t>
      </w:r>
    </w:p>
    <w:p w:rsidR="002637AC" w:rsidRDefault="00847566">
      <w:pPr>
        <w:pStyle w:val="a7"/>
        <w:divId w:val="234626937"/>
        <w:rPr>
          <w:rFonts w:cs="Arial" w:hint="eastAsia"/>
          <w:color w:val="34302D"/>
          <w:lang w:val="en"/>
        </w:rPr>
      </w:pPr>
      <w:r>
        <w:rPr>
          <w:rFonts w:cs="Arial"/>
          <w:color w:val="34302D"/>
          <w:lang w:val="en"/>
        </w:rPr>
        <w:t xml:space="preserve">The </w:t>
      </w:r>
      <w:r>
        <w:rPr>
          <w:rStyle w:val="HTML0"/>
          <w:color w:val="34302D"/>
          <w:lang w:val="en"/>
        </w:rPr>
        <w:t>org.springframework.beans</w:t>
      </w:r>
      <w:r>
        <w:rPr>
          <w:rFonts w:cs="Arial"/>
          <w:color w:val="34302D"/>
          <w:lang w:val="en"/>
        </w:rPr>
        <w:t xml:space="preserve"> package adheres</w:t>
      </w:r>
      <w:r w:rsidR="00805736">
        <w:rPr>
          <w:rFonts w:cs="Arial"/>
          <w:color w:val="34302D"/>
          <w:lang w:val="en"/>
        </w:rPr>
        <w:t>(</w:t>
      </w:r>
      <w:r w:rsidR="00805736">
        <w:rPr>
          <w:rFonts w:cs="Arial" w:hint="eastAsia"/>
          <w:color w:val="34302D"/>
          <w:lang w:val="en"/>
        </w:rPr>
        <w:t>遵循</w:t>
      </w:r>
      <w:r w:rsidR="005D7FE4">
        <w:rPr>
          <w:rFonts w:cs="Arial" w:hint="eastAsia"/>
          <w:color w:val="34302D"/>
          <w:lang w:val="en"/>
        </w:rPr>
        <w:t>，坚持</w:t>
      </w:r>
      <w:r w:rsidR="00805736">
        <w:rPr>
          <w:rFonts w:cs="Arial"/>
          <w:color w:val="34302D"/>
          <w:lang w:val="en"/>
        </w:rPr>
        <w:t>)</w:t>
      </w:r>
      <w:r>
        <w:rPr>
          <w:rFonts w:cs="Arial"/>
          <w:color w:val="34302D"/>
          <w:lang w:val="en"/>
        </w:rPr>
        <w:t xml:space="preserve"> to the JavaBeans standard provided by Oracle. A JavaBean is simply a class with a default no-argument constructor, which follows a naming convention</w:t>
      </w:r>
      <w:r w:rsidR="00817119">
        <w:rPr>
          <w:rFonts w:cs="Arial"/>
          <w:color w:val="34302D"/>
          <w:lang w:val="en"/>
        </w:rPr>
        <w:t>(</w:t>
      </w:r>
      <w:r w:rsidR="00817119">
        <w:rPr>
          <w:rFonts w:cs="Arial" w:hint="eastAsia"/>
          <w:color w:val="34302D"/>
          <w:lang w:val="en"/>
        </w:rPr>
        <w:t>约定</w:t>
      </w:r>
      <w:r w:rsidR="00817119">
        <w:rPr>
          <w:rFonts w:cs="Arial"/>
          <w:color w:val="34302D"/>
          <w:lang w:val="en"/>
        </w:rPr>
        <w:t>)</w:t>
      </w:r>
      <w:r>
        <w:rPr>
          <w:rFonts w:cs="Arial"/>
          <w:color w:val="34302D"/>
          <w:lang w:val="en"/>
        </w:rPr>
        <w:t xml:space="preserve"> where (by way of an example) a property named </w:t>
      </w:r>
      <w:r>
        <w:rPr>
          <w:rStyle w:val="HTML0"/>
          <w:color w:val="34302D"/>
          <w:lang w:val="en"/>
        </w:rPr>
        <w:t>bingoMadness</w:t>
      </w:r>
      <w:r>
        <w:rPr>
          <w:rFonts w:cs="Arial"/>
          <w:color w:val="34302D"/>
          <w:lang w:val="en"/>
        </w:rPr>
        <w:t xml:space="preserve"> would have a setter method </w:t>
      </w:r>
      <w:r>
        <w:rPr>
          <w:rStyle w:val="HTML0"/>
          <w:color w:val="34302D"/>
          <w:lang w:val="en"/>
        </w:rPr>
        <w:t>setBingoMadness(..)</w:t>
      </w:r>
      <w:r>
        <w:rPr>
          <w:rFonts w:cs="Arial"/>
          <w:color w:val="34302D"/>
          <w:lang w:val="en"/>
        </w:rPr>
        <w:t xml:space="preserve"> and a getter method </w:t>
      </w:r>
      <w:r>
        <w:rPr>
          <w:rStyle w:val="HTML0"/>
          <w:color w:val="34302D"/>
          <w:lang w:val="en"/>
        </w:rPr>
        <w:t>getBingoMadness()</w:t>
      </w:r>
      <w:r>
        <w:rPr>
          <w:rFonts w:cs="Arial"/>
          <w:color w:val="34302D"/>
          <w:lang w:val="en"/>
        </w:rPr>
        <w:t xml:space="preserve">. For more information about JavaBeans and the specification, please refer to Oracle’s website ( </w:t>
      </w:r>
      <w:hyperlink r:id="rId606" w:history="1">
        <w:r>
          <w:rPr>
            <w:rStyle w:val="a3"/>
            <w:rFonts w:cs="Arial"/>
            <w:lang w:val="en"/>
          </w:rPr>
          <w:t>javabeans</w:t>
        </w:r>
      </w:hyperlink>
      <w:r>
        <w:rPr>
          <w:rFonts w:cs="Arial"/>
          <w:color w:val="34302D"/>
          <w:lang w:val="en"/>
        </w:rPr>
        <w:t>).</w:t>
      </w:r>
    </w:p>
    <w:p w:rsidR="003008F7" w:rsidRDefault="003008F7">
      <w:pPr>
        <w:pStyle w:val="a7"/>
        <w:divId w:val="234626937"/>
        <w:rPr>
          <w:rFonts w:cs="Arial" w:hint="eastAsia"/>
          <w:color w:val="34302D"/>
          <w:lang w:val="en"/>
        </w:rPr>
      </w:pPr>
      <w:r>
        <w:rPr>
          <w:rStyle w:val="HTML0"/>
          <w:color w:val="34302D"/>
          <w:lang w:val="en"/>
        </w:rPr>
        <w:lastRenderedPageBreak/>
        <w:t>org.springframework.beans</w:t>
      </w:r>
      <w:r>
        <w:rPr>
          <w:rFonts w:ascii="Arial" w:hAnsi="Arial" w:cs="Arial"/>
          <w:color w:val="2E3033"/>
          <w:sz w:val="21"/>
          <w:szCs w:val="21"/>
          <w:shd w:val="clear" w:color="auto" w:fill="FFFFFF"/>
        </w:rPr>
        <w:t>包遵循</w:t>
      </w:r>
      <w:r>
        <w:rPr>
          <w:rFonts w:ascii="Arial" w:hAnsi="Arial" w:cs="Arial"/>
          <w:color w:val="2E3033"/>
          <w:sz w:val="21"/>
          <w:szCs w:val="21"/>
          <w:shd w:val="clear" w:color="auto" w:fill="FFFFFF"/>
        </w:rPr>
        <w:t>Oracle</w:t>
      </w:r>
      <w:r>
        <w:rPr>
          <w:rFonts w:ascii="Arial" w:hAnsi="Arial" w:cs="Arial"/>
          <w:color w:val="2E3033"/>
          <w:sz w:val="21"/>
          <w:szCs w:val="21"/>
          <w:shd w:val="clear" w:color="auto" w:fill="FFFFFF"/>
        </w:rPr>
        <w:t>提供的</w:t>
      </w:r>
      <w:r>
        <w:rPr>
          <w:rFonts w:ascii="Arial" w:hAnsi="Arial" w:cs="Arial"/>
          <w:color w:val="2E3033"/>
          <w:sz w:val="21"/>
          <w:szCs w:val="21"/>
          <w:shd w:val="clear" w:color="auto" w:fill="FFFFFF"/>
        </w:rPr>
        <w:t>javabean</w:t>
      </w:r>
      <w:r>
        <w:rPr>
          <w:rFonts w:ascii="Arial" w:hAnsi="Arial" w:cs="Arial"/>
          <w:color w:val="2E3033"/>
          <w:sz w:val="21"/>
          <w:szCs w:val="21"/>
          <w:shd w:val="clear" w:color="auto" w:fill="FFFFFF"/>
        </w:rPr>
        <w:t>标准。</w:t>
      </w:r>
      <w:r>
        <w:rPr>
          <w:rFonts w:ascii="Arial" w:hAnsi="Arial" w:cs="Arial"/>
          <w:color w:val="2E3033"/>
          <w:sz w:val="21"/>
          <w:szCs w:val="21"/>
          <w:shd w:val="clear" w:color="auto" w:fill="FFFFFF"/>
        </w:rPr>
        <w:t>JavaBean</w:t>
      </w:r>
      <w:r>
        <w:rPr>
          <w:rFonts w:ascii="Arial" w:hAnsi="Arial" w:cs="Arial"/>
          <w:color w:val="2E3033"/>
          <w:sz w:val="21"/>
          <w:szCs w:val="21"/>
          <w:shd w:val="clear" w:color="auto" w:fill="FFFFFF"/>
        </w:rPr>
        <w:t>只是一个具有默认无参数构造函数的类，它遵循一种命名约定，其中</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通过示例</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名为</w:t>
      </w:r>
      <w:r>
        <w:rPr>
          <w:rFonts w:ascii="Arial" w:hAnsi="Arial" w:cs="Arial"/>
          <w:color w:val="2E3033"/>
          <w:sz w:val="21"/>
          <w:szCs w:val="21"/>
          <w:shd w:val="clear" w:color="auto" w:fill="FFFFFF"/>
        </w:rPr>
        <w:t>bingoMadness</w:t>
      </w:r>
      <w:r>
        <w:rPr>
          <w:rFonts w:ascii="Arial" w:hAnsi="Arial" w:cs="Arial"/>
          <w:color w:val="2E3033"/>
          <w:sz w:val="21"/>
          <w:szCs w:val="21"/>
          <w:shd w:val="clear" w:color="auto" w:fill="FFFFFF"/>
        </w:rPr>
        <w:t>的属性将具有</w:t>
      </w:r>
      <w:r>
        <w:rPr>
          <w:rFonts w:ascii="Arial" w:hAnsi="Arial" w:cs="Arial"/>
          <w:color w:val="2E3033"/>
          <w:sz w:val="21"/>
          <w:szCs w:val="21"/>
          <w:shd w:val="clear" w:color="auto" w:fill="FFFFFF"/>
        </w:rPr>
        <w:t>setter</w:t>
      </w:r>
      <w:r>
        <w:rPr>
          <w:rFonts w:ascii="Arial" w:hAnsi="Arial" w:cs="Arial"/>
          <w:color w:val="2E3033"/>
          <w:sz w:val="21"/>
          <w:szCs w:val="21"/>
          <w:shd w:val="clear" w:color="auto" w:fill="FFFFFF"/>
        </w:rPr>
        <w:t>方法</w:t>
      </w:r>
      <w:r>
        <w:rPr>
          <w:rFonts w:ascii="Arial" w:hAnsi="Arial" w:cs="Arial"/>
          <w:color w:val="2E3033"/>
          <w:sz w:val="21"/>
          <w:szCs w:val="21"/>
          <w:shd w:val="clear" w:color="auto" w:fill="FFFFFF"/>
        </w:rPr>
        <w:t>setBingoMadness(..)</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getter</w:t>
      </w:r>
      <w:r>
        <w:rPr>
          <w:rFonts w:ascii="Arial" w:hAnsi="Arial" w:cs="Arial"/>
          <w:color w:val="2E3033"/>
          <w:sz w:val="21"/>
          <w:szCs w:val="21"/>
          <w:shd w:val="clear" w:color="auto" w:fill="FFFFFF"/>
        </w:rPr>
        <w:t>方法</w:t>
      </w:r>
      <w:r>
        <w:rPr>
          <w:rFonts w:ascii="Arial" w:hAnsi="Arial" w:cs="Arial"/>
          <w:color w:val="2E3033"/>
          <w:sz w:val="21"/>
          <w:szCs w:val="21"/>
          <w:shd w:val="clear" w:color="auto" w:fill="FFFFFF"/>
        </w:rPr>
        <w:t>getBingoMadness()</w:t>
      </w:r>
      <w:r>
        <w:rPr>
          <w:rFonts w:ascii="Arial" w:hAnsi="Arial" w:cs="Arial"/>
          <w:color w:val="2E3033"/>
          <w:sz w:val="21"/>
          <w:szCs w:val="21"/>
          <w:shd w:val="clear" w:color="auto" w:fill="FFFFFF"/>
        </w:rPr>
        <w:t>。有关</w:t>
      </w:r>
      <w:r>
        <w:rPr>
          <w:rFonts w:ascii="Arial" w:hAnsi="Arial" w:cs="Arial"/>
          <w:color w:val="2E3033"/>
          <w:sz w:val="21"/>
          <w:szCs w:val="21"/>
          <w:shd w:val="clear" w:color="auto" w:fill="FFFFFF"/>
        </w:rPr>
        <w:t>javabean</w:t>
      </w:r>
      <w:r>
        <w:rPr>
          <w:rFonts w:ascii="Arial" w:hAnsi="Arial" w:cs="Arial"/>
          <w:color w:val="2E3033"/>
          <w:sz w:val="21"/>
          <w:szCs w:val="21"/>
          <w:shd w:val="clear" w:color="auto" w:fill="FFFFFF"/>
        </w:rPr>
        <w:t>和规范的更多信息，请参考</w:t>
      </w:r>
      <w:r>
        <w:rPr>
          <w:rFonts w:ascii="Arial" w:hAnsi="Arial" w:cs="Arial"/>
          <w:color w:val="2E3033"/>
          <w:sz w:val="21"/>
          <w:szCs w:val="21"/>
          <w:shd w:val="clear" w:color="auto" w:fill="FFFFFF"/>
        </w:rPr>
        <w:t>Oracle</w:t>
      </w:r>
      <w:r>
        <w:rPr>
          <w:rFonts w:ascii="Arial" w:hAnsi="Arial" w:cs="Arial"/>
          <w:color w:val="2E3033"/>
          <w:sz w:val="21"/>
          <w:szCs w:val="21"/>
          <w:shd w:val="clear" w:color="auto" w:fill="FFFFFF"/>
        </w:rPr>
        <w:t>的网站</w:t>
      </w:r>
      <w:r>
        <w:rPr>
          <w:rFonts w:ascii="Arial" w:hAnsi="Arial" w:cs="Arial"/>
          <w:color w:val="2E3033"/>
          <w:sz w:val="21"/>
          <w:szCs w:val="21"/>
          <w:shd w:val="clear" w:color="auto" w:fill="FFFFFF"/>
        </w:rPr>
        <w:t>(javabean)</w:t>
      </w:r>
      <w:r>
        <w:rPr>
          <w:rFonts w:ascii="Arial" w:hAnsi="Arial" w:cs="Arial"/>
          <w:color w:val="2E3033"/>
          <w:sz w:val="21"/>
          <w:szCs w:val="21"/>
          <w:shd w:val="clear" w:color="auto" w:fill="FFFFFF"/>
        </w:rPr>
        <w:t>。</w:t>
      </w:r>
    </w:p>
    <w:p w:rsidR="002637AC" w:rsidRDefault="00847566">
      <w:pPr>
        <w:pStyle w:val="a7"/>
        <w:divId w:val="1844316043"/>
        <w:rPr>
          <w:rFonts w:cs="Arial" w:hint="eastAsia"/>
          <w:color w:val="34302D"/>
          <w:lang w:val="en"/>
        </w:rPr>
      </w:pPr>
      <w:r>
        <w:rPr>
          <w:rFonts w:cs="Arial"/>
          <w:color w:val="34302D"/>
          <w:lang w:val="en"/>
        </w:rPr>
        <w:t xml:space="preserve">One quite important class in the beans package is the </w:t>
      </w:r>
      <w:r>
        <w:rPr>
          <w:rStyle w:val="HTML0"/>
          <w:color w:val="34302D"/>
          <w:lang w:val="en"/>
        </w:rPr>
        <w:t>BeanWrapper</w:t>
      </w:r>
      <w:r>
        <w:rPr>
          <w:rFonts w:cs="Arial"/>
          <w:color w:val="34302D"/>
          <w:lang w:val="en"/>
        </w:rPr>
        <w:t xml:space="preserve"> interface and its corresponding</w:t>
      </w:r>
      <w:r w:rsidR="00814FEF">
        <w:rPr>
          <w:rFonts w:cs="Arial"/>
          <w:color w:val="34302D"/>
          <w:lang w:val="en"/>
        </w:rPr>
        <w:t>(</w:t>
      </w:r>
      <w:r w:rsidR="00814FEF">
        <w:rPr>
          <w:rFonts w:cs="Arial" w:hint="eastAsia"/>
          <w:color w:val="34302D"/>
          <w:lang w:val="en"/>
        </w:rPr>
        <w:t>相应的</w:t>
      </w:r>
      <w:r w:rsidR="00814FEF">
        <w:rPr>
          <w:rFonts w:cs="Arial"/>
          <w:color w:val="34302D"/>
          <w:lang w:val="en"/>
        </w:rPr>
        <w:t>)</w:t>
      </w:r>
      <w:r>
        <w:rPr>
          <w:rFonts w:cs="Arial"/>
          <w:color w:val="34302D"/>
          <w:lang w:val="en"/>
        </w:rPr>
        <w:t xml:space="preserve"> implementation ( </w:t>
      </w:r>
      <w:r>
        <w:rPr>
          <w:rStyle w:val="HTML0"/>
          <w:color w:val="34302D"/>
          <w:lang w:val="en"/>
        </w:rPr>
        <w:t>BeanWrapperImpl</w:t>
      </w:r>
      <w:r>
        <w:rPr>
          <w:rFonts w:cs="Arial"/>
          <w:color w:val="34302D"/>
          <w:lang w:val="en"/>
        </w:rPr>
        <w:t xml:space="preserve">). As quoted from the javadocs, the </w:t>
      </w:r>
      <w:r>
        <w:rPr>
          <w:rStyle w:val="HTML0"/>
          <w:color w:val="34302D"/>
          <w:lang w:val="en"/>
        </w:rPr>
        <w:t>BeanWrapper</w:t>
      </w:r>
      <w:r>
        <w:rPr>
          <w:rFonts w:cs="Arial"/>
          <w:color w:val="34302D"/>
          <w:lang w:val="en"/>
        </w:rPr>
        <w:t xml:space="preserve"> offers functionality to set and get property values (individually or in bulk), get property descriptors, and to query properties to determine if they are readable or writable. Also, the </w:t>
      </w:r>
      <w:r>
        <w:rPr>
          <w:rStyle w:val="HTML0"/>
          <w:color w:val="34302D"/>
          <w:lang w:val="en"/>
        </w:rPr>
        <w:t>BeanWrapper</w:t>
      </w:r>
      <w:r>
        <w:rPr>
          <w:rFonts w:cs="Arial"/>
          <w:color w:val="34302D"/>
          <w:lang w:val="en"/>
        </w:rPr>
        <w:t xml:space="preserve"> offers support for nested properties, enabling the setting of properties on sub-properties to an unlimited depth. Then, the </w:t>
      </w:r>
      <w:r>
        <w:rPr>
          <w:rStyle w:val="HTML0"/>
          <w:color w:val="34302D"/>
          <w:lang w:val="en"/>
        </w:rPr>
        <w:t>BeanWrapper</w:t>
      </w:r>
      <w:r>
        <w:rPr>
          <w:rFonts w:cs="Arial"/>
          <w:color w:val="34302D"/>
          <w:lang w:val="en"/>
        </w:rPr>
        <w:t xml:space="preserve"> supports the ability to add standard JavaBeans </w:t>
      </w:r>
      <w:r>
        <w:rPr>
          <w:rStyle w:val="HTML0"/>
          <w:color w:val="34302D"/>
          <w:lang w:val="en"/>
        </w:rPr>
        <w:t>PropertyChangeListeners</w:t>
      </w:r>
      <w:r>
        <w:rPr>
          <w:rFonts w:cs="Arial"/>
          <w:color w:val="34302D"/>
          <w:lang w:val="en"/>
        </w:rPr>
        <w:t xml:space="preserve"> and </w:t>
      </w:r>
      <w:r>
        <w:rPr>
          <w:rStyle w:val="HTML0"/>
          <w:color w:val="34302D"/>
          <w:lang w:val="en"/>
        </w:rPr>
        <w:t>VetoableChangeListeners</w:t>
      </w:r>
      <w:r>
        <w:rPr>
          <w:rFonts w:cs="Arial"/>
          <w:color w:val="34302D"/>
          <w:lang w:val="en"/>
        </w:rPr>
        <w:t xml:space="preserve">, without the need for supporting code in the target class. Last but not least, the </w:t>
      </w:r>
      <w:r>
        <w:rPr>
          <w:rStyle w:val="HTML0"/>
          <w:color w:val="34302D"/>
          <w:lang w:val="en"/>
        </w:rPr>
        <w:t>BeanWrapper</w:t>
      </w:r>
      <w:r>
        <w:rPr>
          <w:rFonts w:cs="Arial"/>
          <w:color w:val="34302D"/>
          <w:lang w:val="en"/>
        </w:rPr>
        <w:t xml:space="preserve"> provides support for the setting of indexed properties. The </w:t>
      </w:r>
      <w:r>
        <w:rPr>
          <w:rStyle w:val="HTML0"/>
          <w:color w:val="34302D"/>
          <w:lang w:val="en"/>
        </w:rPr>
        <w:t>BeanWrapper</w:t>
      </w:r>
      <w:r>
        <w:rPr>
          <w:rFonts w:cs="Arial"/>
          <w:color w:val="34302D"/>
          <w:lang w:val="en"/>
        </w:rPr>
        <w:t xml:space="preserve"> usually isn’t used by application code directly, but by the </w:t>
      </w:r>
      <w:r>
        <w:rPr>
          <w:rStyle w:val="HTML0"/>
          <w:color w:val="34302D"/>
          <w:lang w:val="en"/>
        </w:rPr>
        <w:t>DataBinder</w:t>
      </w:r>
      <w:r>
        <w:rPr>
          <w:rFonts w:cs="Arial"/>
          <w:color w:val="34302D"/>
          <w:lang w:val="en"/>
        </w:rPr>
        <w:t xml:space="preserve"> and the </w:t>
      </w:r>
      <w:r>
        <w:rPr>
          <w:rStyle w:val="HTML0"/>
          <w:color w:val="34302D"/>
          <w:lang w:val="en"/>
        </w:rPr>
        <w:t>BeanFactory</w:t>
      </w:r>
      <w:r>
        <w:rPr>
          <w:rFonts w:cs="Arial"/>
          <w:color w:val="34302D"/>
          <w:lang w:val="en"/>
        </w:rPr>
        <w:t>.</w:t>
      </w:r>
    </w:p>
    <w:p w:rsidR="00814FEF" w:rsidRPr="00814FEF" w:rsidRDefault="00814FEF">
      <w:pPr>
        <w:pStyle w:val="a7"/>
        <w:divId w:val="1844316043"/>
        <w:rPr>
          <w:rFonts w:cs="Arial" w:hint="eastAsia"/>
          <w:color w:val="34302D"/>
          <w:lang w:val="en"/>
        </w:rPr>
      </w:pPr>
      <w:r w:rsidRPr="00814FEF">
        <w:rPr>
          <w:rFonts w:cs="Arial"/>
          <w:color w:val="34302D"/>
          <w:lang w:val="en"/>
        </w:rPr>
        <w:t>bean</w:t>
      </w:r>
      <w:r w:rsidRPr="00814FEF">
        <w:rPr>
          <w:rFonts w:cs="Arial"/>
          <w:color w:val="34302D"/>
          <w:lang w:val="en"/>
        </w:rPr>
        <w:t>包中一个非常重要的类是</w:t>
      </w:r>
      <w:r w:rsidRPr="00814FEF">
        <w:rPr>
          <w:rFonts w:cs="Arial"/>
          <w:color w:val="34302D"/>
          <w:lang w:val="en"/>
        </w:rPr>
        <w:t>BeanWrapper</w:t>
      </w:r>
      <w:r w:rsidRPr="00814FEF">
        <w:rPr>
          <w:rFonts w:cs="Arial"/>
          <w:color w:val="34302D"/>
          <w:lang w:val="en"/>
        </w:rPr>
        <w:t>接口及其相应的实现</w:t>
      </w:r>
      <w:r w:rsidRPr="00814FEF">
        <w:rPr>
          <w:rFonts w:cs="Arial"/>
          <w:color w:val="34302D"/>
          <w:lang w:val="en"/>
        </w:rPr>
        <w:t>(BeanWrapperImpl)</w:t>
      </w:r>
      <w:r w:rsidRPr="00814FEF">
        <w:rPr>
          <w:rFonts w:cs="Arial"/>
          <w:color w:val="34302D"/>
          <w:lang w:val="en"/>
        </w:rPr>
        <w:t>。正如</w:t>
      </w:r>
      <w:r w:rsidRPr="00814FEF">
        <w:rPr>
          <w:rFonts w:cs="Arial"/>
          <w:color w:val="34302D"/>
          <w:lang w:val="en"/>
        </w:rPr>
        <w:t>javadocs</w:t>
      </w:r>
      <w:r w:rsidRPr="00814FEF">
        <w:rPr>
          <w:rFonts w:cs="Arial"/>
          <w:color w:val="34302D"/>
          <w:lang w:val="en"/>
        </w:rPr>
        <w:t>中引用的，</w:t>
      </w:r>
      <w:r w:rsidRPr="00814FEF">
        <w:rPr>
          <w:rFonts w:cs="Arial"/>
          <w:color w:val="34302D"/>
          <w:lang w:val="en"/>
        </w:rPr>
        <w:t>BeanWrapper</w:t>
      </w:r>
      <w:r w:rsidRPr="00814FEF">
        <w:rPr>
          <w:rFonts w:cs="Arial"/>
          <w:color w:val="34302D"/>
          <w:lang w:val="en"/>
        </w:rPr>
        <w:t>提供了设置和获取属性值</w:t>
      </w:r>
      <w:r w:rsidRPr="00814FEF">
        <w:rPr>
          <w:rFonts w:cs="Arial"/>
          <w:color w:val="34302D"/>
          <w:lang w:val="en"/>
        </w:rPr>
        <w:t>(</w:t>
      </w:r>
      <w:r w:rsidRPr="00814FEF">
        <w:rPr>
          <w:rFonts w:cs="Arial"/>
          <w:color w:val="34302D"/>
          <w:lang w:val="en"/>
        </w:rPr>
        <w:t>单独或批量</w:t>
      </w:r>
      <w:r w:rsidRPr="00814FEF">
        <w:rPr>
          <w:rFonts w:cs="Arial"/>
          <w:color w:val="34302D"/>
          <w:lang w:val="en"/>
        </w:rPr>
        <w:t>)</w:t>
      </w:r>
      <w:r w:rsidRPr="00814FEF">
        <w:rPr>
          <w:rFonts w:cs="Arial"/>
          <w:color w:val="34302D"/>
          <w:lang w:val="en"/>
        </w:rPr>
        <w:t>、获取属性描述符以及查询属性以确定它们是否可读或可写的功能。此外，</w:t>
      </w:r>
      <w:r w:rsidRPr="00814FEF">
        <w:rPr>
          <w:rFonts w:cs="Arial"/>
          <w:color w:val="34302D"/>
          <w:lang w:val="en"/>
        </w:rPr>
        <w:t>BeanWrapper</w:t>
      </w:r>
      <w:r w:rsidRPr="00814FEF">
        <w:rPr>
          <w:rFonts w:cs="Arial"/>
          <w:color w:val="34302D"/>
          <w:lang w:val="en"/>
        </w:rPr>
        <w:t>还提供了对嵌套属性的支持，允许在子属性上设置无限深度的属性。然后，</w:t>
      </w:r>
      <w:r w:rsidRPr="00814FEF">
        <w:rPr>
          <w:rFonts w:cs="Arial"/>
          <w:color w:val="34302D"/>
          <w:lang w:val="en"/>
        </w:rPr>
        <w:t>BeanWrapper</w:t>
      </w:r>
      <w:r w:rsidRPr="00814FEF">
        <w:rPr>
          <w:rFonts w:cs="Arial"/>
          <w:color w:val="34302D"/>
          <w:lang w:val="en"/>
        </w:rPr>
        <w:t>支持添加标准</w:t>
      </w:r>
      <w:r w:rsidRPr="00814FEF">
        <w:rPr>
          <w:rFonts w:cs="Arial"/>
          <w:color w:val="34302D"/>
          <w:lang w:val="en"/>
        </w:rPr>
        <w:t>javabean propertychangelistener</w:t>
      </w:r>
      <w:r w:rsidRPr="00814FEF">
        <w:rPr>
          <w:rFonts w:cs="Arial"/>
          <w:color w:val="34302D"/>
          <w:lang w:val="en"/>
        </w:rPr>
        <w:t>和</w:t>
      </w:r>
      <w:r w:rsidR="000D083B">
        <w:rPr>
          <w:rStyle w:val="HTML0"/>
          <w:color w:val="34302D"/>
          <w:lang w:val="en"/>
        </w:rPr>
        <w:t>VetoableChangeListeners</w:t>
      </w:r>
      <w:r w:rsidR="0067723A">
        <w:rPr>
          <w:rFonts w:cs="Arial" w:hint="eastAsia"/>
          <w:color w:val="34302D"/>
          <w:lang w:val="en"/>
        </w:rPr>
        <w:t>，</w:t>
      </w:r>
      <w:r w:rsidR="00BC3EC6">
        <w:rPr>
          <w:rFonts w:ascii="Arial" w:hAnsi="Arial" w:cs="Arial"/>
          <w:color w:val="2E3033"/>
          <w:sz w:val="21"/>
          <w:szCs w:val="21"/>
          <w:shd w:val="clear" w:color="auto" w:fill="FFFFFF"/>
        </w:rPr>
        <w:t>不需要在目标类中支持代码。最后但并非最不重要的一点是，</w:t>
      </w:r>
      <w:r w:rsidR="00BC3EC6">
        <w:rPr>
          <w:rFonts w:ascii="Arial" w:hAnsi="Arial" w:cs="Arial"/>
          <w:color w:val="2E3033"/>
          <w:sz w:val="21"/>
          <w:szCs w:val="21"/>
          <w:shd w:val="clear" w:color="auto" w:fill="FFFFFF"/>
        </w:rPr>
        <w:t>BeanWrapper</w:t>
      </w:r>
      <w:r w:rsidR="00BC3EC6">
        <w:rPr>
          <w:rFonts w:ascii="Arial" w:hAnsi="Arial" w:cs="Arial"/>
          <w:color w:val="2E3033"/>
          <w:sz w:val="21"/>
          <w:szCs w:val="21"/>
          <w:shd w:val="clear" w:color="auto" w:fill="FFFFFF"/>
        </w:rPr>
        <w:t>提供了对索引属性设置的支持。</w:t>
      </w:r>
      <w:r w:rsidR="00BC3EC6">
        <w:rPr>
          <w:rFonts w:ascii="Arial" w:hAnsi="Arial" w:cs="Arial"/>
          <w:color w:val="2E3033"/>
          <w:sz w:val="21"/>
          <w:szCs w:val="21"/>
          <w:shd w:val="clear" w:color="auto" w:fill="FFFFFF"/>
        </w:rPr>
        <w:t>BeanWrapper</w:t>
      </w:r>
      <w:r w:rsidR="00BC3EC6">
        <w:rPr>
          <w:rFonts w:ascii="Arial" w:hAnsi="Arial" w:cs="Arial"/>
          <w:color w:val="2E3033"/>
          <w:sz w:val="21"/>
          <w:szCs w:val="21"/>
          <w:shd w:val="clear" w:color="auto" w:fill="FFFFFF"/>
        </w:rPr>
        <w:t>通常不被应用程序代码直接使用，而是被</w:t>
      </w:r>
      <w:r w:rsidR="00BC3EC6">
        <w:rPr>
          <w:rFonts w:ascii="Arial" w:hAnsi="Arial" w:cs="Arial"/>
          <w:color w:val="2E3033"/>
          <w:sz w:val="21"/>
          <w:szCs w:val="21"/>
          <w:shd w:val="clear" w:color="auto" w:fill="FFFFFF"/>
        </w:rPr>
        <w:t>DataBinder</w:t>
      </w:r>
      <w:r w:rsidR="00BC3EC6">
        <w:rPr>
          <w:rFonts w:ascii="Arial" w:hAnsi="Arial" w:cs="Arial"/>
          <w:color w:val="2E3033"/>
          <w:sz w:val="21"/>
          <w:szCs w:val="21"/>
          <w:shd w:val="clear" w:color="auto" w:fill="FFFFFF"/>
        </w:rPr>
        <w:t>和</w:t>
      </w:r>
      <w:r w:rsidR="00BC3EC6">
        <w:rPr>
          <w:rFonts w:ascii="Arial" w:hAnsi="Arial" w:cs="Arial"/>
          <w:color w:val="2E3033"/>
          <w:sz w:val="21"/>
          <w:szCs w:val="21"/>
          <w:shd w:val="clear" w:color="auto" w:fill="FFFFFF"/>
        </w:rPr>
        <w:t>BeanFactory</w:t>
      </w:r>
      <w:r w:rsidR="00BC3EC6">
        <w:rPr>
          <w:rFonts w:ascii="Arial" w:hAnsi="Arial" w:cs="Arial"/>
          <w:color w:val="2E3033"/>
          <w:sz w:val="21"/>
          <w:szCs w:val="21"/>
          <w:shd w:val="clear" w:color="auto" w:fill="FFFFFF"/>
        </w:rPr>
        <w:t>使用。</w:t>
      </w:r>
    </w:p>
    <w:p w:rsidR="002637AC" w:rsidRDefault="00847566">
      <w:pPr>
        <w:pStyle w:val="a7"/>
        <w:divId w:val="1765151405"/>
        <w:rPr>
          <w:rFonts w:cs="Arial" w:hint="eastAsia"/>
          <w:color w:val="34302D"/>
          <w:lang w:val="en"/>
        </w:rPr>
      </w:pPr>
      <w:r>
        <w:rPr>
          <w:rFonts w:cs="Arial"/>
          <w:color w:val="34302D"/>
          <w:lang w:val="en"/>
        </w:rPr>
        <w:t xml:space="preserve">The way the </w:t>
      </w:r>
      <w:r>
        <w:rPr>
          <w:rStyle w:val="HTML0"/>
          <w:color w:val="34302D"/>
          <w:lang w:val="en"/>
        </w:rPr>
        <w:t>BeanWrapper</w:t>
      </w:r>
      <w:r>
        <w:rPr>
          <w:rFonts w:cs="Arial"/>
          <w:color w:val="34302D"/>
          <w:lang w:val="en"/>
        </w:rPr>
        <w:t xml:space="preserve"> works is partly indicated by its name: </w:t>
      </w:r>
      <w:r>
        <w:rPr>
          <w:rStyle w:val="a5"/>
          <w:rFonts w:cs="Arial"/>
          <w:color w:val="34302D"/>
          <w:lang w:val="en"/>
        </w:rPr>
        <w:t>it wraps a bean</w:t>
      </w:r>
      <w:r>
        <w:rPr>
          <w:rFonts w:cs="Arial"/>
          <w:color w:val="34302D"/>
          <w:lang w:val="en"/>
        </w:rPr>
        <w:t xml:space="preserve"> to perform actions on that bean, like setting and retrieving properties.</w:t>
      </w:r>
    </w:p>
    <w:p w:rsidR="000528FB" w:rsidRDefault="0044398C">
      <w:pPr>
        <w:pStyle w:val="a7"/>
        <w:divId w:val="1765151405"/>
        <w:rPr>
          <w:rFonts w:cs="Arial" w:hint="eastAsia"/>
          <w:color w:val="34302D"/>
          <w:lang w:val="en"/>
        </w:rPr>
      </w:pPr>
      <w:r w:rsidRPr="0044398C">
        <w:rPr>
          <w:rFonts w:cs="Arial"/>
          <w:color w:val="34302D"/>
          <w:lang w:val="en"/>
        </w:rPr>
        <w:t>BeanWrapper</w:t>
      </w:r>
      <w:r w:rsidRPr="0044398C">
        <w:rPr>
          <w:rFonts w:cs="Arial"/>
          <w:color w:val="34302D"/>
          <w:lang w:val="en"/>
        </w:rPr>
        <w:t>的工作方式部分由它的名字来表示</w:t>
      </w:r>
      <w:r w:rsidRPr="0044398C">
        <w:rPr>
          <w:rFonts w:cs="Arial"/>
          <w:color w:val="34302D"/>
          <w:lang w:val="en"/>
        </w:rPr>
        <w:t>:</w:t>
      </w:r>
      <w:r w:rsidRPr="0044398C">
        <w:rPr>
          <w:rFonts w:cs="Arial"/>
          <w:color w:val="34302D"/>
          <w:lang w:val="en"/>
        </w:rPr>
        <w:t>它包装一个</w:t>
      </w:r>
      <w:r w:rsidRPr="0044398C">
        <w:rPr>
          <w:rFonts w:cs="Arial"/>
          <w:color w:val="34302D"/>
          <w:lang w:val="en"/>
        </w:rPr>
        <w:t>bean</w:t>
      </w:r>
      <w:r w:rsidRPr="0044398C">
        <w:rPr>
          <w:rFonts w:cs="Arial"/>
          <w:color w:val="34302D"/>
          <w:lang w:val="en"/>
        </w:rPr>
        <w:t>来对那个</w:t>
      </w:r>
      <w:r w:rsidRPr="0044398C">
        <w:rPr>
          <w:rFonts w:cs="Arial"/>
          <w:color w:val="34302D"/>
          <w:lang w:val="en"/>
        </w:rPr>
        <w:t>bean</w:t>
      </w:r>
      <w:r w:rsidRPr="0044398C">
        <w:rPr>
          <w:rFonts w:cs="Arial"/>
          <w:color w:val="34302D"/>
          <w:lang w:val="en"/>
        </w:rPr>
        <w:t>执行操作，比如设置和检索属性。</w:t>
      </w:r>
    </w:p>
    <w:p w:rsidR="002637AC" w:rsidRDefault="00847566">
      <w:pPr>
        <w:pStyle w:val="4"/>
        <w:divId w:val="1652441131"/>
        <w:rPr>
          <w:rFonts w:ascii="Varela Round" w:hAnsi="Varela Round" w:cs="Arial" w:hint="eastAsia"/>
          <w:color w:val="34302D"/>
          <w:lang w:val="en"/>
        </w:rPr>
      </w:pPr>
      <w:r>
        <w:rPr>
          <w:rFonts w:ascii="Varela Round" w:hAnsi="Varela Round" w:cs="Arial"/>
          <w:color w:val="34302D"/>
          <w:lang w:val="en"/>
        </w:rPr>
        <w:t>3.4.1. Setting and getting basic and nested properties</w:t>
      </w:r>
    </w:p>
    <w:p w:rsidR="002637AC" w:rsidRDefault="00847566">
      <w:pPr>
        <w:pStyle w:val="a7"/>
        <w:divId w:val="2077824420"/>
        <w:rPr>
          <w:rFonts w:cs="Arial" w:hint="eastAsia"/>
          <w:color w:val="34302D"/>
          <w:lang w:val="en"/>
        </w:rPr>
      </w:pPr>
      <w:r>
        <w:rPr>
          <w:rFonts w:cs="Arial"/>
          <w:color w:val="34302D"/>
          <w:lang w:val="en"/>
        </w:rPr>
        <w:t xml:space="preserve">Setting and getting properties is done using the </w:t>
      </w:r>
      <w:r>
        <w:rPr>
          <w:rStyle w:val="HTML0"/>
          <w:color w:val="34302D"/>
          <w:lang w:val="en"/>
        </w:rPr>
        <w:t>setPropertyValue(s)</w:t>
      </w:r>
      <w:r>
        <w:rPr>
          <w:rFonts w:cs="Arial"/>
          <w:color w:val="34302D"/>
          <w:lang w:val="en"/>
        </w:rPr>
        <w:t xml:space="preserve"> and </w:t>
      </w:r>
      <w:r>
        <w:rPr>
          <w:rStyle w:val="HTML0"/>
          <w:color w:val="34302D"/>
          <w:lang w:val="en"/>
        </w:rPr>
        <w:t>getPropertyValue(s)</w:t>
      </w:r>
      <w:r>
        <w:rPr>
          <w:rFonts w:cs="Arial"/>
          <w:color w:val="34302D"/>
          <w:lang w:val="en"/>
        </w:rPr>
        <w:t xml:space="preserve"> methods that both come with a couple of overloaded variants. They’re all described in more detail in the javadocs Spring comes with. What’s important to know is that there are a couple of conventions</w:t>
      </w:r>
      <w:r w:rsidR="00A32B6B">
        <w:rPr>
          <w:rFonts w:cs="Arial"/>
          <w:color w:val="34302D"/>
          <w:lang w:val="en"/>
        </w:rPr>
        <w:t>(</w:t>
      </w:r>
      <w:r w:rsidR="00A32B6B">
        <w:rPr>
          <w:rFonts w:cs="Arial" w:hint="eastAsia"/>
          <w:color w:val="34302D"/>
          <w:lang w:val="en"/>
        </w:rPr>
        <w:t>约定</w:t>
      </w:r>
      <w:r w:rsidR="00A32B6B">
        <w:rPr>
          <w:rFonts w:cs="Arial"/>
          <w:color w:val="34302D"/>
          <w:lang w:val="en"/>
        </w:rPr>
        <w:t>)</w:t>
      </w:r>
      <w:r>
        <w:rPr>
          <w:rFonts w:cs="Arial"/>
          <w:color w:val="34302D"/>
          <w:lang w:val="en"/>
        </w:rPr>
        <w:t xml:space="preserve"> for indicating properties of an object. A couple of examples:</w:t>
      </w:r>
    </w:p>
    <w:p w:rsidR="001B5765" w:rsidRDefault="001B5765">
      <w:pPr>
        <w:pStyle w:val="a7"/>
        <w:divId w:val="2077824420"/>
        <w:rPr>
          <w:rFonts w:cs="Arial" w:hint="eastAsia"/>
          <w:color w:val="34302D"/>
          <w:lang w:val="en"/>
        </w:rPr>
      </w:pPr>
      <w:r w:rsidRPr="001B5765">
        <w:rPr>
          <w:rFonts w:cs="Arial" w:hint="eastAsia"/>
          <w:color w:val="34302D"/>
          <w:lang w:val="en"/>
        </w:rPr>
        <w:t>设置和获取属性是使用</w:t>
      </w:r>
      <w:r w:rsidRPr="001B5765">
        <w:rPr>
          <w:rFonts w:cs="Arial"/>
          <w:color w:val="34302D"/>
          <w:lang w:val="en"/>
        </w:rPr>
        <w:t>setPropertyValue(s)</w:t>
      </w:r>
      <w:r w:rsidRPr="001B5765">
        <w:rPr>
          <w:rFonts w:cs="Arial"/>
          <w:color w:val="34302D"/>
          <w:lang w:val="en"/>
        </w:rPr>
        <w:t>和</w:t>
      </w:r>
      <w:r w:rsidRPr="001B5765">
        <w:rPr>
          <w:rFonts w:cs="Arial"/>
          <w:color w:val="34302D"/>
          <w:lang w:val="en"/>
        </w:rPr>
        <w:t>getPropertyValue(s)</w:t>
      </w:r>
      <w:r w:rsidRPr="001B5765">
        <w:rPr>
          <w:rFonts w:cs="Arial"/>
          <w:color w:val="34302D"/>
          <w:lang w:val="en"/>
        </w:rPr>
        <w:t>方法完成的，这两个方法都带有两个重载变量。它们都在</w:t>
      </w:r>
      <w:r w:rsidRPr="001B5765">
        <w:rPr>
          <w:rFonts w:cs="Arial"/>
          <w:color w:val="34302D"/>
          <w:lang w:val="en"/>
        </w:rPr>
        <w:t>Spring</w:t>
      </w:r>
      <w:r w:rsidRPr="001B5765">
        <w:rPr>
          <w:rFonts w:cs="Arial"/>
          <w:color w:val="34302D"/>
          <w:lang w:val="en"/>
        </w:rPr>
        <w:t>附带的</w:t>
      </w:r>
      <w:r w:rsidRPr="001B5765">
        <w:rPr>
          <w:rFonts w:cs="Arial"/>
          <w:color w:val="34302D"/>
          <w:lang w:val="en"/>
        </w:rPr>
        <w:t>javadocs</w:t>
      </w:r>
      <w:r w:rsidRPr="001B5765">
        <w:rPr>
          <w:rFonts w:cs="Arial"/>
          <w:color w:val="34302D"/>
          <w:lang w:val="en"/>
        </w:rPr>
        <w:t>中得到了更详细的描述。重要的是要知道，有两种表示对象属性的约定。举几个例子</w:t>
      </w:r>
      <w:r w:rsidRPr="001B5765">
        <w:rPr>
          <w:rFonts w:cs="Arial"/>
          <w:color w:val="34302D"/>
          <w:lang w:val="en"/>
        </w:rPr>
        <w: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40"/>
        <w:gridCol w:w="5366"/>
      </w:tblGrid>
      <w:tr w:rsidR="002637AC">
        <w:trPr>
          <w:divId w:val="1652441131"/>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lastRenderedPageBreak/>
              <w:t>Table 11. Examples of properties</w:t>
            </w:r>
          </w:p>
        </w:tc>
      </w:tr>
      <w:tr w:rsidR="002637AC">
        <w:trPr>
          <w:divId w:val="1652441131"/>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Expression</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Explanation</w:t>
            </w:r>
          </w:p>
        </w:tc>
      </w:tr>
      <w:tr w:rsidR="002637AC">
        <w:trPr>
          <w:divId w:val="165244113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Indicates the property </w:t>
            </w:r>
            <w:r>
              <w:rPr>
                <w:rStyle w:val="HTML0"/>
                <w:color w:val="34302D"/>
              </w:rPr>
              <w:t>name</w:t>
            </w:r>
            <w:r>
              <w:rPr>
                <w:color w:val="34302D"/>
              </w:rPr>
              <w:t xml:space="preserve"> corresponding to the methods </w:t>
            </w:r>
            <w:r>
              <w:rPr>
                <w:rStyle w:val="HTML0"/>
                <w:color w:val="34302D"/>
              </w:rPr>
              <w:t>getName()</w:t>
            </w:r>
            <w:r>
              <w:rPr>
                <w:color w:val="34302D"/>
              </w:rPr>
              <w:t xml:space="preserve"> or </w:t>
            </w:r>
            <w:r>
              <w:rPr>
                <w:rStyle w:val="HTML0"/>
                <w:color w:val="34302D"/>
              </w:rPr>
              <w:t>isName()</w:t>
            </w:r>
            <w:r>
              <w:rPr>
                <w:color w:val="34302D"/>
              </w:rPr>
              <w:t xml:space="preserve"> and </w:t>
            </w:r>
            <w:r>
              <w:rPr>
                <w:rStyle w:val="HTML0"/>
                <w:color w:val="34302D"/>
              </w:rPr>
              <w:t>setName(..)</w:t>
            </w:r>
          </w:p>
        </w:tc>
      </w:tr>
      <w:tr w:rsidR="002637AC">
        <w:trPr>
          <w:divId w:val="165244113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account.name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Indicates the nested property </w:t>
            </w:r>
            <w:r>
              <w:rPr>
                <w:rStyle w:val="HTML0"/>
                <w:color w:val="34302D"/>
              </w:rPr>
              <w:t>name</w:t>
            </w:r>
            <w:r>
              <w:rPr>
                <w:color w:val="34302D"/>
              </w:rPr>
              <w:t xml:space="preserve"> of the property </w:t>
            </w:r>
            <w:r>
              <w:rPr>
                <w:rStyle w:val="HTML0"/>
                <w:color w:val="34302D"/>
              </w:rPr>
              <w:t>account</w:t>
            </w:r>
            <w:r>
              <w:rPr>
                <w:color w:val="34302D"/>
              </w:rPr>
              <w:t xml:space="preserve"> corresponding e.g. to the methods </w:t>
            </w:r>
            <w:r>
              <w:rPr>
                <w:rStyle w:val="HTML0"/>
                <w:color w:val="34302D"/>
              </w:rPr>
              <w:t>getAccount().setName()</w:t>
            </w:r>
            <w:r>
              <w:rPr>
                <w:color w:val="34302D"/>
              </w:rPr>
              <w:t xml:space="preserve"> or </w:t>
            </w:r>
            <w:r>
              <w:rPr>
                <w:rStyle w:val="HTML0"/>
                <w:color w:val="34302D"/>
              </w:rPr>
              <w:t>getAccount().getName()</w:t>
            </w:r>
          </w:p>
        </w:tc>
      </w:tr>
      <w:tr w:rsidR="002637AC">
        <w:trPr>
          <w:divId w:val="165244113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account[2]</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Indicates the </w:t>
            </w:r>
            <w:r>
              <w:rPr>
                <w:rStyle w:val="a5"/>
                <w:color w:val="34302D"/>
              </w:rPr>
              <w:t>third</w:t>
            </w:r>
            <w:r>
              <w:rPr>
                <w:color w:val="34302D"/>
              </w:rPr>
              <w:t xml:space="preserve"> element of the indexed property </w:t>
            </w:r>
            <w:r>
              <w:rPr>
                <w:rStyle w:val="HTML0"/>
                <w:color w:val="34302D"/>
              </w:rPr>
              <w:t>account</w:t>
            </w:r>
            <w:r>
              <w:rPr>
                <w:color w:val="34302D"/>
              </w:rPr>
              <w:t xml:space="preserve">. Indexed properties can be of type </w:t>
            </w:r>
            <w:r>
              <w:rPr>
                <w:rStyle w:val="HTML0"/>
                <w:color w:val="34302D"/>
              </w:rPr>
              <w:t>array</w:t>
            </w:r>
            <w:r>
              <w:rPr>
                <w:color w:val="34302D"/>
              </w:rPr>
              <w:t xml:space="preserve">, </w:t>
            </w:r>
            <w:r>
              <w:rPr>
                <w:rStyle w:val="HTML0"/>
                <w:color w:val="34302D"/>
              </w:rPr>
              <w:t>list</w:t>
            </w:r>
            <w:r>
              <w:rPr>
                <w:color w:val="34302D"/>
              </w:rPr>
              <w:t xml:space="preserve"> or other </w:t>
            </w:r>
            <w:r>
              <w:rPr>
                <w:rStyle w:val="a5"/>
                <w:color w:val="34302D"/>
              </w:rPr>
              <w:t>naturally ordered</w:t>
            </w:r>
            <w:r>
              <w:rPr>
                <w:color w:val="34302D"/>
              </w:rPr>
              <w:t xml:space="preserve"> collection</w:t>
            </w:r>
          </w:p>
        </w:tc>
      </w:tr>
      <w:tr w:rsidR="002637AC">
        <w:trPr>
          <w:divId w:val="165244113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Indicates the value of the map entry indexed by the key </w:t>
            </w:r>
            <w:r>
              <w:rPr>
                <w:rStyle w:val="a5"/>
                <w:color w:val="34302D"/>
              </w:rPr>
              <w:t>COMPANYNAME</w:t>
            </w:r>
            <w:r>
              <w:rPr>
                <w:color w:val="34302D"/>
              </w:rPr>
              <w:t xml:space="preserve"> of the Map property </w:t>
            </w:r>
            <w:r>
              <w:rPr>
                <w:rStyle w:val="HTML0"/>
                <w:color w:val="34302D"/>
              </w:rPr>
              <w:t>account</w:t>
            </w:r>
          </w:p>
        </w:tc>
      </w:tr>
    </w:tbl>
    <w:p w:rsidR="002637AC" w:rsidRDefault="00847566">
      <w:pPr>
        <w:pStyle w:val="a7"/>
        <w:divId w:val="386880191"/>
        <w:rPr>
          <w:rFonts w:cs="Arial" w:hint="eastAsia"/>
          <w:color w:val="34302D"/>
          <w:lang w:val="en"/>
        </w:rPr>
      </w:pPr>
      <w:r>
        <w:rPr>
          <w:rFonts w:cs="Arial"/>
          <w:color w:val="34302D"/>
          <w:lang w:val="en"/>
        </w:rPr>
        <w:t xml:space="preserve">Below you’ll find some examples of working with the </w:t>
      </w:r>
      <w:r>
        <w:rPr>
          <w:rStyle w:val="HTML0"/>
          <w:color w:val="34302D"/>
          <w:lang w:val="en"/>
        </w:rPr>
        <w:t>BeanWrapper</w:t>
      </w:r>
      <w:r>
        <w:rPr>
          <w:rFonts w:cs="Arial"/>
          <w:color w:val="34302D"/>
          <w:lang w:val="en"/>
        </w:rPr>
        <w:t xml:space="preserve"> to get and set properties.</w:t>
      </w:r>
    </w:p>
    <w:p w:rsidR="00401430" w:rsidRDefault="00401430">
      <w:pPr>
        <w:pStyle w:val="a7"/>
        <w:divId w:val="386880191"/>
        <w:rPr>
          <w:rFonts w:cs="Arial" w:hint="eastAsia"/>
          <w:color w:val="34302D"/>
          <w:lang w:val="en"/>
        </w:rPr>
      </w:pPr>
      <w:r>
        <w:rPr>
          <w:rFonts w:ascii="Arial" w:hAnsi="Arial" w:cs="Arial"/>
          <w:color w:val="2E3033"/>
          <w:sz w:val="21"/>
          <w:szCs w:val="21"/>
          <w:shd w:val="clear" w:color="auto" w:fill="FFFFFF"/>
        </w:rPr>
        <w:t>下面是一些使用</w:t>
      </w:r>
      <w:r>
        <w:rPr>
          <w:rFonts w:ascii="Arial" w:hAnsi="Arial" w:cs="Arial"/>
          <w:color w:val="2E3033"/>
          <w:sz w:val="21"/>
          <w:szCs w:val="21"/>
          <w:shd w:val="clear" w:color="auto" w:fill="FFFFFF"/>
        </w:rPr>
        <w:t>BeanWrapper</w:t>
      </w:r>
      <w:r>
        <w:rPr>
          <w:rFonts w:ascii="Arial" w:hAnsi="Arial" w:cs="Arial"/>
          <w:color w:val="2E3033"/>
          <w:sz w:val="21"/>
          <w:szCs w:val="21"/>
          <w:shd w:val="clear" w:color="auto" w:fill="FFFFFF"/>
        </w:rPr>
        <w:t>获取和设置属性的例子。</w:t>
      </w:r>
    </w:p>
    <w:p w:rsidR="002637AC" w:rsidRDefault="00847566">
      <w:pPr>
        <w:pStyle w:val="a7"/>
        <w:divId w:val="379943422"/>
        <w:rPr>
          <w:rStyle w:val="a5"/>
          <w:rFonts w:cs="Arial" w:hint="eastAsia"/>
          <w:color w:val="34302D"/>
          <w:lang w:val="en"/>
        </w:rPr>
      </w:pPr>
      <w:r>
        <w:rPr>
          <w:rStyle w:val="a5"/>
          <w:rFonts w:cs="Arial"/>
          <w:color w:val="34302D"/>
          <w:lang w:val="en"/>
        </w:rPr>
        <w:t xml:space="preserve">(This next section is not vitally important to you if you’re not planning to work with the </w:t>
      </w:r>
      <w:r>
        <w:rPr>
          <w:rStyle w:val="HTML0"/>
          <w:i/>
          <w:iCs/>
          <w:color w:val="34302D"/>
          <w:lang w:val="en"/>
        </w:rPr>
        <w:t>BeanWrapper</w:t>
      </w:r>
      <w:r>
        <w:rPr>
          <w:rStyle w:val="a5"/>
          <w:rFonts w:cs="Arial"/>
          <w:color w:val="34302D"/>
          <w:lang w:val="en"/>
        </w:rPr>
        <w:t xml:space="preserve"> directly. If you’re just using the </w:t>
      </w:r>
      <w:r>
        <w:rPr>
          <w:rStyle w:val="HTML0"/>
          <w:i/>
          <w:iCs/>
          <w:color w:val="34302D"/>
          <w:lang w:val="en"/>
        </w:rPr>
        <w:t>DataBinder</w:t>
      </w:r>
      <w:r>
        <w:rPr>
          <w:rStyle w:val="a5"/>
          <w:rFonts w:cs="Arial"/>
          <w:color w:val="34302D"/>
          <w:lang w:val="en"/>
        </w:rPr>
        <w:t xml:space="preserve"> and the </w:t>
      </w:r>
      <w:r>
        <w:rPr>
          <w:rStyle w:val="HTML0"/>
          <w:i/>
          <w:iCs/>
          <w:color w:val="34302D"/>
          <w:lang w:val="en"/>
        </w:rPr>
        <w:t>BeanFactory</w:t>
      </w:r>
      <w:r>
        <w:rPr>
          <w:rStyle w:val="a5"/>
          <w:rFonts w:cs="Arial"/>
          <w:color w:val="34302D"/>
          <w:lang w:val="en"/>
        </w:rPr>
        <w:t xml:space="preserve"> and their out-of-the-box implementation, you should skip ahead to the section about </w:t>
      </w:r>
      <w:r>
        <w:rPr>
          <w:rStyle w:val="HTML0"/>
          <w:i/>
          <w:iCs/>
          <w:color w:val="34302D"/>
          <w:lang w:val="en"/>
        </w:rPr>
        <w:t>PropertyEditors</w:t>
      </w:r>
      <w:r>
        <w:rPr>
          <w:rStyle w:val="a5"/>
          <w:rFonts w:cs="Arial"/>
          <w:color w:val="34302D"/>
          <w:lang w:val="en"/>
        </w:rPr>
        <w:t>.)</w:t>
      </w:r>
    </w:p>
    <w:p w:rsidR="001878DB" w:rsidRDefault="001878DB">
      <w:pPr>
        <w:pStyle w:val="a7"/>
        <w:divId w:val="379943422"/>
        <w:rPr>
          <w:rFonts w:cs="Arial" w:hint="eastAsia"/>
          <w:color w:val="34302D"/>
          <w:lang w:val="en"/>
        </w:rPr>
      </w:pPr>
      <w:r w:rsidRPr="001878DB">
        <w:rPr>
          <w:rFonts w:cs="Arial" w:hint="eastAsia"/>
          <w:color w:val="34302D"/>
          <w:lang w:val="en"/>
        </w:rPr>
        <w:t>如果您不打算直接使用</w:t>
      </w:r>
      <w:r w:rsidRPr="001878DB">
        <w:rPr>
          <w:rFonts w:cs="Arial"/>
          <w:color w:val="34302D"/>
          <w:lang w:val="en"/>
        </w:rPr>
        <w:t>BeanWrapper</w:t>
      </w:r>
      <w:r w:rsidRPr="001878DB">
        <w:rPr>
          <w:rFonts w:cs="Arial"/>
          <w:color w:val="34302D"/>
          <w:lang w:val="en"/>
        </w:rPr>
        <w:t>，那么下一节对您来说就不是那么重要了。如果您只是使用</w:t>
      </w:r>
      <w:r w:rsidRPr="001878DB">
        <w:rPr>
          <w:rFonts w:cs="Arial"/>
          <w:color w:val="34302D"/>
          <w:lang w:val="en"/>
        </w:rPr>
        <w:t>DataBinder</w:t>
      </w:r>
      <w:r w:rsidRPr="001878DB">
        <w:rPr>
          <w:rFonts w:cs="Arial"/>
          <w:color w:val="34302D"/>
          <w:lang w:val="en"/>
        </w:rPr>
        <w:t>和</w:t>
      </w:r>
      <w:r w:rsidRPr="001878DB">
        <w:rPr>
          <w:rFonts w:cs="Arial"/>
          <w:color w:val="34302D"/>
          <w:lang w:val="en"/>
        </w:rPr>
        <w:t>BeanFactory</w:t>
      </w:r>
      <w:r w:rsidRPr="001878DB">
        <w:rPr>
          <w:rFonts w:cs="Arial"/>
          <w:color w:val="34302D"/>
          <w:lang w:val="en"/>
        </w:rPr>
        <w:t>及其开箱即用的实现，那么您应该跳过关于</w:t>
      </w:r>
      <w:r w:rsidRPr="001878DB">
        <w:rPr>
          <w:rFonts w:cs="Arial"/>
          <w:color w:val="34302D"/>
          <w:lang w:val="en"/>
        </w:rPr>
        <w:t>propertyeditor</w:t>
      </w:r>
      <w:r w:rsidRPr="001878DB">
        <w:rPr>
          <w:rFonts w:cs="Arial"/>
          <w:color w:val="34302D"/>
          <w:lang w:val="en"/>
        </w:rPr>
        <w:t>的部分。</w:t>
      </w:r>
    </w:p>
    <w:p w:rsidR="002637AC" w:rsidRDefault="00847566">
      <w:pPr>
        <w:pStyle w:val="a7"/>
        <w:divId w:val="779765006"/>
        <w:rPr>
          <w:rFonts w:cs="Arial" w:hint="eastAsia"/>
          <w:color w:val="34302D"/>
          <w:lang w:val="en"/>
        </w:rPr>
      </w:pPr>
      <w:r>
        <w:rPr>
          <w:rFonts w:cs="Arial"/>
          <w:color w:val="34302D"/>
          <w:lang w:val="en"/>
        </w:rPr>
        <w:t>Consider the following two classes:</w:t>
      </w:r>
    </w:p>
    <w:tbl>
      <w:tblPr>
        <w:tblStyle w:val="a8"/>
        <w:tblW w:w="0" w:type="auto"/>
        <w:tblLook w:val="04A0" w:firstRow="1" w:lastRow="0" w:firstColumn="1" w:lastColumn="0" w:noHBand="0" w:noVBand="1"/>
      </w:tblPr>
      <w:tblGrid>
        <w:gridCol w:w="8296"/>
      </w:tblGrid>
      <w:tr w:rsidR="00C84651" w:rsidTr="00C84651">
        <w:trPr>
          <w:divId w:val="1034504888"/>
        </w:trPr>
        <w:tc>
          <w:tcPr>
            <w:tcW w:w="8296" w:type="dxa"/>
          </w:tcPr>
          <w:p w:rsidR="009E4210" w:rsidRPr="009E4210" w:rsidRDefault="009E4210" w:rsidP="009E4210">
            <w:pPr>
              <w:pStyle w:val="HTML3"/>
              <w:rPr>
                <w:color w:val="34302D"/>
                <w:sz w:val="18"/>
                <w:szCs w:val="18"/>
                <w:lang w:val="en"/>
              </w:rPr>
            </w:pPr>
            <w:r w:rsidRPr="009E4210">
              <w:rPr>
                <w:color w:val="34302D"/>
                <w:sz w:val="18"/>
                <w:szCs w:val="18"/>
                <w:lang w:val="en"/>
              </w:rPr>
              <w:t>public class Company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private String name;</w:t>
            </w:r>
          </w:p>
          <w:p w:rsidR="009E4210" w:rsidRPr="009E4210" w:rsidRDefault="009E4210" w:rsidP="009E4210">
            <w:pPr>
              <w:pStyle w:val="HTML3"/>
              <w:rPr>
                <w:color w:val="34302D"/>
                <w:sz w:val="18"/>
                <w:szCs w:val="18"/>
                <w:lang w:val="en"/>
              </w:rPr>
            </w:pPr>
            <w:r w:rsidRPr="009E4210">
              <w:rPr>
                <w:color w:val="34302D"/>
                <w:sz w:val="18"/>
                <w:szCs w:val="18"/>
                <w:lang w:val="en"/>
              </w:rPr>
              <w:t xml:space="preserve">    private Employee managingDirector;</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String getName()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return this.name;</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void setName(String name)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this.name = name;</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Employee getManagingDirector()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return this.managingDirector;</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void setManagingDirector(Employee managingDirector)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this.managingDirector = managingDirector;</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Default="009E4210" w:rsidP="009E4210">
            <w:pPr>
              <w:pStyle w:val="HTML3"/>
              <w:rPr>
                <w:color w:val="34302D"/>
                <w:sz w:val="18"/>
                <w:szCs w:val="18"/>
                <w:lang w:val="en"/>
              </w:rPr>
            </w:pPr>
            <w:r w:rsidRPr="009E4210">
              <w:rPr>
                <w:color w:val="34302D"/>
                <w:sz w:val="18"/>
                <w:szCs w:val="18"/>
                <w:lang w:val="en"/>
              </w:rPr>
              <w:t>}</w:t>
            </w:r>
          </w:p>
          <w:p w:rsid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public class Employee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private String name;</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private float salary;</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String getName()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return this.name;</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void setName(String name)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this.name = name;</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float getSalary()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return salary;</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p>
          <w:p w:rsidR="009E4210" w:rsidRPr="009E4210" w:rsidRDefault="009E4210" w:rsidP="009E4210">
            <w:pPr>
              <w:pStyle w:val="HTML3"/>
              <w:rPr>
                <w:color w:val="34302D"/>
                <w:sz w:val="18"/>
                <w:szCs w:val="18"/>
                <w:lang w:val="en"/>
              </w:rPr>
            </w:pPr>
            <w:r w:rsidRPr="009E4210">
              <w:rPr>
                <w:color w:val="34302D"/>
                <w:sz w:val="18"/>
                <w:szCs w:val="18"/>
                <w:lang w:val="en"/>
              </w:rPr>
              <w:t xml:space="preserve">    public void setSalary(float salary) {</w:t>
            </w:r>
          </w:p>
          <w:p w:rsidR="009E4210" w:rsidRPr="009E4210" w:rsidRDefault="009E4210" w:rsidP="009E4210">
            <w:pPr>
              <w:pStyle w:val="HTML3"/>
              <w:rPr>
                <w:color w:val="34302D"/>
                <w:sz w:val="18"/>
                <w:szCs w:val="18"/>
                <w:lang w:val="en"/>
              </w:rPr>
            </w:pPr>
            <w:r w:rsidRPr="009E4210">
              <w:rPr>
                <w:color w:val="34302D"/>
                <w:sz w:val="18"/>
                <w:szCs w:val="18"/>
                <w:lang w:val="en"/>
              </w:rPr>
              <w:t xml:space="preserve">        this.salary = salary;</w:t>
            </w:r>
          </w:p>
          <w:p w:rsidR="009E4210" w:rsidRPr="009E4210" w:rsidRDefault="009E4210" w:rsidP="009E4210">
            <w:pPr>
              <w:pStyle w:val="HTML3"/>
              <w:rPr>
                <w:color w:val="34302D"/>
                <w:sz w:val="18"/>
                <w:szCs w:val="18"/>
                <w:lang w:val="en"/>
              </w:rPr>
            </w:pPr>
            <w:r w:rsidRPr="009E4210">
              <w:rPr>
                <w:color w:val="34302D"/>
                <w:sz w:val="18"/>
                <w:szCs w:val="18"/>
                <w:lang w:val="en"/>
              </w:rPr>
              <w:t xml:space="preserve">    }</w:t>
            </w:r>
          </w:p>
          <w:p w:rsidR="009E4210" w:rsidRPr="009E4210" w:rsidRDefault="009E4210" w:rsidP="009E4210">
            <w:pPr>
              <w:pStyle w:val="HTML3"/>
              <w:rPr>
                <w:color w:val="34302D"/>
                <w:sz w:val="18"/>
                <w:szCs w:val="18"/>
                <w:lang w:val="en"/>
              </w:rPr>
            </w:pPr>
            <w:r w:rsidRPr="009E4210">
              <w:rPr>
                <w:color w:val="34302D"/>
                <w:sz w:val="18"/>
                <w:szCs w:val="18"/>
                <w:lang w:val="en"/>
              </w:rPr>
              <w:t>}</w:t>
            </w:r>
          </w:p>
          <w:p w:rsidR="00C84651" w:rsidRPr="009E4210" w:rsidRDefault="00C84651" w:rsidP="009E4210">
            <w:pPr>
              <w:pStyle w:val="HTML3"/>
              <w:rPr>
                <w:color w:val="34302D"/>
                <w:sz w:val="18"/>
                <w:szCs w:val="18"/>
                <w:lang w:val="en"/>
              </w:rPr>
            </w:pPr>
          </w:p>
        </w:tc>
      </w:tr>
    </w:tbl>
    <w:p w:rsidR="00E60826" w:rsidRDefault="00E60826" w:rsidP="00E60826">
      <w:pPr>
        <w:pStyle w:val="a7"/>
        <w:divId w:val="1034504888"/>
        <w:rPr>
          <w:rFonts w:cs="Arial" w:hint="eastAsia"/>
          <w:color w:val="34302D"/>
          <w:lang w:val="en"/>
        </w:rPr>
      </w:pPr>
      <w:r w:rsidRPr="00E60826">
        <w:rPr>
          <w:rFonts w:cs="Arial"/>
          <w:color w:val="34302D"/>
          <w:lang w:val="en"/>
        </w:rPr>
        <w:lastRenderedPageBreak/>
        <w:t>The following code snippets show some examples of how to retrieve and manipulate some of the properties of instantiated Companies and Employees:</w:t>
      </w:r>
    </w:p>
    <w:p w:rsidR="00141C5F" w:rsidRPr="00E60826" w:rsidRDefault="00141C5F" w:rsidP="00E60826">
      <w:pPr>
        <w:pStyle w:val="a7"/>
        <w:divId w:val="1034504888"/>
        <w:rPr>
          <w:rFonts w:cs="Arial" w:hint="eastAsia"/>
          <w:color w:val="34302D"/>
          <w:lang w:val="en"/>
        </w:rPr>
      </w:pPr>
      <w:r>
        <w:rPr>
          <w:rFonts w:ascii="Arial" w:hAnsi="Arial" w:cs="Arial"/>
          <w:color w:val="2E3033"/>
          <w:sz w:val="21"/>
          <w:szCs w:val="21"/>
          <w:shd w:val="clear" w:color="auto" w:fill="FFFFFF"/>
        </w:rPr>
        <w:t>以下代码片段展示了如何检索和操作实例化的</w:t>
      </w:r>
      <w:r w:rsidRPr="00E60826">
        <w:rPr>
          <w:rFonts w:cs="Arial"/>
          <w:color w:val="34302D"/>
          <w:lang w:val="en"/>
        </w:rPr>
        <w:t>Companies</w:t>
      </w:r>
      <w:r>
        <w:rPr>
          <w:rFonts w:ascii="Arial" w:hAnsi="Arial" w:cs="Arial"/>
          <w:color w:val="2E3033"/>
          <w:sz w:val="21"/>
          <w:szCs w:val="21"/>
          <w:shd w:val="clear" w:color="auto" w:fill="FFFFFF"/>
        </w:rPr>
        <w:t>和</w:t>
      </w:r>
      <w:r w:rsidRPr="00E60826">
        <w:rPr>
          <w:rFonts w:cs="Arial"/>
          <w:color w:val="34302D"/>
          <w:lang w:val="en"/>
        </w:rPr>
        <w:t>Employees</w:t>
      </w:r>
      <w:r>
        <w:rPr>
          <w:rFonts w:ascii="Arial" w:hAnsi="Arial" w:cs="Arial"/>
          <w:color w:val="2E3033"/>
          <w:sz w:val="21"/>
          <w:szCs w:val="21"/>
          <w:shd w:val="clear" w:color="auto" w:fill="FFFFFF"/>
        </w:rPr>
        <w:t>的一些属性</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937148" w:rsidTr="00937148">
        <w:trPr>
          <w:divId w:val="1034504888"/>
        </w:trPr>
        <w:tc>
          <w:tcPr>
            <w:tcW w:w="8296" w:type="dxa"/>
          </w:tcPr>
          <w:p w:rsidR="00937148" w:rsidRPr="00937148" w:rsidRDefault="00937148" w:rsidP="00937148">
            <w:pPr>
              <w:pStyle w:val="HTML3"/>
              <w:rPr>
                <w:color w:val="34302D"/>
                <w:sz w:val="18"/>
                <w:szCs w:val="18"/>
                <w:lang w:val="en"/>
              </w:rPr>
            </w:pPr>
            <w:r w:rsidRPr="00937148">
              <w:rPr>
                <w:color w:val="34302D"/>
                <w:sz w:val="18"/>
                <w:szCs w:val="18"/>
                <w:lang w:val="en"/>
              </w:rPr>
              <w:t>BeanWrapper company = new BeanWrapperImpl(new Company());</w:t>
            </w:r>
          </w:p>
          <w:p w:rsidR="00937148" w:rsidRPr="00937148" w:rsidRDefault="00937148" w:rsidP="00937148">
            <w:pPr>
              <w:pStyle w:val="HTML3"/>
              <w:rPr>
                <w:color w:val="34302D"/>
                <w:sz w:val="18"/>
                <w:szCs w:val="18"/>
                <w:lang w:val="en"/>
              </w:rPr>
            </w:pPr>
            <w:r w:rsidRPr="00937148">
              <w:rPr>
                <w:color w:val="34302D"/>
                <w:sz w:val="18"/>
                <w:szCs w:val="18"/>
                <w:lang w:val="en"/>
              </w:rPr>
              <w:t>// setting the company name..</w:t>
            </w:r>
          </w:p>
          <w:p w:rsidR="00937148" w:rsidRPr="00937148" w:rsidRDefault="00937148" w:rsidP="00937148">
            <w:pPr>
              <w:pStyle w:val="HTML3"/>
              <w:rPr>
                <w:color w:val="34302D"/>
                <w:sz w:val="18"/>
                <w:szCs w:val="18"/>
                <w:lang w:val="en"/>
              </w:rPr>
            </w:pPr>
            <w:r w:rsidRPr="00937148">
              <w:rPr>
                <w:color w:val="34302D"/>
                <w:sz w:val="18"/>
                <w:szCs w:val="18"/>
                <w:lang w:val="en"/>
              </w:rPr>
              <w:t>company.setPropertyValue("name", "Some Company Inc.");</w:t>
            </w:r>
          </w:p>
          <w:p w:rsidR="00937148" w:rsidRPr="00937148" w:rsidRDefault="00937148" w:rsidP="00937148">
            <w:pPr>
              <w:pStyle w:val="HTML3"/>
              <w:rPr>
                <w:color w:val="34302D"/>
                <w:sz w:val="18"/>
                <w:szCs w:val="18"/>
                <w:lang w:val="en"/>
              </w:rPr>
            </w:pPr>
            <w:r w:rsidRPr="00937148">
              <w:rPr>
                <w:color w:val="34302D"/>
                <w:sz w:val="18"/>
                <w:szCs w:val="18"/>
                <w:lang w:val="en"/>
              </w:rPr>
              <w:t>// ... can also be done like this:</w:t>
            </w:r>
          </w:p>
          <w:p w:rsidR="00937148" w:rsidRPr="00937148" w:rsidRDefault="00937148" w:rsidP="00937148">
            <w:pPr>
              <w:pStyle w:val="HTML3"/>
              <w:rPr>
                <w:color w:val="34302D"/>
                <w:sz w:val="18"/>
                <w:szCs w:val="18"/>
                <w:lang w:val="en"/>
              </w:rPr>
            </w:pPr>
            <w:r w:rsidRPr="00937148">
              <w:rPr>
                <w:color w:val="34302D"/>
                <w:sz w:val="18"/>
                <w:szCs w:val="18"/>
                <w:lang w:val="en"/>
              </w:rPr>
              <w:t>PropertyValue value = new PropertyValue("name", "Some Company Inc.");</w:t>
            </w:r>
          </w:p>
          <w:p w:rsidR="00937148" w:rsidRPr="00937148" w:rsidRDefault="00937148" w:rsidP="00937148">
            <w:pPr>
              <w:pStyle w:val="HTML3"/>
              <w:rPr>
                <w:color w:val="34302D"/>
                <w:sz w:val="18"/>
                <w:szCs w:val="18"/>
                <w:lang w:val="en"/>
              </w:rPr>
            </w:pPr>
            <w:r w:rsidRPr="00937148">
              <w:rPr>
                <w:color w:val="34302D"/>
                <w:sz w:val="18"/>
                <w:szCs w:val="18"/>
                <w:lang w:val="en"/>
              </w:rPr>
              <w:t>company.setPropertyValue(value);</w:t>
            </w:r>
          </w:p>
          <w:p w:rsidR="00937148" w:rsidRPr="00937148" w:rsidRDefault="00937148" w:rsidP="00937148">
            <w:pPr>
              <w:pStyle w:val="HTML3"/>
              <w:rPr>
                <w:color w:val="34302D"/>
                <w:sz w:val="18"/>
                <w:szCs w:val="18"/>
                <w:lang w:val="en"/>
              </w:rPr>
            </w:pPr>
          </w:p>
          <w:p w:rsidR="00937148" w:rsidRPr="00937148" w:rsidRDefault="00937148" w:rsidP="00937148">
            <w:pPr>
              <w:pStyle w:val="HTML3"/>
              <w:rPr>
                <w:color w:val="34302D"/>
                <w:sz w:val="18"/>
                <w:szCs w:val="18"/>
                <w:lang w:val="en"/>
              </w:rPr>
            </w:pPr>
            <w:r w:rsidRPr="00937148">
              <w:rPr>
                <w:color w:val="34302D"/>
                <w:sz w:val="18"/>
                <w:szCs w:val="18"/>
                <w:lang w:val="en"/>
              </w:rPr>
              <w:t>// ok, let's create the director and tie it to the company:</w:t>
            </w:r>
          </w:p>
          <w:p w:rsidR="00937148" w:rsidRPr="00937148" w:rsidRDefault="00937148" w:rsidP="00937148">
            <w:pPr>
              <w:pStyle w:val="HTML3"/>
              <w:rPr>
                <w:color w:val="34302D"/>
                <w:sz w:val="18"/>
                <w:szCs w:val="18"/>
                <w:lang w:val="en"/>
              </w:rPr>
            </w:pPr>
            <w:r w:rsidRPr="00937148">
              <w:rPr>
                <w:color w:val="34302D"/>
                <w:sz w:val="18"/>
                <w:szCs w:val="18"/>
                <w:lang w:val="en"/>
              </w:rPr>
              <w:t>BeanWrapper jim = new BeanWrapperImpl(new Employee());</w:t>
            </w:r>
          </w:p>
          <w:p w:rsidR="00937148" w:rsidRPr="00937148" w:rsidRDefault="00937148" w:rsidP="00937148">
            <w:pPr>
              <w:pStyle w:val="HTML3"/>
              <w:rPr>
                <w:color w:val="34302D"/>
                <w:sz w:val="18"/>
                <w:szCs w:val="18"/>
                <w:lang w:val="en"/>
              </w:rPr>
            </w:pPr>
            <w:r w:rsidRPr="00937148">
              <w:rPr>
                <w:color w:val="34302D"/>
                <w:sz w:val="18"/>
                <w:szCs w:val="18"/>
                <w:lang w:val="en"/>
              </w:rPr>
              <w:t>jim.setPropertyValue("name", "Jim Stravinsky");</w:t>
            </w:r>
          </w:p>
          <w:p w:rsidR="00937148" w:rsidRPr="00937148" w:rsidRDefault="00937148" w:rsidP="00937148">
            <w:pPr>
              <w:pStyle w:val="HTML3"/>
              <w:rPr>
                <w:color w:val="34302D"/>
                <w:sz w:val="18"/>
                <w:szCs w:val="18"/>
                <w:lang w:val="en"/>
              </w:rPr>
            </w:pPr>
            <w:r w:rsidRPr="00937148">
              <w:rPr>
                <w:color w:val="34302D"/>
                <w:sz w:val="18"/>
                <w:szCs w:val="18"/>
                <w:lang w:val="en"/>
              </w:rPr>
              <w:t>company.setPropertyValue("managingDirector", jim.getWrappedInstance());</w:t>
            </w:r>
          </w:p>
          <w:p w:rsidR="00937148" w:rsidRPr="00937148" w:rsidRDefault="00937148" w:rsidP="00937148">
            <w:pPr>
              <w:pStyle w:val="HTML3"/>
              <w:rPr>
                <w:color w:val="34302D"/>
                <w:sz w:val="18"/>
                <w:szCs w:val="18"/>
                <w:lang w:val="en"/>
              </w:rPr>
            </w:pPr>
          </w:p>
          <w:p w:rsidR="00937148" w:rsidRPr="00937148" w:rsidRDefault="00937148" w:rsidP="00937148">
            <w:pPr>
              <w:pStyle w:val="HTML3"/>
              <w:rPr>
                <w:color w:val="34302D"/>
                <w:sz w:val="18"/>
                <w:szCs w:val="18"/>
                <w:lang w:val="en"/>
              </w:rPr>
            </w:pPr>
            <w:r w:rsidRPr="00937148">
              <w:rPr>
                <w:color w:val="34302D"/>
                <w:sz w:val="18"/>
                <w:szCs w:val="18"/>
                <w:lang w:val="en"/>
              </w:rPr>
              <w:t>// retrieving the salary of the managingDirector through the company</w:t>
            </w:r>
          </w:p>
          <w:p w:rsidR="00937148" w:rsidRPr="00937148" w:rsidRDefault="00937148" w:rsidP="00937148">
            <w:pPr>
              <w:pStyle w:val="HTML3"/>
              <w:rPr>
                <w:color w:val="34302D"/>
                <w:sz w:val="18"/>
                <w:szCs w:val="18"/>
                <w:lang w:val="en"/>
              </w:rPr>
            </w:pPr>
            <w:r w:rsidRPr="00937148">
              <w:rPr>
                <w:color w:val="34302D"/>
                <w:sz w:val="18"/>
                <w:szCs w:val="18"/>
                <w:lang w:val="en"/>
              </w:rPr>
              <w:t>Float salary = (Float) company.getPropertyValue("managingDirector.salary");</w:t>
            </w:r>
          </w:p>
        </w:tc>
      </w:tr>
    </w:tbl>
    <w:p w:rsidR="002637AC" w:rsidRPr="00E60826" w:rsidRDefault="002637AC" w:rsidP="00E60826">
      <w:pPr>
        <w:pStyle w:val="a7"/>
        <w:divId w:val="1034504888"/>
        <w:rPr>
          <w:rFonts w:cs="Arial" w:hint="eastAsia"/>
          <w:color w:val="34302D"/>
          <w:lang w:val="en"/>
        </w:rPr>
      </w:pPr>
    </w:p>
    <w:p w:rsidR="002637AC" w:rsidRDefault="00847566">
      <w:pPr>
        <w:pStyle w:val="4"/>
        <w:divId w:val="2030907218"/>
        <w:rPr>
          <w:rFonts w:ascii="Varela Round" w:hAnsi="Varela Round" w:cs="Arial" w:hint="eastAsia"/>
          <w:color w:val="34302D"/>
          <w:lang w:val="en"/>
        </w:rPr>
      </w:pPr>
      <w:r>
        <w:rPr>
          <w:rFonts w:ascii="Varela Round" w:hAnsi="Varela Round" w:cs="Arial"/>
          <w:color w:val="34302D"/>
          <w:lang w:val="en"/>
        </w:rPr>
        <w:lastRenderedPageBreak/>
        <w:t>3.4.2. Built-in PropertyEditor implementations</w:t>
      </w:r>
    </w:p>
    <w:p w:rsidR="002637AC" w:rsidRDefault="00847566">
      <w:pPr>
        <w:pStyle w:val="a7"/>
        <w:divId w:val="1391884274"/>
        <w:rPr>
          <w:rFonts w:cs="Arial" w:hint="eastAsia"/>
          <w:color w:val="34302D"/>
          <w:lang w:val="en"/>
        </w:rPr>
      </w:pPr>
      <w:r>
        <w:rPr>
          <w:rFonts w:cs="Arial"/>
          <w:color w:val="34302D"/>
          <w:lang w:val="en"/>
        </w:rPr>
        <w:t xml:space="preserve">Spring uses the concept of </w:t>
      </w:r>
      <w:r>
        <w:rPr>
          <w:rStyle w:val="HTML0"/>
          <w:color w:val="34302D"/>
          <w:lang w:val="en"/>
        </w:rPr>
        <w:t>PropertyEditors</w:t>
      </w:r>
      <w:r>
        <w:rPr>
          <w:rFonts w:cs="Arial"/>
          <w:color w:val="34302D"/>
          <w:lang w:val="en"/>
        </w:rPr>
        <w:t xml:space="preserve"> to effect the conversion between an </w:t>
      </w:r>
      <w:r>
        <w:rPr>
          <w:rStyle w:val="HTML0"/>
          <w:color w:val="34302D"/>
          <w:lang w:val="en"/>
        </w:rPr>
        <w:t>Object</w:t>
      </w:r>
      <w:r>
        <w:rPr>
          <w:rFonts w:cs="Arial"/>
          <w:color w:val="34302D"/>
          <w:lang w:val="en"/>
        </w:rPr>
        <w:t xml:space="preserve"> and a </w:t>
      </w:r>
      <w:r>
        <w:rPr>
          <w:rStyle w:val="HTML0"/>
          <w:color w:val="34302D"/>
          <w:lang w:val="en"/>
        </w:rPr>
        <w:t>String</w:t>
      </w:r>
      <w:r>
        <w:rPr>
          <w:rFonts w:cs="Arial"/>
          <w:color w:val="34302D"/>
          <w:lang w:val="en"/>
        </w:rPr>
        <w:t xml:space="preserve">. If you think about it, it sometimes might be handy to be able to represent properties in a different way than the object itself. For example, a </w:t>
      </w:r>
      <w:r>
        <w:rPr>
          <w:rStyle w:val="HTML0"/>
          <w:color w:val="34302D"/>
          <w:lang w:val="en"/>
        </w:rPr>
        <w:t>Date</w:t>
      </w:r>
      <w:r>
        <w:rPr>
          <w:rFonts w:cs="Arial"/>
          <w:color w:val="34302D"/>
          <w:lang w:val="en"/>
        </w:rPr>
        <w:t xml:space="preserve"> can be represented in a human readable way (as the </w:t>
      </w:r>
      <w:r>
        <w:rPr>
          <w:rStyle w:val="HTML0"/>
          <w:color w:val="34302D"/>
          <w:lang w:val="en"/>
        </w:rPr>
        <w:t>String</w:t>
      </w:r>
      <w:r>
        <w:rPr>
          <w:rFonts w:cs="Arial"/>
          <w:color w:val="34302D"/>
          <w:lang w:val="en"/>
        </w:rPr>
        <w:t xml:space="preserve"> </w:t>
      </w:r>
      <w:r>
        <w:rPr>
          <w:rStyle w:val="HTML0"/>
          <w:color w:val="34302D"/>
          <w:lang w:val="en"/>
        </w:rPr>
        <w:t>'2007-14-09'</w:t>
      </w:r>
      <w:r>
        <w:rPr>
          <w:rFonts w:cs="Arial"/>
          <w:color w:val="34302D"/>
          <w:lang w:val="en"/>
        </w:rPr>
        <w:t xml:space="preserve">), while we’re still able to convert the human readable form back to the original date (or even better: convert any date entered in a human readable form, back to </w:t>
      </w:r>
      <w:r>
        <w:rPr>
          <w:rStyle w:val="HTML0"/>
          <w:color w:val="34302D"/>
          <w:lang w:val="en"/>
        </w:rPr>
        <w:t>Date</w:t>
      </w:r>
      <w:r>
        <w:rPr>
          <w:rFonts w:cs="Arial"/>
          <w:color w:val="34302D"/>
          <w:lang w:val="en"/>
        </w:rPr>
        <w:t xml:space="preserve"> objects). This behavior can be achieved by </w:t>
      </w:r>
      <w:r>
        <w:rPr>
          <w:rStyle w:val="a5"/>
          <w:rFonts w:cs="Arial"/>
          <w:color w:val="34302D"/>
          <w:lang w:val="en"/>
        </w:rPr>
        <w:t>registering custom editors</w:t>
      </w:r>
      <w:r>
        <w:rPr>
          <w:rFonts w:cs="Arial"/>
          <w:color w:val="34302D"/>
          <w:lang w:val="en"/>
        </w:rPr>
        <w:t xml:space="preserve">, of type </w:t>
      </w:r>
      <w:r>
        <w:rPr>
          <w:rStyle w:val="HTML0"/>
          <w:color w:val="34302D"/>
          <w:lang w:val="en"/>
        </w:rPr>
        <w:t>java.beans.PropertyEditor</w:t>
      </w:r>
      <w:r>
        <w:rPr>
          <w:rFonts w:cs="Arial"/>
          <w:color w:val="34302D"/>
          <w:lang w:val="en"/>
        </w:rPr>
        <w:t xml:space="preserve">. Registering custom editors on a </w:t>
      </w:r>
      <w:r>
        <w:rPr>
          <w:rStyle w:val="HTML0"/>
          <w:color w:val="34302D"/>
          <w:lang w:val="en"/>
        </w:rPr>
        <w:t>BeanWrapper</w:t>
      </w:r>
      <w:r>
        <w:rPr>
          <w:rFonts w:cs="Arial"/>
          <w:color w:val="34302D"/>
          <w:lang w:val="en"/>
        </w:rPr>
        <w:t xml:space="preserve"> or alternately in a specific IoC container as mentioned in the previous chapter, gives it the knowledge of how to convert properties to the desired type. Read more about </w:t>
      </w:r>
      <w:r>
        <w:rPr>
          <w:rStyle w:val="HTML0"/>
          <w:color w:val="34302D"/>
          <w:lang w:val="en"/>
        </w:rPr>
        <w:t>PropertyEditors</w:t>
      </w:r>
      <w:r>
        <w:rPr>
          <w:rFonts w:cs="Arial"/>
          <w:color w:val="34302D"/>
          <w:lang w:val="en"/>
        </w:rPr>
        <w:t xml:space="preserve"> in the javadocs of the </w:t>
      </w:r>
      <w:r>
        <w:rPr>
          <w:rStyle w:val="HTML0"/>
          <w:color w:val="34302D"/>
          <w:lang w:val="en"/>
        </w:rPr>
        <w:t>java.beans</w:t>
      </w:r>
      <w:r>
        <w:rPr>
          <w:rFonts w:cs="Arial"/>
          <w:color w:val="34302D"/>
          <w:lang w:val="en"/>
        </w:rPr>
        <w:t xml:space="preserve"> package provided by Oracle.</w:t>
      </w:r>
    </w:p>
    <w:p w:rsidR="00C91EE3" w:rsidRPr="000F2771" w:rsidRDefault="003F6268">
      <w:pPr>
        <w:pStyle w:val="a7"/>
        <w:divId w:val="1391884274"/>
        <w:rPr>
          <w:rFonts w:cs="Arial" w:hint="eastAsia"/>
          <w:color w:val="34302D"/>
          <w:lang w:val="en"/>
        </w:rPr>
      </w:pP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使用</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的概念来实现对象和字符串之间的转换。如果您考虑一下，有时用不同于对象本身的方式表示属性可能很方便。例如，一个日期可以用人类可读的方式表示</w:t>
      </w:r>
      <w:r>
        <w:rPr>
          <w:rFonts w:ascii="Arial" w:hAnsi="Arial" w:cs="Arial"/>
          <w:color w:val="2E3033"/>
          <w:sz w:val="21"/>
          <w:szCs w:val="21"/>
          <w:shd w:val="clear" w:color="auto" w:fill="FFFFFF"/>
        </w:rPr>
        <w:t>(</w:t>
      </w:r>
      <w:r w:rsidR="00651722">
        <w:rPr>
          <w:rFonts w:ascii="Arial" w:hAnsi="Arial" w:cs="Arial" w:hint="eastAsia"/>
          <w:color w:val="2E3033"/>
          <w:sz w:val="21"/>
          <w:szCs w:val="21"/>
          <w:shd w:val="clear" w:color="auto" w:fill="FFFFFF"/>
        </w:rPr>
        <w:t>如</w:t>
      </w:r>
      <w:r>
        <w:rPr>
          <w:rFonts w:ascii="Arial" w:hAnsi="Arial" w:cs="Arial"/>
          <w:color w:val="2E3033"/>
          <w:sz w:val="21"/>
          <w:szCs w:val="21"/>
          <w:shd w:val="clear" w:color="auto" w:fill="FFFFFF"/>
        </w:rPr>
        <w:t>'2007-14-09')</w:t>
      </w:r>
      <w:r>
        <w:rPr>
          <w:rFonts w:ascii="Arial" w:hAnsi="Arial" w:cs="Arial"/>
          <w:color w:val="2E3033"/>
          <w:sz w:val="21"/>
          <w:szCs w:val="21"/>
          <w:shd w:val="clear" w:color="auto" w:fill="FFFFFF"/>
        </w:rPr>
        <w:t>，而我们仍然能够将人类可读的形式转换回原始日期</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或者更好</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将以人类可读形式输入的任何日期转换回日期对象</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。可以通过注册</w:t>
      </w:r>
      <w:r w:rsidR="002D3DA9">
        <w:rPr>
          <w:rStyle w:val="HTML0"/>
          <w:color w:val="34302D"/>
          <w:lang w:val="en"/>
        </w:rPr>
        <w:t>java.beans.PropertyEditor</w:t>
      </w:r>
      <w:r>
        <w:rPr>
          <w:rFonts w:ascii="Arial" w:hAnsi="Arial" w:cs="Arial"/>
          <w:color w:val="2E3033"/>
          <w:sz w:val="21"/>
          <w:szCs w:val="21"/>
          <w:shd w:val="clear" w:color="auto" w:fill="FFFFFF"/>
        </w:rPr>
        <w:t>类型的自定义编辑器来实现此行为。</w:t>
      </w:r>
      <w:r w:rsidR="000F2771">
        <w:rPr>
          <w:rFonts w:ascii="Arial" w:hAnsi="Arial" w:cs="Arial"/>
          <w:color w:val="2E3033"/>
          <w:sz w:val="21"/>
          <w:szCs w:val="21"/>
          <w:shd w:val="clear" w:color="auto" w:fill="FFFFFF"/>
        </w:rPr>
        <w:t>如前一章所述，在</w:t>
      </w:r>
      <w:r w:rsidR="000F2771">
        <w:rPr>
          <w:rFonts w:ascii="Arial" w:hAnsi="Arial" w:cs="Arial"/>
          <w:color w:val="2E3033"/>
          <w:sz w:val="21"/>
          <w:szCs w:val="21"/>
          <w:shd w:val="clear" w:color="auto" w:fill="FFFFFF"/>
        </w:rPr>
        <w:t>BeanWrapper</w:t>
      </w:r>
      <w:r w:rsidR="000F2771">
        <w:rPr>
          <w:rFonts w:ascii="Arial" w:hAnsi="Arial" w:cs="Arial"/>
          <w:color w:val="2E3033"/>
          <w:sz w:val="21"/>
          <w:szCs w:val="21"/>
          <w:shd w:val="clear" w:color="auto" w:fill="FFFFFF"/>
        </w:rPr>
        <w:t>上注册自定义编辑器，或者在特定的</w:t>
      </w:r>
      <w:r w:rsidR="000F2771">
        <w:rPr>
          <w:rFonts w:ascii="Arial" w:hAnsi="Arial" w:cs="Arial"/>
          <w:color w:val="2E3033"/>
          <w:sz w:val="21"/>
          <w:szCs w:val="21"/>
          <w:shd w:val="clear" w:color="auto" w:fill="FFFFFF"/>
        </w:rPr>
        <w:t>IoC</w:t>
      </w:r>
      <w:r w:rsidR="000F2771">
        <w:rPr>
          <w:rFonts w:ascii="Arial" w:hAnsi="Arial" w:cs="Arial"/>
          <w:color w:val="2E3033"/>
          <w:sz w:val="21"/>
          <w:szCs w:val="21"/>
          <w:shd w:val="clear" w:color="auto" w:fill="FFFFFF"/>
        </w:rPr>
        <w:t>容器中注册自定义编辑器，可以使它了解如何将属性转换为所需的类型。在</w:t>
      </w:r>
      <w:r w:rsidR="001B78D0">
        <w:rPr>
          <w:rFonts w:ascii="Arial" w:hAnsi="Arial" w:cs="Arial" w:hint="eastAsia"/>
          <w:color w:val="2E3033"/>
          <w:sz w:val="21"/>
          <w:szCs w:val="21"/>
          <w:shd w:val="clear" w:color="auto" w:fill="FFFFFF"/>
        </w:rPr>
        <w:t>Oracle</w:t>
      </w:r>
      <w:r w:rsidR="001B78D0">
        <w:rPr>
          <w:rFonts w:ascii="Arial" w:hAnsi="Arial" w:cs="Arial" w:hint="eastAsia"/>
          <w:color w:val="2E3033"/>
          <w:sz w:val="21"/>
          <w:szCs w:val="21"/>
          <w:shd w:val="clear" w:color="auto" w:fill="FFFFFF"/>
        </w:rPr>
        <w:t>提供</w:t>
      </w:r>
      <w:r w:rsidR="000F2771">
        <w:rPr>
          <w:rFonts w:ascii="Arial" w:hAnsi="Arial" w:cs="Arial"/>
          <w:color w:val="2E3033"/>
          <w:sz w:val="21"/>
          <w:szCs w:val="21"/>
          <w:shd w:val="clear" w:color="auto" w:fill="FFFFFF"/>
        </w:rPr>
        <w:t>的</w:t>
      </w:r>
      <w:r w:rsidR="000F2771">
        <w:rPr>
          <w:rFonts w:ascii="Arial" w:hAnsi="Arial" w:cs="Arial"/>
          <w:color w:val="2E3033"/>
          <w:sz w:val="21"/>
          <w:szCs w:val="21"/>
          <w:shd w:val="clear" w:color="auto" w:fill="FFFFFF"/>
        </w:rPr>
        <w:t>javadocs</w:t>
      </w:r>
      <w:r w:rsidR="000F2771">
        <w:rPr>
          <w:rFonts w:ascii="Arial" w:hAnsi="Arial" w:cs="Arial"/>
          <w:color w:val="2E3033"/>
          <w:sz w:val="21"/>
          <w:szCs w:val="21"/>
          <w:shd w:val="clear" w:color="auto" w:fill="FFFFFF"/>
        </w:rPr>
        <w:t>中阅读更多关于</w:t>
      </w:r>
      <w:r w:rsidR="001B78D0">
        <w:rPr>
          <w:rStyle w:val="HTML0"/>
          <w:color w:val="34302D"/>
          <w:lang w:val="en"/>
        </w:rPr>
        <w:t>java.beans</w:t>
      </w:r>
      <w:r w:rsidR="001B78D0">
        <w:rPr>
          <w:rFonts w:cs="Arial"/>
          <w:color w:val="34302D"/>
          <w:lang w:val="en"/>
        </w:rPr>
        <w:t xml:space="preserve"> </w:t>
      </w:r>
      <w:r w:rsidR="001B78D0">
        <w:rPr>
          <w:rFonts w:cs="Arial" w:hint="eastAsia"/>
          <w:color w:val="34302D"/>
          <w:lang w:val="en"/>
        </w:rPr>
        <w:t>包下</w:t>
      </w:r>
      <w:r w:rsidR="000F2771">
        <w:rPr>
          <w:rFonts w:ascii="Arial" w:hAnsi="Arial" w:cs="Arial"/>
          <w:color w:val="2E3033"/>
          <w:sz w:val="21"/>
          <w:szCs w:val="21"/>
          <w:shd w:val="clear" w:color="auto" w:fill="FFFFFF"/>
        </w:rPr>
        <w:t>propertyeditor</w:t>
      </w:r>
      <w:r w:rsidR="001B78D0">
        <w:rPr>
          <w:rFonts w:ascii="Arial" w:hAnsi="Arial" w:cs="Arial" w:hint="eastAsia"/>
          <w:color w:val="2E3033"/>
          <w:sz w:val="21"/>
          <w:szCs w:val="21"/>
          <w:shd w:val="clear" w:color="auto" w:fill="FFFFFF"/>
        </w:rPr>
        <w:t>类</w:t>
      </w:r>
      <w:r w:rsidR="000F2771">
        <w:rPr>
          <w:rFonts w:ascii="Arial" w:hAnsi="Arial" w:cs="Arial"/>
          <w:color w:val="2E3033"/>
          <w:sz w:val="21"/>
          <w:szCs w:val="21"/>
          <w:shd w:val="clear" w:color="auto" w:fill="FFFFFF"/>
        </w:rPr>
        <w:t>的信息。</w:t>
      </w:r>
    </w:p>
    <w:p w:rsidR="002637AC" w:rsidRDefault="00847566">
      <w:pPr>
        <w:pStyle w:val="a7"/>
        <w:divId w:val="420881869"/>
        <w:rPr>
          <w:rFonts w:cs="Arial" w:hint="eastAsia"/>
          <w:color w:val="34302D"/>
          <w:lang w:val="en"/>
        </w:rPr>
      </w:pPr>
      <w:r>
        <w:rPr>
          <w:rFonts w:cs="Arial"/>
          <w:color w:val="34302D"/>
          <w:lang w:val="en"/>
        </w:rPr>
        <w:t>A couple of examples where property editing is used in Spring:</w:t>
      </w:r>
    </w:p>
    <w:p w:rsidR="002637AC" w:rsidRDefault="00847566">
      <w:pPr>
        <w:pStyle w:val="a7"/>
        <w:numPr>
          <w:ilvl w:val="0"/>
          <w:numId w:val="24"/>
        </w:numPr>
        <w:ind w:left="360"/>
        <w:divId w:val="2096201050"/>
        <w:rPr>
          <w:rFonts w:cs="Arial" w:hint="eastAsia"/>
          <w:color w:val="34302D"/>
          <w:lang w:val="en"/>
        </w:rPr>
      </w:pPr>
      <w:r>
        <w:rPr>
          <w:rStyle w:val="a5"/>
          <w:rFonts w:cs="Arial"/>
          <w:color w:val="34302D"/>
          <w:lang w:val="en"/>
        </w:rPr>
        <w:t>setting properties on beans</w:t>
      </w:r>
      <w:r>
        <w:rPr>
          <w:rFonts w:cs="Arial"/>
          <w:color w:val="34302D"/>
          <w:lang w:val="en"/>
        </w:rPr>
        <w:t xml:space="preserve"> is done using </w:t>
      </w:r>
      <w:r>
        <w:rPr>
          <w:rStyle w:val="HTML0"/>
          <w:color w:val="34302D"/>
          <w:lang w:val="en"/>
        </w:rPr>
        <w:t>PropertyEditors</w:t>
      </w:r>
      <w:r>
        <w:rPr>
          <w:rFonts w:cs="Arial"/>
          <w:color w:val="34302D"/>
          <w:lang w:val="en"/>
        </w:rPr>
        <w:t xml:space="preserve">. When mentioning </w:t>
      </w:r>
      <w:r>
        <w:rPr>
          <w:rStyle w:val="HTML0"/>
          <w:color w:val="34302D"/>
          <w:lang w:val="en"/>
        </w:rPr>
        <w:t>String</w:t>
      </w:r>
      <w:r>
        <w:rPr>
          <w:rFonts w:cs="Arial"/>
          <w:color w:val="34302D"/>
          <w:lang w:val="en"/>
        </w:rPr>
        <w:t xml:space="preserve"> as the value of a property of some bean you’re declaring in XML file, Spring will (if the setter of the corresponding property has </w:t>
      </w:r>
      <w:r>
        <w:rPr>
          <w:rStyle w:val="HTML0"/>
          <w:color w:val="34302D"/>
          <w:lang w:val="en"/>
        </w:rPr>
        <w:t>Class</w:t>
      </w:r>
      <w:r>
        <w:rPr>
          <w:rFonts w:cs="Arial"/>
          <w:color w:val="34302D"/>
          <w:lang w:val="en"/>
        </w:rPr>
        <w:t xml:space="preserve"> parameter) use the </w:t>
      </w:r>
      <w:r>
        <w:rPr>
          <w:rStyle w:val="HTML0"/>
          <w:color w:val="34302D"/>
          <w:lang w:val="en"/>
        </w:rPr>
        <w:t>ClassEditor</w:t>
      </w:r>
      <w:r>
        <w:rPr>
          <w:rFonts w:cs="Arial"/>
          <w:color w:val="34302D"/>
          <w:lang w:val="en"/>
        </w:rPr>
        <w:t xml:space="preserve"> to try to resolve the parameter to a </w:t>
      </w:r>
      <w:r>
        <w:rPr>
          <w:rStyle w:val="HTML0"/>
          <w:color w:val="34302D"/>
          <w:lang w:val="en"/>
        </w:rPr>
        <w:t>Class</w:t>
      </w:r>
      <w:r>
        <w:rPr>
          <w:rFonts w:cs="Arial"/>
          <w:color w:val="34302D"/>
          <w:lang w:val="en"/>
        </w:rPr>
        <w:t xml:space="preserve"> object.</w:t>
      </w:r>
    </w:p>
    <w:p w:rsidR="00927BB3" w:rsidRDefault="00927BB3" w:rsidP="00927BB3">
      <w:pPr>
        <w:pStyle w:val="a7"/>
        <w:ind w:left="360"/>
        <w:divId w:val="2096201050"/>
        <w:rPr>
          <w:rFonts w:cs="Arial" w:hint="eastAsia"/>
          <w:color w:val="34302D"/>
          <w:lang w:val="en"/>
        </w:rPr>
      </w:pPr>
      <w:r>
        <w:rPr>
          <w:rFonts w:ascii="Arial" w:hAnsi="Arial" w:cs="Arial"/>
          <w:color w:val="2E3033"/>
          <w:sz w:val="21"/>
          <w:szCs w:val="21"/>
          <w:shd w:val="clear" w:color="auto" w:fill="FFFFFF"/>
        </w:rPr>
        <w:t>在</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上设置属性是使用</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完成的。当将</w:t>
      </w:r>
      <w:r>
        <w:rPr>
          <w:rFonts w:ascii="Arial" w:hAnsi="Arial" w:cs="Arial"/>
          <w:color w:val="2E3033"/>
          <w:sz w:val="21"/>
          <w:szCs w:val="21"/>
          <w:shd w:val="clear" w:color="auto" w:fill="FFFFFF"/>
        </w:rPr>
        <w:t>String</w:t>
      </w:r>
      <w:r>
        <w:rPr>
          <w:rFonts w:ascii="Arial" w:hAnsi="Arial" w:cs="Arial"/>
          <w:color w:val="2E3033"/>
          <w:sz w:val="21"/>
          <w:szCs w:val="21"/>
          <w:shd w:val="clear" w:color="auto" w:fill="FFFFFF"/>
        </w:rPr>
        <w:t>作为在</w:t>
      </w:r>
      <w:r>
        <w:rPr>
          <w:rFonts w:ascii="Arial" w:hAnsi="Arial" w:cs="Arial"/>
          <w:color w:val="2E3033"/>
          <w:sz w:val="21"/>
          <w:szCs w:val="21"/>
          <w:shd w:val="clear" w:color="auto" w:fill="FFFFFF"/>
        </w:rPr>
        <w:t>XML</w:t>
      </w:r>
      <w:r>
        <w:rPr>
          <w:rFonts w:ascii="Arial" w:hAnsi="Arial" w:cs="Arial"/>
          <w:color w:val="2E3033"/>
          <w:sz w:val="21"/>
          <w:szCs w:val="21"/>
          <w:shd w:val="clear" w:color="auto" w:fill="FFFFFF"/>
        </w:rPr>
        <w:t>文件中声明的某个</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的属性的值时，</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将</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如果相应属性的</w:t>
      </w:r>
      <w:r>
        <w:rPr>
          <w:rFonts w:ascii="Arial" w:hAnsi="Arial" w:cs="Arial"/>
          <w:color w:val="2E3033"/>
          <w:sz w:val="21"/>
          <w:szCs w:val="21"/>
          <w:shd w:val="clear" w:color="auto" w:fill="FFFFFF"/>
        </w:rPr>
        <w:t>setter</w:t>
      </w:r>
      <w:r>
        <w:rPr>
          <w:rFonts w:ascii="Arial" w:hAnsi="Arial" w:cs="Arial"/>
          <w:color w:val="2E3033"/>
          <w:sz w:val="21"/>
          <w:szCs w:val="21"/>
          <w:shd w:val="clear" w:color="auto" w:fill="FFFFFF"/>
        </w:rPr>
        <w:t>具有类参数</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使用</w:t>
      </w:r>
      <w:r>
        <w:rPr>
          <w:rFonts w:ascii="Arial" w:hAnsi="Arial" w:cs="Arial"/>
          <w:color w:val="2E3033"/>
          <w:sz w:val="21"/>
          <w:szCs w:val="21"/>
          <w:shd w:val="clear" w:color="auto" w:fill="FFFFFF"/>
        </w:rPr>
        <w:t>ClassEditor</w:t>
      </w:r>
      <w:r>
        <w:rPr>
          <w:rFonts w:ascii="Arial" w:hAnsi="Arial" w:cs="Arial"/>
          <w:color w:val="2E3033"/>
          <w:sz w:val="21"/>
          <w:szCs w:val="21"/>
          <w:shd w:val="clear" w:color="auto" w:fill="FFFFFF"/>
        </w:rPr>
        <w:t>尝试将该参数解析为类对象。</w:t>
      </w:r>
    </w:p>
    <w:p w:rsidR="002637AC" w:rsidRDefault="00847566">
      <w:pPr>
        <w:pStyle w:val="a7"/>
        <w:numPr>
          <w:ilvl w:val="0"/>
          <w:numId w:val="24"/>
        </w:numPr>
        <w:ind w:left="360"/>
        <w:divId w:val="2096201050"/>
        <w:rPr>
          <w:rFonts w:cs="Arial" w:hint="eastAsia"/>
          <w:color w:val="34302D"/>
          <w:lang w:val="en"/>
        </w:rPr>
      </w:pPr>
      <w:r>
        <w:rPr>
          <w:rStyle w:val="a5"/>
          <w:rFonts w:cs="Arial"/>
          <w:color w:val="34302D"/>
          <w:lang w:val="en"/>
        </w:rPr>
        <w:t>parsing HTTP request parameters</w:t>
      </w:r>
      <w:r>
        <w:rPr>
          <w:rFonts w:cs="Arial"/>
          <w:color w:val="34302D"/>
          <w:lang w:val="en"/>
        </w:rPr>
        <w:t xml:space="preserve"> in Spring’s MVC framework is done using all kinds of </w:t>
      </w:r>
      <w:r>
        <w:rPr>
          <w:rStyle w:val="HTML0"/>
          <w:color w:val="34302D"/>
          <w:lang w:val="en"/>
        </w:rPr>
        <w:t>PropertyEditors</w:t>
      </w:r>
      <w:r>
        <w:rPr>
          <w:rFonts w:cs="Arial"/>
          <w:color w:val="34302D"/>
          <w:lang w:val="en"/>
        </w:rPr>
        <w:t xml:space="preserve"> that you can manually bind in all subclasses of the </w:t>
      </w:r>
      <w:r>
        <w:rPr>
          <w:rStyle w:val="HTML0"/>
          <w:color w:val="34302D"/>
          <w:lang w:val="en"/>
        </w:rPr>
        <w:t>CommandController</w:t>
      </w:r>
      <w:r>
        <w:rPr>
          <w:rFonts w:cs="Arial"/>
          <w:color w:val="34302D"/>
          <w:lang w:val="en"/>
        </w:rPr>
        <w:t>.</w:t>
      </w:r>
    </w:p>
    <w:p w:rsidR="004B1A55" w:rsidRDefault="004B1A55" w:rsidP="004B1A55">
      <w:pPr>
        <w:pStyle w:val="a7"/>
        <w:ind w:left="360"/>
        <w:divId w:val="2096201050"/>
        <w:rPr>
          <w:rFonts w:cs="Arial" w:hint="eastAsia"/>
          <w:color w:val="34302D"/>
          <w:lang w:val="en"/>
        </w:rPr>
      </w:pPr>
      <w:r>
        <w:rPr>
          <w:rFonts w:ascii="Arial" w:hAnsi="Arial" w:cs="Arial"/>
          <w:color w:val="2E3033"/>
          <w:sz w:val="21"/>
          <w:szCs w:val="21"/>
          <w:shd w:val="clear" w:color="auto" w:fill="FFFFFF"/>
        </w:rPr>
        <w:t>在</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MVC</w:t>
      </w:r>
      <w:r>
        <w:rPr>
          <w:rFonts w:ascii="Arial" w:hAnsi="Arial" w:cs="Arial"/>
          <w:color w:val="2E3033"/>
          <w:sz w:val="21"/>
          <w:szCs w:val="21"/>
          <w:shd w:val="clear" w:color="auto" w:fill="FFFFFF"/>
        </w:rPr>
        <w:t>框架中解析</w:t>
      </w:r>
      <w:r>
        <w:rPr>
          <w:rFonts w:ascii="Arial" w:hAnsi="Arial" w:cs="Arial"/>
          <w:color w:val="2E3033"/>
          <w:sz w:val="21"/>
          <w:szCs w:val="21"/>
          <w:shd w:val="clear" w:color="auto" w:fill="FFFFFF"/>
        </w:rPr>
        <w:t>HTTP</w:t>
      </w:r>
      <w:r>
        <w:rPr>
          <w:rFonts w:ascii="Arial" w:hAnsi="Arial" w:cs="Arial"/>
          <w:color w:val="2E3033"/>
          <w:sz w:val="21"/>
          <w:szCs w:val="21"/>
          <w:shd w:val="clear" w:color="auto" w:fill="FFFFFF"/>
        </w:rPr>
        <w:t>请求参数是使用各种</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完成的，您可以在</w:t>
      </w:r>
      <w:r>
        <w:rPr>
          <w:rFonts w:ascii="Arial" w:hAnsi="Arial" w:cs="Arial"/>
          <w:color w:val="2E3033"/>
          <w:sz w:val="21"/>
          <w:szCs w:val="21"/>
          <w:shd w:val="clear" w:color="auto" w:fill="FFFFFF"/>
        </w:rPr>
        <w:t>CommandController</w:t>
      </w:r>
      <w:r>
        <w:rPr>
          <w:rFonts w:ascii="Arial" w:hAnsi="Arial" w:cs="Arial"/>
          <w:color w:val="2E3033"/>
          <w:sz w:val="21"/>
          <w:szCs w:val="21"/>
          <w:shd w:val="clear" w:color="auto" w:fill="FFFFFF"/>
        </w:rPr>
        <w:t>的所有子类中手动绑定这些</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w:t>
      </w:r>
    </w:p>
    <w:p w:rsidR="002637AC" w:rsidRDefault="00847566">
      <w:pPr>
        <w:pStyle w:val="a7"/>
        <w:divId w:val="359664473"/>
        <w:rPr>
          <w:rFonts w:cs="Arial" w:hint="eastAsia"/>
          <w:color w:val="34302D"/>
          <w:lang w:val="en"/>
        </w:rPr>
      </w:pPr>
      <w:r>
        <w:rPr>
          <w:rFonts w:cs="Arial"/>
          <w:color w:val="34302D"/>
          <w:lang w:val="en"/>
        </w:rPr>
        <w:t xml:space="preserve">Spring has a number of built-in </w:t>
      </w:r>
      <w:r>
        <w:rPr>
          <w:rStyle w:val="HTML0"/>
          <w:color w:val="34302D"/>
          <w:lang w:val="en"/>
        </w:rPr>
        <w:t>PropertyEditors</w:t>
      </w:r>
      <w:r>
        <w:rPr>
          <w:rFonts w:cs="Arial"/>
          <w:color w:val="34302D"/>
          <w:lang w:val="en"/>
        </w:rPr>
        <w:t xml:space="preserve"> to make life easy. Each of those is listed below and they are all located in the </w:t>
      </w:r>
      <w:r>
        <w:rPr>
          <w:rStyle w:val="HTML0"/>
          <w:color w:val="34302D"/>
          <w:lang w:val="en"/>
        </w:rPr>
        <w:t>org.springframework.beans.propertyeditors</w:t>
      </w:r>
      <w:r>
        <w:rPr>
          <w:rFonts w:cs="Arial"/>
          <w:color w:val="34302D"/>
          <w:lang w:val="en"/>
        </w:rPr>
        <w:t xml:space="preserve"> package. Most, but not all (as indicated below), are registered by default by </w:t>
      </w:r>
      <w:r>
        <w:rPr>
          <w:rStyle w:val="HTML0"/>
          <w:color w:val="34302D"/>
          <w:lang w:val="en"/>
        </w:rPr>
        <w:t>BeanWrapperImpl</w:t>
      </w:r>
      <w:r>
        <w:rPr>
          <w:rFonts w:cs="Arial"/>
          <w:color w:val="34302D"/>
          <w:lang w:val="en"/>
        </w:rPr>
        <w:t xml:space="preserve">. Where the </w:t>
      </w:r>
      <w:r>
        <w:rPr>
          <w:rFonts w:cs="Arial"/>
          <w:color w:val="34302D"/>
          <w:lang w:val="en"/>
        </w:rPr>
        <w:lastRenderedPageBreak/>
        <w:t>property editor is configurable in some fashion, you can of course still register your own variant to override the default one:</w:t>
      </w:r>
    </w:p>
    <w:p w:rsidR="006E1CF3" w:rsidRDefault="006E1CF3">
      <w:pPr>
        <w:pStyle w:val="a7"/>
        <w:divId w:val="359664473"/>
        <w:rPr>
          <w:rFonts w:cs="Arial" w:hint="eastAsia"/>
          <w:color w:val="34302D"/>
          <w:lang w:val="en"/>
        </w:rPr>
      </w:pP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有许多内置的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，使生活变得简单。下面列出了其中的每一个，它们都位于</w:t>
      </w:r>
      <w:r>
        <w:rPr>
          <w:rFonts w:ascii="Arial" w:hAnsi="Arial" w:cs="Arial"/>
          <w:color w:val="2E3033"/>
          <w:sz w:val="21"/>
          <w:szCs w:val="21"/>
          <w:shd w:val="clear" w:color="auto" w:fill="FFFFFF"/>
        </w:rPr>
        <w:t>org.springframework.beans</w:t>
      </w:r>
      <w:r w:rsidR="00CC4384">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propertyeditors</w:t>
      </w:r>
      <w:r>
        <w:rPr>
          <w:rFonts w:ascii="Arial" w:hAnsi="Arial" w:cs="Arial"/>
          <w:color w:val="2E3033"/>
          <w:sz w:val="21"/>
          <w:szCs w:val="21"/>
          <w:shd w:val="clear" w:color="auto" w:fill="FFFFFF"/>
        </w:rPr>
        <w:t>包。默认情况下，</w:t>
      </w:r>
      <w:r>
        <w:rPr>
          <w:rFonts w:ascii="Arial" w:hAnsi="Arial" w:cs="Arial"/>
          <w:color w:val="2E3033"/>
          <w:sz w:val="21"/>
          <w:szCs w:val="21"/>
          <w:shd w:val="clear" w:color="auto" w:fill="FFFFFF"/>
        </w:rPr>
        <w:t>BeanWrapperImpl</w:t>
      </w:r>
      <w:r>
        <w:rPr>
          <w:rFonts w:ascii="Arial" w:hAnsi="Arial" w:cs="Arial"/>
          <w:color w:val="2E3033"/>
          <w:sz w:val="21"/>
          <w:szCs w:val="21"/>
          <w:shd w:val="clear" w:color="auto" w:fill="FFFFFF"/>
        </w:rPr>
        <w:t>注册了大多数，但不是所有</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如下所示</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。当属性编辑器以某种方式可配置时，您当然仍然可以注册您自己的变量来覆盖默认变量</w:t>
      </w:r>
      <w:r>
        <w:rPr>
          <w:rFonts w:ascii="Arial" w:hAnsi="Arial" w:cs="Arial"/>
          <w:color w:val="2E3033"/>
          <w:sz w:val="21"/>
          <w:szCs w:val="21"/>
          <w:shd w:val="clear" w:color="auto" w:fill="FFFFFF"/>
        </w:rPr>
        <w: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335"/>
        <w:gridCol w:w="4971"/>
      </w:tblGrid>
      <w:tr w:rsidR="002637AC">
        <w:trPr>
          <w:divId w:val="2030907218"/>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12. Built-in PropertyEditors</w:t>
            </w:r>
          </w:p>
        </w:tc>
      </w:tr>
      <w:tr w:rsidR="002637AC">
        <w:trPr>
          <w:divId w:val="2030907218"/>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Class</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Explanation</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ByteArrayPropertyEditor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Editor for byte arrays. Strings will simply be converted to their corresponding byte representations. Registered by default by </w:t>
            </w:r>
            <w:r>
              <w:rPr>
                <w:rStyle w:val="HTML0"/>
                <w:color w:val="34302D"/>
              </w:rPr>
              <w:t>BeanWrapperImpl</w:t>
            </w:r>
            <w:r>
              <w:rPr>
                <w:color w:val="34302D"/>
              </w:rPr>
              <w:t>.</w:t>
            </w:r>
            <w:r w:rsidR="001069E6">
              <w:rPr>
                <w:rFonts w:ascii="Arial" w:hAnsi="Arial" w:cs="Arial"/>
                <w:color w:val="2E3033"/>
                <w:sz w:val="21"/>
                <w:szCs w:val="21"/>
                <w:shd w:val="clear" w:color="auto" w:fill="FFFFFF"/>
              </w:rPr>
              <w:t xml:space="preserve"> </w:t>
            </w:r>
            <w:r w:rsidR="001069E6">
              <w:rPr>
                <w:rFonts w:ascii="Arial" w:hAnsi="Arial" w:cs="Arial"/>
                <w:color w:val="2E3033"/>
                <w:sz w:val="21"/>
                <w:szCs w:val="21"/>
                <w:shd w:val="clear" w:color="auto" w:fill="FFFFFF"/>
              </w:rPr>
              <w:t>字节数组编辑器。字符串将被简单地转换为对应的字节表示形式。</w:t>
            </w:r>
            <w:r w:rsidR="001069E6">
              <w:rPr>
                <w:rFonts w:ascii="Arial" w:hAnsi="Arial" w:cs="Arial"/>
                <w:color w:val="2E3033"/>
                <w:sz w:val="21"/>
                <w:szCs w:val="21"/>
                <w:shd w:val="clear" w:color="auto" w:fill="FFFFFF"/>
              </w:rPr>
              <w:t>BeanWrapperImpl</w:t>
            </w:r>
            <w:r w:rsidR="001069E6">
              <w:rPr>
                <w:rFonts w:ascii="Arial" w:hAnsi="Arial" w:cs="Arial"/>
                <w:color w:val="2E3033"/>
                <w:sz w:val="21"/>
                <w:szCs w:val="21"/>
                <w:shd w:val="clear" w:color="auto" w:fill="FFFFFF"/>
              </w:rPr>
              <w:t>默认注册。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ClassEditor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BB2E72" w:rsidRDefault="00847566">
            <w:pPr>
              <w:pStyle w:val="tableblock"/>
              <w:rPr>
                <w:rFonts w:hint="eastAsia"/>
                <w:color w:val="34302D"/>
              </w:rPr>
            </w:pPr>
            <w:r>
              <w:rPr>
                <w:color w:val="34302D"/>
              </w:rPr>
              <w:t xml:space="preserve">Parses Strings representing classes to actual classes and the other way around. When a class is not found, an </w:t>
            </w:r>
            <w:r>
              <w:rPr>
                <w:rStyle w:val="HTML0"/>
                <w:color w:val="34302D"/>
              </w:rPr>
              <w:t>IllegalArgumentException</w:t>
            </w:r>
            <w:r>
              <w:rPr>
                <w:color w:val="34302D"/>
              </w:rPr>
              <w:t xml:space="preserve"> is thrown. Registered by default by </w:t>
            </w:r>
            <w:r>
              <w:rPr>
                <w:rStyle w:val="HTML0"/>
                <w:color w:val="34302D"/>
              </w:rPr>
              <w:t>BeanWrapperImpl</w:t>
            </w:r>
            <w:r>
              <w:rPr>
                <w:color w:val="34302D"/>
              </w:rPr>
              <w:t>.</w:t>
            </w:r>
            <w:r w:rsidR="00BB2E72">
              <w:rPr>
                <w:rFonts w:ascii="Arial" w:hAnsi="Arial" w:cs="Arial"/>
                <w:color w:val="2E3033"/>
                <w:sz w:val="21"/>
                <w:szCs w:val="21"/>
                <w:shd w:val="clear" w:color="auto" w:fill="FFFFFF"/>
              </w:rPr>
              <w:t>将表示类的字符串解析为实际类，反之亦然。当没有找到类时，抛出一个</w:t>
            </w:r>
            <w:r w:rsidR="00BB2E72">
              <w:rPr>
                <w:rFonts w:ascii="Arial" w:hAnsi="Arial" w:cs="Arial"/>
                <w:color w:val="2E3033"/>
                <w:sz w:val="21"/>
                <w:szCs w:val="21"/>
                <w:shd w:val="clear" w:color="auto" w:fill="FFFFFF"/>
              </w:rPr>
              <w:t>IllegalArgumentException</w:t>
            </w:r>
            <w:r w:rsidR="00BB2E72">
              <w:rPr>
                <w:rFonts w:ascii="Arial" w:hAnsi="Arial" w:cs="Arial"/>
                <w:color w:val="2E3033"/>
                <w:sz w:val="21"/>
                <w:szCs w:val="21"/>
                <w:shd w:val="clear" w:color="auto" w:fill="FFFFFF"/>
              </w:rPr>
              <w:t>。</w:t>
            </w:r>
            <w:r w:rsidR="00BB2E72">
              <w:rPr>
                <w:rFonts w:ascii="Arial" w:hAnsi="Arial" w:cs="Arial"/>
                <w:color w:val="2E3033"/>
                <w:sz w:val="21"/>
                <w:szCs w:val="21"/>
                <w:shd w:val="clear" w:color="auto" w:fill="FFFFFF"/>
              </w:rPr>
              <w:t>BeanWrapperImpl</w:t>
            </w:r>
            <w:r w:rsidR="00BB2E72">
              <w:rPr>
                <w:rFonts w:ascii="Arial" w:hAnsi="Arial" w:cs="Arial"/>
                <w:color w:val="2E3033"/>
                <w:sz w:val="21"/>
                <w:szCs w:val="21"/>
                <w:shd w:val="clear" w:color="auto" w:fill="FFFFFF"/>
              </w:rPr>
              <w:t>默认注册。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CustomBooleanEditor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Customizable property editor for </w:t>
            </w:r>
            <w:r>
              <w:rPr>
                <w:rStyle w:val="HTML0"/>
                <w:color w:val="34302D"/>
              </w:rPr>
              <w:t>Boolean</w:t>
            </w:r>
            <w:r>
              <w:rPr>
                <w:color w:val="34302D"/>
              </w:rPr>
              <w:t xml:space="preserve"> properties. Registered by default by </w:t>
            </w:r>
            <w:r>
              <w:rPr>
                <w:rStyle w:val="HTML0"/>
                <w:color w:val="34302D"/>
              </w:rPr>
              <w:t>BeanWrapperImpl</w:t>
            </w:r>
            <w:r>
              <w:rPr>
                <w:color w:val="34302D"/>
              </w:rPr>
              <w:t>, but, can be overridden by registering custom instance of it as custom editor.</w:t>
            </w:r>
            <w:r w:rsidR="00D02972">
              <w:rPr>
                <w:rFonts w:ascii="Arial" w:hAnsi="Arial" w:cs="Arial"/>
                <w:color w:val="2E3033"/>
                <w:sz w:val="21"/>
                <w:szCs w:val="21"/>
                <w:shd w:val="clear" w:color="auto" w:fill="FFFFFF"/>
              </w:rPr>
              <w:t xml:space="preserve"> </w:t>
            </w:r>
            <w:r w:rsidR="00D02972">
              <w:rPr>
                <w:rFonts w:ascii="Arial" w:hAnsi="Arial" w:cs="Arial"/>
                <w:color w:val="2E3033"/>
                <w:sz w:val="21"/>
                <w:szCs w:val="21"/>
                <w:shd w:val="clear" w:color="auto" w:fill="FFFFFF"/>
              </w:rPr>
              <w:t>布尔属性的可自定义属性编辑器。</w:t>
            </w:r>
            <w:r w:rsidR="00D02972">
              <w:rPr>
                <w:rFonts w:ascii="Arial" w:hAnsi="Arial" w:cs="Arial"/>
                <w:color w:val="2E3033"/>
                <w:sz w:val="21"/>
                <w:szCs w:val="21"/>
                <w:shd w:val="clear" w:color="auto" w:fill="FFFFFF"/>
              </w:rPr>
              <w:t>BeanWrapperImpl</w:t>
            </w:r>
            <w:r w:rsidR="00D02972">
              <w:rPr>
                <w:rFonts w:ascii="Arial" w:hAnsi="Arial" w:cs="Arial"/>
                <w:color w:val="2E3033"/>
                <w:sz w:val="21"/>
                <w:szCs w:val="21"/>
                <w:shd w:val="clear" w:color="auto" w:fill="FFFFFF"/>
              </w:rPr>
              <w:t>默认情况下注册，但是，可以通过将它的自定义实例注册为自定义编辑器来覆盖它。</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CustomCollectionEditor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Property editor for Collections, converting any source </w:t>
            </w:r>
            <w:r>
              <w:rPr>
                <w:rStyle w:val="HTML0"/>
                <w:color w:val="34302D"/>
              </w:rPr>
              <w:t>Collection</w:t>
            </w:r>
            <w:r>
              <w:rPr>
                <w:color w:val="34302D"/>
              </w:rPr>
              <w:t xml:space="preserve"> to a given target </w:t>
            </w:r>
            <w:r>
              <w:rPr>
                <w:rStyle w:val="HTML0"/>
                <w:color w:val="34302D"/>
              </w:rPr>
              <w:t>Collection</w:t>
            </w:r>
            <w:r>
              <w:rPr>
                <w:color w:val="34302D"/>
              </w:rPr>
              <w:t xml:space="preserve"> type.</w:t>
            </w:r>
            <w:r w:rsidR="001722B6">
              <w:rPr>
                <w:rFonts w:ascii="Arial" w:hAnsi="Arial" w:cs="Arial"/>
                <w:color w:val="2E3033"/>
                <w:sz w:val="21"/>
                <w:szCs w:val="21"/>
                <w:shd w:val="clear" w:color="auto" w:fill="FFFFFF"/>
              </w:rPr>
              <w:t xml:space="preserve"> </w:t>
            </w:r>
            <w:r w:rsidR="004B7425">
              <w:rPr>
                <w:rFonts w:ascii="Arial" w:hAnsi="Arial" w:cs="Arial" w:hint="eastAsia"/>
                <w:color w:val="2E3033"/>
                <w:sz w:val="21"/>
                <w:szCs w:val="21"/>
                <w:shd w:val="clear" w:color="auto" w:fill="FFFFFF"/>
              </w:rPr>
              <w:t>集合</w:t>
            </w:r>
            <w:r w:rsidR="001722B6">
              <w:rPr>
                <w:rFonts w:ascii="Arial" w:hAnsi="Arial" w:cs="Arial"/>
                <w:color w:val="2E3033"/>
                <w:sz w:val="21"/>
                <w:szCs w:val="21"/>
                <w:shd w:val="clear" w:color="auto" w:fill="FFFFFF"/>
              </w:rPr>
              <w:t>属性编辑器，将任何源集合转换为给定的目标集合类型。</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CustomDateEditor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Customizable property editor for java.util.Date, supporting a custom DateFormat. NOT registered by default. Must be user registered as needed with appropriate format.</w:t>
            </w:r>
            <w:r w:rsidR="002E538D">
              <w:rPr>
                <w:rFonts w:ascii="Arial" w:hAnsi="Arial" w:cs="Arial"/>
                <w:color w:val="2E3033"/>
                <w:sz w:val="21"/>
                <w:szCs w:val="21"/>
                <w:shd w:val="clear" w:color="auto" w:fill="FFFFFF"/>
              </w:rPr>
              <w:t xml:space="preserve"> </w:t>
            </w:r>
            <w:r w:rsidR="002E538D">
              <w:rPr>
                <w:rFonts w:ascii="Arial" w:hAnsi="Arial" w:cs="Arial"/>
                <w:color w:val="2E3033"/>
                <w:sz w:val="21"/>
                <w:szCs w:val="21"/>
                <w:shd w:val="clear" w:color="auto" w:fill="FFFFFF"/>
              </w:rPr>
              <w:t>为</w:t>
            </w:r>
            <w:r w:rsidR="00B5793F">
              <w:rPr>
                <w:color w:val="34302D"/>
              </w:rPr>
              <w:t>java.util.Date</w:t>
            </w:r>
            <w:r w:rsidR="002E538D">
              <w:rPr>
                <w:rFonts w:ascii="Arial" w:hAnsi="Arial" w:cs="Arial"/>
                <w:color w:val="2E3033"/>
                <w:sz w:val="21"/>
                <w:szCs w:val="21"/>
                <w:shd w:val="clear" w:color="auto" w:fill="FFFFFF"/>
              </w:rPr>
              <w:t>定制的属性编辑器。支持自定义日期格式。默认情况下未注册。必须是用户注册所需的适当格式。</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CustomNumberEditor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Customizable property editor for any Number subclass like </w:t>
            </w:r>
            <w:r>
              <w:rPr>
                <w:rStyle w:val="HTML0"/>
                <w:color w:val="34302D"/>
              </w:rPr>
              <w:t>Integer</w:t>
            </w:r>
            <w:r>
              <w:rPr>
                <w:color w:val="34302D"/>
              </w:rPr>
              <w:t xml:space="preserve">, </w:t>
            </w:r>
            <w:r>
              <w:rPr>
                <w:rStyle w:val="HTML0"/>
                <w:color w:val="34302D"/>
              </w:rPr>
              <w:t>Long</w:t>
            </w:r>
            <w:r>
              <w:rPr>
                <w:color w:val="34302D"/>
              </w:rPr>
              <w:t xml:space="preserve">, </w:t>
            </w:r>
            <w:r>
              <w:rPr>
                <w:rStyle w:val="HTML0"/>
                <w:color w:val="34302D"/>
              </w:rPr>
              <w:t>Float</w:t>
            </w:r>
            <w:r>
              <w:rPr>
                <w:color w:val="34302D"/>
              </w:rPr>
              <w:t xml:space="preserve">, </w:t>
            </w:r>
            <w:r>
              <w:rPr>
                <w:rStyle w:val="HTML0"/>
                <w:color w:val="34302D"/>
              </w:rPr>
              <w:t>Double</w:t>
            </w:r>
            <w:r>
              <w:rPr>
                <w:color w:val="34302D"/>
              </w:rPr>
              <w:t xml:space="preserve">. Registered by default by </w:t>
            </w:r>
            <w:r>
              <w:rPr>
                <w:rStyle w:val="HTML0"/>
                <w:color w:val="34302D"/>
              </w:rPr>
              <w:t>BeanWrapperImpl</w:t>
            </w:r>
            <w:r>
              <w:rPr>
                <w:color w:val="34302D"/>
              </w:rPr>
              <w:t>, but can be overridden by registering custom instance of it as a custom editor.</w:t>
            </w:r>
            <w:r w:rsidR="00F86399">
              <w:rPr>
                <w:rFonts w:ascii="Arial" w:hAnsi="Arial" w:cs="Arial"/>
                <w:color w:val="2E3033"/>
                <w:sz w:val="21"/>
                <w:szCs w:val="21"/>
                <w:shd w:val="clear" w:color="auto" w:fill="FFFFFF"/>
              </w:rPr>
              <w:t xml:space="preserve"> </w:t>
            </w:r>
            <w:r w:rsidR="00F86399">
              <w:rPr>
                <w:rFonts w:ascii="Arial" w:hAnsi="Arial" w:cs="Arial"/>
                <w:color w:val="2E3033"/>
                <w:sz w:val="21"/>
                <w:szCs w:val="21"/>
                <w:shd w:val="clear" w:color="auto" w:fill="FFFFFF"/>
              </w:rPr>
              <w:t>可为任何数字子类</w:t>
            </w:r>
            <w:r w:rsidR="00F86399">
              <w:rPr>
                <w:rFonts w:ascii="Arial" w:hAnsi="Arial" w:cs="Arial"/>
                <w:color w:val="2E3033"/>
                <w:sz w:val="21"/>
                <w:szCs w:val="21"/>
                <w:shd w:val="clear" w:color="auto" w:fill="FFFFFF"/>
              </w:rPr>
              <w:t>(</w:t>
            </w:r>
            <w:r w:rsidR="00F86399">
              <w:rPr>
                <w:rFonts w:ascii="Arial" w:hAnsi="Arial" w:cs="Arial"/>
                <w:color w:val="2E3033"/>
                <w:sz w:val="21"/>
                <w:szCs w:val="21"/>
                <w:shd w:val="clear" w:color="auto" w:fill="FFFFFF"/>
              </w:rPr>
              <w:t>如</w:t>
            </w:r>
            <w:r w:rsidR="00F86399">
              <w:rPr>
                <w:rFonts w:ascii="Arial" w:hAnsi="Arial" w:cs="Arial"/>
                <w:color w:val="2E3033"/>
                <w:sz w:val="21"/>
                <w:szCs w:val="21"/>
                <w:shd w:val="clear" w:color="auto" w:fill="FFFFFF"/>
              </w:rPr>
              <w:t>Integer</w:t>
            </w:r>
            <w:r w:rsidR="00F86399">
              <w:rPr>
                <w:rFonts w:ascii="Arial" w:hAnsi="Arial" w:cs="Arial"/>
                <w:color w:val="2E3033"/>
                <w:sz w:val="21"/>
                <w:szCs w:val="21"/>
                <w:shd w:val="clear" w:color="auto" w:fill="FFFFFF"/>
              </w:rPr>
              <w:t>、</w:t>
            </w:r>
            <w:r w:rsidR="00F86399">
              <w:rPr>
                <w:rFonts w:ascii="Arial" w:hAnsi="Arial" w:cs="Arial"/>
                <w:color w:val="2E3033"/>
                <w:sz w:val="21"/>
                <w:szCs w:val="21"/>
                <w:shd w:val="clear" w:color="auto" w:fill="FFFFFF"/>
              </w:rPr>
              <w:t>Long</w:t>
            </w:r>
            <w:r w:rsidR="00F86399">
              <w:rPr>
                <w:rFonts w:ascii="Arial" w:hAnsi="Arial" w:cs="Arial"/>
                <w:color w:val="2E3033"/>
                <w:sz w:val="21"/>
                <w:szCs w:val="21"/>
                <w:shd w:val="clear" w:color="auto" w:fill="FFFFFF"/>
              </w:rPr>
              <w:t>、</w:t>
            </w:r>
            <w:r w:rsidR="00F86399">
              <w:rPr>
                <w:rFonts w:ascii="Arial" w:hAnsi="Arial" w:cs="Arial"/>
                <w:color w:val="2E3033"/>
                <w:sz w:val="21"/>
                <w:szCs w:val="21"/>
                <w:shd w:val="clear" w:color="auto" w:fill="FFFFFF"/>
              </w:rPr>
              <w:t>Float</w:t>
            </w:r>
            <w:r w:rsidR="00F86399">
              <w:rPr>
                <w:rFonts w:ascii="Arial" w:hAnsi="Arial" w:cs="Arial"/>
                <w:color w:val="2E3033"/>
                <w:sz w:val="21"/>
                <w:szCs w:val="21"/>
                <w:shd w:val="clear" w:color="auto" w:fill="FFFFFF"/>
              </w:rPr>
              <w:t>、</w:t>
            </w:r>
            <w:r w:rsidR="00F86399">
              <w:rPr>
                <w:rFonts w:ascii="Arial" w:hAnsi="Arial" w:cs="Arial"/>
                <w:color w:val="2E3033"/>
                <w:sz w:val="21"/>
                <w:szCs w:val="21"/>
                <w:shd w:val="clear" w:color="auto" w:fill="FFFFFF"/>
              </w:rPr>
              <w:t>Double)</w:t>
            </w:r>
            <w:r w:rsidR="00F86399">
              <w:rPr>
                <w:rFonts w:ascii="Arial" w:hAnsi="Arial" w:cs="Arial"/>
                <w:color w:val="2E3033"/>
                <w:sz w:val="21"/>
                <w:szCs w:val="21"/>
                <w:shd w:val="clear" w:color="auto" w:fill="FFFFFF"/>
              </w:rPr>
              <w:t>定制属性编辑器。默认情况下由</w:t>
            </w:r>
            <w:r w:rsidR="00F86399">
              <w:rPr>
                <w:rFonts w:ascii="Arial" w:hAnsi="Arial" w:cs="Arial"/>
                <w:color w:val="2E3033"/>
                <w:sz w:val="21"/>
                <w:szCs w:val="21"/>
                <w:shd w:val="clear" w:color="auto" w:fill="FFFFFF"/>
              </w:rPr>
              <w:t>BeanWrapperImpl</w:t>
            </w:r>
            <w:r w:rsidR="00F86399">
              <w:rPr>
                <w:rFonts w:ascii="Arial" w:hAnsi="Arial" w:cs="Arial"/>
                <w:color w:val="2E3033"/>
                <w:sz w:val="21"/>
                <w:szCs w:val="21"/>
                <w:shd w:val="clear" w:color="auto" w:fill="FFFFFF"/>
              </w:rPr>
              <w:t>注册，但是可以通过将它的自定义实例注册为自定义编辑器来覆盖它。</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FileEditor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Capable of resolving Strings to </w:t>
            </w:r>
            <w:r>
              <w:rPr>
                <w:rStyle w:val="HTML0"/>
                <w:color w:val="34302D"/>
              </w:rPr>
              <w:t>java.io.File</w:t>
            </w:r>
            <w:r>
              <w:rPr>
                <w:color w:val="34302D"/>
              </w:rPr>
              <w:t xml:space="preserve"> objects. Registered by default by </w:t>
            </w:r>
            <w:r>
              <w:rPr>
                <w:rStyle w:val="HTML0"/>
                <w:color w:val="34302D"/>
              </w:rPr>
              <w:t>BeanWrapperImpl</w:t>
            </w:r>
            <w:r>
              <w:rPr>
                <w:color w:val="34302D"/>
              </w:rPr>
              <w:t>.</w:t>
            </w:r>
            <w:r w:rsidR="00062D2C">
              <w:rPr>
                <w:rFonts w:ascii="Arial" w:hAnsi="Arial" w:cs="Arial"/>
                <w:color w:val="2E3033"/>
                <w:sz w:val="21"/>
                <w:szCs w:val="21"/>
                <w:shd w:val="clear" w:color="auto" w:fill="FFFFFF"/>
              </w:rPr>
              <w:t xml:space="preserve"> </w:t>
            </w:r>
            <w:r w:rsidR="00062D2C">
              <w:rPr>
                <w:rFonts w:ascii="Arial" w:hAnsi="Arial" w:cs="Arial"/>
                <w:color w:val="2E3033"/>
                <w:sz w:val="21"/>
                <w:szCs w:val="21"/>
                <w:shd w:val="clear" w:color="auto" w:fill="FFFFFF"/>
              </w:rPr>
              <w:t>能够将字符串解析为</w:t>
            </w:r>
            <w:r w:rsidR="00BC6977">
              <w:rPr>
                <w:rStyle w:val="HTML0"/>
                <w:color w:val="34302D"/>
              </w:rPr>
              <w:t>java.io.File</w:t>
            </w:r>
            <w:r w:rsidR="00062D2C">
              <w:rPr>
                <w:rFonts w:ascii="Arial" w:hAnsi="Arial" w:cs="Arial"/>
                <w:color w:val="2E3033"/>
                <w:sz w:val="21"/>
                <w:szCs w:val="21"/>
                <w:shd w:val="clear" w:color="auto" w:fill="FFFFFF"/>
              </w:rPr>
              <w:t>对象。</w:t>
            </w:r>
            <w:r w:rsidR="00062D2C">
              <w:rPr>
                <w:rFonts w:ascii="Arial" w:hAnsi="Arial" w:cs="Arial"/>
                <w:color w:val="2E3033"/>
                <w:sz w:val="21"/>
                <w:szCs w:val="21"/>
                <w:shd w:val="clear" w:color="auto" w:fill="FFFFFF"/>
              </w:rPr>
              <w:t>BeanWrapperImpl</w:t>
            </w:r>
            <w:r w:rsidR="00062D2C">
              <w:rPr>
                <w:rFonts w:ascii="Arial" w:hAnsi="Arial" w:cs="Arial"/>
                <w:color w:val="2E3033"/>
                <w:sz w:val="21"/>
                <w:szCs w:val="21"/>
                <w:shd w:val="clear" w:color="auto" w:fill="FFFFFF"/>
              </w:rPr>
              <w:t>默认注册。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InputStreamEditor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One-way property editor, capable of taking a text string and producing (via an intermediate </w:t>
            </w:r>
            <w:r>
              <w:rPr>
                <w:rStyle w:val="HTML0"/>
                <w:color w:val="34302D"/>
              </w:rPr>
              <w:t>ResourceEditor</w:t>
            </w:r>
            <w:r>
              <w:rPr>
                <w:color w:val="34302D"/>
              </w:rPr>
              <w:t xml:space="preserve"> and </w:t>
            </w:r>
            <w:r>
              <w:rPr>
                <w:rStyle w:val="HTML0"/>
                <w:color w:val="34302D"/>
              </w:rPr>
              <w:t>Resource</w:t>
            </w:r>
            <w:r>
              <w:rPr>
                <w:color w:val="34302D"/>
              </w:rPr>
              <w:t xml:space="preserve">) an </w:t>
            </w:r>
            <w:r>
              <w:rPr>
                <w:rStyle w:val="HTML0"/>
                <w:color w:val="34302D"/>
              </w:rPr>
              <w:t>InputStream</w:t>
            </w:r>
            <w:r>
              <w:rPr>
                <w:color w:val="34302D"/>
              </w:rPr>
              <w:t xml:space="preserve">, so </w:t>
            </w:r>
            <w:r>
              <w:rPr>
                <w:rStyle w:val="HTML0"/>
                <w:color w:val="34302D"/>
              </w:rPr>
              <w:t>InputStream</w:t>
            </w:r>
            <w:r>
              <w:rPr>
                <w:color w:val="34302D"/>
              </w:rPr>
              <w:t xml:space="preserve"> properties may be directly set as Strings. Note that the default usage will not close the </w:t>
            </w:r>
            <w:r>
              <w:rPr>
                <w:rStyle w:val="HTML0"/>
                <w:color w:val="34302D"/>
              </w:rPr>
              <w:t>InputStream</w:t>
            </w:r>
            <w:r>
              <w:rPr>
                <w:color w:val="34302D"/>
              </w:rPr>
              <w:t xml:space="preserve"> for you! Registered by default by </w:t>
            </w:r>
            <w:r>
              <w:rPr>
                <w:rStyle w:val="HTML0"/>
                <w:color w:val="34302D"/>
              </w:rPr>
              <w:t>BeanWrapperImpl</w:t>
            </w:r>
            <w:r>
              <w:rPr>
                <w:color w:val="34302D"/>
              </w:rPr>
              <w:t>.</w:t>
            </w:r>
            <w:r w:rsidR="00C916EA">
              <w:rPr>
                <w:rFonts w:ascii="Arial" w:hAnsi="Arial" w:cs="Arial"/>
                <w:color w:val="2E3033"/>
                <w:sz w:val="21"/>
                <w:szCs w:val="21"/>
                <w:shd w:val="clear" w:color="auto" w:fill="FFFFFF"/>
              </w:rPr>
              <w:t xml:space="preserve"> </w:t>
            </w:r>
            <w:r w:rsidR="00C916EA">
              <w:rPr>
                <w:rFonts w:ascii="Arial" w:hAnsi="Arial" w:cs="Arial"/>
                <w:color w:val="2E3033"/>
                <w:sz w:val="21"/>
                <w:szCs w:val="21"/>
                <w:shd w:val="clear" w:color="auto" w:fill="FFFFFF"/>
              </w:rPr>
              <w:t>单向属性编辑器，能够获取文本字符串并生成</w:t>
            </w:r>
            <w:r w:rsidR="00C916EA">
              <w:rPr>
                <w:rFonts w:ascii="Arial" w:hAnsi="Arial" w:cs="Arial"/>
                <w:color w:val="2E3033"/>
                <w:sz w:val="21"/>
                <w:szCs w:val="21"/>
                <w:shd w:val="clear" w:color="auto" w:fill="FFFFFF"/>
              </w:rPr>
              <w:t>(</w:t>
            </w:r>
            <w:r w:rsidR="00C916EA">
              <w:rPr>
                <w:rFonts w:ascii="Arial" w:hAnsi="Arial" w:cs="Arial"/>
                <w:color w:val="2E3033"/>
                <w:sz w:val="21"/>
                <w:szCs w:val="21"/>
                <w:shd w:val="clear" w:color="auto" w:fill="FFFFFF"/>
              </w:rPr>
              <w:t>通过中间</w:t>
            </w:r>
            <w:r w:rsidR="00C916EA">
              <w:rPr>
                <w:rFonts w:ascii="Arial" w:hAnsi="Arial" w:cs="Arial"/>
                <w:color w:val="2E3033"/>
                <w:sz w:val="21"/>
                <w:szCs w:val="21"/>
                <w:shd w:val="clear" w:color="auto" w:fill="FFFFFF"/>
              </w:rPr>
              <w:t>ResourceEditor</w:t>
            </w:r>
            <w:r w:rsidR="00C916EA">
              <w:rPr>
                <w:rFonts w:ascii="Arial" w:hAnsi="Arial" w:cs="Arial"/>
                <w:color w:val="2E3033"/>
                <w:sz w:val="21"/>
                <w:szCs w:val="21"/>
                <w:shd w:val="clear" w:color="auto" w:fill="FFFFFF"/>
              </w:rPr>
              <w:t>和</w:t>
            </w:r>
            <w:r w:rsidR="00C916EA">
              <w:rPr>
                <w:rFonts w:ascii="Arial" w:hAnsi="Arial" w:cs="Arial"/>
                <w:color w:val="2E3033"/>
                <w:sz w:val="21"/>
                <w:szCs w:val="21"/>
                <w:shd w:val="clear" w:color="auto" w:fill="FFFFFF"/>
              </w:rPr>
              <w:t>Resource</w:t>
            </w:r>
            <w:r w:rsidR="003F3AD4">
              <w:rPr>
                <w:rFonts w:ascii="Arial" w:hAnsi="Arial" w:cs="Arial" w:hint="eastAsia"/>
                <w:color w:val="2E3033"/>
                <w:sz w:val="21"/>
                <w:szCs w:val="21"/>
                <w:shd w:val="clear" w:color="auto" w:fill="FFFFFF"/>
              </w:rPr>
              <w:t>类</w:t>
            </w:r>
            <w:r w:rsidR="00C916EA">
              <w:rPr>
                <w:rFonts w:ascii="Arial" w:hAnsi="Arial" w:cs="Arial"/>
                <w:color w:val="2E3033"/>
                <w:sz w:val="21"/>
                <w:szCs w:val="21"/>
                <w:shd w:val="clear" w:color="auto" w:fill="FFFFFF"/>
              </w:rPr>
              <w:t>) InputStream</w:t>
            </w:r>
            <w:r w:rsidR="00C916EA">
              <w:rPr>
                <w:rFonts w:ascii="Arial" w:hAnsi="Arial" w:cs="Arial"/>
                <w:color w:val="2E3033"/>
                <w:sz w:val="21"/>
                <w:szCs w:val="21"/>
                <w:shd w:val="clear" w:color="auto" w:fill="FFFFFF"/>
              </w:rPr>
              <w:t>，因此可以直接将</w:t>
            </w:r>
            <w:r w:rsidR="00C916EA">
              <w:rPr>
                <w:rFonts w:ascii="Arial" w:hAnsi="Arial" w:cs="Arial"/>
                <w:color w:val="2E3033"/>
                <w:sz w:val="21"/>
                <w:szCs w:val="21"/>
                <w:shd w:val="clear" w:color="auto" w:fill="FFFFFF"/>
              </w:rPr>
              <w:t>InputStream</w:t>
            </w:r>
            <w:r w:rsidR="00C916EA">
              <w:rPr>
                <w:rFonts w:ascii="Arial" w:hAnsi="Arial" w:cs="Arial"/>
                <w:color w:val="2E3033"/>
                <w:sz w:val="21"/>
                <w:szCs w:val="21"/>
                <w:shd w:val="clear" w:color="auto" w:fill="FFFFFF"/>
              </w:rPr>
              <w:t>属性设置为字符串。注意，默认使用不会为您关闭</w:t>
            </w:r>
            <w:r w:rsidR="00C916EA">
              <w:rPr>
                <w:rFonts w:ascii="Arial" w:hAnsi="Arial" w:cs="Arial"/>
                <w:color w:val="2E3033"/>
                <w:sz w:val="21"/>
                <w:szCs w:val="21"/>
                <w:shd w:val="clear" w:color="auto" w:fill="FFFFFF"/>
              </w:rPr>
              <w:t>InputStream !BeanWrapperImpl</w:t>
            </w:r>
            <w:r w:rsidR="00C916EA">
              <w:rPr>
                <w:rFonts w:ascii="Arial" w:hAnsi="Arial" w:cs="Arial"/>
                <w:color w:val="2E3033"/>
                <w:sz w:val="21"/>
                <w:szCs w:val="21"/>
                <w:shd w:val="clear" w:color="auto" w:fill="FFFFFF"/>
              </w:rPr>
              <w:t>默认注册。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lastRenderedPageBreak/>
              <w:t>LocaleEditor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Capable of resolving Strings to </w:t>
            </w:r>
            <w:r>
              <w:rPr>
                <w:rStyle w:val="HTML0"/>
                <w:color w:val="34302D"/>
              </w:rPr>
              <w:t>Locale</w:t>
            </w:r>
            <w:r>
              <w:rPr>
                <w:color w:val="34302D"/>
              </w:rPr>
              <w:t xml:space="preserve"> objects and vice versa (the String format is </w:t>
            </w:r>
            <w:r>
              <w:rPr>
                <w:rStyle w:val="a5"/>
                <w:color w:val="34302D"/>
              </w:rPr>
              <w:t>[country]</w:t>
            </w:r>
            <w:r>
              <w:rPr>
                <w:color w:val="34302D"/>
              </w:rPr>
              <w:t xml:space="preserve">[variant], which is the same thing the toString() method of Locale provides). Registered by default by </w:t>
            </w:r>
            <w:r>
              <w:rPr>
                <w:rStyle w:val="HTML0"/>
                <w:color w:val="34302D"/>
              </w:rPr>
              <w:t>BeanWrapperImpl</w:t>
            </w:r>
            <w:r>
              <w:rPr>
                <w:color w:val="34302D"/>
              </w:rPr>
              <w:t>.</w:t>
            </w:r>
            <w:r w:rsidR="001E35B4">
              <w:rPr>
                <w:rFonts w:ascii="Arial" w:hAnsi="Arial" w:cs="Arial"/>
                <w:color w:val="2E3033"/>
                <w:sz w:val="21"/>
                <w:szCs w:val="21"/>
                <w:shd w:val="clear" w:color="auto" w:fill="FFFFFF"/>
              </w:rPr>
              <w:t xml:space="preserve"> </w:t>
            </w:r>
            <w:r w:rsidR="001E35B4">
              <w:rPr>
                <w:rFonts w:ascii="Arial" w:hAnsi="Arial" w:cs="Arial"/>
                <w:color w:val="2E3033"/>
                <w:sz w:val="21"/>
                <w:szCs w:val="21"/>
                <w:shd w:val="clear" w:color="auto" w:fill="FFFFFF"/>
              </w:rPr>
              <w:t>能够将字符串解析为</w:t>
            </w:r>
            <w:r w:rsidR="001E35B4">
              <w:rPr>
                <w:rFonts w:ascii="Arial" w:hAnsi="Arial" w:cs="Arial"/>
                <w:color w:val="2E3033"/>
                <w:sz w:val="21"/>
                <w:szCs w:val="21"/>
                <w:shd w:val="clear" w:color="auto" w:fill="FFFFFF"/>
              </w:rPr>
              <w:t>Locale</w:t>
            </w:r>
            <w:r w:rsidR="001E35B4">
              <w:rPr>
                <w:rFonts w:ascii="Arial" w:hAnsi="Arial" w:cs="Arial"/>
                <w:color w:val="2E3033"/>
                <w:sz w:val="21"/>
                <w:szCs w:val="21"/>
                <w:shd w:val="clear" w:color="auto" w:fill="FFFFFF"/>
              </w:rPr>
              <w:t>对象，反之亦然</w:t>
            </w:r>
            <w:r w:rsidR="001E35B4">
              <w:rPr>
                <w:rFonts w:ascii="Arial" w:hAnsi="Arial" w:cs="Arial"/>
                <w:color w:val="2E3033"/>
                <w:sz w:val="21"/>
                <w:szCs w:val="21"/>
                <w:shd w:val="clear" w:color="auto" w:fill="FFFFFF"/>
              </w:rPr>
              <w:t>(</w:t>
            </w:r>
            <w:r w:rsidR="001E35B4">
              <w:rPr>
                <w:rFonts w:ascii="Arial" w:hAnsi="Arial" w:cs="Arial"/>
                <w:color w:val="2E3033"/>
                <w:sz w:val="21"/>
                <w:szCs w:val="21"/>
                <w:shd w:val="clear" w:color="auto" w:fill="FFFFFF"/>
              </w:rPr>
              <w:t>字符串格式是</w:t>
            </w:r>
            <w:r w:rsidR="001E35B4">
              <w:rPr>
                <w:rFonts w:ascii="Arial" w:hAnsi="Arial" w:cs="Arial"/>
                <w:color w:val="2E3033"/>
                <w:sz w:val="21"/>
                <w:szCs w:val="21"/>
                <w:shd w:val="clear" w:color="auto" w:fill="FFFFFF"/>
              </w:rPr>
              <w:t>[country][variable]</w:t>
            </w:r>
            <w:r w:rsidR="001E35B4">
              <w:rPr>
                <w:rFonts w:ascii="Arial" w:hAnsi="Arial" w:cs="Arial"/>
                <w:color w:val="2E3033"/>
                <w:sz w:val="21"/>
                <w:szCs w:val="21"/>
                <w:shd w:val="clear" w:color="auto" w:fill="FFFFFF"/>
              </w:rPr>
              <w:t>，这与</w:t>
            </w:r>
            <w:r w:rsidR="001E35B4">
              <w:rPr>
                <w:rFonts w:ascii="Arial" w:hAnsi="Arial" w:cs="Arial"/>
                <w:color w:val="2E3033"/>
                <w:sz w:val="21"/>
                <w:szCs w:val="21"/>
                <w:shd w:val="clear" w:color="auto" w:fill="FFFFFF"/>
              </w:rPr>
              <w:t>Locale</w:t>
            </w:r>
            <w:r w:rsidR="001E35B4">
              <w:rPr>
                <w:rFonts w:ascii="Arial" w:hAnsi="Arial" w:cs="Arial"/>
                <w:color w:val="2E3033"/>
                <w:sz w:val="21"/>
                <w:szCs w:val="21"/>
                <w:shd w:val="clear" w:color="auto" w:fill="FFFFFF"/>
              </w:rPr>
              <w:t>的</w:t>
            </w:r>
            <w:r w:rsidR="001E35B4">
              <w:rPr>
                <w:rFonts w:ascii="Arial" w:hAnsi="Arial" w:cs="Arial"/>
                <w:color w:val="2E3033"/>
                <w:sz w:val="21"/>
                <w:szCs w:val="21"/>
                <w:shd w:val="clear" w:color="auto" w:fill="FFFFFF"/>
              </w:rPr>
              <w:t>toString()</w:t>
            </w:r>
            <w:r w:rsidR="001E35B4">
              <w:rPr>
                <w:rFonts w:ascii="Arial" w:hAnsi="Arial" w:cs="Arial"/>
                <w:color w:val="2E3033"/>
                <w:sz w:val="21"/>
                <w:szCs w:val="21"/>
                <w:shd w:val="clear" w:color="auto" w:fill="FFFFFF"/>
              </w:rPr>
              <w:t>方法提供的内容相同</w:t>
            </w:r>
            <w:r w:rsidR="001E35B4">
              <w:rPr>
                <w:rFonts w:ascii="Arial" w:hAnsi="Arial" w:cs="Arial"/>
                <w:color w:val="2E3033"/>
                <w:sz w:val="21"/>
                <w:szCs w:val="21"/>
                <w:shd w:val="clear" w:color="auto" w:fill="FFFFFF"/>
              </w:rPr>
              <w:t>)</w:t>
            </w:r>
            <w:r w:rsidR="001E35B4">
              <w:rPr>
                <w:rFonts w:ascii="Arial" w:hAnsi="Arial" w:cs="Arial"/>
                <w:color w:val="2E3033"/>
                <w:sz w:val="21"/>
                <w:szCs w:val="21"/>
                <w:shd w:val="clear" w:color="auto" w:fill="FFFFFF"/>
              </w:rPr>
              <w:t>。</w:t>
            </w:r>
            <w:r w:rsidR="001E35B4">
              <w:rPr>
                <w:rFonts w:ascii="Arial" w:hAnsi="Arial" w:cs="Arial"/>
                <w:color w:val="2E3033"/>
                <w:sz w:val="21"/>
                <w:szCs w:val="21"/>
                <w:shd w:val="clear" w:color="auto" w:fill="FFFFFF"/>
              </w:rPr>
              <w:t>BeanWrapperImpl</w:t>
            </w:r>
            <w:r w:rsidR="001E35B4">
              <w:rPr>
                <w:rFonts w:ascii="Arial" w:hAnsi="Arial" w:cs="Arial"/>
                <w:color w:val="2E3033"/>
                <w:sz w:val="21"/>
                <w:szCs w:val="21"/>
                <w:shd w:val="clear" w:color="auto" w:fill="FFFFFF"/>
              </w:rPr>
              <w:t>默认注册。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PatternEditor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Capable of resolving Strings to </w:t>
            </w:r>
            <w:r>
              <w:rPr>
                <w:rStyle w:val="HTML0"/>
                <w:color w:val="34302D"/>
              </w:rPr>
              <w:t>java.util.regex.Pattern</w:t>
            </w:r>
            <w:r>
              <w:rPr>
                <w:color w:val="34302D"/>
              </w:rPr>
              <w:t xml:space="preserve"> objects and vice versa.</w:t>
            </w:r>
            <w:r w:rsidR="002A6E42">
              <w:rPr>
                <w:rFonts w:ascii="Arial" w:hAnsi="Arial" w:cs="Arial"/>
                <w:color w:val="2E3033"/>
                <w:sz w:val="21"/>
                <w:szCs w:val="21"/>
                <w:shd w:val="clear" w:color="auto" w:fill="FFFFFF"/>
              </w:rPr>
              <w:t xml:space="preserve"> </w:t>
            </w:r>
            <w:r w:rsidR="002A6E42">
              <w:rPr>
                <w:rFonts w:ascii="Arial" w:hAnsi="Arial" w:cs="Arial"/>
                <w:color w:val="2E3033"/>
                <w:sz w:val="21"/>
                <w:szCs w:val="21"/>
                <w:shd w:val="clear" w:color="auto" w:fill="FFFFFF"/>
              </w:rPr>
              <w:t>能够将字符串解析为</w:t>
            </w:r>
            <w:r w:rsidR="002A6E42">
              <w:rPr>
                <w:rFonts w:ascii="Arial" w:hAnsi="Arial" w:cs="Arial"/>
                <w:color w:val="2E3033"/>
                <w:sz w:val="21"/>
                <w:szCs w:val="21"/>
                <w:shd w:val="clear" w:color="auto" w:fill="FFFFFF"/>
              </w:rPr>
              <w:t>java.util.regex</w:t>
            </w:r>
            <w:r w:rsidR="002A6E42">
              <w:rPr>
                <w:rFonts w:ascii="Arial" w:hAnsi="Arial" w:cs="Arial"/>
                <w:color w:val="2E3033"/>
                <w:sz w:val="21"/>
                <w:szCs w:val="21"/>
                <w:shd w:val="clear" w:color="auto" w:fill="FFFFFF"/>
              </w:rPr>
              <w:t>。模式对象，反之亦然。</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PropertiesEditor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Capable of converting Strings (formatted using the format as defined in the javadocs of the </w:t>
            </w:r>
            <w:r>
              <w:rPr>
                <w:rStyle w:val="HTML0"/>
                <w:color w:val="34302D"/>
              </w:rPr>
              <w:t>java.util.Properties</w:t>
            </w:r>
            <w:r>
              <w:rPr>
                <w:color w:val="34302D"/>
              </w:rPr>
              <w:t xml:space="preserve"> class) to </w:t>
            </w:r>
            <w:r>
              <w:rPr>
                <w:rStyle w:val="HTML0"/>
                <w:color w:val="34302D"/>
              </w:rPr>
              <w:t>Properties</w:t>
            </w:r>
            <w:r>
              <w:rPr>
                <w:color w:val="34302D"/>
              </w:rPr>
              <w:t xml:space="preserve"> objects. Registered by default by </w:t>
            </w:r>
            <w:r>
              <w:rPr>
                <w:rStyle w:val="HTML0"/>
                <w:color w:val="34302D"/>
              </w:rPr>
              <w:t>BeanWrapperImpl</w:t>
            </w:r>
            <w:r>
              <w:rPr>
                <w:color w:val="34302D"/>
              </w:rPr>
              <w:t>.</w:t>
            </w:r>
            <w:r w:rsidR="009C451C">
              <w:rPr>
                <w:rFonts w:ascii="Arial" w:hAnsi="Arial" w:cs="Arial"/>
                <w:color w:val="2E3033"/>
                <w:sz w:val="21"/>
                <w:szCs w:val="21"/>
                <w:shd w:val="clear" w:color="auto" w:fill="FFFFFF"/>
              </w:rPr>
              <w:t xml:space="preserve"> </w:t>
            </w:r>
            <w:r w:rsidR="009C451C">
              <w:rPr>
                <w:rFonts w:ascii="Arial" w:hAnsi="Arial" w:cs="Arial"/>
                <w:color w:val="2E3033"/>
                <w:sz w:val="21"/>
                <w:szCs w:val="21"/>
                <w:shd w:val="clear" w:color="auto" w:fill="FFFFFF"/>
              </w:rPr>
              <w:t>能够转换字符串</w:t>
            </w:r>
            <w:r w:rsidR="00CB7701">
              <w:rPr>
                <w:rFonts w:ascii="Arial" w:hAnsi="Arial" w:cs="Arial"/>
                <w:color w:val="2E3033"/>
                <w:sz w:val="21"/>
                <w:szCs w:val="21"/>
                <w:shd w:val="clear" w:color="auto" w:fill="FFFFFF"/>
              </w:rPr>
              <w:t>到属性对象</w:t>
            </w:r>
            <w:r w:rsidR="009C451C">
              <w:rPr>
                <w:rFonts w:ascii="Arial" w:hAnsi="Arial" w:cs="Arial"/>
                <w:color w:val="2E3033"/>
                <w:sz w:val="21"/>
                <w:szCs w:val="21"/>
                <w:shd w:val="clear" w:color="auto" w:fill="FFFFFF"/>
              </w:rPr>
              <w:t>(</w:t>
            </w:r>
            <w:r w:rsidR="009C451C">
              <w:rPr>
                <w:rFonts w:ascii="Arial" w:hAnsi="Arial" w:cs="Arial"/>
                <w:color w:val="2E3033"/>
                <w:sz w:val="21"/>
                <w:szCs w:val="21"/>
                <w:shd w:val="clear" w:color="auto" w:fill="FFFFFF"/>
              </w:rPr>
              <w:t>使用</w:t>
            </w:r>
            <w:r w:rsidR="007A7ED6">
              <w:rPr>
                <w:rFonts w:ascii="Arial" w:hAnsi="Arial" w:cs="Arial"/>
                <w:color w:val="2E3033"/>
                <w:sz w:val="21"/>
                <w:szCs w:val="21"/>
                <w:shd w:val="clear" w:color="auto" w:fill="FFFFFF"/>
              </w:rPr>
              <w:t>javadocs</w:t>
            </w:r>
            <w:r w:rsidR="007A7ED6">
              <w:rPr>
                <w:rFonts w:ascii="Arial" w:hAnsi="Arial" w:cs="Arial"/>
                <w:color w:val="2E3033"/>
                <w:sz w:val="21"/>
                <w:szCs w:val="21"/>
                <w:shd w:val="clear" w:color="auto" w:fill="FFFFFF"/>
              </w:rPr>
              <w:t>中</w:t>
            </w:r>
            <w:r w:rsidR="009E43FB">
              <w:rPr>
                <w:rStyle w:val="HTML0"/>
                <w:color w:val="34302D"/>
              </w:rPr>
              <w:t>java.util.Properties</w:t>
            </w:r>
            <w:r w:rsidR="007A7ED6">
              <w:rPr>
                <w:rStyle w:val="HTML0"/>
                <w:rFonts w:hint="eastAsia"/>
                <w:color w:val="34302D"/>
              </w:rPr>
              <w:t>类</w:t>
            </w:r>
            <w:r w:rsidR="009C451C">
              <w:rPr>
                <w:rFonts w:ascii="Arial" w:hAnsi="Arial" w:cs="Arial"/>
                <w:color w:val="2E3033"/>
                <w:sz w:val="21"/>
                <w:szCs w:val="21"/>
                <w:shd w:val="clear" w:color="auto" w:fill="FFFFFF"/>
              </w:rPr>
              <w:t>定义的格式进行格式化</w:t>
            </w:r>
            <w:r w:rsidR="00FA73E9">
              <w:rPr>
                <w:rFonts w:ascii="Arial" w:hAnsi="Arial" w:cs="Arial" w:hint="eastAsia"/>
                <w:color w:val="2E3033"/>
                <w:sz w:val="21"/>
                <w:szCs w:val="21"/>
                <w:shd w:val="clear" w:color="auto" w:fill="FFFFFF"/>
              </w:rPr>
              <w:t>，转换为</w:t>
            </w:r>
            <w:r w:rsidR="009C451C">
              <w:rPr>
                <w:rFonts w:ascii="Arial" w:hAnsi="Arial" w:cs="Arial"/>
                <w:color w:val="2E3033"/>
                <w:sz w:val="21"/>
                <w:szCs w:val="21"/>
                <w:shd w:val="clear" w:color="auto" w:fill="FFFFFF"/>
              </w:rPr>
              <w:t>属性类</w:t>
            </w:r>
            <w:r w:rsidR="009C451C">
              <w:rPr>
                <w:rFonts w:ascii="Arial" w:hAnsi="Arial" w:cs="Arial"/>
                <w:color w:val="2E3033"/>
                <w:sz w:val="21"/>
                <w:szCs w:val="21"/>
                <w:shd w:val="clear" w:color="auto" w:fill="FFFFFF"/>
              </w:rPr>
              <w:t>)</w:t>
            </w:r>
            <w:r w:rsidR="009C451C">
              <w:rPr>
                <w:rFonts w:ascii="Arial" w:hAnsi="Arial" w:cs="Arial"/>
                <w:color w:val="2E3033"/>
                <w:sz w:val="21"/>
                <w:szCs w:val="21"/>
                <w:shd w:val="clear" w:color="auto" w:fill="FFFFFF"/>
              </w:rPr>
              <w:t>。</w:t>
            </w:r>
            <w:r w:rsidR="009C451C">
              <w:rPr>
                <w:rFonts w:ascii="Arial" w:hAnsi="Arial" w:cs="Arial"/>
                <w:color w:val="2E3033"/>
                <w:sz w:val="21"/>
                <w:szCs w:val="21"/>
                <w:shd w:val="clear" w:color="auto" w:fill="FFFFFF"/>
              </w:rPr>
              <w:t>BeanWrapperImpl</w:t>
            </w:r>
            <w:r w:rsidR="009C451C">
              <w:rPr>
                <w:rFonts w:ascii="Arial" w:hAnsi="Arial" w:cs="Arial"/>
                <w:color w:val="2E3033"/>
                <w:sz w:val="21"/>
                <w:szCs w:val="21"/>
                <w:shd w:val="clear" w:color="auto" w:fill="FFFFFF"/>
              </w:rPr>
              <w:t>默认注册。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StringTrimmerEditor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Property editor that trims Strings. Optionally allows transforming an empty string into a </w:t>
            </w:r>
            <w:r>
              <w:rPr>
                <w:rStyle w:val="HTML0"/>
                <w:color w:val="34302D"/>
              </w:rPr>
              <w:t>null</w:t>
            </w:r>
            <w:r>
              <w:rPr>
                <w:color w:val="34302D"/>
              </w:rPr>
              <w:t xml:space="preserve"> value. NOT registered by default; must be user registered as needed.</w:t>
            </w:r>
            <w:r w:rsidR="002C79E9">
              <w:rPr>
                <w:rFonts w:ascii="Arial" w:hAnsi="Arial" w:cs="Arial"/>
                <w:color w:val="2E3033"/>
                <w:sz w:val="21"/>
                <w:szCs w:val="21"/>
                <w:shd w:val="clear" w:color="auto" w:fill="FFFFFF"/>
              </w:rPr>
              <w:t xml:space="preserve"> </w:t>
            </w:r>
            <w:r w:rsidR="002C79E9">
              <w:rPr>
                <w:rFonts w:ascii="Arial" w:hAnsi="Arial" w:cs="Arial"/>
                <w:color w:val="2E3033"/>
                <w:sz w:val="21"/>
                <w:szCs w:val="21"/>
                <w:shd w:val="clear" w:color="auto" w:fill="FFFFFF"/>
              </w:rPr>
              <w:t>属性编辑器，用于修剪字符串。可选地允许将空字符串转换为空值。未默认注册</w:t>
            </w:r>
            <w:r w:rsidR="002C79E9">
              <w:rPr>
                <w:rFonts w:ascii="Arial" w:hAnsi="Arial" w:cs="Arial"/>
                <w:color w:val="2E3033"/>
                <w:sz w:val="21"/>
                <w:szCs w:val="21"/>
                <w:shd w:val="clear" w:color="auto" w:fill="FFFFFF"/>
              </w:rPr>
              <w:t>;</w:t>
            </w:r>
            <w:r w:rsidR="002C79E9">
              <w:rPr>
                <w:rFonts w:ascii="Arial" w:hAnsi="Arial" w:cs="Arial"/>
                <w:color w:val="2E3033"/>
                <w:sz w:val="21"/>
                <w:szCs w:val="21"/>
                <w:shd w:val="clear" w:color="auto" w:fill="FFFFFF"/>
              </w:rPr>
              <w:t>必须根据需要进行用户注册。</w:t>
            </w:r>
          </w:p>
        </w:tc>
      </w:tr>
      <w:tr w:rsidR="002637AC">
        <w:trPr>
          <w:divId w:val="2030907218"/>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Capable of resolving a String representation of a URL to an actual </w:t>
            </w:r>
            <w:r>
              <w:rPr>
                <w:rStyle w:val="HTML0"/>
                <w:color w:val="34302D"/>
              </w:rPr>
              <w:t>URL</w:t>
            </w:r>
            <w:r>
              <w:rPr>
                <w:color w:val="34302D"/>
              </w:rPr>
              <w:t xml:space="preserve"> object. Registered by default by </w:t>
            </w:r>
            <w:r>
              <w:rPr>
                <w:rStyle w:val="HTML0"/>
                <w:color w:val="34302D"/>
              </w:rPr>
              <w:t>BeanWrapperImpl</w:t>
            </w:r>
            <w:r>
              <w:rPr>
                <w:color w:val="34302D"/>
              </w:rPr>
              <w:t>.</w:t>
            </w:r>
            <w:r w:rsidR="00624C22">
              <w:rPr>
                <w:rFonts w:ascii="Arial" w:hAnsi="Arial" w:cs="Arial"/>
                <w:color w:val="2E3033"/>
                <w:sz w:val="21"/>
                <w:szCs w:val="21"/>
                <w:shd w:val="clear" w:color="auto" w:fill="FFFFFF"/>
              </w:rPr>
              <w:t xml:space="preserve"> </w:t>
            </w:r>
            <w:r w:rsidR="00624C22">
              <w:rPr>
                <w:rFonts w:ascii="Arial" w:hAnsi="Arial" w:cs="Arial"/>
                <w:color w:val="2E3033"/>
                <w:sz w:val="21"/>
                <w:szCs w:val="21"/>
                <w:shd w:val="clear" w:color="auto" w:fill="FFFFFF"/>
              </w:rPr>
              <w:t>能够将</w:t>
            </w:r>
            <w:r w:rsidR="00624C22">
              <w:rPr>
                <w:rFonts w:ascii="Arial" w:hAnsi="Arial" w:cs="Arial"/>
                <w:color w:val="2E3033"/>
                <w:sz w:val="21"/>
                <w:szCs w:val="21"/>
                <w:shd w:val="clear" w:color="auto" w:fill="FFFFFF"/>
              </w:rPr>
              <w:t>URL</w:t>
            </w:r>
            <w:r w:rsidR="00624C22">
              <w:rPr>
                <w:rFonts w:ascii="Arial" w:hAnsi="Arial" w:cs="Arial"/>
                <w:color w:val="2E3033"/>
                <w:sz w:val="21"/>
                <w:szCs w:val="21"/>
                <w:shd w:val="clear" w:color="auto" w:fill="FFFFFF"/>
              </w:rPr>
              <w:t>的字符串表示解析为实际的</w:t>
            </w:r>
            <w:r w:rsidR="00624C22">
              <w:rPr>
                <w:rFonts w:ascii="Arial" w:hAnsi="Arial" w:cs="Arial"/>
                <w:color w:val="2E3033"/>
                <w:sz w:val="21"/>
                <w:szCs w:val="21"/>
                <w:shd w:val="clear" w:color="auto" w:fill="FFFFFF"/>
              </w:rPr>
              <w:t>URL</w:t>
            </w:r>
            <w:r w:rsidR="00624C22">
              <w:rPr>
                <w:rFonts w:ascii="Arial" w:hAnsi="Arial" w:cs="Arial"/>
                <w:color w:val="2E3033"/>
                <w:sz w:val="21"/>
                <w:szCs w:val="21"/>
                <w:shd w:val="clear" w:color="auto" w:fill="FFFFFF"/>
              </w:rPr>
              <w:t>对象。</w:t>
            </w:r>
            <w:r w:rsidR="00624C22">
              <w:rPr>
                <w:rFonts w:ascii="Arial" w:hAnsi="Arial" w:cs="Arial"/>
                <w:color w:val="2E3033"/>
                <w:sz w:val="21"/>
                <w:szCs w:val="21"/>
                <w:shd w:val="clear" w:color="auto" w:fill="FFFFFF"/>
              </w:rPr>
              <w:t>BeanWrapperImpl</w:t>
            </w:r>
            <w:r w:rsidR="00624C22">
              <w:rPr>
                <w:rFonts w:ascii="Arial" w:hAnsi="Arial" w:cs="Arial"/>
                <w:color w:val="2E3033"/>
                <w:sz w:val="21"/>
                <w:szCs w:val="21"/>
                <w:shd w:val="clear" w:color="auto" w:fill="FFFFFF"/>
              </w:rPr>
              <w:t>默认注册。</w:t>
            </w:r>
          </w:p>
        </w:tc>
      </w:tr>
    </w:tbl>
    <w:p w:rsidR="002637AC" w:rsidRDefault="00847566">
      <w:pPr>
        <w:pStyle w:val="a7"/>
        <w:divId w:val="1133981645"/>
        <w:rPr>
          <w:rFonts w:cs="Arial" w:hint="eastAsia"/>
          <w:color w:val="34302D"/>
          <w:lang w:val="en"/>
        </w:rPr>
      </w:pPr>
      <w:r>
        <w:rPr>
          <w:rFonts w:cs="Arial"/>
          <w:color w:val="34302D"/>
          <w:lang w:val="en"/>
        </w:rPr>
        <w:lastRenderedPageBreak/>
        <w:t xml:space="preserve">Spring uses the </w:t>
      </w:r>
      <w:r>
        <w:rPr>
          <w:rStyle w:val="HTML0"/>
          <w:color w:val="34302D"/>
          <w:lang w:val="en"/>
        </w:rPr>
        <w:t>java.beans.PropertyEditorManager</w:t>
      </w:r>
      <w:r>
        <w:rPr>
          <w:rFonts w:cs="Arial"/>
          <w:color w:val="34302D"/>
          <w:lang w:val="en"/>
        </w:rPr>
        <w:t xml:space="preserve"> to set the search path for property editors that might be needed. The search path also includes </w:t>
      </w:r>
      <w:r>
        <w:rPr>
          <w:rStyle w:val="HTML0"/>
          <w:color w:val="34302D"/>
          <w:lang w:val="en"/>
        </w:rPr>
        <w:t>sun.bean.editors</w:t>
      </w:r>
      <w:r>
        <w:rPr>
          <w:rFonts w:cs="Arial"/>
          <w:color w:val="34302D"/>
          <w:lang w:val="en"/>
        </w:rPr>
        <w:t xml:space="preserve">, which includes </w:t>
      </w:r>
      <w:r>
        <w:rPr>
          <w:rStyle w:val="HTML0"/>
          <w:color w:val="34302D"/>
          <w:lang w:val="en"/>
        </w:rPr>
        <w:t>PropertyEditor</w:t>
      </w:r>
      <w:r>
        <w:rPr>
          <w:rFonts w:cs="Arial"/>
          <w:color w:val="34302D"/>
          <w:lang w:val="en"/>
        </w:rPr>
        <w:t xml:space="preserve"> implementations for types such as </w:t>
      </w:r>
      <w:r>
        <w:rPr>
          <w:rStyle w:val="HTML0"/>
          <w:color w:val="34302D"/>
          <w:lang w:val="en"/>
        </w:rPr>
        <w:t>Font</w:t>
      </w:r>
      <w:r>
        <w:rPr>
          <w:rFonts w:cs="Arial"/>
          <w:color w:val="34302D"/>
          <w:lang w:val="en"/>
        </w:rPr>
        <w:t xml:space="preserve">, </w:t>
      </w:r>
      <w:r>
        <w:rPr>
          <w:rStyle w:val="HTML0"/>
          <w:color w:val="34302D"/>
          <w:lang w:val="en"/>
        </w:rPr>
        <w:t>Color</w:t>
      </w:r>
      <w:r>
        <w:rPr>
          <w:rFonts w:cs="Arial"/>
          <w:color w:val="34302D"/>
          <w:lang w:val="en"/>
        </w:rPr>
        <w:t xml:space="preserve">, and most of the primitive types. Note also that the standard JavaBeans infrastructure will automatically discover </w:t>
      </w:r>
      <w:r>
        <w:rPr>
          <w:rStyle w:val="HTML0"/>
          <w:color w:val="34302D"/>
          <w:lang w:val="en"/>
        </w:rPr>
        <w:t>PropertyEditor</w:t>
      </w:r>
      <w:r>
        <w:rPr>
          <w:rFonts w:cs="Arial"/>
          <w:color w:val="34302D"/>
          <w:lang w:val="en"/>
        </w:rPr>
        <w:t xml:space="preserve"> classes (without you having to register them explicitly) if they are in the same package as the class they handle, and have the same name as that class, with </w:t>
      </w:r>
      <w:r>
        <w:rPr>
          <w:rStyle w:val="HTML0"/>
          <w:color w:val="34302D"/>
          <w:lang w:val="en"/>
        </w:rPr>
        <w:t>'Editor'</w:t>
      </w:r>
      <w:r>
        <w:rPr>
          <w:rFonts w:cs="Arial"/>
          <w:color w:val="34302D"/>
          <w:lang w:val="en"/>
        </w:rPr>
        <w:t xml:space="preserve"> appended; for example, one could have the following class and package structure, which would be sufficient for the </w:t>
      </w:r>
      <w:r>
        <w:rPr>
          <w:rStyle w:val="HTML0"/>
          <w:color w:val="34302D"/>
          <w:lang w:val="en"/>
        </w:rPr>
        <w:t>FooEditor</w:t>
      </w:r>
      <w:r>
        <w:rPr>
          <w:rFonts w:cs="Arial"/>
          <w:color w:val="34302D"/>
          <w:lang w:val="en"/>
        </w:rPr>
        <w:t xml:space="preserve"> class to be recognized and used as the </w:t>
      </w:r>
      <w:r>
        <w:rPr>
          <w:rStyle w:val="HTML0"/>
          <w:color w:val="34302D"/>
          <w:lang w:val="en"/>
        </w:rPr>
        <w:t>PropertyEditor</w:t>
      </w:r>
      <w:r>
        <w:rPr>
          <w:rFonts w:cs="Arial"/>
          <w:color w:val="34302D"/>
          <w:lang w:val="en"/>
        </w:rPr>
        <w:t xml:space="preserve"> for </w:t>
      </w:r>
      <w:r>
        <w:rPr>
          <w:rStyle w:val="HTML0"/>
          <w:color w:val="34302D"/>
          <w:lang w:val="en"/>
        </w:rPr>
        <w:t>Foo</w:t>
      </w:r>
      <w:r>
        <w:rPr>
          <w:rFonts w:cs="Arial"/>
          <w:color w:val="34302D"/>
          <w:lang w:val="en"/>
        </w:rPr>
        <w:t>-typed properties.</w:t>
      </w:r>
    </w:p>
    <w:p w:rsidR="00202047" w:rsidRDefault="00FD3D8D" w:rsidP="00943B05">
      <w:pPr>
        <w:pStyle w:val="a7"/>
        <w:divId w:val="1731683926"/>
        <w:rPr>
          <w:rFonts w:ascii="Arial" w:hAnsi="Arial" w:cs="Arial"/>
          <w:color w:val="2E3033"/>
          <w:sz w:val="21"/>
          <w:szCs w:val="21"/>
          <w:shd w:val="clear" w:color="auto" w:fill="FFFFFF"/>
        </w:rPr>
      </w:pP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使用</w:t>
      </w:r>
      <w:r>
        <w:rPr>
          <w:rFonts w:ascii="Arial" w:hAnsi="Arial" w:cs="Arial"/>
          <w:color w:val="2E3033"/>
          <w:sz w:val="21"/>
          <w:szCs w:val="21"/>
          <w:shd w:val="clear" w:color="auto" w:fill="FFFFFF"/>
        </w:rPr>
        <w:t>java.bean</w:t>
      </w:r>
      <w:r w:rsidR="000A1C37">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PropertyEditorManager</w:t>
      </w:r>
      <w:r>
        <w:rPr>
          <w:rFonts w:ascii="Arial" w:hAnsi="Arial" w:cs="Arial"/>
          <w:color w:val="2E3033"/>
          <w:sz w:val="21"/>
          <w:szCs w:val="21"/>
          <w:shd w:val="clear" w:color="auto" w:fill="FFFFFF"/>
        </w:rPr>
        <w:t>为可能需要的属性编辑器设置搜索路径。搜索路径还包括</w:t>
      </w:r>
      <w:r w:rsidR="00C62F03">
        <w:rPr>
          <w:rStyle w:val="HTML0"/>
          <w:color w:val="34302D"/>
          <w:lang w:val="en"/>
        </w:rPr>
        <w:t>sun.bean.editors</w:t>
      </w:r>
      <w:r>
        <w:rPr>
          <w:rFonts w:ascii="Arial" w:hAnsi="Arial" w:cs="Arial"/>
          <w:color w:val="2E3033"/>
          <w:sz w:val="21"/>
          <w:szCs w:val="21"/>
          <w:shd w:val="clear" w:color="auto" w:fill="FFFFFF"/>
        </w:rPr>
        <w:t>，其中包括用于字体、颜色和大多数基本类型的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实现。还要注意的是，如果</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类与它们处理的类在同一个包中，并且具有与该类相同的名称，并且附加了</w:t>
      </w:r>
      <w:r>
        <w:rPr>
          <w:rFonts w:ascii="Arial" w:hAnsi="Arial" w:cs="Arial"/>
          <w:color w:val="2E3033"/>
          <w:sz w:val="21"/>
          <w:szCs w:val="21"/>
          <w:shd w:val="clear" w:color="auto" w:fill="FFFFFF"/>
        </w:rPr>
        <w:t>“Editor”</w:t>
      </w:r>
      <w:r w:rsidR="00A41A0E">
        <w:rPr>
          <w:rFonts w:ascii="Arial" w:hAnsi="Arial" w:cs="Arial" w:hint="eastAsia"/>
          <w:color w:val="2E3033"/>
          <w:sz w:val="21"/>
          <w:szCs w:val="21"/>
          <w:shd w:val="clear" w:color="auto" w:fill="FFFFFF"/>
        </w:rPr>
        <w:t>后缀</w:t>
      </w:r>
      <w:r>
        <w:rPr>
          <w:rFonts w:ascii="Arial" w:hAnsi="Arial" w:cs="Arial"/>
          <w:color w:val="2E3033"/>
          <w:sz w:val="21"/>
          <w:szCs w:val="21"/>
          <w:shd w:val="clear" w:color="auto" w:fill="FFFFFF"/>
        </w:rPr>
        <w:t>，那么标准</w:t>
      </w:r>
      <w:r>
        <w:rPr>
          <w:rFonts w:ascii="Arial" w:hAnsi="Arial" w:cs="Arial"/>
          <w:color w:val="2E3033"/>
          <w:sz w:val="21"/>
          <w:szCs w:val="21"/>
          <w:shd w:val="clear" w:color="auto" w:fill="FFFFFF"/>
        </w:rPr>
        <w:t>javabean</w:t>
      </w:r>
      <w:r>
        <w:rPr>
          <w:rFonts w:ascii="Arial" w:hAnsi="Arial" w:cs="Arial"/>
          <w:color w:val="2E3033"/>
          <w:sz w:val="21"/>
          <w:szCs w:val="21"/>
          <w:shd w:val="clear" w:color="auto" w:fill="FFFFFF"/>
        </w:rPr>
        <w:t>基础</w:t>
      </w:r>
      <w:r w:rsidR="006056F9">
        <w:rPr>
          <w:rFonts w:ascii="Arial" w:hAnsi="Arial" w:cs="Arial" w:hint="eastAsia"/>
          <w:color w:val="2E3033"/>
          <w:sz w:val="21"/>
          <w:szCs w:val="21"/>
          <w:shd w:val="clear" w:color="auto" w:fill="FFFFFF"/>
        </w:rPr>
        <w:t>框架</w:t>
      </w:r>
      <w:r>
        <w:rPr>
          <w:rFonts w:ascii="Arial" w:hAnsi="Arial" w:cs="Arial"/>
          <w:color w:val="2E3033"/>
          <w:sz w:val="21"/>
          <w:szCs w:val="21"/>
          <w:shd w:val="clear" w:color="auto" w:fill="FFFFFF"/>
        </w:rPr>
        <w:t>将自动发现</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类</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无需显式注册它们</w:t>
      </w:r>
      <w:r>
        <w:rPr>
          <w:rFonts w:ascii="Arial" w:hAnsi="Arial" w:cs="Arial"/>
          <w:color w:val="2E3033"/>
          <w:sz w:val="21"/>
          <w:szCs w:val="21"/>
          <w:shd w:val="clear" w:color="auto" w:fill="FFFFFF"/>
        </w:rPr>
        <w:t>);</w:t>
      </w:r>
      <w:r w:rsidR="006056F9">
        <w:rPr>
          <w:rFonts w:ascii="Arial" w:hAnsi="Arial" w:cs="Arial"/>
          <w:color w:val="2E3033"/>
          <w:sz w:val="21"/>
          <w:szCs w:val="21"/>
          <w:shd w:val="clear" w:color="auto" w:fill="FFFFFF"/>
        </w:rPr>
        <w:t xml:space="preserve"> </w:t>
      </w:r>
      <w:r w:rsidR="00943B05">
        <w:rPr>
          <w:rFonts w:ascii="Arial" w:hAnsi="Arial" w:cs="Arial"/>
          <w:color w:val="2E3033"/>
          <w:sz w:val="21"/>
          <w:szCs w:val="21"/>
          <w:shd w:val="clear" w:color="auto" w:fill="FFFFFF"/>
        </w:rPr>
        <w:t>例如，可以使用下面的类和包结构，这就足以识别</w:t>
      </w:r>
      <w:r w:rsidR="00943B05">
        <w:rPr>
          <w:rFonts w:ascii="Arial" w:hAnsi="Arial" w:cs="Arial"/>
          <w:color w:val="2E3033"/>
          <w:sz w:val="21"/>
          <w:szCs w:val="21"/>
          <w:shd w:val="clear" w:color="auto" w:fill="FFFFFF"/>
        </w:rPr>
        <w:t>FooEditor</w:t>
      </w:r>
      <w:r w:rsidR="00943B05">
        <w:rPr>
          <w:rFonts w:ascii="Arial" w:hAnsi="Arial" w:cs="Arial"/>
          <w:color w:val="2E3033"/>
          <w:sz w:val="21"/>
          <w:szCs w:val="21"/>
          <w:shd w:val="clear" w:color="auto" w:fill="FFFFFF"/>
        </w:rPr>
        <w:t>类并将其用作</w:t>
      </w:r>
      <w:r w:rsidR="00943B05">
        <w:rPr>
          <w:rFonts w:ascii="Arial" w:hAnsi="Arial" w:cs="Arial"/>
          <w:color w:val="2E3033"/>
          <w:sz w:val="21"/>
          <w:szCs w:val="21"/>
          <w:shd w:val="clear" w:color="auto" w:fill="FFFFFF"/>
        </w:rPr>
        <w:t>foo</w:t>
      </w:r>
      <w:r w:rsidR="00B13849">
        <w:rPr>
          <w:rFonts w:ascii="Arial" w:hAnsi="Arial" w:cs="Arial" w:hint="eastAsia"/>
          <w:color w:val="2E3033"/>
          <w:sz w:val="21"/>
          <w:szCs w:val="21"/>
          <w:shd w:val="clear" w:color="auto" w:fill="FFFFFF"/>
        </w:rPr>
        <w:t>类型</w:t>
      </w:r>
      <w:r w:rsidR="00943B05">
        <w:rPr>
          <w:rFonts w:ascii="Arial" w:hAnsi="Arial" w:cs="Arial"/>
          <w:color w:val="2E3033"/>
          <w:sz w:val="21"/>
          <w:szCs w:val="21"/>
          <w:shd w:val="clear" w:color="auto" w:fill="FFFFFF"/>
        </w:rPr>
        <w:t>属性的</w:t>
      </w:r>
      <w:r w:rsidR="00943B05">
        <w:rPr>
          <w:rFonts w:ascii="Arial" w:hAnsi="Arial" w:cs="Arial"/>
          <w:color w:val="2E3033"/>
          <w:sz w:val="21"/>
          <w:szCs w:val="21"/>
          <w:shd w:val="clear" w:color="auto" w:fill="FFFFFF"/>
        </w:rPr>
        <w:t>PropertyEditor</w:t>
      </w:r>
      <w:r w:rsidR="00943B05">
        <w:rPr>
          <w:rFonts w:ascii="Arial" w:hAnsi="Arial" w:cs="Arial"/>
          <w:color w:val="2E3033"/>
          <w:sz w:val="21"/>
          <w:szCs w:val="21"/>
          <w:shd w:val="clear" w:color="auto" w:fill="FFFFFF"/>
        </w:rPr>
        <w:t>。</w:t>
      </w:r>
    </w:p>
    <w:p w:rsidR="002637AC" w:rsidRDefault="00847566" w:rsidP="00202047">
      <w:pPr>
        <w:pStyle w:val="HTML3"/>
        <w:divId w:val="1731683926"/>
        <w:rPr>
          <w:color w:val="34302D"/>
          <w:lang w:val="en"/>
        </w:rPr>
      </w:pPr>
      <w:r>
        <w:rPr>
          <w:color w:val="34302D"/>
          <w:lang w:val="en"/>
        </w:rPr>
        <w:t>com</w:t>
      </w:r>
    </w:p>
    <w:p w:rsidR="002637AC" w:rsidRDefault="00847566">
      <w:pPr>
        <w:pStyle w:val="HTML3"/>
        <w:divId w:val="1731683926"/>
        <w:rPr>
          <w:color w:val="34302D"/>
          <w:lang w:val="en"/>
        </w:rPr>
      </w:pPr>
      <w:r>
        <w:rPr>
          <w:color w:val="34302D"/>
          <w:lang w:val="en"/>
        </w:rPr>
        <w:t xml:space="preserve">  chank</w:t>
      </w:r>
    </w:p>
    <w:p w:rsidR="002637AC" w:rsidRDefault="00847566">
      <w:pPr>
        <w:pStyle w:val="HTML3"/>
        <w:divId w:val="1731683926"/>
        <w:rPr>
          <w:color w:val="34302D"/>
          <w:lang w:val="en"/>
        </w:rPr>
      </w:pPr>
      <w:r>
        <w:rPr>
          <w:color w:val="34302D"/>
          <w:lang w:val="en"/>
        </w:rPr>
        <w:t xml:space="preserve">    pop</w:t>
      </w:r>
    </w:p>
    <w:p w:rsidR="002637AC" w:rsidRDefault="00847566">
      <w:pPr>
        <w:pStyle w:val="HTML3"/>
        <w:divId w:val="1731683926"/>
        <w:rPr>
          <w:color w:val="34302D"/>
          <w:lang w:val="en"/>
        </w:rPr>
      </w:pPr>
      <w:r>
        <w:rPr>
          <w:color w:val="34302D"/>
          <w:lang w:val="en"/>
        </w:rPr>
        <w:t xml:space="preserve">      Foo</w:t>
      </w:r>
    </w:p>
    <w:p w:rsidR="002637AC" w:rsidRDefault="00847566">
      <w:pPr>
        <w:pStyle w:val="HTML3"/>
        <w:divId w:val="1731683926"/>
        <w:rPr>
          <w:color w:val="34302D"/>
          <w:lang w:val="en"/>
        </w:rPr>
      </w:pPr>
      <w:r>
        <w:rPr>
          <w:color w:val="34302D"/>
          <w:lang w:val="en"/>
        </w:rPr>
        <w:t xml:space="preserve">      FooEditor // the PropertyEditor for the Foo class</w:t>
      </w:r>
    </w:p>
    <w:p w:rsidR="002637AC" w:rsidRDefault="00847566">
      <w:pPr>
        <w:pStyle w:val="a7"/>
        <w:divId w:val="51126819"/>
        <w:rPr>
          <w:rFonts w:cs="Arial" w:hint="eastAsia"/>
          <w:color w:val="34302D"/>
          <w:lang w:val="en"/>
        </w:rPr>
      </w:pPr>
      <w:r>
        <w:rPr>
          <w:rFonts w:cs="Arial"/>
          <w:color w:val="34302D"/>
          <w:lang w:val="en"/>
        </w:rPr>
        <w:t xml:space="preserve">Note that you can also use the standard </w:t>
      </w:r>
      <w:r>
        <w:rPr>
          <w:rStyle w:val="HTML0"/>
          <w:color w:val="34302D"/>
          <w:lang w:val="en"/>
        </w:rPr>
        <w:t>BeanInfo</w:t>
      </w:r>
      <w:r>
        <w:rPr>
          <w:rFonts w:cs="Arial"/>
          <w:color w:val="34302D"/>
          <w:lang w:val="en"/>
        </w:rPr>
        <w:t xml:space="preserve"> JavaBeans mechanism here as well (described </w:t>
      </w:r>
      <w:hyperlink r:id="rId607" w:history="1">
        <w:r>
          <w:rPr>
            <w:rStyle w:val="a3"/>
            <w:rFonts w:cs="Arial"/>
            <w:lang w:val="en"/>
          </w:rPr>
          <w:t>in not-amazing-detail here</w:t>
        </w:r>
      </w:hyperlink>
      <w:r>
        <w:rPr>
          <w:rFonts w:cs="Arial"/>
          <w:color w:val="34302D"/>
          <w:lang w:val="en"/>
        </w:rPr>
        <w:t xml:space="preserve">). Find below an example of using the </w:t>
      </w:r>
      <w:r>
        <w:rPr>
          <w:rStyle w:val="HTML0"/>
          <w:color w:val="34302D"/>
          <w:lang w:val="en"/>
        </w:rPr>
        <w:t>BeanInfo</w:t>
      </w:r>
      <w:r>
        <w:rPr>
          <w:rFonts w:cs="Arial"/>
          <w:color w:val="34302D"/>
          <w:lang w:val="en"/>
        </w:rPr>
        <w:t xml:space="preserve"> mechanism for explicitly registering one or more </w:t>
      </w:r>
      <w:r>
        <w:rPr>
          <w:rStyle w:val="HTML0"/>
          <w:color w:val="34302D"/>
          <w:lang w:val="en"/>
        </w:rPr>
        <w:t>PropertyEditor</w:t>
      </w:r>
      <w:r>
        <w:rPr>
          <w:rFonts w:cs="Arial"/>
          <w:color w:val="34302D"/>
          <w:lang w:val="en"/>
        </w:rPr>
        <w:t xml:space="preserve"> instances with the properties of an associated class.</w:t>
      </w:r>
    </w:p>
    <w:p w:rsidR="00B76BE1" w:rsidRDefault="00B76BE1">
      <w:pPr>
        <w:pStyle w:val="a7"/>
        <w:divId w:val="51126819"/>
        <w:rPr>
          <w:rFonts w:cs="Arial" w:hint="eastAsia"/>
          <w:color w:val="34302D"/>
          <w:lang w:val="en"/>
        </w:rPr>
      </w:pPr>
      <w:r>
        <w:rPr>
          <w:rFonts w:ascii="Arial" w:hAnsi="Arial" w:cs="Arial"/>
          <w:color w:val="2E3033"/>
          <w:sz w:val="21"/>
          <w:szCs w:val="21"/>
          <w:shd w:val="clear" w:color="auto" w:fill="FFFFFF"/>
        </w:rPr>
        <w:t>注意，您还可以在这里使用标准的</w:t>
      </w:r>
      <w:r>
        <w:rPr>
          <w:rFonts w:ascii="Arial" w:hAnsi="Arial" w:cs="Arial"/>
          <w:color w:val="2E3033"/>
          <w:sz w:val="21"/>
          <w:szCs w:val="21"/>
          <w:shd w:val="clear" w:color="auto" w:fill="FFFFFF"/>
        </w:rPr>
        <w:t>BeanInfo JavaBeans</w:t>
      </w:r>
      <w:r>
        <w:rPr>
          <w:rFonts w:ascii="Arial" w:hAnsi="Arial" w:cs="Arial"/>
          <w:color w:val="2E3033"/>
          <w:sz w:val="21"/>
          <w:szCs w:val="21"/>
          <w:shd w:val="clear" w:color="auto" w:fill="FFFFFF"/>
        </w:rPr>
        <w:t>机制</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在这里描述的不是很详细</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。下面是使用</w:t>
      </w:r>
      <w:r>
        <w:rPr>
          <w:rFonts w:ascii="Arial" w:hAnsi="Arial" w:cs="Arial"/>
          <w:color w:val="2E3033"/>
          <w:sz w:val="21"/>
          <w:szCs w:val="21"/>
          <w:shd w:val="clear" w:color="auto" w:fill="FFFFFF"/>
        </w:rPr>
        <w:t>BeanInfo</w:t>
      </w:r>
      <w:r>
        <w:rPr>
          <w:rFonts w:ascii="Arial" w:hAnsi="Arial" w:cs="Arial"/>
          <w:color w:val="2E3033"/>
          <w:sz w:val="21"/>
          <w:szCs w:val="21"/>
          <w:shd w:val="clear" w:color="auto" w:fill="FFFFFF"/>
        </w:rPr>
        <w:t>机制显式地用关联类的属性注册一个或多个</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实例的示例。</w:t>
      </w:r>
    </w:p>
    <w:p w:rsidR="002637AC" w:rsidRDefault="00847566">
      <w:pPr>
        <w:pStyle w:val="HTML3"/>
        <w:divId w:val="551161092"/>
        <w:rPr>
          <w:color w:val="34302D"/>
          <w:lang w:val="en"/>
        </w:rPr>
      </w:pPr>
      <w:r>
        <w:rPr>
          <w:color w:val="34302D"/>
          <w:lang w:val="en"/>
        </w:rPr>
        <w:t>com</w:t>
      </w:r>
    </w:p>
    <w:p w:rsidR="002637AC" w:rsidRDefault="00847566">
      <w:pPr>
        <w:pStyle w:val="HTML3"/>
        <w:divId w:val="551161092"/>
        <w:rPr>
          <w:color w:val="34302D"/>
          <w:lang w:val="en"/>
        </w:rPr>
      </w:pPr>
      <w:r>
        <w:rPr>
          <w:color w:val="34302D"/>
          <w:lang w:val="en"/>
        </w:rPr>
        <w:t xml:space="preserve">  chank</w:t>
      </w:r>
    </w:p>
    <w:p w:rsidR="002637AC" w:rsidRDefault="00847566">
      <w:pPr>
        <w:pStyle w:val="HTML3"/>
        <w:divId w:val="551161092"/>
        <w:rPr>
          <w:color w:val="34302D"/>
          <w:lang w:val="en"/>
        </w:rPr>
      </w:pPr>
      <w:r>
        <w:rPr>
          <w:color w:val="34302D"/>
          <w:lang w:val="en"/>
        </w:rPr>
        <w:t xml:space="preserve">    pop</w:t>
      </w:r>
    </w:p>
    <w:p w:rsidR="002637AC" w:rsidRDefault="00847566">
      <w:pPr>
        <w:pStyle w:val="HTML3"/>
        <w:divId w:val="551161092"/>
        <w:rPr>
          <w:color w:val="34302D"/>
          <w:lang w:val="en"/>
        </w:rPr>
      </w:pPr>
      <w:r>
        <w:rPr>
          <w:color w:val="34302D"/>
          <w:lang w:val="en"/>
        </w:rPr>
        <w:t xml:space="preserve">      Foo</w:t>
      </w:r>
    </w:p>
    <w:p w:rsidR="002637AC" w:rsidRDefault="00847566">
      <w:pPr>
        <w:pStyle w:val="HTML3"/>
        <w:divId w:val="551161092"/>
        <w:rPr>
          <w:color w:val="34302D"/>
          <w:lang w:val="en"/>
        </w:rPr>
      </w:pPr>
      <w:r>
        <w:rPr>
          <w:color w:val="34302D"/>
          <w:lang w:val="en"/>
        </w:rPr>
        <w:t xml:space="preserve">      FooBeanInfo // the BeanInfo for the Foo class</w:t>
      </w:r>
    </w:p>
    <w:p w:rsidR="002637AC" w:rsidRDefault="00847566">
      <w:pPr>
        <w:pStyle w:val="a7"/>
        <w:divId w:val="1238132306"/>
        <w:rPr>
          <w:rFonts w:cs="Arial" w:hint="eastAsia"/>
          <w:color w:val="34302D"/>
          <w:lang w:val="en"/>
        </w:rPr>
      </w:pPr>
      <w:r>
        <w:rPr>
          <w:rFonts w:cs="Arial"/>
          <w:color w:val="34302D"/>
          <w:lang w:val="en"/>
        </w:rPr>
        <w:t xml:space="preserve">Here is the Java source code for the referenced </w:t>
      </w:r>
      <w:r>
        <w:rPr>
          <w:rStyle w:val="HTML0"/>
          <w:color w:val="34302D"/>
          <w:lang w:val="en"/>
        </w:rPr>
        <w:t>FooBeanInfo</w:t>
      </w:r>
      <w:r>
        <w:rPr>
          <w:rFonts w:cs="Arial"/>
          <w:color w:val="34302D"/>
          <w:lang w:val="en"/>
        </w:rPr>
        <w:t xml:space="preserve"> class. This would associate a </w:t>
      </w:r>
      <w:r>
        <w:rPr>
          <w:rStyle w:val="HTML0"/>
          <w:color w:val="34302D"/>
          <w:lang w:val="en"/>
        </w:rPr>
        <w:t>CustomNumberEditor</w:t>
      </w:r>
      <w:r>
        <w:rPr>
          <w:rFonts w:cs="Arial"/>
          <w:color w:val="34302D"/>
          <w:lang w:val="en"/>
        </w:rPr>
        <w:t xml:space="preserve"> with the </w:t>
      </w:r>
      <w:r>
        <w:rPr>
          <w:rStyle w:val="HTML0"/>
          <w:color w:val="34302D"/>
          <w:lang w:val="en"/>
        </w:rPr>
        <w:t>age</w:t>
      </w:r>
      <w:r>
        <w:rPr>
          <w:rFonts w:cs="Arial"/>
          <w:color w:val="34302D"/>
          <w:lang w:val="en"/>
        </w:rPr>
        <w:t xml:space="preserve"> property of the </w:t>
      </w:r>
      <w:r>
        <w:rPr>
          <w:rStyle w:val="HTML0"/>
          <w:color w:val="34302D"/>
          <w:lang w:val="en"/>
        </w:rPr>
        <w:t>Foo</w:t>
      </w:r>
      <w:r>
        <w:rPr>
          <w:rFonts w:cs="Arial"/>
          <w:color w:val="34302D"/>
          <w:lang w:val="en"/>
        </w:rPr>
        <w:t xml:space="preserve"> class.</w:t>
      </w:r>
    </w:p>
    <w:p w:rsidR="00EB2727" w:rsidRDefault="00EB2727">
      <w:pPr>
        <w:pStyle w:val="a7"/>
        <w:divId w:val="1238132306"/>
        <w:rPr>
          <w:rFonts w:ascii="Arial" w:hAnsi="Arial" w:cs="Arial"/>
          <w:color w:val="2E3033"/>
          <w:sz w:val="21"/>
          <w:szCs w:val="21"/>
          <w:shd w:val="clear" w:color="auto" w:fill="FFFFFF"/>
        </w:rPr>
      </w:pPr>
      <w:r>
        <w:rPr>
          <w:rFonts w:ascii="Arial" w:hAnsi="Arial" w:cs="Arial"/>
          <w:color w:val="2E3033"/>
          <w:sz w:val="21"/>
          <w:szCs w:val="21"/>
          <w:shd w:val="clear" w:color="auto" w:fill="FFFFFF"/>
        </w:rPr>
        <w:t>下面是引用的</w:t>
      </w:r>
      <w:r>
        <w:rPr>
          <w:rFonts w:ascii="Arial" w:hAnsi="Arial" w:cs="Arial"/>
          <w:color w:val="2E3033"/>
          <w:sz w:val="21"/>
          <w:szCs w:val="21"/>
          <w:shd w:val="clear" w:color="auto" w:fill="FFFFFF"/>
        </w:rPr>
        <w:t>FooBeanInfo</w:t>
      </w:r>
      <w:r>
        <w:rPr>
          <w:rFonts w:ascii="Arial" w:hAnsi="Arial" w:cs="Arial"/>
          <w:color w:val="2E3033"/>
          <w:sz w:val="21"/>
          <w:szCs w:val="21"/>
          <w:shd w:val="clear" w:color="auto" w:fill="FFFFFF"/>
        </w:rPr>
        <w:t>类的</w:t>
      </w:r>
      <w:r>
        <w:rPr>
          <w:rFonts w:ascii="Arial" w:hAnsi="Arial" w:cs="Arial"/>
          <w:color w:val="2E3033"/>
          <w:sz w:val="21"/>
          <w:szCs w:val="21"/>
          <w:shd w:val="clear" w:color="auto" w:fill="FFFFFF"/>
        </w:rPr>
        <w:t>Java</w:t>
      </w:r>
      <w:r>
        <w:rPr>
          <w:rFonts w:ascii="Arial" w:hAnsi="Arial" w:cs="Arial"/>
          <w:color w:val="2E3033"/>
          <w:sz w:val="21"/>
          <w:szCs w:val="21"/>
          <w:shd w:val="clear" w:color="auto" w:fill="FFFFFF"/>
        </w:rPr>
        <w:t>源代码。这将把</w:t>
      </w:r>
      <w:r>
        <w:rPr>
          <w:rFonts w:ascii="Arial" w:hAnsi="Arial" w:cs="Arial"/>
          <w:color w:val="2E3033"/>
          <w:sz w:val="21"/>
          <w:szCs w:val="21"/>
          <w:shd w:val="clear" w:color="auto" w:fill="FFFFFF"/>
        </w:rPr>
        <w:t>CustomNumberEditor</w:t>
      </w:r>
      <w:r>
        <w:rPr>
          <w:rFonts w:ascii="Arial" w:hAnsi="Arial" w:cs="Arial"/>
          <w:color w:val="2E3033"/>
          <w:sz w:val="21"/>
          <w:szCs w:val="21"/>
          <w:shd w:val="clear" w:color="auto" w:fill="FFFFFF"/>
        </w:rPr>
        <w:t>与</w:t>
      </w:r>
      <w:r>
        <w:rPr>
          <w:rFonts w:ascii="Arial" w:hAnsi="Arial" w:cs="Arial"/>
          <w:color w:val="2E3033"/>
          <w:sz w:val="21"/>
          <w:szCs w:val="21"/>
          <w:shd w:val="clear" w:color="auto" w:fill="FFFFFF"/>
        </w:rPr>
        <w:t>Foo</w:t>
      </w:r>
      <w:r>
        <w:rPr>
          <w:rFonts w:ascii="Arial" w:hAnsi="Arial" w:cs="Arial"/>
          <w:color w:val="2E3033"/>
          <w:sz w:val="21"/>
          <w:szCs w:val="21"/>
          <w:shd w:val="clear" w:color="auto" w:fill="FFFFFF"/>
        </w:rPr>
        <w:t>类的</w:t>
      </w:r>
      <w:r>
        <w:rPr>
          <w:rFonts w:ascii="Arial" w:hAnsi="Arial" w:cs="Arial"/>
          <w:color w:val="2E3033"/>
          <w:sz w:val="21"/>
          <w:szCs w:val="21"/>
          <w:shd w:val="clear" w:color="auto" w:fill="FFFFFF"/>
        </w:rPr>
        <w:t>age</w:t>
      </w:r>
      <w:r>
        <w:rPr>
          <w:rFonts w:ascii="Arial" w:hAnsi="Arial" w:cs="Arial"/>
          <w:color w:val="2E3033"/>
          <w:sz w:val="21"/>
          <w:szCs w:val="21"/>
          <w:shd w:val="clear" w:color="auto" w:fill="FFFFFF"/>
        </w:rPr>
        <w:t>属性关联起来。</w:t>
      </w:r>
    </w:p>
    <w:tbl>
      <w:tblPr>
        <w:tblStyle w:val="a8"/>
        <w:tblW w:w="0" w:type="auto"/>
        <w:tblLook w:val="04A0" w:firstRow="1" w:lastRow="0" w:firstColumn="1" w:lastColumn="0" w:noHBand="0" w:noVBand="1"/>
      </w:tblPr>
      <w:tblGrid>
        <w:gridCol w:w="8296"/>
      </w:tblGrid>
      <w:tr w:rsidR="00B61C1B" w:rsidTr="00B61C1B">
        <w:trPr>
          <w:divId w:val="1238132306"/>
        </w:trPr>
        <w:tc>
          <w:tcPr>
            <w:tcW w:w="8296" w:type="dxa"/>
          </w:tcPr>
          <w:p w:rsidR="00B61C1B" w:rsidRPr="00873BF5" w:rsidRDefault="00B61C1B" w:rsidP="00B61C1B">
            <w:pPr>
              <w:pStyle w:val="HTML3"/>
              <w:rPr>
                <w:rStyle w:val="HTML0"/>
                <w:rFonts w:ascii="inherit" w:hAnsi="inherit" w:hint="eastAsia"/>
                <w:color w:val="34302D"/>
                <w:sz w:val="18"/>
                <w:szCs w:val="18"/>
                <w:lang w:val="en"/>
              </w:rPr>
            </w:pPr>
            <w:r w:rsidRPr="00873BF5">
              <w:rPr>
                <w:rStyle w:val="directive2"/>
                <w:rFonts w:ascii="inherit" w:hAnsi="inherit"/>
                <w:color w:val="34302D"/>
                <w:sz w:val="18"/>
                <w:szCs w:val="18"/>
                <w:lang w:val="en"/>
              </w:rPr>
              <w:t>public</w:t>
            </w:r>
            <w:r w:rsidRPr="00873BF5">
              <w:rPr>
                <w:rStyle w:val="HTML0"/>
                <w:rFonts w:ascii="inherit" w:hAnsi="inherit"/>
                <w:color w:val="34302D"/>
                <w:sz w:val="18"/>
                <w:szCs w:val="18"/>
                <w:lang w:val="en"/>
              </w:rPr>
              <w:t xml:space="preserve"> </w:t>
            </w:r>
            <w:r w:rsidRPr="00873BF5">
              <w:rPr>
                <w:rStyle w:val="type2"/>
                <w:rFonts w:ascii="inherit" w:hAnsi="inherit"/>
                <w:color w:val="34302D"/>
                <w:sz w:val="18"/>
                <w:szCs w:val="18"/>
                <w:lang w:val="en"/>
              </w:rPr>
              <w:t>class</w:t>
            </w:r>
            <w:r w:rsidRPr="00873BF5">
              <w:rPr>
                <w:rStyle w:val="HTML0"/>
                <w:rFonts w:ascii="inherit" w:hAnsi="inherit"/>
                <w:color w:val="34302D"/>
                <w:sz w:val="18"/>
                <w:szCs w:val="18"/>
                <w:lang w:val="en"/>
              </w:rPr>
              <w:t xml:space="preserve"> </w:t>
            </w:r>
            <w:r w:rsidRPr="00873BF5">
              <w:rPr>
                <w:rStyle w:val="class2"/>
                <w:rFonts w:ascii="inherit" w:hAnsi="inherit"/>
                <w:color w:val="34302D"/>
                <w:sz w:val="18"/>
                <w:szCs w:val="18"/>
                <w:lang w:val="en"/>
              </w:rPr>
              <w:t>FooBeanInfo</w:t>
            </w:r>
            <w:r w:rsidRPr="00873BF5">
              <w:rPr>
                <w:rStyle w:val="HTML0"/>
                <w:rFonts w:ascii="inherit" w:hAnsi="inherit"/>
                <w:color w:val="34302D"/>
                <w:sz w:val="18"/>
                <w:szCs w:val="18"/>
                <w:lang w:val="en"/>
              </w:rPr>
              <w:t xml:space="preserve"> </w:t>
            </w:r>
            <w:r w:rsidRPr="00873BF5">
              <w:rPr>
                <w:rStyle w:val="directive2"/>
                <w:rFonts w:ascii="inherit" w:hAnsi="inherit"/>
                <w:color w:val="34302D"/>
                <w:sz w:val="18"/>
                <w:szCs w:val="18"/>
                <w:lang w:val="en"/>
              </w:rPr>
              <w:t>extends</w:t>
            </w:r>
            <w:r w:rsidRPr="00873BF5">
              <w:rPr>
                <w:rStyle w:val="HTML0"/>
                <w:rFonts w:ascii="inherit" w:hAnsi="inherit"/>
                <w:color w:val="34302D"/>
                <w:sz w:val="18"/>
                <w:szCs w:val="18"/>
                <w:lang w:val="en"/>
              </w:rPr>
              <w:t xml:space="preserve"> </w:t>
            </w:r>
            <w:r w:rsidRPr="00873BF5">
              <w:rPr>
                <w:rStyle w:val="predefined-type"/>
                <w:rFonts w:ascii="inherit" w:hAnsi="inherit"/>
                <w:color w:val="34302D"/>
                <w:sz w:val="18"/>
                <w:szCs w:val="18"/>
                <w:lang w:val="en"/>
              </w:rPr>
              <w:t>SimpleBeanInfo</w:t>
            </w:r>
            <w:r w:rsidRPr="00873BF5">
              <w:rPr>
                <w:rStyle w:val="HTML0"/>
                <w:rFonts w:ascii="inherit" w:hAnsi="inherit"/>
                <w:color w:val="34302D"/>
                <w:sz w:val="18"/>
                <w:szCs w:val="18"/>
                <w:lang w:val="en"/>
              </w:rPr>
              <w:t xml:space="preserve"> {</w:t>
            </w:r>
          </w:p>
          <w:p w:rsidR="00B61C1B" w:rsidRPr="00873BF5" w:rsidRDefault="00B61C1B" w:rsidP="00B61C1B">
            <w:pPr>
              <w:pStyle w:val="HTML3"/>
              <w:rPr>
                <w:rStyle w:val="HTML0"/>
                <w:rFonts w:ascii="inherit" w:hAnsi="inherit" w:hint="eastAsia"/>
                <w:color w:val="34302D"/>
                <w:sz w:val="18"/>
                <w:szCs w:val="18"/>
                <w:lang w:val="en"/>
              </w:rPr>
            </w:pP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directive2"/>
                <w:rFonts w:ascii="inherit" w:hAnsi="inherit"/>
                <w:color w:val="34302D"/>
                <w:sz w:val="18"/>
                <w:szCs w:val="18"/>
                <w:lang w:val="en"/>
              </w:rPr>
              <w:t>public</w:t>
            </w:r>
            <w:r w:rsidRPr="00873BF5">
              <w:rPr>
                <w:rStyle w:val="HTML0"/>
                <w:rFonts w:ascii="inherit" w:hAnsi="inherit"/>
                <w:color w:val="34302D"/>
                <w:sz w:val="18"/>
                <w:szCs w:val="18"/>
                <w:lang w:val="en"/>
              </w:rPr>
              <w:t xml:space="preserve"> </w:t>
            </w:r>
            <w:r w:rsidRPr="00873BF5">
              <w:rPr>
                <w:rStyle w:val="predefined-type"/>
                <w:rFonts w:ascii="inherit" w:hAnsi="inherit"/>
                <w:color w:val="34302D"/>
                <w:sz w:val="18"/>
                <w:szCs w:val="18"/>
                <w:lang w:val="en"/>
              </w:rPr>
              <w:t>PropertyDescriptor</w:t>
            </w:r>
            <w:r w:rsidRPr="00873BF5">
              <w:rPr>
                <w:rStyle w:val="type2"/>
                <w:rFonts w:ascii="inherit" w:hAnsi="inherit"/>
                <w:color w:val="34302D"/>
                <w:sz w:val="18"/>
                <w:szCs w:val="18"/>
                <w:lang w:val="en"/>
              </w:rPr>
              <w:t>[]</w:t>
            </w:r>
            <w:r w:rsidRPr="00873BF5">
              <w:rPr>
                <w:rStyle w:val="HTML0"/>
                <w:rFonts w:ascii="inherit" w:hAnsi="inherit"/>
                <w:color w:val="34302D"/>
                <w:sz w:val="18"/>
                <w:szCs w:val="18"/>
                <w:lang w:val="en"/>
              </w:rPr>
              <w:t xml:space="preserve"> getPropertyDescriptors()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try</w:t>
            </w:r>
            <w:r w:rsidRPr="00873BF5">
              <w:rPr>
                <w:rStyle w:val="HTML0"/>
                <w:rFonts w:ascii="inherit" w:hAnsi="inherit"/>
                <w:color w:val="34302D"/>
                <w:sz w:val="18"/>
                <w:szCs w:val="18"/>
                <w:lang w:val="en"/>
              </w:rPr>
              <w:t xml:space="preserve">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directive2"/>
                <w:rFonts w:ascii="inherit" w:hAnsi="inherit"/>
                <w:color w:val="34302D"/>
                <w:sz w:val="18"/>
                <w:szCs w:val="18"/>
                <w:lang w:val="en"/>
              </w:rPr>
              <w:t>final</w:t>
            </w:r>
            <w:r w:rsidRPr="00873BF5">
              <w:rPr>
                <w:rStyle w:val="HTML0"/>
                <w:rFonts w:ascii="inherit" w:hAnsi="inherit"/>
                <w:color w:val="34302D"/>
                <w:sz w:val="18"/>
                <w:szCs w:val="18"/>
                <w:lang w:val="en"/>
              </w:rPr>
              <w:t xml:space="preserve"> </w:t>
            </w:r>
            <w:r w:rsidRPr="00873BF5">
              <w:rPr>
                <w:rStyle w:val="predefined-type"/>
                <w:rFonts w:ascii="inherit" w:hAnsi="inherit"/>
                <w:color w:val="34302D"/>
                <w:sz w:val="18"/>
                <w:szCs w:val="18"/>
                <w:lang w:val="en"/>
              </w:rPr>
              <w:t>PropertyEditor</w:t>
            </w:r>
            <w:r w:rsidRPr="00873BF5">
              <w:rPr>
                <w:rStyle w:val="HTML0"/>
                <w:rFonts w:ascii="inherit" w:hAnsi="inherit"/>
                <w:color w:val="34302D"/>
                <w:sz w:val="18"/>
                <w:szCs w:val="18"/>
                <w:lang w:val="en"/>
              </w:rPr>
              <w:t xml:space="preserve"> numberPE = </w:t>
            </w:r>
            <w:r w:rsidRPr="00873BF5">
              <w:rPr>
                <w:rStyle w:val="keyword2"/>
                <w:rFonts w:ascii="inherit" w:hAnsi="inherit"/>
                <w:color w:val="34302D"/>
                <w:sz w:val="18"/>
                <w:szCs w:val="18"/>
                <w:lang w:val="en"/>
              </w:rPr>
              <w:t>new</w:t>
            </w:r>
            <w:r w:rsidRPr="00873BF5">
              <w:rPr>
                <w:rStyle w:val="HTML0"/>
                <w:rFonts w:ascii="inherit" w:hAnsi="inherit"/>
                <w:color w:val="34302D"/>
                <w:sz w:val="18"/>
                <w:szCs w:val="18"/>
                <w:lang w:val="en"/>
              </w:rPr>
              <w:t xml:space="preserve"> CustomNumberEditor(</w:t>
            </w:r>
            <w:r w:rsidRPr="00873BF5">
              <w:rPr>
                <w:rStyle w:val="predefined-type"/>
                <w:rFonts w:ascii="inherit" w:hAnsi="inherit"/>
                <w:color w:val="34302D"/>
                <w:sz w:val="18"/>
                <w:szCs w:val="18"/>
                <w:lang w:val="en"/>
              </w:rPr>
              <w:t>Integer</w:t>
            </w:r>
            <w:r w:rsidRPr="00873BF5">
              <w:rPr>
                <w:rStyle w:val="HTML0"/>
                <w:rFonts w:ascii="inherit" w:hAnsi="inherit"/>
                <w:color w:val="34302D"/>
                <w:sz w:val="18"/>
                <w:szCs w:val="18"/>
                <w:lang w:val="en"/>
              </w:rPr>
              <w:t xml:space="preserve">.class, </w:t>
            </w:r>
            <w:r w:rsidRPr="00873BF5">
              <w:rPr>
                <w:rStyle w:val="predefined-constant2"/>
                <w:rFonts w:ascii="inherit" w:hAnsi="inherit"/>
                <w:color w:val="34302D"/>
                <w:sz w:val="18"/>
                <w:szCs w:val="18"/>
                <w:lang w:val="en"/>
              </w:rPr>
              <w:t>true</w:t>
            </w:r>
            <w:r w:rsidRPr="00873BF5">
              <w:rPr>
                <w:rStyle w:val="HTML0"/>
                <w:rFonts w:ascii="inherit" w:hAnsi="inherit"/>
                <w:color w:val="34302D"/>
                <w:sz w:val="18"/>
                <w:szCs w:val="18"/>
                <w:lang w:val="en"/>
              </w:rPr>
              <w:t>);</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lastRenderedPageBreak/>
              <w:t xml:space="preserve">            </w:t>
            </w:r>
            <w:r w:rsidRPr="00873BF5">
              <w:rPr>
                <w:rStyle w:val="predefined-type"/>
                <w:rFonts w:ascii="inherit" w:hAnsi="inherit"/>
                <w:color w:val="34302D"/>
                <w:sz w:val="18"/>
                <w:szCs w:val="18"/>
                <w:lang w:val="en"/>
              </w:rPr>
              <w:t>PropertyDescriptor</w:t>
            </w:r>
            <w:r w:rsidRPr="00873BF5">
              <w:rPr>
                <w:rStyle w:val="HTML0"/>
                <w:rFonts w:ascii="inherit" w:hAnsi="inherit"/>
                <w:color w:val="34302D"/>
                <w:sz w:val="18"/>
                <w:szCs w:val="18"/>
                <w:lang w:val="en"/>
              </w:rPr>
              <w:t xml:space="preserve"> ageDescriptor = </w:t>
            </w:r>
            <w:r w:rsidRPr="00873BF5">
              <w:rPr>
                <w:rStyle w:val="keyword2"/>
                <w:rFonts w:ascii="inherit" w:hAnsi="inherit"/>
                <w:color w:val="34302D"/>
                <w:sz w:val="18"/>
                <w:szCs w:val="18"/>
                <w:lang w:val="en"/>
              </w:rPr>
              <w:t>new</w:t>
            </w:r>
            <w:r w:rsidRPr="00873BF5">
              <w:rPr>
                <w:rStyle w:val="HTML0"/>
                <w:rFonts w:ascii="inherit" w:hAnsi="inherit"/>
                <w:color w:val="34302D"/>
                <w:sz w:val="18"/>
                <w:szCs w:val="18"/>
                <w:lang w:val="en"/>
              </w:rPr>
              <w:t xml:space="preserve"> </w:t>
            </w:r>
            <w:r w:rsidRPr="00873BF5">
              <w:rPr>
                <w:rStyle w:val="predefined-type"/>
                <w:rFonts w:ascii="inherit" w:hAnsi="inherit"/>
                <w:color w:val="34302D"/>
                <w:sz w:val="18"/>
                <w:szCs w:val="18"/>
                <w:lang w:val="en"/>
              </w:rPr>
              <w:t>PropertyDescriptor</w:t>
            </w:r>
            <w:r w:rsidRPr="00873BF5">
              <w:rPr>
                <w:rStyle w:val="HTML0"/>
                <w:rFonts w:ascii="inherit" w:hAnsi="inherit"/>
                <w:color w:val="34302D"/>
                <w:sz w:val="18"/>
                <w:szCs w:val="18"/>
                <w:lang w:val="en"/>
              </w:rPr>
              <w:t>(</w:t>
            </w:r>
            <w:r w:rsidRPr="00873BF5">
              <w:rPr>
                <w:rStyle w:val="delimiter8"/>
                <w:rFonts w:ascii="inherit" w:hAnsi="inherit"/>
                <w:color w:val="34302D"/>
                <w:sz w:val="18"/>
                <w:szCs w:val="18"/>
                <w:lang w:val="en"/>
              </w:rPr>
              <w:t>"</w:t>
            </w:r>
            <w:r w:rsidRPr="00873BF5">
              <w:rPr>
                <w:rStyle w:val="content5"/>
                <w:rFonts w:ascii="inherit" w:hAnsi="inherit"/>
                <w:color w:val="34302D"/>
                <w:sz w:val="18"/>
                <w:szCs w:val="18"/>
                <w:lang w:val="en"/>
              </w:rPr>
              <w:t>age</w:t>
            </w:r>
            <w:r w:rsidRPr="00873BF5">
              <w:rPr>
                <w:rStyle w:val="delimiter8"/>
                <w:rFonts w:ascii="inherit" w:hAnsi="inherit"/>
                <w:color w:val="34302D"/>
                <w:sz w:val="18"/>
                <w:szCs w:val="18"/>
                <w:lang w:val="en"/>
              </w:rPr>
              <w:t>"</w:t>
            </w:r>
            <w:r w:rsidRPr="00873BF5">
              <w:rPr>
                <w:rStyle w:val="HTML0"/>
                <w:rFonts w:ascii="inherit" w:hAnsi="inherit"/>
                <w:color w:val="34302D"/>
                <w:sz w:val="18"/>
                <w:szCs w:val="18"/>
                <w:lang w:val="en"/>
              </w:rPr>
              <w:t>, Foo.class)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directive2"/>
                <w:rFonts w:ascii="inherit" w:hAnsi="inherit"/>
                <w:color w:val="34302D"/>
                <w:sz w:val="18"/>
                <w:szCs w:val="18"/>
                <w:lang w:val="en"/>
              </w:rPr>
              <w:t>public</w:t>
            </w:r>
            <w:r w:rsidRPr="00873BF5">
              <w:rPr>
                <w:rStyle w:val="HTML0"/>
                <w:rFonts w:ascii="inherit" w:hAnsi="inherit"/>
                <w:color w:val="34302D"/>
                <w:sz w:val="18"/>
                <w:szCs w:val="18"/>
                <w:lang w:val="en"/>
              </w:rPr>
              <w:t xml:space="preserve"> </w:t>
            </w:r>
            <w:r w:rsidRPr="00873BF5">
              <w:rPr>
                <w:rStyle w:val="predefined-type"/>
                <w:rFonts w:ascii="inherit" w:hAnsi="inherit"/>
                <w:color w:val="34302D"/>
                <w:sz w:val="18"/>
                <w:szCs w:val="18"/>
                <w:lang w:val="en"/>
              </w:rPr>
              <w:t>PropertyEditor</w:t>
            </w:r>
            <w:r w:rsidRPr="00873BF5">
              <w:rPr>
                <w:rStyle w:val="HTML0"/>
                <w:rFonts w:ascii="inherit" w:hAnsi="inherit"/>
                <w:color w:val="34302D"/>
                <w:sz w:val="18"/>
                <w:szCs w:val="18"/>
                <w:lang w:val="en"/>
              </w:rPr>
              <w:t xml:space="preserve"> createPropertyEditor(</w:t>
            </w:r>
            <w:r w:rsidRPr="00873BF5">
              <w:rPr>
                <w:rStyle w:val="predefined-type"/>
                <w:rFonts w:ascii="inherit" w:hAnsi="inherit"/>
                <w:color w:val="34302D"/>
                <w:sz w:val="18"/>
                <w:szCs w:val="18"/>
                <w:lang w:val="en"/>
              </w:rPr>
              <w:t>Object</w:t>
            </w:r>
            <w:r w:rsidRPr="00873BF5">
              <w:rPr>
                <w:rStyle w:val="HTML0"/>
                <w:rFonts w:ascii="inherit" w:hAnsi="inherit"/>
                <w:color w:val="34302D"/>
                <w:sz w:val="18"/>
                <w:szCs w:val="18"/>
                <w:lang w:val="en"/>
              </w:rPr>
              <w:t xml:space="preserve"> bean)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return</w:t>
            </w:r>
            <w:r w:rsidRPr="00873BF5">
              <w:rPr>
                <w:rStyle w:val="HTML0"/>
                <w:rFonts w:ascii="inherit" w:hAnsi="inherit"/>
                <w:color w:val="34302D"/>
                <w:sz w:val="18"/>
                <w:szCs w:val="18"/>
                <w:lang w:val="en"/>
              </w:rPr>
              <w:t xml:space="preserve"> numberPE;</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return</w:t>
            </w: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new</w:t>
            </w:r>
            <w:r w:rsidRPr="00873BF5">
              <w:rPr>
                <w:rStyle w:val="HTML0"/>
                <w:rFonts w:ascii="inherit" w:hAnsi="inherit"/>
                <w:color w:val="34302D"/>
                <w:sz w:val="18"/>
                <w:szCs w:val="18"/>
                <w:lang w:val="en"/>
              </w:rPr>
              <w:t xml:space="preserve"> </w:t>
            </w:r>
            <w:r w:rsidRPr="00873BF5">
              <w:rPr>
                <w:rStyle w:val="predefined-type"/>
                <w:rFonts w:ascii="inherit" w:hAnsi="inherit"/>
                <w:color w:val="34302D"/>
                <w:sz w:val="18"/>
                <w:szCs w:val="18"/>
                <w:lang w:val="en"/>
              </w:rPr>
              <w:t>PropertyDescriptor</w:t>
            </w:r>
            <w:r w:rsidRPr="00873BF5">
              <w:rPr>
                <w:rStyle w:val="type2"/>
                <w:rFonts w:ascii="inherit" w:hAnsi="inherit"/>
                <w:color w:val="34302D"/>
                <w:sz w:val="18"/>
                <w:szCs w:val="18"/>
                <w:lang w:val="en"/>
              </w:rPr>
              <w:t>[]</w:t>
            </w:r>
            <w:r w:rsidRPr="00873BF5">
              <w:rPr>
                <w:rStyle w:val="HTML0"/>
                <w:rFonts w:ascii="inherit" w:hAnsi="inherit"/>
                <w:color w:val="34302D"/>
                <w:sz w:val="18"/>
                <w:szCs w:val="18"/>
                <w:lang w:val="en"/>
              </w:rPr>
              <w:t xml:space="preserve"> { ageDescriptor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catch</w:t>
            </w:r>
            <w:r w:rsidRPr="00873BF5">
              <w:rPr>
                <w:rStyle w:val="HTML0"/>
                <w:rFonts w:ascii="inherit" w:hAnsi="inherit"/>
                <w:color w:val="34302D"/>
                <w:sz w:val="18"/>
                <w:szCs w:val="18"/>
                <w:lang w:val="en"/>
              </w:rPr>
              <w:t xml:space="preserve"> (</w:t>
            </w:r>
            <w:r w:rsidRPr="00873BF5">
              <w:rPr>
                <w:rStyle w:val="exception"/>
                <w:rFonts w:ascii="inherit" w:hAnsi="inherit"/>
                <w:color w:val="34302D"/>
                <w:sz w:val="18"/>
                <w:szCs w:val="18"/>
                <w:lang w:val="en"/>
              </w:rPr>
              <w:t>IntrospectionException</w:t>
            </w:r>
            <w:r w:rsidRPr="00873BF5">
              <w:rPr>
                <w:rStyle w:val="HTML0"/>
                <w:rFonts w:ascii="inherit" w:hAnsi="inherit"/>
                <w:color w:val="34302D"/>
                <w:sz w:val="18"/>
                <w:szCs w:val="18"/>
                <w:lang w:val="en"/>
              </w:rPr>
              <w:t xml:space="preserve"> ex)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throw</w:t>
            </w:r>
            <w:r w:rsidRPr="00873BF5">
              <w:rPr>
                <w:rStyle w:val="HTML0"/>
                <w:rFonts w:ascii="inherit" w:hAnsi="inherit"/>
                <w:color w:val="34302D"/>
                <w:sz w:val="18"/>
                <w:szCs w:val="18"/>
                <w:lang w:val="en"/>
              </w:rPr>
              <w:t xml:space="preserve"> </w:t>
            </w:r>
            <w:r w:rsidRPr="00873BF5">
              <w:rPr>
                <w:rStyle w:val="keyword2"/>
                <w:rFonts w:ascii="inherit" w:hAnsi="inherit"/>
                <w:color w:val="34302D"/>
                <w:sz w:val="18"/>
                <w:szCs w:val="18"/>
                <w:lang w:val="en"/>
              </w:rPr>
              <w:t>new</w:t>
            </w:r>
            <w:r w:rsidRPr="00873BF5">
              <w:rPr>
                <w:rStyle w:val="HTML0"/>
                <w:rFonts w:ascii="inherit" w:hAnsi="inherit"/>
                <w:color w:val="34302D"/>
                <w:sz w:val="18"/>
                <w:szCs w:val="18"/>
                <w:lang w:val="en"/>
              </w:rPr>
              <w:t xml:space="preserve"> </w:t>
            </w:r>
            <w:r w:rsidRPr="00873BF5">
              <w:rPr>
                <w:rStyle w:val="exception"/>
                <w:rFonts w:ascii="inherit" w:hAnsi="inherit"/>
                <w:color w:val="34302D"/>
                <w:sz w:val="18"/>
                <w:szCs w:val="18"/>
                <w:lang w:val="en"/>
              </w:rPr>
              <w:t>Error</w:t>
            </w:r>
            <w:r w:rsidRPr="00873BF5">
              <w:rPr>
                <w:rStyle w:val="HTML0"/>
                <w:rFonts w:ascii="inherit" w:hAnsi="inherit"/>
                <w:color w:val="34302D"/>
                <w:sz w:val="18"/>
                <w:szCs w:val="18"/>
                <w:lang w:val="en"/>
              </w:rPr>
              <w:t>(ex.toString());</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p>
          <w:p w:rsidR="00B61C1B" w:rsidRPr="00873BF5" w:rsidRDefault="00B61C1B" w:rsidP="00B61C1B">
            <w:pPr>
              <w:pStyle w:val="HTML3"/>
              <w:rPr>
                <w:rStyle w:val="HTML0"/>
                <w:rFonts w:ascii="inherit" w:hAnsi="inherit" w:hint="eastAsia"/>
                <w:color w:val="34302D"/>
                <w:sz w:val="18"/>
                <w:szCs w:val="18"/>
                <w:lang w:val="en"/>
              </w:rPr>
            </w:pPr>
            <w:r w:rsidRPr="00873BF5">
              <w:rPr>
                <w:rStyle w:val="HTML0"/>
                <w:rFonts w:ascii="inherit" w:hAnsi="inherit"/>
                <w:color w:val="34302D"/>
                <w:sz w:val="18"/>
                <w:szCs w:val="18"/>
                <w:lang w:val="en"/>
              </w:rPr>
              <w:t xml:space="preserve">    }</w:t>
            </w:r>
          </w:p>
          <w:p w:rsidR="00B61C1B" w:rsidRPr="00873BF5" w:rsidRDefault="00B61C1B" w:rsidP="00873BF5">
            <w:pPr>
              <w:pStyle w:val="HTML3"/>
              <w:rPr>
                <w:rFonts w:ascii="inherit" w:hAnsi="inherit" w:hint="eastAsia"/>
                <w:color w:val="34302D"/>
                <w:sz w:val="18"/>
                <w:szCs w:val="18"/>
                <w:lang w:val="en"/>
              </w:rPr>
            </w:pPr>
            <w:r w:rsidRPr="00873BF5">
              <w:rPr>
                <w:rStyle w:val="HTML0"/>
                <w:rFonts w:ascii="inherit" w:hAnsi="inherit"/>
                <w:color w:val="34302D"/>
                <w:sz w:val="18"/>
                <w:szCs w:val="18"/>
                <w:lang w:val="en"/>
              </w:rPr>
              <w:t>}</w:t>
            </w:r>
          </w:p>
        </w:tc>
      </w:tr>
    </w:tbl>
    <w:p w:rsidR="002637AC" w:rsidRDefault="00847566">
      <w:pPr>
        <w:pStyle w:val="5"/>
        <w:divId w:val="1003704012"/>
        <w:rPr>
          <w:rFonts w:ascii="Varela Round" w:hAnsi="Varela Round" w:cs="Arial" w:hint="eastAsia"/>
          <w:color w:val="34302D"/>
          <w:lang w:val="en"/>
        </w:rPr>
      </w:pPr>
      <w:r>
        <w:rPr>
          <w:rFonts w:ascii="Varela Round" w:hAnsi="Varela Round" w:cs="Arial"/>
          <w:color w:val="34302D"/>
          <w:lang w:val="en"/>
        </w:rPr>
        <w:lastRenderedPageBreak/>
        <w:t>Registering additional custom PropertyEditors</w:t>
      </w:r>
    </w:p>
    <w:p w:rsidR="002637AC" w:rsidRDefault="00847566">
      <w:pPr>
        <w:pStyle w:val="a7"/>
        <w:divId w:val="101656477"/>
        <w:rPr>
          <w:rFonts w:cs="Arial" w:hint="eastAsia"/>
          <w:color w:val="34302D"/>
          <w:lang w:val="en"/>
        </w:rPr>
      </w:pPr>
      <w:r>
        <w:rPr>
          <w:rFonts w:cs="Arial"/>
          <w:color w:val="34302D"/>
          <w:lang w:val="en"/>
        </w:rPr>
        <w:t xml:space="preserve">When setting bean properties as a string value, a Spring IoC container ultimately </w:t>
      </w:r>
      <w:r w:rsidR="00066463">
        <w:rPr>
          <w:rFonts w:cs="Arial" w:hint="eastAsia"/>
          <w:color w:val="34302D"/>
          <w:lang w:val="en"/>
        </w:rPr>
        <w:t>（</w:t>
      </w:r>
      <w:r w:rsidR="00066463">
        <w:rPr>
          <w:rFonts w:ascii="Arial" w:hAnsi="Arial" w:cs="Arial"/>
          <w:color w:val="2E3033"/>
          <w:sz w:val="21"/>
          <w:szCs w:val="21"/>
          <w:shd w:val="clear" w:color="auto" w:fill="FFFFFF"/>
        </w:rPr>
        <w:t>最后</w:t>
      </w:r>
      <w:r w:rsidR="00066463">
        <w:rPr>
          <w:rFonts w:cs="Arial" w:hint="eastAsia"/>
          <w:color w:val="34302D"/>
          <w:lang w:val="en"/>
        </w:rPr>
        <w:t>）</w:t>
      </w:r>
      <w:r>
        <w:rPr>
          <w:rFonts w:cs="Arial"/>
          <w:color w:val="34302D"/>
          <w:lang w:val="en"/>
        </w:rPr>
        <w:t xml:space="preserve">uses standard JavaBeans </w:t>
      </w:r>
      <w:r>
        <w:rPr>
          <w:rStyle w:val="HTML0"/>
          <w:color w:val="34302D"/>
          <w:lang w:val="en"/>
        </w:rPr>
        <w:t>PropertyEditors</w:t>
      </w:r>
      <w:r>
        <w:rPr>
          <w:rFonts w:cs="Arial"/>
          <w:color w:val="34302D"/>
          <w:lang w:val="en"/>
        </w:rPr>
        <w:t xml:space="preserve"> to convert these Strings to the complex type of the property. Spring pre-registers a number of custom </w:t>
      </w:r>
      <w:r>
        <w:rPr>
          <w:rStyle w:val="HTML0"/>
          <w:color w:val="34302D"/>
          <w:lang w:val="en"/>
        </w:rPr>
        <w:t>PropertyEditors</w:t>
      </w:r>
      <w:r>
        <w:rPr>
          <w:rFonts w:cs="Arial"/>
          <w:color w:val="34302D"/>
          <w:lang w:val="en"/>
        </w:rPr>
        <w:t xml:space="preserve"> (for example, to convert a classname expressed as a string into a real </w:t>
      </w:r>
      <w:r>
        <w:rPr>
          <w:rStyle w:val="HTML0"/>
          <w:color w:val="34302D"/>
          <w:lang w:val="en"/>
        </w:rPr>
        <w:t>Class</w:t>
      </w:r>
      <w:r>
        <w:rPr>
          <w:rFonts w:cs="Arial"/>
          <w:color w:val="34302D"/>
          <w:lang w:val="en"/>
        </w:rPr>
        <w:t xml:space="preserve"> object). Additionally, Java’s standard JavaBeans </w:t>
      </w:r>
      <w:r>
        <w:rPr>
          <w:rStyle w:val="HTML0"/>
          <w:color w:val="34302D"/>
          <w:lang w:val="en"/>
        </w:rPr>
        <w:t>PropertyEditor</w:t>
      </w:r>
      <w:r>
        <w:rPr>
          <w:rFonts w:cs="Arial"/>
          <w:color w:val="34302D"/>
          <w:lang w:val="en"/>
        </w:rPr>
        <w:t xml:space="preserve"> lookup mechanism allows a </w:t>
      </w:r>
      <w:r>
        <w:rPr>
          <w:rStyle w:val="HTML0"/>
          <w:color w:val="34302D"/>
          <w:lang w:val="en"/>
        </w:rPr>
        <w:t>PropertyEditor</w:t>
      </w:r>
      <w:r>
        <w:rPr>
          <w:rFonts w:cs="Arial"/>
          <w:color w:val="34302D"/>
          <w:lang w:val="en"/>
        </w:rPr>
        <w:t xml:space="preserve"> for a class simply to be named appropriately and placed in the same package as the class it provides support for, to be found automatically.</w:t>
      </w:r>
    </w:p>
    <w:p w:rsidR="00066463" w:rsidRDefault="00066463">
      <w:pPr>
        <w:pStyle w:val="a7"/>
        <w:divId w:val="101656477"/>
        <w:rPr>
          <w:rFonts w:cs="Arial" w:hint="eastAsia"/>
          <w:color w:val="34302D"/>
          <w:lang w:val="en"/>
        </w:rPr>
      </w:pPr>
      <w:r>
        <w:rPr>
          <w:rFonts w:ascii="Arial" w:hAnsi="Arial" w:cs="Arial"/>
          <w:color w:val="2E3033"/>
          <w:sz w:val="21"/>
          <w:szCs w:val="21"/>
          <w:shd w:val="clear" w:color="auto" w:fill="FFFFFF"/>
        </w:rPr>
        <w:t>当将</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属性设置为字符串值时，</w:t>
      </w:r>
      <w:r>
        <w:rPr>
          <w:rFonts w:ascii="Arial" w:hAnsi="Arial" w:cs="Arial"/>
          <w:color w:val="2E3033"/>
          <w:sz w:val="21"/>
          <w:szCs w:val="21"/>
          <w:shd w:val="clear" w:color="auto" w:fill="FFFFFF"/>
        </w:rPr>
        <w:t>Spring IoC</w:t>
      </w:r>
      <w:r>
        <w:rPr>
          <w:rFonts w:ascii="Arial" w:hAnsi="Arial" w:cs="Arial"/>
          <w:color w:val="2E3033"/>
          <w:sz w:val="21"/>
          <w:szCs w:val="21"/>
          <w:shd w:val="clear" w:color="auto" w:fill="FFFFFF"/>
        </w:rPr>
        <w:t>容器最终使用标准</w:t>
      </w:r>
      <w:r>
        <w:rPr>
          <w:rFonts w:ascii="Arial" w:hAnsi="Arial" w:cs="Arial"/>
          <w:color w:val="2E3033"/>
          <w:sz w:val="21"/>
          <w:szCs w:val="21"/>
          <w:shd w:val="clear" w:color="auto" w:fill="FFFFFF"/>
        </w:rPr>
        <w:t>javabean propertyeditor</w:t>
      </w:r>
      <w:r>
        <w:rPr>
          <w:rFonts w:ascii="Arial" w:hAnsi="Arial" w:cs="Arial"/>
          <w:color w:val="2E3033"/>
          <w:sz w:val="21"/>
          <w:szCs w:val="21"/>
          <w:shd w:val="clear" w:color="auto" w:fill="FFFFFF"/>
        </w:rPr>
        <w:t>将这些字符串转换为属性的复杂类型。</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预注册了许多定制的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例如，将表示为字符串的类名转换为实际的类对象</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。此外，</w:t>
      </w:r>
      <w:r>
        <w:rPr>
          <w:rFonts w:ascii="Arial" w:hAnsi="Arial" w:cs="Arial"/>
          <w:color w:val="2E3033"/>
          <w:sz w:val="21"/>
          <w:szCs w:val="21"/>
          <w:shd w:val="clear" w:color="auto" w:fill="FFFFFF"/>
        </w:rPr>
        <w:t>Java</w:t>
      </w:r>
      <w:r>
        <w:rPr>
          <w:rFonts w:ascii="Arial" w:hAnsi="Arial" w:cs="Arial"/>
          <w:color w:val="2E3033"/>
          <w:sz w:val="21"/>
          <w:szCs w:val="21"/>
          <w:shd w:val="clear" w:color="auto" w:fill="FFFFFF"/>
        </w:rPr>
        <w:t>的标准</w:t>
      </w:r>
      <w:r>
        <w:rPr>
          <w:rFonts w:ascii="Arial" w:hAnsi="Arial" w:cs="Arial"/>
          <w:color w:val="2E3033"/>
          <w:sz w:val="21"/>
          <w:szCs w:val="21"/>
          <w:shd w:val="clear" w:color="auto" w:fill="FFFFFF"/>
        </w:rPr>
        <w:t>JavaBeans PropertyEditor</w:t>
      </w:r>
      <w:r>
        <w:rPr>
          <w:rFonts w:ascii="Arial" w:hAnsi="Arial" w:cs="Arial"/>
          <w:color w:val="2E3033"/>
          <w:sz w:val="21"/>
          <w:szCs w:val="21"/>
          <w:shd w:val="clear" w:color="auto" w:fill="FFFFFF"/>
        </w:rPr>
        <w:t>查找机制允许对类的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进行适当的命名，并将其放置在与其提供支持的类相同的包中，以便自动找到。</w:t>
      </w:r>
    </w:p>
    <w:p w:rsidR="002637AC" w:rsidRDefault="00847566">
      <w:pPr>
        <w:pStyle w:val="a7"/>
        <w:divId w:val="986516527"/>
        <w:rPr>
          <w:rFonts w:cs="Arial" w:hint="eastAsia"/>
          <w:color w:val="34302D"/>
          <w:lang w:val="en"/>
        </w:rPr>
      </w:pPr>
      <w:r>
        <w:rPr>
          <w:rFonts w:cs="Arial"/>
          <w:color w:val="34302D"/>
          <w:lang w:val="en"/>
        </w:rPr>
        <w:t xml:space="preserve">If there is a need to register other custom </w:t>
      </w:r>
      <w:r>
        <w:rPr>
          <w:rStyle w:val="HTML0"/>
          <w:color w:val="34302D"/>
          <w:lang w:val="en"/>
        </w:rPr>
        <w:t>PropertyEditors</w:t>
      </w:r>
      <w:r>
        <w:rPr>
          <w:rFonts w:cs="Arial"/>
          <w:color w:val="34302D"/>
          <w:lang w:val="en"/>
        </w:rPr>
        <w:t xml:space="preserve">, there are several mechanisms available. The most manual approach, which is not normally convenient or recommended, is to simply use the </w:t>
      </w:r>
      <w:r>
        <w:rPr>
          <w:rStyle w:val="HTML0"/>
          <w:color w:val="34302D"/>
          <w:lang w:val="en"/>
        </w:rPr>
        <w:t>registerCustomEditor()</w:t>
      </w:r>
      <w:r>
        <w:rPr>
          <w:rFonts w:cs="Arial"/>
          <w:color w:val="34302D"/>
          <w:lang w:val="en"/>
        </w:rPr>
        <w:t xml:space="preserve"> method of the </w:t>
      </w:r>
      <w:r>
        <w:rPr>
          <w:rStyle w:val="HTML0"/>
          <w:color w:val="34302D"/>
          <w:lang w:val="en"/>
        </w:rPr>
        <w:t>ConfigurableBeanFactory</w:t>
      </w:r>
      <w:r>
        <w:rPr>
          <w:rFonts w:cs="Arial"/>
          <w:color w:val="34302D"/>
          <w:lang w:val="en"/>
        </w:rPr>
        <w:t xml:space="preserve"> interface, assuming you have a </w:t>
      </w:r>
      <w:r>
        <w:rPr>
          <w:rStyle w:val="HTML0"/>
          <w:color w:val="34302D"/>
          <w:lang w:val="en"/>
        </w:rPr>
        <w:t>BeanFactory</w:t>
      </w:r>
      <w:r>
        <w:rPr>
          <w:rFonts w:cs="Arial"/>
          <w:color w:val="34302D"/>
          <w:lang w:val="en"/>
        </w:rPr>
        <w:t xml:space="preserve"> reference. Another, slightly more convenient, mechanism is to use a special bean factory post-processor called </w:t>
      </w:r>
      <w:r>
        <w:rPr>
          <w:rStyle w:val="HTML0"/>
          <w:color w:val="34302D"/>
          <w:lang w:val="en"/>
        </w:rPr>
        <w:t>CustomEditorConfigurer</w:t>
      </w:r>
      <w:r>
        <w:rPr>
          <w:rFonts w:cs="Arial"/>
          <w:color w:val="34302D"/>
          <w:lang w:val="en"/>
        </w:rPr>
        <w:t xml:space="preserve">. Although bean factory post-processors can be used with </w:t>
      </w:r>
      <w:r>
        <w:rPr>
          <w:rStyle w:val="HTML0"/>
          <w:color w:val="34302D"/>
          <w:lang w:val="en"/>
        </w:rPr>
        <w:t>BeanFactory</w:t>
      </w:r>
      <w:r>
        <w:rPr>
          <w:rFonts w:cs="Arial"/>
          <w:color w:val="34302D"/>
          <w:lang w:val="en"/>
        </w:rPr>
        <w:t xml:space="preserve"> implementations, the </w:t>
      </w:r>
      <w:r>
        <w:rPr>
          <w:rStyle w:val="HTML0"/>
          <w:color w:val="34302D"/>
          <w:lang w:val="en"/>
        </w:rPr>
        <w:t>CustomEditorConfigurer</w:t>
      </w:r>
      <w:r>
        <w:rPr>
          <w:rFonts w:cs="Arial"/>
          <w:color w:val="34302D"/>
          <w:lang w:val="en"/>
        </w:rPr>
        <w:t xml:space="preserve"> has a nested property setup, so it is strongly recommended that it is used with the </w:t>
      </w:r>
      <w:r>
        <w:rPr>
          <w:rStyle w:val="HTML0"/>
          <w:color w:val="34302D"/>
          <w:lang w:val="en"/>
        </w:rPr>
        <w:t>ApplicationContext</w:t>
      </w:r>
      <w:r>
        <w:rPr>
          <w:rFonts w:cs="Arial"/>
          <w:color w:val="34302D"/>
          <w:lang w:val="en"/>
        </w:rPr>
        <w:t>, where it may be deployed in similar fashion to any other bean, and automatically detected and applied.</w:t>
      </w:r>
    </w:p>
    <w:p w:rsidR="00741355" w:rsidRPr="00653B67" w:rsidRDefault="00741355">
      <w:pPr>
        <w:pStyle w:val="a7"/>
        <w:divId w:val="986516527"/>
        <w:rPr>
          <w:rFonts w:cs="Arial" w:hint="eastAsia"/>
          <w:b/>
          <w:color w:val="34302D"/>
          <w:lang w:val="en"/>
        </w:rPr>
      </w:pPr>
      <w:r>
        <w:rPr>
          <w:rFonts w:ascii="Arial" w:hAnsi="Arial" w:cs="Arial"/>
          <w:color w:val="2E3033"/>
          <w:sz w:val="21"/>
          <w:szCs w:val="21"/>
          <w:shd w:val="clear" w:color="auto" w:fill="FFFFFF"/>
        </w:rPr>
        <w:t>如果需要注册其他自定义</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，有几种可用的机制。</w:t>
      </w:r>
      <w:r w:rsidR="00FC08B3">
        <w:rPr>
          <w:rFonts w:ascii="Arial" w:hAnsi="Arial" w:cs="Arial" w:hint="eastAsia"/>
          <w:color w:val="2E3033"/>
          <w:sz w:val="21"/>
          <w:szCs w:val="21"/>
          <w:shd w:val="clear" w:color="auto" w:fill="FFFFFF"/>
        </w:rPr>
        <w:t>如果</w:t>
      </w:r>
      <w:r w:rsidR="00EF0490">
        <w:rPr>
          <w:rFonts w:ascii="Arial" w:hAnsi="Arial" w:cs="Arial"/>
          <w:color w:val="2E3033"/>
          <w:sz w:val="21"/>
          <w:szCs w:val="21"/>
          <w:shd w:val="clear" w:color="auto" w:fill="FFFFFF"/>
        </w:rPr>
        <w:t>您有一个</w:t>
      </w:r>
      <w:r w:rsidR="00EF0490">
        <w:rPr>
          <w:rFonts w:ascii="Arial" w:hAnsi="Arial" w:cs="Arial"/>
          <w:color w:val="2E3033"/>
          <w:sz w:val="21"/>
          <w:szCs w:val="21"/>
          <w:shd w:val="clear" w:color="auto" w:fill="FFFFFF"/>
        </w:rPr>
        <w:t>BeanFactory</w:t>
      </w:r>
      <w:r w:rsidR="00EF0490">
        <w:rPr>
          <w:rFonts w:ascii="Arial" w:hAnsi="Arial" w:cs="Arial"/>
          <w:color w:val="2E3033"/>
          <w:sz w:val="21"/>
          <w:szCs w:val="21"/>
          <w:shd w:val="clear" w:color="auto" w:fill="FFFFFF"/>
        </w:rPr>
        <w:t>引用</w:t>
      </w:r>
      <w:r w:rsidR="00EF0490">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手动的方法</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通常不方便也不推荐</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是简单地使用</w:t>
      </w:r>
      <w:r>
        <w:rPr>
          <w:rFonts w:ascii="Arial" w:hAnsi="Arial" w:cs="Arial"/>
          <w:color w:val="2E3033"/>
          <w:sz w:val="21"/>
          <w:szCs w:val="21"/>
          <w:shd w:val="clear" w:color="auto" w:fill="FFFFFF"/>
        </w:rPr>
        <w:t>ConfigurableBeanFactory</w:t>
      </w:r>
      <w:r>
        <w:rPr>
          <w:rFonts w:ascii="Arial" w:hAnsi="Arial" w:cs="Arial"/>
          <w:color w:val="2E3033"/>
          <w:sz w:val="21"/>
          <w:szCs w:val="21"/>
          <w:shd w:val="clear" w:color="auto" w:fill="FFFFFF"/>
        </w:rPr>
        <w:t>接口的</w:t>
      </w:r>
      <w:r>
        <w:rPr>
          <w:rFonts w:ascii="Arial" w:hAnsi="Arial" w:cs="Arial"/>
          <w:color w:val="2E3033"/>
          <w:sz w:val="21"/>
          <w:szCs w:val="21"/>
          <w:shd w:val="clear" w:color="auto" w:fill="FFFFFF"/>
        </w:rPr>
        <w:t>registerCustomEditor()</w:t>
      </w:r>
      <w:r>
        <w:rPr>
          <w:rFonts w:ascii="Arial" w:hAnsi="Arial" w:cs="Arial"/>
          <w:color w:val="2E3033"/>
          <w:sz w:val="21"/>
          <w:szCs w:val="21"/>
          <w:shd w:val="clear" w:color="auto" w:fill="FFFFFF"/>
        </w:rPr>
        <w:t>方法。另一种稍微方便一些的机制是使用名为</w:t>
      </w:r>
      <w:r>
        <w:rPr>
          <w:rFonts w:ascii="Arial" w:hAnsi="Arial" w:cs="Arial"/>
          <w:color w:val="2E3033"/>
          <w:sz w:val="21"/>
          <w:szCs w:val="21"/>
          <w:shd w:val="clear" w:color="auto" w:fill="FFFFFF"/>
        </w:rPr>
        <w:t>CustomEditorConfigurer</w:t>
      </w:r>
      <w:r>
        <w:rPr>
          <w:rFonts w:ascii="Arial" w:hAnsi="Arial" w:cs="Arial"/>
          <w:color w:val="2E3033"/>
          <w:sz w:val="21"/>
          <w:szCs w:val="21"/>
          <w:shd w:val="clear" w:color="auto" w:fill="FFFFFF"/>
        </w:rPr>
        <w:t>的特殊</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工厂后处理器。</w:t>
      </w:r>
      <w:r w:rsidR="00653B67">
        <w:rPr>
          <w:rFonts w:ascii="Arial" w:hAnsi="Arial" w:cs="Arial"/>
          <w:color w:val="2E3033"/>
          <w:sz w:val="21"/>
          <w:szCs w:val="21"/>
          <w:shd w:val="clear" w:color="auto" w:fill="FFFFFF"/>
        </w:rPr>
        <w:t>虽然</w:t>
      </w:r>
      <w:r w:rsidR="00653B67">
        <w:rPr>
          <w:rFonts w:ascii="Arial" w:hAnsi="Arial" w:cs="Arial"/>
          <w:color w:val="2E3033"/>
          <w:sz w:val="21"/>
          <w:szCs w:val="21"/>
          <w:shd w:val="clear" w:color="auto" w:fill="FFFFFF"/>
        </w:rPr>
        <w:t>bean factory</w:t>
      </w:r>
      <w:r w:rsidR="00653B67">
        <w:rPr>
          <w:rFonts w:ascii="Arial" w:hAnsi="Arial" w:cs="Arial"/>
          <w:color w:val="2E3033"/>
          <w:sz w:val="21"/>
          <w:szCs w:val="21"/>
          <w:shd w:val="clear" w:color="auto" w:fill="FFFFFF"/>
        </w:rPr>
        <w:t>后处理器可以与</w:t>
      </w:r>
      <w:r w:rsidR="00653B67">
        <w:rPr>
          <w:rFonts w:ascii="Arial" w:hAnsi="Arial" w:cs="Arial"/>
          <w:color w:val="2E3033"/>
          <w:sz w:val="21"/>
          <w:szCs w:val="21"/>
          <w:shd w:val="clear" w:color="auto" w:fill="FFFFFF"/>
        </w:rPr>
        <w:t>BeanFactory</w:t>
      </w:r>
      <w:r w:rsidR="00653B67">
        <w:rPr>
          <w:rFonts w:ascii="Arial" w:hAnsi="Arial" w:cs="Arial"/>
          <w:color w:val="2E3033"/>
          <w:sz w:val="21"/>
          <w:szCs w:val="21"/>
          <w:shd w:val="clear" w:color="auto" w:fill="FFFFFF"/>
        </w:rPr>
        <w:t>实现一起使用，但是</w:t>
      </w:r>
      <w:r w:rsidR="00653B67">
        <w:rPr>
          <w:rFonts w:ascii="Arial" w:hAnsi="Arial" w:cs="Arial"/>
          <w:color w:val="2E3033"/>
          <w:sz w:val="21"/>
          <w:szCs w:val="21"/>
          <w:shd w:val="clear" w:color="auto" w:fill="FFFFFF"/>
        </w:rPr>
        <w:t>CustomEditorConfigurer</w:t>
      </w:r>
      <w:r w:rsidR="00653B67">
        <w:rPr>
          <w:rFonts w:ascii="Arial" w:hAnsi="Arial" w:cs="Arial"/>
          <w:color w:val="2E3033"/>
          <w:sz w:val="21"/>
          <w:szCs w:val="21"/>
          <w:shd w:val="clear" w:color="auto" w:fill="FFFFFF"/>
        </w:rPr>
        <w:t>有一个嵌套的属性设置，因此强烈建议将其与</w:t>
      </w:r>
      <w:r w:rsidR="00653B67">
        <w:rPr>
          <w:rFonts w:ascii="Arial" w:hAnsi="Arial" w:cs="Arial"/>
          <w:color w:val="2E3033"/>
          <w:sz w:val="21"/>
          <w:szCs w:val="21"/>
          <w:shd w:val="clear" w:color="auto" w:fill="FFFFFF"/>
        </w:rPr>
        <w:t>ApplicationContext</w:t>
      </w:r>
      <w:r w:rsidR="00653B67">
        <w:rPr>
          <w:rFonts w:ascii="Arial" w:hAnsi="Arial" w:cs="Arial"/>
          <w:color w:val="2E3033"/>
          <w:sz w:val="21"/>
          <w:szCs w:val="21"/>
          <w:shd w:val="clear" w:color="auto" w:fill="FFFFFF"/>
        </w:rPr>
        <w:t>一起使用，在这里它可以以类似于任何其他</w:t>
      </w:r>
      <w:r w:rsidR="00653B67">
        <w:rPr>
          <w:rFonts w:ascii="Arial" w:hAnsi="Arial" w:cs="Arial"/>
          <w:color w:val="2E3033"/>
          <w:sz w:val="21"/>
          <w:szCs w:val="21"/>
          <w:shd w:val="clear" w:color="auto" w:fill="FFFFFF"/>
        </w:rPr>
        <w:t>bean</w:t>
      </w:r>
      <w:r w:rsidR="00653B67">
        <w:rPr>
          <w:rFonts w:ascii="Arial" w:hAnsi="Arial" w:cs="Arial"/>
          <w:color w:val="2E3033"/>
          <w:sz w:val="21"/>
          <w:szCs w:val="21"/>
          <w:shd w:val="clear" w:color="auto" w:fill="FFFFFF"/>
        </w:rPr>
        <w:t>的方式部署，并自动检测和应用。</w:t>
      </w:r>
    </w:p>
    <w:p w:rsidR="002637AC" w:rsidRDefault="00847566">
      <w:pPr>
        <w:pStyle w:val="a7"/>
        <w:divId w:val="1866209389"/>
        <w:rPr>
          <w:rFonts w:cs="Arial" w:hint="eastAsia"/>
          <w:b/>
          <w:color w:val="34302D"/>
          <w:lang w:val="en"/>
        </w:rPr>
      </w:pPr>
      <w:r>
        <w:rPr>
          <w:rFonts w:cs="Arial"/>
          <w:color w:val="34302D"/>
          <w:lang w:val="en"/>
        </w:rPr>
        <w:t xml:space="preserve">Note that all bean factories and application contexts automatically use a number of built-in property editors, through their use of something called a </w:t>
      </w:r>
      <w:r>
        <w:rPr>
          <w:rStyle w:val="HTML0"/>
          <w:color w:val="34302D"/>
          <w:lang w:val="en"/>
        </w:rPr>
        <w:lastRenderedPageBreak/>
        <w:t>BeanWrapper</w:t>
      </w:r>
      <w:r>
        <w:rPr>
          <w:rFonts w:cs="Arial"/>
          <w:color w:val="34302D"/>
          <w:lang w:val="en"/>
        </w:rPr>
        <w:t xml:space="preserve"> to handle property conversions. The standard property editors that the </w:t>
      </w:r>
      <w:r>
        <w:rPr>
          <w:rStyle w:val="HTML0"/>
          <w:color w:val="34302D"/>
          <w:lang w:val="en"/>
        </w:rPr>
        <w:t>BeanWrapper</w:t>
      </w:r>
      <w:r>
        <w:rPr>
          <w:rFonts w:cs="Arial"/>
          <w:color w:val="34302D"/>
          <w:lang w:val="en"/>
        </w:rPr>
        <w:t xml:space="preserve"> registers are listed in </w:t>
      </w:r>
      <w:hyperlink r:id="rId608" w:anchor="beans-beans-conversion" w:history="1">
        <w:r>
          <w:rPr>
            <w:rStyle w:val="a3"/>
            <w:rFonts w:cs="Arial"/>
            <w:lang w:val="en"/>
          </w:rPr>
          <w:t>the previous section</w:t>
        </w:r>
      </w:hyperlink>
      <w:r>
        <w:rPr>
          <w:rFonts w:cs="Arial"/>
          <w:color w:val="34302D"/>
          <w:lang w:val="en"/>
        </w:rPr>
        <w:t xml:space="preserve">. Additionally, </w:t>
      </w:r>
      <w:r>
        <w:rPr>
          <w:rStyle w:val="HTML0"/>
          <w:color w:val="34302D"/>
          <w:lang w:val="en"/>
        </w:rPr>
        <w:t>ApplicationContexts</w:t>
      </w:r>
      <w:r>
        <w:rPr>
          <w:rFonts w:cs="Arial"/>
          <w:color w:val="34302D"/>
          <w:lang w:val="en"/>
        </w:rPr>
        <w:t xml:space="preserve"> also override or add an additional number of editors to handle resource lookups in a manner appropriate to the specific application context type.</w:t>
      </w:r>
    </w:p>
    <w:p w:rsidR="00DF274D" w:rsidRPr="00DF274D" w:rsidRDefault="00DF274D">
      <w:pPr>
        <w:pStyle w:val="a7"/>
        <w:divId w:val="1866209389"/>
        <w:rPr>
          <w:rFonts w:cs="Arial" w:hint="eastAsia"/>
          <w:color w:val="34302D"/>
          <w:lang w:val="en"/>
        </w:rPr>
      </w:pPr>
      <w:r>
        <w:rPr>
          <w:rFonts w:ascii="Arial" w:hAnsi="Arial" w:cs="Arial"/>
          <w:color w:val="2E3033"/>
          <w:sz w:val="21"/>
          <w:szCs w:val="21"/>
          <w:shd w:val="clear" w:color="auto" w:fill="FFFFFF"/>
        </w:rPr>
        <w:t>注意，所有</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工厂和应用程序上下文都会自动使用许多内置的属性编辑器，通过它们使用称为</w:t>
      </w:r>
      <w:r>
        <w:rPr>
          <w:rFonts w:ascii="Arial" w:hAnsi="Arial" w:cs="Arial"/>
          <w:color w:val="2E3033"/>
          <w:sz w:val="21"/>
          <w:szCs w:val="21"/>
          <w:shd w:val="clear" w:color="auto" w:fill="FFFFFF"/>
        </w:rPr>
        <w:t>BeanWrapper</w:t>
      </w:r>
      <w:r>
        <w:rPr>
          <w:rFonts w:ascii="Arial" w:hAnsi="Arial" w:cs="Arial"/>
          <w:color w:val="2E3033"/>
          <w:sz w:val="21"/>
          <w:szCs w:val="21"/>
          <w:shd w:val="clear" w:color="auto" w:fill="FFFFFF"/>
        </w:rPr>
        <w:t>的东西来处理属性转换。前一节列出了</w:t>
      </w:r>
      <w:r>
        <w:rPr>
          <w:rFonts w:ascii="Arial" w:hAnsi="Arial" w:cs="Arial"/>
          <w:color w:val="2E3033"/>
          <w:sz w:val="21"/>
          <w:szCs w:val="21"/>
          <w:shd w:val="clear" w:color="auto" w:fill="FFFFFF"/>
        </w:rPr>
        <w:t>BeanWrapper</w:t>
      </w:r>
      <w:r>
        <w:rPr>
          <w:rFonts w:ascii="Arial" w:hAnsi="Arial" w:cs="Arial"/>
          <w:color w:val="2E3033"/>
          <w:sz w:val="21"/>
          <w:szCs w:val="21"/>
          <w:shd w:val="clear" w:color="auto" w:fill="FFFFFF"/>
        </w:rPr>
        <w:t>寄存器的标准属性编辑器。此外，</w:t>
      </w:r>
      <w:r>
        <w:rPr>
          <w:rFonts w:ascii="Arial" w:hAnsi="Arial" w:cs="Arial"/>
          <w:color w:val="2E3033"/>
          <w:sz w:val="21"/>
          <w:szCs w:val="21"/>
          <w:shd w:val="clear" w:color="auto" w:fill="FFFFFF"/>
        </w:rPr>
        <w:t>ApplicationContexts</w:t>
      </w:r>
      <w:r>
        <w:rPr>
          <w:rFonts w:ascii="Arial" w:hAnsi="Arial" w:cs="Arial"/>
          <w:color w:val="2E3033"/>
          <w:sz w:val="21"/>
          <w:szCs w:val="21"/>
          <w:shd w:val="clear" w:color="auto" w:fill="FFFFFF"/>
        </w:rPr>
        <w:t>还覆盖或添加额外数量的编辑器，以适合特定应用程序上下文类型的方式处理资源查找。</w:t>
      </w:r>
    </w:p>
    <w:p w:rsidR="002637AC" w:rsidRDefault="00847566">
      <w:pPr>
        <w:pStyle w:val="a7"/>
        <w:divId w:val="373433259"/>
        <w:rPr>
          <w:rFonts w:cs="Arial" w:hint="eastAsia"/>
          <w:color w:val="34302D"/>
          <w:lang w:val="en"/>
        </w:rPr>
      </w:pPr>
      <w:r>
        <w:rPr>
          <w:rFonts w:cs="Arial"/>
          <w:color w:val="34302D"/>
          <w:lang w:val="en"/>
        </w:rPr>
        <w:t xml:space="preserve">Standard JavaBeans </w:t>
      </w:r>
      <w:r>
        <w:rPr>
          <w:rStyle w:val="HTML0"/>
          <w:color w:val="34302D"/>
          <w:lang w:val="en"/>
        </w:rPr>
        <w:t>PropertyEditor</w:t>
      </w:r>
      <w:r>
        <w:rPr>
          <w:rFonts w:cs="Arial"/>
          <w:color w:val="34302D"/>
          <w:lang w:val="en"/>
        </w:rPr>
        <w:t xml:space="preserve"> instances are used to convert property values expressed as strings to the actual complex type of the property. </w:t>
      </w:r>
      <w:r>
        <w:rPr>
          <w:rStyle w:val="HTML0"/>
          <w:color w:val="34302D"/>
          <w:lang w:val="en"/>
        </w:rPr>
        <w:t>CustomEditorConfigurer</w:t>
      </w:r>
      <w:r>
        <w:rPr>
          <w:rFonts w:cs="Arial"/>
          <w:color w:val="34302D"/>
          <w:lang w:val="en"/>
        </w:rPr>
        <w:t xml:space="preserve">, a bean factory post-processor, may be used to conveniently add support for additional </w:t>
      </w:r>
      <w:r>
        <w:rPr>
          <w:rStyle w:val="HTML0"/>
          <w:color w:val="34302D"/>
          <w:lang w:val="en"/>
        </w:rPr>
        <w:t>PropertyEditor</w:t>
      </w:r>
      <w:r>
        <w:rPr>
          <w:rFonts w:cs="Arial"/>
          <w:color w:val="34302D"/>
          <w:lang w:val="en"/>
        </w:rPr>
        <w:t xml:space="preserve"> instances to an </w:t>
      </w:r>
      <w:r>
        <w:rPr>
          <w:rStyle w:val="HTML0"/>
          <w:color w:val="34302D"/>
          <w:lang w:val="en"/>
        </w:rPr>
        <w:t>ApplicationContext</w:t>
      </w:r>
      <w:r>
        <w:rPr>
          <w:rFonts w:cs="Arial"/>
          <w:color w:val="34302D"/>
          <w:lang w:val="en"/>
        </w:rPr>
        <w:t>.</w:t>
      </w:r>
    </w:p>
    <w:p w:rsidR="006D2A3B" w:rsidRPr="006D2A3B" w:rsidRDefault="00872421">
      <w:pPr>
        <w:pStyle w:val="a7"/>
        <w:divId w:val="373433259"/>
        <w:rPr>
          <w:rFonts w:cs="Arial" w:hint="eastAsia"/>
          <w:b/>
          <w:color w:val="34302D"/>
          <w:lang w:val="en"/>
        </w:rPr>
      </w:pPr>
      <w:r>
        <w:rPr>
          <w:rFonts w:ascii="Arial" w:hAnsi="Arial" w:cs="Arial"/>
          <w:color w:val="2E3033"/>
          <w:sz w:val="21"/>
          <w:szCs w:val="21"/>
          <w:shd w:val="clear" w:color="auto" w:fill="FFFFFF"/>
        </w:rPr>
        <w:t>标准</w:t>
      </w:r>
      <w:r>
        <w:rPr>
          <w:rFonts w:ascii="Arial" w:hAnsi="Arial" w:cs="Arial"/>
          <w:color w:val="2E3033"/>
          <w:sz w:val="21"/>
          <w:szCs w:val="21"/>
          <w:shd w:val="clear" w:color="auto" w:fill="FFFFFF"/>
        </w:rPr>
        <w:t>javabean PropertyEditor</w:t>
      </w:r>
      <w:r>
        <w:rPr>
          <w:rFonts w:ascii="Arial" w:hAnsi="Arial" w:cs="Arial"/>
          <w:color w:val="2E3033"/>
          <w:sz w:val="21"/>
          <w:szCs w:val="21"/>
          <w:shd w:val="clear" w:color="auto" w:fill="FFFFFF"/>
        </w:rPr>
        <w:t>实例用于将表示为字符串的属性值转换为属性的实际复杂类型。</w:t>
      </w:r>
      <w:r>
        <w:rPr>
          <w:rFonts w:ascii="Arial" w:hAnsi="Arial" w:cs="Arial"/>
          <w:color w:val="2E3033"/>
          <w:sz w:val="21"/>
          <w:szCs w:val="21"/>
          <w:shd w:val="clear" w:color="auto" w:fill="FFFFFF"/>
        </w:rPr>
        <w:t>CustomEditorConfigurer</w:t>
      </w:r>
      <w:r>
        <w:rPr>
          <w:rFonts w:ascii="Arial" w:hAnsi="Arial" w:cs="Arial"/>
          <w:color w:val="2E3033"/>
          <w:sz w:val="21"/>
          <w:szCs w:val="21"/>
          <w:shd w:val="clear" w:color="auto" w:fill="FFFFFF"/>
        </w:rPr>
        <w:t>是一个</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工厂后处理器，可以用来方便地将对附加</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实例的支持添加到应用程序上下文中。</w:t>
      </w:r>
    </w:p>
    <w:p w:rsidR="002637AC" w:rsidRDefault="00847566">
      <w:pPr>
        <w:pStyle w:val="a7"/>
        <w:divId w:val="1503815839"/>
        <w:rPr>
          <w:rFonts w:cs="Arial" w:hint="eastAsia"/>
          <w:color w:val="34302D"/>
          <w:lang w:val="en"/>
        </w:rPr>
      </w:pPr>
      <w:r>
        <w:rPr>
          <w:rFonts w:cs="Arial"/>
          <w:color w:val="34302D"/>
          <w:lang w:val="en"/>
        </w:rPr>
        <w:t xml:space="preserve">Consider a user class </w:t>
      </w:r>
      <w:r>
        <w:rPr>
          <w:rStyle w:val="HTML0"/>
          <w:color w:val="34302D"/>
          <w:lang w:val="en"/>
        </w:rPr>
        <w:t>ExoticType</w:t>
      </w:r>
      <w:r>
        <w:rPr>
          <w:rFonts w:cs="Arial"/>
          <w:color w:val="34302D"/>
          <w:lang w:val="en"/>
        </w:rPr>
        <w:t xml:space="preserve">, and another class </w:t>
      </w:r>
      <w:r>
        <w:rPr>
          <w:rStyle w:val="HTML0"/>
          <w:color w:val="34302D"/>
          <w:lang w:val="en"/>
        </w:rPr>
        <w:t>DependsOnExoticType</w:t>
      </w:r>
      <w:r>
        <w:rPr>
          <w:rFonts w:cs="Arial"/>
          <w:color w:val="34302D"/>
          <w:lang w:val="en"/>
        </w:rPr>
        <w:t xml:space="preserve"> which needs </w:t>
      </w:r>
      <w:r>
        <w:rPr>
          <w:rStyle w:val="HTML0"/>
          <w:color w:val="34302D"/>
          <w:lang w:val="en"/>
        </w:rPr>
        <w:t>ExoticType</w:t>
      </w:r>
      <w:r>
        <w:rPr>
          <w:rFonts w:cs="Arial"/>
          <w:color w:val="34302D"/>
          <w:lang w:val="en"/>
        </w:rPr>
        <w:t xml:space="preserve"> set as a property:</w:t>
      </w:r>
    </w:p>
    <w:p w:rsidR="007E4F6C" w:rsidRPr="007E4F6C" w:rsidRDefault="007E4F6C">
      <w:pPr>
        <w:pStyle w:val="a7"/>
        <w:divId w:val="1503815839"/>
        <w:rPr>
          <w:rFonts w:cs="Arial" w:hint="eastAsia"/>
          <w:color w:val="34302D"/>
          <w:lang w:val="en"/>
        </w:rPr>
      </w:pPr>
      <w:r>
        <w:rPr>
          <w:rFonts w:ascii="Arial" w:hAnsi="Arial" w:cs="Arial"/>
          <w:color w:val="2E3033"/>
          <w:sz w:val="21"/>
          <w:szCs w:val="21"/>
          <w:shd w:val="clear" w:color="auto" w:fill="FFFFFF"/>
        </w:rPr>
        <w:t>考虑一个用户类</w:t>
      </w:r>
      <w:r>
        <w:rPr>
          <w:rFonts w:ascii="Arial" w:hAnsi="Arial" w:cs="Arial"/>
          <w:color w:val="2E3033"/>
          <w:sz w:val="21"/>
          <w:szCs w:val="21"/>
          <w:shd w:val="clear" w:color="auto" w:fill="FFFFFF"/>
        </w:rPr>
        <w:t>ExoticType</w:t>
      </w:r>
      <w:r>
        <w:rPr>
          <w:rFonts w:ascii="Arial" w:hAnsi="Arial" w:cs="Arial"/>
          <w:color w:val="2E3033"/>
          <w:sz w:val="21"/>
          <w:szCs w:val="21"/>
          <w:shd w:val="clear" w:color="auto" w:fill="FFFFFF"/>
        </w:rPr>
        <w:t>和另一个需要设置</w:t>
      </w:r>
      <w:r>
        <w:rPr>
          <w:rFonts w:ascii="Arial" w:hAnsi="Arial" w:cs="Arial"/>
          <w:color w:val="2E3033"/>
          <w:sz w:val="21"/>
          <w:szCs w:val="21"/>
          <w:shd w:val="clear" w:color="auto" w:fill="FFFFFF"/>
        </w:rPr>
        <w:t>ExoticType</w:t>
      </w:r>
      <w:r>
        <w:rPr>
          <w:rFonts w:ascii="Arial" w:hAnsi="Arial" w:cs="Arial"/>
          <w:color w:val="2E3033"/>
          <w:sz w:val="21"/>
          <w:szCs w:val="21"/>
          <w:shd w:val="clear" w:color="auto" w:fill="FFFFFF"/>
        </w:rPr>
        <w:t>作为属性的类</w:t>
      </w:r>
      <w:r>
        <w:rPr>
          <w:rFonts w:ascii="Arial" w:hAnsi="Arial" w:cs="Arial"/>
          <w:color w:val="2E3033"/>
          <w:sz w:val="21"/>
          <w:szCs w:val="21"/>
          <w:shd w:val="clear" w:color="auto" w:fill="FFFFFF"/>
        </w:rPr>
        <w:t>DependsOnExoticType:</w:t>
      </w:r>
    </w:p>
    <w:tbl>
      <w:tblPr>
        <w:tblStyle w:val="a8"/>
        <w:tblW w:w="0" w:type="auto"/>
        <w:tblLook w:val="04A0" w:firstRow="1" w:lastRow="0" w:firstColumn="1" w:lastColumn="0" w:noHBand="0" w:noVBand="1"/>
      </w:tblPr>
      <w:tblGrid>
        <w:gridCol w:w="8296"/>
      </w:tblGrid>
      <w:tr w:rsidR="00F326FD" w:rsidRPr="00F326FD" w:rsidTr="00F326FD">
        <w:trPr>
          <w:divId w:val="401102749"/>
        </w:trPr>
        <w:tc>
          <w:tcPr>
            <w:tcW w:w="8296" w:type="dxa"/>
          </w:tcPr>
          <w:p w:rsidR="00F326FD" w:rsidRPr="00F326FD" w:rsidRDefault="00F326FD" w:rsidP="00F326FD">
            <w:pPr>
              <w:pStyle w:val="HTML3"/>
              <w:rPr>
                <w:rStyle w:val="HTML0"/>
                <w:rFonts w:ascii="inherit" w:hAnsi="inherit" w:hint="eastAsia"/>
                <w:color w:val="34302D"/>
                <w:sz w:val="18"/>
                <w:szCs w:val="18"/>
                <w:lang w:val="en"/>
              </w:rPr>
            </w:pPr>
            <w:r w:rsidRPr="00F326FD">
              <w:rPr>
                <w:rStyle w:val="keyword2"/>
                <w:rFonts w:ascii="inherit" w:hAnsi="inherit"/>
                <w:color w:val="34302D"/>
                <w:sz w:val="18"/>
                <w:szCs w:val="18"/>
                <w:lang w:val="en"/>
              </w:rPr>
              <w:t>package</w:t>
            </w:r>
            <w:r w:rsidRPr="00F326FD">
              <w:rPr>
                <w:rStyle w:val="HTML0"/>
                <w:rFonts w:ascii="inherit" w:hAnsi="inherit"/>
                <w:color w:val="34302D"/>
                <w:sz w:val="18"/>
                <w:szCs w:val="18"/>
                <w:lang w:val="en"/>
              </w:rPr>
              <w:t xml:space="preserve"> </w:t>
            </w:r>
            <w:r w:rsidRPr="00F326FD">
              <w:rPr>
                <w:rStyle w:val="namespace"/>
                <w:rFonts w:ascii="inherit" w:hAnsi="inherit"/>
                <w:color w:val="34302D"/>
                <w:sz w:val="18"/>
                <w:szCs w:val="18"/>
                <w:lang w:val="en"/>
              </w:rPr>
              <w:t>example</w:t>
            </w:r>
            <w:r w:rsidRPr="00F326FD">
              <w:rPr>
                <w:rStyle w:val="HTML0"/>
                <w:rFonts w:ascii="inherit" w:hAnsi="inherit"/>
                <w:color w:val="34302D"/>
                <w:sz w:val="18"/>
                <w:szCs w:val="18"/>
                <w:lang w:val="en"/>
              </w:rPr>
              <w:t>;</w:t>
            </w:r>
          </w:p>
          <w:p w:rsidR="00F326FD" w:rsidRPr="00F326FD" w:rsidRDefault="00F326FD" w:rsidP="00F326FD">
            <w:pPr>
              <w:pStyle w:val="HTML3"/>
              <w:rPr>
                <w:rStyle w:val="HTML0"/>
                <w:rFonts w:ascii="inherit" w:hAnsi="inherit" w:hint="eastAsia"/>
                <w:color w:val="34302D"/>
                <w:sz w:val="18"/>
                <w:szCs w:val="18"/>
                <w:lang w:val="en"/>
              </w:rPr>
            </w:pPr>
          </w:p>
          <w:p w:rsidR="00F326FD" w:rsidRPr="00F326FD" w:rsidRDefault="00F326FD" w:rsidP="00F326FD">
            <w:pPr>
              <w:pStyle w:val="HTML3"/>
              <w:rPr>
                <w:rStyle w:val="HTML0"/>
                <w:rFonts w:ascii="inherit" w:hAnsi="inherit" w:hint="eastAsia"/>
                <w:color w:val="34302D"/>
                <w:sz w:val="18"/>
                <w:szCs w:val="18"/>
                <w:lang w:val="en"/>
              </w:rPr>
            </w:pPr>
            <w:r w:rsidRPr="00F326FD">
              <w:rPr>
                <w:rStyle w:val="directive2"/>
                <w:rFonts w:ascii="inherit" w:hAnsi="inherit"/>
                <w:color w:val="34302D"/>
                <w:sz w:val="18"/>
                <w:szCs w:val="18"/>
                <w:lang w:val="en"/>
              </w:rPr>
              <w:t>public</w:t>
            </w:r>
            <w:r w:rsidRPr="00F326FD">
              <w:rPr>
                <w:rStyle w:val="HTML0"/>
                <w:rFonts w:ascii="inherit" w:hAnsi="inherit"/>
                <w:color w:val="34302D"/>
                <w:sz w:val="18"/>
                <w:szCs w:val="18"/>
                <w:lang w:val="en"/>
              </w:rPr>
              <w:t xml:space="preserve"> </w:t>
            </w:r>
            <w:r w:rsidRPr="00F326FD">
              <w:rPr>
                <w:rStyle w:val="type2"/>
                <w:rFonts w:ascii="inherit" w:hAnsi="inherit"/>
                <w:color w:val="34302D"/>
                <w:sz w:val="18"/>
                <w:szCs w:val="18"/>
                <w:lang w:val="en"/>
              </w:rPr>
              <w:t>class</w:t>
            </w:r>
            <w:r w:rsidRPr="00F326FD">
              <w:rPr>
                <w:rStyle w:val="HTML0"/>
                <w:rFonts w:ascii="inherit" w:hAnsi="inherit"/>
                <w:color w:val="34302D"/>
                <w:sz w:val="18"/>
                <w:szCs w:val="18"/>
                <w:lang w:val="en"/>
              </w:rPr>
              <w:t xml:space="preserve"> </w:t>
            </w:r>
            <w:r w:rsidRPr="00F326FD">
              <w:rPr>
                <w:rStyle w:val="class2"/>
                <w:rFonts w:ascii="inherit" w:hAnsi="inherit"/>
                <w:color w:val="34302D"/>
                <w:sz w:val="18"/>
                <w:szCs w:val="18"/>
                <w:lang w:val="en"/>
              </w:rPr>
              <w:t>ExoticType</w:t>
            </w:r>
            <w:r w:rsidRPr="00F326FD">
              <w:rPr>
                <w:rStyle w:val="HTML0"/>
                <w:rFonts w:ascii="inherit" w:hAnsi="inherit"/>
                <w:color w:val="34302D"/>
                <w:sz w:val="18"/>
                <w:szCs w:val="18"/>
                <w:lang w:val="en"/>
              </w:rPr>
              <w:t xml:space="preserve"> {</w:t>
            </w:r>
          </w:p>
          <w:p w:rsidR="00F326FD" w:rsidRPr="00F326FD" w:rsidRDefault="00F326FD" w:rsidP="00F326FD">
            <w:pPr>
              <w:pStyle w:val="HTML3"/>
              <w:rPr>
                <w:rStyle w:val="HTML0"/>
                <w:rFonts w:ascii="inherit" w:hAnsi="inherit" w:hint="eastAsia"/>
                <w:color w:val="34302D"/>
                <w:sz w:val="18"/>
                <w:szCs w:val="18"/>
                <w:lang w:val="en"/>
              </w:rPr>
            </w:pP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r w:rsidRPr="00F326FD">
              <w:rPr>
                <w:rStyle w:val="directive2"/>
                <w:rFonts w:ascii="inherit" w:hAnsi="inherit"/>
                <w:color w:val="34302D"/>
                <w:sz w:val="18"/>
                <w:szCs w:val="18"/>
                <w:lang w:val="en"/>
              </w:rPr>
              <w:t>private</w:t>
            </w:r>
            <w:r w:rsidRPr="00F326FD">
              <w:rPr>
                <w:rStyle w:val="HTML0"/>
                <w:rFonts w:ascii="inherit" w:hAnsi="inherit"/>
                <w:color w:val="34302D"/>
                <w:sz w:val="18"/>
                <w:szCs w:val="18"/>
                <w:lang w:val="en"/>
              </w:rPr>
              <w:t xml:space="preserve"> </w:t>
            </w:r>
            <w:r w:rsidRPr="00F326FD">
              <w:rPr>
                <w:rStyle w:val="predefined-type"/>
                <w:rFonts w:ascii="inherit" w:hAnsi="inherit"/>
                <w:color w:val="34302D"/>
                <w:sz w:val="18"/>
                <w:szCs w:val="18"/>
                <w:lang w:val="en"/>
              </w:rPr>
              <w:t>String</w:t>
            </w:r>
            <w:r w:rsidRPr="00F326FD">
              <w:rPr>
                <w:rStyle w:val="HTML0"/>
                <w:rFonts w:ascii="inherit" w:hAnsi="inherit"/>
                <w:color w:val="34302D"/>
                <w:sz w:val="18"/>
                <w:szCs w:val="18"/>
                <w:lang w:val="en"/>
              </w:rPr>
              <w:t xml:space="preserve"> name;</w:t>
            </w:r>
          </w:p>
          <w:p w:rsidR="00F326FD" w:rsidRPr="00F326FD" w:rsidRDefault="00F326FD" w:rsidP="00F326FD">
            <w:pPr>
              <w:pStyle w:val="HTML3"/>
              <w:rPr>
                <w:rStyle w:val="HTML0"/>
                <w:rFonts w:ascii="inherit" w:hAnsi="inherit" w:hint="eastAsia"/>
                <w:color w:val="34302D"/>
                <w:sz w:val="18"/>
                <w:szCs w:val="18"/>
                <w:lang w:val="en"/>
              </w:rPr>
            </w:pP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r w:rsidRPr="00F326FD">
              <w:rPr>
                <w:rStyle w:val="directive2"/>
                <w:rFonts w:ascii="inherit" w:hAnsi="inherit"/>
                <w:color w:val="34302D"/>
                <w:sz w:val="18"/>
                <w:szCs w:val="18"/>
                <w:lang w:val="en"/>
              </w:rPr>
              <w:t>public</w:t>
            </w:r>
            <w:r w:rsidRPr="00F326FD">
              <w:rPr>
                <w:rStyle w:val="HTML0"/>
                <w:rFonts w:ascii="inherit" w:hAnsi="inherit"/>
                <w:color w:val="34302D"/>
                <w:sz w:val="18"/>
                <w:szCs w:val="18"/>
                <w:lang w:val="en"/>
              </w:rPr>
              <w:t xml:space="preserve"> ExoticType(</w:t>
            </w:r>
            <w:r w:rsidRPr="00F326FD">
              <w:rPr>
                <w:rStyle w:val="predefined-type"/>
                <w:rFonts w:ascii="inherit" w:hAnsi="inherit"/>
                <w:color w:val="34302D"/>
                <w:sz w:val="18"/>
                <w:szCs w:val="18"/>
                <w:lang w:val="en"/>
              </w:rPr>
              <w:t>String</w:t>
            </w:r>
            <w:r w:rsidRPr="00F326FD">
              <w:rPr>
                <w:rStyle w:val="HTML0"/>
                <w:rFonts w:ascii="inherit" w:hAnsi="inherit"/>
                <w:color w:val="34302D"/>
                <w:sz w:val="18"/>
                <w:szCs w:val="18"/>
                <w:lang w:val="en"/>
              </w:rPr>
              <w:t xml:space="preserve"> name) {</w:t>
            </w: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r w:rsidRPr="00F326FD">
              <w:rPr>
                <w:rStyle w:val="local-variable2"/>
                <w:rFonts w:ascii="inherit" w:hAnsi="inherit"/>
                <w:color w:val="34302D"/>
                <w:sz w:val="18"/>
                <w:szCs w:val="18"/>
                <w:lang w:val="en"/>
              </w:rPr>
              <w:t>this</w:t>
            </w:r>
            <w:r w:rsidRPr="00F326FD">
              <w:rPr>
                <w:rStyle w:val="HTML0"/>
                <w:rFonts w:ascii="inherit" w:hAnsi="inherit"/>
                <w:color w:val="34302D"/>
                <w:sz w:val="18"/>
                <w:szCs w:val="18"/>
                <w:lang w:val="en"/>
              </w:rPr>
              <w:t>.name = name;</w:t>
            </w: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w:t>
            </w:r>
          </w:p>
          <w:p w:rsidR="00F326FD" w:rsidRPr="00F326FD" w:rsidRDefault="00F326FD" w:rsidP="00F326FD">
            <w:pPr>
              <w:pStyle w:val="HTML3"/>
              <w:rPr>
                <w:rStyle w:val="HTML0"/>
                <w:rFonts w:ascii="inherit" w:hAnsi="inherit" w:hint="eastAsia"/>
                <w:color w:val="34302D"/>
                <w:sz w:val="18"/>
                <w:szCs w:val="18"/>
                <w:lang w:val="en"/>
              </w:rPr>
            </w:pPr>
          </w:p>
          <w:p w:rsidR="00F326FD" w:rsidRPr="00F326FD" w:rsidRDefault="00F326FD" w:rsidP="00F326FD">
            <w:pPr>
              <w:pStyle w:val="HTML3"/>
              <w:rPr>
                <w:rStyle w:val="HTML0"/>
                <w:rFonts w:ascii="inherit" w:hAnsi="inherit" w:hint="eastAsia"/>
                <w:color w:val="34302D"/>
                <w:sz w:val="18"/>
                <w:szCs w:val="18"/>
                <w:lang w:val="en"/>
              </w:rPr>
            </w:pPr>
            <w:r w:rsidRPr="00F326FD">
              <w:rPr>
                <w:rStyle w:val="directive2"/>
                <w:rFonts w:ascii="inherit" w:hAnsi="inherit"/>
                <w:color w:val="34302D"/>
                <w:sz w:val="18"/>
                <w:szCs w:val="18"/>
                <w:lang w:val="en"/>
              </w:rPr>
              <w:t>public</w:t>
            </w:r>
            <w:r w:rsidRPr="00F326FD">
              <w:rPr>
                <w:rStyle w:val="HTML0"/>
                <w:rFonts w:ascii="inherit" w:hAnsi="inherit"/>
                <w:color w:val="34302D"/>
                <w:sz w:val="18"/>
                <w:szCs w:val="18"/>
                <w:lang w:val="en"/>
              </w:rPr>
              <w:t xml:space="preserve"> </w:t>
            </w:r>
            <w:r w:rsidRPr="00F326FD">
              <w:rPr>
                <w:rStyle w:val="type2"/>
                <w:rFonts w:ascii="inherit" w:hAnsi="inherit"/>
                <w:color w:val="34302D"/>
                <w:sz w:val="18"/>
                <w:szCs w:val="18"/>
                <w:lang w:val="en"/>
              </w:rPr>
              <w:t>class</w:t>
            </w:r>
            <w:r w:rsidRPr="00F326FD">
              <w:rPr>
                <w:rStyle w:val="HTML0"/>
                <w:rFonts w:ascii="inherit" w:hAnsi="inherit"/>
                <w:color w:val="34302D"/>
                <w:sz w:val="18"/>
                <w:szCs w:val="18"/>
                <w:lang w:val="en"/>
              </w:rPr>
              <w:t xml:space="preserve"> </w:t>
            </w:r>
            <w:r w:rsidRPr="00F326FD">
              <w:rPr>
                <w:rStyle w:val="class2"/>
                <w:rFonts w:ascii="inherit" w:hAnsi="inherit"/>
                <w:color w:val="34302D"/>
                <w:sz w:val="18"/>
                <w:szCs w:val="18"/>
                <w:lang w:val="en"/>
              </w:rPr>
              <w:t>DependsOnExoticType</w:t>
            </w:r>
            <w:r w:rsidRPr="00F326FD">
              <w:rPr>
                <w:rStyle w:val="HTML0"/>
                <w:rFonts w:ascii="inherit" w:hAnsi="inherit"/>
                <w:color w:val="34302D"/>
                <w:sz w:val="18"/>
                <w:szCs w:val="18"/>
                <w:lang w:val="en"/>
              </w:rPr>
              <w:t xml:space="preserve"> {</w:t>
            </w:r>
          </w:p>
          <w:p w:rsidR="00F326FD" w:rsidRPr="00F326FD" w:rsidRDefault="00F326FD" w:rsidP="00F326FD">
            <w:pPr>
              <w:pStyle w:val="HTML3"/>
              <w:rPr>
                <w:rStyle w:val="HTML0"/>
                <w:rFonts w:ascii="inherit" w:hAnsi="inherit" w:hint="eastAsia"/>
                <w:color w:val="34302D"/>
                <w:sz w:val="18"/>
                <w:szCs w:val="18"/>
                <w:lang w:val="en"/>
              </w:rPr>
            </w:pP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r w:rsidRPr="00F326FD">
              <w:rPr>
                <w:rStyle w:val="directive2"/>
                <w:rFonts w:ascii="inherit" w:hAnsi="inherit"/>
                <w:color w:val="34302D"/>
                <w:sz w:val="18"/>
                <w:szCs w:val="18"/>
                <w:lang w:val="en"/>
              </w:rPr>
              <w:t>private</w:t>
            </w:r>
            <w:r w:rsidRPr="00F326FD">
              <w:rPr>
                <w:rStyle w:val="HTML0"/>
                <w:rFonts w:ascii="inherit" w:hAnsi="inherit"/>
                <w:color w:val="34302D"/>
                <w:sz w:val="18"/>
                <w:szCs w:val="18"/>
                <w:lang w:val="en"/>
              </w:rPr>
              <w:t xml:space="preserve"> ExoticType type;</w:t>
            </w:r>
          </w:p>
          <w:p w:rsidR="00F326FD" w:rsidRPr="00F326FD" w:rsidRDefault="00F326FD" w:rsidP="00F326FD">
            <w:pPr>
              <w:pStyle w:val="HTML3"/>
              <w:rPr>
                <w:rStyle w:val="HTML0"/>
                <w:rFonts w:ascii="inherit" w:hAnsi="inherit" w:hint="eastAsia"/>
                <w:color w:val="34302D"/>
                <w:sz w:val="18"/>
                <w:szCs w:val="18"/>
                <w:lang w:val="en"/>
              </w:rPr>
            </w:pP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r w:rsidRPr="00F326FD">
              <w:rPr>
                <w:rStyle w:val="directive2"/>
                <w:rFonts w:ascii="inherit" w:hAnsi="inherit"/>
                <w:color w:val="34302D"/>
                <w:sz w:val="18"/>
                <w:szCs w:val="18"/>
                <w:lang w:val="en"/>
              </w:rPr>
              <w:t>public</w:t>
            </w:r>
            <w:r w:rsidRPr="00F326FD">
              <w:rPr>
                <w:rStyle w:val="HTML0"/>
                <w:rFonts w:ascii="inherit" w:hAnsi="inherit"/>
                <w:color w:val="34302D"/>
                <w:sz w:val="18"/>
                <w:szCs w:val="18"/>
                <w:lang w:val="en"/>
              </w:rPr>
              <w:t xml:space="preserve"> </w:t>
            </w:r>
            <w:r w:rsidRPr="00F326FD">
              <w:rPr>
                <w:rStyle w:val="type2"/>
                <w:rFonts w:ascii="inherit" w:hAnsi="inherit"/>
                <w:color w:val="34302D"/>
                <w:sz w:val="18"/>
                <w:szCs w:val="18"/>
                <w:lang w:val="en"/>
              </w:rPr>
              <w:t>void</w:t>
            </w:r>
            <w:r w:rsidRPr="00F326FD">
              <w:rPr>
                <w:rStyle w:val="HTML0"/>
                <w:rFonts w:ascii="inherit" w:hAnsi="inherit"/>
                <w:color w:val="34302D"/>
                <w:sz w:val="18"/>
                <w:szCs w:val="18"/>
                <w:lang w:val="en"/>
              </w:rPr>
              <w:t xml:space="preserve"> setType(ExoticType type) {</w:t>
            </w: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r w:rsidRPr="00F326FD">
              <w:rPr>
                <w:rStyle w:val="local-variable2"/>
                <w:rFonts w:ascii="inherit" w:hAnsi="inherit"/>
                <w:color w:val="34302D"/>
                <w:sz w:val="18"/>
                <w:szCs w:val="18"/>
                <w:lang w:val="en"/>
              </w:rPr>
              <w:t>this</w:t>
            </w:r>
            <w:r w:rsidRPr="00F326FD">
              <w:rPr>
                <w:rStyle w:val="HTML0"/>
                <w:rFonts w:ascii="inherit" w:hAnsi="inherit"/>
                <w:color w:val="34302D"/>
                <w:sz w:val="18"/>
                <w:szCs w:val="18"/>
                <w:lang w:val="en"/>
              </w:rPr>
              <w:t>.type = type;</w:t>
            </w:r>
          </w:p>
          <w:p w:rsidR="00F326FD" w:rsidRPr="00F326FD" w:rsidRDefault="00F326FD" w:rsidP="00F326FD">
            <w:pPr>
              <w:pStyle w:val="HTML3"/>
              <w:rPr>
                <w:rStyle w:val="HTML0"/>
                <w:rFonts w:ascii="inherit" w:hAnsi="inherit" w:hint="eastAsia"/>
                <w:color w:val="34302D"/>
                <w:sz w:val="18"/>
                <w:szCs w:val="18"/>
                <w:lang w:val="en"/>
              </w:rPr>
            </w:pPr>
            <w:r w:rsidRPr="00F326FD">
              <w:rPr>
                <w:rStyle w:val="HTML0"/>
                <w:rFonts w:ascii="inherit" w:hAnsi="inherit"/>
                <w:color w:val="34302D"/>
                <w:sz w:val="18"/>
                <w:szCs w:val="18"/>
                <w:lang w:val="en"/>
              </w:rPr>
              <w:t xml:space="preserve">    }</w:t>
            </w:r>
          </w:p>
          <w:p w:rsidR="00F326FD" w:rsidRPr="00107EE3" w:rsidRDefault="00F326FD" w:rsidP="00107EE3">
            <w:pPr>
              <w:pStyle w:val="HTML3"/>
              <w:rPr>
                <w:rFonts w:ascii="inherit" w:hAnsi="inherit" w:hint="eastAsia"/>
                <w:color w:val="34302D"/>
                <w:sz w:val="18"/>
                <w:szCs w:val="18"/>
                <w:lang w:val="en"/>
              </w:rPr>
            </w:pPr>
            <w:r w:rsidRPr="00F326FD">
              <w:rPr>
                <w:rStyle w:val="HTML0"/>
                <w:rFonts w:ascii="inherit" w:hAnsi="inherit"/>
                <w:color w:val="34302D"/>
                <w:sz w:val="18"/>
                <w:szCs w:val="18"/>
                <w:lang w:val="en"/>
              </w:rPr>
              <w:t>}</w:t>
            </w:r>
          </w:p>
        </w:tc>
      </w:tr>
    </w:tbl>
    <w:p w:rsidR="002637AC" w:rsidRDefault="00847566">
      <w:pPr>
        <w:pStyle w:val="a7"/>
        <w:divId w:val="401102749"/>
        <w:rPr>
          <w:rFonts w:cs="Arial" w:hint="eastAsia"/>
          <w:color w:val="34302D"/>
          <w:lang w:val="en"/>
        </w:rPr>
      </w:pPr>
      <w:r>
        <w:rPr>
          <w:rFonts w:cs="Arial"/>
          <w:color w:val="34302D"/>
          <w:lang w:val="en"/>
        </w:rPr>
        <w:t xml:space="preserve">When things are properly set up, we want to be able to assign the type property as a string, which a </w:t>
      </w:r>
      <w:r>
        <w:rPr>
          <w:rStyle w:val="HTML0"/>
          <w:color w:val="34302D"/>
          <w:lang w:val="en"/>
        </w:rPr>
        <w:t>PropertyEditor</w:t>
      </w:r>
      <w:r>
        <w:rPr>
          <w:rFonts w:cs="Arial"/>
          <w:color w:val="34302D"/>
          <w:lang w:val="en"/>
        </w:rPr>
        <w:t xml:space="preserve"> will behind the scenes convert into an actual </w:t>
      </w:r>
      <w:r>
        <w:rPr>
          <w:rStyle w:val="HTML0"/>
          <w:color w:val="34302D"/>
          <w:lang w:val="en"/>
        </w:rPr>
        <w:t>ExoticType</w:t>
      </w:r>
      <w:r>
        <w:rPr>
          <w:rFonts w:cs="Arial"/>
          <w:color w:val="34302D"/>
          <w:lang w:val="en"/>
        </w:rPr>
        <w:t xml:space="preserve"> instance:</w:t>
      </w:r>
    </w:p>
    <w:p w:rsidR="006A4BBE" w:rsidRPr="006A4BBE" w:rsidRDefault="006A4BBE">
      <w:pPr>
        <w:pStyle w:val="a7"/>
        <w:divId w:val="401102749"/>
        <w:rPr>
          <w:rFonts w:cs="Arial" w:hint="eastAsia"/>
          <w:b/>
          <w:color w:val="34302D"/>
          <w:lang w:val="en"/>
        </w:rPr>
      </w:pPr>
      <w:r>
        <w:rPr>
          <w:rFonts w:ascii="Arial" w:hAnsi="Arial" w:cs="Arial"/>
          <w:color w:val="2E3033"/>
          <w:sz w:val="21"/>
          <w:szCs w:val="21"/>
          <w:shd w:val="clear" w:color="auto" w:fill="FFFFFF"/>
        </w:rPr>
        <w:t>当设置正确时，我们希望能够将</w:t>
      </w:r>
      <w:r>
        <w:rPr>
          <w:rFonts w:ascii="Arial" w:hAnsi="Arial" w:cs="Arial"/>
          <w:color w:val="2E3033"/>
          <w:sz w:val="21"/>
          <w:szCs w:val="21"/>
          <w:shd w:val="clear" w:color="auto" w:fill="FFFFFF"/>
        </w:rPr>
        <w:t>type</w:t>
      </w:r>
      <w:r>
        <w:rPr>
          <w:rFonts w:ascii="Arial" w:hAnsi="Arial" w:cs="Arial"/>
          <w:color w:val="2E3033"/>
          <w:sz w:val="21"/>
          <w:szCs w:val="21"/>
          <w:shd w:val="clear" w:color="auto" w:fill="FFFFFF"/>
        </w:rPr>
        <w:t>属性赋值为字符串，</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将在幕后将其转换为实际的</w:t>
      </w:r>
      <w:r>
        <w:rPr>
          <w:rFonts w:ascii="Arial" w:hAnsi="Arial" w:cs="Arial"/>
          <w:color w:val="2E3033"/>
          <w:sz w:val="21"/>
          <w:szCs w:val="21"/>
          <w:shd w:val="clear" w:color="auto" w:fill="FFFFFF"/>
        </w:rPr>
        <w:t>ExoticType</w:t>
      </w:r>
      <w:r>
        <w:rPr>
          <w:rFonts w:ascii="Arial" w:hAnsi="Arial" w:cs="Arial"/>
          <w:color w:val="2E3033"/>
          <w:sz w:val="21"/>
          <w:szCs w:val="21"/>
          <w:shd w:val="clear" w:color="auto" w:fill="FFFFFF"/>
        </w:rPr>
        <w:t>实例</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E76D13" w:rsidTr="00E76D13">
        <w:trPr>
          <w:divId w:val="1030254066"/>
        </w:trPr>
        <w:tc>
          <w:tcPr>
            <w:tcW w:w="8296" w:type="dxa"/>
          </w:tcPr>
          <w:p w:rsidR="00E76D13" w:rsidRPr="00E76D13" w:rsidRDefault="00E76D13" w:rsidP="00E76D13">
            <w:pPr>
              <w:pStyle w:val="HTML3"/>
              <w:rPr>
                <w:rStyle w:val="HTML0"/>
                <w:rFonts w:ascii="inherit" w:hAnsi="inherit" w:hint="eastAsia"/>
                <w:color w:val="34302D"/>
                <w:sz w:val="18"/>
                <w:szCs w:val="18"/>
                <w:lang w:val="en"/>
              </w:rPr>
            </w:pPr>
            <w:r w:rsidRPr="00E76D13">
              <w:rPr>
                <w:rStyle w:val="tag2"/>
                <w:rFonts w:ascii="inherit" w:hAnsi="inherit"/>
                <w:color w:val="34302D"/>
                <w:sz w:val="18"/>
                <w:szCs w:val="18"/>
                <w:lang w:val="en"/>
              </w:rPr>
              <w:lastRenderedPageBreak/>
              <w:t>&lt;bean</w:t>
            </w:r>
            <w:r w:rsidRPr="00E76D13">
              <w:rPr>
                <w:rStyle w:val="HTML0"/>
                <w:rFonts w:ascii="inherit" w:hAnsi="inherit"/>
                <w:color w:val="34302D"/>
                <w:sz w:val="18"/>
                <w:szCs w:val="18"/>
                <w:lang w:val="en"/>
              </w:rPr>
              <w:t xml:space="preserve"> </w:t>
            </w:r>
            <w:r w:rsidRPr="00E76D13">
              <w:rPr>
                <w:rStyle w:val="attribute-name2"/>
                <w:rFonts w:ascii="inherit" w:hAnsi="inherit"/>
                <w:color w:val="34302D"/>
                <w:sz w:val="18"/>
                <w:szCs w:val="18"/>
                <w:lang w:val="en"/>
              </w:rPr>
              <w:t>id</w:t>
            </w:r>
            <w:r w:rsidRPr="00E76D13">
              <w:rPr>
                <w:rStyle w:val="HTML0"/>
                <w:rFonts w:ascii="inherit" w:hAnsi="inherit"/>
                <w:color w:val="34302D"/>
                <w:sz w:val="18"/>
                <w:szCs w:val="18"/>
                <w:lang w:val="en"/>
              </w:rPr>
              <w:t>=</w:t>
            </w:r>
            <w:r w:rsidRPr="00E76D13">
              <w:rPr>
                <w:rStyle w:val="delimiter8"/>
                <w:rFonts w:ascii="inherit" w:hAnsi="inherit"/>
                <w:color w:val="34302D"/>
                <w:sz w:val="18"/>
                <w:szCs w:val="18"/>
                <w:lang w:val="en"/>
              </w:rPr>
              <w:t>"</w:t>
            </w:r>
            <w:r w:rsidRPr="00E76D13">
              <w:rPr>
                <w:rStyle w:val="content5"/>
                <w:rFonts w:ascii="inherit" w:hAnsi="inherit"/>
                <w:color w:val="34302D"/>
                <w:sz w:val="18"/>
                <w:szCs w:val="18"/>
                <w:lang w:val="en"/>
              </w:rPr>
              <w:t>sample</w:t>
            </w:r>
            <w:r w:rsidRPr="00E76D13">
              <w:rPr>
                <w:rStyle w:val="delimiter8"/>
                <w:rFonts w:ascii="inherit" w:hAnsi="inherit"/>
                <w:color w:val="34302D"/>
                <w:sz w:val="18"/>
                <w:szCs w:val="18"/>
                <w:lang w:val="en"/>
              </w:rPr>
              <w:t>"</w:t>
            </w:r>
            <w:r w:rsidRPr="00E76D13">
              <w:rPr>
                <w:rStyle w:val="HTML0"/>
                <w:rFonts w:ascii="inherit" w:hAnsi="inherit"/>
                <w:color w:val="34302D"/>
                <w:sz w:val="18"/>
                <w:szCs w:val="18"/>
                <w:lang w:val="en"/>
              </w:rPr>
              <w:t xml:space="preserve"> </w:t>
            </w:r>
            <w:r w:rsidRPr="00E76D13">
              <w:rPr>
                <w:rStyle w:val="attribute-name2"/>
                <w:rFonts w:ascii="inherit" w:hAnsi="inherit"/>
                <w:color w:val="34302D"/>
                <w:sz w:val="18"/>
                <w:szCs w:val="18"/>
                <w:lang w:val="en"/>
              </w:rPr>
              <w:t>class</w:t>
            </w:r>
            <w:r w:rsidRPr="00E76D13">
              <w:rPr>
                <w:rStyle w:val="HTML0"/>
                <w:rFonts w:ascii="inherit" w:hAnsi="inherit"/>
                <w:color w:val="34302D"/>
                <w:sz w:val="18"/>
                <w:szCs w:val="18"/>
                <w:lang w:val="en"/>
              </w:rPr>
              <w:t>=</w:t>
            </w:r>
            <w:r w:rsidRPr="00E76D13">
              <w:rPr>
                <w:rStyle w:val="delimiter8"/>
                <w:rFonts w:ascii="inherit" w:hAnsi="inherit"/>
                <w:color w:val="34302D"/>
                <w:sz w:val="18"/>
                <w:szCs w:val="18"/>
                <w:lang w:val="en"/>
              </w:rPr>
              <w:t>"</w:t>
            </w:r>
            <w:r w:rsidRPr="00E76D13">
              <w:rPr>
                <w:rStyle w:val="content5"/>
                <w:rFonts w:ascii="inherit" w:hAnsi="inherit"/>
                <w:color w:val="34302D"/>
                <w:sz w:val="18"/>
                <w:szCs w:val="18"/>
                <w:lang w:val="en"/>
              </w:rPr>
              <w:t>example.DependsOnExoticType</w:t>
            </w:r>
            <w:r w:rsidRPr="00E76D13">
              <w:rPr>
                <w:rStyle w:val="delimiter8"/>
                <w:rFonts w:ascii="inherit" w:hAnsi="inherit"/>
                <w:color w:val="34302D"/>
                <w:sz w:val="18"/>
                <w:szCs w:val="18"/>
                <w:lang w:val="en"/>
              </w:rPr>
              <w:t>"</w:t>
            </w:r>
            <w:r w:rsidRPr="00E76D13">
              <w:rPr>
                <w:rStyle w:val="tag2"/>
                <w:rFonts w:ascii="inherit" w:hAnsi="inherit"/>
                <w:color w:val="34302D"/>
                <w:sz w:val="18"/>
                <w:szCs w:val="18"/>
                <w:lang w:val="en"/>
              </w:rPr>
              <w:t>&gt;</w:t>
            </w:r>
          </w:p>
          <w:p w:rsidR="00E76D13" w:rsidRPr="00E76D13" w:rsidRDefault="00E76D13" w:rsidP="00E76D13">
            <w:pPr>
              <w:pStyle w:val="HTML3"/>
              <w:rPr>
                <w:rStyle w:val="HTML0"/>
                <w:rFonts w:ascii="inherit" w:hAnsi="inherit" w:hint="eastAsia"/>
                <w:color w:val="34302D"/>
                <w:sz w:val="18"/>
                <w:szCs w:val="18"/>
                <w:lang w:val="en"/>
              </w:rPr>
            </w:pPr>
            <w:r w:rsidRPr="00E76D13">
              <w:rPr>
                <w:rStyle w:val="HTML0"/>
                <w:rFonts w:ascii="inherit" w:hAnsi="inherit"/>
                <w:color w:val="34302D"/>
                <w:sz w:val="18"/>
                <w:szCs w:val="18"/>
                <w:lang w:val="en"/>
              </w:rPr>
              <w:t xml:space="preserve">    </w:t>
            </w:r>
            <w:r w:rsidRPr="00E76D13">
              <w:rPr>
                <w:rStyle w:val="tag2"/>
                <w:rFonts w:ascii="inherit" w:hAnsi="inherit"/>
                <w:color w:val="34302D"/>
                <w:sz w:val="18"/>
                <w:szCs w:val="18"/>
                <w:lang w:val="en"/>
              </w:rPr>
              <w:t>&lt;property</w:t>
            </w:r>
            <w:r w:rsidRPr="00E76D13">
              <w:rPr>
                <w:rStyle w:val="HTML0"/>
                <w:rFonts w:ascii="inherit" w:hAnsi="inherit"/>
                <w:color w:val="34302D"/>
                <w:sz w:val="18"/>
                <w:szCs w:val="18"/>
                <w:lang w:val="en"/>
              </w:rPr>
              <w:t xml:space="preserve"> </w:t>
            </w:r>
            <w:r w:rsidRPr="00E76D13">
              <w:rPr>
                <w:rStyle w:val="attribute-name2"/>
                <w:rFonts w:ascii="inherit" w:hAnsi="inherit"/>
                <w:color w:val="34302D"/>
                <w:sz w:val="18"/>
                <w:szCs w:val="18"/>
                <w:lang w:val="en"/>
              </w:rPr>
              <w:t>name</w:t>
            </w:r>
            <w:r w:rsidRPr="00E76D13">
              <w:rPr>
                <w:rStyle w:val="HTML0"/>
                <w:rFonts w:ascii="inherit" w:hAnsi="inherit"/>
                <w:color w:val="34302D"/>
                <w:sz w:val="18"/>
                <w:szCs w:val="18"/>
                <w:lang w:val="en"/>
              </w:rPr>
              <w:t>=</w:t>
            </w:r>
            <w:r w:rsidRPr="00E76D13">
              <w:rPr>
                <w:rStyle w:val="delimiter8"/>
                <w:rFonts w:ascii="inherit" w:hAnsi="inherit"/>
                <w:color w:val="34302D"/>
                <w:sz w:val="18"/>
                <w:szCs w:val="18"/>
                <w:lang w:val="en"/>
              </w:rPr>
              <w:t>"</w:t>
            </w:r>
            <w:r w:rsidRPr="00E76D13">
              <w:rPr>
                <w:rStyle w:val="content5"/>
                <w:rFonts w:ascii="inherit" w:hAnsi="inherit"/>
                <w:color w:val="34302D"/>
                <w:sz w:val="18"/>
                <w:szCs w:val="18"/>
                <w:lang w:val="en"/>
              </w:rPr>
              <w:t>type</w:t>
            </w:r>
            <w:r w:rsidRPr="00E76D13">
              <w:rPr>
                <w:rStyle w:val="delimiter8"/>
                <w:rFonts w:ascii="inherit" w:hAnsi="inherit"/>
                <w:color w:val="34302D"/>
                <w:sz w:val="18"/>
                <w:szCs w:val="18"/>
                <w:lang w:val="en"/>
              </w:rPr>
              <w:t>"</w:t>
            </w:r>
            <w:r w:rsidRPr="00E76D13">
              <w:rPr>
                <w:rStyle w:val="HTML0"/>
                <w:rFonts w:ascii="inherit" w:hAnsi="inherit"/>
                <w:color w:val="34302D"/>
                <w:sz w:val="18"/>
                <w:szCs w:val="18"/>
                <w:lang w:val="en"/>
              </w:rPr>
              <w:t xml:space="preserve"> </w:t>
            </w:r>
            <w:r w:rsidRPr="00E76D13">
              <w:rPr>
                <w:rStyle w:val="attribute-name2"/>
                <w:rFonts w:ascii="inherit" w:hAnsi="inherit"/>
                <w:color w:val="34302D"/>
                <w:sz w:val="18"/>
                <w:szCs w:val="18"/>
                <w:lang w:val="en"/>
              </w:rPr>
              <w:t>value</w:t>
            </w:r>
            <w:r w:rsidRPr="00E76D13">
              <w:rPr>
                <w:rStyle w:val="HTML0"/>
                <w:rFonts w:ascii="inherit" w:hAnsi="inherit"/>
                <w:color w:val="34302D"/>
                <w:sz w:val="18"/>
                <w:szCs w:val="18"/>
                <w:lang w:val="en"/>
              </w:rPr>
              <w:t>=</w:t>
            </w:r>
            <w:r w:rsidRPr="00E76D13">
              <w:rPr>
                <w:rStyle w:val="delimiter8"/>
                <w:rFonts w:ascii="inherit" w:hAnsi="inherit"/>
                <w:color w:val="34302D"/>
                <w:sz w:val="18"/>
                <w:szCs w:val="18"/>
                <w:lang w:val="en"/>
              </w:rPr>
              <w:t>"</w:t>
            </w:r>
            <w:r w:rsidRPr="00E76D13">
              <w:rPr>
                <w:rStyle w:val="content5"/>
                <w:rFonts w:ascii="inherit" w:hAnsi="inherit"/>
                <w:color w:val="34302D"/>
                <w:sz w:val="18"/>
                <w:szCs w:val="18"/>
                <w:lang w:val="en"/>
              </w:rPr>
              <w:t>aNameForExoticType</w:t>
            </w:r>
            <w:r w:rsidRPr="00E76D13">
              <w:rPr>
                <w:rStyle w:val="delimiter8"/>
                <w:rFonts w:ascii="inherit" w:hAnsi="inherit"/>
                <w:color w:val="34302D"/>
                <w:sz w:val="18"/>
                <w:szCs w:val="18"/>
                <w:lang w:val="en"/>
              </w:rPr>
              <w:t>"</w:t>
            </w:r>
            <w:r w:rsidRPr="00E76D13">
              <w:rPr>
                <w:rStyle w:val="tag2"/>
                <w:rFonts w:ascii="inherit" w:hAnsi="inherit"/>
                <w:color w:val="34302D"/>
                <w:sz w:val="18"/>
                <w:szCs w:val="18"/>
                <w:lang w:val="en"/>
              </w:rPr>
              <w:t>/&gt;</w:t>
            </w:r>
          </w:p>
          <w:p w:rsidR="00E76D13" w:rsidRPr="00E76D13" w:rsidRDefault="00E76D13" w:rsidP="00E76D13">
            <w:pPr>
              <w:pStyle w:val="HTML3"/>
            </w:pPr>
            <w:r w:rsidRPr="00E76D13">
              <w:rPr>
                <w:rStyle w:val="tag2"/>
                <w:rFonts w:ascii="inherit" w:hAnsi="inherit"/>
                <w:color w:val="34302D"/>
                <w:sz w:val="18"/>
                <w:szCs w:val="18"/>
                <w:lang w:val="en"/>
              </w:rPr>
              <w:t>&lt;/bean&gt;</w:t>
            </w:r>
          </w:p>
        </w:tc>
      </w:tr>
    </w:tbl>
    <w:p w:rsidR="002637AC" w:rsidRDefault="00847566">
      <w:pPr>
        <w:pStyle w:val="a7"/>
        <w:divId w:val="1030254066"/>
        <w:rPr>
          <w:rFonts w:cs="Arial" w:hint="eastAsia"/>
          <w:color w:val="34302D"/>
          <w:lang w:val="en"/>
        </w:rPr>
      </w:pPr>
      <w:r>
        <w:rPr>
          <w:rFonts w:cs="Arial"/>
          <w:color w:val="34302D"/>
          <w:lang w:val="en"/>
        </w:rPr>
        <w:t xml:space="preserve">The </w:t>
      </w:r>
      <w:r>
        <w:rPr>
          <w:rStyle w:val="HTML0"/>
          <w:color w:val="34302D"/>
          <w:lang w:val="en"/>
        </w:rPr>
        <w:t>PropertyEditor</w:t>
      </w:r>
      <w:r>
        <w:rPr>
          <w:rFonts w:cs="Arial"/>
          <w:color w:val="34302D"/>
          <w:lang w:val="en"/>
        </w:rPr>
        <w:t xml:space="preserve"> implementation could look similar to this:</w:t>
      </w:r>
    </w:p>
    <w:p w:rsidR="002637AC" w:rsidRPr="008B49F4" w:rsidRDefault="008B49F4">
      <w:pPr>
        <w:pStyle w:val="HTML3"/>
        <w:divId w:val="2036997782"/>
        <w:rPr>
          <w:rStyle w:val="HTML0"/>
          <w:b/>
          <w:color w:val="34302D"/>
          <w:lang w:val="en"/>
        </w:rPr>
      </w:pP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实现可能类似于</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E76D13" w:rsidTr="00E76D13">
        <w:trPr>
          <w:divId w:val="2036997782"/>
        </w:trPr>
        <w:tc>
          <w:tcPr>
            <w:tcW w:w="8296" w:type="dxa"/>
          </w:tcPr>
          <w:p w:rsidR="00E76D13" w:rsidRPr="00E76D13" w:rsidRDefault="00E76D13" w:rsidP="00E76D13">
            <w:pPr>
              <w:pStyle w:val="HTML3"/>
              <w:rPr>
                <w:rStyle w:val="HTML0"/>
                <w:rFonts w:ascii="inherit" w:hAnsi="inherit" w:hint="eastAsia"/>
                <w:color w:val="34302D"/>
                <w:sz w:val="18"/>
                <w:szCs w:val="18"/>
                <w:lang w:val="en"/>
              </w:rPr>
            </w:pPr>
            <w:r w:rsidRPr="00E76D13">
              <w:rPr>
                <w:rStyle w:val="comment2"/>
                <w:rFonts w:ascii="inherit" w:hAnsi="inherit"/>
                <w:color w:val="34302D"/>
                <w:sz w:val="18"/>
                <w:szCs w:val="18"/>
                <w:lang w:val="en"/>
              </w:rPr>
              <w:t>// converts string representation to ExoticType object</w:t>
            </w:r>
          </w:p>
          <w:p w:rsidR="00E76D13" w:rsidRPr="00E76D13" w:rsidRDefault="00E76D13" w:rsidP="00E76D13">
            <w:pPr>
              <w:pStyle w:val="HTML3"/>
              <w:rPr>
                <w:rStyle w:val="HTML0"/>
                <w:rFonts w:ascii="inherit" w:hAnsi="inherit" w:hint="eastAsia"/>
                <w:color w:val="34302D"/>
                <w:sz w:val="18"/>
                <w:szCs w:val="18"/>
                <w:lang w:val="en"/>
              </w:rPr>
            </w:pPr>
            <w:r w:rsidRPr="00E76D13">
              <w:rPr>
                <w:rStyle w:val="keyword2"/>
                <w:rFonts w:ascii="inherit" w:hAnsi="inherit"/>
                <w:color w:val="34302D"/>
                <w:sz w:val="18"/>
                <w:szCs w:val="18"/>
                <w:lang w:val="en"/>
              </w:rPr>
              <w:t>package</w:t>
            </w:r>
            <w:r w:rsidRPr="00E76D13">
              <w:rPr>
                <w:rStyle w:val="HTML0"/>
                <w:rFonts w:ascii="inherit" w:hAnsi="inherit"/>
                <w:color w:val="34302D"/>
                <w:sz w:val="18"/>
                <w:szCs w:val="18"/>
                <w:lang w:val="en"/>
              </w:rPr>
              <w:t xml:space="preserve"> </w:t>
            </w:r>
            <w:r w:rsidRPr="00E76D13">
              <w:rPr>
                <w:rStyle w:val="namespace"/>
                <w:rFonts w:ascii="inherit" w:hAnsi="inherit"/>
                <w:color w:val="34302D"/>
                <w:sz w:val="18"/>
                <w:szCs w:val="18"/>
                <w:lang w:val="en"/>
              </w:rPr>
              <w:t>example</w:t>
            </w:r>
            <w:r w:rsidRPr="00E76D13">
              <w:rPr>
                <w:rStyle w:val="HTML0"/>
                <w:rFonts w:ascii="inherit" w:hAnsi="inherit"/>
                <w:color w:val="34302D"/>
                <w:sz w:val="18"/>
                <w:szCs w:val="18"/>
                <w:lang w:val="en"/>
              </w:rPr>
              <w:t>;</w:t>
            </w:r>
          </w:p>
          <w:p w:rsidR="00E76D13" w:rsidRPr="00E76D13" w:rsidRDefault="00E76D13" w:rsidP="00E76D13">
            <w:pPr>
              <w:pStyle w:val="HTML3"/>
              <w:rPr>
                <w:rStyle w:val="HTML0"/>
                <w:rFonts w:ascii="inherit" w:hAnsi="inherit" w:hint="eastAsia"/>
                <w:color w:val="34302D"/>
                <w:sz w:val="18"/>
                <w:szCs w:val="18"/>
                <w:lang w:val="en"/>
              </w:rPr>
            </w:pPr>
            <w:r w:rsidRPr="00E76D13">
              <w:rPr>
                <w:rStyle w:val="directive2"/>
                <w:rFonts w:ascii="inherit" w:hAnsi="inherit"/>
                <w:color w:val="34302D"/>
                <w:sz w:val="18"/>
                <w:szCs w:val="18"/>
                <w:lang w:val="en"/>
              </w:rPr>
              <w:t>public</w:t>
            </w:r>
            <w:r w:rsidRPr="00E76D13">
              <w:rPr>
                <w:rStyle w:val="HTML0"/>
                <w:rFonts w:ascii="inherit" w:hAnsi="inherit"/>
                <w:color w:val="34302D"/>
                <w:sz w:val="18"/>
                <w:szCs w:val="18"/>
                <w:lang w:val="en"/>
              </w:rPr>
              <w:t xml:space="preserve"> </w:t>
            </w:r>
            <w:r w:rsidRPr="00E76D13">
              <w:rPr>
                <w:rStyle w:val="type2"/>
                <w:rFonts w:ascii="inherit" w:hAnsi="inherit"/>
                <w:color w:val="34302D"/>
                <w:sz w:val="18"/>
                <w:szCs w:val="18"/>
                <w:lang w:val="en"/>
              </w:rPr>
              <w:t>class</w:t>
            </w:r>
            <w:r w:rsidRPr="00E76D13">
              <w:rPr>
                <w:rStyle w:val="HTML0"/>
                <w:rFonts w:ascii="inherit" w:hAnsi="inherit"/>
                <w:color w:val="34302D"/>
                <w:sz w:val="18"/>
                <w:szCs w:val="18"/>
                <w:lang w:val="en"/>
              </w:rPr>
              <w:t xml:space="preserve"> </w:t>
            </w:r>
            <w:r w:rsidRPr="00E76D13">
              <w:rPr>
                <w:rStyle w:val="class2"/>
                <w:rFonts w:ascii="inherit" w:hAnsi="inherit"/>
                <w:color w:val="34302D"/>
                <w:sz w:val="18"/>
                <w:szCs w:val="18"/>
                <w:lang w:val="en"/>
              </w:rPr>
              <w:t>ExoticTypeEditor</w:t>
            </w:r>
            <w:r w:rsidRPr="00E76D13">
              <w:rPr>
                <w:rStyle w:val="HTML0"/>
                <w:rFonts w:ascii="inherit" w:hAnsi="inherit"/>
                <w:color w:val="34302D"/>
                <w:sz w:val="18"/>
                <w:szCs w:val="18"/>
                <w:lang w:val="en"/>
              </w:rPr>
              <w:t xml:space="preserve"> </w:t>
            </w:r>
            <w:r w:rsidRPr="00E76D13">
              <w:rPr>
                <w:rStyle w:val="directive2"/>
                <w:rFonts w:ascii="inherit" w:hAnsi="inherit"/>
                <w:color w:val="34302D"/>
                <w:sz w:val="18"/>
                <w:szCs w:val="18"/>
                <w:lang w:val="en"/>
              </w:rPr>
              <w:t>extends</w:t>
            </w:r>
            <w:r w:rsidRPr="00E76D13">
              <w:rPr>
                <w:rStyle w:val="HTML0"/>
                <w:rFonts w:ascii="inherit" w:hAnsi="inherit"/>
                <w:color w:val="34302D"/>
                <w:sz w:val="18"/>
                <w:szCs w:val="18"/>
                <w:lang w:val="en"/>
              </w:rPr>
              <w:t xml:space="preserve"> </w:t>
            </w:r>
            <w:r w:rsidRPr="00E76D13">
              <w:rPr>
                <w:rStyle w:val="predefined-type"/>
                <w:rFonts w:ascii="inherit" w:hAnsi="inherit"/>
                <w:color w:val="34302D"/>
                <w:sz w:val="18"/>
                <w:szCs w:val="18"/>
                <w:lang w:val="en"/>
              </w:rPr>
              <w:t>PropertyEditorSupport</w:t>
            </w:r>
            <w:r w:rsidRPr="00E76D13">
              <w:rPr>
                <w:rStyle w:val="HTML0"/>
                <w:rFonts w:ascii="inherit" w:hAnsi="inherit"/>
                <w:color w:val="34302D"/>
                <w:sz w:val="18"/>
                <w:szCs w:val="18"/>
                <w:lang w:val="en"/>
              </w:rPr>
              <w:t xml:space="preserve"> {</w:t>
            </w:r>
          </w:p>
          <w:p w:rsidR="00E76D13" w:rsidRPr="00E76D13" w:rsidRDefault="00E76D13" w:rsidP="00E76D13">
            <w:pPr>
              <w:pStyle w:val="HTML3"/>
              <w:rPr>
                <w:rStyle w:val="HTML0"/>
                <w:rFonts w:ascii="inherit" w:hAnsi="inherit" w:hint="eastAsia"/>
                <w:color w:val="34302D"/>
                <w:sz w:val="18"/>
                <w:szCs w:val="18"/>
                <w:lang w:val="en"/>
              </w:rPr>
            </w:pPr>
          </w:p>
          <w:p w:rsidR="00E76D13" w:rsidRPr="00E76D13" w:rsidRDefault="00E76D13" w:rsidP="00E76D13">
            <w:pPr>
              <w:pStyle w:val="HTML3"/>
              <w:rPr>
                <w:rStyle w:val="HTML0"/>
                <w:rFonts w:ascii="inherit" w:hAnsi="inherit" w:hint="eastAsia"/>
                <w:color w:val="34302D"/>
                <w:sz w:val="18"/>
                <w:szCs w:val="18"/>
                <w:lang w:val="en"/>
              </w:rPr>
            </w:pPr>
            <w:r w:rsidRPr="00E76D13">
              <w:rPr>
                <w:rStyle w:val="HTML0"/>
                <w:rFonts w:ascii="inherit" w:hAnsi="inherit"/>
                <w:color w:val="34302D"/>
                <w:sz w:val="18"/>
                <w:szCs w:val="18"/>
                <w:lang w:val="en"/>
              </w:rPr>
              <w:t xml:space="preserve">    </w:t>
            </w:r>
            <w:r w:rsidRPr="00E76D13">
              <w:rPr>
                <w:rStyle w:val="directive2"/>
                <w:rFonts w:ascii="inherit" w:hAnsi="inherit"/>
                <w:color w:val="34302D"/>
                <w:sz w:val="18"/>
                <w:szCs w:val="18"/>
                <w:lang w:val="en"/>
              </w:rPr>
              <w:t>public</w:t>
            </w:r>
            <w:r w:rsidRPr="00E76D13">
              <w:rPr>
                <w:rStyle w:val="HTML0"/>
                <w:rFonts w:ascii="inherit" w:hAnsi="inherit"/>
                <w:color w:val="34302D"/>
                <w:sz w:val="18"/>
                <w:szCs w:val="18"/>
                <w:lang w:val="en"/>
              </w:rPr>
              <w:t xml:space="preserve"> </w:t>
            </w:r>
            <w:r w:rsidRPr="00E76D13">
              <w:rPr>
                <w:rStyle w:val="type2"/>
                <w:rFonts w:ascii="inherit" w:hAnsi="inherit"/>
                <w:color w:val="34302D"/>
                <w:sz w:val="18"/>
                <w:szCs w:val="18"/>
                <w:lang w:val="en"/>
              </w:rPr>
              <w:t>void</w:t>
            </w:r>
            <w:r w:rsidRPr="00E76D13">
              <w:rPr>
                <w:rStyle w:val="HTML0"/>
                <w:rFonts w:ascii="inherit" w:hAnsi="inherit"/>
                <w:color w:val="34302D"/>
                <w:sz w:val="18"/>
                <w:szCs w:val="18"/>
                <w:lang w:val="en"/>
              </w:rPr>
              <w:t xml:space="preserve"> setAsText(</w:t>
            </w:r>
            <w:r w:rsidRPr="00E76D13">
              <w:rPr>
                <w:rStyle w:val="predefined-type"/>
                <w:rFonts w:ascii="inherit" w:hAnsi="inherit"/>
                <w:color w:val="34302D"/>
                <w:sz w:val="18"/>
                <w:szCs w:val="18"/>
                <w:lang w:val="en"/>
              </w:rPr>
              <w:t>String</w:t>
            </w:r>
            <w:r w:rsidRPr="00E76D13">
              <w:rPr>
                <w:rStyle w:val="HTML0"/>
                <w:rFonts w:ascii="inherit" w:hAnsi="inherit"/>
                <w:color w:val="34302D"/>
                <w:sz w:val="18"/>
                <w:szCs w:val="18"/>
                <w:lang w:val="en"/>
              </w:rPr>
              <w:t xml:space="preserve"> text) {</w:t>
            </w:r>
          </w:p>
          <w:p w:rsidR="00E76D13" w:rsidRPr="00E76D13" w:rsidRDefault="00E76D13" w:rsidP="00E76D13">
            <w:pPr>
              <w:pStyle w:val="HTML3"/>
              <w:rPr>
                <w:rStyle w:val="HTML0"/>
                <w:rFonts w:ascii="inherit" w:hAnsi="inherit" w:hint="eastAsia"/>
                <w:color w:val="34302D"/>
                <w:sz w:val="18"/>
                <w:szCs w:val="18"/>
                <w:lang w:val="en"/>
              </w:rPr>
            </w:pPr>
            <w:r w:rsidRPr="00E76D13">
              <w:rPr>
                <w:rStyle w:val="HTML0"/>
                <w:rFonts w:ascii="inherit" w:hAnsi="inherit"/>
                <w:color w:val="34302D"/>
                <w:sz w:val="18"/>
                <w:szCs w:val="18"/>
                <w:lang w:val="en"/>
              </w:rPr>
              <w:t xml:space="preserve">        setValue(</w:t>
            </w:r>
            <w:r w:rsidRPr="00E76D13">
              <w:rPr>
                <w:rStyle w:val="keyword2"/>
                <w:rFonts w:ascii="inherit" w:hAnsi="inherit"/>
                <w:color w:val="34302D"/>
                <w:sz w:val="18"/>
                <w:szCs w:val="18"/>
                <w:lang w:val="en"/>
              </w:rPr>
              <w:t>new</w:t>
            </w:r>
            <w:r w:rsidRPr="00E76D13">
              <w:rPr>
                <w:rStyle w:val="HTML0"/>
                <w:rFonts w:ascii="inherit" w:hAnsi="inherit"/>
                <w:color w:val="34302D"/>
                <w:sz w:val="18"/>
                <w:szCs w:val="18"/>
                <w:lang w:val="en"/>
              </w:rPr>
              <w:t xml:space="preserve"> ExoticType(text.toUpperCase()));</w:t>
            </w:r>
          </w:p>
          <w:p w:rsidR="00E76D13" w:rsidRPr="00E76D13" w:rsidRDefault="00E76D13" w:rsidP="00E76D13">
            <w:pPr>
              <w:pStyle w:val="HTML3"/>
              <w:rPr>
                <w:rStyle w:val="HTML0"/>
                <w:rFonts w:ascii="inherit" w:hAnsi="inherit" w:hint="eastAsia"/>
                <w:color w:val="34302D"/>
                <w:sz w:val="18"/>
                <w:szCs w:val="18"/>
                <w:lang w:val="en"/>
              </w:rPr>
            </w:pPr>
            <w:r w:rsidRPr="00E76D13">
              <w:rPr>
                <w:rStyle w:val="HTML0"/>
                <w:rFonts w:ascii="inherit" w:hAnsi="inherit"/>
                <w:color w:val="34302D"/>
                <w:sz w:val="18"/>
                <w:szCs w:val="18"/>
                <w:lang w:val="en"/>
              </w:rPr>
              <w:t xml:space="preserve">    }</w:t>
            </w:r>
          </w:p>
          <w:p w:rsidR="00E76D13" w:rsidRPr="00E76D13" w:rsidRDefault="00E76D13" w:rsidP="00E76D13">
            <w:pPr>
              <w:pStyle w:val="HTML3"/>
              <w:rPr>
                <w:rStyle w:val="HTML0"/>
                <w:rFonts w:ascii="Courier New" w:hAnsi="Courier New"/>
              </w:rPr>
            </w:pPr>
            <w:r w:rsidRPr="00E76D13">
              <w:rPr>
                <w:rStyle w:val="HTML0"/>
                <w:rFonts w:ascii="inherit" w:hAnsi="inherit"/>
                <w:color w:val="34302D"/>
                <w:sz w:val="18"/>
                <w:szCs w:val="18"/>
                <w:lang w:val="en"/>
              </w:rPr>
              <w:t>}</w:t>
            </w:r>
          </w:p>
        </w:tc>
      </w:tr>
    </w:tbl>
    <w:p w:rsidR="002637AC" w:rsidRDefault="002637AC">
      <w:pPr>
        <w:pStyle w:val="HTML3"/>
        <w:divId w:val="2036997782"/>
        <w:rPr>
          <w:rStyle w:val="HTML0"/>
          <w:color w:val="34302D"/>
          <w:lang w:val="en"/>
        </w:rPr>
      </w:pPr>
    </w:p>
    <w:p w:rsidR="002637AC" w:rsidRDefault="00847566">
      <w:pPr>
        <w:pStyle w:val="a7"/>
        <w:divId w:val="576786950"/>
        <w:rPr>
          <w:rFonts w:cs="Arial" w:hint="eastAsia"/>
          <w:color w:val="34302D"/>
          <w:lang w:val="en"/>
        </w:rPr>
      </w:pPr>
      <w:r>
        <w:rPr>
          <w:rFonts w:cs="Arial"/>
          <w:color w:val="34302D"/>
          <w:lang w:val="en"/>
        </w:rPr>
        <w:t xml:space="preserve">Finally, we use </w:t>
      </w:r>
      <w:r>
        <w:rPr>
          <w:rStyle w:val="HTML0"/>
          <w:color w:val="34302D"/>
          <w:lang w:val="en"/>
        </w:rPr>
        <w:t>CustomEditorConfigurer</w:t>
      </w:r>
      <w:r>
        <w:rPr>
          <w:rFonts w:cs="Arial"/>
          <w:color w:val="34302D"/>
          <w:lang w:val="en"/>
        </w:rPr>
        <w:t xml:space="preserve"> to register the new </w:t>
      </w:r>
      <w:r>
        <w:rPr>
          <w:rStyle w:val="HTML0"/>
          <w:color w:val="34302D"/>
          <w:lang w:val="en"/>
        </w:rPr>
        <w:t>PropertyEditor</w:t>
      </w:r>
      <w:r>
        <w:rPr>
          <w:rFonts w:cs="Arial"/>
          <w:color w:val="34302D"/>
          <w:lang w:val="en"/>
        </w:rPr>
        <w:t xml:space="preserve"> with the </w:t>
      </w:r>
      <w:r>
        <w:rPr>
          <w:rStyle w:val="HTML0"/>
          <w:color w:val="34302D"/>
          <w:lang w:val="en"/>
        </w:rPr>
        <w:t>ApplicationContext</w:t>
      </w:r>
      <w:r>
        <w:rPr>
          <w:rFonts w:cs="Arial"/>
          <w:color w:val="34302D"/>
          <w:lang w:val="en"/>
        </w:rPr>
        <w:t>, which will then be able to use it as needed:</w:t>
      </w:r>
    </w:p>
    <w:p w:rsidR="00F0158B" w:rsidRPr="00F0158B" w:rsidRDefault="00F0158B">
      <w:pPr>
        <w:pStyle w:val="a7"/>
        <w:divId w:val="576786950"/>
        <w:rPr>
          <w:rFonts w:cs="Arial" w:hint="eastAsia"/>
          <w:b/>
          <w:color w:val="34302D"/>
          <w:lang w:val="en"/>
        </w:rPr>
      </w:pPr>
      <w:r>
        <w:rPr>
          <w:rFonts w:ascii="Arial" w:hAnsi="Arial" w:cs="Arial"/>
          <w:color w:val="2E3033"/>
          <w:sz w:val="21"/>
          <w:szCs w:val="21"/>
          <w:shd w:val="clear" w:color="auto" w:fill="FFFFFF"/>
        </w:rPr>
        <w:t>最后，我们使用</w:t>
      </w:r>
      <w:r>
        <w:rPr>
          <w:rFonts w:ascii="Arial" w:hAnsi="Arial" w:cs="Arial"/>
          <w:color w:val="2E3033"/>
          <w:sz w:val="21"/>
          <w:szCs w:val="21"/>
          <w:shd w:val="clear" w:color="auto" w:fill="FFFFFF"/>
        </w:rPr>
        <w:t>CustomEditorConfigurer</w:t>
      </w:r>
      <w:r>
        <w:rPr>
          <w:rFonts w:ascii="Arial" w:hAnsi="Arial" w:cs="Arial"/>
          <w:color w:val="2E3033"/>
          <w:sz w:val="21"/>
          <w:szCs w:val="21"/>
          <w:shd w:val="clear" w:color="auto" w:fill="FFFFFF"/>
        </w:rPr>
        <w:t>在</w:t>
      </w:r>
      <w:r>
        <w:rPr>
          <w:rFonts w:ascii="Arial" w:hAnsi="Arial" w:cs="Arial"/>
          <w:color w:val="2E3033"/>
          <w:sz w:val="21"/>
          <w:szCs w:val="21"/>
          <w:shd w:val="clear" w:color="auto" w:fill="FFFFFF"/>
        </w:rPr>
        <w:t>ApplicationContext</w:t>
      </w:r>
      <w:r>
        <w:rPr>
          <w:rFonts w:ascii="Arial" w:hAnsi="Arial" w:cs="Arial"/>
          <w:color w:val="2E3033"/>
          <w:sz w:val="21"/>
          <w:szCs w:val="21"/>
          <w:shd w:val="clear" w:color="auto" w:fill="FFFFFF"/>
        </w:rPr>
        <w:t>中注册新的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，然后它将能够在需要时使用它</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21531B" w:rsidTr="0021531B">
        <w:trPr>
          <w:divId w:val="1689287507"/>
        </w:trPr>
        <w:tc>
          <w:tcPr>
            <w:tcW w:w="8296" w:type="dxa"/>
          </w:tcPr>
          <w:p w:rsidR="0021531B" w:rsidRPr="0021531B" w:rsidRDefault="0021531B" w:rsidP="0021531B">
            <w:pPr>
              <w:pStyle w:val="HTML3"/>
              <w:rPr>
                <w:rStyle w:val="HTML0"/>
                <w:rFonts w:ascii="inherit" w:hAnsi="inherit" w:hint="eastAsia"/>
                <w:color w:val="34302D"/>
                <w:sz w:val="18"/>
                <w:szCs w:val="18"/>
                <w:lang w:val="en"/>
              </w:rPr>
            </w:pPr>
            <w:r w:rsidRPr="0021531B">
              <w:rPr>
                <w:rStyle w:val="tag2"/>
                <w:rFonts w:ascii="inherit" w:hAnsi="inherit"/>
                <w:color w:val="34302D"/>
                <w:sz w:val="18"/>
                <w:szCs w:val="18"/>
                <w:lang w:val="en"/>
              </w:rPr>
              <w:t>&lt;bean</w:t>
            </w:r>
            <w:r w:rsidRPr="0021531B">
              <w:rPr>
                <w:rStyle w:val="HTML0"/>
                <w:rFonts w:ascii="inherit" w:hAnsi="inherit"/>
                <w:color w:val="34302D"/>
                <w:sz w:val="18"/>
                <w:szCs w:val="18"/>
                <w:lang w:val="en"/>
              </w:rPr>
              <w:t xml:space="preserve"> </w:t>
            </w:r>
            <w:r w:rsidRPr="0021531B">
              <w:rPr>
                <w:rStyle w:val="attribute-name2"/>
                <w:rFonts w:ascii="inherit" w:hAnsi="inherit"/>
                <w:color w:val="34302D"/>
                <w:sz w:val="18"/>
                <w:szCs w:val="18"/>
                <w:lang w:val="en"/>
              </w:rPr>
              <w:t>class</w:t>
            </w:r>
            <w:r w:rsidRPr="0021531B">
              <w:rPr>
                <w:rStyle w:val="HTML0"/>
                <w:rFonts w:ascii="inherit" w:hAnsi="inherit"/>
                <w:color w:val="34302D"/>
                <w:sz w:val="18"/>
                <w:szCs w:val="18"/>
                <w:lang w:val="en"/>
              </w:rPr>
              <w:t>=</w:t>
            </w:r>
            <w:r w:rsidRPr="0021531B">
              <w:rPr>
                <w:rStyle w:val="delimiter8"/>
                <w:rFonts w:ascii="inherit" w:hAnsi="inherit"/>
                <w:color w:val="34302D"/>
                <w:sz w:val="18"/>
                <w:szCs w:val="18"/>
                <w:lang w:val="en"/>
              </w:rPr>
              <w:t>"</w:t>
            </w:r>
            <w:r w:rsidRPr="0021531B">
              <w:rPr>
                <w:rStyle w:val="content5"/>
                <w:rFonts w:ascii="inherit" w:hAnsi="inherit"/>
                <w:color w:val="34302D"/>
                <w:sz w:val="18"/>
                <w:szCs w:val="18"/>
                <w:lang w:val="en"/>
              </w:rPr>
              <w:t>org.springframework.beans.factory.config.CustomEditorConfigurer</w:t>
            </w:r>
            <w:r w:rsidRPr="0021531B">
              <w:rPr>
                <w:rStyle w:val="delimiter8"/>
                <w:rFonts w:ascii="inherit" w:hAnsi="inherit"/>
                <w:color w:val="34302D"/>
                <w:sz w:val="18"/>
                <w:szCs w:val="18"/>
                <w:lang w:val="en"/>
              </w:rPr>
              <w:t>"</w:t>
            </w:r>
            <w:r w:rsidRPr="0021531B">
              <w:rPr>
                <w:rStyle w:val="tag2"/>
                <w:rFonts w:ascii="inherit" w:hAnsi="inherit"/>
                <w:color w:val="34302D"/>
                <w:sz w:val="18"/>
                <w:szCs w:val="18"/>
                <w:lang w:val="en"/>
              </w:rPr>
              <w:t>&gt;</w:t>
            </w:r>
          </w:p>
          <w:p w:rsidR="0021531B" w:rsidRPr="0021531B" w:rsidRDefault="0021531B" w:rsidP="0021531B">
            <w:pPr>
              <w:pStyle w:val="HTML3"/>
              <w:rPr>
                <w:rStyle w:val="HTML0"/>
                <w:rFonts w:ascii="inherit" w:hAnsi="inherit" w:hint="eastAsia"/>
                <w:color w:val="34302D"/>
                <w:sz w:val="18"/>
                <w:szCs w:val="18"/>
                <w:lang w:val="en"/>
              </w:rPr>
            </w:pPr>
            <w:r w:rsidRPr="0021531B">
              <w:rPr>
                <w:rStyle w:val="HTML0"/>
                <w:rFonts w:ascii="inherit" w:hAnsi="inherit"/>
                <w:color w:val="34302D"/>
                <w:sz w:val="18"/>
                <w:szCs w:val="18"/>
                <w:lang w:val="en"/>
              </w:rPr>
              <w:t xml:space="preserve">    </w:t>
            </w:r>
            <w:r w:rsidRPr="0021531B">
              <w:rPr>
                <w:rStyle w:val="tag2"/>
                <w:rFonts w:ascii="inherit" w:hAnsi="inherit"/>
                <w:color w:val="34302D"/>
                <w:sz w:val="18"/>
                <w:szCs w:val="18"/>
                <w:lang w:val="en"/>
              </w:rPr>
              <w:t>&lt;property</w:t>
            </w:r>
            <w:r w:rsidRPr="0021531B">
              <w:rPr>
                <w:rStyle w:val="HTML0"/>
                <w:rFonts w:ascii="inherit" w:hAnsi="inherit"/>
                <w:color w:val="34302D"/>
                <w:sz w:val="18"/>
                <w:szCs w:val="18"/>
                <w:lang w:val="en"/>
              </w:rPr>
              <w:t xml:space="preserve"> </w:t>
            </w:r>
            <w:r w:rsidRPr="0021531B">
              <w:rPr>
                <w:rStyle w:val="attribute-name2"/>
                <w:rFonts w:ascii="inherit" w:hAnsi="inherit"/>
                <w:color w:val="34302D"/>
                <w:sz w:val="18"/>
                <w:szCs w:val="18"/>
                <w:lang w:val="en"/>
              </w:rPr>
              <w:t>name</w:t>
            </w:r>
            <w:r w:rsidRPr="0021531B">
              <w:rPr>
                <w:rStyle w:val="HTML0"/>
                <w:rFonts w:ascii="inherit" w:hAnsi="inherit"/>
                <w:color w:val="34302D"/>
                <w:sz w:val="18"/>
                <w:szCs w:val="18"/>
                <w:lang w:val="en"/>
              </w:rPr>
              <w:t>=</w:t>
            </w:r>
            <w:r w:rsidRPr="0021531B">
              <w:rPr>
                <w:rStyle w:val="delimiter8"/>
                <w:rFonts w:ascii="inherit" w:hAnsi="inherit"/>
                <w:color w:val="34302D"/>
                <w:sz w:val="18"/>
                <w:szCs w:val="18"/>
                <w:lang w:val="en"/>
              </w:rPr>
              <w:t>"</w:t>
            </w:r>
            <w:r w:rsidRPr="0021531B">
              <w:rPr>
                <w:rStyle w:val="content5"/>
                <w:rFonts w:ascii="inherit" w:hAnsi="inherit"/>
                <w:color w:val="34302D"/>
                <w:sz w:val="18"/>
                <w:szCs w:val="18"/>
                <w:lang w:val="en"/>
              </w:rPr>
              <w:t>customEditors</w:t>
            </w:r>
            <w:r w:rsidRPr="0021531B">
              <w:rPr>
                <w:rStyle w:val="delimiter8"/>
                <w:rFonts w:ascii="inherit" w:hAnsi="inherit"/>
                <w:color w:val="34302D"/>
                <w:sz w:val="18"/>
                <w:szCs w:val="18"/>
                <w:lang w:val="en"/>
              </w:rPr>
              <w:t>"</w:t>
            </w:r>
            <w:r w:rsidRPr="0021531B">
              <w:rPr>
                <w:rStyle w:val="tag2"/>
                <w:rFonts w:ascii="inherit" w:hAnsi="inherit"/>
                <w:color w:val="34302D"/>
                <w:sz w:val="18"/>
                <w:szCs w:val="18"/>
                <w:lang w:val="en"/>
              </w:rPr>
              <w:t>&gt;</w:t>
            </w:r>
          </w:p>
          <w:p w:rsidR="0021531B" w:rsidRPr="0021531B" w:rsidRDefault="0021531B" w:rsidP="0021531B">
            <w:pPr>
              <w:pStyle w:val="HTML3"/>
              <w:rPr>
                <w:rStyle w:val="HTML0"/>
                <w:rFonts w:ascii="inherit" w:hAnsi="inherit" w:hint="eastAsia"/>
                <w:color w:val="34302D"/>
                <w:sz w:val="18"/>
                <w:szCs w:val="18"/>
                <w:lang w:val="en"/>
              </w:rPr>
            </w:pPr>
            <w:r w:rsidRPr="0021531B">
              <w:rPr>
                <w:rStyle w:val="HTML0"/>
                <w:rFonts w:ascii="inherit" w:hAnsi="inherit"/>
                <w:color w:val="34302D"/>
                <w:sz w:val="18"/>
                <w:szCs w:val="18"/>
                <w:lang w:val="en"/>
              </w:rPr>
              <w:t xml:space="preserve">        </w:t>
            </w:r>
            <w:r w:rsidRPr="0021531B">
              <w:rPr>
                <w:rStyle w:val="tag2"/>
                <w:rFonts w:ascii="inherit" w:hAnsi="inherit"/>
                <w:color w:val="34302D"/>
                <w:sz w:val="18"/>
                <w:szCs w:val="18"/>
                <w:lang w:val="en"/>
              </w:rPr>
              <w:t>&lt;map&gt;</w:t>
            </w:r>
          </w:p>
          <w:p w:rsidR="0021531B" w:rsidRPr="0021531B" w:rsidRDefault="0021531B" w:rsidP="0021531B">
            <w:pPr>
              <w:pStyle w:val="HTML3"/>
              <w:rPr>
                <w:rStyle w:val="HTML0"/>
                <w:rFonts w:ascii="inherit" w:hAnsi="inherit" w:hint="eastAsia"/>
                <w:color w:val="34302D"/>
                <w:sz w:val="18"/>
                <w:szCs w:val="18"/>
                <w:lang w:val="en"/>
              </w:rPr>
            </w:pPr>
            <w:r w:rsidRPr="0021531B">
              <w:rPr>
                <w:rStyle w:val="HTML0"/>
                <w:rFonts w:ascii="inherit" w:hAnsi="inherit"/>
                <w:color w:val="34302D"/>
                <w:sz w:val="18"/>
                <w:szCs w:val="18"/>
                <w:lang w:val="en"/>
              </w:rPr>
              <w:t xml:space="preserve">            </w:t>
            </w:r>
            <w:r w:rsidRPr="0021531B">
              <w:rPr>
                <w:rStyle w:val="tag2"/>
                <w:rFonts w:ascii="inherit" w:hAnsi="inherit"/>
                <w:color w:val="34302D"/>
                <w:sz w:val="18"/>
                <w:szCs w:val="18"/>
                <w:lang w:val="en"/>
              </w:rPr>
              <w:t>&lt;entry</w:t>
            </w:r>
            <w:r w:rsidRPr="0021531B">
              <w:rPr>
                <w:rStyle w:val="HTML0"/>
                <w:rFonts w:ascii="inherit" w:hAnsi="inherit"/>
                <w:color w:val="34302D"/>
                <w:sz w:val="18"/>
                <w:szCs w:val="18"/>
                <w:lang w:val="en"/>
              </w:rPr>
              <w:t xml:space="preserve"> </w:t>
            </w:r>
            <w:r w:rsidRPr="0021531B">
              <w:rPr>
                <w:rStyle w:val="attribute-name2"/>
                <w:rFonts w:ascii="inherit" w:hAnsi="inherit"/>
                <w:color w:val="34302D"/>
                <w:sz w:val="18"/>
                <w:szCs w:val="18"/>
                <w:lang w:val="en"/>
              </w:rPr>
              <w:t>key</w:t>
            </w:r>
            <w:r w:rsidRPr="0021531B">
              <w:rPr>
                <w:rStyle w:val="HTML0"/>
                <w:rFonts w:ascii="inherit" w:hAnsi="inherit"/>
                <w:color w:val="34302D"/>
                <w:sz w:val="18"/>
                <w:szCs w:val="18"/>
                <w:lang w:val="en"/>
              </w:rPr>
              <w:t>=</w:t>
            </w:r>
            <w:r w:rsidRPr="0021531B">
              <w:rPr>
                <w:rStyle w:val="delimiter8"/>
                <w:rFonts w:ascii="inherit" w:hAnsi="inherit"/>
                <w:color w:val="34302D"/>
                <w:sz w:val="18"/>
                <w:szCs w:val="18"/>
                <w:lang w:val="en"/>
              </w:rPr>
              <w:t>"</w:t>
            </w:r>
            <w:r w:rsidRPr="0021531B">
              <w:rPr>
                <w:rStyle w:val="content5"/>
                <w:rFonts w:ascii="inherit" w:hAnsi="inherit"/>
                <w:color w:val="34302D"/>
                <w:sz w:val="18"/>
                <w:szCs w:val="18"/>
                <w:lang w:val="en"/>
              </w:rPr>
              <w:t>example.ExoticType</w:t>
            </w:r>
            <w:r w:rsidRPr="0021531B">
              <w:rPr>
                <w:rStyle w:val="delimiter8"/>
                <w:rFonts w:ascii="inherit" w:hAnsi="inherit"/>
                <w:color w:val="34302D"/>
                <w:sz w:val="18"/>
                <w:szCs w:val="18"/>
                <w:lang w:val="en"/>
              </w:rPr>
              <w:t>"</w:t>
            </w:r>
            <w:r w:rsidRPr="0021531B">
              <w:rPr>
                <w:rStyle w:val="HTML0"/>
                <w:rFonts w:ascii="inherit" w:hAnsi="inherit"/>
                <w:color w:val="34302D"/>
                <w:sz w:val="18"/>
                <w:szCs w:val="18"/>
                <w:lang w:val="en"/>
              </w:rPr>
              <w:t xml:space="preserve"> </w:t>
            </w:r>
            <w:r w:rsidRPr="0021531B">
              <w:rPr>
                <w:rStyle w:val="attribute-name2"/>
                <w:rFonts w:ascii="inherit" w:hAnsi="inherit"/>
                <w:color w:val="34302D"/>
                <w:sz w:val="18"/>
                <w:szCs w:val="18"/>
                <w:lang w:val="en"/>
              </w:rPr>
              <w:t>value</w:t>
            </w:r>
            <w:r w:rsidRPr="0021531B">
              <w:rPr>
                <w:rStyle w:val="HTML0"/>
                <w:rFonts w:ascii="inherit" w:hAnsi="inherit"/>
                <w:color w:val="34302D"/>
                <w:sz w:val="18"/>
                <w:szCs w:val="18"/>
                <w:lang w:val="en"/>
              </w:rPr>
              <w:t>=</w:t>
            </w:r>
            <w:r w:rsidRPr="0021531B">
              <w:rPr>
                <w:rStyle w:val="delimiter8"/>
                <w:rFonts w:ascii="inherit" w:hAnsi="inherit"/>
                <w:color w:val="34302D"/>
                <w:sz w:val="18"/>
                <w:szCs w:val="18"/>
                <w:lang w:val="en"/>
              </w:rPr>
              <w:t>"</w:t>
            </w:r>
            <w:r w:rsidRPr="0021531B">
              <w:rPr>
                <w:rStyle w:val="content5"/>
                <w:rFonts w:ascii="inherit" w:hAnsi="inherit"/>
                <w:color w:val="34302D"/>
                <w:sz w:val="18"/>
                <w:szCs w:val="18"/>
                <w:lang w:val="en"/>
              </w:rPr>
              <w:t>example.ExoticTypeEditor</w:t>
            </w:r>
            <w:r w:rsidRPr="0021531B">
              <w:rPr>
                <w:rStyle w:val="delimiter8"/>
                <w:rFonts w:ascii="inherit" w:hAnsi="inherit"/>
                <w:color w:val="34302D"/>
                <w:sz w:val="18"/>
                <w:szCs w:val="18"/>
                <w:lang w:val="en"/>
              </w:rPr>
              <w:t>"</w:t>
            </w:r>
            <w:r w:rsidRPr="0021531B">
              <w:rPr>
                <w:rStyle w:val="tag2"/>
                <w:rFonts w:ascii="inherit" w:hAnsi="inherit"/>
                <w:color w:val="34302D"/>
                <w:sz w:val="18"/>
                <w:szCs w:val="18"/>
                <w:lang w:val="en"/>
              </w:rPr>
              <w:t>/&gt;</w:t>
            </w:r>
          </w:p>
          <w:p w:rsidR="0021531B" w:rsidRPr="0021531B" w:rsidRDefault="0021531B" w:rsidP="0021531B">
            <w:pPr>
              <w:pStyle w:val="HTML3"/>
              <w:rPr>
                <w:rStyle w:val="HTML0"/>
                <w:rFonts w:ascii="inherit" w:hAnsi="inherit" w:hint="eastAsia"/>
                <w:color w:val="34302D"/>
                <w:sz w:val="18"/>
                <w:szCs w:val="18"/>
                <w:lang w:val="en"/>
              </w:rPr>
            </w:pPr>
            <w:r w:rsidRPr="0021531B">
              <w:rPr>
                <w:rStyle w:val="HTML0"/>
                <w:rFonts w:ascii="inherit" w:hAnsi="inherit"/>
                <w:color w:val="34302D"/>
                <w:sz w:val="18"/>
                <w:szCs w:val="18"/>
                <w:lang w:val="en"/>
              </w:rPr>
              <w:t xml:space="preserve">        </w:t>
            </w:r>
            <w:r w:rsidRPr="0021531B">
              <w:rPr>
                <w:rStyle w:val="tag2"/>
                <w:rFonts w:ascii="inherit" w:hAnsi="inherit"/>
                <w:color w:val="34302D"/>
                <w:sz w:val="18"/>
                <w:szCs w:val="18"/>
                <w:lang w:val="en"/>
              </w:rPr>
              <w:t>&lt;/map&gt;</w:t>
            </w:r>
          </w:p>
          <w:p w:rsidR="0021531B" w:rsidRPr="0021531B" w:rsidRDefault="0021531B" w:rsidP="0021531B">
            <w:pPr>
              <w:pStyle w:val="HTML3"/>
              <w:rPr>
                <w:rStyle w:val="HTML0"/>
                <w:rFonts w:ascii="inherit" w:hAnsi="inherit" w:hint="eastAsia"/>
                <w:color w:val="34302D"/>
                <w:sz w:val="18"/>
                <w:szCs w:val="18"/>
                <w:lang w:val="en"/>
              </w:rPr>
            </w:pPr>
            <w:r w:rsidRPr="0021531B">
              <w:rPr>
                <w:rStyle w:val="HTML0"/>
                <w:rFonts w:ascii="inherit" w:hAnsi="inherit"/>
                <w:color w:val="34302D"/>
                <w:sz w:val="18"/>
                <w:szCs w:val="18"/>
                <w:lang w:val="en"/>
              </w:rPr>
              <w:t xml:space="preserve">    </w:t>
            </w:r>
            <w:r w:rsidRPr="0021531B">
              <w:rPr>
                <w:rStyle w:val="tag2"/>
                <w:rFonts w:ascii="inherit" w:hAnsi="inherit"/>
                <w:color w:val="34302D"/>
                <w:sz w:val="18"/>
                <w:szCs w:val="18"/>
                <w:lang w:val="en"/>
              </w:rPr>
              <w:t>&lt;/property&gt;</w:t>
            </w:r>
          </w:p>
          <w:p w:rsidR="0021531B" w:rsidRPr="0021531B" w:rsidRDefault="0021531B" w:rsidP="0021531B">
            <w:pPr>
              <w:pStyle w:val="HTML3"/>
              <w:rPr>
                <w:rFonts w:ascii="inherit" w:hAnsi="inherit" w:hint="eastAsia"/>
                <w:color w:val="34302D"/>
                <w:sz w:val="18"/>
                <w:szCs w:val="18"/>
                <w:lang w:val="en"/>
              </w:rPr>
            </w:pPr>
            <w:r w:rsidRPr="0021531B">
              <w:rPr>
                <w:rStyle w:val="tag2"/>
                <w:rFonts w:ascii="inherit" w:hAnsi="inherit"/>
                <w:color w:val="34302D"/>
                <w:sz w:val="18"/>
                <w:szCs w:val="18"/>
                <w:lang w:val="en"/>
              </w:rPr>
              <w:t>&lt;/bean</w:t>
            </w:r>
            <w:r>
              <w:rPr>
                <w:rStyle w:val="tag2"/>
                <w:rFonts w:ascii="inherit" w:hAnsi="inherit" w:hint="eastAsia"/>
                <w:color w:val="34302D"/>
                <w:sz w:val="18"/>
                <w:szCs w:val="18"/>
                <w:lang w:val="en"/>
              </w:rPr>
              <w:t>&gt;</w:t>
            </w:r>
          </w:p>
        </w:tc>
      </w:tr>
    </w:tbl>
    <w:p w:rsidR="002637AC" w:rsidRDefault="00847566">
      <w:pPr>
        <w:pStyle w:val="6"/>
        <w:divId w:val="1689287507"/>
        <w:rPr>
          <w:rFonts w:ascii="Varela Round" w:hAnsi="Varela Round" w:cs="Arial" w:hint="eastAsia"/>
          <w:color w:val="34302D"/>
          <w:lang w:val="en"/>
        </w:rPr>
      </w:pPr>
      <w:r>
        <w:rPr>
          <w:rFonts w:ascii="Varela Round" w:hAnsi="Varela Round" w:cs="Arial"/>
          <w:color w:val="34302D"/>
          <w:lang w:val="en"/>
        </w:rPr>
        <w:t>Using PropertyEditorRegistrars</w:t>
      </w:r>
    </w:p>
    <w:p w:rsidR="002637AC" w:rsidRDefault="00847566">
      <w:pPr>
        <w:pStyle w:val="a7"/>
        <w:divId w:val="1875969535"/>
        <w:rPr>
          <w:rFonts w:cs="Arial" w:hint="eastAsia"/>
          <w:color w:val="34302D"/>
          <w:lang w:val="en"/>
        </w:rPr>
      </w:pPr>
      <w:r>
        <w:rPr>
          <w:rFonts w:cs="Arial"/>
          <w:color w:val="34302D"/>
          <w:lang w:val="en"/>
        </w:rPr>
        <w:t xml:space="preserve">Another mechanism for registering property editors with the Spring container is to create and use a </w:t>
      </w:r>
      <w:r>
        <w:rPr>
          <w:rStyle w:val="HTML0"/>
          <w:color w:val="34302D"/>
          <w:lang w:val="en"/>
        </w:rPr>
        <w:t>PropertyEditorRegistrar</w:t>
      </w:r>
      <w:r>
        <w:rPr>
          <w:rFonts w:cs="Arial"/>
          <w:color w:val="34302D"/>
          <w:lang w:val="en"/>
        </w:rPr>
        <w:t xml:space="preserve">. This interface is particularly useful when you need to use the same set of property editors in several different situations: write a corresponding registrar and reuse that in each case. </w:t>
      </w:r>
      <w:r>
        <w:rPr>
          <w:rStyle w:val="HTML0"/>
          <w:color w:val="34302D"/>
          <w:lang w:val="en"/>
        </w:rPr>
        <w:t>PropertyEditorRegistrars</w:t>
      </w:r>
      <w:r>
        <w:rPr>
          <w:rFonts w:cs="Arial"/>
          <w:color w:val="34302D"/>
          <w:lang w:val="en"/>
        </w:rPr>
        <w:t xml:space="preserve"> work in conjunction</w:t>
      </w:r>
      <w:r w:rsidR="00415B44">
        <w:rPr>
          <w:rFonts w:cs="Arial"/>
          <w:color w:val="34302D"/>
          <w:lang w:val="en"/>
        </w:rPr>
        <w:t>(</w:t>
      </w:r>
      <w:r w:rsidR="00415B44">
        <w:rPr>
          <w:rFonts w:cs="Arial" w:hint="eastAsia"/>
          <w:color w:val="34302D"/>
          <w:lang w:val="en"/>
        </w:rPr>
        <w:t>结合</w:t>
      </w:r>
      <w:r w:rsidR="00415B44">
        <w:rPr>
          <w:rFonts w:cs="Arial"/>
          <w:color w:val="34302D"/>
          <w:lang w:val="en"/>
        </w:rPr>
        <w:t>)</w:t>
      </w:r>
      <w:r>
        <w:rPr>
          <w:rFonts w:cs="Arial"/>
          <w:color w:val="34302D"/>
          <w:lang w:val="en"/>
        </w:rPr>
        <w:t xml:space="preserve"> with an interface called </w:t>
      </w:r>
      <w:r>
        <w:rPr>
          <w:rStyle w:val="HTML0"/>
          <w:color w:val="34302D"/>
          <w:lang w:val="en"/>
        </w:rPr>
        <w:t>PropertyEditorRegistry</w:t>
      </w:r>
      <w:r>
        <w:rPr>
          <w:rFonts w:cs="Arial"/>
          <w:color w:val="34302D"/>
          <w:lang w:val="en"/>
        </w:rPr>
        <w:t xml:space="preserve">, an interface that is implemented by the Spring </w:t>
      </w:r>
      <w:r>
        <w:rPr>
          <w:rStyle w:val="HTML0"/>
          <w:color w:val="34302D"/>
          <w:lang w:val="en"/>
        </w:rPr>
        <w:t>BeanWrapper</w:t>
      </w:r>
      <w:r>
        <w:rPr>
          <w:rFonts w:cs="Arial"/>
          <w:color w:val="34302D"/>
          <w:lang w:val="en"/>
        </w:rPr>
        <w:t xml:space="preserve"> (and </w:t>
      </w:r>
      <w:r>
        <w:rPr>
          <w:rStyle w:val="HTML0"/>
          <w:color w:val="34302D"/>
          <w:lang w:val="en"/>
        </w:rPr>
        <w:t>DataBinder</w:t>
      </w:r>
      <w:r>
        <w:rPr>
          <w:rFonts w:cs="Arial"/>
          <w:color w:val="34302D"/>
          <w:lang w:val="en"/>
        </w:rPr>
        <w:t xml:space="preserve">). </w:t>
      </w:r>
      <w:r>
        <w:rPr>
          <w:rStyle w:val="HTML0"/>
          <w:color w:val="34302D"/>
          <w:lang w:val="en"/>
        </w:rPr>
        <w:t>PropertyEditorRegistrars</w:t>
      </w:r>
      <w:r>
        <w:rPr>
          <w:rFonts w:cs="Arial"/>
          <w:color w:val="34302D"/>
          <w:lang w:val="en"/>
        </w:rPr>
        <w:t xml:space="preserve"> are particularly convenient when used in conjunction with the </w:t>
      </w:r>
      <w:r>
        <w:rPr>
          <w:rStyle w:val="HTML0"/>
          <w:color w:val="34302D"/>
          <w:lang w:val="en"/>
        </w:rPr>
        <w:t>CustomEditorConfigurer</w:t>
      </w:r>
      <w:r>
        <w:rPr>
          <w:rFonts w:cs="Arial"/>
          <w:color w:val="34302D"/>
          <w:lang w:val="en"/>
        </w:rPr>
        <w:t xml:space="preserve"> (introduced </w:t>
      </w:r>
      <w:hyperlink r:id="rId609" w:anchor="beans-beans-conversion-customeditor-registration" w:history="1">
        <w:r>
          <w:rPr>
            <w:rStyle w:val="a3"/>
            <w:rFonts w:cs="Arial"/>
            <w:lang w:val="en"/>
          </w:rPr>
          <w:t>here</w:t>
        </w:r>
      </w:hyperlink>
      <w:r>
        <w:rPr>
          <w:rFonts w:cs="Arial"/>
          <w:color w:val="34302D"/>
          <w:lang w:val="en"/>
        </w:rPr>
        <w:t xml:space="preserve">), which exposes a property called </w:t>
      </w:r>
      <w:r>
        <w:rPr>
          <w:rStyle w:val="HTML0"/>
          <w:color w:val="34302D"/>
          <w:lang w:val="en"/>
        </w:rPr>
        <w:t>setPropertyEditorRegistrars(..)</w:t>
      </w:r>
      <w:r>
        <w:rPr>
          <w:rFonts w:cs="Arial"/>
          <w:color w:val="34302D"/>
          <w:lang w:val="en"/>
        </w:rPr>
        <w:t xml:space="preserve">: </w:t>
      </w:r>
      <w:r>
        <w:rPr>
          <w:rStyle w:val="HTML0"/>
          <w:color w:val="34302D"/>
          <w:lang w:val="en"/>
        </w:rPr>
        <w:t>PropertyEditorRegistrars</w:t>
      </w:r>
      <w:r>
        <w:rPr>
          <w:rFonts w:cs="Arial"/>
          <w:color w:val="34302D"/>
          <w:lang w:val="en"/>
        </w:rPr>
        <w:t xml:space="preserve"> added to a </w:t>
      </w:r>
      <w:r>
        <w:rPr>
          <w:rStyle w:val="HTML0"/>
          <w:color w:val="34302D"/>
          <w:lang w:val="en"/>
        </w:rPr>
        <w:t>CustomEditorConfigurer</w:t>
      </w:r>
      <w:r>
        <w:rPr>
          <w:rFonts w:cs="Arial"/>
          <w:color w:val="34302D"/>
          <w:lang w:val="en"/>
        </w:rPr>
        <w:t xml:space="preserve"> in this fashion can easily be shared with </w:t>
      </w:r>
      <w:r>
        <w:rPr>
          <w:rStyle w:val="HTML0"/>
          <w:color w:val="34302D"/>
          <w:lang w:val="en"/>
        </w:rPr>
        <w:t>DataBinder</w:t>
      </w:r>
      <w:r>
        <w:rPr>
          <w:rFonts w:cs="Arial"/>
          <w:color w:val="34302D"/>
          <w:lang w:val="en"/>
        </w:rPr>
        <w:t xml:space="preserve"> and Spring MVC </w:t>
      </w:r>
      <w:r>
        <w:rPr>
          <w:rStyle w:val="HTML0"/>
          <w:color w:val="34302D"/>
          <w:lang w:val="en"/>
        </w:rPr>
        <w:t>Controllers</w:t>
      </w:r>
      <w:r>
        <w:rPr>
          <w:rFonts w:cs="Arial"/>
          <w:color w:val="34302D"/>
          <w:lang w:val="en"/>
        </w:rPr>
        <w:t xml:space="preserve">. Furthermore, it avoids the need for synchronization on custom editors: a </w:t>
      </w:r>
      <w:r>
        <w:rPr>
          <w:rStyle w:val="HTML0"/>
          <w:color w:val="34302D"/>
          <w:lang w:val="en"/>
        </w:rPr>
        <w:t>PropertyEditorRegistrar</w:t>
      </w:r>
      <w:r>
        <w:rPr>
          <w:rFonts w:cs="Arial"/>
          <w:color w:val="34302D"/>
          <w:lang w:val="en"/>
        </w:rPr>
        <w:t xml:space="preserve"> is expected to create fresh </w:t>
      </w:r>
      <w:r>
        <w:rPr>
          <w:rStyle w:val="HTML0"/>
          <w:color w:val="34302D"/>
          <w:lang w:val="en"/>
        </w:rPr>
        <w:t>PropertyEditor</w:t>
      </w:r>
      <w:r>
        <w:rPr>
          <w:rFonts w:cs="Arial"/>
          <w:color w:val="34302D"/>
          <w:lang w:val="en"/>
        </w:rPr>
        <w:t xml:space="preserve"> instances for each bean creation attempt.</w:t>
      </w:r>
    </w:p>
    <w:p w:rsidR="00083795" w:rsidRPr="00FC043C" w:rsidRDefault="003816F7">
      <w:pPr>
        <w:pStyle w:val="a7"/>
        <w:divId w:val="1875969535"/>
        <w:rPr>
          <w:rFonts w:cs="Arial" w:hint="eastAsia"/>
          <w:b/>
          <w:color w:val="34302D"/>
          <w:lang w:val="en"/>
        </w:rPr>
      </w:pPr>
      <w:r>
        <w:rPr>
          <w:rFonts w:ascii="Arial" w:hAnsi="Arial" w:cs="Arial"/>
          <w:color w:val="2E3033"/>
          <w:sz w:val="21"/>
          <w:szCs w:val="21"/>
          <w:shd w:val="clear" w:color="auto" w:fill="FFFFFF"/>
        </w:rPr>
        <w:t>向</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容器注册属性编辑器的另一种机制是创建并使用</w:t>
      </w:r>
      <w:r>
        <w:rPr>
          <w:rFonts w:ascii="Arial" w:hAnsi="Arial" w:cs="Arial"/>
          <w:color w:val="2E3033"/>
          <w:sz w:val="21"/>
          <w:szCs w:val="21"/>
          <w:shd w:val="clear" w:color="auto" w:fill="FFFFFF"/>
        </w:rPr>
        <w:t>propertyeditorregistry</w:t>
      </w:r>
      <w:r>
        <w:rPr>
          <w:rFonts w:ascii="Arial" w:hAnsi="Arial" w:cs="Arial"/>
          <w:color w:val="2E3033"/>
          <w:sz w:val="21"/>
          <w:szCs w:val="21"/>
          <w:shd w:val="clear" w:color="auto" w:fill="FFFFFF"/>
        </w:rPr>
        <w:t>。当您需要在几种不同的情况下使用相同的属性编辑器时，这个接口特别有用</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编写相应的注册器，并在每种情况下重用它。</w:t>
      </w:r>
      <w:r>
        <w:rPr>
          <w:rFonts w:ascii="Arial" w:hAnsi="Arial" w:cs="Arial"/>
          <w:color w:val="2E3033"/>
          <w:sz w:val="21"/>
          <w:szCs w:val="21"/>
          <w:shd w:val="clear" w:color="auto" w:fill="FFFFFF"/>
        </w:rPr>
        <w:t>PropertyEditorRegistrars</w:t>
      </w:r>
      <w:r>
        <w:rPr>
          <w:rFonts w:ascii="Arial" w:hAnsi="Arial" w:cs="Arial"/>
          <w:color w:val="2E3033"/>
          <w:sz w:val="21"/>
          <w:szCs w:val="21"/>
          <w:shd w:val="clear" w:color="auto" w:fill="FFFFFF"/>
        </w:rPr>
        <w:t>与名为</w:t>
      </w:r>
      <w:r>
        <w:rPr>
          <w:rFonts w:ascii="Arial" w:hAnsi="Arial" w:cs="Arial"/>
          <w:color w:val="2E3033"/>
          <w:sz w:val="21"/>
          <w:szCs w:val="21"/>
          <w:shd w:val="clear" w:color="auto" w:fill="FFFFFF"/>
        </w:rPr>
        <w:t>PropertyEditorRegistry</w:t>
      </w:r>
      <w:r>
        <w:rPr>
          <w:rFonts w:ascii="Arial" w:hAnsi="Arial" w:cs="Arial"/>
          <w:color w:val="2E3033"/>
          <w:sz w:val="21"/>
          <w:szCs w:val="21"/>
          <w:shd w:val="clear" w:color="auto" w:fill="FFFFFF"/>
        </w:rPr>
        <w:t>的接口</w:t>
      </w:r>
      <w:r>
        <w:rPr>
          <w:rFonts w:ascii="Arial" w:hAnsi="Arial" w:cs="Arial"/>
          <w:color w:val="2E3033"/>
          <w:sz w:val="21"/>
          <w:szCs w:val="21"/>
          <w:shd w:val="clear" w:color="auto" w:fill="FFFFFF"/>
        </w:rPr>
        <w:lastRenderedPageBreak/>
        <w:t>一起工作，该接口由</w:t>
      </w:r>
      <w:r>
        <w:rPr>
          <w:rFonts w:ascii="Arial" w:hAnsi="Arial" w:cs="Arial"/>
          <w:color w:val="2E3033"/>
          <w:sz w:val="21"/>
          <w:szCs w:val="21"/>
          <w:shd w:val="clear" w:color="auto" w:fill="FFFFFF"/>
        </w:rPr>
        <w:t>Spring BeanWrapper(</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DataBinder)</w:t>
      </w:r>
      <w:r>
        <w:rPr>
          <w:rFonts w:ascii="Arial" w:hAnsi="Arial" w:cs="Arial"/>
          <w:color w:val="2E3033"/>
          <w:sz w:val="21"/>
          <w:szCs w:val="21"/>
          <w:shd w:val="clear" w:color="auto" w:fill="FFFFFF"/>
        </w:rPr>
        <w:t>实现。</w:t>
      </w:r>
      <w:r>
        <w:rPr>
          <w:rFonts w:ascii="Arial" w:hAnsi="Arial" w:cs="Arial"/>
          <w:color w:val="2E3033"/>
          <w:sz w:val="21"/>
          <w:szCs w:val="21"/>
          <w:shd w:val="clear" w:color="auto" w:fill="FFFFFF"/>
        </w:rPr>
        <w:t>PropertyEditorRegistrars</w:t>
      </w:r>
      <w:r>
        <w:rPr>
          <w:rFonts w:ascii="Arial" w:hAnsi="Arial" w:cs="Arial"/>
          <w:color w:val="2E3033"/>
          <w:sz w:val="21"/>
          <w:szCs w:val="21"/>
          <w:shd w:val="clear" w:color="auto" w:fill="FFFFFF"/>
        </w:rPr>
        <w:t>在与</w:t>
      </w:r>
      <w:r>
        <w:rPr>
          <w:rFonts w:ascii="Arial" w:hAnsi="Arial" w:cs="Arial"/>
          <w:color w:val="2E3033"/>
          <w:sz w:val="21"/>
          <w:szCs w:val="21"/>
          <w:shd w:val="clear" w:color="auto" w:fill="FFFFFF"/>
        </w:rPr>
        <w:t>CustomEditorConfigurer (introdu)</w:t>
      </w:r>
      <w:r>
        <w:rPr>
          <w:rFonts w:ascii="Arial" w:hAnsi="Arial" w:cs="Arial"/>
          <w:color w:val="2E3033"/>
          <w:sz w:val="21"/>
          <w:szCs w:val="21"/>
          <w:shd w:val="clear" w:color="auto" w:fill="FFFFFF"/>
        </w:rPr>
        <w:t>一起使用时特别方便</w:t>
      </w:r>
      <w:r w:rsidR="00FC043C">
        <w:rPr>
          <w:rFonts w:ascii="Arial" w:hAnsi="Arial" w:cs="Arial" w:hint="eastAsia"/>
          <w:color w:val="2E3033"/>
          <w:sz w:val="21"/>
          <w:szCs w:val="21"/>
          <w:shd w:val="clear" w:color="auto" w:fill="FFFFFF"/>
        </w:rPr>
        <w:t>，</w:t>
      </w:r>
      <w:r w:rsidR="00FC043C">
        <w:rPr>
          <w:rFonts w:ascii="Arial" w:hAnsi="Arial" w:cs="Arial"/>
          <w:color w:val="2E3033"/>
          <w:sz w:val="21"/>
          <w:szCs w:val="21"/>
          <w:shd w:val="clear" w:color="auto" w:fill="FFFFFF"/>
        </w:rPr>
        <w:t>它公开了一个名为</w:t>
      </w:r>
      <w:r w:rsidR="00FC043C">
        <w:rPr>
          <w:rFonts w:ascii="Arial" w:hAnsi="Arial" w:cs="Arial"/>
          <w:color w:val="2E3033"/>
          <w:sz w:val="21"/>
          <w:szCs w:val="21"/>
          <w:shd w:val="clear" w:color="auto" w:fill="FFFFFF"/>
        </w:rPr>
        <w:t>setPropertyEditorRegistrars(..)</w:t>
      </w:r>
      <w:r w:rsidR="00FC043C">
        <w:rPr>
          <w:rFonts w:ascii="Arial" w:hAnsi="Arial" w:cs="Arial"/>
          <w:color w:val="2E3033"/>
          <w:sz w:val="21"/>
          <w:szCs w:val="21"/>
          <w:shd w:val="clear" w:color="auto" w:fill="FFFFFF"/>
        </w:rPr>
        <w:t>的</w:t>
      </w:r>
      <w:r w:rsidR="006141C7">
        <w:rPr>
          <w:rFonts w:ascii="Arial" w:hAnsi="Arial" w:cs="Arial" w:hint="eastAsia"/>
          <w:color w:val="2E3033"/>
          <w:sz w:val="21"/>
          <w:szCs w:val="21"/>
          <w:shd w:val="clear" w:color="auto" w:fill="FFFFFF"/>
        </w:rPr>
        <w:t>方法</w:t>
      </w:r>
      <w:r w:rsidR="00FC043C">
        <w:rPr>
          <w:rFonts w:ascii="Arial" w:hAnsi="Arial" w:cs="Arial"/>
          <w:color w:val="2E3033"/>
          <w:sz w:val="21"/>
          <w:szCs w:val="21"/>
          <w:shd w:val="clear" w:color="auto" w:fill="FFFFFF"/>
        </w:rPr>
        <w:t>:</w:t>
      </w:r>
      <w:r w:rsidR="00FC043C">
        <w:rPr>
          <w:rFonts w:ascii="Arial" w:hAnsi="Arial" w:cs="Arial"/>
          <w:color w:val="2E3033"/>
          <w:sz w:val="21"/>
          <w:szCs w:val="21"/>
          <w:shd w:val="clear" w:color="auto" w:fill="FFFFFF"/>
        </w:rPr>
        <w:t>以这种方式添加到</w:t>
      </w:r>
      <w:r w:rsidR="00FC043C">
        <w:rPr>
          <w:rFonts w:ascii="Arial" w:hAnsi="Arial" w:cs="Arial"/>
          <w:color w:val="2E3033"/>
          <w:sz w:val="21"/>
          <w:szCs w:val="21"/>
          <w:shd w:val="clear" w:color="auto" w:fill="FFFFFF"/>
        </w:rPr>
        <w:t>CustomEditorConfigurer</w:t>
      </w:r>
      <w:r w:rsidR="00FC043C">
        <w:rPr>
          <w:rFonts w:ascii="Arial" w:hAnsi="Arial" w:cs="Arial"/>
          <w:color w:val="2E3033"/>
          <w:sz w:val="21"/>
          <w:szCs w:val="21"/>
          <w:shd w:val="clear" w:color="auto" w:fill="FFFFFF"/>
        </w:rPr>
        <w:t>中的</w:t>
      </w:r>
      <w:r w:rsidR="00FC043C">
        <w:rPr>
          <w:rFonts w:ascii="Arial" w:hAnsi="Arial" w:cs="Arial"/>
          <w:color w:val="2E3033"/>
          <w:sz w:val="21"/>
          <w:szCs w:val="21"/>
          <w:shd w:val="clear" w:color="auto" w:fill="FFFFFF"/>
        </w:rPr>
        <w:t>PropertyEditorRegistrars</w:t>
      </w:r>
      <w:r w:rsidR="00FC043C">
        <w:rPr>
          <w:rFonts w:ascii="Arial" w:hAnsi="Arial" w:cs="Arial"/>
          <w:color w:val="2E3033"/>
          <w:sz w:val="21"/>
          <w:szCs w:val="21"/>
          <w:shd w:val="clear" w:color="auto" w:fill="FFFFFF"/>
        </w:rPr>
        <w:t>可以很容易地与</w:t>
      </w:r>
      <w:r w:rsidR="00FC043C">
        <w:rPr>
          <w:rFonts w:ascii="Arial" w:hAnsi="Arial" w:cs="Arial"/>
          <w:color w:val="2E3033"/>
          <w:sz w:val="21"/>
          <w:szCs w:val="21"/>
          <w:shd w:val="clear" w:color="auto" w:fill="FFFFFF"/>
        </w:rPr>
        <w:t>DataBinder</w:t>
      </w:r>
      <w:r w:rsidR="00FC043C">
        <w:rPr>
          <w:rFonts w:ascii="Arial" w:hAnsi="Arial" w:cs="Arial"/>
          <w:color w:val="2E3033"/>
          <w:sz w:val="21"/>
          <w:szCs w:val="21"/>
          <w:shd w:val="clear" w:color="auto" w:fill="FFFFFF"/>
        </w:rPr>
        <w:t>和</w:t>
      </w:r>
      <w:r w:rsidR="00FC043C">
        <w:rPr>
          <w:rFonts w:ascii="Arial" w:hAnsi="Arial" w:cs="Arial"/>
          <w:color w:val="2E3033"/>
          <w:sz w:val="21"/>
          <w:szCs w:val="21"/>
          <w:shd w:val="clear" w:color="auto" w:fill="FFFFFF"/>
        </w:rPr>
        <w:t>Spring MVC</w:t>
      </w:r>
      <w:r w:rsidR="00FC043C">
        <w:rPr>
          <w:rFonts w:ascii="Arial" w:hAnsi="Arial" w:cs="Arial"/>
          <w:color w:val="2E3033"/>
          <w:sz w:val="21"/>
          <w:szCs w:val="21"/>
          <w:shd w:val="clear" w:color="auto" w:fill="FFFFFF"/>
        </w:rPr>
        <w:t>控制器共享。此外，它还避免了在自定义编辑器上同步的需要</w:t>
      </w:r>
      <w:r w:rsidR="00FC043C">
        <w:rPr>
          <w:rFonts w:ascii="Arial" w:hAnsi="Arial" w:cs="Arial"/>
          <w:color w:val="2E3033"/>
          <w:sz w:val="21"/>
          <w:szCs w:val="21"/>
          <w:shd w:val="clear" w:color="auto" w:fill="FFFFFF"/>
        </w:rPr>
        <w:t>:</w:t>
      </w:r>
      <w:r w:rsidR="00FC043C">
        <w:rPr>
          <w:rFonts w:ascii="Arial" w:hAnsi="Arial" w:cs="Arial"/>
          <w:color w:val="2E3033"/>
          <w:sz w:val="21"/>
          <w:szCs w:val="21"/>
          <w:shd w:val="clear" w:color="auto" w:fill="FFFFFF"/>
        </w:rPr>
        <w:t>一个</w:t>
      </w:r>
      <w:r w:rsidR="00FC043C">
        <w:rPr>
          <w:rFonts w:ascii="Arial" w:hAnsi="Arial" w:cs="Arial"/>
          <w:color w:val="2E3033"/>
          <w:sz w:val="21"/>
          <w:szCs w:val="21"/>
          <w:shd w:val="clear" w:color="auto" w:fill="FFFFFF"/>
        </w:rPr>
        <w:t>propertyeditorregistry</w:t>
      </w:r>
      <w:r w:rsidR="00FC043C">
        <w:rPr>
          <w:rFonts w:ascii="Arial" w:hAnsi="Arial" w:cs="Arial"/>
          <w:color w:val="2E3033"/>
          <w:sz w:val="21"/>
          <w:szCs w:val="21"/>
          <w:shd w:val="clear" w:color="auto" w:fill="FFFFFF"/>
        </w:rPr>
        <w:t>将为每个</w:t>
      </w:r>
      <w:r w:rsidR="00FC043C">
        <w:rPr>
          <w:rFonts w:ascii="Arial" w:hAnsi="Arial" w:cs="Arial"/>
          <w:color w:val="2E3033"/>
          <w:sz w:val="21"/>
          <w:szCs w:val="21"/>
          <w:shd w:val="clear" w:color="auto" w:fill="FFFFFF"/>
        </w:rPr>
        <w:t>bean</w:t>
      </w:r>
      <w:r w:rsidR="00FC043C">
        <w:rPr>
          <w:rFonts w:ascii="Arial" w:hAnsi="Arial" w:cs="Arial"/>
          <w:color w:val="2E3033"/>
          <w:sz w:val="21"/>
          <w:szCs w:val="21"/>
          <w:shd w:val="clear" w:color="auto" w:fill="FFFFFF"/>
        </w:rPr>
        <w:t>尝试创建新的</w:t>
      </w:r>
      <w:r w:rsidR="00FC043C">
        <w:rPr>
          <w:rFonts w:ascii="Arial" w:hAnsi="Arial" w:cs="Arial"/>
          <w:color w:val="2E3033"/>
          <w:sz w:val="21"/>
          <w:szCs w:val="21"/>
          <w:shd w:val="clear" w:color="auto" w:fill="FFFFFF"/>
        </w:rPr>
        <w:t>PropertyEditor</w:t>
      </w:r>
      <w:r w:rsidR="00FC043C">
        <w:rPr>
          <w:rFonts w:ascii="Arial" w:hAnsi="Arial" w:cs="Arial"/>
          <w:color w:val="2E3033"/>
          <w:sz w:val="21"/>
          <w:szCs w:val="21"/>
          <w:shd w:val="clear" w:color="auto" w:fill="FFFFFF"/>
        </w:rPr>
        <w:t>实例。</w:t>
      </w:r>
    </w:p>
    <w:p w:rsidR="002637AC" w:rsidRDefault="00847566">
      <w:pPr>
        <w:pStyle w:val="a7"/>
        <w:divId w:val="284388150"/>
        <w:rPr>
          <w:rFonts w:cs="Arial" w:hint="eastAsia"/>
          <w:color w:val="34302D"/>
          <w:lang w:val="en"/>
        </w:rPr>
      </w:pPr>
      <w:r>
        <w:rPr>
          <w:rFonts w:cs="Arial"/>
          <w:color w:val="34302D"/>
          <w:lang w:val="en"/>
        </w:rPr>
        <w:t xml:space="preserve">Using a </w:t>
      </w:r>
      <w:r>
        <w:rPr>
          <w:rStyle w:val="HTML0"/>
          <w:color w:val="34302D"/>
          <w:lang w:val="en"/>
        </w:rPr>
        <w:t>PropertyEditorRegistrar</w:t>
      </w:r>
      <w:r>
        <w:rPr>
          <w:rFonts w:cs="Arial"/>
          <w:color w:val="34302D"/>
          <w:lang w:val="en"/>
        </w:rPr>
        <w:t xml:space="preserve"> is perhaps best illustrated with an example. First off, you need to create your own </w:t>
      </w:r>
      <w:r>
        <w:rPr>
          <w:rStyle w:val="HTML0"/>
          <w:color w:val="34302D"/>
          <w:lang w:val="en"/>
        </w:rPr>
        <w:t>PropertyEditorRegistrar</w:t>
      </w:r>
      <w:r>
        <w:rPr>
          <w:rFonts w:cs="Arial"/>
          <w:color w:val="34302D"/>
          <w:lang w:val="en"/>
        </w:rPr>
        <w:t xml:space="preserve"> implementation:</w:t>
      </w:r>
    </w:p>
    <w:p w:rsidR="006141C7" w:rsidRDefault="006141C7">
      <w:pPr>
        <w:pStyle w:val="a7"/>
        <w:divId w:val="284388150"/>
        <w:rPr>
          <w:rFonts w:cs="Arial" w:hint="eastAsia"/>
          <w:color w:val="34302D"/>
          <w:lang w:val="en"/>
        </w:rPr>
      </w:pPr>
      <w:r>
        <w:rPr>
          <w:rFonts w:ascii="Arial" w:hAnsi="Arial" w:cs="Arial"/>
          <w:color w:val="2E3033"/>
          <w:sz w:val="21"/>
          <w:szCs w:val="21"/>
          <w:shd w:val="clear" w:color="auto" w:fill="FFFFFF"/>
        </w:rPr>
        <w:t>使用</w:t>
      </w:r>
      <w:r>
        <w:rPr>
          <w:rFonts w:ascii="Arial" w:hAnsi="Arial" w:cs="Arial"/>
          <w:color w:val="2E3033"/>
          <w:sz w:val="21"/>
          <w:szCs w:val="21"/>
          <w:shd w:val="clear" w:color="auto" w:fill="FFFFFF"/>
        </w:rPr>
        <w:t>propertyeditorregistry</w:t>
      </w:r>
      <w:r>
        <w:rPr>
          <w:rFonts w:ascii="Arial" w:hAnsi="Arial" w:cs="Arial"/>
          <w:color w:val="2E3033"/>
          <w:sz w:val="21"/>
          <w:szCs w:val="21"/>
          <w:shd w:val="clear" w:color="auto" w:fill="FFFFFF"/>
        </w:rPr>
        <w:t>可能最好用一个例子来说明。首先，您需要创建自己的</w:t>
      </w:r>
      <w:r>
        <w:rPr>
          <w:rFonts w:ascii="Arial" w:hAnsi="Arial" w:cs="Arial"/>
          <w:color w:val="2E3033"/>
          <w:sz w:val="21"/>
          <w:szCs w:val="21"/>
          <w:shd w:val="clear" w:color="auto" w:fill="FFFFFF"/>
        </w:rPr>
        <w:t>propertyeditorregistration</w:t>
      </w:r>
      <w:r w:rsidR="00667C54">
        <w:rPr>
          <w:rFonts w:ascii="Arial" w:hAnsi="Arial" w:cs="Arial" w:hint="eastAsia"/>
          <w:color w:val="2E3033"/>
          <w:sz w:val="21"/>
          <w:szCs w:val="21"/>
          <w:shd w:val="clear" w:color="auto" w:fill="FFFFFF"/>
        </w:rPr>
        <w:t>实现</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B42A3E" w:rsidTr="00B42A3E">
        <w:trPr>
          <w:divId w:val="1624918965"/>
        </w:trPr>
        <w:tc>
          <w:tcPr>
            <w:tcW w:w="8296" w:type="dxa"/>
          </w:tcPr>
          <w:p w:rsidR="00B42A3E" w:rsidRPr="00B42A3E" w:rsidRDefault="00B42A3E" w:rsidP="00B42A3E">
            <w:pPr>
              <w:pStyle w:val="HTML3"/>
              <w:rPr>
                <w:rStyle w:val="HTML0"/>
                <w:rFonts w:ascii="inherit" w:hAnsi="inherit" w:hint="eastAsia"/>
                <w:color w:val="34302D"/>
                <w:sz w:val="18"/>
                <w:szCs w:val="18"/>
                <w:lang w:val="en"/>
              </w:rPr>
            </w:pPr>
            <w:r w:rsidRPr="00B42A3E">
              <w:rPr>
                <w:rStyle w:val="keyword2"/>
                <w:rFonts w:ascii="inherit" w:hAnsi="inherit"/>
                <w:color w:val="34302D"/>
                <w:sz w:val="18"/>
                <w:szCs w:val="18"/>
                <w:lang w:val="en"/>
              </w:rPr>
              <w:t>package</w:t>
            </w:r>
            <w:r w:rsidRPr="00B42A3E">
              <w:rPr>
                <w:rStyle w:val="HTML0"/>
                <w:rFonts w:ascii="inherit" w:hAnsi="inherit"/>
                <w:color w:val="34302D"/>
                <w:sz w:val="18"/>
                <w:szCs w:val="18"/>
                <w:lang w:val="en"/>
              </w:rPr>
              <w:t xml:space="preserve"> </w:t>
            </w:r>
            <w:r w:rsidRPr="00B42A3E">
              <w:rPr>
                <w:rStyle w:val="namespace"/>
                <w:rFonts w:ascii="inherit" w:hAnsi="inherit"/>
                <w:color w:val="34302D"/>
                <w:sz w:val="18"/>
                <w:szCs w:val="18"/>
                <w:lang w:val="en"/>
              </w:rPr>
              <w:t>com.foo.editors.spring</w:t>
            </w:r>
            <w:r w:rsidRPr="00B42A3E">
              <w:rPr>
                <w:rStyle w:val="HTML0"/>
                <w:rFonts w:ascii="inherit" w:hAnsi="inherit"/>
                <w:color w:val="34302D"/>
                <w:sz w:val="18"/>
                <w:szCs w:val="18"/>
                <w:lang w:val="en"/>
              </w:rPr>
              <w:t>;</w:t>
            </w:r>
          </w:p>
          <w:p w:rsidR="00B42A3E" w:rsidRPr="00B42A3E" w:rsidRDefault="00B42A3E" w:rsidP="00B42A3E">
            <w:pPr>
              <w:pStyle w:val="HTML3"/>
              <w:rPr>
                <w:rStyle w:val="HTML0"/>
                <w:rFonts w:ascii="inherit" w:hAnsi="inherit" w:hint="eastAsia"/>
                <w:color w:val="34302D"/>
                <w:sz w:val="18"/>
                <w:szCs w:val="18"/>
                <w:lang w:val="en"/>
              </w:rPr>
            </w:pPr>
          </w:p>
          <w:p w:rsidR="00B42A3E" w:rsidRPr="00B42A3E" w:rsidRDefault="00B42A3E" w:rsidP="00B42A3E">
            <w:pPr>
              <w:pStyle w:val="HTML3"/>
              <w:rPr>
                <w:rStyle w:val="HTML0"/>
                <w:rFonts w:ascii="inherit" w:hAnsi="inherit" w:hint="eastAsia"/>
                <w:color w:val="34302D"/>
                <w:sz w:val="18"/>
                <w:szCs w:val="18"/>
                <w:lang w:val="en"/>
              </w:rPr>
            </w:pPr>
            <w:r w:rsidRPr="00B42A3E">
              <w:rPr>
                <w:rStyle w:val="directive2"/>
                <w:rFonts w:ascii="inherit" w:hAnsi="inherit"/>
                <w:color w:val="34302D"/>
                <w:sz w:val="18"/>
                <w:szCs w:val="18"/>
                <w:lang w:val="en"/>
              </w:rPr>
              <w:t>public</w:t>
            </w:r>
            <w:r w:rsidRPr="00B42A3E">
              <w:rPr>
                <w:rStyle w:val="HTML0"/>
                <w:rFonts w:ascii="inherit" w:hAnsi="inherit"/>
                <w:color w:val="34302D"/>
                <w:sz w:val="18"/>
                <w:szCs w:val="18"/>
                <w:lang w:val="en"/>
              </w:rPr>
              <w:t xml:space="preserve"> </w:t>
            </w:r>
            <w:r w:rsidRPr="00B42A3E">
              <w:rPr>
                <w:rStyle w:val="directive2"/>
                <w:rFonts w:ascii="inherit" w:hAnsi="inherit"/>
                <w:color w:val="34302D"/>
                <w:sz w:val="18"/>
                <w:szCs w:val="18"/>
                <w:lang w:val="en"/>
              </w:rPr>
              <w:t>final</w:t>
            </w:r>
            <w:r w:rsidRPr="00B42A3E">
              <w:rPr>
                <w:rStyle w:val="HTML0"/>
                <w:rFonts w:ascii="inherit" w:hAnsi="inherit"/>
                <w:color w:val="34302D"/>
                <w:sz w:val="18"/>
                <w:szCs w:val="18"/>
                <w:lang w:val="en"/>
              </w:rPr>
              <w:t xml:space="preserve"> </w:t>
            </w:r>
            <w:r w:rsidRPr="00B42A3E">
              <w:rPr>
                <w:rStyle w:val="type2"/>
                <w:rFonts w:ascii="inherit" w:hAnsi="inherit"/>
                <w:color w:val="34302D"/>
                <w:sz w:val="18"/>
                <w:szCs w:val="18"/>
                <w:lang w:val="en"/>
              </w:rPr>
              <w:t>class</w:t>
            </w:r>
            <w:r w:rsidRPr="00B42A3E">
              <w:rPr>
                <w:rStyle w:val="HTML0"/>
                <w:rFonts w:ascii="inherit" w:hAnsi="inherit"/>
                <w:color w:val="34302D"/>
                <w:sz w:val="18"/>
                <w:szCs w:val="18"/>
                <w:lang w:val="en"/>
              </w:rPr>
              <w:t xml:space="preserve"> </w:t>
            </w:r>
            <w:r w:rsidRPr="00B42A3E">
              <w:rPr>
                <w:rStyle w:val="class2"/>
                <w:rFonts w:ascii="inherit" w:hAnsi="inherit"/>
                <w:color w:val="34302D"/>
                <w:sz w:val="18"/>
                <w:szCs w:val="18"/>
                <w:lang w:val="en"/>
              </w:rPr>
              <w:t>CustomPropertyEditorRegistrar</w:t>
            </w:r>
            <w:r w:rsidRPr="00B42A3E">
              <w:rPr>
                <w:rStyle w:val="HTML0"/>
                <w:rFonts w:ascii="inherit" w:hAnsi="inherit"/>
                <w:color w:val="34302D"/>
                <w:sz w:val="18"/>
                <w:szCs w:val="18"/>
                <w:lang w:val="en"/>
              </w:rPr>
              <w:t xml:space="preserve"> </w:t>
            </w:r>
            <w:r w:rsidRPr="00B42A3E">
              <w:rPr>
                <w:rStyle w:val="directive2"/>
                <w:rFonts w:ascii="inherit" w:hAnsi="inherit"/>
                <w:color w:val="34302D"/>
                <w:sz w:val="18"/>
                <w:szCs w:val="18"/>
                <w:lang w:val="en"/>
              </w:rPr>
              <w:t>implements</w:t>
            </w:r>
            <w:r w:rsidRPr="00B42A3E">
              <w:rPr>
                <w:rStyle w:val="HTML0"/>
                <w:rFonts w:ascii="inherit" w:hAnsi="inherit"/>
                <w:color w:val="34302D"/>
                <w:sz w:val="18"/>
                <w:szCs w:val="18"/>
                <w:lang w:val="en"/>
              </w:rPr>
              <w:t xml:space="preserve"> PropertyEditorRegistrar {</w:t>
            </w:r>
          </w:p>
          <w:p w:rsidR="00B42A3E" w:rsidRPr="00B42A3E" w:rsidRDefault="00B42A3E" w:rsidP="00B42A3E">
            <w:pPr>
              <w:pStyle w:val="HTML3"/>
              <w:rPr>
                <w:rStyle w:val="HTML0"/>
                <w:rFonts w:ascii="inherit" w:hAnsi="inherit" w:hint="eastAsia"/>
                <w:color w:val="34302D"/>
                <w:sz w:val="18"/>
                <w:szCs w:val="18"/>
                <w:lang w:val="en"/>
              </w:rPr>
            </w:pPr>
          </w:p>
          <w:p w:rsidR="00B42A3E" w:rsidRPr="00B42A3E" w:rsidRDefault="00B42A3E" w:rsidP="00B42A3E">
            <w:pPr>
              <w:pStyle w:val="HTML3"/>
              <w:rPr>
                <w:rStyle w:val="HTML0"/>
                <w:rFonts w:ascii="inherit" w:hAnsi="inherit" w:hint="eastAsia"/>
                <w:color w:val="34302D"/>
                <w:sz w:val="18"/>
                <w:szCs w:val="18"/>
                <w:lang w:val="en"/>
              </w:rPr>
            </w:pPr>
            <w:r w:rsidRPr="00B42A3E">
              <w:rPr>
                <w:rStyle w:val="HTML0"/>
                <w:rFonts w:ascii="inherit" w:hAnsi="inherit"/>
                <w:color w:val="34302D"/>
                <w:sz w:val="18"/>
                <w:szCs w:val="18"/>
                <w:lang w:val="en"/>
              </w:rPr>
              <w:t xml:space="preserve">    </w:t>
            </w:r>
            <w:r w:rsidRPr="00B42A3E">
              <w:rPr>
                <w:rStyle w:val="directive2"/>
                <w:rFonts w:ascii="inherit" w:hAnsi="inherit"/>
                <w:color w:val="34302D"/>
                <w:sz w:val="18"/>
                <w:szCs w:val="18"/>
                <w:lang w:val="en"/>
              </w:rPr>
              <w:t>public</w:t>
            </w:r>
            <w:r w:rsidRPr="00B42A3E">
              <w:rPr>
                <w:rStyle w:val="HTML0"/>
                <w:rFonts w:ascii="inherit" w:hAnsi="inherit"/>
                <w:color w:val="34302D"/>
                <w:sz w:val="18"/>
                <w:szCs w:val="18"/>
                <w:lang w:val="en"/>
              </w:rPr>
              <w:t xml:space="preserve"> </w:t>
            </w:r>
            <w:r w:rsidRPr="00B42A3E">
              <w:rPr>
                <w:rStyle w:val="type2"/>
                <w:rFonts w:ascii="inherit" w:hAnsi="inherit"/>
                <w:color w:val="34302D"/>
                <w:sz w:val="18"/>
                <w:szCs w:val="18"/>
                <w:lang w:val="en"/>
              </w:rPr>
              <w:t>void</w:t>
            </w:r>
            <w:r w:rsidRPr="00B42A3E">
              <w:rPr>
                <w:rStyle w:val="HTML0"/>
                <w:rFonts w:ascii="inherit" w:hAnsi="inherit"/>
                <w:color w:val="34302D"/>
                <w:sz w:val="18"/>
                <w:szCs w:val="18"/>
                <w:lang w:val="en"/>
              </w:rPr>
              <w:t xml:space="preserve"> registerCustomEditors(PropertyEditorRegistry registry) {</w:t>
            </w:r>
          </w:p>
          <w:p w:rsidR="00B42A3E" w:rsidRPr="00B42A3E" w:rsidRDefault="00B42A3E" w:rsidP="00B42A3E">
            <w:pPr>
              <w:pStyle w:val="HTML3"/>
              <w:rPr>
                <w:rStyle w:val="HTML0"/>
                <w:rFonts w:ascii="inherit" w:hAnsi="inherit" w:hint="eastAsia"/>
                <w:color w:val="34302D"/>
                <w:sz w:val="18"/>
                <w:szCs w:val="18"/>
                <w:lang w:val="en"/>
              </w:rPr>
            </w:pPr>
          </w:p>
          <w:p w:rsidR="00B42A3E" w:rsidRPr="00B42A3E" w:rsidRDefault="00B42A3E" w:rsidP="00B42A3E">
            <w:pPr>
              <w:pStyle w:val="HTML3"/>
              <w:rPr>
                <w:rStyle w:val="HTML0"/>
                <w:rFonts w:ascii="inherit" w:hAnsi="inherit" w:hint="eastAsia"/>
                <w:color w:val="34302D"/>
                <w:sz w:val="18"/>
                <w:szCs w:val="18"/>
                <w:lang w:val="en"/>
              </w:rPr>
            </w:pPr>
            <w:r w:rsidRPr="00B42A3E">
              <w:rPr>
                <w:rStyle w:val="HTML0"/>
                <w:rFonts w:ascii="inherit" w:hAnsi="inherit"/>
                <w:color w:val="34302D"/>
                <w:sz w:val="18"/>
                <w:szCs w:val="18"/>
                <w:lang w:val="en"/>
              </w:rPr>
              <w:t xml:space="preserve">        </w:t>
            </w:r>
            <w:r w:rsidRPr="00B42A3E">
              <w:rPr>
                <w:rStyle w:val="comment2"/>
                <w:rFonts w:ascii="inherit" w:hAnsi="inherit"/>
                <w:color w:val="34302D"/>
                <w:sz w:val="18"/>
                <w:szCs w:val="18"/>
                <w:lang w:val="en"/>
              </w:rPr>
              <w:t>// it is expected that new PropertyEditor instances are created</w:t>
            </w:r>
          </w:p>
          <w:p w:rsidR="00B42A3E" w:rsidRPr="00B42A3E" w:rsidRDefault="00B42A3E" w:rsidP="00B42A3E">
            <w:pPr>
              <w:pStyle w:val="HTML3"/>
              <w:rPr>
                <w:rStyle w:val="HTML0"/>
                <w:rFonts w:ascii="inherit" w:hAnsi="inherit" w:hint="eastAsia"/>
                <w:color w:val="34302D"/>
                <w:sz w:val="18"/>
                <w:szCs w:val="18"/>
                <w:lang w:val="en"/>
              </w:rPr>
            </w:pPr>
            <w:r w:rsidRPr="00B42A3E">
              <w:rPr>
                <w:rStyle w:val="HTML0"/>
                <w:rFonts w:ascii="inherit" w:hAnsi="inherit"/>
                <w:color w:val="34302D"/>
                <w:sz w:val="18"/>
                <w:szCs w:val="18"/>
                <w:lang w:val="en"/>
              </w:rPr>
              <w:t xml:space="preserve">        registry.registerCustomEditor(ExoticType.class, </w:t>
            </w:r>
            <w:r w:rsidRPr="00B42A3E">
              <w:rPr>
                <w:rStyle w:val="keyword2"/>
                <w:rFonts w:ascii="inherit" w:hAnsi="inherit"/>
                <w:color w:val="34302D"/>
                <w:sz w:val="18"/>
                <w:szCs w:val="18"/>
                <w:lang w:val="en"/>
              </w:rPr>
              <w:t>new</w:t>
            </w:r>
            <w:r w:rsidRPr="00B42A3E">
              <w:rPr>
                <w:rStyle w:val="HTML0"/>
                <w:rFonts w:ascii="inherit" w:hAnsi="inherit"/>
                <w:color w:val="34302D"/>
                <w:sz w:val="18"/>
                <w:szCs w:val="18"/>
                <w:lang w:val="en"/>
              </w:rPr>
              <w:t xml:space="preserve"> ExoticTypeEditor());</w:t>
            </w:r>
          </w:p>
          <w:p w:rsidR="00B42A3E" w:rsidRPr="00B42A3E" w:rsidRDefault="00B42A3E" w:rsidP="00B42A3E">
            <w:pPr>
              <w:pStyle w:val="HTML3"/>
              <w:rPr>
                <w:rStyle w:val="HTML0"/>
                <w:rFonts w:ascii="inherit" w:hAnsi="inherit" w:hint="eastAsia"/>
                <w:color w:val="34302D"/>
                <w:sz w:val="18"/>
                <w:szCs w:val="18"/>
                <w:lang w:val="en"/>
              </w:rPr>
            </w:pPr>
          </w:p>
          <w:p w:rsidR="00B42A3E" w:rsidRPr="00B42A3E" w:rsidRDefault="00B42A3E" w:rsidP="00B42A3E">
            <w:pPr>
              <w:pStyle w:val="HTML3"/>
              <w:rPr>
                <w:rStyle w:val="HTML0"/>
                <w:rFonts w:ascii="inherit" w:hAnsi="inherit" w:hint="eastAsia"/>
                <w:color w:val="34302D"/>
                <w:sz w:val="18"/>
                <w:szCs w:val="18"/>
                <w:lang w:val="en"/>
              </w:rPr>
            </w:pPr>
            <w:r w:rsidRPr="00B42A3E">
              <w:rPr>
                <w:rStyle w:val="HTML0"/>
                <w:rFonts w:ascii="inherit" w:hAnsi="inherit"/>
                <w:color w:val="34302D"/>
                <w:sz w:val="18"/>
                <w:szCs w:val="18"/>
                <w:lang w:val="en"/>
              </w:rPr>
              <w:t xml:space="preserve">        </w:t>
            </w:r>
            <w:r w:rsidRPr="00B42A3E">
              <w:rPr>
                <w:rStyle w:val="comment2"/>
                <w:rFonts w:ascii="inherit" w:hAnsi="inherit"/>
                <w:color w:val="34302D"/>
                <w:sz w:val="18"/>
                <w:szCs w:val="18"/>
                <w:lang w:val="en"/>
              </w:rPr>
              <w:t>// you could register as many custom property editors as are required here...</w:t>
            </w:r>
          </w:p>
          <w:p w:rsidR="00B42A3E" w:rsidRPr="00B42A3E" w:rsidRDefault="00B42A3E" w:rsidP="00B42A3E">
            <w:pPr>
              <w:pStyle w:val="HTML3"/>
              <w:rPr>
                <w:rStyle w:val="HTML0"/>
                <w:rFonts w:ascii="inherit" w:hAnsi="inherit" w:hint="eastAsia"/>
                <w:color w:val="34302D"/>
                <w:sz w:val="18"/>
                <w:szCs w:val="18"/>
                <w:lang w:val="en"/>
              </w:rPr>
            </w:pPr>
            <w:r w:rsidRPr="00B42A3E">
              <w:rPr>
                <w:rStyle w:val="HTML0"/>
                <w:rFonts w:ascii="inherit" w:hAnsi="inherit"/>
                <w:color w:val="34302D"/>
                <w:sz w:val="18"/>
                <w:szCs w:val="18"/>
                <w:lang w:val="en"/>
              </w:rPr>
              <w:t xml:space="preserve">    }</w:t>
            </w:r>
          </w:p>
          <w:p w:rsidR="00B42A3E" w:rsidRPr="00B42A3E" w:rsidRDefault="00B42A3E" w:rsidP="00B42A3E">
            <w:pPr>
              <w:pStyle w:val="HTML3"/>
              <w:rPr>
                <w:rFonts w:ascii="inherit" w:hAnsi="inherit" w:hint="eastAsia"/>
                <w:color w:val="34302D"/>
                <w:sz w:val="18"/>
                <w:szCs w:val="18"/>
                <w:lang w:val="en"/>
              </w:rPr>
            </w:pPr>
            <w:r w:rsidRPr="00B42A3E">
              <w:rPr>
                <w:rStyle w:val="HTML0"/>
                <w:rFonts w:ascii="inherit" w:hAnsi="inherit"/>
                <w:color w:val="34302D"/>
                <w:sz w:val="18"/>
                <w:szCs w:val="18"/>
                <w:lang w:val="en"/>
              </w:rPr>
              <w:t>}</w:t>
            </w:r>
          </w:p>
        </w:tc>
      </w:tr>
    </w:tbl>
    <w:p w:rsidR="002637AC" w:rsidRDefault="00847566">
      <w:pPr>
        <w:pStyle w:val="a7"/>
        <w:divId w:val="1624918965"/>
        <w:rPr>
          <w:rFonts w:cs="Arial" w:hint="eastAsia"/>
          <w:color w:val="34302D"/>
          <w:lang w:val="en"/>
        </w:rPr>
      </w:pPr>
      <w:r>
        <w:rPr>
          <w:rFonts w:cs="Arial"/>
          <w:color w:val="34302D"/>
          <w:lang w:val="en"/>
        </w:rPr>
        <w:t xml:space="preserve">See also the </w:t>
      </w:r>
      <w:r>
        <w:rPr>
          <w:rStyle w:val="HTML0"/>
          <w:color w:val="34302D"/>
          <w:lang w:val="en"/>
        </w:rPr>
        <w:t>org.springframework.beans.support.ResourceEditorRegistrar</w:t>
      </w:r>
      <w:r>
        <w:rPr>
          <w:rFonts w:cs="Arial"/>
          <w:color w:val="34302D"/>
          <w:lang w:val="en"/>
        </w:rPr>
        <w:t xml:space="preserve"> for an example </w:t>
      </w:r>
      <w:r>
        <w:rPr>
          <w:rStyle w:val="HTML0"/>
          <w:color w:val="34302D"/>
          <w:lang w:val="en"/>
        </w:rPr>
        <w:t>PropertyEditorRegistrar</w:t>
      </w:r>
      <w:r>
        <w:rPr>
          <w:rFonts w:cs="Arial"/>
          <w:color w:val="34302D"/>
          <w:lang w:val="en"/>
        </w:rPr>
        <w:t xml:space="preserve"> implementation. Notice how in its implementation of the </w:t>
      </w:r>
      <w:r>
        <w:rPr>
          <w:rStyle w:val="HTML0"/>
          <w:color w:val="34302D"/>
          <w:lang w:val="en"/>
        </w:rPr>
        <w:t>registerCustomEditors(..)</w:t>
      </w:r>
      <w:r>
        <w:rPr>
          <w:rFonts w:cs="Arial"/>
          <w:color w:val="34302D"/>
          <w:lang w:val="en"/>
        </w:rPr>
        <w:t xml:space="preserve"> method it creates new instances of each property editor.</w:t>
      </w:r>
    </w:p>
    <w:p w:rsidR="000A249E" w:rsidRDefault="000A249E">
      <w:pPr>
        <w:pStyle w:val="a7"/>
        <w:divId w:val="1624918965"/>
        <w:rPr>
          <w:rFonts w:cs="Arial" w:hint="eastAsia"/>
          <w:color w:val="34302D"/>
          <w:lang w:val="en"/>
        </w:rPr>
      </w:pPr>
      <w:r>
        <w:rPr>
          <w:rFonts w:ascii="Arial" w:hAnsi="Arial" w:cs="Arial"/>
          <w:color w:val="2E3033"/>
          <w:sz w:val="21"/>
          <w:szCs w:val="21"/>
          <w:shd w:val="clear" w:color="auto" w:fill="FFFFFF"/>
        </w:rPr>
        <w:t>请参见</w:t>
      </w:r>
      <w:r w:rsidR="00AC381F" w:rsidRPr="00AC381F">
        <w:rPr>
          <w:rFonts w:ascii="Arial" w:hAnsi="Arial" w:cs="Arial"/>
          <w:color w:val="2E3033"/>
          <w:sz w:val="21"/>
          <w:szCs w:val="21"/>
          <w:shd w:val="clear" w:color="auto" w:fill="FFFFFF"/>
        </w:rPr>
        <w:t xml:space="preserve">PropertyEditorRegistrar </w:t>
      </w:r>
      <w:r w:rsidR="00AC381F" w:rsidRPr="00AC381F">
        <w:rPr>
          <w:rFonts w:ascii="Arial" w:hAnsi="Arial" w:cs="Arial" w:hint="eastAsia"/>
          <w:color w:val="2E3033"/>
          <w:sz w:val="21"/>
          <w:szCs w:val="21"/>
          <w:shd w:val="clear" w:color="auto" w:fill="FFFFFF"/>
        </w:rPr>
        <w:t>的实现类</w:t>
      </w:r>
      <w:r>
        <w:rPr>
          <w:rFonts w:ascii="Arial" w:hAnsi="Arial" w:cs="Arial"/>
          <w:color w:val="2E3033"/>
          <w:sz w:val="21"/>
          <w:szCs w:val="21"/>
          <w:shd w:val="clear" w:color="auto" w:fill="FFFFFF"/>
        </w:rPr>
        <w:t>org.springframework.beans.support</w:t>
      </w:r>
      <w:r w:rsidR="00B53445">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resource</w:t>
      </w:r>
      <w:r w:rsidR="00AC381F">
        <w:rPr>
          <w:rFonts w:ascii="Arial" w:hAnsi="Arial" w:cs="Arial"/>
          <w:color w:val="2E3033"/>
          <w:sz w:val="21"/>
          <w:szCs w:val="21"/>
          <w:shd w:val="clear" w:color="auto" w:fill="FFFFFF"/>
        </w:rPr>
        <w:t>E</w:t>
      </w:r>
      <w:r>
        <w:rPr>
          <w:rFonts w:ascii="Arial" w:hAnsi="Arial" w:cs="Arial"/>
          <w:color w:val="2E3033"/>
          <w:sz w:val="21"/>
          <w:szCs w:val="21"/>
          <w:shd w:val="clear" w:color="auto" w:fill="FFFFFF"/>
        </w:rPr>
        <w:t>ditor</w:t>
      </w:r>
      <w:r w:rsidR="00AC381F">
        <w:rPr>
          <w:rFonts w:ascii="Arial" w:hAnsi="Arial" w:cs="Arial"/>
          <w:color w:val="2E3033"/>
          <w:sz w:val="21"/>
          <w:szCs w:val="21"/>
          <w:shd w:val="clear" w:color="auto" w:fill="FFFFFF"/>
        </w:rPr>
        <w:t>R</w:t>
      </w:r>
      <w:r>
        <w:rPr>
          <w:rFonts w:ascii="Arial" w:hAnsi="Arial" w:cs="Arial"/>
          <w:color w:val="2E3033"/>
          <w:sz w:val="21"/>
          <w:szCs w:val="21"/>
          <w:shd w:val="clear" w:color="auto" w:fill="FFFFFF"/>
        </w:rPr>
        <w:t>egistr</w:t>
      </w:r>
      <w:r w:rsidR="00AC381F">
        <w:rPr>
          <w:rFonts w:ascii="Arial" w:hAnsi="Arial" w:cs="Arial"/>
          <w:color w:val="2E3033"/>
          <w:sz w:val="21"/>
          <w:szCs w:val="21"/>
          <w:shd w:val="clear" w:color="auto" w:fill="FFFFFF"/>
        </w:rPr>
        <w:t>ar</w:t>
      </w:r>
      <w:r>
        <w:rPr>
          <w:rFonts w:ascii="Arial" w:hAnsi="Arial" w:cs="Arial"/>
          <w:color w:val="2E3033"/>
          <w:sz w:val="21"/>
          <w:szCs w:val="21"/>
          <w:shd w:val="clear" w:color="auto" w:fill="FFFFFF"/>
        </w:rPr>
        <w:t>的示例。注意，在</w:t>
      </w:r>
      <w:r>
        <w:rPr>
          <w:rFonts w:ascii="Arial" w:hAnsi="Arial" w:cs="Arial"/>
          <w:color w:val="2E3033"/>
          <w:sz w:val="21"/>
          <w:szCs w:val="21"/>
          <w:shd w:val="clear" w:color="auto" w:fill="FFFFFF"/>
        </w:rPr>
        <w:t>registercustomeditor(..)</w:t>
      </w:r>
      <w:r>
        <w:rPr>
          <w:rFonts w:ascii="Arial" w:hAnsi="Arial" w:cs="Arial"/>
          <w:color w:val="2E3033"/>
          <w:sz w:val="21"/>
          <w:szCs w:val="21"/>
          <w:shd w:val="clear" w:color="auto" w:fill="FFFFFF"/>
        </w:rPr>
        <w:t>方法的实现中，它如何创建每个属性编辑器的新实例。</w:t>
      </w:r>
    </w:p>
    <w:p w:rsidR="002637AC" w:rsidRDefault="00847566">
      <w:pPr>
        <w:pStyle w:val="a7"/>
        <w:divId w:val="2099863370"/>
        <w:rPr>
          <w:rFonts w:cs="Arial" w:hint="eastAsia"/>
          <w:color w:val="34302D"/>
          <w:lang w:val="en"/>
        </w:rPr>
      </w:pPr>
      <w:r>
        <w:rPr>
          <w:rFonts w:cs="Arial"/>
          <w:color w:val="34302D"/>
          <w:lang w:val="en"/>
        </w:rPr>
        <w:t xml:space="preserve">Next we configure a </w:t>
      </w:r>
      <w:r>
        <w:rPr>
          <w:rStyle w:val="HTML0"/>
          <w:color w:val="34302D"/>
          <w:lang w:val="en"/>
        </w:rPr>
        <w:t>CustomEditorConfigurer</w:t>
      </w:r>
      <w:r>
        <w:rPr>
          <w:rFonts w:cs="Arial"/>
          <w:color w:val="34302D"/>
          <w:lang w:val="en"/>
        </w:rPr>
        <w:t xml:space="preserve"> and inject an instance of our </w:t>
      </w:r>
      <w:r>
        <w:rPr>
          <w:rStyle w:val="HTML0"/>
          <w:color w:val="34302D"/>
          <w:lang w:val="en"/>
        </w:rPr>
        <w:t>CustomPropertyEditorRegistrar</w:t>
      </w:r>
      <w:r>
        <w:rPr>
          <w:rFonts w:cs="Arial"/>
          <w:color w:val="34302D"/>
          <w:lang w:val="en"/>
        </w:rPr>
        <w:t xml:space="preserve"> into it:</w:t>
      </w:r>
    </w:p>
    <w:p w:rsidR="00817B2B" w:rsidRPr="00817B2B" w:rsidRDefault="00817B2B">
      <w:pPr>
        <w:pStyle w:val="a7"/>
        <w:divId w:val="2099863370"/>
        <w:rPr>
          <w:rFonts w:cs="Arial" w:hint="eastAsia"/>
          <w:b/>
          <w:color w:val="34302D"/>
          <w:lang w:val="en"/>
        </w:rPr>
      </w:pPr>
      <w:r>
        <w:rPr>
          <w:rFonts w:ascii="Arial" w:hAnsi="Arial" w:cs="Arial"/>
          <w:color w:val="2E3033"/>
          <w:sz w:val="21"/>
          <w:szCs w:val="21"/>
          <w:shd w:val="clear" w:color="auto" w:fill="FFFFFF"/>
        </w:rPr>
        <w:t>接下来，我们配置一个</w:t>
      </w:r>
      <w:r>
        <w:rPr>
          <w:rFonts w:ascii="Arial" w:hAnsi="Arial" w:cs="Arial"/>
          <w:color w:val="2E3033"/>
          <w:sz w:val="21"/>
          <w:szCs w:val="21"/>
          <w:shd w:val="clear" w:color="auto" w:fill="FFFFFF"/>
        </w:rPr>
        <w:t>CustomEditorConfigurer</w:t>
      </w:r>
      <w:r>
        <w:rPr>
          <w:rFonts w:ascii="Arial" w:hAnsi="Arial" w:cs="Arial"/>
          <w:color w:val="2E3033"/>
          <w:sz w:val="21"/>
          <w:szCs w:val="21"/>
          <w:shd w:val="clear" w:color="auto" w:fill="FFFFFF"/>
        </w:rPr>
        <w:t>，并将</w:t>
      </w:r>
      <w:r>
        <w:rPr>
          <w:rFonts w:ascii="Arial" w:hAnsi="Arial" w:cs="Arial"/>
          <w:color w:val="2E3033"/>
          <w:sz w:val="21"/>
          <w:szCs w:val="21"/>
          <w:shd w:val="clear" w:color="auto" w:fill="FFFFFF"/>
        </w:rPr>
        <w:t>custompropertyeditorregistrator</w:t>
      </w:r>
      <w:r>
        <w:rPr>
          <w:rFonts w:ascii="Arial" w:hAnsi="Arial" w:cs="Arial"/>
          <w:color w:val="2E3033"/>
          <w:sz w:val="21"/>
          <w:szCs w:val="21"/>
          <w:shd w:val="clear" w:color="auto" w:fill="FFFFFF"/>
        </w:rPr>
        <w:t>的一个实例注入其中</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C70A1C" w:rsidTr="00C70A1C">
        <w:trPr>
          <w:divId w:val="1491602975"/>
        </w:trPr>
        <w:tc>
          <w:tcPr>
            <w:tcW w:w="8296" w:type="dxa"/>
          </w:tcPr>
          <w:p w:rsidR="00C70A1C" w:rsidRPr="00C70A1C" w:rsidRDefault="00C70A1C" w:rsidP="00C70A1C">
            <w:pPr>
              <w:pStyle w:val="HTML3"/>
              <w:rPr>
                <w:rStyle w:val="HTML0"/>
                <w:rFonts w:ascii="inherit" w:hAnsi="inherit" w:hint="eastAsia"/>
                <w:color w:val="34302D"/>
                <w:sz w:val="18"/>
                <w:szCs w:val="18"/>
                <w:lang w:val="en"/>
              </w:rPr>
            </w:pPr>
            <w:r w:rsidRPr="00C70A1C">
              <w:rPr>
                <w:rStyle w:val="tag2"/>
                <w:rFonts w:ascii="inherit" w:hAnsi="inherit"/>
                <w:color w:val="34302D"/>
                <w:sz w:val="18"/>
                <w:szCs w:val="18"/>
                <w:lang w:val="en"/>
              </w:rPr>
              <w:t>&lt;bean</w:t>
            </w:r>
            <w:r w:rsidRPr="00C70A1C">
              <w:rPr>
                <w:rStyle w:val="HTML0"/>
                <w:rFonts w:ascii="inherit" w:hAnsi="inherit"/>
                <w:color w:val="34302D"/>
                <w:sz w:val="18"/>
                <w:szCs w:val="18"/>
                <w:lang w:val="en"/>
              </w:rPr>
              <w:t xml:space="preserve"> </w:t>
            </w:r>
            <w:r w:rsidRPr="00C70A1C">
              <w:rPr>
                <w:rStyle w:val="attribute-name2"/>
                <w:rFonts w:ascii="inherit" w:hAnsi="inherit"/>
                <w:color w:val="34302D"/>
                <w:sz w:val="18"/>
                <w:szCs w:val="18"/>
                <w:lang w:val="en"/>
              </w:rPr>
              <w:t>class</w:t>
            </w:r>
            <w:r w:rsidRPr="00C70A1C">
              <w:rPr>
                <w:rStyle w:val="HTML0"/>
                <w:rFonts w:ascii="inherit" w:hAnsi="inherit"/>
                <w:color w:val="34302D"/>
                <w:sz w:val="18"/>
                <w:szCs w:val="18"/>
                <w:lang w:val="en"/>
              </w:rPr>
              <w:t>=</w:t>
            </w:r>
            <w:r w:rsidRPr="00C70A1C">
              <w:rPr>
                <w:rStyle w:val="delimiter8"/>
                <w:rFonts w:ascii="inherit" w:hAnsi="inherit"/>
                <w:color w:val="34302D"/>
                <w:sz w:val="18"/>
                <w:szCs w:val="18"/>
                <w:lang w:val="en"/>
              </w:rPr>
              <w:t>"</w:t>
            </w:r>
            <w:r w:rsidRPr="00C70A1C">
              <w:rPr>
                <w:rStyle w:val="content5"/>
                <w:rFonts w:ascii="inherit" w:hAnsi="inherit"/>
                <w:color w:val="34302D"/>
                <w:sz w:val="18"/>
                <w:szCs w:val="18"/>
                <w:lang w:val="en"/>
              </w:rPr>
              <w:t>org.springframework.beans.factory.config.CustomEditorConfigurer</w:t>
            </w:r>
            <w:r w:rsidRPr="00C70A1C">
              <w:rPr>
                <w:rStyle w:val="delimiter8"/>
                <w:rFonts w:ascii="inherit" w:hAnsi="inherit"/>
                <w:color w:val="34302D"/>
                <w:sz w:val="18"/>
                <w:szCs w:val="18"/>
                <w:lang w:val="en"/>
              </w:rPr>
              <w:t>"</w:t>
            </w:r>
            <w:r w:rsidRPr="00C70A1C">
              <w:rPr>
                <w:rStyle w:val="tag2"/>
                <w:rFonts w:ascii="inherit" w:hAnsi="inherit"/>
                <w:color w:val="34302D"/>
                <w:sz w:val="18"/>
                <w:szCs w:val="18"/>
                <w:lang w:val="en"/>
              </w:rPr>
              <w:t>&gt;</w:t>
            </w:r>
          </w:p>
          <w:p w:rsidR="00C70A1C" w:rsidRPr="00C70A1C" w:rsidRDefault="00C70A1C" w:rsidP="00C70A1C">
            <w:pPr>
              <w:pStyle w:val="HTML3"/>
              <w:rPr>
                <w:rStyle w:val="HTML0"/>
                <w:rFonts w:ascii="inherit" w:hAnsi="inherit" w:hint="eastAsia"/>
                <w:color w:val="34302D"/>
                <w:sz w:val="18"/>
                <w:szCs w:val="18"/>
                <w:lang w:val="en"/>
              </w:rPr>
            </w:pPr>
            <w:r w:rsidRPr="00C70A1C">
              <w:rPr>
                <w:rStyle w:val="HTML0"/>
                <w:rFonts w:ascii="inherit" w:hAnsi="inherit"/>
                <w:color w:val="34302D"/>
                <w:sz w:val="18"/>
                <w:szCs w:val="18"/>
                <w:lang w:val="en"/>
              </w:rPr>
              <w:t xml:space="preserve">    </w:t>
            </w:r>
            <w:r w:rsidRPr="00C70A1C">
              <w:rPr>
                <w:rStyle w:val="tag2"/>
                <w:rFonts w:ascii="inherit" w:hAnsi="inherit"/>
                <w:color w:val="34302D"/>
                <w:sz w:val="18"/>
                <w:szCs w:val="18"/>
                <w:lang w:val="en"/>
              </w:rPr>
              <w:t>&lt;property</w:t>
            </w:r>
            <w:r w:rsidRPr="00C70A1C">
              <w:rPr>
                <w:rStyle w:val="HTML0"/>
                <w:rFonts w:ascii="inherit" w:hAnsi="inherit"/>
                <w:color w:val="34302D"/>
                <w:sz w:val="18"/>
                <w:szCs w:val="18"/>
                <w:lang w:val="en"/>
              </w:rPr>
              <w:t xml:space="preserve"> </w:t>
            </w:r>
            <w:r w:rsidRPr="00C70A1C">
              <w:rPr>
                <w:rStyle w:val="attribute-name2"/>
                <w:rFonts w:ascii="inherit" w:hAnsi="inherit"/>
                <w:color w:val="34302D"/>
                <w:sz w:val="18"/>
                <w:szCs w:val="18"/>
                <w:lang w:val="en"/>
              </w:rPr>
              <w:t>name</w:t>
            </w:r>
            <w:r w:rsidRPr="00C70A1C">
              <w:rPr>
                <w:rStyle w:val="HTML0"/>
                <w:rFonts w:ascii="inherit" w:hAnsi="inherit"/>
                <w:color w:val="34302D"/>
                <w:sz w:val="18"/>
                <w:szCs w:val="18"/>
                <w:lang w:val="en"/>
              </w:rPr>
              <w:t>=</w:t>
            </w:r>
            <w:r w:rsidRPr="00C70A1C">
              <w:rPr>
                <w:rStyle w:val="delimiter8"/>
                <w:rFonts w:ascii="inherit" w:hAnsi="inherit"/>
                <w:color w:val="34302D"/>
                <w:sz w:val="18"/>
                <w:szCs w:val="18"/>
                <w:lang w:val="en"/>
              </w:rPr>
              <w:t>"</w:t>
            </w:r>
            <w:r w:rsidRPr="00C70A1C">
              <w:rPr>
                <w:rStyle w:val="content5"/>
                <w:rFonts w:ascii="inherit" w:hAnsi="inherit"/>
                <w:color w:val="34302D"/>
                <w:sz w:val="18"/>
                <w:szCs w:val="18"/>
                <w:lang w:val="en"/>
              </w:rPr>
              <w:t>propertyEditorRegistrars</w:t>
            </w:r>
            <w:r w:rsidRPr="00C70A1C">
              <w:rPr>
                <w:rStyle w:val="delimiter8"/>
                <w:rFonts w:ascii="inherit" w:hAnsi="inherit"/>
                <w:color w:val="34302D"/>
                <w:sz w:val="18"/>
                <w:szCs w:val="18"/>
                <w:lang w:val="en"/>
              </w:rPr>
              <w:t>"</w:t>
            </w:r>
            <w:r w:rsidRPr="00C70A1C">
              <w:rPr>
                <w:rStyle w:val="tag2"/>
                <w:rFonts w:ascii="inherit" w:hAnsi="inherit"/>
                <w:color w:val="34302D"/>
                <w:sz w:val="18"/>
                <w:szCs w:val="18"/>
                <w:lang w:val="en"/>
              </w:rPr>
              <w:t>&gt;</w:t>
            </w:r>
          </w:p>
          <w:p w:rsidR="00C70A1C" w:rsidRPr="00C70A1C" w:rsidRDefault="00C70A1C" w:rsidP="00C70A1C">
            <w:pPr>
              <w:pStyle w:val="HTML3"/>
              <w:rPr>
                <w:rStyle w:val="HTML0"/>
                <w:rFonts w:ascii="inherit" w:hAnsi="inherit" w:hint="eastAsia"/>
                <w:color w:val="34302D"/>
                <w:sz w:val="18"/>
                <w:szCs w:val="18"/>
                <w:lang w:val="en"/>
              </w:rPr>
            </w:pPr>
            <w:r w:rsidRPr="00C70A1C">
              <w:rPr>
                <w:rStyle w:val="HTML0"/>
                <w:rFonts w:ascii="inherit" w:hAnsi="inherit"/>
                <w:color w:val="34302D"/>
                <w:sz w:val="18"/>
                <w:szCs w:val="18"/>
                <w:lang w:val="en"/>
              </w:rPr>
              <w:t xml:space="preserve">        </w:t>
            </w:r>
            <w:r w:rsidRPr="00C70A1C">
              <w:rPr>
                <w:rStyle w:val="tag2"/>
                <w:rFonts w:ascii="inherit" w:hAnsi="inherit"/>
                <w:color w:val="34302D"/>
                <w:sz w:val="18"/>
                <w:szCs w:val="18"/>
                <w:lang w:val="en"/>
              </w:rPr>
              <w:t>&lt;list&gt;</w:t>
            </w:r>
          </w:p>
          <w:p w:rsidR="00C70A1C" w:rsidRPr="00C70A1C" w:rsidRDefault="00C70A1C" w:rsidP="00C70A1C">
            <w:pPr>
              <w:pStyle w:val="HTML3"/>
              <w:rPr>
                <w:rStyle w:val="HTML0"/>
                <w:rFonts w:ascii="inherit" w:hAnsi="inherit" w:hint="eastAsia"/>
                <w:color w:val="34302D"/>
                <w:sz w:val="18"/>
                <w:szCs w:val="18"/>
                <w:lang w:val="en"/>
              </w:rPr>
            </w:pPr>
            <w:r w:rsidRPr="00C70A1C">
              <w:rPr>
                <w:rStyle w:val="HTML0"/>
                <w:rFonts w:ascii="inherit" w:hAnsi="inherit"/>
                <w:color w:val="34302D"/>
                <w:sz w:val="18"/>
                <w:szCs w:val="18"/>
                <w:lang w:val="en"/>
              </w:rPr>
              <w:t xml:space="preserve">            </w:t>
            </w:r>
            <w:r w:rsidRPr="00C70A1C">
              <w:rPr>
                <w:rStyle w:val="tag2"/>
                <w:rFonts w:ascii="inherit" w:hAnsi="inherit"/>
                <w:color w:val="34302D"/>
                <w:sz w:val="18"/>
                <w:szCs w:val="18"/>
                <w:lang w:val="en"/>
              </w:rPr>
              <w:t>&lt;ref</w:t>
            </w:r>
            <w:r w:rsidRPr="00C70A1C">
              <w:rPr>
                <w:rStyle w:val="HTML0"/>
                <w:rFonts w:ascii="inherit" w:hAnsi="inherit"/>
                <w:color w:val="34302D"/>
                <w:sz w:val="18"/>
                <w:szCs w:val="18"/>
                <w:lang w:val="en"/>
              </w:rPr>
              <w:t xml:space="preserve"> </w:t>
            </w:r>
            <w:r w:rsidRPr="00C70A1C">
              <w:rPr>
                <w:rStyle w:val="attribute-name2"/>
                <w:rFonts w:ascii="inherit" w:hAnsi="inherit"/>
                <w:color w:val="34302D"/>
                <w:sz w:val="18"/>
                <w:szCs w:val="18"/>
                <w:lang w:val="en"/>
              </w:rPr>
              <w:t>bean</w:t>
            </w:r>
            <w:r w:rsidRPr="00C70A1C">
              <w:rPr>
                <w:rStyle w:val="HTML0"/>
                <w:rFonts w:ascii="inherit" w:hAnsi="inherit"/>
                <w:color w:val="34302D"/>
                <w:sz w:val="18"/>
                <w:szCs w:val="18"/>
                <w:lang w:val="en"/>
              </w:rPr>
              <w:t>=</w:t>
            </w:r>
            <w:r w:rsidRPr="00C70A1C">
              <w:rPr>
                <w:rStyle w:val="delimiter8"/>
                <w:rFonts w:ascii="inherit" w:hAnsi="inherit"/>
                <w:color w:val="34302D"/>
                <w:sz w:val="18"/>
                <w:szCs w:val="18"/>
                <w:lang w:val="en"/>
              </w:rPr>
              <w:t>"</w:t>
            </w:r>
            <w:r w:rsidRPr="00C70A1C">
              <w:rPr>
                <w:rStyle w:val="content5"/>
                <w:rFonts w:ascii="inherit" w:hAnsi="inherit"/>
                <w:color w:val="34302D"/>
                <w:sz w:val="18"/>
                <w:szCs w:val="18"/>
                <w:lang w:val="en"/>
              </w:rPr>
              <w:t>customPropertyEditorRegistrar</w:t>
            </w:r>
            <w:r w:rsidRPr="00C70A1C">
              <w:rPr>
                <w:rStyle w:val="delimiter8"/>
                <w:rFonts w:ascii="inherit" w:hAnsi="inherit"/>
                <w:color w:val="34302D"/>
                <w:sz w:val="18"/>
                <w:szCs w:val="18"/>
                <w:lang w:val="en"/>
              </w:rPr>
              <w:t>"</w:t>
            </w:r>
            <w:r w:rsidRPr="00C70A1C">
              <w:rPr>
                <w:rStyle w:val="tag2"/>
                <w:rFonts w:ascii="inherit" w:hAnsi="inherit"/>
                <w:color w:val="34302D"/>
                <w:sz w:val="18"/>
                <w:szCs w:val="18"/>
                <w:lang w:val="en"/>
              </w:rPr>
              <w:t>/&gt;</w:t>
            </w:r>
          </w:p>
          <w:p w:rsidR="00C70A1C" w:rsidRPr="00C70A1C" w:rsidRDefault="00C70A1C" w:rsidP="00C70A1C">
            <w:pPr>
              <w:pStyle w:val="HTML3"/>
              <w:rPr>
                <w:rStyle w:val="HTML0"/>
                <w:rFonts w:ascii="inherit" w:hAnsi="inherit" w:hint="eastAsia"/>
                <w:color w:val="34302D"/>
                <w:sz w:val="18"/>
                <w:szCs w:val="18"/>
                <w:lang w:val="en"/>
              </w:rPr>
            </w:pPr>
            <w:r w:rsidRPr="00C70A1C">
              <w:rPr>
                <w:rStyle w:val="HTML0"/>
                <w:rFonts w:ascii="inherit" w:hAnsi="inherit"/>
                <w:color w:val="34302D"/>
                <w:sz w:val="18"/>
                <w:szCs w:val="18"/>
                <w:lang w:val="en"/>
              </w:rPr>
              <w:t xml:space="preserve">        </w:t>
            </w:r>
            <w:r w:rsidRPr="00C70A1C">
              <w:rPr>
                <w:rStyle w:val="tag2"/>
                <w:rFonts w:ascii="inherit" w:hAnsi="inherit"/>
                <w:color w:val="34302D"/>
                <w:sz w:val="18"/>
                <w:szCs w:val="18"/>
                <w:lang w:val="en"/>
              </w:rPr>
              <w:t>&lt;/list&gt;</w:t>
            </w:r>
          </w:p>
          <w:p w:rsidR="00C70A1C" w:rsidRPr="00C70A1C" w:rsidRDefault="00C70A1C" w:rsidP="00C70A1C">
            <w:pPr>
              <w:pStyle w:val="HTML3"/>
              <w:rPr>
                <w:rStyle w:val="HTML0"/>
                <w:rFonts w:ascii="inherit" w:hAnsi="inherit" w:hint="eastAsia"/>
                <w:color w:val="34302D"/>
                <w:sz w:val="18"/>
                <w:szCs w:val="18"/>
                <w:lang w:val="en"/>
              </w:rPr>
            </w:pPr>
            <w:r w:rsidRPr="00C70A1C">
              <w:rPr>
                <w:rStyle w:val="HTML0"/>
                <w:rFonts w:ascii="inherit" w:hAnsi="inherit"/>
                <w:color w:val="34302D"/>
                <w:sz w:val="18"/>
                <w:szCs w:val="18"/>
                <w:lang w:val="en"/>
              </w:rPr>
              <w:t xml:space="preserve">    </w:t>
            </w:r>
            <w:r w:rsidRPr="00C70A1C">
              <w:rPr>
                <w:rStyle w:val="tag2"/>
                <w:rFonts w:ascii="inherit" w:hAnsi="inherit"/>
                <w:color w:val="34302D"/>
                <w:sz w:val="18"/>
                <w:szCs w:val="18"/>
                <w:lang w:val="en"/>
              </w:rPr>
              <w:t>&lt;/property&gt;</w:t>
            </w:r>
          </w:p>
          <w:p w:rsidR="00C70A1C" w:rsidRPr="00C70A1C" w:rsidRDefault="00C70A1C" w:rsidP="00C70A1C">
            <w:pPr>
              <w:pStyle w:val="HTML3"/>
              <w:rPr>
                <w:rStyle w:val="HTML0"/>
                <w:rFonts w:ascii="inherit" w:hAnsi="inherit" w:hint="eastAsia"/>
                <w:color w:val="34302D"/>
                <w:sz w:val="18"/>
                <w:szCs w:val="18"/>
                <w:lang w:val="en"/>
              </w:rPr>
            </w:pPr>
            <w:r w:rsidRPr="00C70A1C">
              <w:rPr>
                <w:rStyle w:val="tag2"/>
                <w:rFonts w:ascii="inherit" w:hAnsi="inherit"/>
                <w:color w:val="34302D"/>
                <w:sz w:val="18"/>
                <w:szCs w:val="18"/>
                <w:lang w:val="en"/>
              </w:rPr>
              <w:t>&lt;/bean&gt;</w:t>
            </w:r>
          </w:p>
          <w:p w:rsidR="00C70A1C" w:rsidRPr="00C70A1C" w:rsidRDefault="00C70A1C" w:rsidP="00C70A1C">
            <w:pPr>
              <w:pStyle w:val="HTML3"/>
              <w:rPr>
                <w:rStyle w:val="HTML0"/>
                <w:rFonts w:ascii="inherit" w:hAnsi="inherit" w:hint="eastAsia"/>
                <w:color w:val="34302D"/>
                <w:sz w:val="18"/>
                <w:szCs w:val="18"/>
                <w:lang w:val="en"/>
              </w:rPr>
            </w:pPr>
          </w:p>
          <w:p w:rsidR="00C70A1C" w:rsidRPr="00C70A1C" w:rsidRDefault="00C70A1C" w:rsidP="00C70A1C">
            <w:pPr>
              <w:pStyle w:val="HTML3"/>
              <w:rPr>
                <w:rStyle w:val="HTML0"/>
                <w:rFonts w:ascii="inherit" w:hAnsi="inherit" w:hint="eastAsia"/>
                <w:color w:val="34302D"/>
                <w:sz w:val="18"/>
                <w:szCs w:val="18"/>
                <w:lang w:val="en"/>
              </w:rPr>
            </w:pPr>
            <w:r w:rsidRPr="00C70A1C">
              <w:rPr>
                <w:rStyle w:val="tag2"/>
                <w:rFonts w:ascii="inherit" w:hAnsi="inherit"/>
                <w:color w:val="34302D"/>
                <w:sz w:val="18"/>
                <w:szCs w:val="18"/>
                <w:lang w:val="en"/>
              </w:rPr>
              <w:t>&lt;bean</w:t>
            </w:r>
            <w:r w:rsidRPr="00C70A1C">
              <w:rPr>
                <w:rStyle w:val="HTML0"/>
                <w:rFonts w:ascii="inherit" w:hAnsi="inherit"/>
                <w:color w:val="34302D"/>
                <w:sz w:val="18"/>
                <w:szCs w:val="18"/>
                <w:lang w:val="en"/>
              </w:rPr>
              <w:t xml:space="preserve"> </w:t>
            </w:r>
            <w:r w:rsidRPr="00C70A1C">
              <w:rPr>
                <w:rStyle w:val="attribute-name2"/>
                <w:rFonts w:ascii="inherit" w:hAnsi="inherit"/>
                <w:color w:val="34302D"/>
                <w:sz w:val="18"/>
                <w:szCs w:val="18"/>
                <w:lang w:val="en"/>
              </w:rPr>
              <w:t>id</w:t>
            </w:r>
            <w:r w:rsidRPr="00C70A1C">
              <w:rPr>
                <w:rStyle w:val="HTML0"/>
                <w:rFonts w:ascii="inherit" w:hAnsi="inherit"/>
                <w:color w:val="34302D"/>
                <w:sz w:val="18"/>
                <w:szCs w:val="18"/>
                <w:lang w:val="en"/>
              </w:rPr>
              <w:t>=</w:t>
            </w:r>
            <w:r w:rsidRPr="00C70A1C">
              <w:rPr>
                <w:rStyle w:val="delimiter8"/>
                <w:rFonts w:ascii="inherit" w:hAnsi="inherit"/>
                <w:color w:val="34302D"/>
                <w:sz w:val="18"/>
                <w:szCs w:val="18"/>
                <w:lang w:val="en"/>
              </w:rPr>
              <w:t>"</w:t>
            </w:r>
            <w:r w:rsidRPr="00C70A1C">
              <w:rPr>
                <w:rStyle w:val="content5"/>
                <w:rFonts w:ascii="inherit" w:hAnsi="inherit"/>
                <w:color w:val="34302D"/>
                <w:sz w:val="18"/>
                <w:szCs w:val="18"/>
                <w:lang w:val="en"/>
              </w:rPr>
              <w:t>customPropertyEditorRegistrar</w:t>
            </w:r>
            <w:r w:rsidRPr="00C70A1C">
              <w:rPr>
                <w:rStyle w:val="delimiter8"/>
                <w:rFonts w:ascii="inherit" w:hAnsi="inherit"/>
                <w:color w:val="34302D"/>
                <w:sz w:val="18"/>
                <w:szCs w:val="18"/>
                <w:lang w:val="en"/>
              </w:rPr>
              <w:t>"</w:t>
            </w:r>
          </w:p>
          <w:p w:rsidR="00C70A1C" w:rsidRPr="00C70A1C" w:rsidRDefault="00C70A1C" w:rsidP="00C70A1C">
            <w:pPr>
              <w:pStyle w:val="HTML3"/>
              <w:rPr>
                <w:rFonts w:ascii="inherit" w:hAnsi="inherit" w:hint="eastAsia"/>
                <w:color w:val="34302D"/>
                <w:sz w:val="18"/>
                <w:szCs w:val="18"/>
                <w:lang w:val="en"/>
              </w:rPr>
            </w:pPr>
            <w:r w:rsidRPr="00C70A1C">
              <w:rPr>
                <w:rStyle w:val="HTML0"/>
                <w:rFonts w:ascii="inherit" w:hAnsi="inherit"/>
                <w:color w:val="34302D"/>
                <w:sz w:val="18"/>
                <w:szCs w:val="18"/>
                <w:lang w:val="en"/>
              </w:rPr>
              <w:t xml:space="preserve">    </w:t>
            </w:r>
            <w:r w:rsidRPr="00C70A1C">
              <w:rPr>
                <w:rStyle w:val="attribute-name2"/>
                <w:rFonts w:ascii="inherit" w:hAnsi="inherit"/>
                <w:color w:val="34302D"/>
                <w:sz w:val="18"/>
                <w:szCs w:val="18"/>
                <w:lang w:val="en"/>
              </w:rPr>
              <w:t>class</w:t>
            </w:r>
            <w:r w:rsidRPr="00C70A1C">
              <w:rPr>
                <w:rStyle w:val="HTML0"/>
                <w:rFonts w:ascii="inherit" w:hAnsi="inherit"/>
                <w:color w:val="34302D"/>
                <w:sz w:val="18"/>
                <w:szCs w:val="18"/>
                <w:lang w:val="en"/>
              </w:rPr>
              <w:t>=</w:t>
            </w:r>
            <w:r w:rsidRPr="00C70A1C">
              <w:rPr>
                <w:rStyle w:val="delimiter8"/>
                <w:rFonts w:ascii="inherit" w:hAnsi="inherit"/>
                <w:color w:val="34302D"/>
                <w:sz w:val="18"/>
                <w:szCs w:val="18"/>
                <w:lang w:val="en"/>
              </w:rPr>
              <w:t>"</w:t>
            </w:r>
            <w:r w:rsidRPr="00C70A1C">
              <w:rPr>
                <w:rStyle w:val="content5"/>
                <w:rFonts w:ascii="inherit" w:hAnsi="inherit"/>
                <w:color w:val="34302D"/>
                <w:sz w:val="18"/>
                <w:szCs w:val="18"/>
                <w:lang w:val="en"/>
              </w:rPr>
              <w:t>com.foo.editors.spring.CustomPropertyEditorRegistrar</w:t>
            </w:r>
            <w:r w:rsidRPr="00C70A1C">
              <w:rPr>
                <w:rStyle w:val="delimiter8"/>
                <w:rFonts w:ascii="inherit" w:hAnsi="inherit"/>
                <w:color w:val="34302D"/>
                <w:sz w:val="18"/>
                <w:szCs w:val="18"/>
                <w:lang w:val="en"/>
              </w:rPr>
              <w:t>"</w:t>
            </w:r>
            <w:r w:rsidRPr="00C70A1C">
              <w:rPr>
                <w:rStyle w:val="tag2"/>
                <w:rFonts w:ascii="inherit" w:hAnsi="inherit"/>
                <w:color w:val="34302D"/>
                <w:sz w:val="18"/>
                <w:szCs w:val="18"/>
                <w:lang w:val="en"/>
              </w:rPr>
              <w:t>/&gt;</w:t>
            </w:r>
          </w:p>
        </w:tc>
      </w:tr>
    </w:tbl>
    <w:p w:rsidR="002637AC" w:rsidRDefault="00847566">
      <w:pPr>
        <w:pStyle w:val="a7"/>
        <w:divId w:val="1491602975"/>
        <w:rPr>
          <w:rFonts w:cs="Arial" w:hint="eastAsia"/>
          <w:color w:val="34302D"/>
          <w:lang w:val="en"/>
        </w:rPr>
      </w:pPr>
      <w:r>
        <w:rPr>
          <w:rFonts w:cs="Arial"/>
          <w:color w:val="34302D"/>
          <w:lang w:val="en"/>
        </w:rPr>
        <w:lastRenderedPageBreak/>
        <w:t xml:space="preserve">Finally, and in a bit of a departure from the focus of this chapter, for those of you using </w:t>
      </w:r>
      <w:hyperlink r:id="rId610" w:anchor="mvc" w:history="1">
        <w:r>
          <w:rPr>
            <w:rStyle w:val="a3"/>
            <w:rFonts w:cs="Arial"/>
            <w:lang w:val="en"/>
          </w:rPr>
          <w:t>Spring’s MVC web framework</w:t>
        </w:r>
      </w:hyperlink>
      <w:r>
        <w:rPr>
          <w:rFonts w:cs="Arial"/>
          <w:color w:val="34302D"/>
          <w:lang w:val="en"/>
        </w:rPr>
        <w:t xml:space="preserve">, using </w:t>
      </w:r>
      <w:r>
        <w:rPr>
          <w:rStyle w:val="HTML0"/>
          <w:color w:val="34302D"/>
          <w:lang w:val="en"/>
        </w:rPr>
        <w:t>PropertyEditorRegistrars</w:t>
      </w:r>
      <w:r>
        <w:rPr>
          <w:rFonts w:cs="Arial"/>
          <w:color w:val="34302D"/>
          <w:lang w:val="en"/>
        </w:rPr>
        <w:t xml:space="preserve"> in conjunction with data-binding (such as </w:t>
      </w:r>
      <w:r>
        <w:rPr>
          <w:rStyle w:val="HTML0"/>
          <w:color w:val="34302D"/>
          <w:lang w:val="en"/>
        </w:rPr>
        <w:t>SimpleFormController</w:t>
      </w:r>
      <w:r>
        <w:rPr>
          <w:rFonts w:cs="Arial"/>
          <w:color w:val="34302D"/>
          <w:lang w:val="en"/>
        </w:rPr>
        <w:t xml:space="preserve">) can be very convenient. Find below an example of using a </w:t>
      </w:r>
      <w:r>
        <w:rPr>
          <w:rStyle w:val="HTML0"/>
          <w:color w:val="34302D"/>
          <w:lang w:val="en"/>
        </w:rPr>
        <w:t>PropertyEditorRegistrar</w:t>
      </w:r>
      <w:r>
        <w:rPr>
          <w:rFonts w:cs="Arial"/>
          <w:color w:val="34302D"/>
          <w:lang w:val="en"/>
        </w:rPr>
        <w:t xml:space="preserve"> in the implementation of an </w:t>
      </w:r>
      <w:r>
        <w:rPr>
          <w:rStyle w:val="HTML0"/>
          <w:color w:val="34302D"/>
          <w:lang w:val="en"/>
        </w:rPr>
        <w:t>initBinder(..)</w:t>
      </w:r>
      <w:r>
        <w:rPr>
          <w:rFonts w:cs="Arial"/>
          <w:color w:val="34302D"/>
          <w:lang w:val="en"/>
        </w:rPr>
        <w:t xml:space="preserve"> method:</w:t>
      </w:r>
    </w:p>
    <w:p w:rsidR="00297519" w:rsidRPr="00297519" w:rsidRDefault="00297519">
      <w:pPr>
        <w:pStyle w:val="a7"/>
        <w:divId w:val="1491602975"/>
        <w:rPr>
          <w:rFonts w:cs="Arial" w:hint="eastAsia"/>
          <w:b/>
          <w:color w:val="34302D"/>
          <w:lang w:val="en"/>
        </w:rPr>
      </w:pPr>
      <w:r>
        <w:rPr>
          <w:rFonts w:ascii="Arial" w:hAnsi="Arial" w:cs="Arial"/>
          <w:color w:val="2E3033"/>
          <w:sz w:val="21"/>
          <w:szCs w:val="21"/>
          <w:shd w:val="clear" w:color="auto" w:fill="FFFFFF"/>
        </w:rPr>
        <w:t>最后，对于使用</w:t>
      </w:r>
      <w:r>
        <w:rPr>
          <w:rFonts w:ascii="Arial" w:hAnsi="Arial" w:cs="Arial"/>
          <w:color w:val="2E3033"/>
          <w:sz w:val="21"/>
          <w:szCs w:val="21"/>
          <w:shd w:val="clear" w:color="auto" w:fill="FFFFFF"/>
        </w:rPr>
        <w:t>Spring MVC web</w:t>
      </w:r>
      <w:r>
        <w:rPr>
          <w:rFonts w:ascii="Arial" w:hAnsi="Arial" w:cs="Arial"/>
          <w:color w:val="2E3033"/>
          <w:sz w:val="21"/>
          <w:szCs w:val="21"/>
          <w:shd w:val="clear" w:color="auto" w:fill="FFFFFF"/>
        </w:rPr>
        <w:t>框架的人来说，稍微偏离了本章的重点，将</w:t>
      </w:r>
      <w:r>
        <w:rPr>
          <w:rFonts w:ascii="Arial" w:hAnsi="Arial" w:cs="Arial"/>
          <w:color w:val="2E3033"/>
          <w:sz w:val="21"/>
          <w:szCs w:val="21"/>
          <w:shd w:val="clear" w:color="auto" w:fill="FFFFFF"/>
        </w:rPr>
        <w:t>PropertyEditorRegistrars</w:t>
      </w:r>
      <w:r>
        <w:rPr>
          <w:rFonts w:ascii="Arial" w:hAnsi="Arial" w:cs="Arial"/>
          <w:color w:val="2E3033"/>
          <w:sz w:val="21"/>
          <w:szCs w:val="21"/>
          <w:shd w:val="clear" w:color="auto" w:fill="FFFFFF"/>
        </w:rPr>
        <w:t>与数据绑定</w:t>
      </w:r>
      <w:r w:rsidR="00F12906">
        <w:rPr>
          <w:rStyle w:val="HTML0"/>
          <w:color w:val="34302D"/>
          <w:lang w:val="en"/>
        </w:rPr>
        <w:t>Controllers</w:t>
      </w:r>
      <w:r w:rsidR="00F12906">
        <w:rPr>
          <w:rFonts w:ascii="Arial" w:hAnsi="Arial" w:cs="Arial"/>
          <w:color w:val="2E3033"/>
          <w:sz w:val="21"/>
          <w:szCs w:val="21"/>
          <w:shd w:val="clear" w:color="auto" w:fill="FFFFFF"/>
        </w:rPr>
        <w:t xml:space="preserve"> </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如</w:t>
      </w:r>
      <w:r>
        <w:rPr>
          <w:rFonts w:ascii="Arial" w:hAnsi="Arial" w:cs="Arial"/>
          <w:color w:val="2E3033"/>
          <w:sz w:val="21"/>
          <w:szCs w:val="21"/>
          <w:shd w:val="clear" w:color="auto" w:fill="FFFFFF"/>
        </w:rPr>
        <w:t>SimpleFormController)</w:t>
      </w:r>
      <w:r>
        <w:rPr>
          <w:rFonts w:ascii="Arial" w:hAnsi="Arial" w:cs="Arial"/>
          <w:color w:val="2E3033"/>
          <w:sz w:val="21"/>
          <w:szCs w:val="21"/>
          <w:shd w:val="clear" w:color="auto" w:fill="FFFFFF"/>
        </w:rPr>
        <w:t>结合使用可能非常方便。下面是一个在实现</w:t>
      </w:r>
      <w:r>
        <w:rPr>
          <w:rFonts w:ascii="Arial" w:hAnsi="Arial" w:cs="Arial"/>
          <w:color w:val="2E3033"/>
          <w:sz w:val="21"/>
          <w:szCs w:val="21"/>
          <w:shd w:val="clear" w:color="auto" w:fill="FFFFFF"/>
        </w:rPr>
        <w:t>initBinder(..)</w:t>
      </w:r>
      <w:r>
        <w:rPr>
          <w:rFonts w:ascii="Arial" w:hAnsi="Arial" w:cs="Arial"/>
          <w:color w:val="2E3033"/>
          <w:sz w:val="21"/>
          <w:szCs w:val="21"/>
          <w:shd w:val="clear" w:color="auto" w:fill="FFFFFF"/>
        </w:rPr>
        <w:t>方法时使用</w:t>
      </w:r>
      <w:r>
        <w:rPr>
          <w:rFonts w:ascii="Arial" w:hAnsi="Arial" w:cs="Arial"/>
          <w:color w:val="2E3033"/>
          <w:sz w:val="21"/>
          <w:szCs w:val="21"/>
          <w:shd w:val="clear" w:color="auto" w:fill="FFFFFF"/>
        </w:rPr>
        <w:t>propertyeditorregistry</w:t>
      </w:r>
      <w:r>
        <w:rPr>
          <w:rFonts w:ascii="Arial" w:hAnsi="Arial" w:cs="Arial"/>
          <w:color w:val="2E3033"/>
          <w:sz w:val="21"/>
          <w:szCs w:val="21"/>
          <w:shd w:val="clear" w:color="auto" w:fill="FFFFFF"/>
        </w:rPr>
        <w:t>的例子</w:t>
      </w:r>
      <w:r>
        <w:rPr>
          <w:rFonts w:ascii="Arial" w:hAnsi="Arial" w:cs="Arial"/>
          <w:color w:val="2E3033"/>
          <w:sz w:val="21"/>
          <w:szCs w:val="21"/>
          <w:shd w:val="clear" w:color="auto" w:fill="FFFFFF"/>
        </w:rPr>
        <w:t>:</w:t>
      </w:r>
      <w:r w:rsidR="00D72F5E">
        <w:rPr>
          <w:rFonts w:ascii="Arial" w:hAnsi="Arial" w:cs="Arial"/>
          <w:color w:val="2E3033"/>
          <w:sz w:val="21"/>
          <w:szCs w:val="21"/>
          <w:shd w:val="clear" w:color="auto" w:fill="FFFFFF"/>
        </w:rPr>
        <w:t xml:space="preserve"> </w:t>
      </w:r>
    </w:p>
    <w:tbl>
      <w:tblPr>
        <w:tblStyle w:val="a8"/>
        <w:tblW w:w="0" w:type="auto"/>
        <w:tblLook w:val="04A0" w:firstRow="1" w:lastRow="0" w:firstColumn="1" w:lastColumn="0" w:noHBand="0" w:noVBand="1"/>
      </w:tblPr>
      <w:tblGrid>
        <w:gridCol w:w="8296"/>
      </w:tblGrid>
      <w:tr w:rsidR="002556F9" w:rsidRPr="002556F9" w:rsidTr="002556F9">
        <w:trPr>
          <w:divId w:val="874466982"/>
        </w:trPr>
        <w:tc>
          <w:tcPr>
            <w:tcW w:w="8296" w:type="dxa"/>
          </w:tcPr>
          <w:p w:rsidR="002556F9" w:rsidRPr="002556F9" w:rsidRDefault="002556F9" w:rsidP="002556F9">
            <w:pPr>
              <w:pStyle w:val="HTML3"/>
              <w:rPr>
                <w:rStyle w:val="HTML0"/>
                <w:rFonts w:ascii="inherit" w:hAnsi="inherit" w:hint="eastAsia"/>
                <w:color w:val="34302D"/>
                <w:sz w:val="18"/>
                <w:szCs w:val="18"/>
                <w:lang w:val="en"/>
              </w:rPr>
            </w:pPr>
            <w:r w:rsidRPr="002556F9">
              <w:rPr>
                <w:rStyle w:val="directive2"/>
                <w:rFonts w:ascii="inherit" w:hAnsi="inherit"/>
                <w:color w:val="34302D"/>
                <w:sz w:val="18"/>
                <w:szCs w:val="18"/>
                <w:lang w:val="en"/>
              </w:rPr>
              <w:t>public</w:t>
            </w:r>
            <w:r w:rsidRPr="002556F9">
              <w:rPr>
                <w:rStyle w:val="HTML0"/>
                <w:rFonts w:ascii="inherit" w:hAnsi="inherit"/>
                <w:color w:val="34302D"/>
                <w:sz w:val="18"/>
                <w:szCs w:val="18"/>
                <w:lang w:val="en"/>
              </w:rPr>
              <w:t xml:space="preserve"> </w:t>
            </w:r>
            <w:r w:rsidRPr="002556F9">
              <w:rPr>
                <w:rStyle w:val="directive2"/>
                <w:rFonts w:ascii="inherit" w:hAnsi="inherit"/>
                <w:color w:val="34302D"/>
                <w:sz w:val="18"/>
                <w:szCs w:val="18"/>
                <w:lang w:val="en"/>
              </w:rPr>
              <w:t>final</w:t>
            </w:r>
            <w:r w:rsidRPr="002556F9">
              <w:rPr>
                <w:rStyle w:val="HTML0"/>
                <w:rFonts w:ascii="inherit" w:hAnsi="inherit"/>
                <w:color w:val="34302D"/>
                <w:sz w:val="18"/>
                <w:szCs w:val="18"/>
                <w:lang w:val="en"/>
              </w:rPr>
              <w:t xml:space="preserve"> </w:t>
            </w:r>
            <w:r w:rsidRPr="002556F9">
              <w:rPr>
                <w:rStyle w:val="type2"/>
                <w:rFonts w:ascii="inherit" w:hAnsi="inherit"/>
                <w:color w:val="34302D"/>
                <w:sz w:val="18"/>
                <w:szCs w:val="18"/>
                <w:lang w:val="en"/>
              </w:rPr>
              <w:t>class</w:t>
            </w:r>
            <w:r w:rsidRPr="002556F9">
              <w:rPr>
                <w:rStyle w:val="HTML0"/>
                <w:rFonts w:ascii="inherit" w:hAnsi="inherit"/>
                <w:color w:val="34302D"/>
                <w:sz w:val="18"/>
                <w:szCs w:val="18"/>
                <w:lang w:val="en"/>
              </w:rPr>
              <w:t xml:space="preserve"> </w:t>
            </w:r>
            <w:r w:rsidRPr="002556F9">
              <w:rPr>
                <w:rStyle w:val="class2"/>
                <w:rFonts w:ascii="inherit" w:hAnsi="inherit"/>
                <w:color w:val="34302D"/>
                <w:sz w:val="18"/>
                <w:szCs w:val="18"/>
                <w:lang w:val="en"/>
              </w:rPr>
              <w:t>RegisterUserController</w:t>
            </w:r>
            <w:r w:rsidRPr="002556F9">
              <w:rPr>
                <w:rStyle w:val="HTML0"/>
                <w:rFonts w:ascii="inherit" w:hAnsi="inherit"/>
                <w:color w:val="34302D"/>
                <w:sz w:val="18"/>
                <w:szCs w:val="18"/>
                <w:lang w:val="en"/>
              </w:rPr>
              <w:t xml:space="preserve"> </w:t>
            </w:r>
            <w:r w:rsidRPr="002556F9">
              <w:rPr>
                <w:rStyle w:val="directive2"/>
                <w:rFonts w:ascii="inherit" w:hAnsi="inherit"/>
                <w:color w:val="34302D"/>
                <w:sz w:val="18"/>
                <w:szCs w:val="18"/>
                <w:lang w:val="en"/>
              </w:rPr>
              <w:t>extends</w:t>
            </w:r>
            <w:r w:rsidRPr="002556F9">
              <w:rPr>
                <w:rStyle w:val="HTML0"/>
                <w:rFonts w:ascii="inherit" w:hAnsi="inherit"/>
                <w:color w:val="34302D"/>
                <w:sz w:val="18"/>
                <w:szCs w:val="18"/>
                <w:lang w:val="en"/>
              </w:rPr>
              <w:t xml:space="preserve"> SimpleFormController {</w:t>
            </w:r>
          </w:p>
          <w:p w:rsidR="002556F9" w:rsidRPr="002556F9" w:rsidRDefault="002556F9" w:rsidP="002556F9">
            <w:pPr>
              <w:pStyle w:val="HTML3"/>
              <w:rPr>
                <w:rStyle w:val="HTML0"/>
                <w:rFonts w:ascii="inherit" w:hAnsi="inherit" w:hint="eastAsia"/>
                <w:color w:val="34302D"/>
                <w:sz w:val="18"/>
                <w:szCs w:val="18"/>
                <w:lang w:val="en"/>
              </w:rPr>
            </w:pP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r w:rsidRPr="002556F9">
              <w:rPr>
                <w:rStyle w:val="directive2"/>
                <w:rFonts w:ascii="inherit" w:hAnsi="inherit"/>
                <w:color w:val="34302D"/>
                <w:sz w:val="18"/>
                <w:szCs w:val="18"/>
                <w:lang w:val="en"/>
              </w:rPr>
              <w:t>private</w:t>
            </w:r>
            <w:r w:rsidRPr="002556F9">
              <w:rPr>
                <w:rStyle w:val="HTML0"/>
                <w:rFonts w:ascii="inherit" w:hAnsi="inherit"/>
                <w:color w:val="34302D"/>
                <w:sz w:val="18"/>
                <w:szCs w:val="18"/>
                <w:lang w:val="en"/>
              </w:rPr>
              <w:t xml:space="preserve"> </w:t>
            </w:r>
            <w:r w:rsidRPr="002556F9">
              <w:rPr>
                <w:rStyle w:val="directive2"/>
                <w:rFonts w:ascii="inherit" w:hAnsi="inherit"/>
                <w:color w:val="34302D"/>
                <w:sz w:val="18"/>
                <w:szCs w:val="18"/>
                <w:lang w:val="en"/>
              </w:rPr>
              <w:t>final</w:t>
            </w:r>
            <w:r w:rsidRPr="002556F9">
              <w:rPr>
                <w:rStyle w:val="HTML0"/>
                <w:rFonts w:ascii="inherit" w:hAnsi="inherit"/>
                <w:color w:val="34302D"/>
                <w:sz w:val="18"/>
                <w:szCs w:val="18"/>
                <w:lang w:val="en"/>
              </w:rPr>
              <w:t xml:space="preserve"> PropertyEditorRegistrar customPropertyEditorRegistrar;</w:t>
            </w:r>
          </w:p>
          <w:p w:rsidR="002556F9" w:rsidRPr="002556F9" w:rsidRDefault="002556F9" w:rsidP="002556F9">
            <w:pPr>
              <w:pStyle w:val="HTML3"/>
              <w:rPr>
                <w:rStyle w:val="HTML0"/>
                <w:rFonts w:ascii="inherit" w:hAnsi="inherit" w:hint="eastAsia"/>
                <w:color w:val="34302D"/>
                <w:sz w:val="18"/>
                <w:szCs w:val="18"/>
                <w:lang w:val="en"/>
              </w:rPr>
            </w:pP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r w:rsidRPr="002556F9">
              <w:rPr>
                <w:rStyle w:val="directive2"/>
                <w:rFonts w:ascii="inherit" w:hAnsi="inherit"/>
                <w:color w:val="34302D"/>
                <w:sz w:val="18"/>
                <w:szCs w:val="18"/>
                <w:lang w:val="en"/>
              </w:rPr>
              <w:t>public</w:t>
            </w:r>
            <w:r w:rsidRPr="002556F9">
              <w:rPr>
                <w:rStyle w:val="HTML0"/>
                <w:rFonts w:ascii="inherit" w:hAnsi="inherit"/>
                <w:color w:val="34302D"/>
                <w:sz w:val="18"/>
                <w:szCs w:val="18"/>
                <w:lang w:val="en"/>
              </w:rPr>
              <w:t xml:space="preserve"> RegisterUserController(PropertyEditorRegistrar propertyEditorRegistrar) {</w:t>
            </w: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r w:rsidRPr="002556F9">
              <w:rPr>
                <w:rStyle w:val="local-variable2"/>
                <w:rFonts w:ascii="inherit" w:hAnsi="inherit"/>
                <w:color w:val="34302D"/>
                <w:sz w:val="18"/>
                <w:szCs w:val="18"/>
                <w:lang w:val="en"/>
              </w:rPr>
              <w:t>this</w:t>
            </w:r>
            <w:r w:rsidRPr="002556F9">
              <w:rPr>
                <w:rStyle w:val="HTML0"/>
                <w:rFonts w:ascii="inherit" w:hAnsi="inherit"/>
                <w:color w:val="34302D"/>
                <w:sz w:val="18"/>
                <w:szCs w:val="18"/>
                <w:lang w:val="en"/>
              </w:rPr>
              <w:t>.customPropertyEditorRegistrar = propertyEditorRegistrar;</w:t>
            </w: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p>
          <w:p w:rsidR="002556F9" w:rsidRPr="002556F9" w:rsidRDefault="002556F9" w:rsidP="002556F9">
            <w:pPr>
              <w:pStyle w:val="HTML3"/>
              <w:rPr>
                <w:rStyle w:val="HTML0"/>
                <w:rFonts w:ascii="inherit" w:hAnsi="inherit" w:hint="eastAsia"/>
                <w:color w:val="34302D"/>
                <w:sz w:val="18"/>
                <w:szCs w:val="18"/>
                <w:lang w:val="en"/>
              </w:rPr>
            </w:pP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r w:rsidRPr="002556F9">
              <w:rPr>
                <w:rStyle w:val="directive2"/>
                <w:rFonts w:ascii="inherit" w:hAnsi="inherit"/>
                <w:color w:val="34302D"/>
                <w:sz w:val="18"/>
                <w:szCs w:val="18"/>
                <w:lang w:val="en"/>
              </w:rPr>
              <w:t>protected</w:t>
            </w:r>
            <w:r w:rsidRPr="002556F9">
              <w:rPr>
                <w:rStyle w:val="HTML0"/>
                <w:rFonts w:ascii="inherit" w:hAnsi="inherit"/>
                <w:color w:val="34302D"/>
                <w:sz w:val="18"/>
                <w:szCs w:val="18"/>
                <w:lang w:val="en"/>
              </w:rPr>
              <w:t xml:space="preserve"> </w:t>
            </w:r>
            <w:r w:rsidRPr="002556F9">
              <w:rPr>
                <w:rStyle w:val="type2"/>
                <w:rFonts w:ascii="inherit" w:hAnsi="inherit"/>
                <w:color w:val="34302D"/>
                <w:sz w:val="18"/>
                <w:szCs w:val="18"/>
                <w:lang w:val="en"/>
              </w:rPr>
              <w:t>void</w:t>
            </w:r>
            <w:r w:rsidRPr="002556F9">
              <w:rPr>
                <w:rStyle w:val="HTML0"/>
                <w:rFonts w:ascii="inherit" w:hAnsi="inherit"/>
                <w:color w:val="34302D"/>
                <w:sz w:val="18"/>
                <w:szCs w:val="18"/>
                <w:lang w:val="en"/>
              </w:rPr>
              <w:t xml:space="preserve"> initBinder(HttpServletRequest request,</w:t>
            </w: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ServletRequestDataBinder binder) </w:t>
            </w:r>
            <w:r w:rsidRPr="002556F9">
              <w:rPr>
                <w:rStyle w:val="directive2"/>
                <w:rFonts w:ascii="inherit" w:hAnsi="inherit"/>
                <w:color w:val="34302D"/>
                <w:sz w:val="18"/>
                <w:szCs w:val="18"/>
                <w:lang w:val="en"/>
              </w:rPr>
              <w:t>throws</w:t>
            </w:r>
            <w:r w:rsidRPr="002556F9">
              <w:rPr>
                <w:rStyle w:val="HTML0"/>
                <w:rFonts w:ascii="inherit" w:hAnsi="inherit"/>
                <w:color w:val="34302D"/>
                <w:sz w:val="18"/>
                <w:szCs w:val="18"/>
                <w:lang w:val="en"/>
              </w:rPr>
              <w:t xml:space="preserve"> </w:t>
            </w:r>
            <w:r w:rsidRPr="002556F9">
              <w:rPr>
                <w:rStyle w:val="exception"/>
                <w:rFonts w:ascii="inherit" w:hAnsi="inherit"/>
                <w:color w:val="34302D"/>
                <w:sz w:val="18"/>
                <w:szCs w:val="18"/>
                <w:lang w:val="en"/>
              </w:rPr>
              <w:t>Exception</w:t>
            </w:r>
            <w:r w:rsidRPr="002556F9">
              <w:rPr>
                <w:rStyle w:val="HTML0"/>
                <w:rFonts w:ascii="inherit" w:hAnsi="inherit"/>
                <w:color w:val="34302D"/>
                <w:sz w:val="18"/>
                <w:szCs w:val="18"/>
                <w:lang w:val="en"/>
              </w:rPr>
              <w:t xml:space="preserve"> {</w:t>
            </w: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r w:rsidRPr="002556F9">
              <w:rPr>
                <w:rStyle w:val="local-variable2"/>
                <w:rFonts w:ascii="inherit" w:hAnsi="inherit"/>
                <w:b/>
                <w:bCs/>
                <w:color w:val="34302D"/>
                <w:sz w:val="18"/>
                <w:szCs w:val="18"/>
                <w:lang w:val="en"/>
              </w:rPr>
              <w:t>this</w:t>
            </w:r>
            <w:r w:rsidRPr="002556F9">
              <w:rPr>
                <w:rStyle w:val="a6"/>
                <w:rFonts w:ascii="inherit" w:hAnsi="inherit"/>
                <w:color w:val="34302D"/>
                <w:sz w:val="18"/>
                <w:szCs w:val="18"/>
                <w:lang w:val="en"/>
              </w:rPr>
              <w:t>.customPropertyEditorRegistrar.registerCustomEditors(binder);</w:t>
            </w: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p>
          <w:p w:rsidR="002556F9" w:rsidRPr="002556F9" w:rsidRDefault="002556F9" w:rsidP="002556F9">
            <w:pPr>
              <w:pStyle w:val="HTML3"/>
              <w:rPr>
                <w:rStyle w:val="HTML0"/>
                <w:rFonts w:ascii="inherit" w:hAnsi="inherit" w:hint="eastAsia"/>
                <w:color w:val="34302D"/>
                <w:sz w:val="18"/>
                <w:szCs w:val="18"/>
                <w:lang w:val="en"/>
              </w:rPr>
            </w:pPr>
          </w:p>
          <w:p w:rsidR="002556F9" w:rsidRPr="002556F9" w:rsidRDefault="002556F9" w:rsidP="002556F9">
            <w:pPr>
              <w:pStyle w:val="HTML3"/>
              <w:rPr>
                <w:rStyle w:val="HTML0"/>
                <w:rFonts w:ascii="inherit" w:hAnsi="inherit" w:hint="eastAsia"/>
                <w:color w:val="34302D"/>
                <w:sz w:val="18"/>
                <w:szCs w:val="18"/>
                <w:lang w:val="en"/>
              </w:rPr>
            </w:pPr>
            <w:r w:rsidRPr="002556F9">
              <w:rPr>
                <w:rStyle w:val="HTML0"/>
                <w:rFonts w:ascii="inherit" w:hAnsi="inherit"/>
                <w:color w:val="34302D"/>
                <w:sz w:val="18"/>
                <w:szCs w:val="18"/>
                <w:lang w:val="en"/>
              </w:rPr>
              <w:t xml:space="preserve">    </w:t>
            </w:r>
            <w:r w:rsidRPr="002556F9">
              <w:rPr>
                <w:rStyle w:val="comment2"/>
                <w:rFonts w:ascii="inherit" w:hAnsi="inherit"/>
                <w:color w:val="34302D"/>
                <w:sz w:val="18"/>
                <w:szCs w:val="18"/>
                <w:lang w:val="en"/>
              </w:rPr>
              <w:t>// other methods to do with registering a User</w:t>
            </w:r>
          </w:p>
          <w:p w:rsidR="002556F9" w:rsidRPr="00C33524" w:rsidRDefault="002556F9" w:rsidP="00C33524">
            <w:pPr>
              <w:pStyle w:val="HTML3"/>
              <w:rPr>
                <w:rFonts w:ascii="inherit" w:hAnsi="inherit" w:hint="eastAsia"/>
                <w:color w:val="34302D"/>
                <w:sz w:val="18"/>
                <w:szCs w:val="18"/>
                <w:lang w:val="en"/>
              </w:rPr>
            </w:pPr>
            <w:r w:rsidRPr="002556F9">
              <w:rPr>
                <w:rStyle w:val="HTML0"/>
                <w:rFonts w:ascii="inherit" w:hAnsi="inherit"/>
                <w:color w:val="34302D"/>
                <w:sz w:val="18"/>
                <w:szCs w:val="18"/>
                <w:lang w:val="en"/>
              </w:rPr>
              <w:t>}</w:t>
            </w:r>
          </w:p>
        </w:tc>
      </w:tr>
    </w:tbl>
    <w:p w:rsidR="002637AC" w:rsidRDefault="00847566">
      <w:pPr>
        <w:pStyle w:val="a7"/>
        <w:divId w:val="874466982"/>
        <w:rPr>
          <w:rFonts w:cs="Arial" w:hint="eastAsia"/>
          <w:color w:val="34302D"/>
          <w:lang w:val="en"/>
        </w:rPr>
      </w:pPr>
      <w:r>
        <w:rPr>
          <w:rFonts w:cs="Arial"/>
          <w:color w:val="34302D"/>
          <w:lang w:val="en"/>
        </w:rPr>
        <w:t xml:space="preserve">This style of </w:t>
      </w:r>
      <w:r>
        <w:rPr>
          <w:rStyle w:val="HTML0"/>
          <w:color w:val="34302D"/>
          <w:lang w:val="en"/>
        </w:rPr>
        <w:t>PropertyEditor</w:t>
      </w:r>
      <w:r>
        <w:rPr>
          <w:rFonts w:cs="Arial"/>
          <w:color w:val="34302D"/>
          <w:lang w:val="en"/>
        </w:rPr>
        <w:t xml:space="preserve"> registration can lead to concise code (the implementation of </w:t>
      </w:r>
      <w:r>
        <w:rPr>
          <w:rStyle w:val="HTML0"/>
          <w:color w:val="34302D"/>
          <w:lang w:val="en"/>
        </w:rPr>
        <w:t>initBinder(..)</w:t>
      </w:r>
      <w:r>
        <w:rPr>
          <w:rFonts w:cs="Arial"/>
          <w:color w:val="34302D"/>
          <w:lang w:val="en"/>
        </w:rPr>
        <w:t xml:space="preserve"> is just one line long!), and allows common </w:t>
      </w:r>
      <w:r>
        <w:rPr>
          <w:rStyle w:val="HTML0"/>
          <w:color w:val="34302D"/>
          <w:lang w:val="en"/>
        </w:rPr>
        <w:t>PropertyEditor</w:t>
      </w:r>
      <w:r>
        <w:rPr>
          <w:rFonts w:cs="Arial"/>
          <w:color w:val="34302D"/>
          <w:lang w:val="en"/>
        </w:rPr>
        <w:t xml:space="preserve"> registration code to be encapsulated in a class and then shared amongst as many </w:t>
      </w:r>
      <w:r>
        <w:rPr>
          <w:rStyle w:val="HTML0"/>
          <w:color w:val="34302D"/>
          <w:lang w:val="en"/>
        </w:rPr>
        <w:t>Controllers</w:t>
      </w:r>
      <w:r>
        <w:rPr>
          <w:rFonts w:cs="Arial"/>
          <w:color w:val="34302D"/>
          <w:lang w:val="en"/>
        </w:rPr>
        <w:t xml:space="preserve"> as needed.</w:t>
      </w:r>
    </w:p>
    <w:p w:rsidR="00991045" w:rsidRDefault="00991045">
      <w:pPr>
        <w:pStyle w:val="a7"/>
        <w:divId w:val="874466982"/>
        <w:rPr>
          <w:rFonts w:cs="Arial" w:hint="eastAsia"/>
          <w:color w:val="34302D"/>
          <w:lang w:val="en"/>
        </w:rPr>
      </w:pPr>
      <w:r>
        <w:rPr>
          <w:rFonts w:ascii="Arial" w:hAnsi="Arial" w:cs="Arial"/>
          <w:color w:val="2E3033"/>
          <w:sz w:val="21"/>
          <w:szCs w:val="21"/>
          <w:shd w:val="clear" w:color="auto" w:fill="FFFFFF"/>
        </w:rPr>
        <w:t>这种类型的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注册可以生成简洁的代码</w:t>
      </w:r>
      <w:r>
        <w:rPr>
          <w:rFonts w:ascii="Arial" w:hAnsi="Arial" w:cs="Arial"/>
          <w:color w:val="2E3033"/>
          <w:sz w:val="21"/>
          <w:szCs w:val="21"/>
          <w:shd w:val="clear" w:color="auto" w:fill="FFFFFF"/>
        </w:rPr>
        <w:t>(initBinder(..)</w:t>
      </w:r>
      <w:r>
        <w:rPr>
          <w:rFonts w:ascii="Arial" w:hAnsi="Arial" w:cs="Arial"/>
          <w:color w:val="2E3033"/>
          <w:sz w:val="21"/>
          <w:szCs w:val="21"/>
          <w:shd w:val="clear" w:color="auto" w:fill="FFFFFF"/>
        </w:rPr>
        <w:t>的实现只有一行</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，并且允许将公共的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注册代码封装在一个类中，然后根据需要在尽可能多的控制器之间共享。</w:t>
      </w:r>
    </w:p>
    <w:p w:rsidR="002637AC" w:rsidRDefault="00847566">
      <w:pPr>
        <w:pStyle w:val="3"/>
        <w:divId w:val="1948272464"/>
        <w:rPr>
          <w:rFonts w:ascii="Varela Round" w:hAnsi="Varela Round" w:cs="Arial" w:hint="eastAsia"/>
          <w:color w:val="34302D"/>
          <w:lang w:val="en"/>
        </w:rPr>
      </w:pPr>
      <w:r>
        <w:rPr>
          <w:rFonts w:ascii="Varela Round" w:hAnsi="Varela Round" w:cs="Arial"/>
          <w:color w:val="34302D"/>
          <w:lang w:val="en"/>
        </w:rPr>
        <w:t>3.5. Spring Type Conversion</w:t>
      </w:r>
    </w:p>
    <w:p w:rsidR="002637AC" w:rsidRDefault="00847566">
      <w:pPr>
        <w:pStyle w:val="a7"/>
        <w:divId w:val="1322540282"/>
        <w:rPr>
          <w:rFonts w:cs="Arial" w:hint="eastAsia"/>
          <w:color w:val="34302D"/>
          <w:lang w:val="en"/>
        </w:rPr>
      </w:pPr>
      <w:r>
        <w:rPr>
          <w:rFonts w:cs="Arial"/>
          <w:color w:val="34302D"/>
          <w:lang w:val="en"/>
        </w:rPr>
        <w:t xml:space="preserve">Spring 3 introduces a </w:t>
      </w:r>
      <w:r>
        <w:rPr>
          <w:rStyle w:val="HTML0"/>
          <w:color w:val="34302D"/>
          <w:lang w:val="en"/>
        </w:rPr>
        <w:t>core.convert</w:t>
      </w:r>
      <w:r>
        <w:rPr>
          <w:rFonts w:cs="Arial"/>
          <w:color w:val="34302D"/>
          <w:lang w:val="en"/>
        </w:rPr>
        <w:t xml:space="preserve"> package that provides a general type conversion system. The system defines an SPI to implement type conversion logic, as well as an API to execute type conversions at runtime. Within a Spring container, this system can be used as an alternative to PropertyEditors to convert externalized bean property value strings to required property types. The public API may also be used anywhere in your application where type conversion is needed.</w:t>
      </w:r>
    </w:p>
    <w:p w:rsidR="00DE6035" w:rsidRDefault="00DE6035">
      <w:pPr>
        <w:pStyle w:val="a7"/>
        <w:divId w:val="1322540282"/>
        <w:rPr>
          <w:rFonts w:cs="Arial" w:hint="eastAsia"/>
          <w:color w:val="34302D"/>
          <w:lang w:val="en"/>
        </w:rPr>
      </w:pPr>
      <w:r>
        <w:rPr>
          <w:rFonts w:ascii="Arial" w:hAnsi="Arial" w:cs="Arial"/>
          <w:color w:val="2E3033"/>
          <w:sz w:val="21"/>
          <w:szCs w:val="21"/>
          <w:shd w:val="clear" w:color="auto" w:fill="FFFFFF"/>
        </w:rPr>
        <w:t>Spring 3</w:t>
      </w:r>
      <w:r>
        <w:rPr>
          <w:rFonts w:ascii="Arial" w:hAnsi="Arial" w:cs="Arial"/>
          <w:color w:val="2E3033"/>
          <w:sz w:val="21"/>
          <w:szCs w:val="21"/>
          <w:shd w:val="clear" w:color="auto" w:fill="FFFFFF"/>
        </w:rPr>
        <w:t>引入了一个</w:t>
      </w:r>
      <w:r w:rsidR="00432346">
        <w:rPr>
          <w:rStyle w:val="HTML0"/>
          <w:color w:val="34302D"/>
          <w:lang w:val="en"/>
        </w:rPr>
        <w:t>core.convert</w:t>
      </w:r>
      <w:r w:rsidR="00432346">
        <w:rPr>
          <w:rStyle w:val="HTML0"/>
          <w:rFonts w:hint="eastAsia"/>
          <w:color w:val="34302D"/>
          <w:lang w:val="en"/>
        </w:rPr>
        <w:t>包，</w:t>
      </w:r>
      <w:r>
        <w:rPr>
          <w:rFonts w:ascii="Arial" w:hAnsi="Arial" w:cs="Arial"/>
          <w:color w:val="2E3033"/>
          <w:sz w:val="21"/>
          <w:szCs w:val="21"/>
          <w:shd w:val="clear" w:color="auto" w:fill="FFFFFF"/>
        </w:rPr>
        <w:t>提供一般类型转换系统。系统定义了一个</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来实现类型转换逻辑，以及一个</w:t>
      </w:r>
      <w:r>
        <w:rPr>
          <w:rFonts w:ascii="Arial" w:hAnsi="Arial" w:cs="Arial"/>
          <w:color w:val="2E3033"/>
          <w:sz w:val="21"/>
          <w:szCs w:val="21"/>
          <w:shd w:val="clear" w:color="auto" w:fill="FFFFFF"/>
        </w:rPr>
        <w:t>API</w:t>
      </w:r>
      <w:r>
        <w:rPr>
          <w:rFonts w:ascii="Arial" w:hAnsi="Arial" w:cs="Arial"/>
          <w:color w:val="2E3033"/>
          <w:sz w:val="21"/>
          <w:szCs w:val="21"/>
          <w:shd w:val="clear" w:color="auto" w:fill="FFFFFF"/>
        </w:rPr>
        <w:t>来在运行时执行类型转换。在</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容器中，可以使用这个系统作为</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的替代，将外部化</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属性值字符串转换为所需的属性类型。在应用程序中需要类型转换的任何地方也可以使用公共</w:t>
      </w:r>
      <w:r>
        <w:rPr>
          <w:rFonts w:ascii="Arial" w:hAnsi="Arial" w:cs="Arial"/>
          <w:color w:val="2E3033"/>
          <w:sz w:val="21"/>
          <w:szCs w:val="21"/>
          <w:shd w:val="clear" w:color="auto" w:fill="FFFFFF"/>
        </w:rPr>
        <w:t>API</w:t>
      </w:r>
      <w:r>
        <w:rPr>
          <w:rFonts w:ascii="Arial" w:hAnsi="Arial" w:cs="Arial"/>
          <w:color w:val="2E3033"/>
          <w:sz w:val="21"/>
          <w:szCs w:val="21"/>
          <w:shd w:val="clear" w:color="auto" w:fill="FFFFFF"/>
        </w:rPr>
        <w:t>。</w:t>
      </w:r>
    </w:p>
    <w:p w:rsidR="002637AC" w:rsidRDefault="00847566">
      <w:pPr>
        <w:pStyle w:val="4"/>
        <w:divId w:val="538981409"/>
        <w:rPr>
          <w:rFonts w:ascii="Varela Round" w:hAnsi="Varela Round" w:cs="Arial" w:hint="eastAsia"/>
          <w:color w:val="34302D"/>
          <w:lang w:val="en"/>
        </w:rPr>
      </w:pPr>
      <w:r>
        <w:rPr>
          <w:rFonts w:ascii="Varela Round" w:hAnsi="Varela Round" w:cs="Arial"/>
          <w:color w:val="34302D"/>
          <w:lang w:val="en"/>
        </w:rPr>
        <w:t>3.5.1. Converter SPI</w:t>
      </w:r>
    </w:p>
    <w:p w:rsidR="002637AC" w:rsidRDefault="00847566">
      <w:pPr>
        <w:pStyle w:val="a7"/>
        <w:divId w:val="2004972343"/>
        <w:rPr>
          <w:rFonts w:cs="Arial" w:hint="eastAsia"/>
          <w:color w:val="34302D"/>
          <w:lang w:val="en"/>
        </w:rPr>
      </w:pPr>
      <w:r>
        <w:rPr>
          <w:rFonts w:cs="Arial"/>
          <w:color w:val="34302D"/>
          <w:lang w:val="en"/>
        </w:rPr>
        <w:lastRenderedPageBreak/>
        <w:t>The SPI to implement type conversion logic is simple and strongly typed:</w:t>
      </w:r>
    </w:p>
    <w:p w:rsidR="008204CB" w:rsidRDefault="008204CB">
      <w:pPr>
        <w:pStyle w:val="a7"/>
        <w:divId w:val="2004972343"/>
        <w:rPr>
          <w:rFonts w:cs="Arial" w:hint="eastAsia"/>
          <w:color w:val="34302D"/>
          <w:lang w:val="en"/>
        </w:rPr>
      </w:pP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实现的类型转换逻辑简单且强类型</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0B45D7" w:rsidTr="000B45D7">
        <w:trPr>
          <w:divId w:val="1633748102"/>
        </w:trPr>
        <w:tc>
          <w:tcPr>
            <w:tcW w:w="8296" w:type="dxa"/>
          </w:tcPr>
          <w:p w:rsidR="000B45D7" w:rsidRPr="000B45D7" w:rsidRDefault="000B45D7" w:rsidP="000B45D7">
            <w:pPr>
              <w:pStyle w:val="HTML3"/>
              <w:rPr>
                <w:rStyle w:val="HTML0"/>
                <w:rFonts w:ascii="inherit" w:hAnsi="inherit" w:hint="eastAsia"/>
                <w:color w:val="34302D"/>
                <w:sz w:val="18"/>
                <w:szCs w:val="18"/>
                <w:lang w:val="en"/>
              </w:rPr>
            </w:pPr>
            <w:r w:rsidRPr="000B45D7">
              <w:rPr>
                <w:rStyle w:val="keyword2"/>
                <w:rFonts w:ascii="inherit" w:hAnsi="inherit"/>
                <w:color w:val="34302D"/>
                <w:sz w:val="18"/>
                <w:szCs w:val="18"/>
                <w:lang w:val="en"/>
              </w:rPr>
              <w:t>package</w:t>
            </w:r>
            <w:r w:rsidRPr="000B45D7">
              <w:rPr>
                <w:rStyle w:val="HTML0"/>
                <w:rFonts w:ascii="inherit" w:hAnsi="inherit"/>
                <w:color w:val="34302D"/>
                <w:sz w:val="18"/>
                <w:szCs w:val="18"/>
                <w:lang w:val="en"/>
              </w:rPr>
              <w:t xml:space="preserve"> </w:t>
            </w:r>
            <w:r w:rsidRPr="000B45D7">
              <w:rPr>
                <w:rStyle w:val="namespace"/>
                <w:rFonts w:ascii="inherit" w:hAnsi="inherit"/>
                <w:color w:val="34302D"/>
                <w:sz w:val="18"/>
                <w:szCs w:val="18"/>
                <w:lang w:val="en"/>
              </w:rPr>
              <w:t>org.springframework.core.convert.converter</w:t>
            </w:r>
            <w:r w:rsidRPr="000B45D7">
              <w:rPr>
                <w:rStyle w:val="HTML0"/>
                <w:rFonts w:ascii="inherit" w:hAnsi="inherit"/>
                <w:color w:val="34302D"/>
                <w:sz w:val="18"/>
                <w:szCs w:val="18"/>
                <w:lang w:val="en"/>
              </w:rPr>
              <w:t>;</w:t>
            </w:r>
          </w:p>
          <w:p w:rsidR="000B45D7" w:rsidRPr="000B45D7" w:rsidRDefault="000B45D7" w:rsidP="000B45D7">
            <w:pPr>
              <w:pStyle w:val="HTML3"/>
              <w:rPr>
                <w:rStyle w:val="HTML0"/>
                <w:rFonts w:ascii="inherit" w:hAnsi="inherit" w:hint="eastAsia"/>
                <w:color w:val="34302D"/>
                <w:sz w:val="18"/>
                <w:szCs w:val="18"/>
                <w:lang w:val="en"/>
              </w:rPr>
            </w:pPr>
          </w:p>
          <w:p w:rsidR="000B45D7" w:rsidRPr="000B45D7" w:rsidRDefault="000B45D7" w:rsidP="000B45D7">
            <w:pPr>
              <w:pStyle w:val="HTML3"/>
              <w:rPr>
                <w:rStyle w:val="HTML0"/>
                <w:rFonts w:ascii="inherit" w:hAnsi="inherit" w:hint="eastAsia"/>
                <w:color w:val="34302D"/>
                <w:sz w:val="18"/>
                <w:szCs w:val="18"/>
                <w:lang w:val="en"/>
              </w:rPr>
            </w:pPr>
            <w:r w:rsidRPr="000B45D7">
              <w:rPr>
                <w:rStyle w:val="directive2"/>
                <w:rFonts w:ascii="inherit" w:hAnsi="inherit"/>
                <w:color w:val="34302D"/>
                <w:sz w:val="18"/>
                <w:szCs w:val="18"/>
                <w:lang w:val="en"/>
              </w:rPr>
              <w:t>public</w:t>
            </w:r>
            <w:r w:rsidRPr="000B45D7">
              <w:rPr>
                <w:rStyle w:val="HTML0"/>
                <w:rFonts w:ascii="inherit" w:hAnsi="inherit"/>
                <w:color w:val="34302D"/>
                <w:sz w:val="18"/>
                <w:szCs w:val="18"/>
                <w:lang w:val="en"/>
              </w:rPr>
              <w:t xml:space="preserve"> </w:t>
            </w:r>
            <w:r w:rsidRPr="000B45D7">
              <w:rPr>
                <w:rStyle w:val="type2"/>
                <w:rFonts w:ascii="inherit" w:hAnsi="inherit"/>
                <w:color w:val="34302D"/>
                <w:sz w:val="18"/>
                <w:szCs w:val="18"/>
                <w:lang w:val="en"/>
              </w:rPr>
              <w:t>interface</w:t>
            </w:r>
            <w:r w:rsidRPr="000B45D7">
              <w:rPr>
                <w:rStyle w:val="HTML0"/>
                <w:rFonts w:ascii="inherit" w:hAnsi="inherit"/>
                <w:color w:val="34302D"/>
                <w:sz w:val="18"/>
                <w:szCs w:val="18"/>
                <w:lang w:val="en"/>
              </w:rPr>
              <w:t xml:space="preserve"> </w:t>
            </w:r>
            <w:r w:rsidRPr="000B45D7">
              <w:rPr>
                <w:rStyle w:val="class2"/>
                <w:rFonts w:ascii="inherit" w:hAnsi="inherit"/>
                <w:color w:val="34302D"/>
                <w:sz w:val="18"/>
                <w:szCs w:val="18"/>
                <w:lang w:val="en"/>
              </w:rPr>
              <w:t>Converter</w:t>
            </w:r>
            <w:r w:rsidRPr="000B45D7">
              <w:rPr>
                <w:rStyle w:val="HTML0"/>
                <w:rFonts w:ascii="inherit" w:hAnsi="inherit"/>
                <w:color w:val="34302D"/>
                <w:sz w:val="18"/>
                <w:szCs w:val="18"/>
                <w:lang w:val="en"/>
              </w:rPr>
              <w:t>&lt;S, T&gt; {</w:t>
            </w:r>
          </w:p>
          <w:p w:rsidR="000B45D7" w:rsidRPr="000B45D7" w:rsidRDefault="000B45D7" w:rsidP="000B45D7">
            <w:pPr>
              <w:pStyle w:val="HTML3"/>
              <w:rPr>
                <w:rStyle w:val="HTML0"/>
                <w:rFonts w:ascii="inherit" w:hAnsi="inherit" w:hint="eastAsia"/>
                <w:color w:val="34302D"/>
                <w:sz w:val="18"/>
                <w:szCs w:val="18"/>
                <w:lang w:val="en"/>
              </w:rPr>
            </w:pPr>
            <w:r w:rsidRPr="000B45D7">
              <w:rPr>
                <w:rStyle w:val="HTML0"/>
                <w:rFonts w:ascii="inherit" w:hAnsi="inherit"/>
                <w:color w:val="34302D"/>
                <w:sz w:val="18"/>
                <w:szCs w:val="18"/>
                <w:lang w:val="en"/>
              </w:rPr>
              <w:t xml:space="preserve">    T convert(S source);</w:t>
            </w:r>
          </w:p>
          <w:p w:rsidR="000B45D7" w:rsidRPr="000B45D7" w:rsidRDefault="000B45D7" w:rsidP="000B45D7">
            <w:pPr>
              <w:pStyle w:val="HTML3"/>
              <w:rPr>
                <w:color w:val="34302D"/>
                <w:lang w:val="en"/>
              </w:rPr>
            </w:pPr>
            <w:r w:rsidRPr="000B45D7">
              <w:rPr>
                <w:rStyle w:val="HTML0"/>
                <w:rFonts w:ascii="inherit" w:hAnsi="inherit"/>
                <w:color w:val="34302D"/>
                <w:sz w:val="18"/>
                <w:szCs w:val="18"/>
                <w:lang w:val="en"/>
              </w:rPr>
              <w:t>}</w:t>
            </w:r>
          </w:p>
        </w:tc>
      </w:tr>
    </w:tbl>
    <w:p w:rsidR="002637AC" w:rsidRDefault="00847566">
      <w:pPr>
        <w:pStyle w:val="a7"/>
        <w:divId w:val="1633748102"/>
        <w:rPr>
          <w:rFonts w:cs="Arial" w:hint="eastAsia"/>
          <w:color w:val="34302D"/>
          <w:lang w:val="en"/>
        </w:rPr>
      </w:pPr>
      <w:r>
        <w:rPr>
          <w:rFonts w:cs="Arial"/>
          <w:color w:val="34302D"/>
          <w:lang w:val="en"/>
        </w:rPr>
        <w:t xml:space="preserve">To create your own converter, simply implement the interface above. Parameterize </w:t>
      </w:r>
      <w:r>
        <w:rPr>
          <w:rStyle w:val="HTML0"/>
          <w:color w:val="34302D"/>
          <w:lang w:val="en"/>
        </w:rPr>
        <w:t>S</w:t>
      </w:r>
      <w:r>
        <w:rPr>
          <w:rFonts w:cs="Arial"/>
          <w:color w:val="34302D"/>
          <w:lang w:val="en"/>
        </w:rPr>
        <w:t xml:space="preserve"> as the type you are converting from, and </w:t>
      </w:r>
      <w:r>
        <w:rPr>
          <w:rStyle w:val="HTML0"/>
          <w:color w:val="34302D"/>
          <w:lang w:val="en"/>
        </w:rPr>
        <w:t>T</w:t>
      </w:r>
      <w:r>
        <w:rPr>
          <w:rFonts w:cs="Arial"/>
          <w:color w:val="34302D"/>
          <w:lang w:val="en"/>
        </w:rPr>
        <w:t xml:space="preserve"> as the type you are converting to. Such a converter can also be applied transparently if a collection or array of </w:t>
      </w:r>
      <w:r>
        <w:rPr>
          <w:rStyle w:val="HTML0"/>
          <w:color w:val="34302D"/>
          <w:lang w:val="en"/>
        </w:rPr>
        <w:t>S</w:t>
      </w:r>
      <w:r>
        <w:rPr>
          <w:rFonts w:cs="Arial"/>
          <w:color w:val="34302D"/>
          <w:lang w:val="en"/>
        </w:rPr>
        <w:t xml:space="preserve"> needs to be converted to an array or collection of </w:t>
      </w:r>
      <w:r>
        <w:rPr>
          <w:rStyle w:val="HTML0"/>
          <w:color w:val="34302D"/>
          <w:lang w:val="en"/>
        </w:rPr>
        <w:t>T</w:t>
      </w:r>
      <w:r>
        <w:rPr>
          <w:rFonts w:cs="Arial"/>
          <w:color w:val="34302D"/>
          <w:lang w:val="en"/>
        </w:rPr>
        <w:t xml:space="preserve">, provided that a delegating array/collection converter has been registered as well (which </w:t>
      </w:r>
      <w:r>
        <w:rPr>
          <w:rStyle w:val="HTML0"/>
          <w:color w:val="34302D"/>
          <w:lang w:val="en"/>
        </w:rPr>
        <w:t>DefaultConversionService</w:t>
      </w:r>
      <w:r>
        <w:rPr>
          <w:rFonts w:cs="Arial"/>
          <w:color w:val="34302D"/>
          <w:lang w:val="en"/>
        </w:rPr>
        <w:t xml:space="preserve"> does by default).</w:t>
      </w:r>
    </w:p>
    <w:p w:rsidR="00DC1190" w:rsidRDefault="00DC1190">
      <w:pPr>
        <w:pStyle w:val="a7"/>
        <w:divId w:val="1633748102"/>
        <w:rPr>
          <w:rFonts w:cs="Arial" w:hint="eastAsia"/>
          <w:color w:val="34302D"/>
          <w:lang w:val="en"/>
        </w:rPr>
      </w:pPr>
      <w:r>
        <w:rPr>
          <w:rFonts w:ascii="Arial" w:hAnsi="Arial" w:cs="Arial"/>
          <w:color w:val="2E3033"/>
          <w:sz w:val="21"/>
          <w:szCs w:val="21"/>
          <w:shd w:val="clear" w:color="auto" w:fill="FFFFFF"/>
        </w:rPr>
        <w:t>要创建自己的转换器，只需实现上面的接口。将</w:t>
      </w:r>
      <w:r>
        <w:rPr>
          <w:rFonts w:ascii="Arial" w:hAnsi="Arial" w:cs="Arial"/>
          <w:color w:val="2E3033"/>
          <w:sz w:val="21"/>
          <w:szCs w:val="21"/>
          <w:shd w:val="clear" w:color="auto" w:fill="FFFFFF"/>
        </w:rPr>
        <w:t>S</w:t>
      </w:r>
      <w:r>
        <w:rPr>
          <w:rFonts w:ascii="Arial" w:hAnsi="Arial" w:cs="Arial"/>
          <w:color w:val="2E3033"/>
          <w:sz w:val="21"/>
          <w:szCs w:val="21"/>
          <w:shd w:val="clear" w:color="auto" w:fill="FFFFFF"/>
        </w:rPr>
        <w:t>参数化为要转换的类型，将</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参数化为要转换的类型。如果需要将</w:t>
      </w:r>
      <w:r>
        <w:rPr>
          <w:rFonts w:ascii="Arial" w:hAnsi="Arial" w:cs="Arial"/>
          <w:color w:val="2E3033"/>
          <w:sz w:val="21"/>
          <w:szCs w:val="21"/>
          <w:shd w:val="clear" w:color="auto" w:fill="FFFFFF"/>
        </w:rPr>
        <w:t>S</w:t>
      </w:r>
      <w:r>
        <w:rPr>
          <w:rFonts w:ascii="Arial" w:hAnsi="Arial" w:cs="Arial"/>
          <w:color w:val="2E3033"/>
          <w:sz w:val="21"/>
          <w:szCs w:val="21"/>
          <w:shd w:val="clear" w:color="auto" w:fill="FFFFFF"/>
        </w:rPr>
        <w:t>的集合或数组转换为数组或</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的集合，还可以透明地应用这样的转换器，前提是还注册了委托数组</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集合转换器</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默认情况下</w:t>
      </w:r>
      <w:r>
        <w:rPr>
          <w:rFonts w:ascii="Arial" w:hAnsi="Arial" w:cs="Arial"/>
          <w:color w:val="2E3033"/>
          <w:sz w:val="21"/>
          <w:szCs w:val="21"/>
          <w:shd w:val="clear" w:color="auto" w:fill="FFFFFF"/>
        </w:rPr>
        <w:t>DefaultConversionService</w:t>
      </w:r>
      <w:r>
        <w:rPr>
          <w:rFonts w:ascii="Arial" w:hAnsi="Arial" w:cs="Arial"/>
          <w:color w:val="2E3033"/>
          <w:sz w:val="21"/>
          <w:szCs w:val="21"/>
          <w:shd w:val="clear" w:color="auto" w:fill="FFFFFF"/>
        </w:rPr>
        <w:t>会注册</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w:t>
      </w:r>
    </w:p>
    <w:p w:rsidR="002637AC" w:rsidRDefault="00847566">
      <w:pPr>
        <w:pStyle w:val="a7"/>
        <w:divId w:val="162284930"/>
        <w:rPr>
          <w:rFonts w:cs="Arial" w:hint="eastAsia"/>
          <w:color w:val="34302D"/>
          <w:lang w:val="en"/>
        </w:rPr>
      </w:pPr>
      <w:r>
        <w:rPr>
          <w:rFonts w:cs="Arial"/>
          <w:color w:val="34302D"/>
          <w:lang w:val="en"/>
        </w:rPr>
        <w:t xml:space="preserve">For each call to </w:t>
      </w:r>
      <w:r>
        <w:rPr>
          <w:rStyle w:val="HTML0"/>
          <w:color w:val="34302D"/>
          <w:lang w:val="en"/>
        </w:rPr>
        <w:t>convert(S)</w:t>
      </w:r>
      <w:r>
        <w:rPr>
          <w:rFonts w:cs="Arial"/>
          <w:color w:val="34302D"/>
          <w:lang w:val="en"/>
        </w:rPr>
        <w:t xml:space="preserve">, the source argument is guaranteed to be NOT null. Your Converter may throw any unchecked exception if conversion fails; specifically, an </w:t>
      </w:r>
      <w:r>
        <w:rPr>
          <w:rStyle w:val="HTML0"/>
          <w:color w:val="34302D"/>
          <w:lang w:val="en"/>
        </w:rPr>
        <w:t>IllegalArgumentException</w:t>
      </w:r>
      <w:r>
        <w:rPr>
          <w:rFonts w:cs="Arial"/>
          <w:color w:val="34302D"/>
          <w:lang w:val="en"/>
        </w:rPr>
        <w:t xml:space="preserve"> should be thrown to report an invalid source value. Take care to ensure that your </w:t>
      </w:r>
      <w:r>
        <w:rPr>
          <w:rStyle w:val="HTML0"/>
          <w:color w:val="34302D"/>
          <w:lang w:val="en"/>
        </w:rPr>
        <w:t>Converter</w:t>
      </w:r>
      <w:r>
        <w:rPr>
          <w:rFonts w:cs="Arial"/>
          <w:color w:val="34302D"/>
          <w:lang w:val="en"/>
        </w:rPr>
        <w:t xml:space="preserve"> implementation is thread-safe.</w:t>
      </w:r>
    </w:p>
    <w:p w:rsidR="00357EF1" w:rsidRDefault="00357EF1">
      <w:pPr>
        <w:pStyle w:val="a7"/>
        <w:divId w:val="162284930"/>
        <w:rPr>
          <w:rFonts w:cs="Arial" w:hint="eastAsia"/>
          <w:color w:val="34302D"/>
          <w:lang w:val="en"/>
        </w:rPr>
      </w:pPr>
      <w:r>
        <w:rPr>
          <w:rFonts w:ascii="Arial" w:hAnsi="Arial" w:cs="Arial"/>
          <w:color w:val="2E3033"/>
          <w:sz w:val="21"/>
          <w:szCs w:val="21"/>
          <w:shd w:val="clear" w:color="auto" w:fill="FFFFFF"/>
        </w:rPr>
        <w:t>对于每个要转换的调用，源参数都保证不为空。如果转换失败，您的转换器可能抛出任何未检查的异常</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具体来说，应该抛出一个</w:t>
      </w:r>
      <w:r>
        <w:rPr>
          <w:rFonts w:ascii="Arial" w:hAnsi="Arial" w:cs="Arial"/>
          <w:color w:val="2E3033"/>
          <w:sz w:val="21"/>
          <w:szCs w:val="21"/>
          <w:shd w:val="clear" w:color="auto" w:fill="FFFFFF"/>
        </w:rPr>
        <w:t>IllegalArgumentException</w:t>
      </w:r>
      <w:r>
        <w:rPr>
          <w:rFonts w:ascii="Arial" w:hAnsi="Arial" w:cs="Arial"/>
          <w:color w:val="2E3033"/>
          <w:sz w:val="21"/>
          <w:szCs w:val="21"/>
          <w:shd w:val="clear" w:color="auto" w:fill="FFFFFF"/>
        </w:rPr>
        <w:t>来报告一个无效的源值。注意确保转换器实现是线程安全的。</w:t>
      </w:r>
    </w:p>
    <w:p w:rsidR="002637AC" w:rsidRDefault="00847566">
      <w:pPr>
        <w:pStyle w:val="a7"/>
        <w:divId w:val="954405016"/>
        <w:rPr>
          <w:rFonts w:cs="Arial" w:hint="eastAsia"/>
          <w:color w:val="34302D"/>
          <w:lang w:val="en"/>
        </w:rPr>
      </w:pPr>
      <w:r>
        <w:rPr>
          <w:rFonts w:cs="Arial"/>
          <w:color w:val="34302D"/>
          <w:lang w:val="en"/>
        </w:rPr>
        <w:t xml:space="preserve">Several converter implementations are provided in the </w:t>
      </w:r>
      <w:r>
        <w:rPr>
          <w:rStyle w:val="HTML0"/>
          <w:color w:val="34302D"/>
          <w:lang w:val="en"/>
        </w:rPr>
        <w:t>core.convert.support</w:t>
      </w:r>
      <w:r>
        <w:rPr>
          <w:rFonts w:cs="Arial"/>
          <w:color w:val="34302D"/>
          <w:lang w:val="en"/>
        </w:rPr>
        <w:t xml:space="preserve"> package as a convenience. These include converters from Strings to Numbers and other common types. Consider </w:t>
      </w:r>
      <w:r>
        <w:rPr>
          <w:rStyle w:val="HTML0"/>
          <w:color w:val="34302D"/>
          <w:lang w:val="en"/>
        </w:rPr>
        <w:t>StringToInteger</w:t>
      </w:r>
      <w:r>
        <w:rPr>
          <w:rFonts w:cs="Arial"/>
          <w:color w:val="34302D"/>
          <w:lang w:val="en"/>
        </w:rPr>
        <w:t xml:space="preserve"> as an example for a typical </w:t>
      </w:r>
      <w:r>
        <w:rPr>
          <w:rStyle w:val="HTML0"/>
          <w:color w:val="34302D"/>
          <w:lang w:val="en"/>
        </w:rPr>
        <w:t>Converter</w:t>
      </w:r>
      <w:r>
        <w:rPr>
          <w:rFonts w:cs="Arial"/>
          <w:color w:val="34302D"/>
          <w:lang w:val="en"/>
        </w:rPr>
        <w:t xml:space="preserve"> implementation:</w:t>
      </w:r>
    </w:p>
    <w:p w:rsidR="00281846" w:rsidRDefault="00936D40">
      <w:pPr>
        <w:pStyle w:val="a7"/>
        <w:divId w:val="954405016"/>
        <w:rPr>
          <w:rFonts w:cs="Arial" w:hint="eastAsia"/>
          <w:color w:val="34302D"/>
          <w:lang w:val="en"/>
        </w:rPr>
      </w:pPr>
      <w:r>
        <w:rPr>
          <w:rFonts w:ascii="Arial" w:hAnsi="Arial" w:cs="Arial" w:hint="eastAsia"/>
          <w:color w:val="2E3033"/>
          <w:sz w:val="21"/>
          <w:szCs w:val="21"/>
          <w:shd w:val="clear" w:color="auto" w:fill="FFFFFF"/>
        </w:rPr>
        <w:t>为了方便，</w:t>
      </w:r>
      <w:r w:rsidR="00281846">
        <w:rPr>
          <w:rFonts w:ascii="Arial" w:hAnsi="Arial" w:cs="Arial"/>
          <w:color w:val="2E3033"/>
          <w:sz w:val="21"/>
          <w:szCs w:val="21"/>
          <w:shd w:val="clear" w:color="auto" w:fill="FFFFFF"/>
        </w:rPr>
        <w:t>在</w:t>
      </w:r>
      <w:bookmarkStart w:id="1" w:name="OLE_LINK3"/>
      <w:bookmarkStart w:id="2" w:name="OLE_LINK4"/>
      <w:r w:rsidR="004D7FC1">
        <w:rPr>
          <w:rStyle w:val="HTML0"/>
          <w:color w:val="34302D"/>
          <w:lang w:val="en"/>
        </w:rPr>
        <w:t>core.convert.support</w:t>
      </w:r>
      <w:bookmarkEnd w:id="1"/>
      <w:bookmarkEnd w:id="2"/>
      <w:r w:rsidR="004D7FC1">
        <w:rPr>
          <w:rStyle w:val="HTML0"/>
          <w:rFonts w:hint="eastAsia"/>
          <w:color w:val="34302D"/>
          <w:lang w:val="en"/>
        </w:rPr>
        <w:t>包</w:t>
      </w:r>
      <w:r w:rsidR="00281846">
        <w:rPr>
          <w:rFonts w:ascii="Arial" w:hAnsi="Arial" w:cs="Arial"/>
          <w:color w:val="2E3033"/>
          <w:sz w:val="21"/>
          <w:szCs w:val="21"/>
          <w:shd w:val="clear" w:color="auto" w:fill="FFFFFF"/>
        </w:rPr>
        <w:t>中提供了几个转换器实现。这包括从字符串到数字和其他常见类型的转换器。考虑</w:t>
      </w:r>
      <w:r w:rsidR="00281846">
        <w:rPr>
          <w:rFonts w:ascii="Arial" w:hAnsi="Arial" w:cs="Arial"/>
          <w:color w:val="2E3033"/>
          <w:sz w:val="21"/>
          <w:szCs w:val="21"/>
          <w:shd w:val="clear" w:color="auto" w:fill="FFFFFF"/>
        </w:rPr>
        <w:t>StringToInteger</w:t>
      </w:r>
      <w:r w:rsidR="00281846">
        <w:rPr>
          <w:rFonts w:ascii="Arial" w:hAnsi="Arial" w:cs="Arial"/>
          <w:color w:val="2E3033"/>
          <w:sz w:val="21"/>
          <w:szCs w:val="21"/>
          <w:shd w:val="clear" w:color="auto" w:fill="FFFFFF"/>
        </w:rPr>
        <w:t>作为一个典型的转换器实现的例子</w:t>
      </w:r>
      <w:r w:rsidR="00281846">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5863EC" w:rsidTr="005863EC">
        <w:trPr>
          <w:divId w:val="1951550279"/>
        </w:trPr>
        <w:tc>
          <w:tcPr>
            <w:tcW w:w="8296" w:type="dxa"/>
          </w:tcPr>
          <w:p w:rsidR="005863EC" w:rsidRPr="005863EC" w:rsidRDefault="005863EC" w:rsidP="005863EC">
            <w:pPr>
              <w:pStyle w:val="HTML3"/>
              <w:rPr>
                <w:rStyle w:val="HTML0"/>
                <w:rFonts w:ascii="inherit" w:hAnsi="inherit" w:hint="eastAsia"/>
                <w:color w:val="34302D"/>
                <w:sz w:val="18"/>
                <w:szCs w:val="18"/>
                <w:lang w:val="en"/>
              </w:rPr>
            </w:pPr>
            <w:r w:rsidRPr="005863EC">
              <w:rPr>
                <w:rStyle w:val="keyword2"/>
                <w:rFonts w:ascii="inherit" w:hAnsi="inherit"/>
                <w:color w:val="34302D"/>
                <w:sz w:val="18"/>
                <w:szCs w:val="18"/>
                <w:lang w:val="en"/>
              </w:rPr>
              <w:t>package</w:t>
            </w:r>
            <w:r w:rsidRPr="005863EC">
              <w:rPr>
                <w:rStyle w:val="HTML0"/>
                <w:rFonts w:ascii="inherit" w:hAnsi="inherit"/>
                <w:color w:val="34302D"/>
                <w:sz w:val="18"/>
                <w:szCs w:val="18"/>
                <w:lang w:val="en"/>
              </w:rPr>
              <w:t xml:space="preserve"> </w:t>
            </w:r>
            <w:r w:rsidRPr="005863EC">
              <w:rPr>
                <w:rStyle w:val="namespace"/>
                <w:rFonts w:ascii="inherit" w:hAnsi="inherit"/>
                <w:color w:val="34302D"/>
                <w:sz w:val="18"/>
                <w:szCs w:val="18"/>
                <w:lang w:val="en"/>
              </w:rPr>
              <w:t>org.springframework.core.convert.support</w:t>
            </w:r>
            <w:r w:rsidRPr="005863EC">
              <w:rPr>
                <w:rStyle w:val="HTML0"/>
                <w:rFonts w:ascii="inherit" w:hAnsi="inherit"/>
                <w:color w:val="34302D"/>
                <w:sz w:val="18"/>
                <w:szCs w:val="18"/>
                <w:lang w:val="en"/>
              </w:rPr>
              <w:t>;</w:t>
            </w:r>
          </w:p>
          <w:p w:rsidR="005863EC" w:rsidRPr="005863EC" w:rsidRDefault="005863EC" w:rsidP="005863EC">
            <w:pPr>
              <w:pStyle w:val="HTML3"/>
              <w:rPr>
                <w:rStyle w:val="HTML0"/>
                <w:rFonts w:ascii="inherit" w:hAnsi="inherit" w:hint="eastAsia"/>
                <w:color w:val="34302D"/>
                <w:sz w:val="18"/>
                <w:szCs w:val="18"/>
                <w:lang w:val="en"/>
              </w:rPr>
            </w:pPr>
          </w:p>
          <w:p w:rsidR="005863EC" w:rsidRPr="005863EC" w:rsidRDefault="005863EC" w:rsidP="005863EC">
            <w:pPr>
              <w:pStyle w:val="HTML3"/>
              <w:rPr>
                <w:rStyle w:val="HTML0"/>
                <w:rFonts w:ascii="inherit" w:hAnsi="inherit" w:hint="eastAsia"/>
                <w:color w:val="34302D"/>
                <w:sz w:val="18"/>
                <w:szCs w:val="18"/>
                <w:lang w:val="en"/>
              </w:rPr>
            </w:pPr>
            <w:r w:rsidRPr="005863EC">
              <w:rPr>
                <w:rStyle w:val="directive2"/>
                <w:rFonts w:ascii="inherit" w:hAnsi="inherit"/>
                <w:color w:val="34302D"/>
                <w:sz w:val="18"/>
                <w:szCs w:val="18"/>
                <w:lang w:val="en"/>
              </w:rPr>
              <w:t>final</w:t>
            </w:r>
            <w:r w:rsidRPr="005863EC">
              <w:rPr>
                <w:rStyle w:val="HTML0"/>
                <w:rFonts w:ascii="inherit" w:hAnsi="inherit"/>
                <w:color w:val="34302D"/>
                <w:sz w:val="18"/>
                <w:szCs w:val="18"/>
                <w:lang w:val="en"/>
              </w:rPr>
              <w:t xml:space="preserve"> </w:t>
            </w:r>
            <w:r w:rsidRPr="005863EC">
              <w:rPr>
                <w:rStyle w:val="type2"/>
                <w:rFonts w:ascii="inherit" w:hAnsi="inherit"/>
                <w:color w:val="34302D"/>
                <w:sz w:val="18"/>
                <w:szCs w:val="18"/>
                <w:lang w:val="en"/>
              </w:rPr>
              <w:t>class</w:t>
            </w:r>
            <w:r w:rsidRPr="005863EC">
              <w:rPr>
                <w:rStyle w:val="HTML0"/>
                <w:rFonts w:ascii="inherit" w:hAnsi="inherit"/>
                <w:color w:val="34302D"/>
                <w:sz w:val="18"/>
                <w:szCs w:val="18"/>
                <w:lang w:val="en"/>
              </w:rPr>
              <w:t xml:space="preserve"> </w:t>
            </w:r>
            <w:r w:rsidRPr="005863EC">
              <w:rPr>
                <w:rStyle w:val="class2"/>
                <w:rFonts w:ascii="inherit" w:hAnsi="inherit"/>
                <w:color w:val="34302D"/>
                <w:sz w:val="18"/>
                <w:szCs w:val="18"/>
                <w:lang w:val="en"/>
              </w:rPr>
              <w:t>StringToInteger</w:t>
            </w:r>
            <w:r w:rsidRPr="005863EC">
              <w:rPr>
                <w:rStyle w:val="HTML0"/>
                <w:rFonts w:ascii="inherit" w:hAnsi="inherit"/>
                <w:color w:val="34302D"/>
                <w:sz w:val="18"/>
                <w:szCs w:val="18"/>
                <w:lang w:val="en"/>
              </w:rPr>
              <w:t xml:space="preserve"> </w:t>
            </w:r>
            <w:r w:rsidRPr="005863EC">
              <w:rPr>
                <w:rStyle w:val="directive2"/>
                <w:rFonts w:ascii="inherit" w:hAnsi="inherit"/>
                <w:color w:val="34302D"/>
                <w:sz w:val="18"/>
                <w:szCs w:val="18"/>
                <w:lang w:val="en"/>
              </w:rPr>
              <w:t>implements</w:t>
            </w:r>
            <w:r w:rsidRPr="005863EC">
              <w:rPr>
                <w:rStyle w:val="HTML0"/>
                <w:rFonts w:ascii="inherit" w:hAnsi="inherit"/>
                <w:color w:val="34302D"/>
                <w:sz w:val="18"/>
                <w:szCs w:val="18"/>
                <w:lang w:val="en"/>
              </w:rPr>
              <w:t xml:space="preserve"> Converter&lt;</w:t>
            </w:r>
            <w:r w:rsidRPr="005863EC">
              <w:rPr>
                <w:rStyle w:val="predefined-type"/>
                <w:rFonts w:ascii="inherit" w:hAnsi="inherit"/>
                <w:color w:val="34302D"/>
                <w:sz w:val="18"/>
                <w:szCs w:val="18"/>
                <w:lang w:val="en"/>
              </w:rPr>
              <w:t>String</w:t>
            </w:r>
            <w:r w:rsidRPr="005863EC">
              <w:rPr>
                <w:rStyle w:val="HTML0"/>
                <w:rFonts w:ascii="inherit" w:hAnsi="inherit"/>
                <w:color w:val="34302D"/>
                <w:sz w:val="18"/>
                <w:szCs w:val="18"/>
                <w:lang w:val="en"/>
              </w:rPr>
              <w:t xml:space="preserve">, </w:t>
            </w:r>
            <w:r w:rsidRPr="005863EC">
              <w:rPr>
                <w:rStyle w:val="predefined-type"/>
                <w:rFonts w:ascii="inherit" w:hAnsi="inherit"/>
                <w:color w:val="34302D"/>
                <w:sz w:val="18"/>
                <w:szCs w:val="18"/>
                <w:lang w:val="en"/>
              </w:rPr>
              <w:t>Integer</w:t>
            </w:r>
            <w:r w:rsidRPr="005863EC">
              <w:rPr>
                <w:rStyle w:val="HTML0"/>
                <w:rFonts w:ascii="inherit" w:hAnsi="inherit"/>
                <w:color w:val="34302D"/>
                <w:sz w:val="18"/>
                <w:szCs w:val="18"/>
                <w:lang w:val="en"/>
              </w:rPr>
              <w:t>&gt; {</w:t>
            </w:r>
          </w:p>
          <w:p w:rsidR="005863EC" w:rsidRPr="005863EC" w:rsidRDefault="005863EC" w:rsidP="005863EC">
            <w:pPr>
              <w:pStyle w:val="HTML3"/>
              <w:rPr>
                <w:rStyle w:val="HTML0"/>
                <w:rFonts w:ascii="inherit" w:hAnsi="inherit" w:hint="eastAsia"/>
                <w:color w:val="34302D"/>
                <w:sz w:val="18"/>
                <w:szCs w:val="18"/>
                <w:lang w:val="en"/>
              </w:rPr>
            </w:pPr>
          </w:p>
          <w:p w:rsidR="005863EC" w:rsidRPr="005863EC" w:rsidRDefault="005863EC" w:rsidP="005863EC">
            <w:pPr>
              <w:pStyle w:val="HTML3"/>
              <w:rPr>
                <w:rStyle w:val="HTML0"/>
                <w:rFonts w:ascii="inherit" w:hAnsi="inherit" w:hint="eastAsia"/>
                <w:color w:val="34302D"/>
                <w:sz w:val="18"/>
                <w:szCs w:val="18"/>
                <w:lang w:val="en"/>
              </w:rPr>
            </w:pPr>
            <w:r w:rsidRPr="005863EC">
              <w:rPr>
                <w:rStyle w:val="HTML0"/>
                <w:rFonts w:ascii="inherit" w:hAnsi="inherit"/>
                <w:color w:val="34302D"/>
                <w:sz w:val="18"/>
                <w:szCs w:val="18"/>
                <w:lang w:val="en"/>
              </w:rPr>
              <w:t xml:space="preserve">    </w:t>
            </w:r>
            <w:r w:rsidRPr="005863EC">
              <w:rPr>
                <w:rStyle w:val="directive2"/>
                <w:rFonts w:ascii="inherit" w:hAnsi="inherit"/>
                <w:color w:val="34302D"/>
                <w:sz w:val="18"/>
                <w:szCs w:val="18"/>
                <w:lang w:val="en"/>
              </w:rPr>
              <w:t>public</w:t>
            </w:r>
            <w:r w:rsidRPr="005863EC">
              <w:rPr>
                <w:rStyle w:val="HTML0"/>
                <w:rFonts w:ascii="inherit" w:hAnsi="inherit"/>
                <w:color w:val="34302D"/>
                <w:sz w:val="18"/>
                <w:szCs w:val="18"/>
                <w:lang w:val="en"/>
              </w:rPr>
              <w:t xml:space="preserve"> </w:t>
            </w:r>
            <w:r w:rsidRPr="005863EC">
              <w:rPr>
                <w:rStyle w:val="predefined-type"/>
                <w:rFonts w:ascii="inherit" w:hAnsi="inherit"/>
                <w:color w:val="34302D"/>
                <w:sz w:val="18"/>
                <w:szCs w:val="18"/>
                <w:lang w:val="en"/>
              </w:rPr>
              <w:t>Integer</w:t>
            </w:r>
            <w:r w:rsidRPr="005863EC">
              <w:rPr>
                <w:rStyle w:val="HTML0"/>
                <w:rFonts w:ascii="inherit" w:hAnsi="inherit"/>
                <w:color w:val="34302D"/>
                <w:sz w:val="18"/>
                <w:szCs w:val="18"/>
                <w:lang w:val="en"/>
              </w:rPr>
              <w:t xml:space="preserve"> convert(</w:t>
            </w:r>
            <w:r w:rsidRPr="005863EC">
              <w:rPr>
                <w:rStyle w:val="predefined-type"/>
                <w:rFonts w:ascii="inherit" w:hAnsi="inherit"/>
                <w:color w:val="34302D"/>
                <w:sz w:val="18"/>
                <w:szCs w:val="18"/>
                <w:lang w:val="en"/>
              </w:rPr>
              <w:t>String</w:t>
            </w:r>
            <w:r w:rsidRPr="005863EC">
              <w:rPr>
                <w:rStyle w:val="HTML0"/>
                <w:rFonts w:ascii="inherit" w:hAnsi="inherit"/>
                <w:color w:val="34302D"/>
                <w:sz w:val="18"/>
                <w:szCs w:val="18"/>
                <w:lang w:val="en"/>
              </w:rPr>
              <w:t xml:space="preserve"> source) {</w:t>
            </w:r>
          </w:p>
          <w:p w:rsidR="005863EC" w:rsidRPr="005863EC" w:rsidRDefault="005863EC" w:rsidP="005863EC">
            <w:pPr>
              <w:pStyle w:val="HTML3"/>
              <w:rPr>
                <w:rStyle w:val="HTML0"/>
                <w:rFonts w:ascii="inherit" w:hAnsi="inherit" w:hint="eastAsia"/>
                <w:color w:val="34302D"/>
                <w:sz w:val="18"/>
                <w:szCs w:val="18"/>
                <w:lang w:val="en"/>
              </w:rPr>
            </w:pPr>
            <w:r w:rsidRPr="005863EC">
              <w:rPr>
                <w:rStyle w:val="HTML0"/>
                <w:rFonts w:ascii="inherit" w:hAnsi="inherit"/>
                <w:color w:val="34302D"/>
                <w:sz w:val="18"/>
                <w:szCs w:val="18"/>
                <w:lang w:val="en"/>
              </w:rPr>
              <w:t xml:space="preserve">        </w:t>
            </w:r>
            <w:r w:rsidRPr="005863EC">
              <w:rPr>
                <w:rStyle w:val="keyword2"/>
                <w:rFonts w:ascii="inherit" w:hAnsi="inherit"/>
                <w:color w:val="34302D"/>
                <w:sz w:val="18"/>
                <w:szCs w:val="18"/>
                <w:lang w:val="en"/>
              </w:rPr>
              <w:t>return</w:t>
            </w:r>
            <w:r w:rsidRPr="005863EC">
              <w:rPr>
                <w:rStyle w:val="HTML0"/>
                <w:rFonts w:ascii="inherit" w:hAnsi="inherit"/>
                <w:color w:val="34302D"/>
                <w:sz w:val="18"/>
                <w:szCs w:val="18"/>
                <w:lang w:val="en"/>
              </w:rPr>
              <w:t xml:space="preserve"> </w:t>
            </w:r>
            <w:r w:rsidRPr="005863EC">
              <w:rPr>
                <w:rStyle w:val="predefined-type"/>
                <w:rFonts w:ascii="inherit" w:hAnsi="inherit"/>
                <w:color w:val="34302D"/>
                <w:sz w:val="18"/>
                <w:szCs w:val="18"/>
                <w:lang w:val="en"/>
              </w:rPr>
              <w:t>Integer</w:t>
            </w:r>
            <w:r w:rsidRPr="005863EC">
              <w:rPr>
                <w:rStyle w:val="HTML0"/>
                <w:rFonts w:ascii="inherit" w:hAnsi="inherit"/>
                <w:color w:val="34302D"/>
                <w:sz w:val="18"/>
                <w:szCs w:val="18"/>
                <w:lang w:val="en"/>
              </w:rPr>
              <w:t>.valueOf(source);</w:t>
            </w:r>
          </w:p>
          <w:p w:rsidR="005863EC" w:rsidRPr="005863EC" w:rsidRDefault="005863EC" w:rsidP="005863EC">
            <w:pPr>
              <w:pStyle w:val="HTML3"/>
              <w:rPr>
                <w:rStyle w:val="HTML0"/>
                <w:rFonts w:ascii="inherit" w:hAnsi="inherit" w:hint="eastAsia"/>
                <w:color w:val="34302D"/>
                <w:sz w:val="18"/>
                <w:szCs w:val="18"/>
                <w:lang w:val="en"/>
              </w:rPr>
            </w:pPr>
            <w:r w:rsidRPr="005863EC">
              <w:rPr>
                <w:rStyle w:val="HTML0"/>
                <w:rFonts w:ascii="inherit" w:hAnsi="inherit"/>
                <w:color w:val="34302D"/>
                <w:sz w:val="18"/>
                <w:szCs w:val="18"/>
                <w:lang w:val="en"/>
              </w:rPr>
              <w:t xml:space="preserve">    }</w:t>
            </w:r>
          </w:p>
          <w:p w:rsidR="005863EC" w:rsidRPr="005863EC" w:rsidRDefault="005863EC" w:rsidP="005863EC">
            <w:pPr>
              <w:pStyle w:val="HTML3"/>
              <w:rPr>
                <w:rFonts w:ascii="宋体" w:hAnsi="宋体"/>
                <w:sz w:val="27"/>
                <w:szCs w:val="27"/>
              </w:rPr>
            </w:pPr>
            <w:r w:rsidRPr="005863EC">
              <w:rPr>
                <w:rStyle w:val="HTML0"/>
                <w:rFonts w:ascii="inherit" w:hAnsi="inherit"/>
                <w:color w:val="34302D"/>
                <w:sz w:val="18"/>
                <w:szCs w:val="18"/>
                <w:lang w:val="en"/>
              </w:rPr>
              <w:t>}</w:t>
            </w:r>
          </w:p>
        </w:tc>
      </w:tr>
    </w:tbl>
    <w:p w:rsidR="0071674B" w:rsidRDefault="0071674B" w:rsidP="0098752E">
      <w:pPr>
        <w:divId w:val="1951550279"/>
        <w:rPr>
          <w:lang w:val="en"/>
        </w:rPr>
      </w:pPr>
    </w:p>
    <w:p w:rsidR="002637AC" w:rsidRDefault="00847566">
      <w:pPr>
        <w:pStyle w:val="4"/>
        <w:divId w:val="1951550279"/>
        <w:rPr>
          <w:rFonts w:ascii="Varela Round" w:hAnsi="Varela Round" w:cs="Arial" w:hint="eastAsia"/>
          <w:color w:val="34302D"/>
          <w:lang w:val="en"/>
        </w:rPr>
      </w:pPr>
      <w:r>
        <w:rPr>
          <w:rFonts w:ascii="Varela Round" w:hAnsi="Varela Round" w:cs="Arial"/>
          <w:color w:val="34302D"/>
          <w:lang w:val="en"/>
        </w:rPr>
        <w:lastRenderedPageBreak/>
        <w:t>3.5.2. ConverterFactory</w:t>
      </w:r>
    </w:p>
    <w:p w:rsidR="002637AC" w:rsidRDefault="00847566">
      <w:pPr>
        <w:pStyle w:val="a7"/>
        <w:divId w:val="1640064384"/>
        <w:rPr>
          <w:rFonts w:cs="Arial" w:hint="eastAsia"/>
          <w:color w:val="34302D"/>
          <w:lang w:val="en"/>
        </w:rPr>
      </w:pPr>
      <w:r>
        <w:rPr>
          <w:rFonts w:cs="Arial"/>
          <w:color w:val="34302D"/>
          <w:lang w:val="en"/>
        </w:rPr>
        <w:t>When you need to centralize</w:t>
      </w:r>
      <w:r w:rsidR="00BF436C">
        <w:rPr>
          <w:rFonts w:cs="Arial"/>
          <w:color w:val="34302D"/>
          <w:lang w:val="en"/>
        </w:rPr>
        <w:t>(</w:t>
      </w:r>
      <w:r w:rsidR="00D13CC9">
        <w:rPr>
          <w:rStyle w:val="apple-converted-space"/>
          <w:rFonts w:ascii="Arial" w:hAnsi="Arial" w:cs="Arial"/>
          <w:color w:val="2E3033"/>
          <w:sz w:val="21"/>
          <w:szCs w:val="21"/>
          <w:shd w:val="clear" w:color="auto" w:fill="FFFFFF"/>
        </w:rPr>
        <w:t> </w:t>
      </w:r>
      <w:r w:rsidR="00D13CC9">
        <w:rPr>
          <w:rFonts w:ascii="Arial" w:hAnsi="Arial" w:cs="Arial"/>
          <w:color w:val="2E3033"/>
          <w:sz w:val="21"/>
          <w:szCs w:val="21"/>
          <w:shd w:val="clear" w:color="auto" w:fill="FFFFFF"/>
        </w:rPr>
        <w:t>集中</w:t>
      </w:r>
      <w:r w:rsidR="00BF436C">
        <w:rPr>
          <w:rFonts w:cs="Arial"/>
          <w:color w:val="34302D"/>
          <w:lang w:val="en"/>
        </w:rPr>
        <w:t>)</w:t>
      </w:r>
      <w:r>
        <w:rPr>
          <w:rFonts w:cs="Arial"/>
          <w:color w:val="34302D"/>
          <w:lang w:val="en"/>
        </w:rPr>
        <w:t xml:space="preserve"> the conversion logic for an entire class hierarchy (for example, when converting from </w:t>
      </w:r>
      <w:r>
        <w:rPr>
          <w:rStyle w:val="HTML0"/>
          <w:color w:val="34302D"/>
          <w:lang w:val="en"/>
        </w:rPr>
        <w:t>String</w:t>
      </w:r>
      <w:r>
        <w:rPr>
          <w:rFonts w:cs="Arial"/>
          <w:color w:val="34302D"/>
          <w:lang w:val="en"/>
        </w:rPr>
        <w:t xml:space="preserve"> to </w:t>
      </w:r>
      <w:r>
        <w:rPr>
          <w:rStyle w:val="HTML0"/>
          <w:color w:val="34302D"/>
          <w:lang w:val="en"/>
        </w:rPr>
        <w:t>Enum</w:t>
      </w:r>
      <w:r>
        <w:rPr>
          <w:rFonts w:cs="Arial"/>
          <w:color w:val="34302D"/>
          <w:lang w:val="en"/>
        </w:rPr>
        <w:t xml:space="preserve"> objects), you can implement </w:t>
      </w:r>
      <w:r>
        <w:rPr>
          <w:rStyle w:val="HTML0"/>
          <w:color w:val="34302D"/>
          <w:lang w:val="en"/>
        </w:rPr>
        <w:t>ConverterFactory</w:t>
      </w:r>
      <w:r>
        <w:rPr>
          <w:rFonts w:cs="Arial"/>
          <w:color w:val="34302D"/>
          <w:lang w:val="en"/>
        </w:rPr>
        <w:t>, as the following example shows:</w:t>
      </w:r>
    </w:p>
    <w:p w:rsidR="00710B58" w:rsidRDefault="00710B58">
      <w:pPr>
        <w:pStyle w:val="a7"/>
        <w:divId w:val="1640064384"/>
        <w:rPr>
          <w:rFonts w:cs="Arial" w:hint="eastAsia"/>
          <w:color w:val="34302D"/>
          <w:lang w:val="en"/>
        </w:rPr>
      </w:pPr>
      <w:r>
        <w:rPr>
          <w:rFonts w:ascii="Arial" w:hAnsi="Arial" w:cs="Arial"/>
          <w:color w:val="2E3033"/>
          <w:sz w:val="21"/>
          <w:szCs w:val="21"/>
          <w:shd w:val="clear" w:color="auto" w:fill="FFFFFF"/>
        </w:rPr>
        <w:t>当您需要集中整个类层次结构的转换逻辑时</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例如，当从</w:t>
      </w:r>
      <w:r>
        <w:rPr>
          <w:rFonts w:ascii="Arial" w:hAnsi="Arial" w:cs="Arial"/>
          <w:color w:val="2E3033"/>
          <w:sz w:val="21"/>
          <w:szCs w:val="21"/>
          <w:shd w:val="clear" w:color="auto" w:fill="FFFFFF"/>
        </w:rPr>
        <w:t>String</w:t>
      </w:r>
      <w:r>
        <w:rPr>
          <w:rFonts w:ascii="Arial" w:hAnsi="Arial" w:cs="Arial"/>
          <w:color w:val="2E3033"/>
          <w:sz w:val="21"/>
          <w:szCs w:val="21"/>
          <w:shd w:val="clear" w:color="auto" w:fill="FFFFFF"/>
        </w:rPr>
        <w:t>转换为</w:t>
      </w:r>
      <w:r>
        <w:rPr>
          <w:rFonts w:ascii="Arial" w:hAnsi="Arial" w:cs="Arial"/>
          <w:color w:val="2E3033"/>
          <w:sz w:val="21"/>
          <w:szCs w:val="21"/>
          <w:shd w:val="clear" w:color="auto" w:fill="FFFFFF"/>
        </w:rPr>
        <w:t>Enum</w:t>
      </w:r>
      <w:r>
        <w:rPr>
          <w:rFonts w:ascii="Arial" w:hAnsi="Arial" w:cs="Arial"/>
          <w:color w:val="2E3033"/>
          <w:sz w:val="21"/>
          <w:szCs w:val="21"/>
          <w:shd w:val="clear" w:color="auto" w:fill="FFFFFF"/>
        </w:rPr>
        <w:t>对象时</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，您可以实现</w:t>
      </w:r>
      <w:r>
        <w:rPr>
          <w:rFonts w:ascii="Arial" w:hAnsi="Arial" w:cs="Arial"/>
          <w:color w:val="2E3033"/>
          <w:sz w:val="21"/>
          <w:szCs w:val="21"/>
          <w:shd w:val="clear" w:color="auto" w:fill="FFFFFF"/>
        </w:rPr>
        <w:t>ConverterFactory</w:t>
      </w:r>
      <w:r>
        <w:rPr>
          <w:rFonts w:ascii="Arial" w:hAnsi="Arial" w:cs="Arial"/>
          <w:color w:val="2E3033"/>
          <w:sz w:val="21"/>
          <w:szCs w:val="21"/>
          <w:shd w:val="clear" w:color="auto" w:fill="FFFFFF"/>
        </w:rPr>
        <w:t>，如下面的示例所示</w:t>
      </w:r>
      <w:r>
        <w:rPr>
          <w:rFonts w:ascii="Arial" w:hAnsi="Arial" w:cs="Arial"/>
          <w:color w:val="2E3033"/>
          <w:sz w:val="21"/>
          <w:szCs w:val="21"/>
          <w:shd w:val="clear" w:color="auto" w:fill="FFFFFF"/>
        </w:rPr>
        <w:t>:</w:t>
      </w:r>
      <w:r w:rsidR="00DF3EBF">
        <w:rPr>
          <w:rFonts w:ascii="Arial" w:hAnsi="Arial" w:cs="Arial"/>
          <w:color w:val="2E3033"/>
          <w:sz w:val="21"/>
          <w:szCs w:val="21"/>
          <w:shd w:val="clear" w:color="auto" w:fill="FFFFFF"/>
        </w:rPr>
        <w:t xml:space="preserve"> </w:t>
      </w:r>
    </w:p>
    <w:tbl>
      <w:tblPr>
        <w:tblStyle w:val="a8"/>
        <w:tblW w:w="0" w:type="auto"/>
        <w:tblLook w:val="04A0" w:firstRow="1" w:lastRow="0" w:firstColumn="1" w:lastColumn="0" w:noHBand="0" w:noVBand="1"/>
      </w:tblPr>
      <w:tblGrid>
        <w:gridCol w:w="8296"/>
      </w:tblGrid>
      <w:tr w:rsidR="00D67E3B" w:rsidTr="00D67E3B">
        <w:trPr>
          <w:divId w:val="441538271"/>
        </w:trPr>
        <w:tc>
          <w:tcPr>
            <w:tcW w:w="8296" w:type="dxa"/>
          </w:tcPr>
          <w:p w:rsidR="00D67E3B" w:rsidRDefault="00D67E3B" w:rsidP="00D67E3B">
            <w:pPr>
              <w:pStyle w:val="HTML3"/>
              <w:rPr>
                <w:rStyle w:val="HTML0"/>
                <w:rFonts w:ascii="inherit" w:hAnsi="inherit" w:hint="eastAsia"/>
                <w:color w:val="34302D"/>
                <w:sz w:val="18"/>
                <w:szCs w:val="18"/>
                <w:lang w:val="en"/>
              </w:rPr>
            </w:pPr>
            <w:r w:rsidRPr="00D10E8B">
              <w:rPr>
                <w:rStyle w:val="keyword2"/>
                <w:rFonts w:ascii="inherit" w:hAnsi="inherit"/>
                <w:color w:val="34302D"/>
                <w:sz w:val="18"/>
                <w:szCs w:val="18"/>
                <w:lang w:val="en"/>
              </w:rPr>
              <w:t>package</w:t>
            </w:r>
            <w:r w:rsidRPr="00D10E8B">
              <w:rPr>
                <w:rStyle w:val="HTML0"/>
                <w:rFonts w:ascii="inherit" w:hAnsi="inherit"/>
                <w:color w:val="34302D"/>
                <w:sz w:val="18"/>
                <w:szCs w:val="18"/>
                <w:lang w:val="en"/>
              </w:rPr>
              <w:t xml:space="preserve"> </w:t>
            </w:r>
            <w:r w:rsidRPr="00D10E8B">
              <w:rPr>
                <w:rStyle w:val="namespace"/>
                <w:rFonts w:ascii="inherit" w:hAnsi="inherit"/>
                <w:color w:val="34302D"/>
                <w:sz w:val="18"/>
                <w:szCs w:val="18"/>
                <w:lang w:val="en"/>
              </w:rPr>
              <w:t>org.springframework.core.convert.converter</w:t>
            </w:r>
            <w:r w:rsidRPr="00D10E8B">
              <w:rPr>
                <w:rStyle w:val="HTML0"/>
                <w:rFonts w:ascii="inherit" w:hAnsi="inherit"/>
                <w:color w:val="34302D"/>
                <w:sz w:val="18"/>
                <w:szCs w:val="18"/>
                <w:lang w:val="en"/>
              </w:rPr>
              <w:t>;</w:t>
            </w:r>
          </w:p>
          <w:p w:rsidR="00296AA7" w:rsidRPr="00D10E8B" w:rsidRDefault="00296AA7" w:rsidP="00D67E3B">
            <w:pPr>
              <w:pStyle w:val="HTML3"/>
              <w:rPr>
                <w:rStyle w:val="HTML0"/>
                <w:rFonts w:ascii="inherit" w:hAnsi="inherit" w:hint="eastAsia"/>
                <w:color w:val="34302D"/>
                <w:sz w:val="18"/>
                <w:szCs w:val="18"/>
                <w:lang w:val="en"/>
              </w:rPr>
            </w:pPr>
          </w:p>
          <w:p w:rsidR="00D67E3B" w:rsidRPr="00D10E8B" w:rsidRDefault="00D67E3B" w:rsidP="00D67E3B">
            <w:pPr>
              <w:pStyle w:val="HTML3"/>
              <w:rPr>
                <w:rStyle w:val="HTML0"/>
                <w:rFonts w:ascii="inherit" w:hAnsi="inherit" w:hint="eastAsia"/>
                <w:color w:val="34302D"/>
                <w:sz w:val="18"/>
                <w:szCs w:val="18"/>
                <w:lang w:val="en"/>
              </w:rPr>
            </w:pPr>
            <w:r w:rsidRPr="00D10E8B">
              <w:rPr>
                <w:rStyle w:val="directive2"/>
                <w:rFonts w:ascii="inherit" w:hAnsi="inherit"/>
                <w:color w:val="34302D"/>
                <w:sz w:val="18"/>
                <w:szCs w:val="18"/>
                <w:lang w:val="en"/>
              </w:rPr>
              <w:t>public</w:t>
            </w:r>
            <w:r w:rsidRPr="00D10E8B">
              <w:rPr>
                <w:rStyle w:val="HTML0"/>
                <w:rFonts w:ascii="inherit" w:hAnsi="inherit"/>
                <w:color w:val="34302D"/>
                <w:sz w:val="18"/>
                <w:szCs w:val="18"/>
                <w:lang w:val="en"/>
              </w:rPr>
              <w:t xml:space="preserve"> </w:t>
            </w:r>
            <w:r w:rsidRPr="00D10E8B">
              <w:rPr>
                <w:rStyle w:val="type2"/>
                <w:rFonts w:ascii="inherit" w:hAnsi="inherit"/>
                <w:color w:val="34302D"/>
                <w:sz w:val="18"/>
                <w:szCs w:val="18"/>
                <w:lang w:val="en"/>
              </w:rPr>
              <w:t>interface</w:t>
            </w:r>
            <w:r w:rsidRPr="00D10E8B">
              <w:rPr>
                <w:rStyle w:val="HTML0"/>
                <w:rFonts w:ascii="inherit" w:hAnsi="inherit"/>
                <w:color w:val="34302D"/>
                <w:sz w:val="18"/>
                <w:szCs w:val="18"/>
                <w:lang w:val="en"/>
              </w:rPr>
              <w:t xml:space="preserve"> </w:t>
            </w:r>
            <w:r w:rsidRPr="00D10E8B">
              <w:rPr>
                <w:rStyle w:val="class2"/>
                <w:rFonts w:ascii="inherit" w:hAnsi="inherit"/>
                <w:color w:val="34302D"/>
                <w:sz w:val="18"/>
                <w:szCs w:val="18"/>
                <w:lang w:val="en"/>
              </w:rPr>
              <w:t>ConverterFactory</w:t>
            </w:r>
            <w:r w:rsidRPr="00D10E8B">
              <w:rPr>
                <w:rStyle w:val="HTML0"/>
                <w:rFonts w:ascii="inherit" w:hAnsi="inherit"/>
                <w:color w:val="34302D"/>
                <w:sz w:val="18"/>
                <w:szCs w:val="18"/>
                <w:lang w:val="en"/>
              </w:rPr>
              <w:t>&lt;S, R&gt; {</w:t>
            </w:r>
          </w:p>
          <w:p w:rsidR="00D67E3B" w:rsidRPr="00D10E8B" w:rsidRDefault="00D67E3B" w:rsidP="00D67E3B">
            <w:pPr>
              <w:pStyle w:val="HTML3"/>
              <w:rPr>
                <w:rStyle w:val="HTML0"/>
                <w:rFonts w:ascii="inherit" w:hAnsi="inherit" w:hint="eastAsia"/>
                <w:color w:val="34302D"/>
                <w:sz w:val="18"/>
                <w:szCs w:val="18"/>
                <w:lang w:val="en"/>
              </w:rPr>
            </w:pPr>
            <w:r w:rsidRPr="00D10E8B">
              <w:rPr>
                <w:rStyle w:val="HTML0"/>
                <w:rFonts w:ascii="inherit" w:hAnsi="inherit"/>
                <w:color w:val="34302D"/>
                <w:sz w:val="18"/>
                <w:szCs w:val="18"/>
                <w:lang w:val="en"/>
              </w:rPr>
              <w:t xml:space="preserve">    &lt;T </w:t>
            </w:r>
            <w:r w:rsidRPr="00D10E8B">
              <w:rPr>
                <w:rStyle w:val="directive2"/>
                <w:rFonts w:ascii="inherit" w:hAnsi="inherit"/>
                <w:color w:val="34302D"/>
                <w:sz w:val="18"/>
                <w:szCs w:val="18"/>
                <w:lang w:val="en"/>
              </w:rPr>
              <w:t>extends</w:t>
            </w:r>
            <w:r w:rsidRPr="00D10E8B">
              <w:rPr>
                <w:rStyle w:val="HTML0"/>
                <w:rFonts w:ascii="inherit" w:hAnsi="inherit"/>
                <w:color w:val="34302D"/>
                <w:sz w:val="18"/>
                <w:szCs w:val="18"/>
                <w:lang w:val="en"/>
              </w:rPr>
              <w:t xml:space="preserve"> R&gt; Converter&lt;S, T&gt; getConverter(</w:t>
            </w:r>
            <w:r w:rsidRPr="00D10E8B">
              <w:rPr>
                <w:rStyle w:val="predefined-type"/>
                <w:rFonts w:ascii="inherit" w:hAnsi="inherit"/>
                <w:color w:val="34302D"/>
                <w:sz w:val="18"/>
                <w:szCs w:val="18"/>
                <w:lang w:val="en"/>
              </w:rPr>
              <w:t>Class</w:t>
            </w:r>
            <w:r w:rsidRPr="00D10E8B">
              <w:rPr>
                <w:rStyle w:val="HTML0"/>
                <w:rFonts w:ascii="inherit" w:hAnsi="inherit"/>
                <w:color w:val="34302D"/>
                <w:sz w:val="18"/>
                <w:szCs w:val="18"/>
                <w:lang w:val="en"/>
              </w:rPr>
              <w:t>&lt;T&gt; targetType);</w:t>
            </w:r>
          </w:p>
          <w:p w:rsidR="00D67E3B" w:rsidRPr="00290E7F" w:rsidRDefault="00D67E3B" w:rsidP="00290E7F">
            <w:pPr>
              <w:pStyle w:val="HTML3"/>
              <w:rPr>
                <w:color w:val="34302D"/>
                <w:lang w:val="en"/>
              </w:rPr>
            </w:pPr>
            <w:r w:rsidRPr="00D10E8B">
              <w:rPr>
                <w:rStyle w:val="HTML0"/>
                <w:rFonts w:ascii="inherit" w:hAnsi="inherit"/>
                <w:color w:val="34302D"/>
                <w:sz w:val="18"/>
                <w:szCs w:val="18"/>
                <w:lang w:val="en"/>
              </w:rPr>
              <w:t>}</w:t>
            </w:r>
          </w:p>
        </w:tc>
      </w:tr>
    </w:tbl>
    <w:p w:rsidR="002637AC" w:rsidRDefault="00847566">
      <w:pPr>
        <w:pStyle w:val="a7"/>
        <w:divId w:val="441538271"/>
        <w:rPr>
          <w:rFonts w:cs="Arial" w:hint="eastAsia"/>
          <w:color w:val="34302D"/>
          <w:lang w:val="en"/>
        </w:rPr>
      </w:pPr>
      <w:r>
        <w:rPr>
          <w:rFonts w:cs="Arial"/>
          <w:color w:val="34302D"/>
          <w:lang w:val="en"/>
        </w:rPr>
        <w:t xml:space="preserve">Parameterize S to be the type you are converting from and R to be the base type defining the </w:t>
      </w:r>
      <w:r>
        <w:rPr>
          <w:rStyle w:val="a5"/>
          <w:rFonts w:cs="Arial"/>
          <w:color w:val="34302D"/>
          <w:lang w:val="en"/>
        </w:rPr>
        <w:t>range</w:t>
      </w:r>
      <w:r>
        <w:rPr>
          <w:rFonts w:cs="Arial"/>
          <w:color w:val="34302D"/>
          <w:lang w:val="en"/>
        </w:rPr>
        <w:t xml:space="preserve"> of classes you can convert to. Then implement </w:t>
      </w:r>
      <w:r>
        <w:rPr>
          <w:rStyle w:val="HTML0"/>
          <w:color w:val="34302D"/>
          <w:lang w:val="en"/>
        </w:rPr>
        <w:t>getConverter(Class&lt;T&gt;)</w:t>
      </w:r>
      <w:r>
        <w:rPr>
          <w:rFonts w:cs="Arial"/>
          <w:color w:val="34302D"/>
          <w:lang w:val="en"/>
        </w:rPr>
        <w:t>, where T is a subclass of R.</w:t>
      </w:r>
    </w:p>
    <w:p w:rsidR="002637AC" w:rsidRDefault="00847566">
      <w:pPr>
        <w:pStyle w:val="a7"/>
        <w:divId w:val="1268583144"/>
        <w:rPr>
          <w:rFonts w:cs="Arial" w:hint="eastAsia"/>
          <w:color w:val="34302D"/>
          <w:lang w:val="en"/>
        </w:rPr>
      </w:pPr>
      <w:r>
        <w:rPr>
          <w:rFonts w:cs="Arial"/>
          <w:color w:val="34302D"/>
          <w:lang w:val="en"/>
        </w:rPr>
        <w:t xml:space="preserve">Consider the </w:t>
      </w:r>
      <w:r>
        <w:rPr>
          <w:rStyle w:val="HTML0"/>
          <w:color w:val="34302D"/>
          <w:lang w:val="en"/>
        </w:rPr>
        <w:t>StringToEnumConverterFactory</w:t>
      </w:r>
      <w:r>
        <w:rPr>
          <w:rFonts w:cs="Arial"/>
          <w:color w:val="34302D"/>
          <w:lang w:val="en"/>
        </w:rPr>
        <w:t xml:space="preserve"> as an example:</w:t>
      </w:r>
    </w:p>
    <w:p w:rsidR="00811B55" w:rsidRDefault="00811B55" w:rsidP="00811B55">
      <w:pPr>
        <w:pStyle w:val="a7"/>
        <w:divId w:val="1268583144"/>
        <w:rPr>
          <w:rFonts w:ascii="Arial" w:hAnsi="Arial" w:cs="Arial"/>
          <w:color w:val="2E3033"/>
          <w:sz w:val="21"/>
          <w:szCs w:val="21"/>
          <w:shd w:val="clear" w:color="auto" w:fill="FFFFFF"/>
        </w:rPr>
      </w:pPr>
      <w:r>
        <w:rPr>
          <w:rFonts w:ascii="Arial" w:hAnsi="Arial" w:cs="Arial"/>
          <w:color w:val="2E3033"/>
          <w:sz w:val="21"/>
          <w:szCs w:val="21"/>
          <w:shd w:val="clear" w:color="auto" w:fill="FFFFFF"/>
        </w:rPr>
        <w:t>参数化</w:t>
      </w:r>
      <w:r>
        <w:rPr>
          <w:rFonts w:ascii="Arial" w:hAnsi="Arial" w:cs="Arial"/>
          <w:color w:val="2E3033"/>
          <w:sz w:val="21"/>
          <w:szCs w:val="21"/>
          <w:shd w:val="clear" w:color="auto" w:fill="FFFFFF"/>
        </w:rPr>
        <w:t>S</w:t>
      </w:r>
      <w:r>
        <w:rPr>
          <w:rFonts w:ascii="Arial" w:hAnsi="Arial" w:cs="Arial"/>
          <w:color w:val="2E3033"/>
          <w:sz w:val="21"/>
          <w:szCs w:val="21"/>
          <w:shd w:val="clear" w:color="auto" w:fill="FFFFFF"/>
        </w:rPr>
        <w:t>为要转换的类型，</w:t>
      </w:r>
      <w:r>
        <w:rPr>
          <w:rFonts w:ascii="Arial" w:hAnsi="Arial" w:cs="Arial"/>
          <w:color w:val="2E3033"/>
          <w:sz w:val="21"/>
          <w:szCs w:val="21"/>
          <w:shd w:val="clear" w:color="auto" w:fill="FFFFFF"/>
        </w:rPr>
        <w:t>R</w:t>
      </w:r>
      <w:r>
        <w:rPr>
          <w:rFonts w:ascii="Arial" w:hAnsi="Arial" w:cs="Arial"/>
          <w:color w:val="2E3033"/>
          <w:sz w:val="21"/>
          <w:szCs w:val="21"/>
          <w:shd w:val="clear" w:color="auto" w:fill="FFFFFF"/>
        </w:rPr>
        <w:t>为定义可以转换为的类范围的基类型。然后实现</w:t>
      </w:r>
      <w:r>
        <w:rPr>
          <w:rFonts w:ascii="Arial" w:hAnsi="Arial" w:cs="Arial"/>
          <w:color w:val="2E3033"/>
          <w:sz w:val="21"/>
          <w:szCs w:val="21"/>
          <w:shd w:val="clear" w:color="auto" w:fill="FFFFFF"/>
        </w:rPr>
        <w:t>getConverter(</w:t>
      </w:r>
      <w:r>
        <w:rPr>
          <w:rFonts w:ascii="Arial" w:hAnsi="Arial" w:cs="Arial" w:hint="eastAsia"/>
          <w:color w:val="2E3033"/>
          <w:sz w:val="21"/>
          <w:szCs w:val="21"/>
          <w:shd w:val="clear" w:color="auto" w:fill="FFFFFF"/>
        </w:rPr>
        <w:t>C</w:t>
      </w:r>
      <w:r>
        <w:rPr>
          <w:rFonts w:ascii="Arial" w:hAnsi="Arial" w:cs="Arial"/>
          <w:color w:val="2E3033"/>
          <w:sz w:val="21"/>
          <w:szCs w:val="21"/>
          <w:shd w:val="clear" w:color="auto" w:fill="FFFFFF"/>
        </w:rPr>
        <w:t>lass&lt;T&gt;)</w:t>
      </w:r>
      <w:r>
        <w:rPr>
          <w:rFonts w:ascii="Arial" w:hAnsi="Arial" w:cs="Arial"/>
          <w:color w:val="2E3033"/>
          <w:sz w:val="21"/>
          <w:szCs w:val="21"/>
          <w:shd w:val="clear" w:color="auto" w:fill="FFFFFF"/>
        </w:rPr>
        <w:t>，其中</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是</w:t>
      </w:r>
      <w:r>
        <w:rPr>
          <w:rFonts w:ascii="Arial" w:hAnsi="Arial" w:cs="Arial"/>
          <w:color w:val="2E3033"/>
          <w:sz w:val="21"/>
          <w:szCs w:val="21"/>
          <w:shd w:val="clear" w:color="auto" w:fill="FFFFFF"/>
        </w:rPr>
        <w:t>R</w:t>
      </w:r>
      <w:r>
        <w:rPr>
          <w:rFonts w:ascii="Arial" w:hAnsi="Arial" w:cs="Arial"/>
          <w:color w:val="2E3033"/>
          <w:sz w:val="21"/>
          <w:szCs w:val="21"/>
          <w:shd w:val="clear" w:color="auto" w:fill="FFFFFF"/>
        </w:rPr>
        <w:t>的子类。</w:t>
      </w:r>
    </w:p>
    <w:p w:rsidR="00811B55" w:rsidRPr="00811B55" w:rsidRDefault="00811B55">
      <w:pPr>
        <w:pStyle w:val="a7"/>
        <w:divId w:val="1268583144"/>
        <w:rPr>
          <w:rFonts w:cs="Arial" w:hint="eastAsia"/>
          <w:color w:val="34302D"/>
          <w:lang w:val="en"/>
        </w:rPr>
      </w:pPr>
      <w:r>
        <w:rPr>
          <w:rFonts w:ascii="Arial" w:hAnsi="Arial" w:cs="Arial"/>
          <w:color w:val="2E3033"/>
          <w:sz w:val="21"/>
          <w:szCs w:val="21"/>
          <w:shd w:val="clear" w:color="auto" w:fill="FFFFFF"/>
        </w:rPr>
        <w:t>以</w:t>
      </w:r>
      <w:r>
        <w:rPr>
          <w:rFonts w:ascii="Arial" w:hAnsi="Arial" w:cs="Arial"/>
          <w:color w:val="2E3033"/>
          <w:sz w:val="21"/>
          <w:szCs w:val="21"/>
          <w:shd w:val="clear" w:color="auto" w:fill="FFFFFF"/>
        </w:rPr>
        <w:t>StringToEnumConverterFactory</w:t>
      </w:r>
      <w:r>
        <w:rPr>
          <w:rFonts w:ascii="Arial" w:hAnsi="Arial" w:cs="Arial"/>
          <w:color w:val="2E3033"/>
          <w:sz w:val="21"/>
          <w:szCs w:val="21"/>
          <w:shd w:val="clear" w:color="auto" w:fill="FFFFFF"/>
        </w:rPr>
        <w:t>为例</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926CDB" w:rsidTr="00926CDB">
        <w:trPr>
          <w:divId w:val="704136746"/>
        </w:trPr>
        <w:tc>
          <w:tcPr>
            <w:tcW w:w="8296" w:type="dxa"/>
          </w:tcPr>
          <w:p w:rsidR="00926CDB" w:rsidRPr="00926CDB" w:rsidRDefault="00926CDB" w:rsidP="00926CDB">
            <w:pPr>
              <w:pStyle w:val="HTML3"/>
              <w:rPr>
                <w:rStyle w:val="HTML0"/>
                <w:rFonts w:ascii="inherit" w:hAnsi="inherit" w:hint="eastAsia"/>
                <w:color w:val="34302D"/>
                <w:sz w:val="18"/>
                <w:szCs w:val="18"/>
                <w:lang w:val="en"/>
              </w:rPr>
            </w:pPr>
            <w:r w:rsidRPr="00926CDB">
              <w:rPr>
                <w:rStyle w:val="keyword2"/>
                <w:rFonts w:ascii="inherit" w:hAnsi="inherit"/>
                <w:color w:val="34302D"/>
                <w:sz w:val="18"/>
                <w:szCs w:val="18"/>
                <w:lang w:val="en"/>
              </w:rPr>
              <w:t>package</w:t>
            </w:r>
            <w:r w:rsidRPr="00926CDB">
              <w:rPr>
                <w:rStyle w:val="HTML0"/>
                <w:rFonts w:ascii="inherit" w:hAnsi="inherit"/>
                <w:color w:val="34302D"/>
                <w:sz w:val="18"/>
                <w:szCs w:val="18"/>
                <w:lang w:val="en"/>
              </w:rPr>
              <w:t xml:space="preserve"> </w:t>
            </w:r>
            <w:r w:rsidRPr="00926CDB">
              <w:rPr>
                <w:rStyle w:val="namespace"/>
                <w:rFonts w:ascii="inherit" w:hAnsi="inherit"/>
                <w:color w:val="34302D"/>
                <w:sz w:val="18"/>
                <w:szCs w:val="18"/>
                <w:lang w:val="en"/>
              </w:rPr>
              <w:t>org.springframework.core.convert.support</w:t>
            </w:r>
            <w:r w:rsidRPr="00926CDB">
              <w:rPr>
                <w:rStyle w:val="HTML0"/>
                <w:rFonts w:ascii="inherit" w:hAnsi="inherit"/>
                <w:color w:val="34302D"/>
                <w:sz w:val="18"/>
                <w:szCs w:val="18"/>
                <w:lang w:val="en"/>
              </w:rPr>
              <w:t>;</w:t>
            </w:r>
          </w:p>
          <w:p w:rsidR="00926CDB" w:rsidRPr="00926CDB" w:rsidRDefault="00926CDB" w:rsidP="00926CDB">
            <w:pPr>
              <w:pStyle w:val="HTML3"/>
              <w:rPr>
                <w:rStyle w:val="HTML0"/>
                <w:rFonts w:ascii="inherit" w:hAnsi="inherit" w:hint="eastAsia"/>
                <w:color w:val="34302D"/>
                <w:sz w:val="18"/>
                <w:szCs w:val="18"/>
                <w:lang w:val="en"/>
              </w:rPr>
            </w:pPr>
          </w:p>
          <w:p w:rsidR="00926CDB" w:rsidRPr="00926CDB" w:rsidRDefault="00926CDB" w:rsidP="00926CDB">
            <w:pPr>
              <w:pStyle w:val="HTML3"/>
              <w:rPr>
                <w:rStyle w:val="HTML0"/>
                <w:rFonts w:ascii="inherit" w:hAnsi="inherit" w:hint="eastAsia"/>
                <w:color w:val="34302D"/>
                <w:sz w:val="18"/>
                <w:szCs w:val="18"/>
                <w:lang w:val="en"/>
              </w:rPr>
            </w:pPr>
            <w:r w:rsidRPr="00926CDB">
              <w:rPr>
                <w:rStyle w:val="directive2"/>
                <w:rFonts w:ascii="inherit" w:hAnsi="inherit"/>
                <w:color w:val="34302D"/>
                <w:sz w:val="18"/>
                <w:szCs w:val="18"/>
                <w:lang w:val="en"/>
              </w:rPr>
              <w:t>final</w:t>
            </w:r>
            <w:r w:rsidRPr="00926CDB">
              <w:rPr>
                <w:rStyle w:val="HTML0"/>
                <w:rFonts w:ascii="inherit" w:hAnsi="inherit"/>
                <w:color w:val="34302D"/>
                <w:sz w:val="18"/>
                <w:szCs w:val="18"/>
                <w:lang w:val="en"/>
              </w:rPr>
              <w:t xml:space="preserve"> </w:t>
            </w:r>
            <w:r w:rsidRPr="00926CDB">
              <w:rPr>
                <w:rStyle w:val="type2"/>
                <w:rFonts w:ascii="inherit" w:hAnsi="inherit"/>
                <w:color w:val="34302D"/>
                <w:sz w:val="18"/>
                <w:szCs w:val="18"/>
                <w:lang w:val="en"/>
              </w:rPr>
              <w:t>class</w:t>
            </w:r>
            <w:r w:rsidRPr="00926CDB">
              <w:rPr>
                <w:rStyle w:val="HTML0"/>
                <w:rFonts w:ascii="inherit" w:hAnsi="inherit"/>
                <w:color w:val="34302D"/>
                <w:sz w:val="18"/>
                <w:szCs w:val="18"/>
                <w:lang w:val="en"/>
              </w:rPr>
              <w:t xml:space="preserve"> </w:t>
            </w:r>
            <w:r w:rsidRPr="00926CDB">
              <w:rPr>
                <w:rStyle w:val="class2"/>
                <w:rFonts w:ascii="inherit" w:hAnsi="inherit"/>
                <w:color w:val="34302D"/>
                <w:sz w:val="18"/>
                <w:szCs w:val="18"/>
                <w:lang w:val="en"/>
              </w:rPr>
              <w:t>StringToEnumConverterFactory</w:t>
            </w: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implements</w:t>
            </w:r>
            <w:r w:rsidRPr="00926CDB">
              <w:rPr>
                <w:rStyle w:val="HTML0"/>
                <w:rFonts w:ascii="inherit" w:hAnsi="inherit"/>
                <w:color w:val="34302D"/>
                <w:sz w:val="18"/>
                <w:szCs w:val="18"/>
                <w:lang w:val="en"/>
              </w:rPr>
              <w:t xml:space="preserve"> ConverterFactory&lt;</w:t>
            </w:r>
            <w:r w:rsidRPr="00926CDB">
              <w:rPr>
                <w:rStyle w:val="predefined-type"/>
                <w:rFonts w:ascii="inherit" w:hAnsi="inherit"/>
                <w:color w:val="34302D"/>
                <w:sz w:val="18"/>
                <w:szCs w:val="18"/>
                <w:lang w:val="en"/>
              </w:rPr>
              <w:t>String</w:t>
            </w:r>
            <w:r w:rsidRPr="00926CDB">
              <w:rPr>
                <w:rStyle w:val="HTML0"/>
                <w:rFonts w:ascii="inherit" w:hAnsi="inherit"/>
                <w:color w:val="34302D"/>
                <w:sz w:val="18"/>
                <w:szCs w:val="18"/>
                <w:lang w:val="en"/>
              </w:rPr>
              <w:t xml:space="preserve">, </w:t>
            </w:r>
            <w:r w:rsidRPr="00926CDB">
              <w:rPr>
                <w:rStyle w:val="predefined-type"/>
                <w:rFonts w:ascii="inherit" w:hAnsi="inherit"/>
                <w:color w:val="34302D"/>
                <w:sz w:val="18"/>
                <w:szCs w:val="18"/>
                <w:lang w:val="en"/>
              </w:rPr>
              <w:t>Enum</w:t>
            </w:r>
            <w:r w:rsidRPr="00926CDB">
              <w:rPr>
                <w:rStyle w:val="HTML0"/>
                <w:rFonts w:ascii="inherit" w:hAnsi="inherit"/>
                <w:color w:val="34302D"/>
                <w:sz w:val="18"/>
                <w:szCs w:val="18"/>
                <w:lang w:val="en"/>
              </w:rPr>
              <w:t>&gt; {</w:t>
            </w:r>
          </w:p>
          <w:p w:rsidR="00926CDB" w:rsidRPr="00926CDB" w:rsidRDefault="00926CDB" w:rsidP="00926CDB">
            <w:pPr>
              <w:pStyle w:val="HTML3"/>
              <w:rPr>
                <w:rStyle w:val="HTML0"/>
                <w:rFonts w:ascii="inherit" w:hAnsi="inherit" w:hint="eastAsia"/>
                <w:color w:val="34302D"/>
                <w:sz w:val="18"/>
                <w:szCs w:val="18"/>
                <w:lang w:val="en"/>
              </w:rPr>
            </w:pP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public</w:t>
            </w:r>
            <w:r w:rsidRPr="00926CDB">
              <w:rPr>
                <w:rStyle w:val="HTML0"/>
                <w:rFonts w:ascii="inherit" w:hAnsi="inherit"/>
                <w:color w:val="34302D"/>
                <w:sz w:val="18"/>
                <w:szCs w:val="18"/>
                <w:lang w:val="en"/>
              </w:rPr>
              <w:t xml:space="preserve"> &lt;T </w:t>
            </w:r>
            <w:r w:rsidRPr="00926CDB">
              <w:rPr>
                <w:rStyle w:val="directive2"/>
                <w:rFonts w:ascii="inherit" w:hAnsi="inherit"/>
                <w:color w:val="34302D"/>
                <w:sz w:val="18"/>
                <w:szCs w:val="18"/>
                <w:lang w:val="en"/>
              </w:rPr>
              <w:t>extends</w:t>
            </w:r>
            <w:r w:rsidRPr="00926CDB">
              <w:rPr>
                <w:rStyle w:val="HTML0"/>
                <w:rFonts w:ascii="inherit" w:hAnsi="inherit"/>
                <w:color w:val="34302D"/>
                <w:sz w:val="18"/>
                <w:szCs w:val="18"/>
                <w:lang w:val="en"/>
              </w:rPr>
              <w:t xml:space="preserve"> </w:t>
            </w:r>
            <w:r w:rsidRPr="00926CDB">
              <w:rPr>
                <w:rStyle w:val="predefined-type"/>
                <w:rFonts w:ascii="inherit" w:hAnsi="inherit"/>
                <w:color w:val="34302D"/>
                <w:sz w:val="18"/>
                <w:szCs w:val="18"/>
                <w:lang w:val="en"/>
              </w:rPr>
              <w:t>Enum</w:t>
            </w:r>
            <w:r w:rsidRPr="00926CDB">
              <w:rPr>
                <w:rStyle w:val="HTML0"/>
                <w:rFonts w:ascii="inherit" w:hAnsi="inherit"/>
                <w:color w:val="34302D"/>
                <w:sz w:val="18"/>
                <w:szCs w:val="18"/>
                <w:lang w:val="en"/>
              </w:rPr>
              <w:t>&gt; Converter&lt;</w:t>
            </w:r>
            <w:r w:rsidRPr="00926CDB">
              <w:rPr>
                <w:rStyle w:val="predefined-type"/>
                <w:rFonts w:ascii="inherit" w:hAnsi="inherit"/>
                <w:color w:val="34302D"/>
                <w:sz w:val="18"/>
                <w:szCs w:val="18"/>
                <w:lang w:val="en"/>
              </w:rPr>
              <w:t>String</w:t>
            </w:r>
            <w:r w:rsidRPr="00926CDB">
              <w:rPr>
                <w:rStyle w:val="HTML0"/>
                <w:rFonts w:ascii="inherit" w:hAnsi="inherit"/>
                <w:color w:val="34302D"/>
                <w:sz w:val="18"/>
                <w:szCs w:val="18"/>
                <w:lang w:val="en"/>
              </w:rPr>
              <w:t>, T&gt; getConverter(</w:t>
            </w:r>
            <w:r w:rsidRPr="00926CDB">
              <w:rPr>
                <w:rStyle w:val="predefined-type"/>
                <w:rFonts w:ascii="inherit" w:hAnsi="inherit"/>
                <w:color w:val="34302D"/>
                <w:sz w:val="18"/>
                <w:szCs w:val="18"/>
                <w:lang w:val="en"/>
              </w:rPr>
              <w:t>Class</w:t>
            </w:r>
            <w:r w:rsidRPr="00926CDB">
              <w:rPr>
                <w:rStyle w:val="HTML0"/>
                <w:rFonts w:ascii="inherit" w:hAnsi="inherit"/>
                <w:color w:val="34302D"/>
                <w:sz w:val="18"/>
                <w:szCs w:val="18"/>
                <w:lang w:val="en"/>
              </w:rPr>
              <w:t>&lt;T&gt; targetType) {</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keyword2"/>
                <w:rFonts w:ascii="inherit" w:hAnsi="inherit"/>
                <w:color w:val="34302D"/>
                <w:sz w:val="18"/>
                <w:szCs w:val="18"/>
                <w:lang w:val="en"/>
              </w:rPr>
              <w:t>return</w:t>
            </w:r>
            <w:r w:rsidRPr="00926CDB">
              <w:rPr>
                <w:rStyle w:val="HTML0"/>
                <w:rFonts w:ascii="inherit" w:hAnsi="inherit"/>
                <w:color w:val="34302D"/>
                <w:sz w:val="18"/>
                <w:szCs w:val="18"/>
                <w:lang w:val="en"/>
              </w:rPr>
              <w:t xml:space="preserve"> </w:t>
            </w:r>
            <w:r w:rsidRPr="00926CDB">
              <w:rPr>
                <w:rStyle w:val="keyword2"/>
                <w:rFonts w:ascii="inherit" w:hAnsi="inherit"/>
                <w:color w:val="34302D"/>
                <w:sz w:val="18"/>
                <w:szCs w:val="18"/>
                <w:lang w:val="en"/>
              </w:rPr>
              <w:t>new</w:t>
            </w:r>
            <w:r w:rsidRPr="00926CDB">
              <w:rPr>
                <w:rStyle w:val="HTML0"/>
                <w:rFonts w:ascii="inherit" w:hAnsi="inherit"/>
                <w:color w:val="34302D"/>
                <w:sz w:val="18"/>
                <w:szCs w:val="18"/>
                <w:lang w:val="en"/>
              </w:rPr>
              <w:t xml:space="preserve"> StringToEnumConverter(targetType);</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p>
          <w:p w:rsidR="00926CDB" w:rsidRPr="00926CDB" w:rsidRDefault="00926CDB" w:rsidP="00926CDB">
            <w:pPr>
              <w:pStyle w:val="HTML3"/>
              <w:rPr>
                <w:rStyle w:val="HTML0"/>
                <w:rFonts w:ascii="inherit" w:hAnsi="inherit" w:hint="eastAsia"/>
                <w:color w:val="34302D"/>
                <w:sz w:val="18"/>
                <w:szCs w:val="18"/>
                <w:lang w:val="en"/>
              </w:rPr>
            </w:pP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private</w:t>
            </w: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final</w:t>
            </w:r>
            <w:r w:rsidRPr="00926CDB">
              <w:rPr>
                <w:rStyle w:val="HTML0"/>
                <w:rFonts w:ascii="inherit" w:hAnsi="inherit"/>
                <w:color w:val="34302D"/>
                <w:sz w:val="18"/>
                <w:szCs w:val="18"/>
                <w:lang w:val="en"/>
              </w:rPr>
              <w:t xml:space="preserve"> </w:t>
            </w:r>
            <w:r w:rsidRPr="00926CDB">
              <w:rPr>
                <w:rStyle w:val="type2"/>
                <w:rFonts w:ascii="inherit" w:hAnsi="inherit"/>
                <w:color w:val="34302D"/>
                <w:sz w:val="18"/>
                <w:szCs w:val="18"/>
                <w:lang w:val="en"/>
              </w:rPr>
              <w:t>class</w:t>
            </w:r>
            <w:r w:rsidRPr="00926CDB">
              <w:rPr>
                <w:rStyle w:val="HTML0"/>
                <w:rFonts w:ascii="inherit" w:hAnsi="inherit"/>
                <w:color w:val="34302D"/>
                <w:sz w:val="18"/>
                <w:szCs w:val="18"/>
                <w:lang w:val="en"/>
              </w:rPr>
              <w:t xml:space="preserve"> </w:t>
            </w:r>
            <w:r w:rsidRPr="00926CDB">
              <w:rPr>
                <w:rStyle w:val="class2"/>
                <w:rFonts w:ascii="inherit" w:hAnsi="inherit"/>
                <w:color w:val="34302D"/>
                <w:sz w:val="18"/>
                <w:szCs w:val="18"/>
                <w:lang w:val="en"/>
              </w:rPr>
              <w:t>StringToEnumConverter</w:t>
            </w:r>
            <w:r w:rsidRPr="00926CDB">
              <w:rPr>
                <w:rStyle w:val="HTML0"/>
                <w:rFonts w:ascii="inherit" w:hAnsi="inherit"/>
                <w:color w:val="34302D"/>
                <w:sz w:val="18"/>
                <w:szCs w:val="18"/>
                <w:lang w:val="en"/>
              </w:rPr>
              <w:t xml:space="preserve">&lt;T </w:t>
            </w:r>
            <w:r w:rsidRPr="00926CDB">
              <w:rPr>
                <w:rStyle w:val="directive2"/>
                <w:rFonts w:ascii="inherit" w:hAnsi="inherit"/>
                <w:color w:val="34302D"/>
                <w:sz w:val="18"/>
                <w:szCs w:val="18"/>
                <w:lang w:val="en"/>
              </w:rPr>
              <w:t>extends</w:t>
            </w:r>
            <w:r w:rsidRPr="00926CDB">
              <w:rPr>
                <w:rStyle w:val="HTML0"/>
                <w:rFonts w:ascii="inherit" w:hAnsi="inherit"/>
                <w:color w:val="34302D"/>
                <w:sz w:val="18"/>
                <w:szCs w:val="18"/>
                <w:lang w:val="en"/>
              </w:rPr>
              <w:t xml:space="preserve"> </w:t>
            </w:r>
            <w:r w:rsidRPr="00926CDB">
              <w:rPr>
                <w:rStyle w:val="predefined-type"/>
                <w:rFonts w:ascii="inherit" w:hAnsi="inherit"/>
                <w:color w:val="34302D"/>
                <w:sz w:val="18"/>
                <w:szCs w:val="18"/>
                <w:lang w:val="en"/>
              </w:rPr>
              <w:t>Enum</w:t>
            </w:r>
            <w:r w:rsidRPr="00926CDB">
              <w:rPr>
                <w:rStyle w:val="HTML0"/>
                <w:rFonts w:ascii="inherit" w:hAnsi="inherit"/>
                <w:color w:val="34302D"/>
                <w:sz w:val="18"/>
                <w:szCs w:val="18"/>
                <w:lang w:val="en"/>
              </w:rPr>
              <w:t xml:space="preserve">&gt; </w:t>
            </w:r>
            <w:r w:rsidRPr="00926CDB">
              <w:rPr>
                <w:rStyle w:val="directive2"/>
                <w:rFonts w:ascii="inherit" w:hAnsi="inherit"/>
                <w:color w:val="34302D"/>
                <w:sz w:val="18"/>
                <w:szCs w:val="18"/>
                <w:lang w:val="en"/>
              </w:rPr>
              <w:t>implements</w:t>
            </w:r>
            <w:r w:rsidRPr="00926CDB">
              <w:rPr>
                <w:rStyle w:val="HTML0"/>
                <w:rFonts w:ascii="inherit" w:hAnsi="inherit"/>
                <w:color w:val="34302D"/>
                <w:sz w:val="18"/>
                <w:szCs w:val="18"/>
                <w:lang w:val="en"/>
              </w:rPr>
              <w:t xml:space="preserve"> Converter&lt;</w:t>
            </w:r>
            <w:r w:rsidRPr="00926CDB">
              <w:rPr>
                <w:rStyle w:val="predefined-type"/>
                <w:rFonts w:ascii="inherit" w:hAnsi="inherit"/>
                <w:color w:val="34302D"/>
                <w:sz w:val="18"/>
                <w:szCs w:val="18"/>
                <w:lang w:val="en"/>
              </w:rPr>
              <w:t>String</w:t>
            </w:r>
            <w:r w:rsidRPr="00926CDB">
              <w:rPr>
                <w:rStyle w:val="HTML0"/>
                <w:rFonts w:ascii="inherit" w:hAnsi="inherit"/>
                <w:color w:val="34302D"/>
                <w:sz w:val="18"/>
                <w:szCs w:val="18"/>
                <w:lang w:val="en"/>
              </w:rPr>
              <w:t>, T&gt; {</w:t>
            </w:r>
          </w:p>
          <w:p w:rsidR="00926CDB" w:rsidRPr="00926CDB" w:rsidRDefault="00926CDB" w:rsidP="00926CDB">
            <w:pPr>
              <w:pStyle w:val="HTML3"/>
              <w:rPr>
                <w:rStyle w:val="HTML0"/>
                <w:rFonts w:ascii="inherit" w:hAnsi="inherit" w:hint="eastAsia"/>
                <w:color w:val="34302D"/>
                <w:sz w:val="18"/>
                <w:szCs w:val="18"/>
                <w:lang w:val="en"/>
              </w:rPr>
            </w:pP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private</w:t>
            </w:r>
            <w:r w:rsidRPr="00926CDB">
              <w:rPr>
                <w:rStyle w:val="HTML0"/>
                <w:rFonts w:ascii="inherit" w:hAnsi="inherit"/>
                <w:color w:val="34302D"/>
                <w:sz w:val="18"/>
                <w:szCs w:val="18"/>
                <w:lang w:val="en"/>
              </w:rPr>
              <w:t xml:space="preserve"> </w:t>
            </w:r>
            <w:r w:rsidRPr="00926CDB">
              <w:rPr>
                <w:rStyle w:val="predefined-type"/>
                <w:rFonts w:ascii="inherit" w:hAnsi="inherit"/>
                <w:color w:val="34302D"/>
                <w:sz w:val="18"/>
                <w:szCs w:val="18"/>
                <w:lang w:val="en"/>
              </w:rPr>
              <w:t>Class</w:t>
            </w:r>
            <w:r w:rsidRPr="00926CDB">
              <w:rPr>
                <w:rStyle w:val="HTML0"/>
                <w:rFonts w:ascii="inherit" w:hAnsi="inherit"/>
                <w:color w:val="34302D"/>
                <w:sz w:val="18"/>
                <w:szCs w:val="18"/>
                <w:lang w:val="en"/>
              </w:rPr>
              <w:t>&lt;T&gt; enumType;</w:t>
            </w:r>
          </w:p>
          <w:p w:rsidR="00926CDB" w:rsidRPr="00926CDB" w:rsidRDefault="00926CDB" w:rsidP="00926CDB">
            <w:pPr>
              <w:pStyle w:val="HTML3"/>
              <w:rPr>
                <w:rStyle w:val="HTML0"/>
                <w:rFonts w:ascii="inherit" w:hAnsi="inherit" w:hint="eastAsia"/>
                <w:color w:val="34302D"/>
                <w:sz w:val="18"/>
                <w:szCs w:val="18"/>
                <w:lang w:val="en"/>
              </w:rPr>
            </w:pP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public</w:t>
            </w:r>
            <w:r w:rsidRPr="00926CDB">
              <w:rPr>
                <w:rStyle w:val="HTML0"/>
                <w:rFonts w:ascii="inherit" w:hAnsi="inherit"/>
                <w:color w:val="34302D"/>
                <w:sz w:val="18"/>
                <w:szCs w:val="18"/>
                <w:lang w:val="en"/>
              </w:rPr>
              <w:t xml:space="preserve"> StringToEnumConverter(</w:t>
            </w:r>
            <w:r w:rsidRPr="00926CDB">
              <w:rPr>
                <w:rStyle w:val="predefined-type"/>
                <w:rFonts w:ascii="inherit" w:hAnsi="inherit"/>
                <w:color w:val="34302D"/>
                <w:sz w:val="18"/>
                <w:szCs w:val="18"/>
                <w:lang w:val="en"/>
              </w:rPr>
              <w:t>Class</w:t>
            </w:r>
            <w:r w:rsidRPr="00926CDB">
              <w:rPr>
                <w:rStyle w:val="HTML0"/>
                <w:rFonts w:ascii="inherit" w:hAnsi="inherit"/>
                <w:color w:val="34302D"/>
                <w:sz w:val="18"/>
                <w:szCs w:val="18"/>
                <w:lang w:val="en"/>
              </w:rPr>
              <w:t>&lt;T&gt; enumType) {</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local-variable2"/>
                <w:rFonts w:ascii="inherit" w:hAnsi="inherit"/>
                <w:color w:val="34302D"/>
                <w:sz w:val="18"/>
                <w:szCs w:val="18"/>
                <w:lang w:val="en"/>
              </w:rPr>
              <w:t>this</w:t>
            </w:r>
            <w:r w:rsidRPr="00926CDB">
              <w:rPr>
                <w:rStyle w:val="HTML0"/>
                <w:rFonts w:ascii="inherit" w:hAnsi="inherit"/>
                <w:color w:val="34302D"/>
                <w:sz w:val="18"/>
                <w:szCs w:val="18"/>
                <w:lang w:val="en"/>
              </w:rPr>
              <w:t>.enumType = enumType;</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p>
          <w:p w:rsidR="00926CDB" w:rsidRPr="00926CDB" w:rsidRDefault="00926CDB" w:rsidP="00926CDB">
            <w:pPr>
              <w:pStyle w:val="HTML3"/>
              <w:rPr>
                <w:rStyle w:val="HTML0"/>
                <w:rFonts w:ascii="inherit" w:hAnsi="inherit" w:hint="eastAsia"/>
                <w:color w:val="34302D"/>
                <w:sz w:val="18"/>
                <w:szCs w:val="18"/>
                <w:lang w:val="en"/>
              </w:rPr>
            </w:pP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directive2"/>
                <w:rFonts w:ascii="inherit" w:hAnsi="inherit"/>
                <w:color w:val="34302D"/>
                <w:sz w:val="18"/>
                <w:szCs w:val="18"/>
                <w:lang w:val="en"/>
              </w:rPr>
              <w:t>public</w:t>
            </w:r>
            <w:r w:rsidRPr="00926CDB">
              <w:rPr>
                <w:rStyle w:val="HTML0"/>
                <w:rFonts w:ascii="inherit" w:hAnsi="inherit"/>
                <w:color w:val="34302D"/>
                <w:sz w:val="18"/>
                <w:szCs w:val="18"/>
                <w:lang w:val="en"/>
              </w:rPr>
              <w:t xml:space="preserve"> T convert(</w:t>
            </w:r>
            <w:r w:rsidRPr="00926CDB">
              <w:rPr>
                <w:rStyle w:val="predefined-type"/>
                <w:rFonts w:ascii="inherit" w:hAnsi="inherit"/>
                <w:color w:val="34302D"/>
                <w:sz w:val="18"/>
                <w:szCs w:val="18"/>
                <w:lang w:val="en"/>
              </w:rPr>
              <w:t>String</w:t>
            </w:r>
            <w:r w:rsidRPr="00926CDB">
              <w:rPr>
                <w:rStyle w:val="HTML0"/>
                <w:rFonts w:ascii="inherit" w:hAnsi="inherit"/>
                <w:color w:val="34302D"/>
                <w:sz w:val="18"/>
                <w:szCs w:val="18"/>
                <w:lang w:val="en"/>
              </w:rPr>
              <w:t xml:space="preserve"> source) {</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r w:rsidRPr="00926CDB">
              <w:rPr>
                <w:rStyle w:val="keyword2"/>
                <w:rFonts w:ascii="inherit" w:hAnsi="inherit"/>
                <w:color w:val="34302D"/>
                <w:sz w:val="18"/>
                <w:szCs w:val="18"/>
                <w:lang w:val="en"/>
              </w:rPr>
              <w:t>return</w:t>
            </w:r>
            <w:r w:rsidRPr="00926CDB">
              <w:rPr>
                <w:rStyle w:val="HTML0"/>
                <w:rFonts w:ascii="inherit" w:hAnsi="inherit"/>
                <w:color w:val="34302D"/>
                <w:sz w:val="18"/>
                <w:szCs w:val="18"/>
                <w:lang w:val="en"/>
              </w:rPr>
              <w:t xml:space="preserve"> (T) </w:t>
            </w:r>
            <w:r w:rsidRPr="00926CDB">
              <w:rPr>
                <w:rStyle w:val="predefined-type"/>
                <w:rFonts w:ascii="inherit" w:hAnsi="inherit"/>
                <w:color w:val="34302D"/>
                <w:sz w:val="18"/>
                <w:szCs w:val="18"/>
                <w:lang w:val="en"/>
              </w:rPr>
              <w:t>Enum</w:t>
            </w:r>
            <w:r w:rsidRPr="00926CDB">
              <w:rPr>
                <w:rStyle w:val="HTML0"/>
                <w:rFonts w:ascii="inherit" w:hAnsi="inherit"/>
                <w:color w:val="34302D"/>
                <w:sz w:val="18"/>
                <w:szCs w:val="18"/>
                <w:lang w:val="en"/>
              </w:rPr>
              <w:t>.valueOf(</w:t>
            </w:r>
            <w:r w:rsidRPr="00926CDB">
              <w:rPr>
                <w:rStyle w:val="local-variable2"/>
                <w:rFonts w:ascii="inherit" w:hAnsi="inherit"/>
                <w:color w:val="34302D"/>
                <w:sz w:val="18"/>
                <w:szCs w:val="18"/>
                <w:lang w:val="en"/>
              </w:rPr>
              <w:t>this</w:t>
            </w:r>
            <w:r w:rsidRPr="00926CDB">
              <w:rPr>
                <w:rStyle w:val="HTML0"/>
                <w:rFonts w:ascii="inherit" w:hAnsi="inherit"/>
                <w:color w:val="34302D"/>
                <w:sz w:val="18"/>
                <w:szCs w:val="18"/>
                <w:lang w:val="en"/>
              </w:rPr>
              <w:t>.enumType, source.trim());</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p>
          <w:p w:rsidR="00926CDB" w:rsidRPr="00926CDB" w:rsidRDefault="00926CDB" w:rsidP="00926CDB">
            <w:pPr>
              <w:pStyle w:val="HTML3"/>
              <w:rPr>
                <w:rStyle w:val="HTML0"/>
                <w:rFonts w:ascii="inherit" w:hAnsi="inherit" w:hint="eastAsia"/>
                <w:color w:val="34302D"/>
                <w:sz w:val="18"/>
                <w:szCs w:val="18"/>
                <w:lang w:val="en"/>
              </w:rPr>
            </w:pPr>
            <w:r w:rsidRPr="00926CDB">
              <w:rPr>
                <w:rStyle w:val="HTML0"/>
                <w:rFonts w:ascii="inherit" w:hAnsi="inherit"/>
                <w:color w:val="34302D"/>
                <w:sz w:val="18"/>
                <w:szCs w:val="18"/>
                <w:lang w:val="en"/>
              </w:rPr>
              <w:t xml:space="preserve">    }</w:t>
            </w:r>
          </w:p>
          <w:p w:rsidR="00926CDB" w:rsidRPr="00926CDB" w:rsidRDefault="00926CDB" w:rsidP="00926CDB">
            <w:pPr>
              <w:pStyle w:val="HTML3"/>
              <w:rPr>
                <w:rFonts w:ascii="宋体" w:hAnsi="宋体"/>
                <w:sz w:val="27"/>
                <w:szCs w:val="27"/>
              </w:rPr>
            </w:pPr>
            <w:r w:rsidRPr="00926CDB">
              <w:rPr>
                <w:rStyle w:val="HTML0"/>
                <w:rFonts w:ascii="inherit" w:hAnsi="inherit"/>
                <w:color w:val="34302D"/>
                <w:sz w:val="18"/>
                <w:szCs w:val="18"/>
                <w:lang w:val="en"/>
              </w:rPr>
              <w:t>}</w:t>
            </w:r>
          </w:p>
        </w:tc>
      </w:tr>
    </w:tbl>
    <w:p w:rsidR="002637AC" w:rsidRDefault="00847566">
      <w:pPr>
        <w:pStyle w:val="4"/>
        <w:divId w:val="704136746"/>
        <w:rPr>
          <w:rFonts w:ascii="Varela Round" w:hAnsi="Varela Round" w:cs="Arial" w:hint="eastAsia"/>
          <w:color w:val="34302D"/>
          <w:lang w:val="en"/>
        </w:rPr>
      </w:pPr>
      <w:r>
        <w:rPr>
          <w:rFonts w:ascii="Varela Round" w:hAnsi="Varela Round" w:cs="Arial"/>
          <w:color w:val="34302D"/>
          <w:lang w:val="en"/>
        </w:rPr>
        <w:t>3.5.3. GenericConverter</w:t>
      </w:r>
    </w:p>
    <w:p w:rsidR="002637AC" w:rsidRDefault="00847566">
      <w:pPr>
        <w:pStyle w:val="a7"/>
        <w:divId w:val="1854103722"/>
        <w:rPr>
          <w:rFonts w:cs="Arial" w:hint="eastAsia"/>
          <w:color w:val="34302D"/>
          <w:lang w:val="en"/>
        </w:rPr>
      </w:pPr>
      <w:r>
        <w:rPr>
          <w:rFonts w:cs="Arial"/>
          <w:color w:val="34302D"/>
          <w:lang w:val="en"/>
        </w:rPr>
        <w:t>When you require a sophisticated</w:t>
      </w:r>
      <w:r w:rsidR="00923B62">
        <w:rPr>
          <w:rFonts w:cs="Arial"/>
          <w:color w:val="34302D"/>
          <w:lang w:val="en"/>
        </w:rPr>
        <w:t>(</w:t>
      </w:r>
      <w:r w:rsidR="00923B62">
        <w:rPr>
          <w:rFonts w:ascii="Arial" w:hAnsi="Arial" w:cs="Arial"/>
          <w:color w:val="2E3033"/>
          <w:sz w:val="21"/>
          <w:szCs w:val="21"/>
          <w:shd w:val="clear" w:color="auto" w:fill="FFFFFF"/>
        </w:rPr>
        <w:t>复杂的</w:t>
      </w:r>
      <w:r w:rsidR="00923B62">
        <w:rPr>
          <w:rFonts w:cs="Arial"/>
          <w:color w:val="34302D"/>
          <w:lang w:val="en"/>
        </w:rPr>
        <w:t>)</w:t>
      </w:r>
      <w:r>
        <w:rPr>
          <w:rFonts w:cs="Arial"/>
          <w:color w:val="34302D"/>
          <w:lang w:val="en"/>
        </w:rPr>
        <w:t xml:space="preserve"> </w:t>
      </w:r>
      <w:r>
        <w:rPr>
          <w:rStyle w:val="HTML0"/>
          <w:color w:val="34302D"/>
          <w:lang w:val="en"/>
        </w:rPr>
        <w:t>Converter</w:t>
      </w:r>
      <w:r>
        <w:rPr>
          <w:rFonts w:cs="Arial"/>
          <w:color w:val="34302D"/>
          <w:lang w:val="en"/>
        </w:rPr>
        <w:t xml:space="preserve"> implementation, consider using the </w:t>
      </w:r>
      <w:r>
        <w:rPr>
          <w:rStyle w:val="HTML0"/>
          <w:color w:val="34302D"/>
          <w:lang w:val="en"/>
        </w:rPr>
        <w:t>GenericConverter</w:t>
      </w:r>
      <w:r>
        <w:rPr>
          <w:rFonts w:cs="Arial"/>
          <w:color w:val="34302D"/>
          <w:lang w:val="en"/>
        </w:rPr>
        <w:t xml:space="preserve"> interface. With a more flexible but less strongly typed signature than </w:t>
      </w:r>
      <w:r>
        <w:rPr>
          <w:rStyle w:val="HTML0"/>
          <w:color w:val="34302D"/>
          <w:lang w:val="en"/>
        </w:rPr>
        <w:t>Converter</w:t>
      </w:r>
      <w:r>
        <w:rPr>
          <w:rFonts w:cs="Arial"/>
          <w:color w:val="34302D"/>
          <w:lang w:val="en"/>
        </w:rPr>
        <w:t xml:space="preserve">, a </w:t>
      </w:r>
      <w:r>
        <w:rPr>
          <w:rStyle w:val="HTML0"/>
          <w:color w:val="34302D"/>
          <w:lang w:val="en"/>
        </w:rPr>
        <w:t>GenericConverter</w:t>
      </w:r>
      <w:r>
        <w:rPr>
          <w:rFonts w:cs="Arial"/>
          <w:color w:val="34302D"/>
          <w:lang w:val="en"/>
        </w:rPr>
        <w:t xml:space="preserve"> supports converting between multiple source and target types. In addition, a </w:t>
      </w:r>
      <w:r>
        <w:rPr>
          <w:rStyle w:val="HTML0"/>
          <w:color w:val="34302D"/>
          <w:lang w:val="en"/>
        </w:rPr>
        <w:t>GenericConverter</w:t>
      </w:r>
      <w:r>
        <w:rPr>
          <w:rFonts w:cs="Arial"/>
          <w:color w:val="34302D"/>
          <w:lang w:val="en"/>
        </w:rPr>
        <w:t xml:space="preserve"> makes available source and target field context that you can use when you </w:t>
      </w:r>
      <w:r>
        <w:rPr>
          <w:rFonts w:cs="Arial"/>
          <w:color w:val="34302D"/>
          <w:lang w:val="en"/>
        </w:rPr>
        <w:lastRenderedPageBreak/>
        <w:t xml:space="preserve">implement your conversion logic. Such context lets a type conversion be driven by a field annotation or by generic information declared on a field signature. The following listing shows the interface definition of </w:t>
      </w:r>
      <w:r>
        <w:rPr>
          <w:rStyle w:val="HTML0"/>
          <w:color w:val="34302D"/>
          <w:lang w:val="en"/>
        </w:rPr>
        <w:t>GenericConverter</w:t>
      </w:r>
      <w:r>
        <w:rPr>
          <w:rFonts w:cs="Arial"/>
          <w:color w:val="34302D"/>
          <w:lang w:val="en"/>
        </w:rPr>
        <w:t>:</w:t>
      </w:r>
    </w:p>
    <w:p w:rsidR="00D205A7" w:rsidRDefault="00D205A7">
      <w:pPr>
        <w:pStyle w:val="a7"/>
        <w:divId w:val="1854103722"/>
        <w:rPr>
          <w:rFonts w:cs="Arial" w:hint="eastAsia"/>
          <w:color w:val="34302D"/>
          <w:lang w:val="en"/>
        </w:rPr>
      </w:pPr>
      <w:r>
        <w:rPr>
          <w:rFonts w:ascii="Arial" w:hAnsi="Arial" w:cs="Arial"/>
          <w:color w:val="2E3033"/>
          <w:sz w:val="21"/>
          <w:szCs w:val="21"/>
          <w:shd w:val="clear" w:color="auto" w:fill="FFFFFF"/>
        </w:rPr>
        <w:t>当您需要复杂的转换器实现时，请考虑使用</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接口。</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具有比转换器更灵活但类型更弱的签名，支持在多个源和目标类型之间进行转换。此外，</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提供了可用的源和目标字段上下文，您可以在实现转换逻辑时使用它们。这样的上下文允许由字段</w:t>
      </w:r>
      <w:r w:rsidR="00435C6F">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或字段签名上声明的通用信息驱动类型转换。下面的清单显示了</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的接口定义</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B95846" w:rsidTr="00B95846">
        <w:trPr>
          <w:divId w:val="1790974720"/>
        </w:trPr>
        <w:tc>
          <w:tcPr>
            <w:tcW w:w="8296" w:type="dxa"/>
          </w:tcPr>
          <w:p w:rsidR="00B95846" w:rsidRPr="00B95846" w:rsidRDefault="00B95846" w:rsidP="00B95846">
            <w:pPr>
              <w:pStyle w:val="HTML3"/>
              <w:rPr>
                <w:rStyle w:val="HTML0"/>
                <w:rFonts w:ascii="inherit" w:hAnsi="inherit" w:hint="eastAsia"/>
                <w:color w:val="34302D"/>
                <w:sz w:val="18"/>
                <w:szCs w:val="18"/>
                <w:lang w:val="en"/>
              </w:rPr>
            </w:pPr>
            <w:r w:rsidRPr="00B95846">
              <w:rPr>
                <w:rStyle w:val="keyword2"/>
                <w:rFonts w:ascii="inherit" w:hAnsi="inherit"/>
                <w:color w:val="34302D"/>
                <w:sz w:val="18"/>
                <w:szCs w:val="18"/>
                <w:lang w:val="en"/>
              </w:rPr>
              <w:t>package</w:t>
            </w:r>
            <w:r w:rsidRPr="00B95846">
              <w:rPr>
                <w:rStyle w:val="HTML0"/>
                <w:rFonts w:ascii="inherit" w:hAnsi="inherit"/>
                <w:color w:val="34302D"/>
                <w:sz w:val="18"/>
                <w:szCs w:val="18"/>
                <w:lang w:val="en"/>
              </w:rPr>
              <w:t xml:space="preserve"> </w:t>
            </w:r>
            <w:r w:rsidRPr="00B95846">
              <w:rPr>
                <w:rStyle w:val="namespace"/>
                <w:rFonts w:ascii="inherit" w:hAnsi="inherit"/>
                <w:color w:val="34302D"/>
                <w:sz w:val="18"/>
                <w:szCs w:val="18"/>
                <w:lang w:val="en"/>
              </w:rPr>
              <w:t>org.springframework.core.convert.converter</w:t>
            </w:r>
            <w:r w:rsidRPr="00B95846">
              <w:rPr>
                <w:rStyle w:val="HTML0"/>
                <w:rFonts w:ascii="inherit" w:hAnsi="inherit"/>
                <w:color w:val="34302D"/>
                <w:sz w:val="18"/>
                <w:szCs w:val="18"/>
                <w:lang w:val="en"/>
              </w:rPr>
              <w:t>;</w:t>
            </w:r>
          </w:p>
          <w:p w:rsidR="00B95846" w:rsidRPr="00B95846" w:rsidRDefault="00B95846" w:rsidP="00B95846">
            <w:pPr>
              <w:pStyle w:val="HTML3"/>
              <w:rPr>
                <w:rStyle w:val="HTML0"/>
                <w:rFonts w:ascii="inherit" w:hAnsi="inherit" w:hint="eastAsia"/>
                <w:color w:val="34302D"/>
                <w:sz w:val="18"/>
                <w:szCs w:val="18"/>
                <w:lang w:val="en"/>
              </w:rPr>
            </w:pPr>
          </w:p>
          <w:p w:rsidR="00B95846" w:rsidRPr="00B95846" w:rsidRDefault="00B95846" w:rsidP="00B95846">
            <w:pPr>
              <w:pStyle w:val="HTML3"/>
              <w:rPr>
                <w:rStyle w:val="HTML0"/>
                <w:rFonts w:ascii="inherit" w:hAnsi="inherit" w:hint="eastAsia"/>
                <w:color w:val="34302D"/>
                <w:sz w:val="18"/>
                <w:szCs w:val="18"/>
                <w:lang w:val="en"/>
              </w:rPr>
            </w:pPr>
            <w:r w:rsidRPr="00B95846">
              <w:rPr>
                <w:rStyle w:val="directive2"/>
                <w:rFonts w:ascii="inherit" w:hAnsi="inherit"/>
                <w:color w:val="34302D"/>
                <w:sz w:val="18"/>
                <w:szCs w:val="18"/>
                <w:lang w:val="en"/>
              </w:rPr>
              <w:t>public</w:t>
            </w:r>
            <w:r w:rsidRPr="00B95846">
              <w:rPr>
                <w:rStyle w:val="HTML0"/>
                <w:rFonts w:ascii="inherit" w:hAnsi="inherit"/>
                <w:color w:val="34302D"/>
                <w:sz w:val="18"/>
                <w:szCs w:val="18"/>
                <w:lang w:val="en"/>
              </w:rPr>
              <w:t xml:space="preserve"> </w:t>
            </w:r>
            <w:r w:rsidRPr="00B95846">
              <w:rPr>
                <w:rStyle w:val="type2"/>
                <w:rFonts w:ascii="inherit" w:hAnsi="inherit"/>
                <w:color w:val="34302D"/>
                <w:sz w:val="18"/>
                <w:szCs w:val="18"/>
                <w:lang w:val="en"/>
              </w:rPr>
              <w:t>interface</w:t>
            </w:r>
            <w:r w:rsidRPr="00B95846">
              <w:rPr>
                <w:rStyle w:val="HTML0"/>
                <w:rFonts w:ascii="inherit" w:hAnsi="inherit"/>
                <w:color w:val="34302D"/>
                <w:sz w:val="18"/>
                <w:szCs w:val="18"/>
                <w:lang w:val="en"/>
              </w:rPr>
              <w:t xml:space="preserve"> </w:t>
            </w:r>
            <w:r w:rsidRPr="00B95846">
              <w:rPr>
                <w:rStyle w:val="class2"/>
                <w:rFonts w:ascii="inherit" w:hAnsi="inherit"/>
                <w:color w:val="34302D"/>
                <w:sz w:val="18"/>
                <w:szCs w:val="18"/>
                <w:lang w:val="en"/>
              </w:rPr>
              <w:t>GenericConverter</w:t>
            </w:r>
            <w:r w:rsidRPr="00B95846">
              <w:rPr>
                <w:rStyle w:val="HTML0"/>
                <w:rFonts w:ascii="inherit" w:hAnsi="inherit"/>
                <w:color w:val="34302D"/>
                <w:sz w:val="18"/>
                <w:szCs w:val="18"/>
                <w:lang w:val="en"/>
              </w:rPr>
              <w:t xml:space="preserve"> {</w:t>
            </w:r>
          </w:p>
          <w:p w:rsidR="00B95846" w:rsidRPr="00B95846" w:rsidRDefault="00B95846" w:rsidP="00B95846">
            <w:pPr>
              <w:pStyle w:val="HTML3"/>
              <w:rPr>
                <w:rStyle w:val="HTML0"/>
                <w:rFonts w:ascii="inherit" w:hAnsi="inherit" w:hint="eastAsia"/>
                <w:color w:val="34302D"/>
                <w:sz w:val="18"/>
                <w:szCs w:val="18"/>
                <w:lang w:val="en"/>
              </w:rPr>
            </w:pPr>
          </w:p>
          <w:p w:rsidR="00B95846" w:rsidRPr="00B95846" w:rsidRDefault="00B95846" w:rsidP="00B95846">
            <w:pPr>
              <w:pStyle w:val="HTML3"/>
              <w:rPr>
                <w:rStyle w:val="HTML0"/>
                <w:rFonts w:ascii="inherit" w:hAnsi="inherit" w:hint="eastAsia"/>
                <w:color w:val="34302D"/>
                <w:sz w:val="18"/>
                <w:szCs w:val="18"/>
                <w:lang w:val="en"/>
              </w:rPr>
            </w:pPr>
            <w:r w:rsidRPr="00B95846">
              <w:rPr>
                <w:rStyle w:val="HTML0"/>
                <w:rFonts w:ascii="inherit" w:hAnsi="inherit"/>
                <w:color w:val="34302D"/>
                <w:sz w:val="18"/>
                <w:szCs w:val="18"/>
                <w:lang w:val="en"/>
              </w:rPr>
              <w:t xml:space="preserve">    </w:t>
            </w:r>
            <w:r w:rsidRPr="00B95846">
              <w:rPr>
                <w:rStyle w:val="directive2"/>
                <w:rFonts w:ascii="inherit" w:hAnsi="inherit"/>
                <w:color w:val="34302D"/>
                <w:sz w:val="18"/>
                <w:szCs w:val="18"/>
                <w:lang w:val="en"/>
              </w:rPr>
              <w:t>public</w:t>
            </w:r>
            <w:r w:rsidRPr="00B95846">
              <w:rPr>
                <w:rStyle w:val="HTML0"/>
                <w:rFonts w:ascii="inherit" w:hAnsi="inherit"/>
                <w:color w:val="34302D"/>
                <w:sz w:val="18"/>
                <w:szCs w:val="18"/>
                <w:lang w:val="en"/>
              </w:rPr>
              <w:t xml:space="preserve"> </w:t>
            </w:r>
            <w:r w:rsidRPr="00B95846">
              <w:rPr>
                <w:rStyle w:val="predefined-type"/>
                <w:rFonts w:ascii="inherit" w:hAnsi="inherit"/>
                <w:color w:val="34302D"/>
                <w:sz w:val="18"/>
                <w:szCs w:val="18"/>
                <w:lang w:val="en"/>
              </w:rPr>
              <w:t>Set</w:t>
            </w:r>
            <w:r w:rsidRPr="00B95846">
              <w:rPr>
                <w:rStyle w:val="HTML0"/>
                <w:rFonts w:ascii="inherit" w:hAnsi="inherit"/>
                <w:color w:val="34302D"/>
                <w:sz w:val="18"/>
                <w:szCs w:val="18"/>
                <w:lang w:val="en"/>
              </w:rPr>
              <w:t>&lt;ConvertiblePair&gt; getConvertibleTypes();</w:t>
            </w:r>
          </w:p>
          <w:p w:rsidR="00B95846" w:rsidRPr="00B95846" w:rsidRDefault="00B95846" w:rsidP="00B95846">
            <w:pPr>
              <w:pStyle w:val="HTML3"/>
              <w:rPr>
                <w:rStyle w:val="HTML0"/>
                <w:rFonts w:ascii="inherit" w:hAnsi="inherit" w:hint="eastAsia"/>
                <w:color w:val="34302D"/>
                <w:sz w:val="18"/>
                <w:szCs w:val="18"/>
                <w:lang w:val="en"/>
              </w:rPr>
            </w:pPr>
          </w:p>
          <w:p w:rsidR="00B95846" w:rsidRPr="00B95846" w:rsidRDefault="00B95846" w:rsidP="00B95846">
            <w:pPr>
              <w:pStyle w:val="HTML3"/>
              <w:rPr>
                <w:rStyle w:val="HTML0"/>
                <w:rFonts w:ascii="inherit" w:hAnsi="inherit" w:hint="eastAsia"/>
                <w:color w:val="34302D"/>
                <w:sz w:val="18"/>
                <w:szCs w:val="18"/>
                <w:lang w:val="en"/>
              </w:rPr>
            </w:pPr>
            <w:r w:rsidRPr="00B95846">
              <w:rPr>
                <w:rStyle w:val="HTML0"/>
                <w:rFonts w:ascii="inherit" w:hAnsi="inherit"/>
                <w:color w:val="34302D"/>
                <w:sz w:val="18"/>
                <w:szCs w:val="18"/>
                <w:lang w:val="en"/>
              </w:rPr>
              <w:t xml:space="preserve">    </w:t>
            </w:r>
            <w:r w:rsidRPr="00B95846">
              <w:rPr>
                <w:rStyle w:val="predefined-type"/>
                <w:rFonts w:ascii="inherit" w:hAnsi="inherit"/>
                <w:color w:val="34302D"/>
                <w:sz w:val="18"/>
                <w:szCs w:val="18"/>
                <w:lang w:val="en"/>
              </w:rPr>
              <w:t>Object</w:t>
            </w:r>
            <w:r w:rsidRPr="00B95846">
              <w:rPr>
                <w:rStyle w:val="HTML0"/>
                <w:rFonts w:ascii="inherit" w:hAnsi="inherit"/>
                <w:color w:val="34302D"/>
                <w:sz w:val="18"/>
                <w:szCs w:val="18"/>
                <w:lang w:val="en"/>
              </w:rPr>
              <w:t xml:space="preserve"> convert(</w:t>
            </w:r>
            <w:r w:rsidRPr="00B95846">
              <w:rPr>
                <w:rStyle w:val="predefined-type"/>
                <w:rFonts w:ascii="inherit" w:hAnsi="inherit"/>
                <w:color w:val="34302D"/>
                <w:sz w:val="18"/>
                <w:szCs w:val="18"/>
                <w:lang w:val="en"/>
              </w:rPr>
              <w:t>Object</w:t>
            </w:r>
            <w:r w:rsidRPr="00B95846">
              <w:rPr>
                <w:rStyle w:val="HTML0"/>
                <w:rFonts w:ascii="inherit" w:hAnsi="inherit"/>
                <w:color w:val="34302D"/>
                <w:sz w:val="18"/>
                <w:szCs w:val="18"/>
                <w:lang w:val="en"/>
              </w:rPr>
              <w:t xml:space="preserve"> source, TypeDescriptor sourceType, TypeDescriptor targetType);</w:t>
            </w:r>
          </w:p>
          <w:p w:rsidR="00B95846" w:rsidRPr="00B95846" w:rsidRDefault="00B95846" w:rsidP="00B95846">
            <w:pPr>
              <w:pStyle w:val="HTML3"/>
              <w:rPr>
                <w:rFonts w:ascii="inherit" w:hAnsi="inherit" w:hint="eastAsia"/>
              </w:rPr>
            </w:pPr>
            <w:r w:rsidRPr="00B95846">
              <w:rPr>
                <w:rStyle w:val="HTML0"/>
                <w:rFonts w:ascii="inherit" w:hAnsi="inherit"/>
                <w:color w:val="34302D"/>
                <w:sz w:val="18"/>
                <w:szCs w:val="18"/>
                <w:lang w:val="en"/>
              </w:rPr>
              <w:t>}</w:t>
            </w:r>
          </w:p>
        </w:tc>
      </w:tr>
      <w:tr w:rsidR="00F52652" w:rsidTr="00B95846">
        <w:trPr>
          <w:divId w:val="1790974720"/>
        </w:trPr>
        <w:tc>
          <w:tcPr>
            <w:tcW w:w="8296" w:type="dxa"/>
          </w:tcPr>
          <w:p w:rsidR="00F52652" w:rsidRPr="00B95846" w:rsidRDefault="00F52652" w:rsidP="00B95846">
            <w:pPr>
              <w:pStyle w:val="HTML3"/>
              <w:rPr>
                <w:rStyle w:val="keyword2"/>
                <w:rFonts w:ascii="inherit" w:hAnsi="inherit" w:hint="eastAsia"/>
                <w:color w:val="34302D"/>
                <w:sz w:val="18"/>
                <w:szCs w:val="18"/>
                <w:lang w:val="en"/>
              </w:rPr>
            </w:pPr>
          </w:p>
        </w:tc>
      </w:tr>
    </w:tbl>
    <w:p w:rsidR="002637AC" w:rsidRDefault="00847566">
      <w:pPr>
        <w:pStyle w:val="a7"/>
        <w:divId w:val="1790974720"/>
        <w:rPr>
          <w:rFonts w:cs="Arial" w:hint="eastAsia"/>
          <w:color w:val="34302D"/>
          <w:lang w:val="en"/>
        </w:rPr>
      </w:pPr>
      <w:r>
        <w:rPr>
          <w:rFonts w:cs="Arial"/>
          <w:color w:val="34302D"/>
          <w:lang w:val="en"/>
        </w:rPr>
        <w:t xml:space="preserve">To implement a </w:t>
      </w:r>
      <w:r>
        <w:rPr>
          <w:rStyle w:val="HTML0"/>
          <w:color w:val="34302D"/>
          <w:lang w:val="en"/>
        </w:rPr>
        <w:t>GenericConverter</w:t>
      </w:r>
      <w:r>
        <w:rPr>
          <w:rFonts w:cs="Arial"/>
          <w:color w:val="34302D"/>
          <w:lang w:val="en"/>
        </w:rPr>
        <w:t xml:space="preserve">, have </w:t>
      </w:r>
      <w:r>
        <w:rPr>
          <w:rStyle w:val="HTML0"/>
          <w:color w:val="34302D"/>
          <w:lang w:val="en"/>
        </w:rPr>
        <w:t>getConvertibleTypes()</w:t>
      </w:r>
      <w:r>
        <w:rPr>
          <w:rFonts w:cs="Arial"/>
          <w:color w:val="34302D"/>
          <w:lang w:val="en"/>
        </w:rPr>
        <w:t xml:space="preserve"> return the supported source→target type pairs. Then implement </w:t>
      </w:r>
      <w:r>
        <w:rPr>
          <w:rStyle w:val="HTML0"/>
          <w:color w:val="34302D"/>
          <w:lang w:val="en"/>
        </w:rPr>
        <w:t>convert(Object, TypeDescriptor, TypeDescriptor)</w:t>
      </w:r>
      <w:r>
        <w:rPr>
          <w:rFonts w:cs="Arial"/>
          <w:color w:val="34302D"/>
          <w:lang w:val="en"/>
        </w:rPr>
        <w:t xml:space="preserve"> to contain your conversion logic. The source </w:t>
      </w:r>
      <w:r>
        <w:rPr>
          <w:rStyle w:val="HTML0"/>
          <w:color w:val="34302D"/>
          <w:lang w:val="en"/>
        </w:rPr>
        <w:t>TypeDescriptor</w:t>
      </w:r>
      <w:r>
        <w:rPr>
          <w:rFonts w:cs="Arial"/>
          <w:color w:val="34302D"/>
          <w:lang w:val="en"/>
        </w:rPr>
        <w:t xml:space="preserve"> provides access to the source field that holds the value being converted. The target </w:t>
      </w:r>
      <w:r>
        <w:rPr>
          <w:rStyle w:val="HTML0"/>
          <w:color w:val="34302D"/>
          <w:lang w:val="en"/>
        </w:rPr>
        <w:t>TypeDescriptor</w:t>
      </w:r>
      <w:r>
        <w:rPr>
          <w:rFonts w:cs="Arial"/>
          <w:color w:val="34302D"/>
          <w:lang w:val="en"/>
        </w:rPr>
        <w:t xml:space="preserve"> provides access to the target field where the converted value is to be set.</w:t>
      </w:r>
    </w:p>
    <w:p w:rsidR="00633351" w:rsidRDefault="00633351">
      <w:pPr>
        <w:pStyle w:val="a7"/>
        <w:divId w:val="1790974720"/>
        <w:rPr>
          <w:rFonts w:cs="Arial" w:hint="eastAsia"/>
          <w:color w:val="34302D"/>
          <w:lang w:val="en"/>
        </w:rPr>
      </w:pPr>
      <w:r>
        <w:rPr>
          <w:rFonts w:ascii="Arial" w:hAnsi="Arial" w:cs="Arial"/>
          <w:color w:val="2E3033"/>
          <w:sz w:val="21"/>
          <w:szCs w:val="21"/>
          <w:shd w:val="clear" w:color="auto" w:fill="FFFFFF"/>
        </w:rPr>
        <w:t>要实现</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，让</w:t>
      </w:r>
      <w:r>
        <w:rPr>
          <w:rFonts w:ascii="Arial" w:hAnsi="Arial" w:cs="Arial"/>
          <w:color w:val="2E3033"/>
          <w:sz w:val="21"/>
          <w:szCs w:val="21"/>
          <w:shd w:val="clear" w:color="auto" w:fill="FFFFFF"/>
        </w:rPr>
        <w:t>getConvertibleTypes()</w:t>
      </w:r>
      <w:r>
        <w:rPr>
          <w:rFonts w:ascii="Arial" w:hAnsi="Arial" w:cs="Arial"/>
          <w:color w:val="2E3033"/>
          <w:sz w:val="21"/>
          <w:szCs w:val="21"/>
          <w:shd w:val="clear" w:color="auto" w:fill="FFFFFF"/>
        </w:rPr>
        <w:t>返回支持的源</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目标类型对。然后实现</w:t>
      </w:r>
      <w:r>
        <w:rPr>
          <w:rFonts w:ascii="Arial" w:hAnsi="Arial" w:cs="Arial"/>
          <w:color w:val="2E3033"/>
          <w:sz w:val="21"/>
          <w:szCs w:val="21"/>
          <w:shd w:val="clear" w:color="auto" w:fill="FFFFFF"/>
        </w:rPr>
        <w:t>convert(</w:t>
      </w:r>
      <w:r>
        <w:rPr>
          <w:rFonts w:ascii="Arial" w:hAnsi="Arial" w:cs="Arial"/>
          <w:color w:val="2E3033"/>
          <w:sz w:val="21"/>
          <w:szCs w:val="21"/>
          <w:shd w:val="clear" w:color="auto" w:fill="FFFFFF"/>
        </w:rPr>
        <w:t>对象、类型描述符、类型描述符</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来包含转换逻辑。源类型描述符提供对保存转换值的源字段的访问。目标类型描述符提供对要设置转换值的目标字段的访问。</w:t>
      </w:r>
    </w:p>
    <w:p w:rsidR="002637AC" w:rsidRDefault="00847566">
      <w:pPr>
        <w:pStyle w:val="a7"/>
        <w:divId w:val="1559976738"/>
        <w:rPr>
          <w:rFonts w:cs="Arial" w:hint="eastAsia"/>
          <w:color w:val="34302D"/>
          <w:lang w:val="en"/>
        </w:rPr>
      </w:pPr>
      <w:r>
        <w:rPr>
          <w:rFonts w:cs="Arial"/>
          <w:color w:val="34302D"/>
          <w:lang w:val="en"/>
        </w:rPr>
        <w:t xml:space="preserve">A good example of a </w:t>
      </w:r>
      <w:r>
        <w:rPr>
          <w:rStyle w:val="HTML0"/>
          <w:color w:val="34302D"/>
          <w:lang w:val="en"/>
        </w:rPr>
        <w:t>GenericConverter</w:t>
      </w:r>
      <w:r>
        <w:rPr>
          <w:rFonts w:cs="Arial"/>
          <w:color w:val="34302D"/>
          <w:lang w:val="en"/>
        </w:rPr>
        <w:t xml:space="preserve"> is a converter that converts between a Java array and a collection. Such an </w:t>
      </w:r>
      <w:r>
        <w:rPr>
          <w:rStyle w:val="HTML0"/>
          <w:color w:val="34302D"/>
          <w:lang w:val="en"/>
        </w:rPr>
        <w:t>ArrayToCollectionConverter</w:t>
      </w:r>
      <w:r>
        <w:rPr>
          <w:rFonts w:cs="Arial"/>
          <w:color w:val="34302D"/>
          <w:lang w:val="en"/>
        </w:rPr>
        <w:t xml:space="preserve"> introspects the field that declares the target collection type to resolve the collection’s element type. This lets each element in the source array be converted to the collection element type before the collection is set on the target field.</w:t>
      </w:r>
    </w:p>
    <w:p w:rsidR="00C24939" w:rsidRDefault="00C24939">
      <w:pPr>
        <w:pStyle w:val="a7"/>
        <w:divId w:val="1559976738"/>
        <w:rPr>
          <w:rFonts w:cs="Arial" w:hint="eastAsia"/>
          <w:color w:val="34302D"/>
          <w:lang w:val="en"/>
        </w:rPr>
      </w:pP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的一个很好的例子是在</w:t>
      </w:r>
      <w:r>
        <w:rPr>
          <w:rFonts w:ascii="Arial" w:hAnsi="Arial" w:cs="Arial"/>
          <w:color w:val="2E3033"/>
          <w:sz w:val="21"/>
          <w:szCs w:val="21"/>
          <w:shd w:val="clear" w:color="auto" w:fill="FFFFFF"/>
        </w:rPr>
        <w:t>Java</w:t>
      </w:r>
      <w:r>
        <w:rPr>
          <w:rFonts w:ascii="Arial" w:hAnsi="Arial" w:cs="Arial"/>
          <w:color w:val="2E3033"/>
          <w:sz w:val="21"/>
          <w:szCs w:val="21"/>
          <w:shd w:val="clear" w:color="auto" w:fill="FFFFFF"/>
        </w:rPr>
        <w:t>数组和集合之间进行转换的转换器。这样的</w:t>
      </w:r>
      <w:bookmarkStart w:id="3" w:name="OLE_LINK1"/>
      <w:bookmarkStart w:id="4" w:name="OLE_LINK2"/>
      <w:r>
        <w:rPr>
          <w:rFonts w:ascii="Arial" w:hAnsi="Arial" w:cs="Arial"/>
          <w:color w:val="2E3033"/>
          <w:sz w:val="21"/>
          <w:szCs w:val="21"/>
          <w:shd w:val="clear" w:color="auto" w:fill="FFFFFF"/>
        </w:rPr>
        <w:t>ArrayToCollectionConverter</w:t>
      </w:r>
      <w:bookmarkEnd w:id="3"/>
      <w:bookmarkEnd w:id="4"/>
      <w:r>
        <w:rPr>
          <w:rFonts w:ascii="Arial" w:hAnsi="Arial" w:cs="Arial"/>
          <w:color w:val="2E3033"/>
          <w:sz w:val="21"/>
          <w:szCs w:val="21"/>
          <w:shd w:val="clear" w:color="auto" w:fill="FFFFFF"/>
        </w:rPr>
        <w:t>内省声明目标集合类型的字段，以解析集合的元素类型。这允许在目标字段上设置集合之前，将源数组中的每个元素转换为集合元素类型。</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14840185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482890549"/>
              <w:rPr>
                <w:rFonts w:hint="eastAsia"/>
                <w:color w:val="34302D"/>
              </w:rPr>
            </w:pPr>
            <w:r>
              <w:rPr>
                <w:color w:val="34302D"/>
              </w:rPr>
              <w:t xml:space="preserve">Because </w:t>
            </w:r>
            <w:r>
              <w:rPr>
                <w:rStyle w:val="HTML0"/>
                <w:color w:val="34302D"/>
              </w:rPr>
              <w:t>GenericConverter</w:t>
            </w:r>
            <w:r>
              <w:rPr>
                <w:color w:val="34302D"/>
              </w:rPr>
              <w:t xml:space="preserve"> is a more complex SPI interface, only use it when you need it. Favor </w:t>
            </w:r>
            <w:r>
              <w:rPr>
                <w:rStyle w:val="HTML0"/>
                <w:color w:val="34302D"/>
              </w:rPr>
              <w:t>Converter</w:t>
            </w:r>
            <w:r>
              <w:rPr>
                <w:color w:val="34302D"/>
              </w:rPr>
              <w:t xml:space="preserve"> or </w:t>
            </w:r>
            <w:r>
              <w:rPr>
                <w:rStyle w:val="HTML0"/>
                <w:color w:val="34302D"/>
              </w:rPr>
              <w:t>ConverterFactory</w:t>
            </w:r>
            <w:r>
              <w:rPr>
                <w:color w:val="34302D"/>
              </w:rPr>
              <w:t xml:space="preserve"> for basic type conversion needs.</w:t>
            </w:r>
            <w:r w:rsidR="00AB7F50">
              <w:rPr>
                <w:rFonts w:ascii="Arial" w:hAnsi="Arial" w:cs="Arial"/>
                <w:color w:val="2E3033"/>
                <w:sz w:val="21"/>
                <w:szCs w:val="21"/>
                <w:shd w:val="clear" w:color="auto" w:fill="FFFFFF"/>
              </w:rPr>
              <w:t xml:space="preserve"> </w:t>
            </w:r>
            <w:r w:rsidR="006118F4">
              <w:rPr>
                <w:rFonts w:ascii="Arial" w:hAnsi="Arial" w:cs="Arial"/>
                <w:color w:val="2E3033"/>
                <w:sz w:val="21"/>
                <w:szCs w:val="21"/>
                <w:shd w:val="clear" w:color="auto" w:fill="FFFFFF"/>
              </w:rPr>
              <w:t xml:space="preserve"> </w:t>
            </w:r>
            <w:r w:rsidR="00AB7F50">
              <w:rPr>
                <w:rFonts w:ascii="Arial" w:hAnsi="Arial" w:cs="Arial"/>
                <w:color w:val="2E3033"/>
                <w:sz w:val="21"/>
                <w:szCs w:val="21"/>
                <w:shd w:val="clear" w:color="auto" w:fill="FFFFFF"/>
              </w:rPr>
              <w:t>因为</w:t>
            </w:r>
            <w:r w:rsidR="00AB7F50">
              <w:rPr>
                <w:rFonts w:ascii="Arial" w:hAnsi="Arial" w:cs="Arial"/>
                <w:color w:val="2E3033"/>
                <w:sz w:val="21"/>
                <w:szCs w:val="21"/>
                <w:shd w:val="clear" w:color="auto" w:fill="FFFFFF"/>
              </w:rPr>
              <w:t>GenericConverter</w:t>
            </w:r>
            <w:r w:rsidR="00AB7F50">
              <w:rPr>
                <w:rFonts w:ascii="Arial" w:hAnsi="Arial" w:cs="Arial"/>
                <w:color w:val="2E3033"/>
                <w:sz w:val="21"/>
                <w:szCs w:val="21"/>
                <w:shd w:val="clear" w:color="auto" w:fill="FFFFFF"/>
              </w:rPr>
              <w:t>是一个更复杂的</w:t>
            </w:r>
            <w:r w:rsidR="00AB7F50">
              <w:rPr>
                <w:rFonts w:ascii="Arial" w:hAnsi="Arial" w:cs="Arial"/>
                <w:color w:val="2E3033"/>
                <w:sz w:val="21"/>
                <w:szCs w:val="21"/>
                <w:shd w:val="clear" w:color="auto" w:fill="FFFFFF"/>
              </w:rPr>
              <w:t>SPI</w:t>
            </w:r>
            <w:r w:rsidR="00AB7F50">
              <w:rPr>
                <w:rFonts w:ascii="Arial" w:hAnsi="Arial" w:cs="Arial"/>
                <w:color w:val="2E3033"/>
                <w:sz w:val="21"/>
                <w:szCs w:val="21"/>
                <w:shd w:val="clear" w:color="auto" w:fill="FFFFFF"/>
              </w:rPr>
              <w:t>接口，所以只在需要时使用它。对于基本类型转换需求，请选择转换器或转换器工厂。</w:t>
            </w:r>
          </w:p>
        </w:tc>
      </w:tr>
    </w:tbl>
    <w:p w:rsidR="002637AC" w:rsidRDefault="00847566">
      <w:pPr>
        <w:pStyle w:val="5"/>
        <w:divId w:val="1445536471"/>
        <w:rPr>
          <w:rFonts w:ascii="Varela Round" w:hAnsi="Varela Round" w:cs="Arial" w:hint="eastAsia"/>
          <w:color w:val="34302D"/>
          <w:lang w:val="en"/>
        </w:rPr>
      </w:pPr>
      <w:r>
        <w:rPr>
          <w:rFonts w:ascii="Varela Round" w:hAnsi="Varela Round" w:cs="Arial"/>
          <w:color w:val="34302D"/>
          <w:lang w:val="en"/>
        </w:rPr>
        <w:lastRenderedPageBreak/>
        <w:t>ConditionalGenericConverter</w:t>
      </w:r>
    </w:p>
    <w:p w:rsidR="002637AC" w:rsidRDefault="00847566">
      <w:pPr>
        <w:pStyle w:val="a7"/>
        <w:divId w:val="1585142590"/>
        <w:rPr>
          <w:rFonts w:cs="Arial" w:hint="eastAsia"/>
          <w:color w:val="34302D"/>
          <w:lang w:val="en"/>
        </w:rPr>
      </w:pPr>
      <w:r>
        <w:rPr>
          <w:rFonts w:cs="Arial"/>
          <w:color w:val="34302D"/>
          <w:lang w:val="en"/>
        </w:rPr>
        <w:t xml:space="preserve">Sometimes you only want a </w:t>
      </w:r>
      <w:r>
        <w:rPr>
          <w:rStyle w:val="HTML0"/>
          <w:color w:val="34302D"/>
          <w:lang w:val="en"/>
        </w:rPr>
        <w:t>Converter</w:t>
      </w:r>
      <w:r>
        <w:rPr>
          <w:rFonts w:cs="Arial"/>
          <w:color w:val="34302D"/>
          <w:lang w:val="en"/>
        </w:rPr>
        <w:t xml:space="preserve"> to execute if a specific condition holds true. For example, you might only want to execute a </w:t>
      </w:r>
      <w:r>
        <w:rPr>
          <w:rStyle w:val="HTML0"/>
          <w:color w:val="34302D"/>
          <w:lang w:val="en"/>
        </w:rPr>
        <w:t>Converter</w:t>
      </w:r>
      <w:r>
        <w:rPr>
          <w:rFonts w:cs="Arial"/>
          <w:color w:val="34302D"/>
          <w:lang w:val="en"/>
        </w:rPr>
        <w:t xml:space="preserve"> if a specific annotation is present on the target field. Or you might only want to execute a </w:t>
      </w:r>
      <w:r>
        <w:rPr>
          <w:rStyle w:val="HTML0"/>
          <w:color w:val="34302D"/>
          <w:lang w:val="en"/>
        </w:rPr>
        <w:t>Converter</w:t>
      </w:r>
      <w:r>
        <w:rPr>
          <w:rFonts w:cs="Arial"/>
          <w:color w:val="34302D"/>
          <w:lang w:val="en"/>
        </w:rPr>
        <w:t xml:space="preserve"> if a specific method, such as a </w:t>
      </w:r>
      <w:r>
        <w:rPr>
          <w:rStyle w:val="HTML0"/>
          <w:color w:val="34302D"/>
          <w:lang w:val="en"/>
        </w:rPr>
        <w:t>static valueOf</w:t>
      </w:r>
      <w:r>
        <w:rPr>
          <w:rFonts w:cs="Arial"/>
          <w:color w:val="34302D"/>
          <w:lang w:val="en"/>
        </w:rPr>
        <w:t xml:space="preserve"> method, is defined on the target class. </w:t>
      </w:r>
      <w:r>
        <w:rPr>
          <w:rStyle w:val="HTML0"/>
          <w:color w:val="34302D"/>
          <w:lang w:val="en"/>
        </w:rPr>
        <w:t>ConditionalGenericConverter</w:t>
      </w:r>
      <w:r>
        <w:rPr>
          <w:rFonts w:cs="Arial"/>
          <w:color w:val="34302D"/>
          <w:lang w:val="en"/>
        </w:rPr>
        <w:t xml:space="preserve"> is the union of the </w:t>
      </w:r>
      <w:r>
        <w:rPr>
          <w:rStyle w:val="HTML0"/>
          <w:color w:val="34302D"/>
          <w:lang w:val="en"/>
        </w:rPr>
        <w:t>GenericConverter</w:t>
      </w:r>
      <w:r>
        <w:rPr>
          <w:rFonts w:cs="Arial"/>
          <w:color w:val="34302D"/>
          <w:lang w:val="en"/>
        </w:rPr>
        <w:t xml:space="preserve"> and </w:t>
      </w:r>
      <w:r>
        <w:rPr>
          <w:rStyle w:val="HTML0"/>
          <w:color w:val="34302D"/>
          <w:lang w:val="en"/>
        </w:rPr>
        <w:t>ConditionalConverter</w:t>
      </w:r>
      <w:r>
        <w:rPr>
          <w:rFonts w:cs="Arial"/>
          <w:color w:val="34302D"/>
          <w:lang w:val="en"/>
        </w:rPr>
        <w:t xml:space="preserve"> interfaces that allows you to define such custom matching criteria:</w:t>
      </w:r>
    </w:p>
    <w:p w:rsidR="003F74F0" w:rsidRDefault="003F74F0">
      <w:pPr>
        <w:pStyle w:val="a7"/>
        <w:divId w:val="1585142590"/>
        <w:rPr>
          <w:rFonts w:cs="Arial" w:hint="eastAsia"/>
          <w:color w:val="34302D"/>
          <w:lang w:val="en"/>
        </w:rPr>
      </w:pPr>
      <w:r>
        <w:rPr>
          <w:rFonts w:ascii="Arial" w:hAnsi="Arial" w:cs="Arial"/>
          <w:color w:val="2E3033"/>
          <w:sz w:val="21"/>
          <w:szCs w:val="21"/>
          <w:shd w:val="clear" w:color="auto" w:fill="FFFFFF"/>
        </w:rPr>
        <w:t>有时，您只希望在特定条件为真时执行转换器。例如，您可能只想在目标字段上出现特定注释的情况下执行转换器。或者，如果在目标类上定义了特定的方法，例如静态</w:t>
      </w:r>
      <w:r>
        <w:rPr>
          <w:rFonts w:ascii="Arial" w:hAnsi="Arial" w:cs="Arial"/>
          <w:color w:val="2E3033"/>
          <w:sz w:val="21"/>
          <w:szCs w:val="21"/>
          <w:shd w:val="clear" w:color="auto" w:fill="FFFFFF"/>
        </w:rPr>
        <w:t>valueOf</w:t>
      </w:r>
      <w:r>
        <w:rPr>
          <w:rFonts w:ascii="Arial" w:hAnsi="Arial" w:cs="Arial"/>
          <w:color w:val="2E3033"/>
          <w:sz w:val="21"/>
          <w:szCs w:val="21"/>
          <w:shd w:val="clear" w:color="auto" w:fill="FFFFFF"/>
        </w:rPr>
        <w:t>方法，则可能只想执行转换器。</w:t>
      </w:r>
      <w:r>
        <w:rPr>
          <w:rFonts w:ascii="Arial" w:hAnsi="Arial" w:cs="Arial"/>
          <w:color w:val="2E3033"/>
          <w:sz w:val="21"/>
          <w:szCs w:val="21"/>
          <w:shd w:val="clear" w:color="auto" w:fill="FFFFFF"/>
        </w:rPr>
        <w:t>ConditionalGenericConverter</w:t>
      </w:r>
      <w:r>
        <w:rPr>
          <w:rFonts w:ascii="Arial" w:hAnsi="Arial" w:cs="Arial"/>
          <w:color w:val="2E3033"/>
          <w:sz w:val="21"/>
          <w:szCs w:val="21"/>
          <w:shd w:val="clear" w:color="auto" w:fill="FFFFFF"/>
        </w:rPr>
        <w:t>是</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ConditionalConverter</w:t>
      </w:r>
      <w:r>
        <w:rPr>
          <w:rFonts w:ascii="Arial" w:hAnsi="Arial" w:cs="Arial"/>
          <w:color w:val="2E3033"/>
          <w:sz w:val="21"/>
          <w:szCs w:val="21"/>
          <w:shd w:val="clear" w:color="auto" w:fill="FFFFFF"/>
        </w:rPr>
        <w:t>接口的结合，允许您定义这样的自定义匹配标准</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1D2311" w:rsidTr="001D2311">
        <w:trPr>
          <w:divId w:val="735399300"/>
        </w:trPr>
        <w:tc>
          <w:tcPr>
            <w:tcW w:w="8296" w:type="dxa"/>
          </w:tcPr>
          <w:p w:rsidR="001D2311" w:rsidRPr="00896BD1" w:rsidRDefault="001D2311" w:rsidP="001D2311">
            <w:pPr>
              <w:pStyle w:val="HTML3"/>
              <w:rPr>
                <w:rStyle w:val="HTML0"/>
                <w:rFonts w:ascii="inhrit" w:hAnsi="inhrit" w:hint="eastAsia"/>
                <w:color w:val="34302D"/>
                <w:sz w:val="18"/>
                <w:szCs w:val="18"/>
                <w:lang w:val="en"/>
              </w:rPr>
            </w:pPr>
            <w:r w:rsidRPr="00896BD1">
              <w:rPr>
                <w:rStyle w:val="directive2"/>
                <w:rFonts w:ascii="inhrit" w:hAnsi="inhrit"/>
                <w:color w:val="34302D"/>
                <w:sz w:val="18"/>
                <w:szCs w:val="18"/>
                <w:lang w:val="en"/>
              </w:rPr>
              <w:t>public</w:t>
            </w:r>
            <w:r w:rsidRPr="00896BD1">
              <w:rPr>
                <w:rStyle w:val="HTML0"/>
                <w:rFonts w:ascii="inhrit" w:hAnsi="inhrit"/>
                <w:color w:val="34302D"/>
                <w:sz w:val="18"/>
                <w:szCs w:val="18"/>
                <w:lang w:val="en"/>
              </w:rPr>
              <w:t xml:space="preserve"> </w:t>
            </w:r>
            <w:r w:rsidRPr="00896BD1">
              <w:rPr>
                <w:rStyle w:val="type2"/>
                <w:rFonts w:ascii="inhrit" w:hAnsi="inhrit"/>
                <w:color w:val="34302D"/>
                <w:sz w:val="18"/>
                <w:szCs w:val="18"/>
                <w:lang w:val="en"/>
              </w:rPr>
              <w:t>interface</w:t>
            </w:r>
            <w:r w:rsidRPr="00896BD1">
              <w:rPr>
                <w:rStyle w:val="HTML0"/>
                <w:rFonts w:ascii="inhrit" w:hAnsi="inhrit"/>
                <w:color w:val="34302D"/>
                <w:sz w:val="18"/>
                <w:szCs w:val="18"/>
                <w:lang w:val="en"/>
              </w:rPr>
              <w:t xml:space="preserve"> </w:t>
            </w:r>
            <w:r w:rsidRPr="00896BD1">
              <w:rPr>
                <w:rStyle w:val="class2"/>
                <w:rFonts w:ascii="inhrit" w:hAnsi="inhrit"/>
                <w:color w:val="34302D"/>
                <w:sz w:val="18"/>
                <w:szCs w:val="18"/>
                <w:lang w:val="en"/>
              </w:rPr>
              <w:t>ConditionalConverter</w:t>
            </w:r>
            <w:r w:rsidRPr="00896BD1">
              <w:rPr>
                <w:rStyle w:val="HTML0"/>
                <w:rFonts w:ascii="inhrit" w:hAnsi="inhrit"/>
                <w:color w:val="34302D"/>
                <w:sz w:val="18"/>
                <w:szCs w:val="18"/>
                <w:lang w:val="en"/>
              </w:rPr>
              <w:t xml:space="preserve"> {</w:t>
            </w:r>
          </w:p>
          <w:p w:rsidR="001D2311" w:rsidRPr="00896BD1" w:rsidRDefault="001D2311" w:rsidP="001D2311">
            <w:pPr>
              <w:pStyle w:val="HTML3"/>
              <w:rPr>
                <w:rStyle w:val="HTML0"/>
                <w:rFonts w:ascii="inhrit" w:hAnsi="inhrit" w:hint="eastAsia"/>
                <w:color w:val="34302D"/>
                <w:sz w:val="18"/>
                <w:szCs w:val="18"/>
                <w:lang w:val="en"/>
              </w:rPr>
            </w:pPr>
            <w:r w:rsidRPr="00896BD1">
              <w:rPr>
                <w:rStyle w:val="HTML0"/>
                <w:rFonts w:ascii="inhrit" w:hAnsi="inhrit"/>
                <w:color w:val="34302D"/>
                <w:sz w:val="18"/>
                <w:szCs w:val="18"/>
                <w:lang w:val="en"/>
              </w:rPr>
              <w:t xml:space="preserve">    </w:t>
            </w:r>
            <w:r w:rsidRPr="00896BD1">
              <w:rPr>
                <w:rStyle w:val="type2"/>
                <w:rFonts w:ascii="inhrit" w:hAnsi="inhrit"/>
                <w:color w:val="34302D"/>
                <w:sz w:val="18"/>
                <w:szCs w:val="18"/>
                <w:lang w:val="en"/>
              </w:rPr>
              <w:t>boolean</w:t>
            </w:r>
            <w:r w:rsidRPr="00896BD1">
              <w:rPr>
                <w:rStyle w:val="HTML0"/>
                <w:rFonts w:ascii="inhrit" w:hAnsi="inhrit"/>
                <w:color w:val="34302D"/>
                <w:sz w:val="18"/>
                <w:szCs w:val="18"/>
                <w:lang w:val="en"/>
              </w:rPr>
              <w:t xml:space="preserve"> matches(TypeDescriptor sourceType, TypeDescriptor targetType);</w:t>
            </w:r>
          </w:p>
          <w:p w:rsidR="001D2311" w:rsidRPr="00896BD1" w:rsidRDefault="001D2311" w:rsidP="001D2311">
            <w:pPr>
              <w:pStyle w:val="HTML3"/>
              <w:rPr>
                <w:rStyle w:val="HTML0"/>
                <w:rFonts w:ascii="inhrit" w:hAnsi="inhrit" w:hint="eastAsia"/>
                <w:color w:val="34302D"/>
                <w:sz w:val="18"/>
                <w:szCs w:val="18"/>
                <w:lang w:val="en"/>
              </w:rPr>
            </w:pPr>
            <w:r w:rsidRPr="00896BD1">
              <w:rPr>
                <w:rStyle w:val="HTML0"/>
                <w:rFonts w:ascii="inhrit" w:hAnsi="inhrit"/>
                <w:color w:val="34302D"/>
                <w:sz w:val="18"/>
                <w:szCs w:val="18"/>
                <w:lang w:val="en"/>
              </w:rPr>
              <w:t>}</w:t>
            </w:r>
          </w:p>
          <w:p w:rsidR="001D2311" w:rsidRPr="00896BD1" w:rsidRDefault="001D2311" w:rsidP="001D2311">
            <w:pPr>
              <w:pStyle w:val="HTML3"/>
              <w:rPr>
                <w:rStyle w:val="HTML0"/>
                <w:rFonts w:ascii="inhrit" w:hAnsi="inhrit" w:hint="eastAsia"/>
                <w:color w:val="34302D"/>
                <w:sz w:val="18"/>
                <w:szCs w:val="18"/>
                <w:lang w:val="en"/>
              </w:rPr>
            </w:pPr>
          </w:p>
          <w:p w:rsidR="001D2311" w:rsidRPr="00896BD1" w:rsidRDefault="001D2311" w:rsidP="001D2311">
            <w:pPr>
              <w:pStyle w:val="HTML3"/>
              <w:rPr>
                <w:rStyle w:val="HTML0"/>
                <w:rFonts w:ascii="inhrit" w:hAnsi="inhrit" w:hint="eastAsia"/>
                <w:color w:val="34302D"/>
                <w:sz w:val="18"/>
                <w:szCs w:val="18"/>
                <w:lang w:val="en"/>
              </w:rPr>
            </w:pPr>
            <w:r w:rsidRPr="00896BD1">
              <w:rPr>
                <w:rStyle w:val="directive2"/>
                <w:rFonts w:ascii="inhrit" w:hAnsi="inhrit"/>
                <w:color w:val="34302D"/>
                <w:sz w:val="18"/>
                <w:szCs w:val="18"/>
                <w:lang w:val="en"/>
              </w:rPr>
              <w:t>public</w:t>
            </w:r>
            <w:r w:rsidRPr="00896BD1">
              <w:rPr>
                <w:rStyle w:val="HTML0"/>
                <w:rFonts w:ascii="inhrit" w:hAnsi="inhrit"/>
                <w:color w:val="34302D"/>
                <w:sz w:val="18"/>
                <w:szCs w:val="18"/>
                <w:lang w:val="en"/>
              </w:rPr>
              <w:t xml:space="preserve"> </w:t>
            </w:r>
            <w:r w:rsidRPr="00896BD1">
              <w:rPr>
                <w:rStyle w:val="type2"/>
                <w:rFonts w:ascii="inhrit" w:hAnsi="inhrit"/>
                <w:color w:val="34302D"/>
                <w:sz w:val="18"/>
                <w:szCs w:val="18"/>
                <w:lang w:val="en"/>
              </w:rPr>
              <w:t>interface</w:t>
            </w:r>
            <w:r w:rsidRPr="00896BD1">
              <w:rPr>
                <w:rStyle w:val="HTML0"/>
                <w:rFonts w:ascii="inhrit" w:hAnsi="inhrit"/>
                <w:color w:val="34302D"/>
                <w:sz w:val="18"/>
                <w:szCs w:val="18"/>
                <w:lang w:val="en"/>
              </w:rPr>
              <w:t xml:space="preserve"> </w:t>
            </w:r>
            <w:r w:rsidRPr="00896BD1">
              <w:rPr>
                <w:rStyle w:val="class2"/>
                <w:rFonts w:ascii="inhrit" w:hAnsi="inhrit"/>
                <w:color w:val="34302D"/>
                <w:sz w:val="18"/>
                <w:szCs w:val="18"/>
                <w:lang w:val="en"/>
              </w:rPr>
              <w:t>ConditionalGenericConverter</w:t>
            </w:r>
            <w:r w:rsidRPr="00896BD1">
              <w:rPr>
                <w:rStyle w:val="HTML0"/>
                <w:rFonts w:ascii="inhrit" w:hAnsi="inhrit"/>
                <w:color w:val="34302D"/>
                <w:sz w:val="18"/>
                <w:szCs w:val="18"/>
                <w:lang w:val="en"/>
              </w:rPr>
              <w:t xml:space="preserve"> </w:t>
            </w:r>
            <w:r w:rsidRPr="00896BD1">
              <w:rPr>
                <w:rStyle w:val="directive2"/>
                <w:rFonts w:ascii="inhrit" w:hAnsi="inhrit"/>
                <w:color w:val="34302D"/>
                <w:sz w:val="18"/>
                <w:szCs w:val="18"/>
                <w:lang w:val="en"/>
              </w:rPr>
              <w:t>extends</w:t>
            </w:r>
            <w:r w:rsidRPr="00896BD1">
              <w:rPr>
                <w:rStyle w:val="HTML0"/>
                <w:rFonts w:ascii="inhrit" w:hAnsi="inhrit"/>
                <w:color w:val="34302D"/>
                <w:sz w:val="18"/>
                <w:szCs w:val="18"/>
                <w:lang w:val="en"/>
              </w:rPr>
              <w:t xml:space="preserve"> GenericConverter, ConditionalConverter {</w:t>
            </w:r>
          </w:p>
          <w:p w:rsidR="001D2311" w:rsidRPr="00896BD1" w:rsidRDefault="001D2311" w:rsidP="00896BD1">
            <w:pPr>
              <w:pStyle w:val="HTML3"/>
              <w:rPr>
                <w:rFonts w:ascii="inherit" w:hAnsi="inherit" w:hint="eastAsia"/>
              </w:rPr>
            </w:pPr>
            <w:r w:rsidRPr="00896BD1">
              <w:rPr>
                <w:rStyle w:val="HTML0"/>
                <w:rFonts w:ascii="inhrit" w:hAnsi="inhrit"/>
                <w:color w:val="34302D"/>
                <w:sz w:val="18"/>
                <w:szCs w:val="18"/>
                <w:lang w:val="en"/>
              </w:rPr>
              <w:t>}</w:t>
            </w:r>
          </w:p>
        </w:tc>
      </w:tr>
    </w:tbl>
    <w:p w:rsidR="002637AC" w:rsidRDefault="00847566">
      <w:pPr>
        <w:pStyle w:val="a7"/>
        <w:divId w:val="735399300"/>
        <w:rPr>
          <w:rFonts w:cs="Arial" w:hint="eastAsia"/>
          <w:color w:val="34302D"/>
          <w:lang w:val="en"/>
        </w:rPr>
      </w:pPr>
      <w:r>
        <w:rPr>
          <w:rFonts w:cs="Arial"/>
          <w:color w:val="34302D"/>
          <w:lang w:val="en"/>
        </w:rPr>
        <w:t xml:space="preserve">A good example of a </w:t>
      </w:r>
      <w:r>
        <w:rPr>
          <w:rStyle w:val="HTML0"/>
          <w:color w:val="34302D"/>
          <w:lang w:val="en"/>
        </w:rPr>
        <w:t>ConditionalGenericConverter</w:t>
      </w:r>
      <w:r>
        <w:rPr>
          <w:rFonts w:cs="Arial"/>
          <w:color w:val="34302D"/>
          <w:lang w:val="en"/>
        </w:rPr>
        <w:t xml:space="preserve"> is an EntityConverter that converts between an persistent entity identifier and an entity reference. Such a EntityConverter might only match if the target entity type declares a static finder method e.g. </w:t>
      </w:r>
      <w:r>
        <w:rPr>
          <w:rStyle w:val="HTML0"/>
          <w:color w:val="34302D"/>
          <w:lang w:val="en"/>
        </w:rPr>
        <w:t>findAccount(Long)</w:t>
      </w:r>
      <w:r>
        <w:rPr>
          <w:rFonts w:cs="Arial"/>
          <w:color w:val="34302D"/>
          <w:lang w:val="en"/>
        </w:rPr>
        <w:t xml:space="preserve">. You would perform such a finder method check in the implementation of </w:t>
      </w:r>
      <w:r>
        <w:rPr>
          <w:rStyle w:val="HTML0"/>
          <w:color w:val="34302D"/>
          <w:lang w:val="en"/>
        </w:rPr>
        <w:t>matches(TypeDescriptor, TypeDescriptor)</w:t>
      </w:r>
      <w:r>
        <w:rPr>
          <w:rFonts w:cs="Arial"/>
          <w:color w:val="34302D"/>
          <w:lang w:val="en"/>
        </w:rPr>
        <w:t>.</w:t>
      </w:r>
    </w:p>
    <w:p w:rsidR="009F03A8" w:rsidRDefault="009F03A8">
      <w:pPr>
        <w:pStyle w:val="a7"/>
        <w:divId w:val="735399300"/>
        <w:rPr>
          <w:rFonts w:cs="Arial" w:hint="eastAsia"/>
          <w:color w:val="34302D"/>
          <w:lang w:val="en"/>
        </w:rPr>
      </w:pPr>
      <w:r>
        <w:rPr>
          <w:rFonts w:ascii="Arial" w:hAnsi="Arial" w:cs="Arial"/>
          <w:color w:val="2E3033"/>
          <w:sz w:val="21"/>
          <w:szCs w:val="21"/>
          <w:shd w:val="clear" w:color="auto" w:fill="FFFFFF"/>
        </w:rPr>
        <w:t>ConditionalGenericConverter</w:t>
      </w:r>
      <w:r>
        <w:rPr>
          <w:rFonts w:ascii="Arial" w:hAnsi="Arial" w:cs="Arial"/>
          <w:color w:val="2E3033"/>
          <w:sz w:val="21"/>
          <w:szCs w:val="21"/>
          <w:shd w:val="clear" w:color="auto" w:fill="FFFFFF"/>
        </w:rPr>
        <w:t>的一个很好的例子是</w:t>
      </w:r>
      <w:r>
        <w:rPr>
          <w:rFonts w:ascii="Arial" w:hAnsi="Arial" w:cs="Arial"/>
          <w:color w:val="2E3033"/>
          <w:sz w:val="21"/>
          <w:szCs w:val="21"/>
          <w:shd w:val="clear" w:color="auto" w:fill="FFFFFF"/>
        </w:rPr>
        <w:t>EntityConverter</w:t>
      </w:r>
      <w:r>
        <w:rPr>
          <w:rFonts w:ascii="Arial" w:hAnsi="Arial" w:cs="Arial"/>
          <w:color w:val="2E3033"/>
          <w:sz w:val="21"/>
          <w:szCs w:val="21"/>
          <w:shd w:val="clear" w:color="auto" w:fill="FFFFFF"/>
        </w:rPr>
        <w:t>，它在持久实体标识符和实体引用之间进行转换。只有当目标实体类型声明了静态查找器方法</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例如</w:t>
      </w:r>
      <w:r>
        <w:rPr>
          <w:rFonts w:ascii="Arial" w:hAnsi="Arial" w:cs="Arial"/>
          <w:color w:val="2E3033"/>
          <w:sz w:val="21"/>
          <w:szCs w:val="21"/>
          <w:shd w:val="clear" w:color="auto" w:fill="FFFFFF"/>
        </w:rPr>
        <w:t>findAccount(Long))</w:t>
      </w:r>
      <w:r>
        <w:rPr>
          <w:rFonts w:ascii="Arial" w:hAnsi="Arial" w:cs="Arial"/>
          <w:color w:val="2E3033"/>
          <w:sz w:val="21"/>
          <w:szCs w:val="21"/>
          <w:shd w:val="clear" w:color="auto" w:fill="FFFFFF"/>
        </w:rPr>
        <w:t>时，这样的</w:t>
      </w:r>
      <w:r>
        <w:rPr>
          <w:rFonts w:ascii="Arial" w:hAnsi="Arial" w:cs="Arial"/>
          <w:color w:val="2E3033"/>
          <w:sz w:val="21"/>
          <w:szCs w:val="21"/>
          <w:shd w:val="clear" w:color="auto" w:fill="FFFFFF"/>
        </w:rPr>
        <w:t>EntityConverter</w:t>
      </w:r>
      <w:r>
        <w:rPr>
          <w:rFonts w:ascii="Arial" w:hAnsi="Arial" w:cs="Arial"/>
          <w:color w:val="2E3033"/>
          <w:sz w:val="21"/>
          <w:szCs w:val="21"/>
          <w:shd w:val="clear" w:color="auto" w:fill="FFFFFF"/>
        </w:rPr>
        <w:t>才可能匹配。您将执行这样一个查找器方法检查匹配的实现</w:t>
      </w:r>
      <w:r w:rsidR="00C36F6B">
        <w:rPr>
          <w:rStyle w:val="HTML0"/>
          <w:color w:val="34302D"/>
          <w:lang w:val="en"/>
        </w:rPr>
        <w:t>matches</w:t>
      </w:r>
      <w:r w:rsidR="00C36F6B">
        <w:rPr>
          <w:rFonts w:ascii="Arial" w:hAnsi="Arial" w:cs="Arial"/>
          <w:color w:val="2E3033"/>
          <w:sz w:val="21"/>
          <w:szCs w:val="21"/>
          <w:shd w:val="clear" w:color="auto" w:fill="FFFFFF"/>
        </w:rPr>
        <w:t xml:space="preserve"> </w:t>
      </w:r>
      <w:r>
        <w:rPr>
          <w:rFonts w:ascii="Arial" w:hAnsi="Arial" w:cs="Arial"/>
          <w:color w:val="2E3033"/>
          <w:sz w:val="21"/>
          <w:szCs w:val="21"/>
          <w:shd w:val="clear" w:color="auto" w:fill="FFFFFF"/>
        </w:rPr>
        <w:t>(TypeDescriptor, TypeDescriptor)</w:t>
      </w:r>
      <w:r>
        <w:rPr>
          <w:rFonts w:ascii="Arial" w:hAnsi="Arial" w:cs="Arial"/>
          <w:color w:val="2E3033"/>
          <w:sz w:val="21"/>
          <w:szCs w:val="21"/>
          <w:shd w:val="clear" w:color="auto" w:fill="FFFFFF"/>
        </w:rPr>
        <w:t>。</w:t>
      </w:r>
    </w:p>
    <w:p w:rsidR="002637AC" w:rsidRDefault="00847566">
      <w:pPr>
        <w:pStyle w:val="4"/>
        <w:divId w:val="991254530"/>
        <w:rPr>
          <w:rFonts w:ascii="Varela Round" w:hAnsi="Varela Round" w:cs="Arial" w:hint="eastAsia"/>
          <w:color w:val="34302D"/>
          <w:lang w:val="en"/>
        </w:rPr>
      </w:pPr>
      <w:r>
        <w:rPr>
          <w:rFonts w:ascii="Varela Round" w:hAnsi="Varela Round" w:cs="Arial"/>
          <w:color w:val="34302D"/>
          <w:lang w:val="en"/>
        </w:rPr>
        <w:t>3.5.4. ConversionService API</w:t>
      </w:r>
    </w:p>
    <w:p w:rsidR="002637AC" w:rsidRDefault="00847566">
      <w:pPr>
        <w:pStyle w:val="a7"/>
        <w:divId w:val="1665009610"/>
        <w:rPr>
          <w:rFonts w:cs="Arial" w:hint="eastAsia"/>
          <w:color w:val="34302D"/>
          <w:lang w:val="en"/>
        </w:rPr>
      </w:pPr>
      <w:r>
        <w:rPr>
          <w:rFonts w:cs="Arial"/>
          <w:color w:val="34302D"/>
          <w:lang w:val="en"/>
        </w:rPr>
        <w:t>The ConversionService defines a unified API for executing type conversion logic at runtime. Converters are often executed behind this facade interface:</w:t>
      </w:r>
    </w:p>
    <w:p w:rsidR="009C59C0" w:rsidRDefault="009C59C0">
      <w:pPr>
        <w:pStyle w:val="a7"/>
        <w:divId w:val="1665009610"/>
        <w:rPr>
          <w:rFonts w:cs="Arial" w:hint="eastAsia"/>
          <w:color w:val="34302D"/>
          <w:lang w:val="en"/>
        </w:rPr>
      </w:pP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定义了一个统一的</w:t>
      </w:r>
      <w:r>
        <w:rPr>
          <w:rFonts w:ascii="Arial" w:hAnsi="Arial" w:cs="Arial"/>
          <w:color w:val="2E3033"/>
          <w:sz w:val="21"/>
          <w:szCs w:val="21"/>
          <w:shd w:val="clear" w:color="auto" w:fill="FFFFFF"/>
        </w:rPr>
        <w:t>API</w:t>
      </w:r>
      <w:r>
        <w:rPr>
          <w:rFonts w:ascii="Arial" w:hAnsi="Arial" w:cs="Arial"/>
          <w:color w:val="2E3033"/>
          <w:sz w:val="21"/>
          <w:szCs w:val="21"/>
          <w:shd w:val="clear" w:color="auto" w:fill="FFFFFF"/>
        </w:rPr>
        <w:t>，用于在运行时执行类型转换逻辑。转换器通常在这个外观接口后面执行</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082450" w:rsidTr="00082450">
        <w:trPr>
          <w:divId w:val="1430391364"/>
        </w:trPr>
        <w:tc>
          <w:tcPr>
            <w:tcW w:w="8296" w:type="dxa"/>
          </w:tcPr>
          <w:p w:rsidR="00082450" w:rsidRPr="00082450" w:rsidRDefault="00082450" w:rsidP="00082450">
            <w:pPr>
              <w:pStyle w:val="HTML3"/>
              <w:rPr>
                <w:rStyle w:val="HTML0"/>
                <w:rFonts w:ascii="inhrit" w:hAnsi="inhrit" w:hint="eastAsia"/>
                <w:color w:val="34302D"/>
                <w:sz w:val="18"/>
                <w:lang w:val="en"/>
              </w:rPr>
            </w:pPr>
            <w:r w:rsidRPr="00082450">
              <w:rPr>
                <w:rStyle w:val="keyword2"/>
                <w:rFonts w:ascii="inhrit" w:hAnsi="inhrit"/>
                <w:color w:val="34302D"/>
                <w:sz w:val="18"/>
                <w:lang w:val="en"/>
              </w:rPr>
              <w:t>package</w:t>
            </w:r>
            <w:r w:rsidRPr="00082450">
              <w:rPr>
                <w:rStyle w:val="HTML0"/>
                <w:rFonts w:ascii="inhrit" w:hAnsi="inhrit"/>
                <w:color w:val="34302D"/>
                <w:sz w:val="18"/>
                <w:lang w:val="en"/>
              </w:rPr>
              <w:t xml:space="preserve"> </w:t>
            </w:r>
            <w:r w:rsidRPr="00082450">
              <w:rPr>
                <w:rStyle w:val="namespace"/>
                <w:rFonts w:ascii="inhrit" w:hAnsi="inhrit"/>
                <w:color w:val="34302D"/>
                <w:sz w:val="18"/>
                <w:lang w:val="en"/>
              </w:rPr>
              <w:t>org.springframework.core.convert</w:t>
            </w:r>
            <w:r w:rsidRPr="00082450">
              <w:rPr>
                <w:rStyle w:val="HTML0"/>
                <w:rFonts w:ascii="inhrit" w:hAnsi="inhrit"/>
                <w:color w:val="34302D"/>
                <w:sz w:val="18"/>
                <w:lang w:val="en"/>
              </w:rPr>
              <w:t>;</w:t>
            </w:r>
          </w:p>
          <w:p w:rsidR="00082450" w:rsidRPr="00082450" w:rsidRDefault="00082450" w:rsidP="00082450">
            <w:pPr>
              <w:pStyle w:val="HTML3"/>
              <w:rPr>
                <w:rStyle w:val="HTML0"/>
                <w:rFonts w:ascii="inhrit" w:hAnsi="inhrit" w:hint="eastAsia"/>
                <w:color w:val="34302D"/>
                <w:sz w:val="18"/>
                <w:lang w:val="en"/>
              </w:rPr>
            </w:pPr>
          </w:p>
          <w:p w:rsidR="00082450" w:rsidRPr="00082450" w:rsidRDefault="00082450" w:rsidP="00082450">
            <w:pPr>
              <w:pStyle w:val="HTML3"/>
              <w:rPr>
                <w:rStyle w:val="HTML0"/>
                <w:rFonts w:ascii="inhrit" w:hAnsi="inhrit" w:hint="eastAsia"/>
                <w:color w:val="34302D"/>
                <w:sz w:val="18"/>
                <w:lang w:val="en"/>
              </w:rPr>
            </w:pPr>
            <w:r w:rsidRPr="00082450">
              <w:rPr>
                <w:rStyle w:val="directive2"/>
                <w:rFonts w:ascii="inhrit" w:hAnsi="inhrit"/>
                <w:color w:val="34302D"/>
                <w:sz w:val="18"/>
                <w:lang w:val="en"/>
              </w:rPr>
              <w:t>public</w:t>
            </w:r>
            <w:r w:rsidRPr="00082450">
              <w:rPr>
                <w:rStyle w:val="HTML0"/>
                <w:rFonts w:ascii="inhrit" w:hAnsi="inhrit"/>
                <w:color w:val="34302D"/>
                <w:sz w:val="18"/>
                <w:lang w:val="en"/>
              </w:rPr>
              <w:t xml:space="preserve"> </w:t>
            </w:r>
            <w:r w:rsidRPr="00082450">
              <w:rPr>
                <w:rStyle w:val="type2"/>
                <w:rFonts w:ascii="inhrit" w:hAnsi="inhrit"/>
                <w:color w:val="34302D"/>
                <w:sz w:val="18"/>
                <w:lang w:val="en"/>
              </w:rPr>
              <w:t>interface</w:t>
            </w:r>
            <w:r w:rsidRPr="00082450">
              <w:rPr>
                <w:rStyle w:val="HTML0"/>
                <w:rFonts w:ascii="inhrit" w:hAnsi="inhrit"/>
                <w:color w:val="34302D"/>
                <w:sz w:val="18"/>
                <w:lang w:val="en"/>
              </w:rPr>
              <w:t xml:space="preserve"> </w:t>
            </w:r>
            <w:r w:rsidRPr="00082450">
              <w:rPr>
                <w:rStyle w:val="class2"/>
                <w:rFonts w:ascii="inhrit" w:hAnsi="inhrit"/>
                <w:color w:val="34302D"/>
                <w:sz w:val="18"/>
                <w:lang w:val="en"/>
              </w:rPr>
              <w:t>ConversionService</w:t>
            </w:r>
            <w:r w:rsidRPr="00082450">
              <w:rPr>
                <w:rStyle w:val="HTML0"/>
                <w:rFonts w:ascii="inhrit" w:hAnsi="inhrit"/>
                <w:color w:val="34302D"/>
                <w:sz w:val="18"/>
                <w:lang w:val="en"/>
              </w:rPr>
              <w:t xml:space="preserve"> {</w:t>
            </w:r>
          </w:p>
          <w:p w:rsidR="00082450" w:rsidRPr="00082450" w:rsidRDefault="00082450" w:rsidP="00082450">
            <w:pPr>
              <w:pStyle w:val="HTML3"/>
              <w:rPr>
                <w:rStyle w:val="HTML0"/>
                <w:rFonts w:ascii="inhrit" w:hAnsi="inhrit" w:hint="eastAsia"/>
                <w:color w:val="34302D"/>
                <w:sz w:val="18"/>
                <w:lang w:val="en"/>
              </w:rPr>
            </w:pPr>
          </w:p>
          <w:p w:rsidR="00082450" w:rsidRPr="00082450" w:rsidRDefault="00082450" w:rsidP="00082450">
            <w:pPr>
              <w:pStyle w:val="HTML3"/>
              <w:rPr>
                <w:rStyle w:val="HTML0"/>
                <w:rFonts w:ascii="inhrit" w:hAnsi="inhrit" w:hint="eastAsia"/>
                <w:color w:val="34302D"/>
                <w:sz w:val="18"/>
                <w:lang w:val="en"/>
              </w:rPr>
            </w:pPr>
            <w:r w:rsidRPr="00082450">
              <w:rPr>
                <w:rStyle w:val="HTML0"/>
                <w:rFonts w:ascii="inhrit" w:hAnsi="inhrit"/>
                <w:color w:val="34302D"/>
                <w:sz w:val="18"/>
                <w:lang w:val="en"/>
              </w:rPr>
              <w:t xml:space="preserve">    </w:t>
            </w:r>
            <w:r w:rsidRPr="00082450">
              <w:rPr>
                <w:rStyle w:val="type2"/>
                <w:rFonts w:ascii="inhrit" w:hAnsi="inhrit"/>
                <w:color w:val="34302D"/>
                <w:sz w:val="18"/>
                <w:lang w:val="en"/>
              </w:rPr>
              <w:t>boolean</w:t>
            </w:r>
            <w:r w:rsidRPr="00082450">
              <w:rPr>
                <w:rStyle w:val="HTML0"/>
                <w:rFonts w:ascii="inhrit" w:hAnsi="inhrit"/>
                <w:color w:val="34302D"/>
                <w:sz w:val="18"/>
                <w:lang w:val="en"/>
              </w:rPr>
              <w:t xml:space="preserve"> canConvert(</w:t>
            </w:r>
            <w:r w:rsidRPr="00082450">
              <w:rPr>
                <w:rStyle w:val="predefined-type"/>
                <w:rFonts w:ascii="inhrit" w:hAnsi="inhrit"/>
                <w:color w:val="34302D"/>
                <w:sz w:val="18"/>
                <w:lang w:val="en"/>
              </w:rPr>
              <w:t>Class</w:t>
            </w:r>
            <w:r w:rsidRPr="00082450">
              <w:rPr>
                <w:rStyle w:val="HTML0"/>
                <w:rFonts w:ascii="inhrit" w:hAnsi="inhrit"/>
                <w:color w:val="34302D"/>
                <w:sz w:val="18"/>
                <w:lang w:val="en"/>
              </w:rPr>
              <w:t xml:space="preserve">&lt;?&gt; sourceType, </w:t>
            </w:r>
            <w:r w:rsidRPr="00082450">
              <w:rPr>
                <w:rStyle w:val="predefined-type"/>
                <w:rFonts w:ascii="inhrit" w:hAnsi="inhrit"/>
                <w:color w:val="34302D"/>
                <w:sz w:val="18"/>
                <w:lang w:val="en"/>
              </w:rPr>
              <w:t>Class</w:t>
            </w:r>
            <w:r w:rsidRPr="00082450">
              <w:rPr>
                <w:rStyle w:val="HTML0"/>
                <w:rFonts w:ascii="inhrit" w:hAnsi="inhrit"/>
                <w:color w:val="34302D"/>
                <w:sz w:val="18"/>
                <w:lang w:val="en"/>
              </w:rPr>
              <w:t>&lt;?&gt; targetType);</w:t>
            </w:r>
          </w:p>
          <w:p w:rsidR="00082450" w:rsidRPr="00082450" w:rsidRDefault="00082450" w:rsidP="00082450">
            <w:pPr>
              <w:pStyle w:val="HTML3"/>
              <w:rPr>
                <w:rStyle w:val="HTML0"/>
                <w:rFonts w:ascii="inhrit" w:hAnsi="inhrit" w:hint="eastAsia"/>
                <w:color w:val="34302D"/>
                <w:sz w:val="18"/>
                <w:lang w:val="en"/>
              </w:rPr>
            </w:pPr>
          </w:p>
          <w:p w:rsidR="00082450" w:rsidRPr="00082450" w:rsidRDefault="00082450" w:rsidP="00082450">
            <w:pPr>
              <w:pStyle w:val="HTML3"/>
              <w:rPr>
                <w:rStyle w:val="HTML0"/>
                <w:rFonts w:ascii="inhrit" w:hAnsi="inhrit" w:hint="eastAsia"/>
                <w:color w:val="34302D"/>
                <w:sz w:val="18"/>
                <w:lang w:val="en"/>
              </w:rPr>
            </w:pPr>
            <w:r w:rsidRPr="00082450">
              <w:rPr>
                <w:rStyle w:val="HTML0"/>
                <w:rFonts w:ascii="inhrit" w:hAnsi="inhrit"/>
                <w:color w:val="34302D"/>
                <w:sz w:val="18"/>
                <w:lang w:val="en"/>
              </w:rPr>
              <w:t xml:space="preserve">    &lt;T&gt; T convert(</w:t>
            </w:r>
            <w:r w:rsidRPr="00082450">
              <w:rPr>
                <w:rStyle w:val="predefined-type"/>
                <w:rFonts w:ascii="inhrit" w:hAnsi="inhrit"/>
                <w:color w:val="34302D"/>
                <w:sz w:val="18"/>
                <w:lang w:val="en"/>
              </w:rPr>
              <w:t>Object</w:t>
            </w:r>
            <w:r w:rsidRPr="00082450">
              <w:rPr>
                <w:rStyle w:val="HTML0"/>
                <w:rFonts w:ascii="inhrit" w:hAnsi="inhrit"/>
                <w:color w:val="34302D"/>
                <w:sz w:val="18"/>
                <w:lang w:val="en"/>
              </w:rPr>
              <w:t xml:space="preserve"> source, </w:t>
            </w:r>
            <w:r w:rsidRPr="00082450">
              <w:rPr>
                <w:rStyle w:val="predefined-type"/>
                <w:rFonts w:ascii="inhrit" w:hAnsi="inhrit"/>
                <w:color w:val="34302D"/>
                <w:sz w:val="18"/>
                <w:lang w:val="en"/>
              </w:rPr>
              <w:t>Class</w:t>
            </w:r>
            <w:r w:rsidRPr="00082450">
              <w:rPr>
                <w:rStyle w:val="HTML0"/>
                <w:rFonts w:ascii="inhrit" w:hAnsi="inhrit"/>
                <w:color w:val="34302D"/>
                <w:sz w:val="18"/>
                <w:lang w:val="en"/>
              </w:rPr>
              <w:t>&lt;T&gt; targetType);</w:t>
            </w:r>
          </w:p>
          <w:p w:rsidR="00082450" w:rsidRPr="00082450" w:rsidRDefault="00082450" w:rsidP="00082450">
            <w:pPr>
              <w:pStyle w:val="HTML3"/>
              <w:rPr>
                <w:rStyle w:val="HTML0"/>
                <w:rFonts w:ascii="inhrit" w:hAnsi="inhrit" w:hint="eastAsia"/>
                <w:color w:val="34302D"/>
                <w:sz w:val="18"/>
                <w:lang w:val="en"/>
              </w:rPr>
            </w:pPr>
          </w:p>
          <w:p w:rsidR="00082450" w:rsidRPr="00082450" w:rsidRDefault="00082450" w:rsidP="00082450">
            <w:pPr>
              <w:pStyle w:val="HTML3"/>
              <w:rPr>
                <w:rStyle w:val="HTML0"/>
                <w:rFonts w:ascii="inhrit" w:hAnsi="inhrit" w:hint="eastAsia"/>
                <w:color w:val="34302D"/>
                <w:sz w:val="18"/>
                <w:lang w:val="en"/>
              </w:rPr>
            </w:pPr>
            <w:r w:rsidRPr="00082450">
              <w:rPr>
                <w:rStyle w:val="HTML0"/>
                <w:rFonts w:ascii="inhrit" w:hAnsi="inhrit"/>
                <w:color w:val="34302D"/>
                <w:sz w:val="18"/>
                <w:lang w:val="en"/>
              </w:rPr>
              <w:t xml:space="preserve">    </w:t>
            </w:r>
            <w:r w:rsidRPr="00082450">
              <w:rPr>
                <w:rStyle w:val="type2"/>
                <w:rFonts w:ascii="inhrit" w:hAnsi="inhrit"/>
                <w:color w:val="34302D"/>
                <w:sz w:val="18"/>
                <w:lang w:val="en"/>
              </w:rPr>
              <w:t>boolean</w:t>
            </w:r>
            <w:r w:rsidRPr="00082450">
              <w:rPr>
                <w:rStyle w:val="HTML0"/>
                <w:rFonts w:ascii="inhrit" w:hAnsi="inhrit"/>
                <w:color w:val="34302D"/>
                <w:sz w:val="18"/>
                <w:lang w:val="en"/>
              </w:rPr>
              <w:t xml:space="preserve"> canConvert(TypeDescriptor sourceType, TypeDescriptor targetType);</w:t>
            </w:r>
          </w:p>
          <w:p w:rsidR="00082450" w:rsidRPr="00082450" w:rsidRDefault="00082450" w:rsidP="00082450">
            <w:pPr>
              <w:pStyle w:val="HTML3"/>
              <w:rPr>
                <w:rStyle w:val="HTML0"/>
                <w:rFonts w:ascii="inhrit" w:hAnsi="inhrit" w:hint="eastAsia"/>
                <w:color w:val="34302D"/>
                <w:sz w:val="18"/>
                <w:lang w:val="en"/>
              </w:rPr>
            </w:pPr>
          </w:p>
          <w:p w:rsidR="00082450" w:rsidRPr="00082450" w:rsidRDefault="00082450" w:rsidP="00082450">
            <w:pPr>
              <w:pStyle w:val="HTML3"/>
              <w:rPr>
                <w:rStyle w:val="HTML0"/>
                <w:rFonts w:ascii="inhrit" w:hAnsi="inhrit" w:hint="eastAsia"/>
                <w:color w:val="34302D"/>
                <w:sz w:val="18"/>
                <w:lang w:val="en"/>
              </w:rPr>
            </w:pPr>
            <w:r w:rsidRPr="00082450">
              <w:rPr>
                <w:rStyle w:val="HTML0"/>
                <w:rFonts w:ascii="inhrit" w:hAnsi="inhrit"/>
                <w:color w:val="34302D"/>
                <w:sz w:val="18"/>
                <w:lang w:val="en"/>
              </w:rPr>
              <w:t xml:space="preserve">    </w:t>
            </w:r>
            <w:r w:rsidRPr="00082450">
              <w:rPr>
                <w:rStyle w:val="predefined-type"/>
                <w:rFonts w:ascii="inhrit" w:hAnsi="inhrit"/>
                <w:color w:val="34302D"/>
                <w:sz w:val="18"/>
                <w:lang w:val="en"/>
              </w:rPr>
              <w:t>Object</w:t>
            </w:r>
            <w:r w:rsidRPr="00082450">
              <w:rPr>
                <w:rStyle w:val="HTML0"/>
                <w:rFonts w:ascii="inhrit" w:hAnsi="inhrit"/>
                <w:color w:val="34302D"/>
                <w:sz w:val="18"/>
                <w:lang w:val="en"/>
              </w:rPr>
              <w:t xml:space="preserve"> convert(</w:t>
            </w:r>
            <w:r w:rsidRPr="00082450">
              <w:rPr>
                <w:rStyle w:val="predefined-type"/>
                <w:rFonts w:ascii="inhrit" w:hAnsi="inhrit"/>
                <w:color w:val="34302D"/>
                <w:sz w:val="18"/>
                <w:lang w:val="en"/>
              </w:rPr>
              <w:t>Object</w:t>
            </w:r>
            <w:r w:rsidRPr="00082450">
              <w:rPr>
                <w:rStyle w:val="HTML0"/>
                <w:rFonts w:ascii="inhrit" w:hAnsi="inhrit"/>
                <w:color w:val="34302D"/>
                <w:sz w:val="18"/>
                <w:lang w:val="en"/>
              </w:rPr>
              <w:t xml:space="preserve"> source, TypeDescriptor sourceType, TypeDescriptor targetType);</w:t>
            </w:r>
          </w:p>
          <w:p w:rsidR="00082450" w:rsidRPr="00082450" w:rsidRDefault="00082450" w:rsidP="00082450">
            <w:pPr>
              <w:pStyle w:val="HTML3"/>
              <w:rPr>
                <w:rStyle w:val="HTML0"/>
                <w:rFonts w:ascii="inhrit" w:hAnsi="inhrit" w:hint="eastAsia"/>
                <w:color w:val="34302D"/>
                <w:sz w:val="18"/>
                <w:lang w:val="en"/>
              </w:rPr>
            </w:pPr>
          </w:p>
          <w:p w:rsidR="00082450" w:rsidRPr="00082450" w:rsidRDefault="00082450" w:rsidP="00082450">
            <w:pPr>
              <w:pStyle w:val="HTML3"/>
              <w:rPr>
                <w:rFonts w:ascii="inherit" w:hAnsi="inherit" w:hint="eastAsia"/>
              </w:rPr>
            </w:pPr>
            <w:r w:rsidRPr="00082450">
              <w:rPr>
                <w:rStyle w:val="HTML0"/>
                <w:rFonts w:ascii="inhrit" w:hAnsi="inhrit"/>
                <w:color w:val="34302D"/>
                <w:sz w:val="18"/>
                <w:lang w:val="en"/>
              </w:rPr>
              <w:t>}</w:t>
            </w:r>
          </w:p>
        </w:tc>
      </w:tr>
    </w:tbl>
    <w:p w:rsidR="002637AC" w:rsidRDefault="00847566">
      <w:pPr>
        <w:pStyle w:val="a7"/>
        <w:divId w:val="1430391364"/>
        <w:rPr>
          <w:rFonts w:cs="Arial" w:hint="eastAsia"/>
          <w:color w:val="34302D"/>
          <w:lang w:val="en"/>
        </w:rPr>
      </w:pPr>
      <w:r>
        <w:rPr>
          <w:rFonts w:cs="Arial"/>
          <w:color w:val="34302D"/>
          <w:lang w:val="en"/>
        </w:rPr>
        <w:lastRenderedPageBreak/>
        <w:t xml:space="preserve">Most ConversionService implementations also implement </w:t>
      </w:r>
      <w:r>
        <w:rPr>
          <w:rStyle w:val="HTML0"/>
          <w:color w:val="34302D"/>
          <w:lang w:val="en"/>
        </w:rPr>
        <w:t>ConverterRegistry</w:t>
      </w:r>
      <w:r>
        <w:rPr>
          <w:rFonts w:cs="Arial"/>
          <w:color w:val="34302D"/>
          <w:lang w:val="en"/>
        </w:rPr>
        <w:t>, which provides an SPI for registering converters. Internally, a ConversionService implementation delegates to its registered converters to carry out type conversion logic.</w:t>
      </w:r>
    </w:p>
    <w:p w:rsidR="00654616" w:rsidRDefault="00654616">
      <w:pPr>
        <w:pStyle w:val="a7"/>
        <w:divId w:val="1430391364"/>
        <w:rPr>
          <w:rFonts w:cs="Arial" w:hint="eastAsia"/>
          <w:color w:val="34302D"/>
          <w:lang w:val="en"/>
        </w:rPr>
      </w:pPr>
      <w:r>
        <w:rPr>
          <w:rFonts w:ascii="Arial" w:hAnsi="Arial" w:cs="Arial"/>
          <w:color w:val="2E3033"/>
          <w:sz w:val="21"/>
          <w:szCs w:val="21"/>
          <w:shd w:val="clear" w:color="auto" w:fill="FFFFFF"/>
        </w:rPr>
        <w:t>大多数</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实现还实现了</w:t>
      </w:r>
      <w:r>
        <w:rPr>
          <w:rFonts w:ascii="Arial" w:hAnsi="Arial" w:cs="Arial"/>
          <w:color w:val="2E3033"/>
          <w:sz w:val="21"/>
          <w:szCs w:val="21"/>
          <w:shd w:val="clear" w:color="auto" w:fill="FFFFFF"/>
        </w:rPr>
        <w:t>ConverterRegistry</w:t>
      </w:r>
      <w:r>
        <w:rPr>
          <w:rFonts w:ascii="Arial" w:hAnsi="Arial" w:cs="Arial"/>
          <w:color w:val="2E3033"/>
          <w:sz w:val="21"/>
          <w:szCs w:val="21"/>
          <w:shd w:val="clear" w:color="auto" w:fill="FFFFFF"/>
        </w:rPr>
        <w:t>，它为注册转换器提供了</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。在内部，</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实现委托给它注册的转换器来执行类型转换逻辑。</w:t>
      </w:r>
    </w:p>
    <w:p w:rsidR="002637AC" w:rsidRDefault="00847566">
      <w:pPr>
        <w:pStyle w:val="a7"/>
        <w:divId w:val="1621522612"/>
        <w:rPr>
          <w:rFonts w:cs="Arial" w:hint="eastAsia"/>
          <w:color w:val="34302D"/>
          <w:lang w:val="en"/>
        </w:rPr>
      </w:pPr>
      <w:r>
        <w:rPr>
          <w:rFonts w:cs="Arial"/>
          <w:color w:val="34302D"/>
          <w:lang w:val="en"/>
        </w:rPr>
        <w:t>A robust</w:t>
      </w:r>
      <w:r w:rsidR="00F50D31">
        <w:rPr>
          <w:rFonts w:cs="Arial" w:hint="eastAsia"/>
          <w:color w:val="34302D"/>
          <w:lang w:val="en"/>
        </w:rPr>
        <w:t>（健壮的）</w:t>
      </w:r>
      <w:r>
        <w:rPr>
          <w:rFonts w:cs="Arial"/>
          <w:color w:val="34302D"/>
          <w:lang w:val="en"/>
        </w:rPr>
        <w:t xml:space="preserve"> ConversionService implementation is provided in the </w:t>
      </w:r>
      <w:r>
        <w:rPr>
          <w:rStyle w:val="HTML0"/>
          <w:color w:val="34302D"/>
          <w:lang w:val="en"/>
        </w:rPr>
        <w:t>core.convert.support</w:t>
      </w:r>
      <w:r>
        <w:rPr>
          <w:rFonts w:cs="Arial"/>
          <w:color w:val="34302D"/>
          <w:lang w:val="en"/>
        </w:rPr>
        <w:t xml:space="preserve"> package. </w:t>
      </w:r>
      <w:r>
        <w:rPr>
          <w:rStyle w:val="HTML0"/>
          <w:color w:val="34302D"/>
          <w:lang w:val="en"/>
        </w:rPr>
        <w:t>GenericConversionService</w:t>
      </w:r>
      <w:r>
        <w:rPr>
          <w:rFonts w:cs="Arial"/>
          <w:color w:val="34302D"/>
          <w:lang w:val="en"/>
        </w:rPr>
        <w:t xml:space="preserve"> is the general-purpose implementation suitable for use in most environments. </w:t>
      </w:r>
      <w:r>
        <w:rPr>
          <w:rStyle w:val="HTML0"/>
          <w:color w:val="34302D"/>
          <w:lang w:val="en"/>
        </w:rPr>
        <w:t>ConversionServiceFactory</w:t>
      </w:r>
      <w:r>
        <w:rPr>
          <w:rFonts w:cs="Arial"/>
          <w:color w:val="34302D"/>
          <w:lang w:val="en"/>
        </w:rPr>
        <w:t xml:space="preserve"> provides a convenient factory for creating common ConversionService configurations.</w:t>
      </w:r>
    </w:p>
    <w:p w:rsidR="00CB55EF" w:rsidRDefault="00CB55EF">
      <w:pPr>
        <w:pStyle w:val="a7"/>
        <w:divId w:val="1621522612"/>
        <w:rPr>
          <w:rFonts w:cs="Arial" w:hint="eastAsia"/>
          <w:color w:val="34302D"/>
          <w:lang w:val="en"/>
        </w:rPr>
      </w:pPr>
      <w:r>
        <w:rPr>
          <w:rFonts w:ascii="Arial" w:hAnsi="Arial" w:cs="Arial"/>
          <w:color w:val="2E3033"/>
          <w:sz w:val="21"/>
          <w:szCs w:val="21"/>
          <w:shd w:val="clear" w:color="auto" w:fill="FFFFFF"/>
        </w:rPr>
        <w:t>在</w:t>
      </w:r>
      <w:r w:rsidR="00865AB5">
        <w:rPr>
          <w:rStyle w:val="HTML0"/>
          <w:color w:val="34302D"/>
          <w:lang w:val="en"/>
        </w:rPr>
        <w:t>core.convert.support</w:t>
      </w:r>
      <w:r>
        <w:rPr>
          <w:rFonts w:ascii="Arial" w:hAnsi="Arial" w:cs="Arial"/>
          <w:color w:val="2E3033"/>
          <w:sz w:val="21"/>
          <w:szCs w:val="21"/>
          <w:shd w:val="clear" w:color="auto" w:fill="FFFFFF"/>
        </w:rPr>
        <w:t>中提供了一个健壮的</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实现。</w:t>
      </w:r>
      <w:r>
        <w:rPr>
          <w:rFonts w:ascii="Arial" w:hAnsi="Arial" w:cs="Arial"/>
          <w:color w:val="2E3033"/>
          <w:sz w:val="21"/>
          <w:szCs w:val="21"/>
          <w:shd w:val="clear" w:color="auto" w:fill="FFFFFF"/>
        </w:rPr>
        <w:t>GenericConversionService</w:t>
      </w:r>
      <w:r>
        <w:rPr>
          <w:rFonts w:ascii="Arial" w:hAnsi="Arial" w:cs="Arial"/>
          <w:color w:val="2E3033"/>
          <w:sz w:val="21"/>
          <w:szCs w:val="21"/>
          <w:shd w:val="clear" w:color="auto" w:fill="FFFFFF"/>
        </w:rPr>
        <w:t>是适合在大多数环境中使用的通用实现。</w:t>
      </w:r>
      <w:r>
        <w:rPr>
          <w:rFonts w:ascii="Arial" w:hAnsi="Arial" w:cs="Arial"/>
          <w:color w:val="2E3033"/>
          <w:sz w:val="21"/>
          <w:szCs w:val="21"/>
          <w:shd w:val="clear" w:color="auto" w:fill="FFFFFF"/>
        </w:rPr>
        <w:t>ConversionServiceFactory</w:t>
      </w:r>
      <w:r>
        <w:rPr>
          <w:rFonts w:ascii="Arial" w:hAnsi="Arial" w:cs="Arial"/>
          <w:color w:val="2E3033"/>
          <w:sz w:val="21"/>
          <w:szCs w:val="21"/>
          <w:shd w:val="clear" w:color="auto" w:fill="FFFFFF"/>
        </w:rPr>
        <w:t>为创建公共的</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配置提供了一个方便的工厂。</w:t>
      </w:r>
    </w:p>
    <w:p w:rsidR="002637AC" w:rsidRDefault="00847566">
      <w:pPr>
        <w:pStyle w:val="4"/>
        <w:divId w:val="397484758"/>
        <w:rPr>
          <w:rFonts w:ascii="Varela Round" w:hAnsi="Varela Round" w:cs="Arial" w:hint="eastAsia"/>
          <w:color w:val="34302D"/>
          <w:lang w:val="en"/>
        </w:rPr>
      </w:pPr>
      <w:r>
        <w:rPr>
          <w:rFonts w:ascii="Varela Round" w:hAnsi="Varela Round" w:cs="Arial"/>
          <w:color w:val="34302D"/>
          <w:lang w:val="en"/>
        </w:rPr>
        <w:t>3.5.5. Configuring a ConversionService</w:t>
      </w:r>
    </w:p>
    <w:p w:rsidR="002637AC" w:rsidRDefault="00847566">
      <w:pPr>
        <w:pStyle w:val="a7"/>
        <w:divId w:val="1538354823"/>
        <w:rPr>
          <w:rFonts w:cs="Arial" w:hint="eastAsia"/>
          <w:color w:val="34302D"/>
          <w:lang w:val="en"/>
        </w:rPr>
      </w:pPr>
      <w:r>
        <w:rPr>
          <w:rFonts w:cs="Arial"/>
          <w:color w:val="34302D"/>
          <w:lang w:val="en"/>
        </w:rPr>
        <w:t>A ConversionService is a stateless object designed to be instantiated at application startup, then shared between multiple threads. In a Spring application, you typically 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p w:rsidR="000814B4" w:rsidRDefault="000814B4">
      <w:pPr>
        <w:pStyle w:val="a7"/>
        <w:divId w:val="1538354823"/>
        <w:rPr>
          <w:rFonts w:cs="Arial" w:hint="eastAsia"/>
          <w:color w:val="34302D"/>
          <w:lang w:val="en"/>
        </w:rPr>
      </w:pP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是一个无状态对象，设计用于在应用程序启动时实例化，然后在多个线程之间共享。在</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应用程序中，通常为每个</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容器</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或</w:t>
      </w:r>
      <w:r>
        <w:rPr>
          <w:rFonts w:ascii="Arial" w:hAnsi="Arial" w:cs="Arial"/>
          <w:color w:val="2E3033"/>
          <w:sz w:val="21"/>
          <w:szCs w:val="21"/>
          <w:shd w:val="clear" w:color="auto" w:fill="FFFFFF"/>
        </w:rPr>
        <w:t>ApplicationContext)</w:t>
      </w:r>
      <w:r>
        <w:rPr>
          <w:rFonts w:ascii="Arial" w:hAnsi="Arial" w:cs="Arial"/>
          <w:color w:val="2E3033"/>
          <w:sz w:val="21"/>
          <w:szCs w:val="21"/>
          <w:shd w:val="clear" w:color="auto" w:fill="FFFFFF"/>
        </w:rPr>
        <w:t>配置一个</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实例。该</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将由</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获取，然后在框架需要执行类型转换时使用。您还可以将此转换服务注入任何</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并直接调用它。</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9193436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11747919"/>
              <w:rPr>
                <w:rFonts w:hint="eastAsia"/>
                <w:color w:val="34302D"/>
              </w:rPr>
            </w:pPr>
            <w:r>
              <w:rPr>
                <w:color w:val="34302D"/>
              </w:rPr>
              <w:t>If no ConversionService is registered with Spring, the original PropertyEditor-based system is used.</w:t>
            </w:r>
          </w:p>
          <w:p w:rsidR="00D06081" w:rsidRDefault="00D06081">
            <w:pPr>
              <w:pStyle w:val="a7"/>
              <w:divId w:val="1811747919"/>
              <w:rPr>
                <w:rFonts w:hint="eastAsia"/>
                <w:color w:val="34302D"/>
              </w:rPr>
            </w:pPr>
            <w:r>
              <w:rPr>
                <w:rFonts w:ascii="Arial" w:hAnsi="Arial" w:cs="Arial"/>
                <w:color w:val="2E3033"/>
                <w:sz w:val="21"/>
                <w:szCs w:val="21"/>
                <w:shd w:val="clear" w:color="auto" w:fill="FFFFFF"/>
              </w:rPr>
              <w:t>如果没有向</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注册</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，则使用原始的基于</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的系统</w:t>
            </w:r>
            <w:r w:rsidR="00F26684">
              <w:rPr>
                <w:rFonts w:ascii="Arial" w:hAnsi="Arial" w:cs="Arial" w:hint="eastAsia"/>
                <w:color w:val="2E3033"/>
                <w:sz w:val="21"/>
                <w:szCs w:val="21"/>
                <w:shd w:val="clear" w:color="auto" w:fill="FFFFFF"/>
              </w:rPr>
              <w:t>。</w:t>
            </w:r>
          </w:p>
        </w:tc>
      </w:tr>
    </w:tbl>
    <w:p w:rsidR="002637AC" w:rsidRDefault="00847566">
      <w:pPr>
        <w:pStyle w:val="a7"/>
        <w:divId w:val="2106917634"/>
        <w:rPr>
          <w:rFonts w:cs="Arial" w:hint="eastAsia"/>
          <w:color w:val="34302D"/>
          <w:lang w:val="en"/>
        </w:rPr>
      </w:pPr>
      <w:r>
        <w:rPr>
          <w:rFonts w:cs="Arial"/>
          <w:color w:val="34302D"/>
          <w:lang w:val="en"/>
        </w:rPr>
        <w:lastRenderedPageBreak/>
        <w:t xml:space="preserve">To register a default ConversionService with Spring, add the following bean definition with id </w:t>
      </w:r>
      <w:r>
        <w:rPr>
          <w:rStyle w:val="HTML0"/>
          <w:color w:val="34302D"/>
          <w:lang w:val="en"/>
        </w:rPr>
        <w:t>conversionService</w:t>
      </w:r>
      <w:r>
        <w:rPr>
          <w:rFonts w:cs="Arial"/>
          <w:color w:val="34302D"/>
          <w:lang w:val="en"/>
        </w:rPr>
        <w:t>:</w:t>
      </w:r>
    </w:p>
    <w:p w:rsidR="00F20F90" w:rsidRDefault="00F20F90">
      <w:pPr>
        <w:pStyle w:val="a7"/>
        <w:divId w:val="2106917634"/>
        <w:rPr>
          <w:rFonts w:cs="Arial" w:hint="eastAsia"/>
          <w:color w:val="34302D"/>
          <w:lang w:val="en"/>
        </w:rPr>
      </w:pPr>
      <w:r>
        <w:rPr>
          <w:rFonts w:ascii="Arial" w:hAnsi="Arial" w:cs="Arial"/>
          <w:color w:val="2E3033"/>
          <w:sz w:val="21"/>
          <w:szCs w:val="21"/>
          <w:shd w:val="clear" w:color="auto" w:fill="FFFFFF"/>
        </w:rPr>
        <w:t>要向</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注册默认的</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，请使用</w:t>
      </w:r>
      <w:r>
        <w:rPr>
          <w:rFonts w:ascii="Arial" w:hAnsi="Arial" w:cs="Arial"/>
          <w:color w:val="2E3033"/>
          <w:sz w:val="21"/>
          <w:szCs w:val="21"/>
          <w:shd w:val="clear" w:color="auto" w:fill="FFFFFF"/>
        </w:rPr>
        <w:t>id ConversionService</w:t>
      </w:r>
      <w:r>
        <w:rPr>
          <w:rFonts w:ascii="Arial" w:hAnsi="Arial" w:cs="Arial"/>
          <w:color w:val="2E3033"/>
          <w:sz w:val="21"/>
          <w:szCs w:val="21"/>
          <w:shd w:val="clear" w:color="auto" w:fill="FFFFFF"/>
        </w:rPr>
        <w:t>添加以下</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定义</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557F07" w:rsidTr="00557F07">
        <w:trPr>
          <w:divId w:val="1426532510"/>
        </w:trPr>
        <w:tc>
          <w:tcPr>
            <w:tcW w:w="8296" w:type="dxa"/>
          </w:tcPr>
          <w:p w:rsidR="00557F07" w:rsidRPr="00557F07" w:rsidRDefault="00557F07" w:rsidP="00557F07">
            <w:pPr>
              <w:pStyle w:val="HTML3"/>
              <w:rPr>
                <w:rStyle w:val="HTML0"/>
                <w:rFonts w:ascii="inherit" w:hAnsi="inherit" w:hint="eastAsia"/>
                <w:color w:val="34302D"/>
                <w:sz w:val="18"/>
                <w:szCs w:val="18"/>
                <w:lang w:val="en"/>
              </w:rPr>
            </w:pPr>
            <w:r w:rsidRPr="00557F07">
              <w:rPr>
                <w:rStyle w:val="tag2"/>
                <w:rFonts w:ascii="inherit" w:hAnsi="inherit"/>
                <w:color w:val="34302D"/>
                <w:sz w:val="18"/>
                <w:szCs w:val="18"/>
                <w:lang w:val="en"/>
              </w:rPr>
              <w:t>&lt;bean</w:t>
            </w:r>
            <w:r w:rsidRPr="00557F07">
              <w:rPr>
                <w:rStyle w:val="HTML0"/>
                <w:rFonts w:ascii="inherit" w:hAnsi="inherit"/>
                <w:color w:val="34302D"/>
                <w:sz w:val="18"/>
                <w:szCs w:val="18"/>
                <w:lang w:val="en"/>
              </w:rPr>
              <w:t xml:space="preserve"> </w:t>
            </w:r>
            <w:r w:rsidRPr="00557F07">
              <w:rPr>
                <w:rStyle w:val="attribute-name2"/>
                <w:rFonts w:ascii="inherit" w:hAnsi="inherit"/>
                <w:color w:val="34302D"/>
                <w:sz w:val="18"/>
                <w:szCs w:val="18"/>
                <w:lang w:val="en"/>
              </w:rPr>
              <w:t>id</w:t>
            </w:r>
            <w:r w:rsidRPr="00557F07">
              <w:rPr>
                <w:rStyle w:val="HTML0"/>
                <w:rFonts w:ascii="inherit" w:hAnsi="inherit"/>
                <w:color w:val="34302D"/>
                <w:sz w:val="18"/>
                <w:szCs w:val="18"/>
                <w:lang w:val="en"/>
              </w:rPr>
              <w:t>=</w:t>
            </w:r>
            <w:r w:rsidRPr="00557F07">
              <w:rPr>
                <w:rStyle w:val="delimiter8"/>
                <w:rFonts w:ascii="inherit" w:hAnsi="inherit"/>
                <w:color w:val="34302D"/>
                <w:sz w:val="18"/>
                <w:szCs w:val="18"/>
                <w:lang w:val="en"/>
              </w:rPr>
              <w:t>"</w:t>
            </w:r>
            <w:r w:rsidRPr="00557F07">
              <w:rPr>
                <w:rStyle w:val="content5"/>
                <w:rFonts w:ascii="inherit" w:hAnsi="inherit"/>
                <w:color w:val="34302D"/>
                <w:sz w:val="18"/>
                <w:szCs w:val="18"/>
                <w:lang w:val="en"/>
              </w:rPr>
              <w:t>conversionService</w:t>
            </w:r>
            <w:r w:rsidRPr="00557F07">
              <w:rPr>
                <w:rStyle w:val="delimiter8"/>
                <w:rFonts w:ascii="inherit" w:hAnsi="inherit"/>
                <w:color w:val="34302D"/>
                <w:sz w:val="18"/>
                <w:szCs w:val="18"/>
                <w:lang w:val="en"/>
              </w:rPr>
              <w:t>"</w:t>
            </w:r>
          </w:p>
          <w:p w:rsidR="00557F07" w:rsidRPr="00557F07" w:rsidRDefault="00557F07" w:rsidP="00557F07">
            <w:pPr>
              <w:pStyle w:val="HTML3"/>
            </w:pPr>
            <w:r w:rsidRPr="00557F07">
              <w:rPr>
                <w:rStyle w:val="HTML0"/>
                <w:rFonts w:ascii="inherit" w:hAnsi="inherit"/>
                <w:color w:val="34302D"/>
                <w:sz w:val="18"/>
                <w:szCs w:val="18"/>
                <w:lang w:val="en"/>
              </w:rPr>
              <w:t xml:space="preserve">    </w:t>
            </w:r>
            <w:r w:rsidRPr="00557F07">
              <w:rPr>
                <w:rStyle w:val="attribute-name2"/>
                <w:rFonts w:ascii="inherit" w:hAnsi="inherit"/>
                <w:color w:val="34302D"/>
                <w:sz w:val="18"/>
                <w:szCs w:val="18"/>
                <w:lang w:val="en"/>
              </w:rPr>
              <w:t>class</w:t>
            </w:r>
            <w:r w:rsidRPr="00557F07">
              <w:rPr>
                <w:rStyle w:val="HTML0"/>
                <w:rFonts w:ascii="inherit" w:hAnsi="inherit"/>
                <w:color w:val="34302D"/>
                <w:sz w:val="18"/>
                <w:szCs w:val="18"/>
                <w:lang w:val="en"/>
              </w:rPr>
              <w:t>=</w:t>
            </w:r>
            <w:r w:rsidRPr="00557F07">
              <w:rPr>
                <w:rStyle w:val="delimiter8"/>
                <w:rFonts w:ascii="inherit" w:hAnsi="inherit"/>
                <w:color w:val="34302D"/>
                <w:sz w:val="18"/>
                <w:szCs w:val="18"/>
                <w:lang w:val="en"/>
              </w:rPr>
              <w:t>"</w:t>
            </w:r>
            <w:r w:rsidRPr="00557F07">
              <w:rPr>
                <w:rStyle w:val="content5"/>
                <w:rFonts w:ascii="inherit" w:hAnsi="inherit"/>
                <w:color w:val="34302D"/>
                <w:sz w:val="18"/>
                <w:szCs w:val="18"/>
                <w:lang w:val="en"/>
              </w:rPr>
              <w:t>org.springframework.context.support.</w:t>
            </w:r>
            <w:bookmarkStart w:id="5" w:name="OLE_LINK5"/>
            <w:r w:rsidRPr="00557F07">
              <w:rPr>
                <w:rStyle w:val="content5"/>
                <w:rFonts w:ascii="inherit" w:hAnsi="inherit"/>
                <w:color w:val="34302D"/>
                <w:sz w:val="18"/>
                <w:szCs w:val="18"/>
                <w:lang w:val="en"/>
              </w:rPr>
              <w:t>ConversionServiceFactoryBean</w:t>
            </w:r>
            <w:bookmarkEnd w:id="5"/>
            <w:r w:rsidRPr="00557F07">
              <w:rPr>
                <w:rStyle w:val="delimiter8"/>
                <w:rFonts w:ascii="inherit" w:hAnsi="inherit"/>
                <w:color w:val="34302D"/>
                <w:sz w:val="18"/>
                <w:szCs w:val="18"/>
                <w:lang w:val="en"/>
              </w:rPr>
              <w:t>"</w:t>
            </w:r>
            <w:r w:rsidRPr="00557F07">
              <w:rPr>
                <w:rStyle w:val="tag2"/>
                <w:rFonts w:ascii="inherit" w:hAnsi="inherit"/>
                <w:color w:val="34302D"/>
                <w:sz w:val="18"/>
                <w:szCs w:val="18"/>
                <w:lang w:val="en"/>
              </w:rPr>
              <w:t>/&gt;</w:t>
            </w:r>
          </w:p>
        </w:tc>
      </w:tr>
    </w:tbl>
    <w:p w:rsidR="002637AC" w:rsidRDefault="00847566">
      <w:pPr>
        <w:pStyle w:val="a7"/>
        <w:divId w:val="1426532510"/>
        <w:rPr>
          <w:rFonts w:cs="Arial" w:hint="eastAsia"/>
          <w:color w:val="34302D"/>
          <w:lang w:val="en"/>
        </w:rPr>
      </w:pPr>
      <w:r>
        <w:rPr>
          <w:rFonts w:cs="Arial"/>
          <w:color w:val="34302D"/>
          <w:lang w:val="en"/>
        </w:rPr>
        <w:t xml:space="preserve">A default ConversionService can convert between strings, numbers, enums, collections, maps, and other common types. To supplement or override the default converters with your own custom converter(s), set the </w:t>
      </w:r>
      <w:r>
        <w:rPr>
          <w:rStyle w:val="HTML0"/>
          <w:color w:val="34302D"/>
          <w:lang w:val="en"/>
        </w:rPr>
        <w:t>converters</w:t>
      </w:r>
      <w:r>
        <w:rPr>
          <w:rFonts w:cs="Arial"/>
          <w:color w:val="34302D"/>
          <w:lang w:val="en"/>
        </w:rPr>
        <w:t xml:space="preserve"> property. Property values may implement either</w:t>
      </w:r>
      <w:r w:rsidR="00DE0297">
        <w:rPr>
          <w:rFonts w:cs="Arial" w:hint="eastAsia"/>
          <w:color w:val="34302D"/>
          <w:lang w:val="en"/>
        </w:rPr>
        <w:t>（</w:t>
      </w:r>
      <w:r w:rsidR="00DE0297">
        <w:rPr>
          <w:rFonts w:ascii="Arial" w:hAnsi="Arial" w:cs="Arial"/>
          <w:color w:val="2E3033"/>
          <w:sz w:val="21"/>
          <w:szCs w:val="21"/>
          <w:shd w:val="clear" w:color="auto" w:fill="FFFFFF"/>
        </w:rPr>
        <w:t>任何一个</w:t>
      </w:r>
      <w:r w:rsidR="00DE0297">
        <w:rPr>
          <w:rFonts w:cs="Arial" w:hint="eastAsia"/>
          <w:color w:val="34302D"/>
          <w:lang w:val="en"/>
        </w:rPr>
        <w:t>）</w:t>
      </w:r>
      <w:r>
        <w:rPr>
          <w:rFonts w:cs="Arial"/>
          <w:color w:val="34302D"/>
          <w:lang w:val="en"/>
        </w:rPr>
        <w:t xml:space="preserve"> of the Converter, ConverterFactory, or GenericConverter interfaces.</w:t>
      </w:r>
    </w:p>
    <w:p w:rsidR="001A4A29" w:rsidRDefault="001A4A29">
      <w:pPr>
        <w:pStyle w:val="a7"/>
        <w:divId w:val="1426532510"/>
        <w:rPr>
          <w:rFonts w:cs="Arial" w:hint="eastAsia"/>
          <w:color w:val="34302D"/>
          <w:lang w:val="en"/>
        </w:rPr>
      </w:pPr>
      <w:r>
        <w:rPr>
          <w:rFonts w:ascii="Arial" w:hAnsi="Arial" w:cs="Arial"/>
          <w:color w:val="2E3033"/>
          <w:sz w:val="21"/>
          <w:szCs w:val="21"/>
          <w:shd w:val="clear" w:color="auto" w:fill="FFFFFF"/>
        </w:rPr>
        <w:t>默认的转换服务可以在字符串、数字、枚举、集合、映射和其他常见类型之间进行转换。要使用自己的自定义转换器补充或覆盖默认转换器，请设置转换器属性。属性值可以实现转换器、转换器工厂或</w:t>
      </w:r>
      <w:r>
        <w:rPr>
          <w:rFonts w:ascii="Arial" w:hAnsi="Arial" w:cs="Arial"/>
          <w:color w:val="2E3033"/>
          <w:sz w:val="21"/>
          <w:szCs w:val="21"/>
          <w:shd w:val="clear" w:color="auto" w:fill="FFFFFF"/>
        </w:rPr>
        <w:t>GenericConverter</w:t>
      </w:r>
      <w:r>
        <w:rPr>
          <w:rFonts w:ascii="Arial" w:hAnsi="Arial" w:cs="Arial"/>
          <w:color w:val="2E3033"/>
          <w:sz w:val="21"/>
          <w:szCs w:val="21"/>
          <w:shd w:val="clear" w:color="auto" w:fill="FFFFFF"/>
        </w:rPr>
        <w:t>接口中的任何一个。</w:t>
      </w:r>
    </w:p>
    <w:tbl>
      <w:tblPr>
        <w:tblStyle w:val="a8"/>
        <w:tblW w:w="0" w:type="auto"/>
        <w:tblLook w:val="04A0" w:firstRow="1" w:lastRow="0" w:firstColumn="1" w:lastColumn="0" w:noHBand="0" w:noVBand="1"/>
      </w:tblPr>
      <w:tblGrid>
        <w:gridCol w:w="8296"/>
      </w:tblGrid>
      <w:tr w:rsidR="00D828AE" w:rsidTr="00D828AE">
        <w:trPr>
          <w:divId w:val="1252467197"/>
        </w:trPr>
        <w:tc>
          <w:tcPr>
            <w:tcW w:w="8296" w:type="dxa"/>
          </w:tcPr>
          <w:p w:rsidR="00D828AE" w:rsidRPr="00D828AE" w:rsidRDefault="00D828AE" w:rsidP="00D828AE">
            <w:pPr>
              <w:pStyle w:val="HTML3"/>
              <w:rPr>
                <w:rStyle w:val="HTML0"/>
                <w:rFonts w:ascii="inherit" w:hAnsi="inherit" w:hint="eastAsia"/>
                <w:color w:val="34302D"/>
                <w:sz w:val="18"/>
                <w:szCs w:val="18"/>
                <w:lang w:val="en"/>
              </w:rPr>
            </w:pPr>
            <w:r w:rsidRPr="00D828AE">
              <w:rPr>
                <w:rStyle w:val="tag2"/>
                <w:rFonts w:ascii="inherit" w:hAnsi="inherit"/>
                <w:color w:val="34302D"/>
                <w:sz w:val="18"/>
                <w:szCs w:val="18"/>
                <w:lang w:val="en"/>
              </w:rPr>
              <w:t>&lt;bean</w:t>
            </w:r>
            <w:r w:rsidRPr="00D828AE">
              <w:rPr>
                <w:rStyle w:val="HTML0"/>
                <w:rFonts w:ascii="inherit" w:hAnsi="inherit"/>
                <w:color w:val="34302D"/>
                <w:sz w:val="18"/>
                <w:szCs w:val="18"/>
                <w:lang w:val="en"/>
              </w:rPr>
              <w:t xml:space="preserve"> </w:t>
            </w:r>
            <w:r w:rsidRPr="00D828AE">
              <w:rPr>
                <w:rStyle w:val="attribute-name2"/>
                <w:rFonts w:ascii="inherit" w:hAnsi="inherit"/>
                <w:color w:val="34302D"/>
                <w:sz w:val="18"/>
                <w:szCs w:val="18"/>
                <w:lang w:val="en"/>
              </w:rPr>
              <w:t>id</w:t>
            </w:r>
            <w:r w:rsidRPr="00D828AE">
              <w:rPr>
                <w:rStyle w:val="HTML0"/>
                <w:rFonts w:ascii="inherit" w:hAnsi="inherit"/>
                <w:color w:val="34302D"/>
                <w:sz w:val="18"/>
                <w:szCs w:val="18"/>
                <w:lang w:val="en"/>
              </w:rPr>
              <w:t>=</w:t>
            </w:r>
            <w:r w:rsidRPr="00D828AE">
              <w:rPr>
                <w:rStyle w:val="delimiter8"/>
                <w:rFonts w:ascii="inherit" w:hAnsi="inherit"/>
                <w:color w:val="34302D"/>
                <w:sz w:val="18"/>
                <w:szCs w:val="18"/>
                <w:lang w:val="en"/>
              </w:rPr>
              <w:t>"</w:t>
            </w:r>
            <w:r w:rsidRPr="00D828AE">
              <w:rPr>
                <w:rStyle w:val="content5"/>
                <w:rFonts w:ascii="inherit" w:hAnsi="inherit"/>
                <w:color w:val="34302D"/>
                <w:sz w:val="18"/>
                <w:szCs w:val="18"/>
                <w:lang w:val="en"/>
              </w:rPr>
              <w:t>conversionService</w:t>
            </w:r>
            <w:r w:rsidRPr="00D828AE">
              <w:rPr>
                <w:rStyle w:val="delimiter8"/>
                <w:rFonts w:ascii="inherit" w:hAnsi="inherit"/>
                <w:color w:val="34302D"/>
                <w:sz w:val="18"/>
                <w:szCs w:val="18"/>
                <w:lang w:val="en"/>
              </w:rPr>
              <w:t>"</w:t>
            </w:r>
          </w:p>
          <w:p w:rsidR="00D828AE" w:rsidRPr="00D828AE" w:rsidRDefault="00D828AE" w:rsidP="00D828AE">
            <w:pPr>
              <w:pStyle w:val="HTML3"/>
              <w:rPr>
                <w:rStyle w:val="HTML0"/>
                <w:rFonts w:ascii="inherit" w:hAnsi="inherit" w:hint="eastAsia"/>
                <w:color w:val="34302D"/>
                <w:sz w:val="18"/>
                <w:szCs w:val="18"/>
                <w:lang w:val="en"/>
              </w:rPr>
            </w:pPr>
            <w:r w:rsidRPr="00D828AE">
              <w:rPr>
                <w:rStyle w:val="HTML0"/>
                <w:rFonts w:ascii="inherit" w:hAnsi="inherit"/>
                <w:color w:val="34302D"/>
                <w:sz w:val="18"/>
                <w:szCs w:val="18"/>
                <w:lang w:val="en"/>
              </w:rPr>
              <w:t xml:space="preserve">        </w:t>
            </w:r>
            <w:r w:rsidRPr="00D828AE">
              <w:rPr>
                <w:rStyle w:val="attribute-name2"/>
                <w:rFonts w:ascii="inherit" w:hAnsi="inherit"/>
                <w:color w:val="34302D"/>
                <w:sz w:val="18"/>
                <w:szCs w:val="18"/>
                <w:lang w:val="en"/>
              </w:rPr>
              <w:t>class</w:t>
            </w:r>
            <w:r w:rsidRPr="00D828AE">
              <w:rPr>
                <w:rStyle w:val="HTML0"/>
                <w:rFonts w:ascii="inherit" w:hAnsi="inherit"/>
                <w:color w:val="34302D"/>
                <w:sz w:val="18"/>
                <w:szCs w:val="18"/>
                <w:lang w:val="en"/>
              </w:rPr>
              <w:t>=</w:t>
            </w:r>
            <w:r w:rsidRPr="00D828AE">
              <w:rPr>
                <w:rStyle w:val="delimiter8"/>
                <w:rFonts w:ascii="inherit" w:hAnsi="inherit"/>
                <w:color w:val="34302D"/>
                <w:sz w:val="18"/>
                <w:szCs w:val="18"/>
                <w:lang w:val="en"/>
              </w:rPr>
              <w:t>"</w:t>
            </w:r>
            <w:r w:rsidRPr="00D828AE">
              <w:rPr>
                <w:rStyle w:val="content5"/>
                <w:rFonts w:ascii="inherit" w:hAnsi="inherit"/>
                <w:color w:val="34302D"/>
                <w:sz w:val="18"/>
                <w:szCs w:val="18"/>
                <w:lang w:val="en"/>
              </w:rPr>
              <w:t>org.springframework.context.support.ConversionServiceFactoryBean</w:t>
            </w:r>
            <w:r w:rsidRPr="00D828AE">
              <w:rPr>
                <w:rStyle w:val="delimiter8"/>
                <w:rFonts w:ascii="inherit" w:hAnsi="inherit"/>
                <w:color w:val="34302D"/>
                <w:sz w:val="18"/>
                <w:szCs w:val="18"/>
                <w:lang w:val="en"/>
              </w:rPr>
              <w:t>"</w:t>
            </w:r>
            <w:r w:rsidRPr="00D828AE">
              <w:rPr>
                <w:rStyle w:val="tag2"/>
                <w:rFonts w:ascii="inherit" w:hAnsi="inherit"/>
                <w:color w:val="34302D"/>
                <w:sz w:val="18"/>
                <w:szCs w:val="18"/>
                <w:lang w:val="en"/>
              </w:rPr>
              <w:t>&gt;</w:t>
            </w:r>
          </w:p>
          <w:p w:rsidR="00D828AE" w:rsidRPr="00D828AE" w:rsidRDefault="00D828AE" w:rsidP="00D828AE">
            <w:pPr>
              <w:pStyle w:val="HTML3"/>
              <w:rPr>
                <w:rStyle w:val="HTML0"/>
                <w:rFonts w:ascii="inherit" w:hAnsi="inherit" w:hint="eastAsia"/>
                <w:color w:val="34302D"/>
                <w:sz w:val="18"/>
                <w:szCs w:val="18"/>
                <w:lang w:val="en"/>
              </w:rPr>
            </w:pPr>
            <w:r w:rsidRPr="00D828AE">
              <w:rPr>
                <w:rStyle w:val="HTML0"/>
                <w:rFonts w:ascii="inherit" w:hAnsi="inherit"/>
                <w:color w:val="34302D"/>
                <w:sz w:val="18"/>
                <w:szCs w:val="18"/>
                <w:lang w:val="en"/>
              </w:rPr>
              <w:t xml:space="preserve">    </w:t>
            </w:r>
            <w:r w:rsidRPr="00D828AE">
              <w:rPr>
                <w:rStyle w:val="tag2"/>
                <w:rFonts w:ascii="inherit" w:hAnsi="inherit"/>
                <w:color w:val="34302D"/>
                <w:sz w:val="18"/>
                <w:szCs w:val="18"/>
                <w:lang w:val="en"/>
              </w:rPr>
              <w:t>&lt;property</w:t>
            </w:r>
            <w:r w:rsidRPr="00D828AE">
              <w:rPr>
                <w:rStyle w:val="HTML0"/>
                <w:rFonts w:ascii="inherit" w:hAnsi="inherit"/>
                <w:color w:val="34302D"/>
                <w:sz w:val="18"/>
                <w:szCs w:val="18"/>
                <w:lang w:val="en"/>
              </w:rPr>
              <w:t xml:space="preserve"> </w:t>
            </w:r>
            <w:r w:rsidRPr="00D828AE">
              <w:rPr>
                <w:rStyle w:val="attribute-name2"/>
                <w:rFonts w:ascii="inherit" w:hAnsi="inherit"/>
                <w:color w:val="34302D"/>
                <w:sz w:val="18"/>
                <w:szCs w:val="18"/>
                <w:lang w:val="en"/>
              </w:rPr>
              <w:t>name</w:t>
            </w:r>
            <w:r w:rsidRPr="00D828AE">
              <w:rPr>
                <w:rStyle w:val="HTML0"/>
                <w:rFonts w:ascii="inherit" w:hAnsi="inherit"/>
                <w:color w:val="34302D"/>
                <w:sz w:val="18"/>
                <w:szCs w:val="18"/>
                <w:lang w:val="en"/>
              </w:rPr>
              <w:t>=</w:t>
            </w:r>
            <w:r w:rsidRPr="00D828AE">
              <w:rPr>
                <w:rStyle w:val="delimiter8"/>
                <w:rFonts w:ascii="inherit" w:hAnsi="inherit"/>
                <w:color w:val="34302D"/>
                <w:sz w:val="18"/>
                <w:szCs w:val="18"/>
                <w:lang w:val="en"/>
              </w:rPr>
              <w:t>"</w:t>
            </w:r>
            <w:r w:rsidRPr="00D828AE">
              <w:rPr>
                <w:rStyle w:val="content5"/>
                <w:rFonts w:ascii="inherit" w:hAnsi="inherit"/>
                <w:color w:val="34302D"/>
                <w:sz w:val="18"/>
                <w:szCs w:val="18"/>
                <w:lang w:val="en"/>
              </w:rPr>
              <w:t>converters</w:t>
            </w:r>
            <w:r w:rsidRPr="00D828AE">
              <w:rPr>
                <w:rStyle w:val="delimiter8"/>
                <w:rFonts w:ascii="inherit" w:hAnsi="inherit"/>
                <w:color w:val="34302D"/>
                <w:sz w:val="18"/>
                <w:szCs w:val="18"/>
                <w:lang w:val="en"/>
              </w:rPr>
              <w:t>"</w:t>
            </w:r>
            <w:r w:rsidRPr="00D828AE">
              <w:rPr>
                <w:rStyle w:val="tag2"/>
                <w:rFonts w:ascii="inherit" w:hAnsi="inherit"/>
                <w:color w:val="34302D"/>
                <w:sz w:val="18"/>
                <w:szCs w:val="18"/>
                <w:lang w:val="en"/>
              </w:rPr>
              <w:t>&gt;</w:t>
            </w:r>
          </w:p>
          <w:p w:rsidR="00D828AE" w:rsidRPr="00D828AE" w:rsidRDefault="00D828AE" w:rsidP="00D828AE">
            <w:pPr>
              <w:pStyle w:val="HTML3"/>
              <w:rPr>
                <w:rStyle w:val="HTML0"/>
                <w:rFonts w:ascii="inherit" w:hAnsi="inherit" w:hint="eastAsia"/>
                <w:color w:val="34302D"/>
                <w:sz w:val="18"/>
                <w:szCs w:val="18"/>
                <w:lang w:val="en"/>
              </w:rPr>
            </w:pPr>
            <w:r w:rsidRPr="00D828AE">
              <w:rPr>
                <w:rStyle w:val="HTML0"/>
                <w:rFonts w:ascii="inherit" w:hAnsi="inherit"/>
                <w:color w:val="34302D"/>
                <w:sz w:val="18"/>
                <w:szCs w:val="18"/>
                <w:lang w:val="en"/>
              </w:rPr>
              <w:t xml:space="preserve">        </w:t>
            </w:r>
            <w:r w:rsidRPr="00D828AE">
              <w:rPr>
                <w:rStyle w:val="tag2"/>
                <w:rFonts w:ascii="inherit" w:hAnsi="inherit"/>
                <w:color w:val="34302D"/>
                <w:sz w:val="18"/>
                <w:szCs w:val="18"/>
                <w:lang w:val="en"/>
              </w:rPr>
              <w:t>&lt;set&gt;</w:t>
            </w:r>
          </w:p>
          <w:p w:rsidR="00D828AE" w:rsidRPr="00D828AE" w:rsidRDefault="00D828AE" w:rsidP="00D828AE">
            <w:pPr>
              <w:pStyle w:val="HTML3"/>
              <w:rPr>
                <w:rStyle w:val="HTML0"/>
                <w:rFonts w:ascii="inherit" w:hAnsi="inherit" w:hint="eastAsia"/>
                <w:color w:val="34302D"/>
                <w:sz w:val="18"/>
                <w:szCs w:val="18"/>
                <w:lang w:val="en"/>
              </w:rPr>
            </w:pPr>
            <w:r w:rsidRPr="00D828AE">
              <w:rPr>
                <w:rStyle w:val="HTML0"/>
                <w:rFonts w:ascii="inherit" w:hAnsi="inherit"/>
                <w:color w:val="34302D"/>
                <w:sz w:val="18"/>
                <w:szCs w:val="18"/>
                <w:lang w:val="en"/>
              </w:rPr>
              <w:t xml:space="preserve">            </w:t>
            </w:r>
            <w:r w:rsidRPr="00D828AE">
              <w:rPr>
                <w:rStyle w:val="tag2"/>
                <w:rFonts w:ascii="inherit" w:hAnsi="inherit"/>
                <w:color w:val="34302D"/>
                <w:sz w:val="18"/>
                <w:szCs w:val="18"/>
                <w:lang w:val="en"/>
              </w:rPr>
              <w:t>&lt;bean</w:t>
            </w:r>
            <w:r w:rsidRPr="00D828AE">
              <w:rPr>
                <w:rStyle w:val="HTML0"/>
                <w:rFonts w:ascii="inherit" w:hAnsi="inherit"/>
                <w:color w:val="34302D"/>
                <w:sz w:val="18"/>
                <w:szCs w:val="18"/>
                <w:lang w:val="en"/>
              </w:rPr>
              <w:t xml:space="preserve"> </w:t>
            </w:r>
            <w:r w:rsidRPr="00D828AE">
              <w:rPr>
                <w:rStyle w:val="attribute-name2"/>
                <w:rFonts w:ascii="inherit" w:hAnsi="inherit"/>
                <w:color w:val="34302D"/>
                <w:sz w:val="18"/>
                <w:szCs w:val="18"/>
                <w:lang w:val="en"/>
              </w:rPr>
              <w:t>class</w:t>
            </w:r>
            <w:r w:rsidRPr="00D828AE">
              <w:rPr>
                <w:rStyle w:val="HTML0"/>
                <w:rFonts w:ascii="inherit" w:hAnsi="inherit"/>
                <w:color w:val="34302D"/>
                <w:sz w:val="18"/>
                <w:szCs w:val="18"/>
                <w:lang w:val="en"/>
              </w:rPr>
              <w:t>=</w:t>
            </w:r>
            <w:r w:rsidRPr="00D828AE">
              <w:rPr>
                <w:rStyle w:val="delimiter8"/>
                <w:rFonts w:ascii="inherit" w:hAnsi="inherit"/>
                <w:color w:val="34302D"/>
                <w:sz w:val="18"/>
                <w:szCs w:val="18"/>
                <w:lang w:val="en"/>
              </w:rPr>
              <w:t>"</w:t>
            </w:r>
            <w:r w:rsidRPr="00D828AE">
              <w:rPr>
                <w:rStyle w:val="content5"/>
                <w:rFonts w:ascii="inherit" w:hAnsi="inherit"/>
                <w:color w:val="34302D"/>
                <w:sz w:val="18"/>
                <w:szCs w:val="18"/>
                <w:lang w:val="en"/>
              </w:rPr>
              <w:t>example.MyCustomConverter</w:t>
            </w:r>
            <w:r w:rsidRPr="00D828AE">
              <w:rPr>
                <w:rStyle w:val="delimiter8"/>
                <w:rFonts w:ascii="inherit" w:hAnsi="inherit"/>
                <w:color w:val="34302D"/>
                <w:sz w:val="18"/>
                <w:szCs w:val="18"/>
                <w:lang w:val="en"/>
              </w:rPr>
              <w:t>"</w:t>
            </w:r>
            <w:r w:rsidRPr="00D828AE">
              <w:rPr>
                <w:rStyle w:val="tag2"/>
                <w:rFonts w:ascii="inherit" w:hAnsi="inherit"/>
                <w:color w:val="34302D"/>
                <w:sz w:val="18"/>
                <w:szCs w:val="18"/>
                <w:lang w:val="en"/>
              </w:rPr>
              <w:t>/&gt;</w:t>
            </w:r>
          </w:p>
          <w:p w:rsidR="00D828AE" w:rsidRPr="00D828AE" w:rsidRDefault="00D828AE" w:rsidP="00D828AE">
            <w:pPr>
              <w:pStyle w:val="HTML3"/>
              <w:rPr>
                <w:rStyle w:val="HTML0"/>
                <w:rFonts w:ascii="inherit" w:hAnsi="inherit" w:hint="eastAsia"/>
                <w:color w:val="34302D"/>
                <w:sz w:val="18"/>
                <w:szCs w:val="18"/>
                <w:lang w:val="en"/>
              </w:rPr>
            </w:pPr>
            <w:r w:rsidRPr="00D828AE">
              <w:rPr>
                <w:rStyle w:val="HTML0"/>
                <w:rFonts w:ascii="inherit" w:hAnsi="inherit"/>
                <w:color w:val="34302D"/>
                <w:sz w:val="18"/>
                <w:szCs w:val="18"/>
                <w:lang w:val="en"/>
              </w:rPr>
              <w:t xml:space="preserve">        </w:t>
            </w:r>
            <w:r w:rsidRPr="00D828AE">
              <w:rPr>
                <w:rStyle w:val="tag2"/>
                <w:rFonts w:ascii="inherit" w:hAnsi="inherit"/>
                <w:color w:val="34302D"/>
                <w:sz w:val="18"/>
                <w:szCs w:val="18"/>
                <w:lang w:val="en"/>
              </w:rPr>
              <w:t>&lt;/set&gt;</w:t>
            </w:r>
          </w:p>
          <w:p w:rsidR="00D828AE" w:rsidRPr="00D828AE" w:rsidRDefault="00D828AE" w:rsidP="00D828AE">
            <w:pPr>
              <w:pStyle w:val="HTML3"/>
              <w:rPr>
                <w:rStyle w:val="HTML0"/>
                <w:rFonts w:ascii="inherit" w:hAnsi="inherit" w:hint="eastAsia"/>
                <w:color w:val="34302D"/>
                <w:sz w:val="18"/>
                <w:szCs w:val="18"/>
                <w:lang w:val="en"/>
              </w:rPr>
            </w:pPr>
            <w:r w:rsidRPr="00D828AE">
              <w:rPr>
                <w:rStyle w:val="HTML0"/>
                <w:rFonts w:ascii="inherit" w:hAnsi="inherit"/>
                <w:color w:val="34302D"/>
                <w:sz w:val="18"/>
                <w:szCs w:val="18"/>
                <w:lang w:val="en"/>
              </w:rPr>
              <w:t xml:space="preserve">    </w:t>
            </w:r>
            <w:r w:rsidRPr="00D828AE">
              <w:rPr>
                <w:rStyle w:val="tag2"/>
                <w:rFonts w:ascii="inherit" w:hAnsi="inherit"/>
                <w:color w:val="34302D"/>
                <w:sz w:val="18"/>
                <w:szCs w:val="18"/>
                <w:lang w:val="en"/>
              </w:rPr>
              <w:t>&lt;/property&gt;</w:t>
            </w:r>
          </w:p>
          <w:p w:rsidR="00D828AE" w:rsidRDefault="00D828AE" w:rsidP="00D828AE">
            <w:pPr>
              <w:pStyle w:val="HTML3"/>
              <w:spacing w:after="300"/>
              <w:rPr>
                <w:color w:val="34302D"/>
                <w:lang w:val="en"/>
              </w:rPr>
            </w:pPr>
            <w:r w:rsidRPr="00D828AE">
              <w:rPr>
                <w:rStyle w:val="tag2"/>
                <w:rFonts w:ascii="inherit" w:hAnsi="inherit"/>
                <w:color w:val="34302D"/>
                <w:sz w:val="18"/>
                <w:szCs w:val="18"/>
                <w:lang w:val="en"/>
              </w:rPr>
              <w:t>&lt;/bean&gt;</w:t>
            </w:r>
          </w:p>
        </w:tc>
      </w:tr>
    </w:tbl>
    <w:p w:rsidR="002637AC" w:rsidRDefault="002637AC">
      <w:pPr>
        <w:pStyle w:val="HTML3"/>
        <w:divId w:val="1252467197"/>
        <w:rPr>
          <w:color w:val="34302D"/>
          <w:lang w:val="en"/>
        </w:rPr>
      </w:pPr>
    </w:p>
    <w:p w:rsidR="002637AC" w:rsidRDefault="00847566">
      <w:pPr>
        <w:pStyle w:val="a7"/>
        <w:divId w:val="347874059"/>
        <w:rPr>
          <w:rFonts w:cs="Arial" w:hint="eastAsia"/>
          <w:color w:val="34302D"/>
          <w:lang w:val="en"/>
        </w:rPr>
      </w:pPr>
      <w:r>
        <w:rPr>
          <w:rFonts w:cs="Arial"/>
          <w:color w:val="34302D"/>
          <w:lang w:val="en"/>
        </w:rPr>
        <w:t xml:space="preserve">It is also common to use a ConversionService within a Spring MVC application. See </w:t>
      </w:r>
      <w:hyperlink r:id="rId611" w:anchor="mvc-config-conversion" w:history="1">
        <w:r>
          <w:rPr>
            <w:rStyle w:val="a3"/>
            <w:rFonts w:cs="Arial"/>
            <w:lang w:val="en"/>
          </w:rPr>
          <w:t>Conversion and Formatting</w:t>
        </w:r>
      </w:hyperlink>
      <w:r>
        <w:rPr>
          <w:rFonts w:cs="Arial"/>
          <w:color w:val="34302D"/>
          <w:lang w:val="en"/>
        </w:rPr>
        <w:t xml:space="preserve"> in the Spring MVC chapter.</w:t>
      </w:r>
    </w:p>
    <w:p w:rsidR="002637AC" w:rsidRDefault="00847566">
      <w:pPr>
        <w:pStyle w:val="a7"/>
        <w:divId w:val="1749111537"/>
        <w:rPr>
          <w:rFonts w:cs="Arial" w:hint="eastAsia"/>
          <w:color w:val="34302D"/>
          <w:lang w:val="en"/>
        </w:rPr>
      </w:pPr>
      <w:r>
        <w:rPr>
          <w:rFonts w:cs="Arial"/>
          <w:color w:val="34302D"/>
          <w:lang w:val="en"/>
        </w:rPr>
        <w:t xml:space="preserve">In certain situations you may wish to apply formatting during conversion. See </w:t>
      </w:r>
      <w:hyperlink r:id="rId612" w:anchor="format-FormatterRegistry-SPI" w:history="1">
        <w:r>
          <w:rPr>
            <w:rStyle w:val="a3"/>
            <w:rFonts w:cs="Arial"/>
            <w:lang w:val="en"/>
          </w:rPr>
          <w:t>FormatterRegistry SPI</w:t>
        </w:r>
      </w:hyperlink>
      <w:r>
        <w:rPr>
          <w:rFonts w:cs="Arial"/>
          <w:color w:val="34302D"/>
          <w:lang w:val="en"/>
        </w:rPr>
        <w:t xml:space="preserve"> for details on using </w:t>
      </w:r>
      <w:r>
        <w:rPr>
          <w:rStyle w:val="HTML0"/>
          <w:color w:val="34302D"/>
          <w:lang w:val="en"/>
        </w:rPr>
        <w:t>FormattingConversionServiceFactoryBean</w:t>
      </w:r>
      <w:r>
        <w:rPr>
          <w:rFonts w:cs="Arial"/>
          <w:color w:val="34302D"/>
          <w:lang w:val="en"/>
        </w:rPr>
        <w:t>.</w:t>
      </w:r>
    </w:p>
    <w:p w:rsidR="00FA0206" w:rsidRDefault="009C278C">
      <w:pPr>
        <w:pStyle w:val="a7"/>
        <w:divId w:val="1749111537"/>
        <w:rPr>
          <w:rFonts w:ascii="Arial" w:hAnsi="Arial" w:cs="Arial"/>
          <w:color w:val="2E3033"/>
          <w:sz w:val="21"/>
          <w:szCs w:val="21"/>
          <w:shd w:val="clear" w:color="auto" w:fill="FFFFFF"/>
        </w:rPr>
      </w:pPr>
      <w:r>
        <w:rPr>
          <w:rFonts w:ascii="Arial" w:hAnsi="Arial" w:cs="Arial"/>
          <w:color w:val="2E3033"/>
          <w:sz w:val="21"/>
          <w:szCs w:val="21"/>
          <w:shd w:val="clear" w:color="auto" w:fill="FFFFFF"/>
        </w:rPr>
        <w:t>在</w:t>
      </w:r>
      <w:r>
        <w:rPr>
          <w:rFonts w:ascii="Arial" w:hAnsi="Arial" w:cs="Arial"/>
          <w:color w:val="2E3033"/>
          <w:sz w:val="21"/>
          <w:szCs w:val="21"/>
          <w:shd w:val="clear" w:color="auto" w:fill="FFFFFF"/>
        </w:rPr>
        <w:t>Spring MVC</w:t>
      </w:r>
      <w:r>
        <w:rPr>
          <w:rFonts w:ascii="Arial" w:hAnsi="Arial" w:cs="Arial"/>
          <w:color w:val="2E3033"/>
          <w:sz w:val="21"/>
          <w:szCs w:val="21"/>
          <w:shd w:val="clear" w:color="auto" w:fill="FFFFFF"/>
        </w:rPr>
        <w:t>应用程序中使用</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也很常见。请参阅</w:t>
      </w:r>
      <w:r>
        <w:rPr>
          <w:rFonts w:ascii="Arial" w:hAnsi="Arial" w:cs="Arial"/>
          <w:color w:val="2E3033"/>
          <w:sz w:val="21"/>
          <w:szCs w:val="21"/>
          <w:shd w:val="clear" w:color="auto" w:fill="FFFFFF"/>
        </w:rPr>
        <w:t>Spring MVC</w:t>
      </w:r>
      <w:r>
        <w:rPr>
          <w:rFonts w:ascii="Arial" w:hAnsi="Arial" w:cs="Arial"/>
          <w:color w:val="2E3033"/>
          <w:sz w:val="21"/>
          <w:szCs w:val="21"/>
          <w:shd w:val="clear" w:color="auto" w:fill="FFFFFF"/>
        </w:rPr>
        <w:t>章中的转换和格式化。</w:t>
      </w:r>
    </w:p>
    <w:p w:rsidR="009C278C" w:rsidRDefault="009C278C">
      <w:pPr>
        <w:pStyle w:val="a7"/>
        <w:divId w:val="1749111537"/>
        <w:rPr>
          <w:rFonts w:cs="Arial" w:hint="eastAsia"/>
          <w:color w:val="34302D"/>
          <w:lang w:val="en"/>
        </w:rPr>
      </w:pPr>
      <w:r>
        <w:rPr>
          <w:rFonts w:ascii="Arial" w:hAnsi="Arial" w:cs="Arial"/>
          <w:color w:val="2E3033"/>
          <w:sz w:val="21"/>
          <w:szCs w:val="21"/>
          <w:shd w:val="clear" w:color="auto" w:fill="FFFFFF"/>
        </w:rPr>
        <w:t>在某些情况下，您可能希望在转换期间应用格式。</w:t>
      </w:r>
      <w:r w:rsidR="00E90E47">
        <w:rPr>
          <w:rFonts w:ascii="Arial" w:hAnsi="Arial" w:cs="Arial"/>
          <w:color w:val="2E3033"/>
          <w:sz w:val="21"/>
          <w:szCs w:val="21"/>
          <w:shd w:val="clear" w:color="auto" w:fill="FFFFFF"/>
        </w:rPr>
        <w:t>请参阅</w:t>
      </w:r>
      <w:r w:rsidR="00E90E47">
        <w:rPr>
          <w:rFonts w:ascii="Arial" w:hAnsi="Arial" w:cs="Arial"/>
          <w:color w:val="2E3033"/>
          <w:sz w:val="21"/>
          <w:szCs w:val="21"/>
          <w:shd w:val="clear" w:color="auto" w:fill="FFFFFF"/>
        </w:rPr>
        <w:t>FormatterRegistry SP</w:t>
      </w:r>
      <w:r w:rsidR="00E90E47">
        <w:rPr>
          <w:rFonts w:ascii="Arial" w:hAnsi="Arial" w:cs="Arial" w:hint="eastAsia"/>
          <w:color w:val="2E3033"/>
          <w:sz w:val="21"/>
          <w:szCs w:val="21"/>
          <w:shd w:val="clear" w:color="auto" w:fill="FFFFFF"/>
        </w:rPr>
        <w:t>中</w:t>
      </w:r>
      <w:r>
        <w:rPr>
          <w:rFonts w:ascii="Arial" w:hAnsi="Arial" w:cs="Arial"/>
          <w:color w:val="2E3033"/>
          <w:sz w:val="21"/>
          <w:szCs w:val="21"/>
          <w:shd w:val="clear" w:color="auto" w:fill="FFFFFF"/>
        </w:rPr>
        <w:t>有关使用</w:t>
      </w:r>
      <w:r>
        <w:rPr>
          <w:rFonts w:ascii="Arial" w:hAnsi="Arial" w:cs="Arial"/>
          <w:color w:val="2E3033"/>
          <w:sz w:val="21"/>
          <w:szCs w:val="21"/>
          <w:shd w:val="clear" w:color="auto" w:fill="FFFFFF"/>
        </w:rPr>
        <w:t>FormattingConversionServiceFactoryBean</w:t>
      </w:r>
      <w:r>
        <w:rPr>
          <w:rFonts w:ascii="Arial" w:hAnsi="Arial" w:cs="Arial"/>
          <w:color w:val="2E3033"/>
          <w:sz w:val="21"/>
          <w:szCs w:val="21"/>
          <w:shd w:val="clear" w:color="auto" w:fill="FFFFFF"/>
        </w:rPr>
        <w:t>的详细信息，。</w:t>
      </w:r>
    </w:p>
    <w:p w:rsidR="002637AC" w:rsidRDefault="00847566">
      <w:pPr>
        <w:pStyle w:val="4"/>
        <w:divId w:val="1376001739"/>
        <w:rPr>
          <w:rFonts w:ascii="Varela Round" w:hAnsi="Varela Round" w:cs="Arial" w:hint="eastAsia"/>
          <w:color w:val="34302D"/>
          <w:lang w:val="en"/>
        </w:rPr>
      </w:pPr>
      <w:r>
        <w:rPr>
          <w:rFonts w:ascii="Varela Round" w:hAnsi="Varela Round" w:cs="Arial"/>
          <w:color w:val="34302D"/>
          <w:lang w:val="en"/>
        </w:rPr>
        <w:t>3.5.6. Using a ConversionService programmatically</w:t>
      </w:r>
      <w:r w:rsidR="007A3519">
        <w:rPr>
          <w:rFonts w:ascii="Varela Round" w:hAnsi="Varela Round" w:cs="Arial"/>
          <w:color w:val="34302D"/>
          <w:lang w:val="en"/>
        </w:rPr>
        <w:t>(</w:t>
      </w:r>
      <w:r w:rsidR="007A3519">
        <w:rPr>
          <w:rFonts w:ascii="Varela Round" w:hAnsi="Varela Round" w:cs="Arial" w:hint="eastAsia"/>
          <w:color w:val="34302D"/>
          <w:lang w:val="en"/>
        </w:rPr>
        <w:t>编程式使用转换器服务</w:t>
      </w:r>
      <w:r w:rsidR="007A3519">
        <w:rPr>
          <w:rFonts w:ascii="Varela Round" w:hAnsi="Varela Round" w:cs="Arial"/>
          <w:color w:val="34302D"/>
          <w:lang w:val="en"/>
        </w:rPr>
        <w:t>)</w:t>
      </w:r>
    </w:p>
    <w:p w:rsidR="002637AC" w:rsidRDefault="00847566">
      <w:pPr>
        <w:pStyle w:val="a7"/>
        <w:divId w:val="102846125"/>
        <w:rPr>
          <w:rFonts w:cs="Arial" w:hint="eastAsia"/>
          <w:color w:val="34302D"/>
          <w:lang w:val="en"/>
        </w:rPr>
      </w:pPr>
      <w:r>
        <w:rPr>
          <w:rFonts w:cs="Arial"/>
          <w:color w:val="34302D"/>
          <w:lang w:val="en"/>
        </w:rPr>
        <w:t>To work with a ConversionService instance programmatically, simply inject a reference to it like you would for any other bean:</w:t>
      </w:r>
    </w:p>
    <w:p w:rsidR="00B4744B" w:rsidRDefault="00B4744B">
      <w:pPr>
        <w:pStyle w:val="a7"/>
        <w:divId w:val="102846125"/>
        <w:rPr>
          <w:rFonts w:cs="Arial" w:hint="eastAsia"/>
          <w:color w:val="34302D"/>
          <w:lang w:val="en"/>
        </w:rPr>
      </w:pPr>
      <w:r>
        <w:rPr>
          <w:rFonts w:ascii="Arial" w:hAnsi="Arial" w:cs="Arial"/>
          <w:color w:val="2E3033"/>
          <w:sz w:val="21"/>
          <w:szCs w:val="21"/>
          <w:shd w:val="clear" w:color="auto" w:fill="FFFFFF"/>
        </w:rPr>
        <w:lastRenderedPageBreak/>
        <w:t>要以编程的方式处理</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实例，只需像对任何其他</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一样将引用注入到它</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B12553" w:rsidTr="00B12553">
        <w:trPr>
          <w:divId w:val="178474360"/>
        </w:trPr>
        <w:tc>
          <w:tcPr>
            <w:tcW w:w="8296" w:type="dxa"/>
          </w:tcPr>
          <w:p w:rsidR="00B12553" w:rsidRPr="00B12553" w:rsidRDefault="00B12553" w:rsidP="00B12553">
            <w:pPr>
              <w:pStyle w:val="HTML3"/>
              <w:rPr>
                <w:rStyle w:val="HTML0"/>
                <w:rFonts w:ascii="inherit" w:hAnsi="inherit" w:hint="eastAsia"/>
                <w:color w:val="34302D"/>
                <w:sz w:val="18"/>
                <w:szCs w:val="18"/>
                <w:lang w:val="en"/>
              </w:rPr>
            </w:pPr>
            <w:r w:rsidRPr="00B12553">
              <w:rPr>
                <w:rStyle w:val="annotation2"/>
                <w:rFonts w:ascii="inherit" w:hAnsi="inherit"/>
                <w:color w:val="34302D"/>
                <w:sz w:val="18"/>
                <w:szCs w:val="18"/>
                <w:lang w:val="en"/>
              </w:rPr>
              <w:t>@Service</w:t>
            </w:r>
          </w:p>
          <w:p w:rsidR="00B12553" w:rsidRPr="00B12553" w:rsidRDefault="00B12553" w:rsidP="00B12553">
            <w:pPr>
              <w:pStyle w:val="HTML3"/>
              <w:rPr>
                <w:rStyle w:val="HTML0"/>
                <w:rFonts w:ascii="inherit" w:hAnsi="inherit" w:hint="eastAsia"/>
                <w:color w:val="34302D"/>
                <w:sz w:val="18"/>
                <w:szCs w:val="18"/>
                <w:lang w:val="en"/>
              </w:rPr>
            </w:pPr>
            <w:r w:rsidRPr="00B12553">
              <w:rPr>
                <w:rStyle w:val="directive2"/>
                <w:rFonts w:ascii="inherit" w:hAnsi="inherit"/>
                <w:color w:val="34302D"/>
                <w:sz w:val="18"/>
                <w:szCs w:val="18"/>
                <w:lang w:val="en"/>
              </w:rPr>
              <w:t>public</w:t>
            </w:r>
            <w:r w:rsidRPr="00B12553">
              <w:rPr>
                <w:rStyle w:val="HTML0"/>
                <w:rFonts w:ascii="inherit" w:hAnsi="inherit"/>
                <w:color w:val="34302D"/>
                <w:sz w:val="18"/>
                <w:szCs w:val="18"/>
                <w:lang w:val="en"/>
              </w:rPr>
              <w:t xml:space="preserve"> </w:t>
            </w:r>
            <w:r w:rsidRPr="00B12553">
              <w:rPr>
                <w:rStyle w:val="type2"/>
                <w:rFonts w:ascii="inherit" w:hAnsi="inherit"/>
                <w:color w:val="34302D"/>
                <w:sz w:val="18"/>
                <w:szCs w:val="18"/>
                <w:lang w:val="en"/>
              </w:rPr>
              <w:t>class</w:t>
            </w:r>
            <w:r w:rsidRPr="00B12553">
              <w:rPr>
                <w:rStyle w:val="HTML0"/>
                <w:rFonts w:ascii="inherit" w:hAnsi="inherit"/>
                <w:color w:val="34302D"/>
                <w:sz w:val="18"/>
                <w:szCs w:val="18"/>
                <w:lang w:val="en"/>
              </w:rPr>
              <w:t xml:space="preserve"> </w:t>
            </w:r>
            <w:r w:rsidRPr="00B12553">
              <w:rPr>
                <w:rStyle w:val="class2"/>
                <w:rFonts w:ascii="inherit" w:hAnsi="inherit"/>
                <w:color w:val="34302D"/>
                <w:sz w:val="18"/>
                <w:szCs w:val="18"/>
                <w:lang w:val="en"/>
              </w:rPr>
              <w:t>MyService</w:t>
            </w:r>
            <w:r w:rsidRPr="00B12553">
              <w:rPr>
                <w:rStyle w:val="HTML0"/>
                <w:rFonts w:ascii="inherit" w:hAnsi="inherit"/>
                <w:color w:val="34302D"/>
                <w:sz w:val="18"/>
                <w:szCs w:val="18"/>
                <w:lang w:val="en"/>
              </w:rPr>
              <w:t xml:space="preserve"> {</w:t>
            </w:r>
          </w:p>
          <w:p w:rsidR="00B12553" w:rsidRPr="00B12553" w:rsidRDefault="00B12553" w:rsidP="00B12553">
            <w:pPr>
              <w:pStyle w:val="HTML3"/>
              <w:rPr>
                <w:rStyle w:val="HTML0"/>
                <w:rFonts w:ascii="inherit" w:hAnsi="inherit" w:hint="eastAsia"/>
                <w:color w:val="34302D"/>
                <w:sz w:val="18"/>
                <w:szCs w:val="18"/>
                <w:lang w:val="en"/>
              </w:rPr>
            </w:pP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r w:rsidRPr="00B12553">
              <w:rPr>
                <w:rStyle w:val="annotation2"/>
                <w:rFonts w:ascii="inherit" w:hAnsi="inherit"/>
                <w:color w:val="34302D"/>
                <w:sz w:val="18"/>
                <w:szCs w:val="18"/>
                <w:lang w:val="en"/>
              </w:rPr>
              <w:t>@Autowired</w:t>
            </w: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r w:rsidRPr="00B12553">
              <w:rPr>
                <w:rStyle w:val="directive2"/>
                <w:rFonts w:ascii="inherit" w:hAnsi="inherit"/>
                <w:color w:val="34302D"/>
                <w:sz w:val="18"/>
                <w:szCs w:val="18"/>
                <w:lang w:val="en"/>
              </w:rPr>
              <w:t>public</w:t>
            </w:r>
            <w:r w:rsidRPr="00B12553">
              <w:rPr>
                <w:rStyle w:val="HTML0"/>
                <w:rFonts w:ascii="inherit" w:hAnsi="inherit"/>
                <w:color w:val="34302D"/>
                <w:sz w:val="18"/>
                <w:szCs w:val="18"/>
                <w:lang w:val="en"/>
              </w:rPr>
              <w:t xml:space="preserve"> MyService(ConversionService conversionService) {</w:t>
            </w: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r w:rsidRPr="00B12553">
              <w:rPr>
                <w:rStyle w:val="local-variable2"/>
                <w:rFonts w:ascii="inherit" w:hAnsi="inherit"/>
                <w:color w:val="34302D"/>
                <w:sz w:val="18"/>
                <w:szCs w:val="18"/>
                <w:lang w:val="en"/>
              </w:rPr>
              <w:t>this</w:t>
            </w:r>
            <w:r w:rsidRPr="00B12553">
              <w:rPr>
                <w:rStyle w:val="HTML0"/>
                <w:rFonts w:ascii="inherit" w:hAnsi="inherit"/>
                <w:color w:val="34302D"/>
                <w:sz w:val="18"/>
                <w:szCs w:val="18"/>
                <w:lang w:val="en"/>
              </w:rPr>
              <w:t>.conversionService = conversionService;</w:t>
            </w: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p>
          <w:p w:rsidR="00B12553" w:rsidRPr="00B12553" w:rsidRDefault="00B12553" w:rsidP="00B12553">
            <w:pPr>
              <w:pStyle w:val="HTML3"/>
              <w:rPr>
                <w:rStyle w:val="HTML0"/>
                <w:rFonts w:ascii="inherit" w:hAnsi="inherit" w:hint="eastAsia"/>
                <w:color w:val="34302D"/>
                <w:sz w:val="18"/>
                <w:szCs w:val="18"/>
                <w:lang w:val="en"/>
              </w:rPr>
            </w:pP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r w:rsidRPr="00B12553">
              <w:rPr>
                <w:rStyle w:val="directive2"/>
                <w:rFonts w:ascii="inherit" w:hAnsi="inherit"/>
                <w:color w:val="34302D"/>
                <w:sz w:val="18"/>
                <w:szCs w:val="18"/>
                <w:lang w:val="en"/>
              </w:rPr>
              <w:t>public</w:t>
            </w:r>
            <w:r w:rsidRPr="00B12553">
              <w:rPr>
                <w:rStyle w:val="HTML0"/>
                <w:rFonts w:ascii="inherit" w:hAnsi="inherit"/>
                <w:color w:val="34302D"/>
                <w:sz w:val="18"/>
                <w:szCs w:val="18"/>
                <w:lang w:val="en"/>
              </w:rPr>
              <w:t xml:space="preserve"> </w:t>
            </w:r>
            <w:r w:rsidRPr="00B12553">
              <w:rPr>
                <w:rStyle w:val="type2"/>
                <w:rFonts w:ascii="inherit" w:hAnsi="inherit"/>
                <w:color w:val="34302D"/>
                <w:sz w:val="18"/>
                <w:szCs w:val="18"/>
                <w:lang w:val="en"/>
              </w:rPr>
              <w:t>void</w:t>
            </w:r>
            <w:r w:rsidRPr="00B12553">
              <w:rPr>
                <w:rStyle w:val="HTML0"/>
                <w:rFonts w:ascii="inherit" w:hAnsi="inherit"/>
                <w:color w:val="34302D"/>
                <w:sz w:val="18"/>
                <w:szCs w:val="18"/>
                <w:lang w:val="en"/>
              </w:rPr>
              <w:t xml:space="preserve"> doIt() {</w:t>
            </w: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r w:rsidRPr="00B12553">
              <w:rPr>
                <w:rStyle w:val="local-variable2"/>
                <w:rFonts w:ascii="inherit" w:hAnsi="inherit"/>
                <w:color w:val="34302D"/>
                <w:sz w:val="18"/>
                <w:szCs w:val="18"/>
                <w:lang w:val="en"/>
              </w:rPr>
              <w:t>this</w:t>
            </w:r>
            <w:r w:rsidRPr="00B12553">
              <w:rPr>
                <w:rStyle w:val="HTML0"/>
                <w:rFonts w:ascii="inherit" w:hAnsi="inherit"/>
                <w:color w:val="34302D"/>
                <w:sz w:val="18"/>
                <w:szCs w:val="18"/>
                <w:lang w:val="en"/>
              </w:rPr>
              <w:t>.conversionService.convert(...)</w:t>
            </w:r>
          </w:p>
          <w:p w:rsidR="00B12553" w:rsidRPr="00B12553" w:rsidRDefault="00B12553" w:rsidP="00B12553">
            <w:pPr>
              <w:pStyle w:val="HTML3"/>
              <w:rPr>
                <w:rStyle w:val="HTML0"/>
                <w:rFonts w:ascii="inherit" w:hAnsi="inherit" w:hint="eastAsia"/>
                <w:color w:val="34302D"/>
                <w:sz w:val="18"/>
                <w:szCs w:val="18"/>
                <w:lang w:val="en"/>
              </w:rPr>
            </w:pPr>
            <w:r w:rsidRPr="00B12553">
              <w:rPr>
                <w:rStyle w:val="HTML0"/>
                <w:rFonts w:ascii="inherit" w:hAnsi="inherit"/>
                <w:color w:val="34302D"/>
                <w:sz w:val="18"/>
                <w:szCs w:val="18"/>
                <w:lang w:val="en"/>
              </w:rPr>
              <w:t xml:space="preserve">    }</w:t>
            </w:r>
          </w:p>
          <w:p w:rsidR="00B12553" w:rsidRPr="00B12553" w:rsidRDefault="00B12553" w:rsidP="00B12553">
            <w:pPr>
              <w:pStyle w:val="HTML3"/>
            </w:pPr>
            <w:r w:rsidRPr="00B12553">
              <w:rPr>
                <w:rStyle w:val="HTML0"/>
                <w:rFonts w:ascii="inherit" w:hAnsi="inherit"/>
                <w:color w:val="34302D"/>
                <w:sz w:val="18"/>
                <w:szCs w:val="18"/>
                <w:lang w:val="en"/>
              </w:rPr>
              <w:t>}</w:t>
            </w:r>
          </w:p>
        </w:tc>
      </w:tr>
    </w:tbl>
    <w:p w:rsidR="002637AC" w:rsidRDefault="00847566">
      <w:pPr>
        <w:pStyle w:val="a7"/>
        <w:divId w:val="178474360"/>
        <w:rPr>
          <w:rFonts w:cs="Arial" w:hint="eastAsia"/>
          <w:color w:val="34302D"/>
          <w:lang w:val="en"/>
        </w:rPr>
      </w:pPr>
      <w:r>
        <w:rPr>
          <w:rFonts w:cs="Arial"/>
          <w:color w:val="34302D"/>
          <w:lang w:val="en"/>
        </w:rPr>
        <w:t xml:space="preserve">For most use cases, the </w:t>
      </w:r>
      <w:r>
        <w:rPr>
          <w:rStyle w:val="HTML0"/>
          <w:color w:val="34302D"/>
          <w:lang w:val="en"/>
        </w:rPr>
        <w:t>convert</w:t>
      </w:r>
      <w:r>
        <w:rPr>
          <w:rFonts w:cs="Arial"/>
          <w:color w:val="34302D"/>
          <w:lang w:val="en"/>
        </w:rPr>
        <w:t xml:space="preserve"> method specifying the </w:t>
      </w:r>
      <w:r>
        <w:rPr>
          <w:rStyle w:val="a5"/>
          <w:rFonts w:cs="Arial"/>
          <w:color w:val="34302D"/>
          <w:lang w:val="en"/>
        </w:rPr>
        <w:t>targetType</w:t>
      </w:r>
      <w:r>
        <w:rPr>
          <w:rFonts w:cs="Arial"/>
          <w:color w:val="34302D"/>
          <w:lang w:val="en"/>
        </w:rPr>
        <w:t xml:space="preserve"> can be used but it will not work with more complex types such as a collection of a parameterized element. If you want to convert a </w:t>
      </w:r>
      <w:r>
        <w:rPr>
          <w:rStyle w:val="HTML0"/>
          <w:color w:val="34302D"/>
          <w:lang w:val="en"/>
        </w:rPr>
        <w:t>List</w:t>
      </w:r>
      <w:r>
        <w:rPr>
          <w:rFonts w:cs="Arial"/>
          <w:color w:val="34302D"/>
          <w:lang w:val="en"/>
        </w:rPr>
        <w:t xml:space="preserve"> of </w:t>
      </w:r>
      <w:r>
        <w:rPr>
          <w:rStyle w:val="HTML0"/>
          <w:color w:val="34302D"/>
          <w:lang w:val="en"/>
        </w:rPr>
        <w:t>Integer</w:t>
      </w:r>
      <w:r>
        <w:rPr>
          <w:rFonts w:cs="Arial"/>
          <w:color w:val="34302D"/>
          <w:lang w:val="en"/>
        </w:rPr>
        <w:t xml:space="preserve"> to a </w:t>
      </w:r>
      <w:r>
        <w:rPr>
          <w:rStyle w:val="HTML0"/>
          <w:color w:val="34302D"/>
          <w:lang w:val="en"/>
        </w:rPr>
        <w:t>List</w:t>
      </w:r>
      <w:r>
        <w:rPr>
          <w:rFonts w:cs="Arial"/>
          <w:color w:val="34302D"/>
          <w:lang w:val="en"/>
        </w:rPr>
        <w:t xml:space="preserve"> of </w:t>
      </w:r>
      <w:r>
        <w:rPr>
          <w:rStyle w:val="HTML0"/>
          <w:color w:val="34302D"/>
          <w:lang w:val="en"/>
        </w:rPr>
        <w:t>String</w:t>
      </w:r>
      <w:r>
        <w:rPr>
          <w:rFonts w:cs="Arial"/>
          <w:color w:val="34302D"/>
          <w:lang w:val="en"/>
        </w:rPr>
        <w:t xml:space="preserve"> programmatically, for instance, you need to provide a formal definition of the source and target types.</w:t>
      </w:r>
    </w:p>
    <w:p w:rsidR="003F54CC" w:rsidRDefault="003F54CC">
      <w:pPr>
        <w:pStyle w:val="a7"/>
        <w:divId w:val="178474360"/>
        <w:rPr>
          <w:rFonts w:cs="Arial" w:hint="eastAsia"/>
          <w:color w:val="34302D"/>
          <w:lang w:val="en"/>
        </w:rPr>
      </w:pPr>
      <w:r>
        <w:rPr>
          <w:rFonts w:ascii="Arial" w:hAnsi="Arial" w:cs="Arial"/>
          <w:color w:val="2E3033"/>
          <w:sz w:val="21"/>
          <w:szCs w:val="21"/>
          <w:shd w:val="clear" w:color="auto" w:fill="FFFFFF"/>
        </w:rPr>
        <w:t>对于大多数</w:t>
      </w:r>
      <w:r w:rsidR="005C1640">
        <w:rPr>
          <w:rFonts w:ascii="Arial" w:hAnsi="Arial" w:cs="Arial" w:hint="eastAsia"/>
          <w:color w:val="2E3033"/>
          <w:sz w:val="21"/>
          <w:szCs w:val="21"/>
          <w:shd w:val="clear" w:color="auto" w:fill="FFFFFF"/>
        </w:rPr>
        <w:t>情况</w:t>
      </w:r>
      <w:r>
        <w:rPr>
          <w:rFonts w:ascii="Arial" w:hAnsi="Arial" w:cs="Arial"/>
          <w:color w:val="2E3033"/>
          <w:sz w:val="21"/>
          <w:szCs w:val="21"/>
          <w:shd w:val="clear" w:color="auto" w:fill="FFFFFF"/>
        </w:rPr>
        <w:t>，可以使用指定</w:t>
      </w:r>
      <w:r>
        <w:rPr>
          <w:rFonts w:ascii="Arial" w:hAnsi="Arial" w:cs="Arial"/>
          <w:color w:val="2E3033"/>
          <w:sz w:val="21"/>
          <w:szCs w:val="21"/>
          <w:shd w:val="clear" w:color="auto" w:fill="FFFFFF"/>
        </w:rPr>
        <w:t>targetType</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convert</w:t>
      </w:r>
      <w:r>
        <w:rPr>
          <w:rFonts w:ascii="Arial" w:hAnsi="Arial" w:cs="Arial"/>
          <w:color w:val="2E3033"/>
          <w:sz w:val="21"/>
          <w:szCs w:val="21"/>
          <w:shd w:val="clear" w:color="auto" w:fill="FFFFFF"/>
        </w:rPr>
        <w:t>方法，但是它不能处理更复杂的类型，比如参数化元素的集合。例如，如果希望以编程方式将整数列表转换为字符串列表，则需要提供源类型和目标类型的正式定义。</w:t>
      </w:r>
    </w:p>
    <w:p w:rsidR="002637AC" w:rsidRDefault="00847566">
      <w:pPr>
        <w:pStyle w:val="a7"/>
        <w:divId w:val="570889326"/>
        <w:rPr>
          <w:rFonts w:cs="Arial" w:hint="eastAsia"/>
          <w:color w:val="34302D"/>
          <w:lang w:val="en"/>
        </w:rPr>
      </w:pPr>
      <w:r>
        <w:rPr>
          <w:rFonts w:cs="Arial"/>
          <w:color w:val="34302D"/>
          <w:lang w:val="en"/>
        </w:rPr>
        <w:t xml:space="preserve">Fortunately, </w:t>
      </w:r>
      <w:r>
        <w:rPr>
          <w:rStyle w:val="HTML0"/>
          <w:color w:val="34302D"/>
          <w:lang w:val="en"/>
        </w:rPr>
        <w:t>TypeDescriptor</w:t>
      </w:r>
      <w:r>
        <w:rPr>
          <w:rFonts w:cs="Arial"/>
          <w:color w:val="34302D"/>
          <w:lang w:val="en"/>
        </w:rPr>
        <w:t xml:space="preserve"> provides various options to make that straightforward:</w:t>
      </w:r>
    </w:p>
    <w:p w:rsidR="003945CF" w:rsidRDefault="003945CF">
      <w:pPr>
        <w:pStyle w:val="a7"/>
        <w:divId w:val="570889326"/>
        <w:rPr>
          <w:rFonts w:cs="Arial" w:hint="eastAsia"/>
          <w:color w:val="34302D"/>
          <w:lang w:val="en"/>
        </w:rPr>
      </w:pPr>
      <w:r>
        <w:rPr>
          <w:rFonts w:ascii="Arial" w:hAnsi="Arial" w:cs="Arial"/>
          <w:color w:val="2E3033"/>
          <w:sz w:val="21"/>
          <w:szCs w:val="21"/>
          <w:shd w:val="clear" w:color="auto" w:fill="FFFFFF"/>
        </w:rPr>
        <w:t>幸运的是，</w:t>
      </w:r>
      <w:r>
        <w:rPr>
          <w:rFonts w:ascii="Arial" w:hAnsi="Arial" w:cs="Arial"/>
          <w:color w:val="2E3033"/>
          <w:sz w:val="21"/>
          <w:szCs w:val="21"/>
          <w:shd w:val="clear" w:color="auto" w:fill="FFFFFF"/>
        </w:rPr>
        <w:t>TypeDescriptor</w:t>
      </w:r>
      <w:r>
        <w:rPr>
          <w:rFonts w:ascii="Arial" w:hAnsi="Arial" w:cs="Arial"/>
          <w:color w:val="2E3033"/>
          <w:sz w:val="21"/>
          <w:szCs w:val="21"/>
          <w:shd w:val="clear" w:color="auto" w:fill="FFFFFF"/>
        </w:rPr>
        <w:t>提供了多种选项，使其变得简单</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324620" w:rsidTr="00324620">
        <w:trPr>
          <w:divId w:val="1866866465"/>
        </w:trPr>
        <w:tc>
          <w:tcPr>
            <w:tcW w:w="8296" w:type="dxa"/>
          </w:tcPr>
          <w:p w:rsidR="00324620" w:rsidRPr="002547B5" w:rsidRDefault="00324620" w:rsidP="00324620">
            <w:pPr>
              <w:pStyle w:val="HTML3"/>
              <w:rPr>
                <w:rStyle w:val="HTML0"/>
                <w:rFonts w:ascii="inhrit" w:hAnsi="inhrit" w:hint="eastAsia"/>
                <w:color w:val="34302D"/>
                <w:sz w:val="18"/>
                <w:szCs w:val="18"/>
                <w:lang w:val="en"/>
              </w:rPr>
            </w:pPr>
            <w:r w:rsidRPr="002547B5">
              <w:rPr>
                <w:rStyle w:val="HTML0"/>
                <w:rFonts w:ascii="inhrit" w:hAnsi="inhrit"/>
                <w:color w:val="34302D"/>
                <w:sz w:val="18"/>
                <w:szCs w:val="18"/>
                <w:lang w:val="en"/>
              </w:rPr>
              <w:t xml:space="preserve">DefaultConversionService cs = </w:t>
            </w:r>
            <w:r w:rsidRPr="002547B5">
              <w:rPr>
                <w:rStyle w:val="keyword2"/>
                <w:rFonts w:ascii="inhrit" w:hAnsi="inhrit"/>
                <w:color w:val="34302D"/>
                <w:sz w:val="18"/>
                <w:szCs w:val="18"/>
                <w:lang w:val="en"/>
              </w:rPr>
              <w:t>new</w:t>
            </w:r>
            <w:r w:rsidRPr="002547B5">
              <w:rPr>
                <w:rStyle w:val="HTML0"/>
                <w:rFonts w:ascii="inhrit" w:hAnsi="inhrit"/>
                <w:color w:val="34302D"/>
                <w:sz w:val="18"/>
                <w:szCs w:val="18"/>
                <w:lang w:val="en"/>
              </w:rPr>
              <w:t xml:space="preserve"> DefaultConversionService();</w:t>
            </w:r>
          </w:p>
          <w:p w:rsidR="00324620" w:rsidRPr="002547B5" w:rsidRDefault="00324620" w:rsidP="00324620">
            <w:pPr>
              <w:pStyle w:val="HTML3"/>
              <w:rPr>
                <w:rStyle w:val="HTML0"/>
                <w:rFonts w:ascii="inhrit" w:hAnsi="inhrit" w:hint="eastAsia"/>
                <w:color w:val="34302D"/>
                <w:sz w:val="18"/>
                <w:szCs w:val="18"/>
                <w:lang w:val="en"/>
              </w:rPr>
            </w:pPr>
          </w:p>
          <w:p w:rsidR="00324620" w:rsidRPr="002547B5" w:rsidRDefault="00324620" w:rsidP="00324620">
            <w:pPr>
              <w:pStyle w:val="HTML3"/>
              <w:rPr>
                <w:rStyle w:val="HTML0"/>
                <w:rFonts w:ascii="inhrit" w:hAnsi="inhrit" w:hint="eastAsia"/>
                <w:color w:val="34302D"/>
                <w:sz w:val="18"/>
                <w:szCs w:val="18"/>
                <w:lang w:val="en"/>
              </w:rPr>
            </w:pPr>
            <w:r w:rsidRPr="002547B5">
              <w:rPr>
                <w:rStyle w:val="predefined-type"/>
                <w:rFonts w:ascii="inhrit" w:hAnsi="inhrit"/>
                <w:color w:val="34302D"/>
                <w:sz w:val="18"/>
                <w:szCs w:val="18"/>
                <w:lang w:val="en"/>
              </w:rPr>
              <w:t>List</w:t>
            </w:r>
            <w:r w:rsidRPr="002547B5">
              <w:rPr>
                <w:rStyle w:val="HTML0"/>
                <w:rFonts w:ascii="inhrit" w:hAnsi="inhrit"/>
                <w:color w:val="34302D"/>
                <w:sz w:val="18"/>
                <w:szCs w:val="18"/>
                <w:lang w:val="en"/>
              </w:rPr>
              <w:t>&lt;</w:t>
            </w:r>
            <w:r w:rsidRPr="002547B5">
              <w:rPr>
                <w:rStyle w:val="predefined-type"/>
                <w:rFonts w:ascii="inhrit" w:hAnsi="inhrit"/>
                <w:color w:val="34302D"/>
                <w:sz w:val="18"/>
                <w:szCs w:val="18"/>
                <w:lang w:val="en"/>
              </w:rPr>
              <w:t>Integer</w:t>
            </w:r>
            <w:r w:rsidRPr="002547B5">
              <w:rPr>
                <w:rStyle w:val="HTML0"/>
                <w:rFonts w:ascii="inhrit" w:hAnsi="inhrit"/>
                <w:color w:val="34302D"/>
                <w:sz w:val="18"/>
                <w:szCs w:val="18"/>
                <w:lang w:val="en"/>
              </w:rPr>
              <w:t>&gt; input = ....</w:t>
            </w:r>
          </w:p>
          <w:p w:rsidR="00324620" w:rsidRPr="002547B5" w:rsidRDefault="00324620" w:rsidP="00324620">
            <w:pPr>
              <w:pStyle w:val="HTML3"/>
              <w:rPr>
                <w:rStyle w:val="HTML0"/>
                <w:rFonts w:ascii="inhrit" w:hAnsi="inhrit" w:hint="eastAsia"/>
                <w:color w:val="34302D"/>
                <w:sz w:val="18"/>
                <w:szCs w:val="18"/>
                <w:lang w:val="en"/>
              </w:rPr>
            </w:pPr>
            <w:r w:rsidRPr="002547B5">
              <w:rPr>
                <w:rStyle w:val="HTML0"/>
                <w:rFonts w:ascii="inhrit" w:hAnsi="inhrit"/>
                <w:color w:val="34302D"/>
                <w:sz w:val="18"/>
                <w:szCs w:val="18"/>
                <w:lang w:val="en"/>
              </w:rPr>
              <w:t>cs.convert(input,</w:t>
            </w:r>
          </w:p>
          <w:p w:rsidR="00324620" w:rsidRPr="002547B5" w:rsidRDefault="00324620" w:rsidP="00324620">
            <w:pPr>
              <w:pStyle w:val="HTML3"/>
              <w:rPr>
                <w:rStyle w:val="HTML0"/>
                <w:rFonts w:ascii="inhrit" w:hAnsi="inhrit" w:hint="eastAsia"/>
                <w:color w:val="34302D"/>
                <w:sz w:val="18"/>
                <w:szCs w:val="18"/>
                <w:lang w:val="en"/>
              </w:rPr>
            </w:pPr>
            <w:r w:rsidRPr="002547B5">
              <w:rPr>
                <w:rStyle w:val="HTML0"/>
                <w:rFonts w:ascii="inhrit" w:hAnsi="inhrit"/>
                <w:color w:val="34302D"/>
                <w:sz w:val="18"/>
                <w:szCs w:val="18"/>
                <w:lang w:val="en"/>
              </w:rPr>
              <w:t xml:space="preserve">    TypeDescriptor.forObject(input), </w:t>
            </w:r>
            <w:r w:rsidRPr="002547B5">
              <w:rPr>
                <w:rStyle w:val="comment2"/>
                <w:rFonts w:ascii="inhrit" w:hAnsi="inhrit"/>
                <w:color w:val="34302D"/>
                <w:sz w:val="18"/>
                <w:szCs w:val="18"/>
                <w:lang w:val="en"/>
              </w:rPr>
              <w:t>// List&lt;Integer&gt; type descriptor</w:t>
            </w:r>
          </w:p>
          <w:p w:rsidR="00324620" w:rsidRPr="00324620" w:rsidRDefault="00324620" w:rsidP="00324620">
            <w:pPr>
              <w:pStyle w:val="HTML3"/>
            </w:pPr>
            <w:r w:rsidRPr="002547B5">
              <w:rPr>
                <w:rStyle w:val="HTML0"/>
                <w:rFonts w:ascii="inhrit" w:hAnsi="inhrit"/>
                <w:color w:val="34302D"/>
                <w:sz w:val="18"/>
                <w:szCs w:val="18"/>
                <w:lang w:val="en"/>
              </w:rPr>
              <w:t xml:space="preserve">    TypeDescriptor.collection(</w:t>
            </w:r>
            <w:r w:rsidRPr="002547B5">
              <w:rPr>
                <w:rStyle w:val="predefined-type"/>
                <w:rFonts w:ascii="inhrit" w:hAnsi="inhrit"/>
                <w:color w:val="34302D"/>
                <w:sz w:val="18"/>
                <w:szCs w:val="18"/>
                <w:lang w:val="en"/>
              </w:rPr>
              <w:t>List</w:t>
            </w:r>
            <w:r w:rsidRPr="002547B5">
              <w:rPr>
                <w:rStyle w:val="HTML0"/>
                <w:rFonts w:ascii="inhrit" w:hAnsi="inhrit"/>
                <w:color w:val="34302D"/>
                <w:sz w:val="18"/>
                <w:szCs w:val="18"/>
                <w:lang w:val="en"/>
              </w:rPr>
              <w:t>.class, TypeDescriptor.valueOf(</w:t>
            </w:r>
            <w:r w:rsidRPr="002547B5">
              <w:rPr>
                <w:rStyle w:val="predefined-type"/>
                <w:rFonts w:ascii="inhrit" w:hAnsi="inhrit"/>
                <w:color w:val="34302D"/>
                <w:sz w:val="18"/>
                <w:szCs w:val="18"/>
                <w:lang w:val="en"/>
              </w:rPr>
              <w:t>String</w:t>
            </w:r>
            <w:r w:rsidRPr="002547B5">
              <w:rPr>
                <w:rStyle w:val="HTML0"/>
                <w:rFonts w:ascii="inhrit" w:hAnsi="inhrit"/>
                <w:color w:val="34302D"/>
                <w:sz w:val="18"/>
                <w:szCs w:val="18"/>
                <w:lang w:val="en"/>
              </w:rPr>
              <w:t>.class)));</w:t>
            </w:r>
          </w:p>
        </w:tc>
      </w:tr>
    </w:tbl>
    <w:p w:rsidR="002637AC" w:rsidRDefault="00847566">
      <w:pPr>
        <w:pStyle w:val="a7"/>
        <w:divId w:val="1866866465"/>
        <w:rPr>
          <w:rFonts w:cs="Arial" w:hint="eastAsia"/>
          <w:color w:val="34302D"/>
          <w:lang w:val="en"/>
        </w:rPr>
      </w:pPr>
      <w:r>
        <w:rPr>
          <w:rFonts w:cs="Arial"/>
          <w:color w:val="34302D"/>
          <w:lang w:val="en"/>
        </w:rPr>
        <w:t xml:space="preserve">Note that </w:t>
      </w:r>
      <w:r>
        <w:rPr>
          <w:rStyle w:val="HTML0"/>
          <w:color w:val="34302D"/>
          <w:lang w:val="en"/>
        </w:rPr>
        <w:t>DefaultConversionService</w:t>
      </w:r>
      <w:r>
        <w:rPr>
          <w:rFonts w:cs="Arial"/>
          <w:color w:val="34302D"/>
          <w:lang w:val="en"/>
        </w:rPr>
        <w:t xml:space="preserve"> registers converters automatically which are appropriate for most environments. This includes collection converters, scalar converters, and also basic </w:t>
      </w:r>
      <w:r>
        <w:rPr>
          <w:rStyle w:val="HTML0"/>
          <w:color w:val="34302D"/>
          <w:lang w:val="en"/>
        </w:rPr>
        <w:t>Object</w:t>
      </w:r>
      <w:r>
        <w:rPr>
          <w:rFonts w:cs="Arial"/>
          <w:color w:val="34302D"/>
          <w:lang w:val="en"/>
        </w:rPr>
        <w:t xml:space="preserve"> to </w:t>
      </w:r>
      <w:r>
        <w:rPr>
          <w:rStyle w:val="HTML0"/>
          <w:color w:val="34302D"/>
          <w:lang w:val="en"/>
        </w:rPr>
        <w:t>String</w:t>
      </w:r>
      <w:r>
        <w:rPr>
          <w:rFonts w:cs="Arial"/>
          <w:color w:val="34302D"/>
          <w:lang w:val="en"/>
        </w:rPr>
        <w:t xml:space="preserve"> converters. The same converters can be registered with any </w:t>
      </w:r>
      <w:r>
        <w:rPr>
          <w:rStyle w:val="HTML0"/>
          <w:color w:val="34302D"/>
          <w:lang w:val="en"/>
        </w:rPr>
        <w:t>ConverterRegistry</w:t>
      </w:r>
      <w:r>
        <w:rPr>
          <w:rFonts w:cs="Arial"/>
          <w:color w:val="34302D"/>
          <w:lang w:val="en"/>
        </w:rPr>
        <w:t xml:space="preserve"> using the </w:t>
      </w:r>
      <w:r>
        <w:rPr>
          <w:rStyle w:val="a5"/>
          <w:rFonts w:cs="Arial"/>
          <w:color w:val="34302D"/>
          <w:lang w:val="en"/>
        </w:rPr>
        <w:t>static</w:t>
      </w:r>
      <w:r>
        <w:rPr>
          <w:rFonts w:cs="Arial"/>
          <w:color w:val="34302D"/>
          <w:lang w:val="en"/>
        </w:rPr>
        <w:t xml:space="preserve"> </w:t>
      </w:r>
      <w:r>
        <w:rPr>
          <w:rStyle w:val="HTML0"/>
          <w:color w:val="34302D"/>
          <w:lang w:val="en"/>
        </w:rPr>
        <w:t>addDefaultConverters</w:t>
      </w:r>
      <w:r>
        <w:rPr>
          <w:rFonts w:cs="Arial"/>
          <w:color w:val="34302D"/>
          <w:lang w:val="en"/>
        </w:rPr>
        <w:t xml:space="preserve"> method on the </w:t>
      </w:r>
      <w:r>
        <w:rPr>
          <w:rStyle w:val="HTML0"/>
          <w:color w:val="34302D"/>
          <w:lang w:val="en"/>
        </w:rPr>
        <w:t>DefaultConversionService</w:t>
      </w:r>
      <w:r>
        <w:rPr>
          <w:rFonts w:cs="Arial"/>
          <w:color w:val="34302D"/>
          <w:lang w:val="en"/>
        </w:rPr>
        <w:t xml:space="preserve"> class.</w:t>
      </w:r>
    </w:p>
    <w:p w:rsidR="0010162D" w:rsidRDefault="0010162D">
      <w:pPr>
        <w:pStyle w:val="a7"/>
        <w:divId w:val="1866866465"/>
        <w:rPr>
          <w:rFonts w:cs="Arial" w:hint="eastAsia"/>
          <w:color w:val="34302D"/>
          <w:lang w:val="en"/>
        </w:rPr>
      </w:pPr>
      <w:r>
        <w:rPr>
          <w:rFonts w:ascii="Arial" w:hAnsi="Arial" w:cs="Arial"/>
          <w:color w:val="2E3033"/>
          <w:sz w:val="21"/>
          <w:szCs w:val="21"/>
          <w:shd w:val="clear" w:color="auto" w:fill="FFFFFF"/>
        </w:rPr>
        <w:t>注意，</w:t>
      </w:r>
      <w:r>
        <w:rPr>
          <w:rFonts w:ascii="Arial" w:hAnsi="Arial" w:cs="Arial"/>
          <w:color w:val="2E3033"/>
          <w:sz w:val="21"/>
          <w:szCs w:val="21"/>
          <w:shd w:val="clear" w:color="auto" w:fill="FFFFFF"/>
        </w:rPr>
        <w:t>DefaultConversionService</w:t>
      </w:r>
      <w:r>
        <w:rPr>
          <w:rFonts w:ascii="Arial" w:hAnsi="Arial" w:cs="Arial"/>
          <w:color w:val="2E3033"/>
          <w:sz w:val="21"/>
          <w:szCs w:val="21"/>
          <w:shd w:val="clear" w:color="auto" w:fill="FFFFFF"/>
        </w:rPr>
        <w:t>自动注册转换器，这些转换器适用于大多数环境。这包括集合转换器、标量转换器，以及字符串转换器的基本对象。可以使用</w:t>
      </w:r>
      <w:r>
        <w:rPr>
          <w:rFonts w:ascii="Arial" w:hAnsi="Arial" w:cs="Arial"/>
          <w:color w:val="2E3033"/>
          <w:sz w:val="21"/>
          <w:szCs w:val="21"/>
          <w:shd w:val="clear" w:color="auto" w:fill="FFFFFF"/>
        </w:rPr>
        <w:t>DefaultConversionService</w:t>
      </w:r>
      <w:r>
        <w:rPr>
          <w:rFonts w:ascii="Arial" w:hAnsi="Arial" w:cs="Arial"/>
          <w:color w:val="2E3033"/>
          <w:sz w:val="21"/>
          <w:szCs w:val="21"/>
          <w:shd w:val="clear" w:color="auto" w:fill="FFFFFF"/>
        </w:rPr>
        <w:t>类上的静态</w:t>
      </w:r>
      <w:r>
        <w:rPr>
          <w:rFonts w:ascii="Arial" w:hAnsi="Arial" w:cs="Arial"/>
          <w:color w:val="2E3033"/>
          <w:sz w:val="21"/>
          <w:szCs w:val="21"/>
          <w:shd w:val="clear" w:color="auto" w:fill="FFFFFF"/>
        </w:rPr>
        <w:t>addDefaultConverters</w:t>
      </w:r>
      <w:r>
        <w:rPr>
          <w:rFonts w:ascii="Arial" w:hAnsi="Arial" w:cs="Arial"/>
          <w:color w:val="2E3033"/>
          <w:sz w:val="21"/>
          <w:szCs w:val="21"/>
          <w:shd w:val="clear" w:color="auto" w:fill="FFFFFF"/>
        </w:rPr>
        <w:t>方法向任何</w:t>
      </w:r>
      <w:r w:rsidR="0016288B">
        <w:rPr>
          <w:rStyle w:val="HTML0"/>
          <w:color w:val="34302D"/>
          <w:lang w:val="en"/>
        </w:rPr>
        <w:t>DefaultConversionService</w:t>
      </w:r>
      <w:r>
        <w:rPr>
          <w:rFonts w:ascii="Arial" w:hAnsi="Arial" w:cs="Arial"/>
          <w:color w:val="2E3033"/>
          <w:sz w:val="21"/>
          <w:szCs w:val="21"/>
          <w:shd w:val="clear" w:color="auto" w:fill="FFFFFF"/>
        </w:rPr>
        <w:t>注册相同的转换器。</w:t>
      </w:r>
    </w:p>
    <w:p w:rsidR="002637AC" w:rsidRDefault="00847566">
      <w:pPr>
        <w:pStyle w:val="a7"/>
        <w:divId w:val="1042287542"/>
        <w:rPr>
          <w:rFonts w:cs="Arial" w:hint="eastAsia"/>
          <w:color w:val="34302D"/>
          <w:lang w:val="en"/>
        </w:rPr>
      </w:pPr>
      <w:r>
        <w:rPr>
          <w:rFonts w:cs="Arial"/>
          <w:color w:val="34302D"/>
          <w:lang w:val="en"/>
        </w:rPr>
        <w:t xml:space="preserve">Converters for value types will be reused for arrays and collections, so there is no need to create a specific converter to convert from a </w:t>
      </w:r>
      <w:r>
        <w:rPr>
          <w:rStyle w:val="HTML0"/>
          <w:color w:val="34302D"/>
          <w:lang w:val="en"/>
        </w:rPr>
        <w:t>Collection</w:t>
      </w:r>
      <w:r>
        <w:rPr>
          <w:rFonts w:cs="Arial"/>
          <w:color w:val="34302D"/>
          <w:lang w:val="en"/>
        </w:rPr>
        <w:t xml:space="preserve"> of </w:t>
      </w:r>
      <w:r>
        <w:rPr>
          <w:rStyle w:val="HTML0"/>
          <w:color w:val="34302D"/>
          <w:lang w:val="en"/>
        </w:rPr>
        <w:t>S</w:t>
      </w:r>
      <w:r>
        <w:rPr>
          <w:rFonts w:cs="Arial"/>
          <w:color w:val="34302D"/>
          <w:lang w:val="en"/>
        </w:rPr>
        <w:t xml:space="preserve"> to a </w:t>
      </w:r>
      <w:r>
        <w:rPr>
          <w:rStyle w:val="HTML0"/>
          <w:color w:val="34302D"/>
          <w:lang w:val="en"/>
        </w:rPr>
        <w:t>Collection</w:t>
      </w:r>
      <w:r>
        <w:rPr>
          <w:rFonts w:cs="Arial"/>
          <w:color w:val="34302D"/>
          <w:lang w:val="en"/>
        </w:rPr>
        <w:t xml:space="preserve"> of </w:t>
      </w:r>
      <w:r>
        <w:rPr>
          <w:rStyle w:val="HTML0"/>
          <w:color w:val="34302D"/>
          <w:lang w:val="en"/>
        </w:rPr>
        <w:t>T</w:t>
      </w:r>
      <w:r>
        <w:rPr>
          <w:rFonts w:cs="Arial"/>
          <w:color w:val="34302D"/>
          <w:lang w:val="en"/>
        </w:rPr>
        <w:t>, assuming that standard collection handling is appropriate.</w:t>
      </w:r>
    </w:p>
    <w:p w:rsidR="002B15A7" w:rsidRDefault="002B15A7">
      <w:pPr>
        <w:pStyle w:val="a7"/>
        <w:divId w:val="1042287542"/>
        <w:rPr>
          <w:rFonts w:cs="Arial" w:hint="eastAsia"/>
          <w:color w:val="34302D"/>
          <w:lang w:val="en"/>
        </w:rPr>
      </w:pPr>
      <w:r>
        <w:rPr>
          <w:rFonts w:ascii="Arial" w:hAnsi="Arial" w:cs="Arial"/>
          <w:color w:val="2E3033"/>
          <w:sz w:val="21"/>
          <w:szCs w:val="21"/>
          <w:shd w:val="clear" w:color="auto" w:fill="FFFFFF"/>
        </w:rPr>
        <w:lastRenderedPageBreak/>
        <w:t>值类型的转换器将被数组和集合重用，因此不需要创建特定的转换器来将</w:t>
      </w:r>
      <w:r>
        <w:rPr>
          <w:rFonts w:ascii="Arial" w:hAnsi="Arial" w:cs="Arial"/>
          <w:color w:val="2E3033"/>
          <w:sz w:val="21"/>
          <w:szCs w:val="21"/>
          <w:shd w:val="clear" w:color="auto" w:fill="FFFFFF"/>
        </w:rPr>
        <w:t>S</w:t>
      </w:r>
      <w:r>
        <w:rPr>
          <w:rFonts w:ascii="Arial" w:hAnsi="Arial" w:cs="Arial"/>
          <w:color w:val="2E3033"/>
          <w:sz w:val="21"/>
          <w:szCs w:val="21"/>
          <w:shd w:val="clear" w:color="auto" w:fill="FFFFFF"/>
        </w:rPr>
        <w:t>集合转换为</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集合，假设标准集合处理是合适的。</w:t>
      </w:r>
    </w:p>
    <w:p w:rsidR="002637AC" w:rsidRDefault="00847566">
      <w:pPr>
        <w:pStyle w:val="3"/>
        <w:divId w:val="1738238037"/>
        <w:rPr>
          <w:rFonts w:ascii="Varela Round" w:hAnsi="Varela Round" w:cs="Arial" w:hint="eastAsia"/>
          <w:color w:val="34302D"/>
          <w:lang w:val="en"/>
        </w:rPr>
      </w:pPr>
      <w:r>
        <w:rPr>
          <w:rFonts w:ascii="Varela Round" w:hAnsi="Varela Round" w:cs="Arial"/>
          <w:color w:val="34302D"/>
          <w:lang w:val="en"/>
        </w:rPr>
        <w:t>3.6. Spring Field Formatting</w:t>
      </w:r>
    </w:p>
    <w:p w:rsidR="002637AC" w:rsidRDefault="00847566">
      <w:pPr>
        <w:pStyle w:val="a7"/>
        <w:divId w:val="1931502361"/>
        <w:rPr>
          <w:rFonts w:cs="Arial" w:hint="eastAsia"/>
          <w:color w:val="34302D"/>
          <w:lang w:val="en"/>
        </w:rPr>
      </w:pPr>
      <w:r>
        <w:rPr>
          <w:rFonts w:cs="Arial"/>
          <w:color w:val="34302D"/>
          <w:lang w:val="en"/>
        </w:rPr>
        <w:t xml:space="preserve">As discussed in the previous section, </w:t>
      </w:r>
      <w:hyperlink r:id="rId613" w:anchor="core-convert" w:history="1">
        <w:r>
          <w:rPr>
            <w:rStyle w:val="HTML0"/>
            <w:color w:val="548E2E"/>
            <w:u w:val="single"/>
            <w:lang w:val="en"/>
          </w:rPr>
          <w:t>core.convert</w:t>
        </w:r>
      </w:hyperlink>
      <w:r>
        <w:rPr>
          <w:rFonts w:cs="Arial"/>
          <w:color w:val="34302D"/>
          <w:lang w:val="en"/>
        </w:rPr>
        <w:t xml:space="preserve">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w:t>
      </w:r>
      <w:r>
        <w:rPr>
          <w:rStyle w:val="HTML0"/>
          <w:color w:val="34302D"/>
          <w:lang w:val="en"/>
        </w:rPr>
        <w:t>Short</w:t>
      </w:r>
      <w:r>
        <w:rPr>
          <w:rFonts w:cs="Arial"/>
          <w:color w:val="34302D"/>
          <w:lang w:val="en"/>
        </w:rPr>
        <w:t xml:space="preserve"> to a </w:t>
      </w:r>
      <w:r>
        <w:rPr>
          <w:rStyle w:val="HTML0"/>
          <w:color w:val="34302D"/>
          <w:lang w:val="en"/>
        </w:rPr>
        <w:t>Long</w:t>
      </w:r>
      <w:r>
        <w:rPr>
          <w:rFonts w:cs="Arial"/>
          <w:color w:val="34302D"/>
          <w:lang w:val="en"/>
        </w:rPr>
        <w:t xml:space="preserve"> to complete an </w:t>
      </w:r>
      <w:r>
        <w:rPr>
          <w:rStyle w:val="HTML0"/>
          <w:color w:val="34302D"/>
          <w:lang w:val="en"/>
        </w:rPr>
        <w:t>expression.setValue(Object bean, Object value)</w:t>
      </w:r>
      <w:r>
        <w:rPr>
          <w:rFonts w:cs="Arial"/>
          <w:color w:val="34302D"/>
          <w:lang w:val="en"/>
        </w:rPr>
        <w:t xml:space="preserve"> attempt, the core.convert system performs the coercion.</w:t>
      </w:r>
    </w:p>
    <w:p w:rsidR="003F0F2C" w:rsidRDefault="003F0F2C">
      <w:pPr>
        <w:pStyle w:val="a7"/>
        <w:divId w:val="1931502361"/>
        <w:rPr>
          <w:rFonts w:cs="Arial" w:hint="eastAsia"/>
          <w:color w:val="34302D"/>
          <w:lang w:val="en"/>
        </w:rPr>
      </w:pPr>
      <w:r>
        <w:rPr>
          <w:rFonts w:ascii="Arial" w:hAnsi="Arial" w:cs="Arial"/>
          <w:color w:val="2E3033"/>
          <w:sz w:val="21"/>
          <w:szCs w:val="21"/>
          <w:shd w:val="clear" w:color="auto" w:fill="FFFFFF"/>
        </w:rPr>
        <w:t>如前所述，</w:t>
      </w:r>
      <w:r>
        <w:rPr>
          <w:rFonts w:ascii="Arial" w:hAnsi="Arial" w:cs="Arial"/>
          <w:color w:val="2E3033"/>
          <w:sz w:val="21"/>
          <w:szCs w:val="21"/>
          <w:shd w:val="clear" w:color="auto" w:fill="FFFFFF"/>
        </w:rPr>
        <w:t>core</w:t>
      </w:r>
      <w:r w:rsidR="007176C9">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convert</w:t>
      </w:r>
      <w:r>
        <w:rPr>
          <w:rFonts w:ascii="Arial" w:hAnsi="Arial" w:cs="Arial"/>
          <w:color w:val="2E3033"/>
          <w:sz w:val="21"/>
          <w:szCs w:val="21"/>
          <w:shd w:val="clear" w:color="auto" w:fill="FFFFFF"/>
        </w:rPr>
        <w:t>是一种通用类型转换系统。它提供了一个统一的</w:t>
      </w:r>
      <w:r>
        <w:rPr>
          <w:rFonts w:ascii="Arial" w:hAnsi="Arial" w:cs="Arial"/>
          <w:color w:val="2E3033"/>
          <w:sz w:val="21"/>
          <w:szCs w:val="21"/>
          <w:shd w:val="clear" w:color="auto" w:fill="FFFFFF"/>
        </w:rPr>
        <w:t>ConversionService API</w:t>
      </w:r>
      <w:r>
        <w:rPr>
          <w:rFonts w:ascii="Arial" w:hAnsi="Arial" w:cs="Arial"/>
          <w:color w:val="2E3033"/>
          <w:sz w:val="21"/>
          <w:szCs w:val="21"/>
          <w:shd w:val="clear" w:color="auto" w:fill="FFFFFF"/>
        </w:rPr>
        <w:t>以及一个强类型的转换器</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，用于实现从一种类型到另一种类型的转换逻辑。</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容器使用此系统绑定</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属性值。此外，</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表达式语言</w:t>
      </w:r>
      <w:r>
        <w:rPr>
          <w:rFonts w:ascii="Arial" w:hAnsi="Arial" w:cs="Arial"/>
          <w:color w:val="2E3033"/>
          <w:sz w:val="21"/>
          <w:szCs w:val="21"/>
          <w:shd w:val="clear" w:color="auto" w:fill="FFFFFF"/>
        </w:rPr>
        <w:t>(SpEL)</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DataBinder</w:t>
      </w:r>
      <w:r>
        <w:rPr>
          <w:rFonts w:ascii="Arial" w:hAnsi="Arial" w:cs="Arial"/>
          <w:color w:val="2E3033"/>
          <w:sz w:val="21"/>
          <w:szCs w:val="21"/>
          <w:shd w:val="clear" w:color="auto" w:fill="FFFFFF"/>
        </w:rPr>
        <w:t>都使用这个系统绑定字段值。例如，当</w:t>
      </w:r>
      <w:r>
        <w:rPr>
          <w:rFonts w:ascii="Arial" w:hAnsi="Arial" w:cs="Arial"/>
          <w:color w:val="2E3033"/>
          <w:sz w:val="21"/>
          <w:szCs w:val="21"/>
          <w:shd w:val="clear" w:color="auto" w:fill="FFFFFF"/>
        </w:rPr>
        <w:t>SpEL</w:t>
      </w:r>
      <w:r>
        <w:rPr>
          <w:rFonts w:ascii="Arial" w:hAnsi="Arial" w:cs="Arial"/>
          <w:color w:val="2E3033"/>
          <w:sz w:val="21"/>
          <w:szCs w:val="21"/>
          <w:shd w:val="clear" w:color="auto" w:fill="FFFFFF"/>
        </w:rPr>
        <w:t>需要强制短到长来完成</w:t>
      </w:r>
      <w:r w:rsidR="00126F5E">
        <w:rPr>
          <w:rStyle w:val="HTML0"/>
          <w:color w:val="34302D"/>
          <w:lang w:val="en"/>
        </w:rPr>
        <w:t>expression.setValue(Object bean, Object value)</w:t>
      </w:r>
      <w:r>
        <w:rPr>
          <w:rFonts w:ascii="Arial" w:hAnsi="Arial" w:cs="Arial"/>
          <w:color w:val="2E3033"/>
          <w:sz w:val="21"/>
          <w:szCs w:val="21"/>
          <w:shd w:val="clear" w:color="auto" w:fill="FFFFFF"/>
        </w:rPr>
        <w:t>尝试，</w:t>
      </w:r>
      <w:r w:rsidR="0018048D">
        <w:rPr>
          <w:rFonts w:cs="Arial"/>
          <w:color w:val="34302D"/>
          <w:lang w:val="en"/>
        </w:rPr>
        <w:t>core.convert</w:t>
      </w:r>
      <w:r>
        <w:rPr>
          <w:rFonts w:ascii="Arial" w:hAnsi="Arial" w:cs="Arial"/>
          <w:color w:val="2E3033"/>
          <w:sz w:val="21"/>
          <w:szCs w:val="21"/>
          <w:shd w:val="clear" w:color="auto" w:fill="FFFFFF"/>
        </w:rPr>
        <w:t>系统执行强制</w:t>
      </w:r>
      <w:r w:rsidR="00AB7252">
        <w:rPr>
          <w:rFonts w:ascii="Arial" w:hAnsi="Arial" w:cs="Arial" w:hint="eastAsia"/>
          <w:color w:val="2E3033"/>
          <w:sz w:val="21"/>
          <w:szCs w:val="21"/>
          <w:shd w:val="clear" w:color="auto" w:fill="FFFFFF"/>
        </w:rPr>
        <w:t>转换</w:t>
      </w:r>
      <w:r>
        <w:rPr>
          <w:rFonts w:ascii="Arial" w:hAnsi="Arial" w:cs="Arial"/>
          <w:color w:val="2E3033"/>
          <w:sz w:val="21"/>
          <w:szCs w:val="21"/>
          <w:shd w:val="clear" w:color="auto" w:fill="FFFFFF"/>
        </w:rPr>
        <w:t>。</w:t>
      </w:r>
    </w:p>
    <w:p w:rsidR="002637AC" w:rsidRDefault="00847566">
      <w:pPr>
        <w:pStyle w:val="a7"/>
        <w:divId w:val="1589340690"/>
        <w:rPr>
          <w:rFonts w:cs="Arial" w:hint="eastAsia"/>
          <w:color w:val="34302D"/>
          <w:lang w:val="en"/>
        </w:rPr>
      </w:pPr>
      <w:r>
        <w:rPr>
          <w:rFonts w:cs="Arial"/>
          <w:color w:val="34302D"/>
          <w:lang w:val="en"/>
        </w:rPr>
        <w:t xml:space="preserve">Now consider the type conversion requirements of a typical client environment such as a web or desktop application. In such environments, you typically convert </w:t>
      </w:r>
      <w:r>
        <w:rPr>
          <w:rStyle w:val="a5"/>
          <w:rFonts w:cs="Arial"/>
          <w:color w:val="34302D"/>
          <w:lang w:val="en"/>
        </w:rPr>
        <w:t>from String</w:t>
      </w:r>
      <w:r>
        <w:rPr>
          <w:rFonts w:cs="Arial"/>
          <w:color w:val="34302D"/>
          <w:lang w:val="en"/>
        </w:rPr>
        <w:t xml:space="preserve"> to support the client postback process, as well as back </w:t>
      </w:r>
      <w:r>
        <w:rPr>
          <w:rStyle w:val="a5"/>
          <w:rFonts w:cs="Arial"/>
          <w:color w:val="34302D"/>
          <w:lang w:val="en"/>
        </w:rPr>
        <w:t>to String</w:t>
      </w:r>
      <w:r>
        <w:rPr>
          <w:rFonts w:cs="Arial"/>
          <w:color w:val="34302D"/>
          <w:lang w:val="en"/>
        </w:rPr>
        <w:t xml:space="preserve"> to support the view rendering process. In addition, you often need to localize String values. The more general </w:t>
      </w:r>
      <w:r>
        <w:rPr>
          <w:rStyle w:val="a5"/>
          <w:rFonts w:cs="Arial"/>
          <w:color w:val="34302D"/>
          <w:lang w:val="en"/>
        </w:rPr>
        <w:t>core.convert</w:t>
      </w:r>
      <w:r>
        <w:rPr>
          <w:rFonts w:cs="Arial"/>
          <w:color w:val="34302D"/>
          <w:lang w:val="en"/>
        </w:rPr>
        <w:t xml:space="preserve"> Converter SPI does not address</w:t>
      </w:r>
      <w:r w:rsidR="00405DFE">
        <w:rPr>
          <w:rFonts w:cs="Arial" w:hint="eastAsia"/>
          <w:color w:val="34302D"/>
          <w:lang w:val="en"/>
        </w:rPr>
        <w:t>（处理）</w:t>
      </w:r>
      <w:r>
        <w:rPr>
          <w:rFonts w:cs="Arial"/>
          <w:color w:val="34302D"/>
          <w:lang w:val="en"/>
        </w:rPr>
        <w:t xml:space="preserve"> such </w:t>
      </w:r>
      <w:r>
        <w:rPr>
          <w:rStyle w:val="a5"/>
          <w:rFonts w:cs="Arial"/>
          <w:color w:val="34302D"/>
          <w:lang w:val="en"/>
        </w:rPr>
        <w:t>formatting</w:t>
      </w:r>
      <w:r>
        <w:rPr>
          <w:rFonts w:cs="Arial"/>
          <w:color w:val="34302D"/>
          <w:lang w:val="en"/>
        </w:rPr>
        <w:t xml:space="preserve"> requirements directly. To directly address them, Spring 3 introduces a convenient Formatter SPI that provides a simple and robust alternative</w:t>
      </w:r>
      <w:r w:rsidR="00D54494">
        <w:rPr>
          <w:rFonts w:cs="Arial" w:hint="eastAsia"/>
          <w:color w:val="34302D"/>
          <w:lang w:val="en"/>
        </w:rPr>
        <w:t>（可替代的）</w:t>
      </w:r>
      <w:r>
        <w:rPr>
          <w:rFonts w:cs="Arial"/>
          <w:color w:val="34302D"/>
          <w:lang w:val="en"/>
        </w:rPr>
        <w:t xml:space="preserve"> to PropertyEditors for client environments.</w:t>
      </w:r>
    </w:p>
    <w:p w:rsidR="00D05B0F" w:rsidRPr="00D05B0F" w:rsidRDefault="00D05B0F">
      <w:pPr>
        <w:pStyle w:val="a7"/>
        <w:divId w:val="1589340690"/>
        <w:rPr>
          <w:rFonts w:cs="Arial" w:hint="eastAsia"/>
          <w:color w:val="34302D"/>
          <w:lang w:val="en"/>
        </w:rPr>
      </w:pPr>
      <w:r>
        <w:rPr>
          <w:rFonts w:ascii="Arial" w:hAnsi="Arial" w:cs="Arial"/>
          <w:color w:val="2E3033"/>
          <w:sz w:val="21"/>
          <w:szCs w:val="21"/>
          <w:shd w:val="clear" w:color="auto" w:fill="FFFFFF"/>
        </w:rPr>
        <w:t>现在考虑典型客户机环境</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如</w:t>
      </w:r>
      <w:r>
        <w:rPr>
          <w:rFonts w:ascii="Arial" w:hAnsi="Arial" w:cs="Arial"/>
          <w:color w:val="2E3033"/>
          <w:sz w:val="21"/>
          <w:szCs w:val="21"/>
          <w:shd w:val="clear" w:color="auto" w:fill="FFFFFF"/>
        </w:rPr>
        <w:t>web</w:t>
      </w:r>
      <w:r>
        <w:rPr>
          <w:rFonts w:ascii="Arial" w:hAnsi="Arial" w:cs="Arial"/>
          <w:color w:val="2E3033"/>
          <w:sz w:val="21"/>
          <w:szCs w:val="21"/>
          <w:shd w:val="clear" w:color="auto" w:fill="FFFFFF"/>
        </w:rPr>
        <w:t>或桌面应用程序</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的类型转换需求。在这样的环境中，您通常会从字符串转换为支持客户机回发流程，以及从字符串转换为支持视图呈现流程。此外，您经常需要本地化字符串值。更一般的</w:t>
      </w:r>
      <w:r w:rsidR="00641200">
        <w:rPr>
          <w:rStyle w:val="a5"/>
          <w:rFonts w:cs="Arial"/>
          <w:color w:val="34302D"/>
          <w:lang w:val="en"/>
        </w:rPr>
        <w:t>core.convert</w:t>
      </w:r>
      <w:r>
        <w:rPr>
          <w:rFonts w:ascii="Arial" w:hAnsi="Arial" w:cs="Arial"/>
          <w:color w:val="2E3033"/>
          <w:sz w:val="21"/>
          <w:szCs w:val="21"/>
          <w:shd w:val="clear" w:color="auto" w:fill="FFFFFF"/>
        </w:rPr>
        <w:t>转换器</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不直接处理此类格式化需求。为了直接解决这些问题，</w:t>
      </w:r>
      <w:r>
        <w:rPr>
          <w:rFonts w:ascii="Arial" w:hAnsi="Arial" w:cs="Arial"/>
          <w:color w:val="2E3033"/>
          <w:sz w:val="21"/>
          <w:szCs w:val="21"/>
          <w:shd w:val="clear" w:color="auto" w:fill="FFFFFF"/>
        </w:rPr>
        <w:t>Spring 3</w:t>
      </w:r>
      <w:r>
        <w:rPr>
          <w:rFonts w:ascii="Arial" w:hAnsi="Arial" w:cs="Arial"/>
          <w:color w:val="2E3033"/>
          <w:sz w:val="21"/>
          <w:szCs w:val="21"/>
          <w:shd w:val="clear" w:color="auto" w:fill="FFFFFF"/>
        </w:rPr>
        <w:t>引入了一个方便的格式化程序</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，它为客户机环境提供了一个简单而健壮的</w:t>
      </w:r>
      <w:r>
        <w:rPr>
          <w:rFonts w:ascii="Arial" w:hAnsi="Arial" w:cs="Arial"/>
          <w:color w:val="2E3033"/>
          <w:sz w:val="21"/>
          <w:szCs w:val="21"/>
          <w:shd w:val="clear" w:color="auto" w:fill="FFFFFF"/>
        </w:rPr>
        <w:t>propertyeditor</w:t>
      </w:r>
      <w:r>
        <w:rPr>
          <w:rFonts w:ascii="Arial" w:hAnsi="Arial" w:cs="Arial"/>
          <w:color w:val="2E3033"/>
          <w:sz w:val="21"/>
          <w:szCs w:val="21"/>
          <w:shd w:val="clear" w:color="auto" w:fill="FFFFFF"/>
        </w:rPr>
        <w:t>替代方案。</w:t>
      </w:r>
    </w:p>
    <w:p w:rsidR="002637AC" w:rsidRDefault="00847566">
      <w:pPr>
        <w:pStyle w:val="a7"/>
        <w:divId w:val="1557009911"/>
        <w:rPr>
          <w:rFonts w:cs="Arial" w:hint="eastAsia"/>
          <w:color w:val="34302D"/>
          <w:lang w:val="en"/>
        </w:rPr>
      </w:pPr>
      <w:r>
        <w:rPr>
          <w:rFonts w:cs="Arial"/>
          <w:color w:val="34302D"/>
          <w:lang w:val="en"/>
        </w:rPr>
        <w:t xml:space="preserve">In general, you can use the </w:t>
      </w:r>
      <w:r>
        <w:rPr>
          <w:rStyle w:val="HTML0"/>
          <w:color w:val="34302D"/>
          <w:lang w:val="en"/>
        </w:rPr>
        <w:t>Converter</w:t>
      </w:r>
      <w:r>
        <w:rPr>
          <w:rFonts w:cs="Arial"/>
          <w:color w:val="34302D"/>
          <w:lang w:val="en"/>
        </w:rPr>
        <w:t xml:space="preserve"> SPI when you need to implement general-purpose type conversion logic — for example, for converting between a </w:t>
      </w:r>
      <w:r>
        <w:rPr>
          <w:rStyle w:val="HTML0"/>
          <w:color w:val="34302D"/>
          <w:lang w:val="en"/>
        </w:rPr>
        <w:t>java.util.Date</w:t>
      </w:r>
      <w:r>
        <w:rPr>
          <w:rFonts w:cs="Arial"/>
          <w:color w:val="34302D"/>
          <w:lang w:val="en"/>
        </w:rPr>
        <w:t xml:space="preserve"> and a </w:t>
      </w:r>
      <w:r>
        <w:rPr>
          <w:rStyle w:val="HTML0"/>
          <w:color w:val="34302D"/>
          <w:lang w:val="en"/>
        </w:rPr>
        <w:t>Long</w:t>
      </w:r>
      <w:r>
        <w:rPr>
          <w:rFonts w:cs="Arial"/>
          <w:color w:val="34302D"/>
          <w:lang w:val="en"/>
        </w:rPr>
        <w:t xml:space="preserve">. You can use the </w:t>
      </w:r>
      <w:r>
        <w:rPr>
          <w:rStyle w:val="HTML0"/>
          <w:color w:val="34302D"/>
          <w:lang w:val="en"/>
        </w:rPr>
        <w:t>Formatter</w:t>
      </w:r>
      <w:r>
        <w:rPr>
          <w:rFonts w:cs="Arial"/>
          <w:color w:val="34302D"/>
          <w:lang w:val="en"/>
        </w:rPr>
        <w:t xml:space="preserve"> SPI when you work in a client environment (such as a web application) and need to parse and print localized field values. The </w:t>
      </w:r>
      <w:r>
        <w:rPr>
          <w:rStyle w:val="HTML0"/>
          <w:color w:val="34302D"/>
          <w:lang w:val="en"/>
        </w:rPr>
        <w:t>ConversionService</w:t>
      </w:r>
      <w:r>
        <w:rPr>
          <w:rFonts w:cs="Arial"/>
          <w:color w:val="34302D"/>
          <w:lang w:val="en"/>
        </w:rPr>
        <w:t xml:space="preserve"> provides a unified type conversion API for both SPIs.</w:t>
      </w:r>
    </w:p>
    <w:p w:rsidR="002C0DC6" w:rsidRDefault="002C0DC6">
      <w:pPr>
        <w:pStyle w:val="a7"/>
        <w:divId w:val="1557009911"/>
        <w:rPr>
          <w:rFonts w:cs="Arial" w:hint="eastAsia"/>
          <w:color w:val="34302D"/>
          <w:lang w:val="en"/>
        </w:rPr>
      </w:pPr>
      <w:r>
        <w:rPr>
          <w:rFonts w:ascii="Arial" w:hAnsi="Arial" w:cs="Arial"/>
          <w:color w:val="2E3033"/>
          <w:sz w:val="21"/>
          <w:szCs w:val="21"/>
          <w:shd w:val="clear" w:color="auto" w:fill="FFFFFF"/>
        </w:rPr>
        <w:t>通常，当需要实现通用类型转换逻辑时，您可以使用</w:t>
      </w:r>
      <w:r w:rsidR="008D120E">
        <w:rPr>
          <w:rStyle w:val="HTML0"/>
          <w:color w:val="34302D"/>
          <w:lang w:val="en"/>
        </w:rPr>
        <w:t>Converter</w:t>
      </w:r>
      <w:r w:rsidR="008D120E">
        <w:rPr>
          <w:rFonts w:cs="Arial"/>
          <w:color w:val="34302D"/>
          <w:lang w:val="en"/>
        </w:rPr>
        <w:t xml:space="preserve"> </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例如，在</w:t>
      </w:r>
      <w:r w:rsidR="007B102F">
        <w:rPr>
          <w:rStyle w:val="HTML0"/>
          <w:color w:val="34302D"/>
          <w:lang w:val="en"/>
        </w:rPr>
        <w:t>java.util.Date</w:t>
      </w:r>
      <w:r w:rsidR="007B102F">
        <w:rPr>
          <w:rStyle w:val="HTML0"/>
          <w:rFonts w:hint="eastAsia"/>
          <w:color w:val="34302D"/>
          <w:lang w:val="en"/>
        </w:rPr>
        <w:t>和</w:t>
      </w:r>
      <w:r w:rsidR="007B102F">
        <w:rPr>
          <w:rStyle w:val="HTML0"/>
          <w:rFonts w:hint="eastAsia"/>
          <w:color w:val="34302D"/>
          <w:lang w:val="en"/>
        </w:rPr>
        <w:t>Long</w:t>
      </w:r>
      <w:r>
        <w:rPr>
          <w:rFonts w:ascii="Arial" w:hAnsi="Arial" w:cs="Arial"/>
          <w:color w:val="2E3033"/>
          <w:sz w:val="21"/>
          <w:szCs w:val="21"/>
          <w:shd w:val="clear" w:color="auto" w:fill="FFFFFF"/>
        </w:rPr>
        <w:t>之间进行转换。当您在客户机环境</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例如</w:t>
      </w:r>
      <w:r>
        <w:rPr>
          <w:rFonts w:ascii="Arial" w:hAnsi="Arial" w:cs="Arial"/>
          <w:color w:val="2E3033"/>
          <w:sz w:val="21"/>
          <w:szCs w:val="21"/>
          <w:shd w:val="clear" w:color="auto" w:fill="FFFFFF"/>
        </w:rPr>
        <w:t>web</w:t>
      </w:r>
      <w:r>
        <w:rPr>
          <w:rFonts w:ascii="Arial" w:hAnsi="Arial" w:cs="Arial"/>
          <w:color w:val="2E3033"/>
          <w:sz w:val="21"/>
          <w:szCs w:val="21"/>
          <w:shd w:val="clear" w:color="auto" w:fill="FFFFFF"/>
        </w:rPr>
        <w:t>应用程序</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中工作并需要解析和打印本地化字段值时，可以使用格式化程序</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为这两个</w:t>
      </w:r>
      <w:r>
        <w:rPr>
          <w:rFonts w:ascii="Arial" w:hAnsi="Arial" w:cs="Arial"/>
          <w:color w:val="2E3033"/>
          <w:sz w:val="21"/>
          <w:szCs w:val="21"/>
          <w:shd w:val="clear" w:color="auto" w:fill="FFFFFF"/>
        </w:rPr>
        <w:t>SPIs</w:t>
      </w:r>
      <w:r>
        <w:rPr>
          <w:rFonts w:ascii="Arial" w:hAnsi="Arial" w:cs="Arial"/>
          <w:color w:val="2E3033"/>
          <w:sz w:val="21"/>
          <w:szCs w:val="21"/>
          <w:shd w:val="clear" w:color="auto" w:fill="FFFFFF"/>
        </w:rPr>
        <w:t>提供了统一的类型转换</w:t>
      </w:r>
      <w:r>
        <w:rPr>
          <w:rFonts w:ascii="Arial" w:hAnsi="Arial" w:cs="Arial"/>
          <w:color w:val="2E3033"/>
          <w:sz w:val="21"/>
          <w:szCs w:val="21"/>
          <w:shd w:val="clear" w:color="auto" w:fill="FFFFFF"/>
        </w:rPr>
        <w:t>API</w:t>
      </w:r>
      <w:r>
        <w:rPr>
          <w:rFonts w:ascii="Arial" w:hAnsi="Arial" w:cs="Arial"/>
          <w:color w:val="2E3033"/>
          <w:sz w:val="21"/>
          <w:szCs w:val="21"/>
          <w:shd w:val="clear" w:color="auto" w:fill="FFFFFF"/>
        </w:rPr>
        <w:t>。</w:t>
      </w:r>
    </w:p>
    <w:p w:rsidR="002637AC" w:rsidRDefault="00847566">
      <w:pPr>
        <w:pStyle w:val="4"/>
        <w:divId w:val="1313290253"/>
        <w:rPr>
          <w:rFonts w:ascii="Varela Round" w:hAnsi="Varela Round" w:cs="Arial" w:hint="eastAsia"/>
          <w:color w:val="34302D"/>
          <w:lang w:val="en"/>
        </w:rPr>
      </w:pPr>
      <w:r>
        <w:rPr>
          <w:rFonts w:ascii="Varela Round" w:hAnsi="Varela Round" w:cs="Arial"/>
          <w:color w:val="34302D"/>
          <w:lang w:val="en"/>
        </w:rPr>
        <w:lastRenderedPageBreak/>
        <w:t>3.6.1. Formatter SPI</w:t>
      </w:r>
    </w:p>
    <w:p w:rsidR="002637AC" w:rsidRDefault="00847566">
      <w:pPr>
        <w:pStyle w:val="a7"/>
        <w:divId w:val="849754528"/>
        <w:rPr>
          <w:rFonts w:cs="Arial" w:hint="eastAsia"/>
          <w:color w:val="34302D"/>
          <w:lang w:val="en"/>
        </w:rPr>
      </w:pPr>
      <w:r>
        <w:rPr>
          <w:rFonts w:cs="Arial"/>
          <w:color w:val="34302D"/>
          <w:lang w:val="en"/>
        </w:rPr>
        <w:t>The Formatter SPI to implement field formatting logic is simple and strongly typed:</w:t>
      </w:r>
    </w:p>
    <w:p w:rsidR="00804873" w:rsidRDefault="00804873">
      <w:pPr>
        <w:pStyle w:val="a7"/>
        <w:divId w:val="849754528"/>
        <w:rPr>
          <w:rFonts w:cs="Arial" w:hint="eastAsia"/>
          <w:color w:val="34302D"/>
          <w:lang w:val="en"/>
        </w:rPr>
      </w:pPr>
      <w:r>
        <w:rPr>
          <w:rFonts w:ascii="Arial" w:hAnsi="Arial" w:cs="Arial"/>
          <w:color w:val="2E3033"/>
          <w:sz w:val="21"/>
          <w:szCs w:val="21"/>
          <w:shd w:val="clear" w:color="auto" w:fill="FFFFFF"/>
        </w:rPr>
        <w:t>实现字段格式化逻辑的格式化程序</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简单且强类型</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204097" w:rsidTr="00204097">
        <w:trPr>
          <w:divId w:val="754014638"/>
        </w:trPr>
        <w:tc>
          <w:tcPr>
            <w:tcW w:w="8296" w:type="dxa"/>
          </w:tcPr>
          <w:p w:rsidR="00204097" w:rsidRDefault="00204097" w:rsidP="00204097">
            <w:pPr>
              <w:pStyle w:val="HTML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org.springframework.format</w:t>
            </w:r>
            <w:r>
              <w:rPr>
                <w:rStyle w:val="HTML0"/>
                <w:color w:val="34302D"/>
                <w:lang w:val="en"/>
              </w:rPr>
              <w:t>;</w:t>
            </w:r>
          </w:p>
          <w:p w:rsidR="00204097" w:rsidRDefault="00204097" w:rsidP="00204097">
            <w:pPr>
              <w:pStyle w:val="HTML3"/>
              <w:rPr>
                <w:rStyle w:val="HTML0"/>
                <w:color w:val="34302D"/>
                <w:lang w:val="en"/>
              </w:rPr>
            </w:pPr>
          </w:p>
          <w:p w:rsidR="00204097" w:rsidRDefault="00204097" w:rsidP="00204097">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Formatter</w:t>
            </w:r>
            <w:r>
              <w:rPr>
                <w:rStyle w:val="HTML0"/>
                <w:color w:val="34302D"/>
                <w:lang w:val="en"/>
              </w:rPr>
              <w:t xml:space="preserve">&lt;T&gt; </w:t>
            </w:r>
            <w:r>
              <w:rPr>
                <w:rStyle w:val="directive2"/>
                <w:rFonts w:ascii="Consolas" w:hAnsi="Consolas"/>
                <w:color w:val="34302D"/>
                <w:lang w:val="en"/>
              </w:rPr>
              <w:t>extends</w:t>
            </w:r>
            <w:r>
              <w:rPr>
                <w:rStyle w:val="HTML0"/>
                <w:color w:val="34302D"/>
                <w:lang w:val="en"/>
              </w:rPr>
              <w:t xml:space="preserve"> Printer&lt;T&gt;, </w:t>
            </w:r>
            <w:r>
              <w:rPr>
                <w:rStyle w:val="predefined-type"/>
                <w:rFonts w:ascii="Consolas" w:hAnsi="Consolas"/>
                <w:color w:val="34302D"/>
                <w:lang w:val="en"/>
              </w:rPr>
              <w:t>Parser</w:t>
            </w:r>
            <w:r>
              <w:rPr>
                <w:rStyle w:val="HTML0"/>
                <w:color w:val="34302D"/>
                <w:lang w:val="en"/>
              </w:rPr>
              <w:t>&lt;T&gt; {</w:t>
            </w:r>
          </w:p>
          <w:p w:rsidR="00204097" w:rsidRPr="00204097" w:rsidRDefault="00204097" w:rsidP="00204097">
            <w:pPr>
              <w:pStyle w:val="HTML3"/>
              <w:rPr>
                <w:color w:val="34302D"/>
                <w:lang w:val="en"/>
              </w:rPr>
            </w:pPr>
            <w:r>
              <w:rPr>
                <w:rStyle w:val="HTML0"/>
                <w:color w:val="34302D"/>
                <w:lang w:val="en"/>
              </w:rPr>
              <w:t>}</w:t>
            </w:r>
          </w:p>
        </w:tc>
      </w:tr>
    </w:tbl>
    <w:p w:rsidR="002637AC" w:rsidRDefault="00847566">
      <w:pPr>
        <w:pStyle w:val="a7"/>
        <w:divId w:val="754014638"/>
        <w:rPr>
          <w:rFonts w:cs="Arial" w:hint="eastAsia"/>
          <w:color w:val="34302D"/>
          <w:lang w:val="en"/>
        </w:rPr>
      </w:pPr>
      <w:r>
        <w:rPr>
          <w:rFonts w:cs="Arial"/>
          <w:color w:val="34302D"/>
          <w:lang w:val="en"/>
        </w:rPr>
        <w:t>Where Formatter extends from the Printer and Parser building-block interfaces:</w:t>
      </w:r>
    </w:p>
    <w:p w:rsidR="001A0278" w:rsidRDefault="001A0278">
      <w:pPr>
        <w:pStyle w:val="a7"/>
        <w:divId w:val="754014638"/>
        <w:rPr>
          <w:rFonts w:cs="Arial" w:hint="eastAsia"/>
          <w:color w:val="34302D"/>
          <w:lang w:val="en"/>
        </w:rPr>
      </w:pPr>
      <w:r>
        <w:rPr>
          <w:rFonts w:ascii="Arial" w:hAnsi="Arial" w:cs="Arial"/>
          <w:color w:val="2E3033"/>
          <w:sz w:val="21"/>
          <w:szCs w:val="21"/>
          <w:shd w:val="clear" w:color="auto" w:fill="FFFFFF"/>
        </w:rPr>
        <w:t>格式器从打印机和解析器构建块接口扩展到</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A938B1" w:rsidTr="00A938B1">
        <w:trPr>
          <w:divId w:val="933512633"/>
        </w:trPr>
        <w:tc>
          <w:tcPr>
            <w:tcW w:w="8296" w:type="dxa"/>
          </w:tcPr>
          <w:p w:rsidR="00A938B1" w:rsidRDefault="00A938B1" w:rsidP="00A938B1">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Printer</w:t>
            </w:r>
            <w:r>
              <w:rPr>
                <w:rStyle w:val="HTML0"/>
                <w:color w:val="34302D"/>
                <w:lang w:val="en"/>
              </w:rPr>
              <w:t>&lt;T&gt; {</w:t>
            </w:r>
          </w:p>
          <w:p w:rsidR="00A938B1" w:rsidRDefault="00A938B1" w:rsidP="00A938B1">
            <w:pPr>
              <w:pStyle w:val="HTML3"/>
              <w:rPr>
                <w:rStyle w:val="HTML0"/>
                <w:color w:val="34302D"/>
                <w:lang w:val="en"/>
              </w:rPr>
            </w:pPr>
          </w:p>
          <w:p w:rsidR="00A938B1" w:rsidRDefault="00A938B1" w:rsidP="00A938B1">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print(T fieldValue, </w:t>
            </w:r>
            <w:r>
              <w:rPr>
                <w:rStyle w:val="predefined-type"/>
                <w:rFonts w:ascii="Consolas" w:hAnsi="Consolas"/>
                <w:color w:val="34302D"/>
                <w:lang w:val="en"/>
              </w:rPr>
              <w:t>Locale</w:t>
            </w:r>
            <w:r>
              <w:rPr>
                <w:rStyle w:val="HTML0"/>
                <w:color w:val="34302D"/>
                <w:lang w:val="en"/>
              </w:rPr>
              <w:t xml:space="preserve"> locale);</w:t>
            </w:r>
          </w:p>
          <w:p w:rsidR="00A938B1" w:rsidRDefault="00A938B1" w:rsidP="00A938B1">
            <w:pPr>
              <w:pStyle w:val="HTML3"/>
              <w:rPr>
                <w:color w:val="34302D"/>
                <w:lang w:val="en"/>
              </w:rPr>
            </w:pPr>
            <w:r>
              <w:rPr>
                <w:rStyle w:val="HTML0"/>
                <w:color w:val="34302D"/>
                <w:lang w:val="en"/>
              </w:rPr>
              <w:t>}</w:t>
            </w:r>
          </w:p>
          <w:p w:rsidR="00A938B1" w:rsidRDefault="00A938B1" w:rsidP="00A938B1">
            <w:pPr>
              <w:pStyle w:val="HTML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java.text.ParseException</w:t>
            </w:r>
            <w:r>
              <w:rPr>
                <w:rStyle w:val="HTML0"/>
                <w:color w:val="34302D"/>
                <w:lang w:val="en"/>
              </w:rPr>
              <w:t>;</w:t>
            </w:r>
          </w:p>
          <w:p w:rsidR="00A938B1" w:rsidRDefault="00A938B1" w:rsidP="00A938B1">
            <w:pPr>
              <w:pStyle w:val="HTML3"/>
              <w:rPr>
                <w:rStyle w:val="HTML0"/>
                <w:color w:val="34302D"/>
                <w:lang w:val="en"/>
              </w:rPr>
            </w:pPr>
          </w:p>
          <w:p w:rsidR="00A938B1" w:rsidRDefault="00A938B1" w:rsidP="00A938B1">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Parser</w:t>
            </w:r>
            <w:r>
              <w:rPr>
                <w:rStyle w:val="HTML0"/>
                <w:color w:val="34302D"/>
                <w:lang w:val="en"/>
              </w:rPr>
              <w:t>&lt;T&gt; {</w:t>
            </w:r>
          </w:p>
          <w:p w:rsidR="00A938B1" w:rsidRDefault="00A938B1" w:rsidP="00A938B1">
            <w:pPr>
              <w:pStyle w:val="HTML3"/>
              <w:rPr>
                <w:rStyle w:val="HTML0"/>
                <w:color w:val="34302D"/>
                <w:lang w:val="en"/>
              </w:rPr>
            </w:pPr>
          </w:p>
          <w:p w:rsidR="00A938B1" w:rsidRDefault="00A938B1" w:rsidP="00A938B1">
            <w:pPr>
              <w:pStyle w:val="HTML3"/>
              <w:rPr>
                <w:rStyle w:val="HTML0"/>
                <w:color w:val="34302D"/>
                <w:lang w:val="en"/>
              </w:rPr>
            </w:pPr>
            <w:r>
              <w:rPr>
                <w:rStyle w:val="HTML0"/>
                <w:color w:val="34302D"/>
                <w:lang w:val="en"/>
              </w:rPr>
              <w:t xml:space="preserve">    T parse(</w:t>
            </w:r>
            <w:r>
              <w:rPr>
                <w:rStyle w:val="predefined-type"/>
                <w:rFonts w:ascii="Consolas" w:hAnsi="Consolas"/>
                <w:color w:val="34302D"/>
                <w:lang w:val="en"/>
              </w:rPr>
              <w:t>String</w:t>
            </w:r>
            <w:r>
              <w:rPr>
                <w:rStyle w:val="HTML0"/>
                <w:color w:val="34302D"/>
                <w:lang w:val="en"/>
              </w:rPr>
              <w:t xml:space="preserve"> clientValue, </w:t>
            </w:r>
            <w:r>
              <w:rPr>
                <w:rStyle w:val="predefined-type"/>
                <w:rFonts w:ascii="Consolas" w:hAnsi="Consolas"/>
                <w:color w:val="34302D"/>
                <w:lang w:val="en"/>
              </w:rPr>
              <w:t>Locale</w:t>
            </w:r>
            <w:r>
              <w:rPr>
                <w:rStyle w:val="HTML0"/>
                <w:color w:val="34302D"/>
                <w:lang w:val="en"/>
              </w:rPr>
              <w:t xml:space="preserve"> locale)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ParseException</w:t>
            </w:r>
            <w:r>
              <w:rPr>
                <w:rStyle w:val="HTML0"/>
                <w:color w:val="34302D"/>
                <w:lang w:val="en"/>
              </w:rPr>
              <w:t>;</w:t>
            </w:r>
          </w:p>
          <w:p w:rsidR="00A938B1" w:rsidRPr="00A938B1" w:rsidRDefault="00A938B1" w:rsidP="00A938B1">
            <w:pPr>
              <w:pStyle w:val="HTML3"/>
            </w:pPr>
            <w:r>
              <w:rPr>
                <w:rStyle w:val="HTML0"/>
                <w:color w:val="34302D"/>
                <w:lang w:val="en"/>
              </w:rPr>
              <w:t>}</w:t>
            </w:r>
          </w:p>
        </w:tc>
      </w:tr>
    </w:tbl>
    <w:p w:rsidR="002637AC" w:rsidRDefault="00847566">
      <w:pPr>
        <w:pStyle w:val="a7"/>
        <w:divId w:val="933512633"/>
        <w:rPr>
          <w:rFonts w:cs="Arial" w:hint="eastAsia"/>
          <w:color w:val="34302D"/>
          <w:lang w:val="en"/>
        </w:rPr>
      </w:pPr>
      <w:r>
        <w:rPr>
          <w:rFonts w:cs="Arial"/>
          <w:color w:val="34302D"/>
          <w:lang w:val="en"/>
        </w:rPr>
        <w:t xml:space="preserve">To create your own </w:t>
      </w:r>
      <w:r>
        <w:rPr>
          <w:rStyle w:val="HTML0"/>
          <w:color w:val="34302D"/>
          <w:lang w:val="en"/>
        </w:rPr>
        <w:t>Formatter</w:t>
      </w:r>
      <w:r>
        <w:rPr>
          <w:rFonts w:cs="Arial"/>
          <w:color w:val="34302D"/>
          <w:lang w:val="en"/>
        </w:rPr>
        <w:t xml:space="preserve">, implement the </w:t>
      </w:r>
      <w:r>
        <w:rPr>
          <w:rStyle w:val="HTML0"/>
          <w:color w:val="34302D"/>
          <w:lang w:val="en"/>
        </w:rPr>
        <w:t>Formatter</w:t>
      </w:r>
      <w:r>
        <w:rPr>
          <w:rFonts w:cs="Arial"/>
          <w:color w:val="34302D"/>
          <w:lang w:val="en"/>
        </w:rPr>
        <w:t xml:space="preserve"> interface shown earlier. Parameterize </w:t>
      </w:r>
      <w:r>
        <w:rPr>
          <w:rStyle w:val="HTML0"/>
          <w:color w:val="34302D"/>
          <w:lang w:val="en"/>
        </w:rPr>
        <w:t>T</w:t>
      </w:r>
      <w:r>
        <w:rPr>
          <w:rFonts w:cs="Arial"/>
          <w:color w:val="34302D"/>
          <w:lang w:val="en"/>
        </w:rPr>
        <w:t xml:space="preserve"> to be the type of object you wish to format — for example, </w:t>
      </w:r>
      <w:r>
        <w:rPr>
          <w:rStyle w:val="HTML0"/>
          <w:color w:val="34302D"/>
          <w:lang w:val="en"/>
        </w:rPr>
        <w:t>java.util.Date</w:t>
      </w:r>
      <w:r>
        <w:rPr>
          <w:rFonts w:cs="Arial"/>
          <w:color w:val="34302D"/>
          <w:lang w:val="en"/>
        </w:rPr>
        <w:t xml:space="preserve">. Implement the </w:t>
      </w:r>
      <w:r>
        <w:rPr>
          <w:rStyle w:val="HTML0"/>
          <w:color w:val="34302D"/>
          <w:lang w:val="en"/>
        </w:rPr>
        <w:t>print()</w:t>
      </w:r>
      <w:r>
        <w:rPr>
          <w:rFonts w:cs="Arial"/>
          <w:color w:val="34302D"/>
          <w:lang w:val="en"/>
        </w:rPr>
        <w:t xml:space="preserve"> operation to print an instance of </w:t>
      </w:r>
      <w:r>
        <w:rPr>
          <w:rStyle w:val="HTML0"/>
          <w:color w:val="34302D"/>
          <w:lang w:val="en"/>
        </w:rPr>
        <w:t>T</w:t>
      </w:r>
      <w:r>
        <w:rPr>
          <w:rFonts w:cs="Arial"/>
          <w:color w:val="34302D"/>
          <w:lang w:val="en"/>
        </w:rPr>
        <w:t xml:space="preserve"> for display in the client locale. Implement the </w:t>
      </w:r>
      <w:r>
        <w:rPr>
          <w:rStyle w:val="HTML0"/>
          <w:color w:val="34302D"/>
          <w:lang w:val="en"/>
        </w:rPr>
        <w:t>parse()</w:t>
      </w:r>
      <w:r>
        <w:rPr>
          <w:rFonts w:cs="Arial"/>
          <w:color w:val="34302D"/>
          <w:lang w:val="en"/>
        </w:rPr>
        <w:t xml:space="preserve"> operation to parse an instance of </w:t>
      </w:r>
      <w:r>
        <w:rPr>
          <w:rStyle w:val="HTML0"/>
          <w:color w:val="34302D"/>
          <w:lang w:val="en"/>
        </w:rPr>
        <w:t>T</w:t>
      </w:r>
      <w:r>
        <w:rPr>
          <w:rFonts w:cs="Arial"/>
          <w:color w:val="34302D"/>
          <w:lang w:val="en"/>
        </w:rPr>
        <w:t xml:space="preserve"> from the formatted representation returned from the client locale. Your </w:t>
      </w:r>
      <w:r>
        <w:rPr>
          <w:rStyle w:val="HTML0"/>
          <w:color w:val="34302D"/>
          <w:lang w:val="en"/>
        </w:rPr>
        <w:t>Formatter</w:t>
      </w:r>
      <w:r>
        <w:rPr>
          <w:rFonts w:cs="Arial"/>
          <w:color w:val="34302D"/>
          <w:lang w:val="en"/>
        </w:rPr>
        <w:t xml:space="preserve"> should throw a </w:t>
      </w:r>
      <w:r>
        <w:rPr>
          <w:rStyle w:val="HTML0"/>
          <w:color w:val="34302D"/>
          <w:lang w:val="en"/>
        </w:rPr>
        <w:t>ParseException</w:t>
      </w:r>
      <w:r>
        <w:rPr>
          <w:rFonts w:cs="Arial"/>
          <w:color w:val="34302D"/>
          <w:lang w:val="en"/>
        </w:rPr>
        <w:t xml:space="preserve"> or an </w:t>
      </w:r>
      <w:r>
        <w:rPr>
          <w:rStyle w:val="HTML0"/>
          <w:color w:val="34302D"/>
          <w:lang w:val="en"/>
        </w:rPr>
        <w:t>IllegalArgumentException</w:t>
      </w:r>
      <w:r>
        <w:rPr>
          <w:rFonts w:cs="Arial"/>
          <w:color w:val="34302D"/>
          <w:lang w:val="en"/>
        </w:rPr>
        <w:t xml:space="preserve"> if a parse attempt fails. Take care to ensure that your </w:t>
      </w:r>
      <w:r>
        <w:rPr>
          <w:rStyle w:val="HTML0"/>
          <w:color w:val="34302D"/>
          <w:lang w:val="en"/>
        </w:rPr>
        <w:t>Formatter</w:t>
      </w:r>
      <w:r>
        <w:rPr>
          <w:rFonts w:cs="Arial"/>
          <w:color w:val="34302D"/>
          <w:lang w:val="en"/>
        </w:rPr>
        <w:t xml:space="preserve"> implementation is thread-safe.</w:t>
      </w:r>
    </w:p>
    <w:p w:rsidR="000E2708" w:rsidRDefault="000E2708">
      <w:pPr>
        <w:pStyle w:val="a7"/>
        <w:divId w:val="933512633"/>
        <w:rPr>
          <w:rFonts w:cs="Arial" w:hint="eastAsia"/>
          <w:color w:val="34302D"/>
          <w:lang w:val="en"/>
        </w:rPr>
      </w:pPr>
      <w:r>
        <w:rPr>
          <w:rFonts w:ascii="Arial" w:hAnsi="Arial" w:cs="Arial"/>
          <w:color w:val="2E3033"/>
          <w:sz w:val="21"/>
          <w:szCs w:val="21"/>
          <w:shd w:val="clear" w:color="auto" w:fill="FFFFFF"/>
        </w:rPr>
        <w:t>要创建自己的格式化程序，请实现前面显示的格式化程序接口。参数化</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为您希望格式化的对象类型</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例如</w:t>
      </w:r>
      <w:r w:rsidR="00DD4BC0">
        <w:rPr>
          <w:rFonts w:ascii="Arial" w:hAnsi="Arial" w:cs="Arial" w:hint="eastAsia"/>
          <w:color w:val="2E3033"/>
          <w:sz w:val="21"/>
          <w:szCs w:val="21"/>
          <w:shd w:val="clear" w:color="auto" w:fill="FFFFFF"/>
        </w:rPr>
        <w:t>j</w:t>
      </w:r>
      <w:r>
        <w:rPr>
          <w:rFonts w:ascii="Arial" w:hAnsi="Arial" w:cs="Arial"/>
          <w:color w:val="2E3033"/>
          <w:sz w:val="21"/>
          <w:szCs w:val="21"/>
          <w:shd w:val="clear" w:color="auto" w:fill="FFFFFF"/>
        </w:rPr>
        <w:t>ava.util.Date</w:t>
      </w:r>
      <w:r>
        <w:rPr>
          <w:rFonts w:ascii="Arial" w:hAnsi="Arial" w:cs="Arial"/>
          <w:color w:val="2E3033"/>
          <w:sz w:val="21"/>
          <w:szCs w:val="21"/>
          <w:shd w:val="clear" w:color="auto" w:fill="FFFFFF"/>
        </w:rPr>
        <w:t>。实现</w:t>
      </w:r>
      <w:r>
        <w:rPr>
          <w:rFonts w:ascii="Arial" w:hAnsi="Arial" w:cs="Arial"/>
          <w:color w:val="2E3033"/>
          <w:sz w:val="21"/>
          <w:szCs w:val="21"/>
          <w:shd w:val="clear" w:color="auto" w:fill="FFFFFF"/>
        </w:rPr>
        <w:t>print()</w:t>
      </w:r>
      <w:r>
        <w:rPr>
          <w:rFonts w:ascii="Arial" w:hAnsi="Arial" w:cs="Arial"/>
          <w:color w:val="2E3033"/>
          <w:sz w:val="21"/>
          <w:szCs w:val="21"/>
          <w:shd w:val="clear" w:color="auto" w:fill="FFFFFF"/>
        </w:rPr>
        <w:t>操作来打印一个</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实例，以便在客户机区域设置中显示。实现</w:t>
      </w:r>
      <w:r>
        <w:rPr>
          <w:rFonts w:ascii="Arial" w:hAnsi="Arial" w:cs="Arial"/>
          <w:color w:val="2E3033"/>
          <w:sz w:val="21"/>
          <w:szCs w:val="21"/>
          <w:shd w:val="clear" w:color="auto" w:fill="FFFFFF"/>
        </w:rPr>
        <w:t>parse()</w:t>
      </w:r>
      <w:r>
        <w:rPr>
          <w:rFonts w:ascii="Arial" w:hAnsi="Arial" w:cs="Arial"/>
          <w:color w:val="2E3033"/>
          <w:sz w:val="21"/>
          <w:szCs w:val="21"/>
          <w:shd w:val="clear" w:color="auto" w:fill="FFFFFF"/>
        </w:rPr>
        <w:t>操作，从客户机区域设置返回的格式化表示形式中解析</w:t>
      </w:r>
      <w:r>
        <w:rPr>
          <w:rFonts w:ascii="Arial" w:hAnsi="Arial" w:cs="Arial"/>
          <w:color w:val="2E3033"/>
          <w:sz w:val="21"/>
          <w:szCs w:val="21"/>
          <w:shd w:val="clear" w:color="auto" w:fill="FFFFFF"/>
        </w:rPr>
        <w:t>T</w:t>
      </w:r>
      <w:r>
        <w:rPr>
          <w:rFonts w:ascii="Arial" w:hAnsi="Arial" w:cs="Arial"/>
          <w:color w:val="2E3033"/>
          <w:sz w:val="21"/>
          <w:szCs w:val="21"/>
          <w:shd w:val="clear" w:color="auto" w:fill="FFFFFF"/>
        </w:rPr>
        <w:t>的实例。如果解析尝试失败，格式化程序应该抛出</w:t>
      </w:r>
      <w:r>
        <w:rPr>
          <w:rFonts w:ascii="Arial" w:hAnsi="Arial" w:cs="Arial"/>
          <w:color w:val="2E3033"/>
          <w:sz w:val="21"/>
          <w:szCs w:val="21"/>
          <w:shd w:val="clear" w:color="auto" w:fill="FFFFFF"/>
        </w:rPr>
        <w:t>ParseException</w:t>
      </w:r>
      <w:r>
        <w:rPr>
          <w:rFonts w:ascii="Arial" w:hAnsi="Arial" w:cs="Arial"/>
          <w:color w:val="2E3033"/>
          <w:sz w:val="21"/>
          <w:szCs w:val="21"/>
          <w:shd w:val="clear" w:color="auto" w:fill="FFFFFF"/>
        </w:rPr>
        <w:t>或</w:t>
      </w:r>
      <w:r>
        <w:rPr>
          <w:rFonts w:ascii="Arial" w:hAnsi="Arial" w:cs="Arial"/>
          <w:color w:val="2E3033"/>
          <w:sz w:val="21"/>
          <w:szCs w:val="21"/>
          <w:shd w:val="clear" w:color="auto" w:fill="FFFFFF"/>
        </w:rPr>
        <w:t>IllegalArgumentException</w:t>
      </w:r>
      <w:r w:rsidR="00617882">
        <w:rPr>
          <w:rFonts w:ascii="Arial" w:hAnsi="Arial" w:cs="Arial" w:hint="eastAsia"/>
          <w:color w:val="2E3033"/>
          <w:sz w:val="21"/>
          <w:szCs w:val="21"/>
          <w:shd w:val="clear" w:color="auto" w:fill="FFFFFF"/>
        </w:rPr>
        <w:t>异常</w:t>
      </w:r>
      <w:r>
        <w:rPr>
          <w:rFonts w:ascii="Arial" w:hAnsi="Arial" w:cs="Arial"/>
          <w:color w:val="2E3033"/>
          <w:sz w:val="21"/>
          <w:szCs w:val="21"/>
          <w:shd w:val="clear" w:color="auto" w:fill="FFFFFF"/>
        </w:rPr>
        <w:t>。请注意确保格式化程序实现是线程安全的。</w:t>
      </w:r>
    </w:p>
    <w:p w:rsidR="002637AC" w:rsidRDefault="00847566">
      <w:pPr>
        <w:pStyle w:val="a7"/>
        <w:divId w:val="1428232303"/>
        <w:rPr>
          <w:rFonts w:cs="Arial" w:hint="eastAsia"/>
          <w:color w:val="34302D"/>
          <w:lang w:val="en"/>
        </w:rPr>
      </w:pPr>
      <w:r>
        <w:rPr>
          <w:rFonts w:cs="Arial"/>
          <w:color w:val="34302D"/>
          <w:lang w:val="en"/>
        </w:rPr>
        <w:t xml:space="preserve">The </w:t>
      </w:r>
      <w:r>
        <w:rPr>
          <w:rStyle w:val="HTML0"/>
          <w:color w:val="34302D"/>
          <w:lang w:val="en"/>
        </w:rPr>
        <w:t>format</w:t>
      </w:r>
      <w:r>
        <w:rPr>
          <w:rFonts w:cs="Arial"/>
          <w:color w:val="34302D"/>
          <w:lang w:val="en"/>
        </w:rPr>
        <w:t xml:space="preserve"> subpackages provide several </w:t>
      </w:r>
      <w:r>
        <w:rPr>
          <w:rStyle w:val="HTML0"/>
          <w:color w:val="34302D"/>
          <w:lang w:val="en"/>
        </w:rPr>
        <w:t>Formatter</w:t>
      </w:r>
      <w:r>
        <w:rPr>
          <w:rFonts w:cs="Arial"/>
          <w:color w:val="34302D"/>
          <w:lang w:val="en"/>
        </w:rPr>
        <w:t xml:space="preserve"> implementations as a convenience. The </w:t>
      </w:r>
      <w:r>
        <w:rPr>
          <w:rStyle w:val="HTML0"/>
          <w:color w:val="34302D"/>
          <w:lang w:val="en"/>
        </w:rPr>
        <w:t>number</w:t>
      </w:r>
      <w:r>
        <w:rPr>
          <w:rFonts w:cs="Arial"/>
          <w:color w:val="34302D"/>
          <w:lang w:val="en"/>
        </w:rPr>
        <w:t xml:space="preserve"> package provides </w:t>
      </w:r>
      <w:r>
        <w:rPr>
          <w:rStyle w:val="HTML0"/>
          <w:color w:val="34302D"/>
          <w:lang w:val="en"/>
        </w:rPr>
        <w:t>NumberStyleFormatter</w:t>
      </w:r>
      <w:r>
        <w:rPr>
          <w:rFonts w:cs="Arial"/>
          <w:color w:val="34302D"/>
          <w:lang w:val="en"/>
        </w:rPr>
        <w:t xml:space="preserve">, </w:t>
      </w:r>
      <w:r>
        <w:rPr>
          <w:rStyle w:val="HTML0"/>
          <w:color w:val="34302D"/>
          <w:lang w:val="en"/>
        </w:rPr>
        <w:t>CurrencyStyleFormatter</w:t>
      </w:r>
      <w:r>
        <w:rPr>
          <w:rFonts w:cs="Arial"/>
          <w:color w:val="34302D"/>
          <w:lang w:val="en"/>
        </w:rPr>
        <w:t xml:space="preserve">, and </w:t>
      </w:r>
      <w:r>
        <w:rPr>
          <w:rStyle w:val="HTML0"/>
          <w:color w:val="34302D"/>
          <w:lang w:val="en"/>
        </w:rPr>
        <w:t>PercentStyleFormatter</w:t>
      </w:r>
      <w:r>
        <w:rPr>
          <w:rFonts w:cs="Arial"/>
          <w:color w:val="34302D"/>
          <w:lang w:val="en"/>
        </w:rPr>
        <w:t xml:space="preserve"> to format </w:t>
      </w:r>
      <w:r>
        <w:rPr>
          <w:rStyle w:val="HTML0"/>
          <w:color w:val="34302D"/>
          <w:lang w:val="en"/>
        </w:rPr>
        <w:t>Number</w:t>
      </w:r>
      <w:r>
        <w:rPr>
          <w:rFonts w:cs="Arial"/>
          <w:color w:val="34302D"/>
          <w:lang w:val="en"/>
        </w:rPr>
        <w:t xml:space="preserve"> objects that use a </w:t>
      </w:r>
      <w:r>
        <w:rPr>
          <w:rStyle w:val="HTML0"/>
          <w:color w:val="34302D"/>
          <w:lang w:val="en"/>
        </w:rPr>
        <w:t>java.text.NumberFormat</w:t>
      </w:r>
      <w:r>
        <w:rPr>
          <w:rFonts w:cs="Arial"/>
          <w:color w:val="34302D"/>
          <w:lang w:val="en"/>
        </w:rPr>
        <w:t xml:space="preserve">. The </w:t>
      </w:r>
      <w:r>
        <w:rPr>
          <w:rStyle w:val="HTML0"/>
          <w:color w:val="34302D"/>
          <w:lang w:val="en"/>
        </w:rPr>
        <w:t>datetime</w:t>
      </w:r>
      <w:r>
        <w:rPr>
          <w:rFonts w:cs="Arial"/>
          <w:color w:val="34302D"/>
          <w:lang w:val="en"/>
        </w:rPr>
        <w:t xml:space="preserve"> package provides a </w:t>
      </w:r>
      <w:r>
        <w:rPr>
          <w:rStyle w:val="HTML0"/>
          <w:color w:val="34302D"/>
          <w:lang w:val="en"/>
        </w:rPr>
        <w:t>DateFormatter</w:t>
      </w:r>
      <w:r>
        <w:rPr>
          <w:rFonts w:cs="Arial"/>
          <w:color w:val="34302D"/>
          <w:lang w:val="en"/>
        </w:rPr>
        <w:t xml:space="preserve"> to format </w:t>
      </w:r>
      <w:r>
        <w:rPr>
          <w:rStyle w:val="HTML0"/>
          <w:color w:val="34302D"/>
          <w:lang w:val="en"/>
        </w:rPr>
        <w:t>java.util.Date</w:t>
      </w:r>
      <w:r>
        <w:rPr>
          <w:rFonts w:cs="Arial"/>
          <w:color w:val="34302D"/>
          <w:lang w:val="en"/>
        </w:rPr>
        <w:t xml:space="preserve"> objects with a </w:t>
      </w:r>
      <w:r>
        <w:rPr>
          <w:rStyle w:val="HTML0"/>
          <w:color w:val="34302D"/>
          <w:lang w:val="en"/>
        </w:rPr>
        <w:lastRenderedPageBreak/>
        <w:t>java.text.DateFormat</w:t>
      </w:r>
      <w:r>
        <w:rPr>
          <w:rFonts w:cs="Arial"/>
          <w:color w:val="34302D"/>
          <w:lang w:val="en"/>
        </w:rPr>
        <w:t xml:space="preserve">. The </w:t>
      </w:r>
      <w:r>
        <w:rPr>
          <w:rStyle w:val="HTML0"/>
          <w:color w:val="34302D"/>
          <w:lang w:val="en"/>
        </w:rPr>
        <w:t>datetime.joda</w:t>
      </w:r>
      <w:r>
        <w:rPr>
          <w:rFonts w:cs="Arial"/>
          <w:color w:val="34302D"/>
          <w:lang w:val="en"/>
        </w:rPr>
        <w:t xml:space="preserve"> package provides comprehensive datetime formatting support based on the </w:t>
      </w:r>
      <w:hyperlink r:id="rId614" w:history="1">
        <w:r>
          <w:rPr>
            <w:rStyle w:val="a3"/>
            <w:rFonts w:cs="Arial"/>
            <w:lang w:val="en"/>
          </w:rPr>
          <w:t>Joda-Time library</w:t>
        </w:r>
      </w:hyperlink>
      <w:r>
        <w:rPr>
          <w:rFonts w:cs="Arial"/>
          <w:color w:val="34302D"/>
          <w:lang w:val="en"/>
        </w:rPr>
        <w:t>.</w:t>
      </w:r>
    </w:p>
    <w:p w:rsidR="002637AC" w:rsidRDefault="00847566">
      <w:pPr>
        <w:pStyle w:val="a7"/>
        <w:divId w:val="1705474010"/>
        <w:rPr>
          <w:rFonts w:cs="Arial" w:hint="eastAsia"/>
          <w:color w:val="34302D"/>
          <w:lang w:val="en"/>
        </w:rPr>
      </w:pPr>
      <w:r>
        <w:rPr>
          <w:rFonts w:cs="Arial"/>
          <w:color w:val="34302D"/>
          <w:lang w:val="en"/>
        </w:rPr>
        <w:t xml:space="preserve">The following </w:t>
      </w:r>
      <w:r>
        <w:rPr>
          <w:rStyle w:val="HTML0"/>
          <w:color w:val="34302D"/>
          <w:lang w:val="en"/>
        </w:rPr>
        <w:t>DateFormatter</w:t>
      </w:r>
      <w:r>
        <w:rPr>
          <w:rFonts w:cs="Arial"/>
          <w:color w:val="34302D"/>
          <w:lang w:val="en"/>
        </w:rPr>
        <w:t xml:space="preserve"> is an example </w:t>
      </w:r>
      <w:r>
        <w:rPr>
          <w:rStyle w:val="HTML0"/>
          <w:color w:val="34302D"/>
          <w:lang w:val="en"/>
        </w:rPr>
        <w:t>Formatter</w:t>
      </w:r>
      <w:r>
        <w:rPr>
          <w:rFonts w:cs="Arial"/>
          <w:color w:val="34302D"/>
          <w:lang w:val="en"/>
        </w:rPr>
        <w:t xml:space="preserve"> implementation:</w:t>
      </w:r>
    </w:p>
    <w:p w:rsidR="009671D6" w:rsidRDefault="009671D6">
      <w:pPr>
        <w:pStyle w:val="a7"/>
        <w:divId w:val="1705474010"/>
        <w:rPr>
          <w:rFonts w:cs="Arial" w:hint="eastAsia"/>
          <w:color w:val="34302D"/>
          <w:lang w:val="en"/>
        </w:rPr>
      </w:pPr>
      <w:r>
        <w:rPr>
          <w:rFonts w:ascii="Arial" w:hAnsi="Arial" w:cs="Arial"/>
          <w:color w:val="2E3033"/>
          <w:sz w:val="21"/>
          <w:szCs w:val="21"/>
          <w:shd w:val="clear" w:color="auto" w:fill="FFFFFF"/>
        </w:rPr>
        <w:t>为了方便起见，</w:t>
      </w:r>
      <w:r>
        <w:rPr>
          <w:rFonts w:ascii="Arial" w:hAnsi="Arial" w:cs="Arial"/>
          <w:color w:val="2E3033"/>
          <w:sz w:val="21"/>
          <w:szCs w:val="21"/>
          <w:shd w:val="clear" w:color="auto" w:fill="FFFFFF"/>
        </w:rPr>
        <w:t>format</w:t>
      </w:r>
      <w:r>
        <w:rPr>
          <w:rFonts w:ascii="Arial" w:hAnsi="Arial" w:cs="Arial"/>
          <w:color w:val="2E3033"/>
          <w:sz w:val="21"/>
          <w:szCs w:val="21"/>
          <w:shd w:val="clear" w:color="auto" w:fill="FFFFFF"/>
        </w:rPr>
        <w:t>子包提供了几个</w:t>
      </w:r>
      <w:r>
        <w:rPr>
          <w:rFonts w:ascii="Arial" w:hAnsi="Arial" w:cs="Arial"/>
          <w:color w:val="2E3033"/>
          <w:sz w:val="21"/>
          <w:szCs w:val="21"/>
          <w:shd w:val="clear" w:color="auto" w:fill="FFFFFF"/>
        </w:rPr>
        <w:t>Formatter</w:t>
      </w:r>
      <w:r>
        <w:rPr>
          <w:rFonts w:ascii="Arial" w:hAnsi="Arial" w:cs="Arial"/>
          <w:color w:val="2E3033"/>
          <w:sz w:val="21"/>
          <w:szCs w:val="21"/>
          <w:shd w:val="clear" w:color="auto" w:fill="FFFFFF"/>
        </w:rPr>
        <w:t>实现。</w:t>
      </w:r>
      <w:r>
        <w:rPr>
          <w:rFonts w:ascii="Arial" w:hAnsi="Arial" w:cs="Arial"/>
          <w:color w:val="2E3033"/>
          <w:sz w:val="21"/>
          <w:szCs w:val="21"/>
          <w:shd w:val="clear" w:color="auto" w:fill="FFFFFF"/>
        </w:rPr>
        <w:t>number</w:t>
      </w:r>
      <w:r>
        <w:rPr>
          <w:rFonts w:ascii="Arial" w:hAnsi="Arial" w:cs="Arial"/>
          <w:color w:val="2E3033"/>
          <w:sz w:val="21"/>
          <w:szCs w:val="21"/>
          <w:shd w:val="clear" w:color="auto" w:fill="FFFFFF"/>
        </w:rPr>
        <w:t>包提供</w:t>
      </w:r>
      <w:r>
        <w:rPr>
          <w:rFonts w:ascii="Arial" w:hAnsi="Arial" w:cs="Arial"/>
          <w:color w:val="2E3033"/>
          <w:sz w:val="21"/>
          <w:szCs w:val="21"/>
          <w:shd w:val="clear" w:color="auto" w:fill="FFFFFF"/>
        </w:rPr>
        <w:t>NumberStyleFormatter</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CurrencyStyleFormatter</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PercentStyleFormatter</w:t>
      </w:r>
      <w:r>
        <w:rPr>
          <w:rFonts w:ascii="Arial" w:hAnsi="Arial" w:cs="Arial"/>
          <w:color w:val="2E3033"/>
          <w:sz w:val="21"/>
          <w:szCs w:val="21"/>
          <w:shd w:val="clear" w:color="auto" w:fill="FFFFFF"/>
        </w:rPr>
        <w:t>来格式化使用</w:t>
      </w:r>
      <w:r>
        <w:rPr>
          <w:rFonts w:ascii="Arial" w:hAnsi="Arial" w:cs="Arial"/>
          <w:color w:val="2E3033"/>
          <w:sz w:val="21"/>
          <w:szCs w:val="21"/>
          <w:shd w:val="clear" w:color="auto" w:fill="FFFFFF"/>
        </w:rPr>
        <w:t>java.text.NumberFormat</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number</w:t>
      </w:r>
      <w:r>
        <w:rPr>
          <w:rFonts w:ascii="Arial" w:hAnsi="Arial" w:cs="Arial"/>
          <w:color w:val="2E3033"/>
          <w:sz w:val="21"/>
          <w:szCs w:val="21"/>
          <w:shd w:val="clear" w:color="auto" w:fill="FFFFFF"/>
        </w:rPr>
        <w:t>对象。</w:t>
      </w:r>
      <w:r>
        <w:rPr>
          <w:rFonts w:ascii="Arial" w:hAnsi="Arial" w:cs="Arial"/>
          <w:color w:val="2E3033"/>
          <w:sz w:val="21"/>
          <w:szCs w:val="21"/>
          <w:shd w:val="clear" w:color="auto" w:fill="FFFFFF"/>
        </w:rPr>
        <w:t>datetime</w:t>
      </w:r>
      <w:r>
        <w:rPr>
          <w:rFonts w:ascii="Arial" w:hAnsi="Arial" w:cs="Arial"/>
          <w:color w:val="2E3033"/>
          <w:sz w:val="21"/>
          <w:szCs w:val="21"/>
          <w:shd w:val="clear" w:color="auto" w:fill="FFFFFF"/>
        </w:rPr>
        <w:t>包提供了一个</w:t>
      </w:r>
      <w:r>
        <w:rPr>
          <w:rFonts w:ascii="Arial" w:hAnsi="Arial" w:cs="Arial"/>
          <w:color w:val="2E3033"/>
          <w:sz w:val="21"/>
          <w:szCs w:val="21"/>
          <w:shd w:val="clear" w:color="auto" w:fill="FFFFFF"/>
        </w:rPr>
        <w:t>DateFormatter</w:t>
      </w:r>
      <w:r>
        <w:rPr>
          <w:rFonts w:ascii="Arial" w:hAnsi="Arial" w:cs="Arial"/>
          <w:color w:val="2E3033"/>
          <w:sz w:val="21"/>
          <w:szCs w:val="21"/>
          <w:shd w:val="clear" w:color="auto" w:fill="FFFFFF"/>
        </w:rPr>
        <w:t>来格式化</w:t>
      </w:r>
      <w:r>
        <w:rPr>
          <w:rFonts w:ascii="Arial" w:hAnsi="Arial" w:cs="Arial"/>
          <w:color w:val="2E3033"/>
          <w:sz w:val="21"/>
          <w:szCs w:val="21"/>
          <w:shd w:val="clear" w:color="auto" w:fill="FFFFFF"/>
        </w:rPr>
        <w:t>java.util</w:t>
      </w:r>
      <w:r>
        <w:rPr>
          <w:rFonts w:ascii="Arial" w:hAnsi="Arial" w:cs="Arial"/>
          <w:color w:val="2E3033"/>
          <w:sz w:val="21"/>
          <w:szCs w:val="21"/>
          <w:shd w:val="clear" w:color="auto" w:fill="FFFFFF"/>
        </w:rPr>
        <w:t>。使用</w:t>
      </w:r>
      <w:r>
        <w:rPr>
          <w:rFonts w:ascii="Arial" w:hAnsi="Arial" w:cs="Arial"/>
          <w:color w:val="2E3033"/>
          <w:sz w:val="21"/>
          <w:szCs w:val="21"/>
          <w:shd w:val="clear" w:color="auto" w:fill="FFFFFF"/>
        </w:rPr>
        <w:t>java.text.DateFormat</w:t>
      </w:r>
      <w:r>
        <w:rPr>
          <w:rFonts w:ascii="Arial" w:hAnsi="Arial" w:cs="Arial"/>
          <w:color w:val="2E3033"/>
          <w:sz w:val="21"/>
          <w:szCs w:val="21"/>
          <w:shd w:val="clear" w:color="auto" w:fill="FFFFFF"/>
        </w:rPr>
        <w:t>的日期对象。</w:t>
      </w:r>
      <w:r>
        <w:rPr>
          <w:rFonts w:ascii="Arial" w:hAnsi="Arial" w:cs="Arial"/>
          <w:color w:val="2E3033"/>
          <w:sz w:val="21"/>
          <w:szCs w:val="21"/>
          <w:shd w:val="clear" w:color="auto" w:fill="FFFFFF"/>
        </w:rPr>
        <w:t>datetime</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joda</w:t>
      </w:r>
      <w:r>
        <w:rPr>
          <w:rFonts w:ascii="Arial" w:hAnsi="Arial" w:cs="Arial"/>
          <w:color w:val="2E3033"/>
          <w:sz w:val="21"/>
          <w:szCs w:val="21"/>
          <w:shd w:val="clear" w:color="auto" w:fill="FFFFFF"/>
        </w:rPr>
        <w:t>包提供了基于</w:t>
      </w:r>
      <w:r>
        <w:rPr>
          <w:rFonts w:ascii="Arial" w:hAnsi="Arial" w:cs="Arial"/>
          <w:color w:val="2E3033"/>
          <w:sz w:val="21"/>
          <w:szCs w:val="21"/>
          <w:shd w:val="clear" w:color="auto" w:fill="FFFFFF"/>
        </w:rPr>
        <w:t>joda - time</w:t>
      </w:r>
      <w:r>
        <w:rPr>
          <w:rFonts w:ascii="Arial" w:hAnsi="Arial" w:cs="Arial"/>
          <w:color w:val="2E3033"/>
          <w:sz w:val="21"/>
          <w:szCs w:val="21"/>
          <w:shd w:val="clear" w:color="auto" w:fill="FFFFFF"/>
        </w:rPr>
        <w:t>库的全面的</w:t>
      </w:r>
      <w:r>
        <w:rPr>
          <w:rFonts w:ascii="Arial" w:hAnsi="Arial" w:cs="Arial"/>
          <w:color w:val="2E3033"/>
          <w:sz w:val="21"/>
          <w:szCs w:val="21"/>
          <w:shd w:val="clear" w:color="auto" w:fill="FFFFFF"/>
        </w:rPr>
        <w:t>datetime</w:t>
      </w:r>
      <w:r>
        <w:rPr>
          <w:rFonts w:ascii="Arial" w:hAnsi="Arial" w:cs="Arial"/>
          <w:color w:val="2E3033"/>
          <w:sz w:val="21"/>
          <w:szCs w:val="21"/>
          <w:shd w:val="clear" w:color="auto" w:fill="FFFFFF"/>
        </w:rPr>
        <w:t>格式化支持。下面的</w:t>
      </w:r>
      <w:r>
        <w:rPr>
          <w:rFonts w:ascii="Arial" w:hAnsi="Arial" w:cs="Arial"/>
          <w:color w:val="2E3033"/>
          <w:sz w:val="21"/>
          <w:szCs w:val="21"/>
          <w:shd w:val="clear" w:color="auto" w:fill="FFFFFF"/>
        </w:rPr>
        <w:t>DateFormatter</w:t>
      </w:r>
      <w:r>
        <w:rPr>
          <w:rFonts w:ascii="Arial" w:hAnsi="Arial" w:cs="Arial"/>
          <w:color w:val="2E3033"/>
          <w:sz w:val="21"/>
          <w:szCs w:val="21"/>
          <w:shd w:val="clear" w:color="auto" w:fill="FFFFFF"/>
        </w:rPr>
        <w:t>是</w:t>
      </w:r>
      <w:r>
        <w:rPr>
          <w:rFonts w:ascii="Arial" w:hAnsi="Arial" w:cs="Arial"/>
          <w:color w:val="2E3033"/>
          <w:sz w:val="21"/>
          <w:szCs w:val="21"/>
          <w:shd w:val="clear" w:color="auto" w:fill="FFFFFF"/>
        </w:rPr>
        <w:t>Formatter</w:t>
      </w:r>
      <w:r>
        <w:rPr>
          <w:rFonts w:ascii="Arial" w:hAnsi="Arial" w:cs="Arial"/>
          <w:color w:val="2E3033"/>
          <w:sz w:val="21"/>
          <w:szCs w:val="21"/>
          <w:shd w:val="clear" w:color="auto" w:fill="FFFFFF"/>
        </w:rPr>
        <w:t>实现的一个示例</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090ABF" w:rsidTr="00090ABF">
        <w:trPr>
          <w:divId w:val="586035672"/>
        </w:trPr>
        <w:tc>
          <w:tcPr>
            <w:tcW w:w="8296" w:type="dxa"/>
          </w:tcPr>
          <w:p w:rsidR="00090ABF" w:rsidRDefault="00090ABF" w:rsidP="00090ABF">
            <w:pPr>
              <w:pStyle w:val="HTML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org.springframework.format.datetime</w:t>
            </w:r>
            <w:r>
              <w:rPr>
                <w:rStyle w:val="HTML0"/>
                <w:color w:val="34302D"/>
                <w:lang w:val="en"/>
              </w:rPr>
              <w:t>;</w:t>
            </w:r>
          </w:p>
          <w:p w:rsidR="00090ABF" w:rsidRDefault="00090ABF" w:rsidP="00090ABF">
            <w:pPr>
              <w:pStyle w:val="HTML3"/>
              <w:rPr>
                <w:rStyle w:val="HTML0"/>
                <w:color w:val="34302D"/>
                <w:lang w:val="en"/>
              </w:rPr>
            </w:pPr>
          </w:p>
          <w:p w:rsidR="00090ABF" w:rsidRDefault="00090ABF" w:rsidP="00090ABF">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DateFormatter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t>
            </w:r>
            <w:r>
              <w:rPr>
                <w:rStyle w:val="predefined-type"/>
                <w:rFonts w:ascii="Consolas" w:hAnsi="Consolas"/>
                <w:color w:val="34302D"/>
                <w:lang w:val="en"/>
              </w:rPr>
              <w:t>Formatter</w:t>
            </w:r>
            <w:r>
              <w:rPr>
                <w:rStyle w:val="HTML0"/>
                <w:color w:val="34302D"/>
                <w:lang w:val="en"/>
              </w:rPr>
              <w:t>&lt;</w:t>
            </w:r>
            <w:r>
              <w:rPr>
                <w:rStyle w:val="predefined-type"/>
                <w:rFonts w:ascii="Consolas" w:hAnsi="Consolas"/>
                <w:color w:val="34302D"/>
                <w:lang w:val="en"/>
              </w:rPr>
              <w:t>Date</w:t>
            </w:r>
            <w:r>
              <w:rPr>
                <w:rStyle w:val="HTML0"/>
                <w:color w:val="34302D"/>
                <w:lang w:val="en"/>
              </w:rPr>
              <w:t>&gt; {</w:t>
            </w:r>
          </w:p>
          <w:p w:rsidR="00090ABF" w:rsidRDefault="00090ABF" w:rsidP="00090ABF">
            <w:pPr>
              <w:pStyle w:val="HTML3"/>
              <w:rPr>
                <w:rStyle w:val="HTML0"/>
                <w:color w:val="34302D"/>
                <w:lang w:val="en"/>
              </w:rPr>
            </w:pPr>
          </w:p>
          <w:p w:rsidR="00090ABF" w:rsidRDefault="00090ABF" w:rsidP="00090AB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pattern;</w:t>
            </w:r>
          </w:p>
          <w:p w:rsidR="00090ABF" w:rsidRDefault="00090ABF" w:rsidP="00090ABF">
            <w:pPr>
              <w:pStyle w:val="HTML3"/>
              <w:rPr>
                <w:rStyle w:val="HTML0"/>
                <w:color w:val="34302D"/>
                <w:lang w:val="en"/>
              </w:rPr>
            </w:pPr>
          </w:p>
          <w:p w:rsidR="00090ABF" w:rsidRDefault="00090ABF" w:rsidP="00090AB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DateFormatter</w:t>
            </w:r>
            <w:r>
              <w:rPr>
                <w:rStyle w:val="HTML0"/>
                <w:color w:val="34302D"/>
                <w:lang w:val="en"/>
              </w:rPr>
              <w:t>(</w:t>
            </w:r>
            <w:r>
              <w:rPr>
                <w:rStyle w:val="predefined-type"/>
                <w:rFonts w:ascii="Consolas" w:hAnsi="Consolas"/>
                <w:color w:val="34302D"/>
                <w:lang w:val="en"/>
              </w:rPr>
              <w:t>String</w:t>
            </w:r>
            <w:r>
              <w:rPr>
                <w:rStyle w:val="HTML0"/>
                <w:color w:val="34302D"/>
                <w:lang w:val="en"/>
              </w:rPr>
              <w:t xml:space="preserve"> pattern) {</w:t>
            </w:r>
          </w:p>
          <w:p w:rsidR="00090ABF" w:rsidRDefault="00090ABF" w:rsidP="00090ABF">
            <w:pPr>
              <w:pStyle w:val="HTML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.pattern = pattern;</w:t>
            </w:r>
          </w:p>
          <w:p w:rsidR="00090ABF" w:rsidRDefault="00090ABF" w:rsidP="00090ABF">
            <w:pPr>
              <w:pStyle w:val="HTML3"/>
              <w:rPr>
                <w:rStyle w:val="HTML0"/>
                <w:color w:val="34302D"/>
                <w:lang w:val="en"/>
              </w:rPr>
            </w:pPr>
            <w:r>
              <w:rPr>
                <w:rStyle w:val="HTML0"/>
                <w:color w:val="34302D"/>
                <w:lang w:val="en"/>
              </w:rPr>
              <w:t xml:space="preserve">    }</w:t>
            </w:r>
          </w:p>
          <w:p w:rsidR="00090ABF" w:rsidRDefault="00090ABF" w:rsidP="00090ABF">
            <w:pPr>
              <w:pStyle w:val="HTML3"/>
              <w:rPr>
                <w:rStyle w:val="HTML0"/>
                <w:color w:val="34302D"/>
                <w:lang w:val="en"/>
              </w:rPr>
            </w:pPr>
          </w:p>
          <w:p w:rsidR="00090ABF" w:rsidRDefault="00090ABF" w:rsidP="00090AB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print(</w:t>
            </w:r>
            <w:r>
              <w:rPr>
                <w:rStyle w:val="predefined-type"/>
                <w:rFonts w:ascii="Consolas" w:hAnsi="Consolas"/>
                <w:color w:val="34302D"/>
                <w:lang w:val="en"/>
              </w:rPr>
              <w:t>Date</w:t>
            </w:r>
            <w:r>
              <w:rPr>
                <w:rStyle w:val="HTML0"/>
                <w:color w:val="34302D"/>
                <w:lang w:val="en"/>
              </w:rPr>
              <w:t xml:space="preserve"> date, </w:t>
            </w:r>
            <w:r>
              <w:rPr>
                <w:rStyle w:val="predefined-type"/>
                <w:rFonts w:ascii="Consolas" w:hAnsi="Consolas"/>
                <w:color w:val="34302D"/>
                <w:lang w:val="en"/>
              </w:rPr>
              <w:t>Locale</w:t>
            </w:r>
            <w:r>
              <w:rPr>
                <w:rStyle w:val="HTML0"/>
                <w:color w:val="34302D"/>
                <w:lang w:val="en"/>
              </w:rPr>
              <w:t xml:space="preserve"> locale) {</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(date == </w:t>
            </w:r>
            <w:r>
              <w:rPr>
                <w:rStyle w:val="predefined-constant2"/>
                <w:rFonts w:ascii="Consolas" w:hAnsi="Consolas"/>
                <w:color w:val="34302D"/>
                <w:lang w:val="en"/>
              </w:rPr>
              <w:t>null</w:t>
            </w:r>
            <w:r>
              <w:rPr>
                <w:rStyle w:val="HTML0"/>
                <w:color w:val="34302D"/>
                <w:lang w:val="en"/>
              </w:rPr>
              <w:t>) {</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HTML0"/>
                <w:color w:val="34302D"/>
                <w:lang w:val="en"/>
              </w:rPr>
              <w:t>;</w:t>
            </w:r>
          </w:p>
          <w:p w:rsidR="00090ABF" w:rsidRDefault="00090ABF" w:rsidP="00090ABF">
            <w:pPr>
              <w:pStyle w:val="HTML3"/>
              <w:rPr>
                <w:rStyle w:val="HTML0"/>
                <w:color w:val="34302D"/>
                <w:lang w:val="en"/>
              </w:rPr>
            </w:pPr>
            <w:r>
              <w:rPr>
                <w:rStyle w:val="HTML0"/>
                <w:color w:val="34302D"/>
                <w:lang w:val="en"/>
              </w:rPr>
              <w:t xml:space="preserve">        }</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getDateFormat(locale).format(date);</w:t>
            </w:r>
          </w:p>
          <w:p w:rsidR="00090ABF" w:rsidRDefault="00090ABF" w:rsidP="00090ABF">
            <w:pPr>
              <w:pStyle w:val="HTML3"/>
              <w:rPr>
                <w:rStyle w:val="HTML0"/>
                <w:color w:val="34302D"/>
                <w:lang w:val="en"/>
              </w:rPr>
            </w:pPr>
            <w:r>
              <w:rPr>
                <w:rStyle w:val="HTML0"/>
                <w:color w:val="34302D"/>
                <w:lang w:val="en"/>
              </w:rPr>
              <w:t xml:space="preserve">    }</w:t>
            </w:r>
          </w:p>
          <w:p w:rsidR="00090ABF" w:rsidRDefault="00090ABF" w:rsidP="00090ABF">
            <w:pPr>
              <w:pStyle w:val="HTML3"/>
              <w:rPr>
                <w:rStyle w:val="HTML0"/>
                <w:color w:val="34302D"/>
                <w:lang w:val="en"/>
              </w:rPr>
            </w:pPr>
          </w:p>
          <w:p w:rsidR="00090ABF" w:rsidRDefault="00090ABF" w:rsidP="00090AB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Date</w:t>
            </w:r>
            <w:r>
              <w:rPr>
                <w:rStyle w:val="HTML0"/>
                <w:color w:val="34302D"/>
                <w:lang w:val="en"/>
              </w:rPr>
              <w:t xml:space="preserve"> parse(</w:t>
            </w:r>
            <w:r>
              <w:rPr>
                <w:rStyle w:val="predefined-type"/>
                <w:rFonts w:ascii="Consolas" w:hAnsi="Consolas"/>
                <w:color w:val="34302D"/>
                <w:lang w:val="en"/>
              </w:rPr>
              <w:t>String</w:t>
            </w:r>
            <w:r>
              <w:rPr>
                <w:rStyle w:val="HTML0"/>
                <w:color w:val="34302D"/>
                <w:lang w:val="en"/>
              </w:rPr>
              <w:t xml:space="preserve"> formatted, </w:t>
            </w:r>
            <w:r>
              <w:rPr>
                <w:rStyle w:val="predefined-type"/>
                <w:rFonts w:ascii="Consolas" w:hAnsi="Consolas"/>
                <w:color w:val="34302D"/>
                <w:lang w:val="en"/>
              </w:rPr>
              <w:t>Locale</w:t>
            </w:r>
            <w:r>
              <w:rPr>
                <w:rStyle w:val="HTML0"/>
                <w:color w:val="34302D"/>
                <w:lang w:val="en"/>
              </w:rPr>
              <w:t xml:space="preserve"> locale)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ParseException</w:t>
            </w:r>
            <w:r>
              <w:rPr>
                <w:rStyle w:val="HTML0"/>
                <w:color w:val="34302D"/>
                <w:lang w:val="en"/>
              </w:rPr>
              <w:t xml:space="preserve"> {</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(formatted.length() == </w:t>
            </w:r>
            <w:r>
              <w:rPr>
                <w:rStyle w:val="integer2"/>
                <w:rFonts w:ascii="Consolas" w:hAnsi="Consolas"/>
                <w:color w:val="34302D"/>
                <w:lang w:val="en"/>
              </w:rPr>
              <w:t>0</w:t>
            </w:r>
            <w:r>
              <w:rPr>
                <w:rStyle w:val="HTML0"/>
                <w:color w:val="34302D"/>
                <w:lang w:val="en"/>
              </w:rPr>
              <w:t>) {</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w:t>
            </w:r>
          </w:p>
          <w:p w:rsidR="00090ABF" w:rsidRDefault="00090ABF" w:rsidP="00090ABF">
            <w:pPr>
              <w:pStyle w:val="HTML3"/>
              <w:rPr>
                <w:rStyle w:val="HTML0"/>
                <w:color w:val="34302D"/>
                <w:lang w:val="en"/>
              </w:rPr>
            </w:pPr>
            <w:r>
              <w:rPr>
                <w:rStyle w:val="HTML0"/>
                <w:color w:val="34302D"/>
                <w:lang w:val="en"/>
              </w:rPr>
              <w:t xml:space="preserve">        }</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getDateFormat(locale).parse(formatted);</w:t>
            </w:r>
          </w:p>
          <w:p w:rsidR="00090ABF" w:rsidRDefault="00090ABF" w:rsidP="00090ABF">
            <w:pPr>
              <w:pStyle w:val="HTML3"/>
              <w:rPr>
                <w:rStyle w:val="HTML0"/>
                <w:color w:val="34302D"/>
                <w:lang w:val="en"/>
              </w:rPr>
            </w:pPr>
            <w:r>
              <w:rPr>
                <w:rStyle w:val="HTML0"/>
                <w:color w:val="34302D"/>
                <w:lang w:val="en"/>
              </w:rPr>
              <w:t xml:space="preserve">    }</w:t>
            </w:r>
          </w:p>
          <w:p w:rsidR="00090ABF" w:rsidRDefault="00090ABF" w:rsidP="00090ABF">
            <w:pPr>
              <w:pStyle w:val="HTML3"/>
              <w:rPr>
                <w:rStyle w:val="HTML0"/>
                <w:color w:val="34302D"/>
                <w:lang w:val="en"/>
              </w:rPr>
            </w:pPr>
          </w:p>
          <w:p w:rsidR="00090ABF" w:rsidRDefault="00090ABF" w:rsidP="00090ABF">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DateFormat</w:t>
            </w:r>
            <w:r>
              <w:rPr>
                <w:rStyle w:val="HTML0"/>
                <w:color w:val="34302D"/>
                <w:lang w:val="en"/>
              </w:rPr>
              <w:t xml:space="preserve"> getDateFormat(</w:t>
            </w:r>
            <w:r>
              <w:rPr>
                <w:rStyle w:val="predefined-type"/>
                <w:rFonts w:ascii="Consolas" w:hAnsi="Consolas"/>
                <w:color w:val="34302D"/>
                <w:lang w:val="en"/>
              </w:rPr>
              <w:t>Locale</w:t>
            </w:r>
            <w:r>
              <w:rPr>
                <w:rStyle w:val="HTML0"/>
                <w:color w:val="34302D"/>
                <w:lang w:val="en"/>
              </w:rPr>
              <w:t xml:space="preserve"> locale) {</w:t>
            </w:r>
          </w:p>
          <w:p w:rsidR="00090ABF" w:rsidRDefault="00090ABF" w:rsidP="00090ABF">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DateFormat</w:t>
            </w:r>
            <w:r>
              <w:rPr>
                <w:rStyle w:val="HTML0"/>
                <w:color w:val="34302D"/>
                <w:lang w:val="en"/>
              </w:rPr>
              <w:t xml:space="preserve"> dateFormat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SimpleDateFormat</w:t>
            </w:r>
            <w:r>
              <w:rPr>
                <w:rStyle w:val="HTML0"/>
                <w:color w:val="34302D"/>
                <w:lang w:val="en"/>
              </w:rPr>
              <w:t>(</w:t>
            </w:r>
            <w:r>
              <w:rPr>
                <w:rStyle w:val="local-variable2"/>
                <w:rFonts w:ascii="Consolas" w:hAnsi="Consolas"/>
                <w:color w:val="34302D"/>
                <w:lang w:val="en"/>
              </w:rPr>
              <w:t>this</w:t>
            </w:r>
            <w:r>
              <w:rPr>
                <w:rStyle w:val="HTML0"/>
                <w:color w:val="34302D"/>
                <w:lang w:val="en"/>
              </w:rPr>
              <w:t>.pattern, locale);</w:t>
            </w:r>
          </w:p>
          <w:p w:rsidR="00090ABF" w:rsidRDefault="00090ABF" w:rsidP="00090ABF">
            <w:pPr>
              <w:pStyle w:val="HTML3"/>
              <w:rPr>
                <w:rStyle w:val="HTML0"/>
                <w:color w:val="34302D"/>
                <w:lang w:val="en"/>
              </w:rPr>
            </w:pPr>
            <w:r>
              <w:rPr>
                <w:rStyle w:val="HTML0"/>
                <w:color w:val="34302D"/>
                <w:lang w:val="en"/>
              </w:rPr>
              <w:t xml:space="preserve">        dateFormat.setLenient(</w:t>
            </w:r>
            <w:r>
              <w:rPr>
                <w:rStyle w:val="predefined-constant2"/>
                <w:rFonts w:ascii="Consolas" w:hAnsi="Consolas"/>
                <w:color w:val="34302D"/>
                <w:lang w:val="en"/>
              </w:rPr>
              <w:t>false</w:t>
            </w:r>
            <w:r>
              <w:rPr>
                <w:rStyle w:val="HTML0"/>
                <w:color w:val="34302D"/>
                <w:lang w:val="en"/>
              </w:rPr>
              <w:t>);</w:t>
            </w:r>
          </w:p>
          <w:p w:rsidR="00090ABF" w:rsidRDefault="00090ABF" w:rsidP="00090ABF">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dateFormat;</w:t>
            </w:r>
          </w:p>
          <w:p w:rsidR="00090ABF" w:rsidRDefault="00090ABF" w:rsidP="00090ABF">
            <w:pPr>
              <w:pStyle w:val="HTML3"/>
              <w:rPr>
                <w:rStyle w:val="HTML0"/>
                <w:color w:val="34302D"/>
                <w:lang w:val="en"/>
              </w:rPr>
            </w:pPr>
            <w:r>
              <w:rPr>
                <w:rStyle w:val="HTML0"/>
                <w:color w:val="34302D"/>
                <w:lang w:val="en"/>
              </w:rPr>
              <w:t xml:space="preserve">    }</w:t>
            </w:r>
          </w:p>
          <w:p w:rsidR="00090ABF" w:rsidRPr="00892E6C" w:rsidRDefault="00090ABF" w:rsidP="00892E6C">
            <w:pPr>
              <w:pStyle w:val="HTML3"/>
              <w:rPr>
                <w:color w:val="34302D"/>
                <w:lang w:val="en"/>
              </w:rPr>
            </w:pPr>
            <w:r>
              <w:rPr>
                <w:rStyle w:val="HTML0"/>
                <w:color w:val="34302D"/>
                <w:lang w:val="en"/>
              </w:rPr>
              <w:t>}</w:t>
            </w:r>
          </w:p>
        </w:tc>
      </w:tr>
    </w:tbl>
    <w:p w:rsidR="002637AC" w:rsidRDefault="00847566">
      <w:pPr>
        <w:pStyle w:val="a7"/>
        <w:divId w:val="586035672"/>
        <w:rPr>
          <w:rFonts w:cs="Arial" w:hint="eastAsia"/>
          <w:color w:val="34302D"/>
          <w:lang w:val="en"/>
        </w:rPr>
      </w:pPr>
      <w:r>
        <w:rPr>
          <w:rFonts w:cs="Arial"/>
          <w:color w:val="34302D"/>
          <w:lang w:val="en"/>
        </w:rPr>
        <w:t xml:space="preserve">The Spring team welcomes community-driven </w:t>
      </w:r>
      <w:r>
        <w:rPr>
          <w:rStyle w:val="HTML0"/>
          <w:color w:val="34302D"/>
          <w:lang w:val="en"/>
        </w:rPr>
        <w:t>Formatter</w:t>
      </w:r>
      <w:r>
        <w:rPr>
          <w:rFonts w:cs="Arial"/>
          <w:color w:val="34302D"/>
          <w:lang w:val="en"/>
        </w:rPr>
        <w:t xml:space="preserve"> contributions; see </w:t>
      </w:r>
      <w:hyperlink r:id="rId615" w:history="1">
        <w:r>
          <w:rPr>
            <w:rStyle w:val="a3"/>
            <w:rFonts w:cs="Arial"/>
            <w:lang w:val="en"/>
          </w:rPr>
          <w:t>jira.spring.io</w:t>
        </w:r>
      </w:hyperlink>
      <w:r>
        <w:rPr>
          <w:rFonts w:cs="Arial"/>
          <w:color w:val="34302D"/>
          <w:lang w:val="en"/>
        </w:rPr>
        <w:t xml:space="preserve"> to contribute.</w:t>
      </w:r>
    </w:p>
    <w:p w:rsidR="001A4BB2" w:rsidRDefault="001A4BB2">
      <w:pPr>
        <w:pStyle w:val="a7"/>
        <w:divId w:val="586035672"/>
        <w:rPr>
          <w:rFonts w:cs="Arial" w:hint="eastAsia"/>
          <w:color w:val="34302D"/>
          <w:lang w:val="en"/>
        </w:rPr>
      </w:pP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团队欢迎社区驱动的格式化程序的贡献</w:t>
      </w:r>
      <w:r>
        <w:rPr>
          <w:rFonts w:ascii="Arial" w:hAnsi="Arial" w:cs="Arial"/>
          <w:color w:val="2E3033"/>
          <w:sz w:val="21"/>
          <w:szCs w:val="21"/>
          <w:shd w:val="clear" w:color="auto" w:fill="FFFFFF"/>
        </w:rPr>
        <w:t>;</w:t>
      </w:r>
      <w:r>
        <w:rPr>
          <w:rFonts w:ascii="Arial" w:hAnsi="Arial" w:cs="Arial" w:hint="eastAsia"/>
          <w:color w:val="2E3033"/>
          <w:sz w:val="21"/>
          <w:szCs w:val="21"/>
          <w:shd w:val="clear" w:color="auto" w:fill="FFFFFF"/>
        </w:rPr>
        <w:t>请参见</w:t>
      </w:r>
      <w:r>
        <w:rPr>
          <w:rFonts w:ascii="Arial" w:hAnsi="Arial" w:cs="Arial"/>
          <w:color w:val="2E3033"/>
          <w:sz w:val="21"/>
          <w:szCs w:val="21"/>
          <w:shd w:val="clear" w:color="auto" w:fill="FFFFFF"/>
        </w:rPr>
        <w:t>jira.spring</w:t>
      </w:r>
      <w:r>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io</w:t>
      </w:r>
      <w:r>
        <w:rPr>
          <w:rFonts w:ascii="Arial" w:hAnsi="Arial" w:cs="Arial"/>
          <w:color w:val="2E3033"/>
          <w:sz w:val="21"/>
          <w:szCs w:val="21"/>
          <w:shd w:val="clear" w:color="auto" w:fill="FFFFFF"/>
        </w:rPr>
        <w:t>做出贡献。</w:t>
      </w:r>
    </w:p>
    <w:p w:rsidR="002637AC" w:rsidRDefault="00847566">
      <w:pPr>
        <w:pStyle w:val="4"/>
        <w:divId w:val="337082188"/>
        <w:rPr>
          <w:rFonts w:ascii="Varela Round" w:hAnsi="Varela Round" w:cs="Arial" w:hint="eastAsia"/>
          <w:color w:val="34302D"/>
          <w:lang w:val="en"/>
        </w:rPr>
      </w:pPr>
      <w:r>
        <w:rPr>
          <w:rFonts w:ascii="Varela Round" w:hAnsi="Varela Round" w:cs="Arial"/>
          <w:color w:val="34302D"/>
          <w:lang w:val="en"/>
        </w:rPr>
        <w:lastRenderedPageBreak/>
        <w:t>3.6.2. Annotation-driven Formatting</w:t>
      </w:r>
    </w:p>
    <w:p w:rsidR="002637AC" w:rsidRDefault="00847566">
      <w:pPr>
        <w:pStyle w:val="a7"/>
        <w:divId w:val="1435325638"/>
        <w:rPr>
          <w:rFonts w:cs="Arial" w:hint="eastAsia"/>
          <w:color w:val="34302D"/>
          <w:lang w:val="en"/>
        </w:rPr>
      </w:pPr>
      <w:r>
        <w:rPr>
          <w:rFonts w:cs="Arial"/>
          <w:color w:val="34302D"/>
          <w:lang w:val="en"/>
        </w:rPr>
        <w:t>As you will see, field formatting can be configured by field type or annotation. To bind an Annotation to a formatter, implement AnnotationFormatterFactory:</w:t>
      </w:r>
    </w:p>
    <w:p w:rsidR="00541190" w:rsidRDefault="00541190">
      <w:pPr>
        <w:pStyle w:val="a7"/>
        <w:divId w:val="1435325638"/>
        <w:rPr>
          <w:rFonts w:cs="Arial" w:hint="eastAsia"/>
          <w:color w:val="34302D"/>
          <w:lang w:val="en"/>
        </w:rPr>
      </w:pPr>
      <w:r>
        <w:rPr>
          <w:rFonts w:ascii="Arial" w:hAnsi="Arial" w:cs="Arial"/>
          <w:color w:val="2E3033"/>
          <w:sz w:val="21"/>
          <w:szCs w:val="21"/>
          <w:shd w:val="clear" w:color="auto" w:fill="FFFFFF"/>
        </w:rPr>
        <w:t>正如您将看到的，可以通过字段类型或</w:t>
      </w:r>
      <w:r w:rsidR="008A413B">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配置字段格式。要将</w:t>
      </w:r>
      <w:r w:rsidR="000F05BB">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绑定到格式化程序，请实现</w:t>
      </w:r>
      <w:r>
        <w:rPr>
          <w:rFonts w:ascii="Arial" w:hAnsi="Arial" w:cs="Arial"/>
          <w:color w:val="2E3033"/>
          <w:sz w:val="21"/>
          <w:szCs w:val="21"/>
          <w:shd w:val="clear" w:color="auto" w:fill="FFFFFF"/>
        </w:rPr>
        <w:t>AnnotationFormatterFactory:</w:t>
      </w:r>
    </w:p>
    <w:tbl>
      <w:tblPr>
        <w:tblStyle w:val="a8"/>
        <w:tblW w:w="0" w:type="auto"/>
        <w:tblLook w:val="04A0" w:firstRow="1" w:lastRow="0" w:firstColumn="1" w:lastColumn="0" w:noHBand="0" w:noVBand="1"/>
      </w:tblPr>
      <w:tblGrid>
        <w:gridCol w:w="8296"/>
      </w:tblGrid>
      <w:tr w:rsidR="00587DFB" w:rsidTr="00587DFB">
        <w:trPr>
          <w:divId w:val="317613138"/>
        </w:trPr>
        <w:tc>
          <w:tcPr>
            <w:tcW w:w="8296" w:type="dxa"/>
          </w:tcPr>
          <w:p w:rsidR="00587DFB" w:rsidRDefault="00587DFB" w:rsidP="00587DFB">
            <w:pPr>
              <w:pStyle w:val="HTML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org.springframework.format</w:t>
            </w:r>
            <w:r>
              <w:rPr>
                <w:rStyle w:val="HTML0"/>
                <w:color w:val="34302D"/>
                <w:lang w:val="en"/>
              </w:rPr>
              <w:t>;</w:t>
            </w:r>
          </w:p>
          <w:p w:rsidR="00587DFB" w:rsidRDefault="00587DFB" w:rsidP="00587DFB">
            <w:pPr>
              <w:pStyle w:val="HTML3"/>
              <w:rPr>
                <w:rStyle w:val="HTML0"/>
                <w:color w:val="34302D"/>
                <w:lang w:val="en"/>
              </w:rPr>
            </w:pPr>
          </w:p>
          <w:p w:rsidR="00587DFB" w:rsidRDefault="00587DFB" w:rsidP="00587DFB">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AnnotationFormatterFactory</w:t>
            </w:r>
            <w:r>
              <w:rPr>
                <w:rStyle w:val="HTML0"/>
                <w:color w:val="34302D"/>
                <w:lang w:val="en"/>
              </w:rPr>
              <w:t xml:space="preserve">&lt;A </w:t>
            </w:r>
            <w:r>
              <w:rPr>
                <w:rStyle w:val="directive2"/>
                <w:rFonts w:ascii="Consolas" w:hAnsi="Consolas"/>
                <w:color w:val="34302D"/>
                <w:lang w:val="en"/>
              </w:rPr>
              <w:t>extends</w:t>
            </w:r>
            <w:r>
              <w:rPr>
                <w:rStyle w:val="HTML0"/>
                <w:color w:val="34302D"/>
                <w:lang w:val="en"/>
              </w:rPr>
              <w:t xml:space="preserve"> </w:t>
            </w:r>
            <w:r>
              <w:rPr>
                <w:rStyle w:val="predefined-type"/>
                <w:rFonts w:ascii="Consolas" w:hAnsi="Consolas"/>
                <w:color w:val="34302D"/>
                <w:lang w:val="en"/>
              </w:rPr>
              <w:t>Annotation</w:t>
            </w:r>
            <w:r>
              <w:rPr>
                <w:rStyle w:val="HTML0"/>
                <w:color w:val="34302D"/>
                <w:lang w:val="en"/>
              </w:rPr>
              <w:t>&gt; {</w:t>
            </w:r>
          </w:p>
          <w:p w:rsidR="00587DFB" w:rsidRDefault="00587DFB" w:rsidP="00587DFB">
            <w:pPr>
              <w:pStyle w:val="HTML3"/>
              <w:rPr>
                <w:rStyle w:val="HTML0"/>
                <w:color w:val="34302D"/>
                <w:lang w:val="en"/>
              </w:rPr>
            </w:pPr>
          </w:p>
          <w:p w:rsidR="00587DFB" w:rsidRDefault="00587DFB" w:rsidP="00587DFB">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Set</w:t>
            </w:r>
            <w:r>
              <w:rPr>
                <w:rStyle w:val="HTML0"/>
                <w:color w:val="34302D"/>
                <w:lang w:val="en"/>
              </w:rPr>
              <w:t>&lt;</w:t>
            </w:r>
            <w:r>
              <w:rPr>
                <w:rStyle w:val="predefined-type"/>
                <w:rFonts w:ascii="Consolas" w:hAnsi="Consolas"/>
                <w:color w:val="34302D"/>
                <w:lang w:val="en"/>
              </w:rPr>
              <w:t>Class</w:t>
            </w:r>
            <w:r>
              <w:rPr>
                <w:rStyle w:val="HTML0"/>
                <w:color w:val="34302D"/>
                <w:lang w:val="en"/>
              </w:rPr>
              <w:t>&lt;?&gt;&gt; getFieldTypes();</w:t>
            </w:r>
          </w:p>
          <w:p w:rsidR="00587DFB" w:rsidRDefault="00587DFB" w:rsidP="00587DFB">
            <w:pPr>
              <w:pStyle w:val="HTML3"/>
              <w:rPr>
                <w:rStyle w:val="HTML0"/>
                <w:color w:val="34302D"/>
                <w:lang w:val="en"/>
              </w:rPr>
            </w:pPr>
          </w:p>
          <w:p w:rsidR="00587DFB" w:rsidRDefault="00587DFB" w:rsidP="00587DFB">
            <w:pPr>
              <w:pStyle w:val="HTML3"/>
              <w:rPr>
                <w:rStyle w:val="HTML0"/>
                <w:color w:val="34302D"/>
                <w:lang w:val="en"/>
              </w:rPr>
            </w:pPr>
            <w:r>
              <w:rPr>
                <w:rStyle w:val="HTML0"/>
                <w:color w:val="34302D"/>
                <w:lang w:val="en"/>
              </w:rPr>
              <w:t xml:space="preserve">    Printer&lt;?&gt; getPrinter(A annotation, </w:t>
            </w:r>
            <w:r>
              <w:rPr>
                <w:rStyle w:val="predefined-type"/>
                <w:rFonts w:ascii="Consolas" w:hAnsi="Consolas"/>
                <w:color w:val="34302D"/>
                <w:lang w:val="en"/>
              </w:rPr>
              <w:t>Class</w:t>
            </w:r>
            <w:r>
              <w:rPr>
                <w:rStyle w:val="HTML0"/>
                <w:color w:val="34302D"/>
                <w:lang w:val="en"/>
              </w:rPr>
              <w:t>&lt;?&gt; fieldType);</w:t>
            </w:r>
          </w:p>
          <w:p w:rsidR="00587DFB" w:rsidRDefault="00587DFB" w:rsidP="00587DFB">
            <w:pPr>
              <w:pStyle w:val="HTML3"/>
              <w:rPr>
                <w:rStyle w:val="HTML0"/>
                <w:color w:val="34302D"/>
                <w:lang w:val="en"/>
              </w:rPr>
            </w:pPr>
          </w:p>
          <w:p w:rsidR="00587DFB" w:rsidRDefault="00587DFB" w:rsidP="00587DFB">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Parser</w:t>
            </w:r>
            <w:r>
              <w:rPr>
                <w:rStyle w:val="HTML0"/>
                <w:color w:val="34302D"/>
                <w:lang w:val="en"/>
              </w:rPr>
              <w:t xml:space="preserve">&lt;?&gt; getParser(A annotation, </w:t>
            </w:r>
            <w:r>
              <w:rPr>
                <w:rStyle w:val="predefined-type"/>
                <w:rFonts w:ascii="Consolas" w:hAnsi="Consolas"/>
                <w:color w:val="34302D"/>
                <w:lang w:val="en"/>
              </w:rPr>
              <w:t>Class</w:t>
            </w:r>
            <w:r>
              <w:rPr>
                <w:rStyle w:val="HTML0"/>
                <w:color w:val="34302D"/>
                <w:lang w:val="en"/>
              </w:rPr>
              <w:t>&lt;?&gt; fieldType);</w:t>
            </w:r>
          </w:p>
          <w:p w:rsidR="00587DFB" w:rsidRPr="006B0F86" w:rsidRDefault="00587DFB" w:rsidP="006B0F86">
            <w:pPr>
              <w:pStyle w:val="HTML3"/>
            </w:pPr>
            <w:r>
              <w:rPr>
                <w:rStyle w:val="HTML0"/>
                <w:color w:val="34302D"/>
                <w:lang w:val="en"/>
              </w:rPr>
              <w:t>}</w:t>
            </w:r>
          </w:p>
        </w:tc>
      </w:tr>
    </w:tbl>
    <w:p w:rsidR="002637AC" w:rsidRDefault="00847566">
      <w:pPr>
        <w:pStyle w:val="a7"/>
        <w:divId w:val="317613138"/>
        <w:rPr>
          <w:rFonts w:cs="Arial" w:hint="eastAsia"/>
          <w:color w:val="34302D"/>
          <w:lang w:val="en"/>
        </w:rPr>
      </w:pPr>
      <w:r>
        <w:rPr>
          <w:rFonts w:cs="Arial"/>
          <w:color w:val="34302D"/>
          <w:lang w:val="en"/>
        </w:rPr>
        <w:t xml:space="preserve">Parameterize A to be the field annotationType you wish to associate formatting logic with, for example </w:t>
      </w:r>
      <w:r>
        <w:rPr>
          <w:rStyle w:val="HTML0"/>
          <w:color w:val="34302D"/>
          <w:lang w:val="en"/>
        </w:rPr>
        <w:t>org.springframework.format.annotation.DateTimeFormat</w:t>
      </w:r>
      <w:r>
        <w:rPr>
          <w:rFonts w:cs="Arial"/>
          <w:color w:val="34302D"/>
          <w:lang w:val="en"/>
        </w:rPr>
        <w:t xml:space="preserve">. Have </w:t>
      </w:r>
      <w:r>
        <w:rPr>
          <w:rStyle w:val="HTML0"/>
          <w:color w:val="34302D"/>
          <w:lang w:val="en"/>
        </w:rPr>
        <w:t>getFieldTypes()</w:t>
      </w:r>
      <w:r>
        <w:rPr>
          <w:rFonts w:cs="Arial"/>
          <w:color w:val="34302D"/>
          <w:lang w:val="en"/>
        </w:rPr>
        <w:t xml:space="preserve"> return the types of fields the annotation may be used on. Have </w:t>
      </w:r>
      <w:r>
        <w:rPr>
          <w:rStyle w:val="HTML0"/>
          <w:color w:val="34302D"/>
          <w:lang w:val="en"/>
        </w:rPr>
        <w:t>getPrinter()</w:t>
      </w:r>
      <w:r>
        <w:rPr>
          <w:rFonts w:cs="Arial"/>
          <w:color w:val="34302D"/>
          <w:lang w:val="en"/>
        </w:rPr>
        <w:t xml:space="preserve"> return a Printer to print the value of an annotated field. Have </w:t>
      </w:r>
      <w:r>
        <w:rPr>
          <w:rStyle w:val="HTML0"/>
          <w:color w:val="34302D"/>
          <w:lang w:val="en"/>
        </w:rPr>
        <w:t>getParser()</w:t>
      </w:r>
      <w:r>
        <w:rPr>
          <w:rFonts w:cs="Arial"/>
          <w:color w:val="34302D"/>
          <w:lang w:val="en"/>
        </w:rPr>
        <w:t xml:space="preserve"> return a Parser to parse a clientValue for an annotated field.</w:t>
      </w:r>
    </w:p>
    <w:p w:rsidR="009632F9" w:rsidRPr="002B70E7" w:rsidRDefault="009632F9">
      <w:pPr>
        <w:pStyle w:val="a7"/>
        <w:divId w:val="317613138"/>
        <w:rPr>
          <w:rFonts w:ascii="Arial" w:hAnsi="Arial" w:cs="Arial"/>
          <w:color w:val="2E3033"/>
          <w:sz w:val="21"/>
          <w:szCs w:val="21"/>
          <w:shd w:val="clear" w:color="auto" w:fill="FFFFFF"/>
        </w:rPr>
      </w:pPr>
      <w:r>
        <w:rPr>
          <w:rFonts w:ascii="Arial" w:hAnsi="Arial" w:cs="Arial"/>
          <w:color w:val="2E3033"/>
          <w:sz w:val="21"/>
          <w:szCs w:val="21"/>
          <w:shd w:val="clear" w:color="auto" w:fill="FFFFFF"/>
        </w:rPr>
        <w:t>参数化</w:t>
      </w:r>
      <w:r>
        <w:rPr>
          <w:rFonts w:ascii="Arial" w:hAnsi="Arial" w:cs="Arial"/>
          <w:color w:val="2E3033"/>
          <w:sz w:val="21"/>
          <w:szCs w:val="21"/>
          <w:shd w:val="clear" w:color="auto" w:fill="FFFFFF"/>
        </w:rPr>
        <w:t>A</w:t>
      </w:r>
      <w:r>
        <w:rPr>
          <w:rFonts w:ascii="Arial" w:hAnsi="Arial" w:cs="Arial"/>
          <w:color w:val="2E3033"/>
          <w:sz w:val="21"/>
          <w:szCs w:val="21"/>
          <w:shd w:val="clear" w:color="auto" w:fill="FFFFFF"/>
        </w:rPr>
        <w:t>为您希望将格式化逻辑关联到的字段</w:t>
      </w:r>
      <w:r w:rsidR="002B70E7">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类型，例如</w:t>
      </w:r>
      <w:r>
        <w:rPr>
          <w:rFonts w:ascii="Arial" w:hAnsi="Arial" w:cs="Arial"/>
          <w:color w:val="2E3033"/>
          <w:sz w:val="21"/>
          <w:szCs w:val="21"/>
          <w:shd w:val="clear" w:color="auto" w:fill="FFFFFF"/>
        </w:rPr>
        <w:t>org.springframe .format.annotation. datetimeformat</w:t>
      </w:r>
      <w:r>
        <w:rPr>
          <w:rFonts w:ascii="Arial" w:hAnsi="Arial" w:cs="Arial"/>
          <w:color w:val="2E3033"/>
          <w:sz w:val="21"/>
          <w:szCs w:val="21"/>
          <w:shd w:val="clear" w:color="auto" w:fill="FFFFFF"/>
        </w:rPr>
        <w:t>。</w:t>
      </w:r>
      <w:r w:rsidR="00FD2FAE">
        <w:rPr>
          <w:rFonts w:ascii="Arial" w:hAnsi="Arial" w:cs="Arial"/>
          <w:color w:val="2E3033"/>
          <w:sz w:val="21"/>
          <w:szCs w:val="21"/>
          <w:shd w:val="clear" w:color="auto" w:fill="FFFFFF"/>
        </w:rPr>
        <w:br/>
      </w:r>
      <w:r>
        <w:rPr>
          <w:rFonts w:ascii="Arial" w:hAnsi="Arial" w:cs="Arial"/>
          <w:color w:val="2E3033"/>
          <w:sz w:val="21"/>
          <w:szCs w:val="21"/>
          <w:shd w:val="clear" w:color="auto" w:fill="FFFFFF"/>
        </w:rPr>
        <w:t>让</w:t>
      </w:r>
      <w:r>
        <w:rPr>
          <w:rFonts w:ascii="Arial" w:hAnsi="Arial" w:cs="Arial"/>
          <w:color w:val="2E3033"/>
          <w:sz w:val="21"/>
          <w:szCs w:val="21"/>
          <w:shd w:val="clear" w:color="auto" w:fill="FFFFFF"/>
        </w:rPr>
        <w:t>getFieldTypes()</w:t>
      </w:r>
      <w:r>
        <w:rPr>
          <w:rFonts w:ascii="Arial" w:hAnsi="Arial" w:cs="Arial"/>
          <w:color w:val="2E3033"/>
          <w:sz w:val="21"/>
          <w:szCs w:val="21"/>
          <w:shd w:val="clear" w:color="auto" w:fill="FFFFFF"/>
        </w:rPr>
        <w:t>返回</w:t>
      </w:r>
      <w:r w:rsidR="005D02EE">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可能用于的字段的类型。</w:t>
      </w:r>
      <w:r w:rsidR="00FD2FAE">
        <w:rPr>
          <w:rFonts w:ascii="Arial" w:hAnsi="Arial" w:cs="Arial"/>
          <w:color w:val="2E3033"/>
          <w:sz w:val="21"/>
          <w:szCs w:val="21"/>
          <w:shd w:val="clear" w:color="auto" w:fill="FFFFFF"/>
        </w:rPr>
        <w:br/>
      </w:r>
      <w:r>
        <w:rPr>
          <w:rFonts w:ascii="Arial" w:hAnsi="Arial" w:cs="Arial"/>
          <w:color w:val="2E3033"/>
          <w:sz w:val="21"/>
          <w:szCs w:val="21"/>
          <w:shd w:val="clear" w:color="auto" w:fill="FFFFFF"/>
        </w:rPr>
        <w:t>让</w:t>
      </w:r>
      <w:r>
        <w:rPr>
          <w:rFonts w:ascii="Arial" w:hAnsi="Arial" w:cs="Arial"/>
          <w:color w:val="2E3033"/>
          <w:sz w:val="21"/>
          <w:szCs w:val="21"/>
          <w:shd w:val="clear" w:color="auto" w:fill="FFFFFF"/>
        </w:rPr>
        <w:t>getPrinter()</w:t>
      </w:r>
      <w:r>
        <w:rPr>
          <w:rFonts w:ascii="Arial" w:hAnsi="Arial" w:cs="Arial"/>
          <w:color w:val="2E3033"/>
          <w:sz w:val="21"/>
          <w:szCs w:val="21"/>
          <w:shd w:val="clear" w:color="auto" w:fill="FFFFFF"/>
        </w:rPr>
        <w:t>返回打印机来打印带</w:t>
      </w:r>
      <w:r w:rsidR="00D50B15">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字段的值。</w:t>
      </w:r>
      <w:r w:rsidR="00FD2FAE">
        <w:rPr>
          <w:rFonts w:ascii="Arial" w:hAnsi="Arial" w:cs="Arial"/>
          <w:color w:val="2E3033"/>
          <w:sz w:val="21"/>
          <w:szCs w:val="21"/>
          <w:shd w:val="clear" w:color="auto" w:fill="FFFFFF"/>
        </w:rPr>
        <w:br/>
      </w:r>
      <w:r>
        <w:rPr>
          <w:rFonts w:ascii="Arial" w:hAnsi="Arial" w:cs="Arial"/>
          <w:color w:val="2E3033"/>
          <w:sz w:val="21"/>
          <w:szCs w:val="21"/>
          <w:shd w:val="clear" w:color="auto" w:fill="FFFFFF"/>
        </w:rPr>
        <w:t>让</w:t>
      </w:r>
      <w:r>
        <w:rPr>
          <w:rFonts w:ascii="Arial" w:hAnsi="Arial" w:cs="Arial"/>
          <w:color w:val="2E3033"/>
          <w:sz w:val="21"/>
          <w:szCs w:val="21"/>
          <w:shd w:val="clear" w:color="auto" w:fill="FFFFFF"/>
        </w:rPr>
        <w:t>getParser()</w:t>
      </w:r>
      <w:r>
        <w:rPr>
          <w:rFonts w:ascii="Arial" w:hAnsi="Arial" w:cs="Arial"/>
          <w:color w:val="2E3033"/>
          <w:sz w:val="21"/>
          <w:szCs w:val="21"/>
          <w:shd w:val="clear" w:color="auto" w:fill="FFFFFF"/>
        </w:rPr>
        <w:t>返回一个解析器来解析带</w:t>
      </w:r>
      <w:r w:rsidR="00763752">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字段的</w:t>
      </w:r>
      <w:r>
        <w:rPr>
          <w:rFonts w:ascii="Arial" w:hAnsi="Arial" w:cs="Arial"/>
          <w:color w:val="2E3033"/>
          <w:sz w:val="21"/>
          <w:szCs w:val="21"/>
          <w:shd w:val="clear" w:color="auto" w:fill="FFFFFF"/>
        </w:rPr>
        <w:t>clientValue</w:t>
      </w:r>
      <w:r>
        <w:rPr>
          <w:rFonts w:ascii="Arial" w:hAnsi="Arial" w:cs="Arial"/>
          <w:color w:val="2E3033"/>
          <w:sz w:val="21"/>
          <w:szCs w:val="21"/>
          <w:shd w:val="clear" w:color="auto" w:fill="FFFFFF"/>
        </w:rPr>
        <w:t>。</w:t>
      </w:r>
    </w:p>
    <w:p w:rsidR="002637AC" w:rsidRDefault="00847566">
      <w:pPr>
        <w:pStyle w:val="a7"/>
        <w:divId w:val="1452480020"/>
        <w:rPr>
          <w:rFonts w:cs="Arial" w:hint="eastAsia"/>
          <w:color w:val="34302D"/>
          <w:lang w:val="en"/>
        </w:rPr>
      </w:pPr>
      <w:r>
        <w:rPr>
          <w:rFonts w:cs="Arial"/>
          <w:color w:val="34302D"/>
          <w:lang w:val="en"/>
        </w:rPr>
        <w:t>The example AnnotationFormatterFactory implementation below binds the @NumberFormat Annotation to a formatter. This annotation allows either a number style or pattern to be specified:</w:t>
      </w:r>
    </w:p>
    <w:p w:rsidR="00703CF4" w:rsidRDefault="00703CF4">
      <w:pPr>
        <w:pStyle w:val="a7"/>
        <w:divId w:val="1452480020"/>
        <w:rPr>
          <w:rFonts w:cs="Arial" w:hint="eastAsia"/>
          <w:color w:val="34302D"/>
          <w:lang w:val="en"/>
        </w:rPr>
      </w:pPr>
      <w:r>
        <w:rPr>
          <w:rFonts w:ascii="Arial" w:hAnsi="Arial" w:cs="Arial"/>
          <w:color w:val="2E3033"/>
          <w:sz w:val="21"/>
          <w:szCs w:val="21"/>
          <w:shd w:val="clear" w:color="auto" w:fill="FFFFFF"/>
        </w:rPr>
        <w:t>下面的示例</w:t>
      </w:r>
      <w:r>
        <w:rPr>
          <w:rFonts w:ascii="Arial" w:hAnsi="Arial" w:cs="Arial"/>
          <w:color w:val="2E3033"/>
          <w:sz w:val="21"/>
          <w:szCs w:val="21"/>
          <w:shd w:val="clear" w:color="auto" w:fill="FFFFFF"/>
        </w:rPr>
        <w:t>AnnotationFormatterFactory</w:t>
      </w:r>
      <w:r>
        <w:rPr>
          <w:rFonts w:ascii="Arial" w:hAnsi="Arial" w:cs="Arial"/>
          <w:color w:val="2E3033"/>
          <w:sz w:val="21"/>
          <w:szCs w:val="21"/>
          <w:shd w:val="clear" w:color="auto" w:fill="FFFFFF"/>
        </w:rPr>
        <w:t>实现将</w:t>
      </w:r>
      <w:r>
        <w:rPr>
          <w:rFonts w:ascii="Arial" w:hAnsi="Arial" w:cs="Arial"/>
          <w:color w:val="2E3033"/>
          <w:sz w:val="21"/>
          <w:szCs w:val="21"/>
          <w:shd w:val="clear" w:color="auto" w:fill="FFFFFF"/>
        </w:rPr>
        <w:t>@NumberFormat</w:t>
      </w:r>
      <w:r>
        <w:rPr>
          <w:rFonts w:ascii="Arial" w:hAnsi="Arial" w:cs="Arial"/>
          <w:color w:val="2E3033"/>
          <w:sz w:val="21"/>
          <w:szCs w:val="21"/>
          <w:shd w:val="clear" w:color="auto" w:fill="FFFFFF"/>
        </w:rPr>
        <w:t>注释绑定到格式化程序。此注释允许指定数字样式或模式</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1077F9" w:rsidTr="001077F9">
        <w:trPr>
          <w:divId w:val="2073427974"/>
        </w:trPr>
        <w:tc>
          <w:tcPr>
            <w:tcW w:w="8296" w:type="dxa"/>
          </w:tcPr>
          <w:p w:rsidR="001077F9" w:rsidRDefault="001077F9" w:rsidP="001077F9">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NumberFormatAnnotationFormatterFactory</w:t>
            </w:r>
          </w:p>
          <w:p w:rsidR="001077F9" w:rsidRDefault="001077F9" w:rsidP="001077F9">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AnnotationFormatterFactory&lt;</w:t>
            </w:r>
            <w:r>
              <w:rPr>
                <w:rStyle w:val="predefined-type"/>
                <w:rFonts w:ascii="Consolas" w:hAnsi="Consolas"/>
                <w:color w:val="34302D"/>
                <w:lang w:val="en"/>
              </w:rPr>
              <w:t>NumberFormat</w:t>
            </w:r>
            <w:r>
              <w:rPr>
                <w:rStyle w:val="HTML0"/>
                <w:color w:val="34302D"/>
                <w:lang w:val="en"/>
              </w:rPr>
              <w:t>&gt; {</w:t>
            </w:r>
          </w:p>
          <w:p w:rsidR="001077F9" w:rsidRDefault="001077F9" w:rsidP="001077F9">
            <w:pPr>
              <w:pStyle w:val="HTML3"/>
              <w:rPr>
                <w:rStyle w:val="HTML0"/>
                <w:color w:val="34302D"/>
                <w:lang w:val="en"/>
              </w:rPr>
            </w:pPr>
          </w:p>
          <w:p w:rsidR="001077F9" w:rsidRDefault="001077F9" w:rsidP="001077F9">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Set</w:t>
            </w:r>
            <w:r>
              <w:rPr>
                <w:rStyle w:val="HTML0"/>
                <w:color w:val="34302D"/>
                <w:lang w:val="en"/>
              </w:rPr>
              <w:t>&lt;</w:t>
            </w:r>
            <w:r>
              <w:rPr>
                <w:rStyle w:val="predefined-type"/>
                <w:rFonts w:ascii="Consolas" w:hAnsi="Consolas"/>
                <w:color w:val="34302D"/>
                <w:lang w:val="en"/>
              </w:rPr>
              <w:t>Class</w:t>
            </w:r>
            <w:r>
              <w:rPr>
                <w:rStyle w:val="HTML0"/>
                <w:color w:val="34302D"/>
                <w:lang w:val="en"/>
              </w:rPr>
              <w:t>&lt;?&gt;&gt; getFieldTypes()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HashSet</w:t>
            </w:r>
            <w:r>
              <w:rPr>
                <w:rStyle w:val="HTML0"/>
                <w:color w:val="34302D"/>
                <w:lang w:val="en"/>
              </w:rPr>
              <w:t>&lt;</w:t>
            </w:r>
            <w:r>
              <w:rPr>
                <w:rStyle w:val="predefined-type"/>
                <w:rFonts w:ascii="Consolas" w:hAnsi="Consolas"/>
                <w:color w:val="34302D"/>
                <w:lang w:val="en"/>
              </w:rPr>
              <w:t>Class</w:t>
            </w:r>
            <w:r>
              <w:rPr>
                <w:rStyle w:val="HTML0"/>
                <w:color w:val="34302D"/>
                <w:lang w:val="en"/>
              </w:rPr>
              <w:t>&lt;?&gt;&gt;(asList(</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w:t>
            </w:r>
          </w:p>
          <w:p w:rsidR="001077F9" w:rsidRDefault="001077F9" w:rsidP="001077F9">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Short</w:t>
            </w:r>
            <w:r>
              <w:rPr>
                <w:rStyle w:val="HTML0"/>
                <w:color w:val="34302D"/>
                <w:lang w:val="en"/>
              </w:rPr>
              <w:t xml:space="preserve">.class, </w:t>
            </w:r>
            <w:r>
              <w:rPr>
                <w:rStyle w:val="predefined-type"/>
                <w:rFonts w:ascii="Consolas" w:hAnsi="Consolas"/>
                <w:color w:val="34302D"/>
                <w:lang w:val="en"/>
              </w:rPr>
              <w:t>Integer</w:t>
            </w:r>
            <w:r>
              <w:rPr>
                <w:rStyle w:val="HTML0"/>
                <w:color w:val="34302D"/>
                <w:lang w:val="en"/>
              </w:rPr>
              <w:t xml:space="preserve">.class, </w:t>
            </w:r>
            <w:r>
              <w:rPr>
                <w:rStyle w:val="predefined-type"/>
                <w:rFonts w:ascii="Consolas" w:hAnsi="Consolas"/>
                <w:color w:val="34302D"/>
                <w:lang w:val="en"/>
              </w:rPr>
              <w:t>Long</w:t>
            </w:r>
            <w:r>
              <w:rPr>
                <w:rStyle w:val="HTML0"/>
                <w:color w:val="34302D"/>
                <w:lang w:val="en"/>
              </w:rPr>
              <w:t xml:space="preserve">.class, </w:t>
            </w:r>
            <w:r>
              <w:rPr>
                <w:rStyle w:val="predefined-type"/>
                <w:rFonts w:ascii="Consolas" w:hAnsi="Consolas"/>
                <w:color w:val="34302D"/>
                <w:lang w:val="en"/>
              </w:rPr>
              <w:t>Float</w:t>
            </w:r>
            <w:r>
              <w:rPr>
                <w:rStyle w:val="HTML0"/>
                <w:color w:val="34302D"/>
                <w:lang w:val="en"/>
              </w:rPr>
              <w:t>.class,</w:t>
            </w:r>
          </w:p>
          <w:p w:rsidR="001077F9" w:rsidRDefault="001077F9" w:rsidP="001077F9">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Double</w:t>
            </w:r>
            <w:r>
              <w:rPr>
                <w:rStyle w:val="HTML0"/>
                <w:color w:val="34302D"/>
                <w:lang w:val="en"/>
              </w:rPr>
              <w:t xml:space="preserve">.class, </w:t>
            </w:r>
            <w:r>
              <w:rPr>
                <w:rStyle w:val="predefined-type"/>
                <w:rFonts w:ascii="Consolas" w:hAnsi="Consolas"/>
                <w:color w:val="34302D"/>
                <w:lang w:val="en"/>
              </w:rPr>
              <w:t>BigDecimal</w:t>
            </w:r>
            <w:r>
              <w:rPr>
                <w:rStyle w:val="HTML0"/>
                <w:color w:val="34302D"/>
                <w:lang w:val="en"/>
              </w:rPr>
              <w:t xml:space="preserve">.class, </w:t>
            </w:r>
            <w:r>
              <w:rPr>
                <w:rStyle w:val="predefined-type"/>
                <w:rFonts w:ascii="Consolas" w:hAnsi="Consolas"/>
                <w:color w:val="34302D"/>
                <w:lang w:val="en"/>
              </w:rPr>
              <w:t>BigInteger</w:t>
            </w:r>
            <w:r>
              <w:rPr>
                <w:rStyle w:val="HTML0"/>
                <w:color w:val="34302D"/>
                <w:lang w:val="en"/>
              </w:rPr>
              <w:t>.class }));</w:t>
            </w:r>
          </w:p>
          <w:p w:rsidR="001077F9" w:rsidRDefault="001077F9" w:rsidP="001077F9">
            <w:pPr>
              <w:pStyle w:val="HTML3"/>
              <w:rPr>
                <w:rStyle w:val="HTML0"/>
                <w:color w:val="34302D"/>
                <w:lang w:val="en"/>
              </w:rPr>
            </w:pPr>
            <w:r>
              <w:rPr>
                <w:rStyle w:val="HTML0"/>
                <w:color w:val="34302D"/>
                <w:lang w:val="en"/>
              </w:rPr>
              <w:lastRenderedPageBreak/>
              <w:t xml:space="preserve">    }</w:t>
            </w:r>
          </w:p>
          <w:p w:rsidR="001077F9" w:rsidRDefault="001077F9" w:rsidP="001077F9">
            <w:pPr>
              <w:pStyle w:val="HTML3"/>
              <w:rPr>
                <w:rStyle w:val="HTML0"/>
                <w:color w:val="34302D"/>
                <w:lang w:val="en"/>
              </w:rPr>
            </w:pPr>
          </w:p>
          <w:p w:rsidR="001077F9" w:rsidRDefault="001077F9" w:rsidP="001077F9">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Printer&lt;</w:t>
            </w:r>
            <w:r>
              <w:rPr>
                <w:rStyle w:val="predefined-type"/>
                <w:rFonts w:ascii="Consolas" w:hAnsi="Consolas"/>
                <w:color w:val="34302D"/>
                <w:lang w:val="en"/>
              </w:rPr>
              <w:t>Number</w:t>
            </w:r>
            <w:r>
              <w:rPr>
                <w:rStyle w:val="HTML0"/>
                <w:color w:val="34302D"/>
                <w:lang w:val="en"/>
              </w:rPr>
              <w:t>&gt; getPrinter(</w:t>
            </w:r>
            <w:r>
              <w:rPr>
                <w:rStyle w:val="predefined-type"/>
                <w:rFonts w:ascii="Consolas" w:hAnsi="Consolas"/>
                <w:color w:val="34302D"/>
                <w:lang w:val="en"/>
              </w:rPr>
              <w:t>NumberFormat</w:t>
            </w:r>
            <w:r>
              <w:rPr>
                <w:rStyle w:val="HTML0"/>
                <w:color w:val="34302D"/>
                <w:lang w:val="en"/>
              </w:rPr>
              <w:t xml:space="preserve"> annotation, </w:t>
            </w:r>
            <w:r>
              <w:rPr>
                <w:rStyle w:val="predefined-type"/>
                <w:rFonts w:ascii="Consolas" w:hAnsi="Consolas"/>
                <w:color w:val="34302D"/>
                <w:lang w:val="en"/>
              </w:rPr>
              <w:t>Class</w:t>
            </w:r>
            <w:r>
              <w:rPr>
                <w:rStyle w:val="HTML0"/>
                <w:color w:val="34302D"/>
                <w:lang w:val="en"/>
              </w:rPr>
              <w:t>&lt;?&gt; fieldType)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configureFormatterFrom(annotation, fieldType);</w:t>
            </w:r>
          </w:p>
          <w:p w:rsidR="001077F9" w:rsidRDefault="001077F9" w:rsidP="001077F9">
            <w:pPr>
              <w:pStyle w:val="HTML3"/>
              <w:rPr>
                <w:rStyle w:val="HTML0"/>
                <w:color w:val="34302D"/>
                <w:lang w:val="en"/>
              </w:rPr>
            </w:pPr>
            <w:r>
              <w:rPr>
                <w:rStyle w:val="HTML0"/>
                <w:color w:val="34302D"/>
                <w:lang w:val="en"/>
              </w:rPr>
              <w:t xml:space="preserve">    }</w:t>
            </w:r>
          </w:p>
          <w:p w:rsidR="001077F9" w:rsidRDefault="001077F9" w:rsidP="001077F9">
            <w:pPr>
              <w:pStyle w:val="HTML3"/>
              <w:rPr>
                <w:rStyle w:val="HTML0"/>
                <w:color w:val="34302D"/>
                <w:lang w:val="en"/>
              </w:rPr>
            </w:pPr>
          </w:p>
          <w:p w:rsidR="001077F9" w:rsidRDefault="001077F9" w:rsidP="001077F9">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Parser</w:t>
            </w:r>
            <w:r>
              <w:rPr>
                <w:rStyle w:val="HTML0"/>
                <w:color w:val="34302D"/>
                <w:lang w:val="en"/>
              </w:rPr>
              <w:t>&lt;</w:t>
            </w:r>
            <w:r>
              <w:rPr>
                <w:rStyle w:val="predefined-type"/>
                <w:rFonts w:ascii="Consolas" w:hAnsi="Consolas"/>
                <w:color w:val="34302D"/>
                <w:lang w:val="en"/>
              </w:rPr>
              <w:t>Number</w:t>
            </w:r>
            <w:r>
              <w:rPr>
                <w:rStyle w:val="HTML0"/>
                <w:color w:val="34302D"/>
                <w:lang w:val="en"/>
              </w:rPr>
              <w:t>&gt; getParser(</w:t>
            </w:r>
            <w:r>
              <w:rPr>
                <w:rStyle w:val="predefined-type"/>
                <w:rFonts w:ascii="Consolas" w:hAnsi="Consolas"/>
                <w:color w:val="34302D"/>
                <w:lang w:val="en"/>
              </w:rPr>
              <w:t>NumberFormat</w:t>
            </w:r>
            <w:r>
              <w:rPr>
                <w:rStyle w:val="HTML0"/>
                <w:color w:val="34302D"/>
                <w:lang w:val="en"/>
              </w:rPr>
              <w:t xml:space="preserve"> annotation, </w:t>
            </w:r>
            <w:r>
              <w:rPr>
                <w:rStyle w:val="predefined-type"/>
                <w:rFonts w:ascii="Consolas" w:hAnsi="Consolas"/>
                <w:color w:val="34302D"/>
                <w:lang w:val="en"/>
              </w:rPr>
              <w:t>Class</w:t>
            </w:r>
            <w:r>
              <w:rPr>
                <w:rStyle w:val="HTML0"/>
                <w:color w:val="34302D"/>
                <w:lang w:val="en"/>
              </w:rPr>
              <w:t>&lt;?&gt; fieldType)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configureFormatterFrom(annotation, fieldType);</w:t>
            </w:r>
          </w:p>
          <w:p w:rsidR="001077F9" w:rsidRDefault="001077F9" w:rsidP="001077F9">
            <w:pPr>
              <w:pStyle w:val="HTML3"/>
              <w:rPr>
                <w:rStyle w:val="HTML0"/>
                <w:color w:val="34302D"/>
                <w:lang w:val="en"/>
              </w:rPr>
            </w:pPr>
            <w:r>
              <w:rPr>
                <w:rStyle w:val="HTML0"/>
                <w:color w:val="34302D"/>
                <w:lang w:val="en"/>
              </w:rPr>
              <w:t xml:space="preserve">    }</w:t>
            </w:r>
          </w:p>
          <w:p w:rsidR="001077F9" w:rsidRDefault="001077F9" w:rsidP="001077F9">
            <w:pPr>
              <w:pStyle w:val="HTML3"/>
              <w:rPr>
                <w:rStyle w:val="HTML0"/>
                <w:color w:val="34302D"/>
                <w:lang w:val="en"/>
              </w:rPr>
            </w:pPr>
          </w:p>
          <w:p w:rsidR="001077F9" w:rsidRDefault="001077F9" w:rsidP="001077F9">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Formatter</w:t>
            </w:r>
            <w:r>
              <w:rPr>
                <w:rStyle w:val="HTML0"/>
                <w:color w:val="34302D"/>
                <w:lang w:val="en"/>
              </w:rPr>
              <w:t>&lt;</w:t>
            </w:r>
            <w:r>
              <w:rPr>
                <w:rStyle w:val="predefined-type"/>
                <w:rFonts w:ascii="Consolas" w:hAnsi="Consolas"/>
                <w:color w:val="34302D"/>
                <w:lang w:val="en"/>
              </w:rPr>
              <w:t>Number</w:t>
            </w:r>
            <w:r>
              <w:rPr>
                <w:rStyle w:val="HTML0"/>
                <w:color w:val="34302D"/>
                <w:lang w:val="en"/>
              </w:rPr>
              <w:t>&gt; configureFormatterFrom(</w:t>
            </w:r>
            <w:r>
              <w:rPr>
                <w:rStyle w:val="predefined-type"/>
                <w:rFonts w:ascii="Consolas" w:hAnsi="Consolas"/>
                <w:color w:val="34302D"/>
                <w:lang w:val="en"/>
              </w:rPr>
              <w:t>NumberFormat</w:t>
            </w:r>
            <w:r>
              <w:rPr>
                <w:rStyle w:val="HTML0"/>
                <w:color w:val="34302D"/>
                <w:lang w:val="en"/>
              </w:rPr>
              <w:t xml:space="preserve"> annotation, </w:t>
            </w:r>
            <w:r>
              <w:rPr>
                <w:rStyle w:val="predefined-type"/>
                <w:rFonts w:ascii="Consolas" w:hAnsi="Consolas"/>
                <w:color w:val="34302D"/>
                <w:lang w:val="en"/>
              </w:rPr>
              <w:t>Class</w:t>
            </w:r>
            <w:r>
              <w:rPr>
                <w:rStyle w:val="HTML0"/>
                <w:color w:val="34302D"/>
                <w:lang w:val="en"/>
              </w:rPr>
              <w:t>&lt;?&gt; fieldType)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(!annotation.pattern().isEmpty())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NumberStyleFormatter(annotation.pattern());</w:t>
            </w:r>
          </w:p>
          <w:p w:rsidR="001077F9" w:rsidRDefault="001077F9" w:rsidP="001077F9">
            <w:pPr>
              <w:pStyle w:val="HTML3"/>
              <w:rPr>
                <w:rStyle w:val="HTML0"/>
                <w:color w:val="34302D"/>
                <w:lang w:val="en"/>
              </w:rPr>
            </w:pPr>
            <w:r>
              <w:rPr>
                <w:rStyle w:val="HTML0"/>
                <w:color w:val="34302D"/>
                <w:lang w:val="en"/>
              </w:rPr>
              <w:t xml:space="preserve">        } </w:t>
            </w:r>
            <w:r>
              <w:rPr>
                <w:rStyle w:val="keyword2"/>
                <w:rFonts w:ascii="Consolas" w:hAnsi="Consolas"/>
                <w:color w:val="34302D"/>
                <w:lang w:val="en"/>
              </w:rPr>
              <w:t>else</w:t>
            </w:r>
            <w:r>
              <w:rPr>
                <w:rStyle w:val="HTML0"/>
                <w:color w:val="34302D"/>
                <w:lang w:val="en"/>
              </w:rPr>
              <w:t xml:space="preserve"> {</w:t>
            </w:r>
          </w:p>
          <w:p w:rsidR="001077F9" w:rsidRDefault="001077F9" w:rsidP="001077F9">
            <w:pPr>
              <w:pStyle w:val="HTML3"/>
              <w:rPr>
                <w:rStyle w:val="HTML0"/>
                <w:color w:val="34302D"/>
                <w:lang w:val="en"/>
              </w:rPr>
            </w:pPr>
            <w:r>
              <w:rPr>
                <w:rStyle w:val="HTML0"/>
                <w:color w:val="34302D"/>
                <w:lang w:val="en"/>
              </w:rPr>
              <w:t xml:space="preserve">            </w:t>
            </w:r>
            <w:r>
              <w:rPr>
                <w:rStyle w:val="predefined-type"/>
                <w:rFonts w:ascii="Consolas" w:hAnsi="Consolas"/>
                <w:color w:val="34302D"/>
                <w:lang w:val="en"/>
              </w:rPr>
              <w:t>Style</w:t>
            </w:r>
            <w:r>
              <w:rPr>
                <w:rStyle w:val="HTML0"/>
                <w:color w:val="34302D"/>
                <w:lang w:val="en"/>
              </w:rPr>
              <w:t xml:space="preserve"> style = annotation.style();</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(style == </w:t>
            </w:r>
            <w:r>
              <w:rPr>
                <w:rStyle w:val="predefined-type"/>
                <w:rFonts w:ascii="Consolas" w:hAnsi="Consolas"/>
                <w:color w:val="34302D"/>
                <w:lang w:val="en"/>
              </w:rPr>
              <w:t>Style</w:t>
            </w:r>
            <w:r>
              <w:rPr>
                <w:rStyle w:val="HTML0"/>
                <w:color w:val="34302D"/>
                <w:lang w:val="en"/>
              </w:rPr>
              <w:t>.PERCENT)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PercentStyleFormatter();</w:t>
            </w:r>
          </w:p>
          <w:p w:rsidR="001077F9" w:rsidRDefault="001077F9" w:rsidP="001077F9">
            <w:pPr>
              <w:pStyle w:val="HTML3"/>
              <w:rPr>
                <w:rStyle w:val="HTML0"/>
                <w:color w:val="34302D"/>
                <w:lang w:val="en"/>
              </w:rPr>
            </w:pPr>
            <w:r>
              <w:rPr>
                <w:rStyle w:val="HTML0"/>
                <w:color w:val="34302D"/>
                <w:lang w:val="en"/>
              </w:rPr>
              <w:t xml:space="preserve">            } </w:t>
            </w:r>
            <w:r>
              <w:rPr>
                <w:rStyle w:val="keyword2"/>
                <w:rFonts w:ascii="Consolas" w:hAnsi="Consolas"/>
                <w:color w:val="34302D"/>
                <w:lang w:val="en"/>
              </w:rPr>
              <w:t>else</w:t>
            </w: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(style == </w:t>
            </w:r>
            <w:r>
              <w:rPr>
                <w:rStyle w:val="predefined-type"/>
                <w:rFonts w:ascii="Consolas" w:hAnsi="Consolas"/>
                <w:color w:val="34302D"/>
                <w:lang w:val="en"/>
              </w:rPr>
              <w:t>Style</w:t>
            </w:r>
            <w:r>
              <w:rPr>
                <w:rStyle w:val="HTML0"/>
                <w:color w:val="34302D"/>
                <w:lang w:val="en"/>
              </w:rPr>
              <w:t>.CURRENCY)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CurrencyStyleFormatter();</w:t>
            </w:r>
          </w:p>
          <w:p w:rsidR="001077F9" w:rsidRDefault="001077F9" w:rsidP="001077F9">
            <w:pPr>
              <w:pStyle w:val="HTML3"/>
              <w:rPr>
                <w:rStyle w:val="HTML0"/>
                <w:color w:val="34302D"/>
                <w:lang w:val="en"/>
              </w:rPr>
            </w:pPr>
            <w:r>
              <w:rPr>
                <w:rStyle w:val="HTML0"/>
                <w:color w:val="34302D"/>
                <w:lang w:val="en"/>
              </w:rPr>
              <w:t xml:space="preserve">            } </w:t>
            </w:r>
            <w:r>
              <w:rPr>
                <w:rStyle w:val="keyword2"/>
                <w:rFonts w:ascii="Consolas" w:hAnsi="Consolas"/>
                <w:color w:val="34302D"/>
                <w:lang w:val="en"/>
              </w:rPr>
              <w:t>else</w:t>
            </w:r>
            <w:r>
              <w:rPr>
                <w:rStyle w:val="HTML0"/>
                <w:color w:val="34302D"/>
                <w:lang w:val="en"/>
              </w:rPr>
              <w:t xml:space="preserve"> {</w:t>
            </w:r>
          </w:p>
          <w:p w:rsidR="001077F9" w:rsidRDefault="001077F9" w:rsidP="001077F9">
            <w:pPr>
              <w:pStyle w:val="HTML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NumberStyleFormatter();</w:t>
            </w:r>
          </w:p>
          <w:p w:rsidR="001077F9" w:rsidRDefault="001077F9" w:rsidP="001077F9">
            <w:pPr>
              <w:pStyle w:val="HTML3"/>
              <w:rPr>
                <w:rStyle w:val="HTML0"/>
                <w:color w:val="34302D"/>
                <w:lang w:val="en"/>
              </w:rPr>
            </w:pPr>
            <w:r>
              <w:rPr>
                <w:rStyle w:val="HTML0"/>
                <w:color w:val="34302D"/>
                <w:lang w:val="en"/>
              </w:rPr>
              <w:t xml:space="preserve">            }</w:t>
            </w:r>
          </w:p>
          <w:p w:rsidR="001077F9" w:rsidRDefault="001077F9" w:rsidP="001077F9">
            <w:pPr>
              <w:pStyle w:val="HTML3"/>
              <w:rPr>
                <w:rStyle w:val="HTML0"/>
                <w:color w:val="34302D"/>
                <w:lang w:val="en"/>
              </w:rPr>
            </w:pPr>
            <w:r>
              <w:rPr>
                <w:rStyle w:val="HTML0"/>
                <w:color w:val="34302D"/>
                <w:lang w:val="en"/>
              </w:rPr>
              <w:t xml:space="preserve">        }</w:t>
            </w:r>
          </w:p>
          <w:p w:rsidR="001077F9" w:rsidRDefault="001077F9" w:rsidP="001077F9">
            <w:pPr>
              <w:pStyle w:val="HTML3"/>
              <w:rPr>
                <w:rStyle w:val="HTML0"/>
                <w:color w:val="34302D"/>
                <w:lang w:val="en"/>
              </w:rPr>
            </w:pPr>
            <w:r>
              <w:rPr>
                <w:rStyle w:val="HTML0"/>
                <w:color w:val="34302D"/>
                <w:lang w:val="en"/>
              </w:rPr>
              <w:t xml:space="preserve">    }</w:t>
            </w:r>
          </w:p>
          <w:p w:rsidR="001077F9" w:rsidRPr="001077F9" w:rsidRDefault="001077F9" w:rsidP="001077F9">
            <w:pPr>
              <w:pStyle w:val="HTML3"/>
              <w:rPr>
                <w:color w:val="34302D"/>
                <w:lang w:val="en"/>
              </w:rPr>
            </w:pPr>
            <w:r>
              <w:rPr>
                <w:rStyle w:val="HTML0"/>
                <w:color w:val="34302D"/>
                <w:lang w:val="en"/>
              </w:rPr>
              <w:t>}</w:t>
            </w:r>
          </w:p>
        </w:tc>
      </w:tr>
    </w:tbl>
    <w:p w:rsidR="002637AC" w:rsidRDefault="00847566">
      <w:pPr>
        <w:pStyle w:val="a7"/>
        <w:divId w:val="2073427974"/>
        <w:rPr>
          <w:rFonts w:cs="Arial" w:hint="eastAsia"/>
          <w:color w:val="34302D"/>
          <w:lang w:val="en"/>
        </w:rPr>
      </w:pPr>
      <w:r>
        <w:rPr>
          <w:rFonts w:cs="Arial"/>
          <w:color w:val="34302D"/>
          <w:lang w:val="en"/>
        </w:rPr>
        <w:lastRenderedPageBreak/>
        <w:t>To trigger formatting, simply annotate fields with @NumberFormat:</w:t>
      </w:r>
    </w:p>
    <w:tbl>
      <w:tblPr>
        <w:tblStyle w:val="a8"/>
        <w:tblW w:w="0" w:type="auto"/>
        <w:tblLook w:val="04A0" w:firstRow="1" w:lastRow="0" w:firstColumn="1" w:lastColumn="0" w:noHBand="0" w:noVBand="1"/>
      </w:tblPr>
      <w:tblGrid>
        <w:gridCol w:w="8296"/>
      </w:tblGrid>
      <w:tr w:rsidR="00BA4077" w:rsidTr="00BA4077">
        <w:trPr>
          <w:divId w:val="1479418196"/>
        </w:trPr>
        <w:tc>
          <w:tcPr>
            <w:tcW w:w="8296" w:type="dxa"/>
          </w:tcPr>
          <w:p w:rsidR="00BA4077" w:rsidRDefault="00BA4077" w:rsidP="00BA4077">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MyModel</w:t>
            </w:r>
            <w:r>
              <w:rPr>
                <w:rStyle w:val="HTML0"/>
                <w:color w:val="34302D"/>
                <w:lang w:val="en"/>
              </w:rPr>
              <w:t xml:space="preserve"> {</w:t>
            </w:r>
          </w:p>
          <w:p w:rsidR="00BA4077" w:rsidRDefault="00BA4077" w:rsidP="00BA4077">
            <w:pPr>
              <w:pStyle w:val="HTML3"/>
              <w:rPr>
                <w:rStyle w:val="HTML0"/>
                <w:color w:val="34302D"/>
                <w:lang w:val="en"/>
              </w:rPr>
            </w:pPr>
          </w:p>
          <w:p w:rsidR="00BA4077" w:rsidRDefault="00BA4077" w:rsidP="00BA4077">
            <w:pPr>
              <w:pStyle w:val="HTML3"/>
              <w:rPr>
                <w:rStyle w:val="HTML0"/>
                <w:color w:val="34302D"/>
                <w:lang w:val="en"/>
              </w:rPr>
            </w:pPr>
            <w:r>
              <w:rPr>
                <w:rStyle w:val="HTML0"/>
                <w:color w:val="34302D"/>
                <w:lang w:val="en"/>
              </w:rPr>
              <w:t xml:space="preserve">    </w:t>
            </w:r>
            <w:r>
              <w:rPr>
                <w:rStyle w:val="annotation2"/>
                <w:rFonts w:ascii="Consolas" w:hAnsi="Consolas"/>
                <w:color w:val="34302D"/>
                <w:lang w:val="en"/>
              </w:rPr>
              <w:t>@NumberFormat</w:t>
            </w:r>
            <w:r>
              <w:rPr>
                <w:rStyle w:val="HTML0"/>
                <w:color w:val="34302D"/>
                <w:lang w:val="en"/>
              </w:rPr>
              <w:t>(style=</w:t>
            </w:r>
            <w:r>
              <w:rPr>
                <w:rStyle w:val="predefined-type"/>
                <w:rFonts w:ascii="Consolas" w:hAnsi="Consolas"/>
                <w:color w:val="34302D"/>
                <w:lang w:val="en"/>
              </w:rPr>
              <w:t>Style</w:t>
            </w:r>
            <w:r>
              <w:rPr>
                <w:rStyle w:val="HTML0"/>
                <w:color w:val="34302D"/>
                <w:lang w:val="en"/>
              </w:rPr>
              <w:t>.CURRENCY)</w:t>
            </w:r>
          </w:p>
          <w:p w:rsidR="00BA4077" w:rsidRDefault="00BA4077" w:rsidP="00BA4077">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BigDecimal</w:t>
            </w:r>
            <w:r>
              <w:rPr>
                <w:rStyle w:val="HTML0"/>
                <w:color w:val="34302D"/>
                <w:lang w:val="en"/>
              </w:rPr>
              <w:t xml:space="preserve"> decimal;</w:t>
            </w:r>
          </w:p>
          <w:p w:rsidR="00BA4077" w:rsidRPr="00BA4077" w:rsidRDefault="00BA4077" w:rsidP="00BA4077">
            <w:pPr>
              <w:pStyle w:val="HTML3"/>
              <w:rPr>
                <w:sz w:val="27"/>
                <w:szCs w:val="27"/>
              </w:rPr>
            </w:pPr>
            <w:r>
              <w:rPr>
                <w:rStyle w:val="HTML0"/>
                <w:color w:val="34302D"/>
                <w:lang w:val="en"/>
              </w:rPr>
              <w:t>}</w:t>
            </w:r>
          </w:p>
        </w:tc>
      </w:tr>
    </w:tbl>
    <w:p w:rsidR="002637AC" w:rsidRDefault="00847566">
      <w:pPr>
        <w:pStyle w:val="5"/>
        <w:divId w:val="1479418196"/>
        <w:rPr>
          <w:rFonts w:ascii="Varela Round" w:hAnsi="Varela Round" w:cs="Arial" w:hint="eastAsia"/>
          <w:color w:val="34302D"/>
          <w:lang w:val="en"/>
        </w:rPr>
      </w:pPr>
      <w:r>
        <w:rPr>
          <w:rFonts w:ascii="Varela Round" w:hAnsi="Varela Round" w:cs="Arial"/>
          <w:color w:val="34302D"/>
          <w:lang w:val="en"/>
        </w:rPr>
        <w:t>Format Annotation API</w:t>
      </w:r>
    </w:p>
    <w:p w:rsidR="002637AC" w:rsidRDefault="00847566">
      <w:pPr>
        <w:pStyle w:val="a7"/>
        <w:divId w:val="1505127329"/>
        <w:rPr>
          <w:rFonts w:cs="Arial" w:hint="eastAsia"/>
          <w:color w:val="34302D"/>
          <w:lang w:val="en"/>
        </w:rPr>
      </w:pPr>
      <w:r>
        <w:rPr>
          <w:rFonts w:cs="Arial"/>
          <w:color w:val="34302D"/>
          <w:lang w:val="en"/>
        </w:rPr>
        <w:t>A portable</w:t>
      </w:r>
      <w:r w:rsidR="00B76319">
        <w:rPr>
          <w:rFonts w:cs="Arial"/>
          <w:color w:val="34302D"/>
          <w:lang w:val="en"/>
        </w:rPr>
        <w:t>(</w:t>
      </w:r>
      <w:r w:rsidR="00B76319">
        <w:rPr>
          <w:rFonts w:cs="Arial" w:hint="eastAsia"/>
          <w:color w:val="34302D"/>
          <w:lang w:val="en"/>
        </w:rPr>
        <w:t>轻便的</w:t>
      </w:r>
      <w:r w:rsidR="00B76319">
        <w:rPr>
          <w:rFonts w:cs="Arial"/>
          <w:color w:val="34302D"/>
          <w:lang w:val="en"/>
        </w:rPr>
        <w:t>)</w:t>
      </w:r>
      <w:r>
        <w:rPr>
          <w:rFonts w:cs="Arial"/>
          <w:color w:val="34302D"/>
          <w:lang w:val="en"/>
        </w:rPr>
        <w:t xml:space="preserve"> format annotation API exists in the </w:t>
      </w:r>
      <w:r>
        <w:rPr>
          <w:rStyle w:val="HTML0"/>
          <w:color w:val="34302D"/>
          <w:lang w:val="en"/>
        </w:rPr>
        <w:t>org.springframework.format.annotation</w:t>
      </w:r>
      <w:r>
        <w:rPr>
          <w:rFonts w:cs="Arial"/>
          <w:color w:val="34302D"/>
          <w:lang w:val="en"/>
        </w:rPr>
        <w:t xml:space="preserve"> package. You can use </w:t>
      </w:r>
      <w:r>
        <w:rPr>
          <w:rStyle w:val="HTML0"/>
          <w:color w:val="34302D"/>
          <w:lang w:val="en"/>
        </w:rPr>
        <w:t>@NumberFormat</w:t>
      </w:r>
      <w:r>
        <w:rPr>
          <w:rFonts w:cs="Arial"/>
          <w:color w:val="34302D"/>
          <w:lang w:val="en"/>
        </w:rPr>
        <w:t xml:space="preserve"> to format </w:t>
      </w:r>
      <w:r>
        <w:rPr>
          <w:rStyle w:val="HTML0"/>
          <w:color w:val="34302D"/>
          <w:lang w:val="en"/>
        </w:rPr>
        <w:t>Number</w:t>
      </w:r>
      <w:r>
        <w:rPr>
          <w:rFonts w:cs="Arial"/>
          <w:color w:val="34302D"/>
          <w:lang w:val="en"/>
        </w:rPr>
        <w:t xml:space="preserve"> fields such as </w:t>
      </w:r>
      <w:r>
        <w:rPr>
          <w:rStyle w:val="HTML0"/>
          <w:color w:val="34302D"/>
          <w:lang w:val="en"/>
        </w:rPr>
        <w:t>Double</w:t>
      </w:r>
      <w:r>
        <w:rPr>
          <w:rFonts w:cs="Arial"/>
          <w:color w:val="34302D"/>
          <w:lang w:val="en"/>
        </w:rPr>
        <w:t xml:space="preserve"> and </w:t>
      </w:r>
      <w:r>
        <w:rPr>
          <w:rStyle w:val="HTML0"/>
          <w:color w:val="34302D"/>
          <w:lang w:val="en"/>
        </w:rPr>
        <w:t>Long</w:t>
      </w:r>
      <w:r>
        <w:rPr>
          <w:rFonts w:cs="Arial"/>
          <w:color w:val="34302D"/>
          <w:lang w:val="en"/>
        </w:rPr>
        <w:t xml:space="preserve">, and </w:t>
      </w:r>
      <w:r>
        <w:rPr>
          <w:rStyle w:val="HTML0"/>
          <w:color w:val="34302D"/>
          <w:lang w:val="en"/>
        </w:rPr>
        <w:t>@DateTimeFormat</w:t>
      </w:r>
      <w:r>
        <w:rPr>
          <w:rFonts w:cs="Arial"/>
          <w:color w:val="34302D"/>
          <w:lang w:val="en"/>
        </w:rPr>
        <w:t xml:space="preserve"> to format </w:t>
      </w:r>
      <w:r>
        <w:rPr>
          <w:rStyle w:val="HTML0"/>
          <w:color w:val="34302D"/>
          <w:lang w:val="en"/>
        </w:rPr>
        <w:t>java.util.Date</w:t>
      </w:r>
      <w:r>
        <w:rPr>
          <w:rFonts w:cs="Arial"/>
          <w:color w:val="34302D"/>
          <w:lang w:val="en"/>
        </w:rPr>
        <w:t xml:space="preserve">, </w:t>
      </w:r>
      <w:r>
        <w:rPr>
          <w:rStyle w:val="HTML0"/>
          <w:color w:val="34302D"/>
          <w:lang w:val="en"/>
        </w:rPr>
        <w:t>java.util.Calendar</w:t>
      </w:r>
      <w:r>
        <w:rPr>
          <w:rFonts w:cs="Arial"/>
          <w:color w:val="34302D"/>
          <w:lang w:val="en"/>
        </w:rPr>
        <w:t xml:space="preserve">, </w:t>
      </w:r>
      <w:r>
        <w:rPr>
          <w:rStyle w:val="HTML0"/>
          <w:color w:val="34302D"/>
          <w:lang w:val="en"/>
        </w:rPr>
        <w:t>Long</w:t>
      </w:r>
      <w:r>
        <w:rPr>
          <w:rFonts w:cs="Arial"/>
          <w:color w:val="34302D"/>
          <w:lang w:val="en"/>
        </w:rPr>
        <w:t xml:space="preserve"> (for millisecond timestamps) as well as JSR-310 </w:t>
      </w:r>
      <w:r>
        <w:rPr>
          <w:rStyle w:val="HTML0"/>
          <w:color w:val="34302D"/>
          <w:lang w:val="en"/>
        </w:rPr>
        <w:t>java.time</w:t>
      </w:r>
      <w:r>
        <w:rPr>
          <w:rFonts w:cs="Arial"/>
          <w:color w:val="34302D"/>
          <w:lang w:val="en"/>
        </w:rPr>
        <w:t xml:space="preserve"> and Joda-Time value types.</w:t>
      </w:r>
    </w:p>
    <w:p w:rsidR="00A25CC4" w:rsidRDefault="00A25CC4">
      <w:pPr>
        <w:pStyle w:val="a7"/>
        <w:divId w:val="1505127329"/>
        <w:rPr>
          <w:rFonts w:cs="Arial" w:hint="eastAsia"/>
          <w:color w:val="34302D"/>
          <w:lang w:val="en"/>
        </w:rPr>
      </w:pPr>
      <w:r>
        <w:rPr>
          <w:rFonts w:ascii="Arial" w:hAnsi="Arial" w:cs="Arial"/>
          <w:color w:val="2E3033"/>
          <w:sz w:val="21"/>
          <w:szCs w:val="21"/>
          <w:shd w:val="clear" w:color="auto" w:fill="FFFFFF"/>
        </w:rPr>
        <w:lastRenderedPageBreak/>
        <w:t>在</w:t>
      </w:r>
      <w:r w:rsidR="005F243F">
        <w:rPr>
          <w:rStyle w:val="HTML0"/>
          <w:color w:val="34302D"/>
          <w:lang w:val="en"/>
        </w:rPr>
        <w:t>org.springframework.format.annotation</w:t>
      </w:r>
      <w:r>
        <w:rPr>
          <w:rFonts w:ascii="Arial" w:hAnsi="Arial" w:cs="Arial"/>
          <w:color w:val="2E3033"/>
          <w:sz w:val="21"/>
          <w:szCs w:val="21"/>
          <w:shd w:val="clear" w:color="auto" w:fill="FFFFFF"/>
        </w:rPr>
        <w:t>中存在一个可移植的格式注释</w:t>
      </w:r>
      <w:r>
        <w:rPr>
          <w:rFonts w:ascii="Arial" w:hAnsi="Arial" w:cs="Arial"/>
          <w:color w:val="2E3033"/>
          <w:sz w:val="21"/>
          <w:szCs w:val="21"/>
          <w:shd w:val="clear" w:color="auto" w:fill="FFFFFF"/>
        </w:rPr>
        <w:t>API</w:t>
      </w:r>
      <w:r>
        <w:rPr>
          <w:rFonts w:ascii="Arial" w:hAnsi="Arial" w:cs="Arial"/>
          <w:color w:val="2E3033"/>
          <w:sz w:val="21"/>
          <w:szCs w:val="21"/>
          <w:shd w:val="clear" w:color="auto" w:fill="FFFFFF"/>
        </w:rPr>
        <w:t>。您可以使用</w:t>
      </w:r>
      <w:r>
        <w:rPr>
          <w:rFonts w:ascii="Arial" w:hAnsi="Arial" w:cs="Arial"/>
          <w:color w:val="2E3033"/>
          <w:sz w:val="21"/>
          <w:szCs w:val="21"/>
          <w:shd w:val="clear" w:color="auto" w:fill="FFFFFF"/>
        </w:rPr>
        <w:t>@NumberFormat</w:t>
      </w:r>
      <w:r>
        <w:rPr>
          <w:rFonts w:ascii="Arial" w:hAnsi="Arial" w:cs="Arial"/>
          <w:color w:val="2E3033"/>
          <w:sz w:val="21"/>
          <w:szCs w:val="21"/>
          <w:shd w:val="clear" w:color="auto" w:fill="FFFFFF"/>
        </w:rPr>
        <w:t>对数字字段</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比如</w:t>
      </w:r>
      <w:r>
        <w:rPr>
          <w:rFonts w:ascii="Arial" w:hAnsi="Arial" w:cs="Arial"/>
          <w:color w:val="2E3033"/>
          <w:sz w:val="21"/>
          <w:szCs w:val="21"/>
          <w:shd w:val="clear" w:color="auto" w:fill="FFFFFF"/>
        </w:rPr>
        <w:t>Double</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Long)</w:t>
      </w:r>
      <w:r>
        <w:rPr>
          <w:rFonts w:ascii="Arial" w:hAnsi="Arial" w:cs="Arial"/>
          <w:color w:val="2E3033"/>
          <w:sz w:val="21"/>
          <w:szCs w:val="21"/>
          <w:shd w:val="clear" w:color="auto" w:fill="FFFFFF"/>
        </w:rPr>
        <w:t>进行格式化，使用</w:t>
      </w:r>
      <w:r>
        <w:rPr>
          <w:rFonts w:ascii="Arial" w:hAnsi="Arial" w:cs="Arial"/>
          <w:color w:val="2E3033"/>
          <w:sz w:val="21"/>
          <w:szCs w:val="21"/>
          <w:shd w:val="clear" w:color="auto" w:fill="FFFFFF"/>
        </w:rPr>
        <w:t>@DateTimeFormat</w:t>
      </w:r>
      <w:r>
        <w:rPr>
          <w:rFonts w:ascii="Arial" w:hAnsi="Arial" w:cs="Arial"/>
          <w:color w:val="2E3033"/>
          <w:sz w:val="21"/>
          <w:szCs w:val="21"/>
          <w:shd w:val="clear" w:color="auto" w:fill="FFFFFF"/>
        </w:rPr>
        <w:t>对</w:t>
      </w:r>
      <w:r w:rsidR="00B65485">
        <w:rPr>
          <w:rStyle w:val="HTML0"/>
          <w:color w:val="34302D"/>
          <w:lang w:val="en"/>
        </w:rPr>
        <w:t>java.util.Date</w:t>
      </w:r>
      <w:r w:rsidR="00B65485">
        <w:rPr>
          <w:rFonts w:cs="Arial"/>
          <w:color w:val="34302D"/>
          <w:lang w:val="en"/>
        </w:rPr>
        <w:t xml:space="preserve">, </w:t>
      </w:r>
      <w:r w:rsidR="00B65485">
        <w:rPr>
          <w:rStyle w:val="HTML0"/>
          <w:color w:val="34302D"/>
          <w:lang w:val="en"/>
        </w:rPr>
        <w:t>java.util.Calendar</w:t>
      </w:r>
      <w:r w:rsidR="00B65485">
        <w:rPr>
          <w:rFonts w:cs="Arial"/>
          <w:color w:val="34302D"/>
          <w:lang w:val="en"/>
        </w:rPr>
        <w:t xml:space="preserve">, </w:t>
      </w:r>
      <w:r w:rsidR="00B65485">
        <w:rPr>
          <w:rStyle w:val="HTML0"/>
          <w:color w:val="34302D"/>
          <w:lang w:val="en"/>
        </w:rPr>
        <w:t>Long</w:t>
      </w:r>
      <w:r>
        <w:rPr>
          <w:rFonts w:ascii="Arial" w:hAnsi="Arial" w:cs="Arial"/>
          <w:color w:val="2E3033"/>
          <w:sz w:val="21"/>
          <w:szCs w:val="21"/>
          <w:shd w:val="clear" w:color="auto" w:fill="FFFFFF"/>
        </w:rPr>
        <w:t>进行格式化</w:t>
      </w:r>
      <w:r w:rsidR="005B6C1D">
        <w:rPr>
          <w:rFonts w:ascii="Arial" w:hAnsi="Arial" w:cs="Arial" w:hint="eastAsia"/>
          <w:color w:val="2E3033"/>
          <w:sz w:val="21"/>
          <w:szCs w:val="21"/>
          <w:shd w:val="clear" w:color="auto" w:fill="FFFFFF"/>
        </w:rPr>
        <w:t>，也可以用于</w:t>
      </w:r>
      <w:r w:rsidR="005B6C1D">
        <w:rPr>
          <w:rFonts w:cs="Arial"/>
          <w:color w:val="34302D"/>
          <w:lang w:val="en"/>
        </w:rPr>
        <w:t xml:space="preserve">JSR-310 </w:t>
      </w:r>
      <w:r w:rsidR="005B6C1D">
        <w:rPr>
          <w:rStyle w:val="HTML0"/>
          <w:color w:val="34302D"/>
          <w:lang w:val="en"/>
        </w:rPr>
        <w:t>java.time</w:t>
      </w:r>
      <w:r w:rsidR="005B6C1D">
        <w:rPr>
          <w:rStyle w:val="HTML0"/>
          <w:rFonts w:hint="eastAsia"/>
          <w:color w:val="34302D"/>
          <w:lang w:val="en"/>
        </w:rPr>
        <w:t>和</w:t>
      </w:r>
      <w:r w:rsidR="005B6C1D">
        <w:rPr>
          <w:rFonts w:cs="Arial"/>
          <w:color w:val="34302D"/>
          <w:lang w:val="en"/>
        </w:rPr>
        <w:t>Joda-Time</w:t>
      </w:r>
      <w:r w:rsidR="005B6C1D">
        <w:rPr>
          <w:rFonts w:cs="Arial" w:hint="eastAsia"/>
          <w:color w:val="34302D"/>
          <w:lang w:val="en"/>
        </w:rPr>
        <w:t>格式</w:t>
      </w:r>
      <w:r w:rsidR="00854780">
        <w:rPr>
          <w:rFonts w:cs="Arial" w:hint="eastAsia"/>
          <w:color w:val="34302D"/>
          <w:lang w:val="en"/>
        </w:rPr>
        <w:t>。</w:t>
      </w:r>
    </w:p>
    <w:p w:rsidR="002637AC" w:rsidRDefault="00847566">
      <w:pPr>
        <w:pStyle w:val="a7"/>
        <w:divId w:val="743138872"/>
        <w:rPr>
          <w:rFonts w:cs="Arial" w:hint="eastAsia"/>
          <w:color w:val="34302D"/>
          <w:lang w:val="en"/>
        </w:rPr>
      </w:pPr>
      <w:r>
        <w:rPr>
          <w:rFonts w:cs="Arial"/>
          <w:color w:val="34302D"/>
          <w:lang w:val="en"/>
        </w:rPr>
        <w:t xml:space="preserve">The following example uses </w:t>
      </w:r>
      <w:r>
        <w:rPr>
          <w:rStyle w:val="HTML0"/>
          <w:color w:val="34302D"/>
          <w:lang w:val="en"/>
        </w:rPr>
        <w:t>@DateTimeFormat</w:t>
      </w:r>
      <w:r>
        <w:rPr>
          <w:rFonts w:cs="Arial"/>
          <w:color w:val="34302D"/>
          <w:lang w:val="en"/>
        </w:rPr>
        <w:t xml:space="preserve"> to format a </w:t>
      </w:r>
      <w:r>
        <w:rPr>
          <w:rStyle w:val="HTML0"/>
          <w:color w:val="34302D"/>
          <w:lang w:val="en"/>
        </w:rPr>
        <w:t>java.util.Date</w:t>
      </w:r>
      <w:r>
        <w:rPr>
          <w:rFonts w:cs="Arial"/>
          <w:color w:val="34302D"/>
          <w:lang w:val="en"/>
        </w:rPr>
        <w:t xml:space="preserve"> as an ISO Date (yyyy-MM-dd):</w:t>
      </w:r>
    </w:p>
    <w:tbl>
      <w:tblPr>
        <w:tblStyle w:val="a8"/>
        <w:tblW w:w="0" w:type="auto"/>
        <w:tblLook w:val="04A0" w:firstRow="1" w:lastRow="0" w:firstColumn="1" w:lastColumn="0" w:noHBand="0" w:noVBand="1"/>
      </w:tblPr>
      <w:tblGrid>
        <w:gridCol w:w="8296"/>
      </w:tblGrid>
      <w:tr w:rsidR="0006140C" w:rsidTr="0006140C">
        <w:trPr>
          <w:divId w:val="918976237"/>
        </w:trPr>
        <w:tc>
          <w:tcPr>
            <w:tcW w:w="8296" w:type="dxa"/>
          </w:tcPr>
          <w:p w:rsidR="0006140C" w:rsidRDefault="0006140C" w:rsidP="0006140C">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MyModel</w:t>
            </w:r>
            <w:r>
              <w:rPr>
                <w:rStyle w:val="HTML0"/>
                <w:color w:val="34302D"/>
                <w:lang w:val="en"/>
              </w:rPr>
              <w:t xml:space="preserve"> {</w:t>
            </w:r>
          </w:p>
          <w:p w:rsidR="0006140C" w:rsidRDefault="0006140C" w:rsidP="0006140C">
            <w:pPr>
              <w:pStyle w:val="HTML3"/>
              <w:rPr>
                <w:rStyle w:val="HTML0"/>
                <w:color w:val="34302D"/>
                <w:lang w:val="en"/>
              </w:rPr>
            </w:pPr>
          </w:p>
          <w:p w:rsidR="0006140C" w:rsidRDefault="0006140C" w:rsidP="0006140C">
            <w:pPr>
              <w:pStyle w:val="HTML3"/>
              <w:rPr>
                <w:rStyle w:val="HTML0"/>
                <w:color w:val="34302D"/>
                <w:lang w:val="en"/>
              </w:rPr>
            </w:pPr>
            <w:r>
              <w:rPr>
                <w:rStyle w:val="HTML0"/>
                <w:color w:val="34302D"/>
                <w:lang w:val="en"/>
              </w:rPr>
              <w:t xml:space="preserve">    </w:t>
            </w:r>
            <w:r>
              <w:rPr>
                <w:rStyle w:val="annotation2"/>
                <w:rFonts w:ascii="Consolas" w:hAnsi="Consolas"/>
                <w:color w:val="34302D"/>
                <w:lang w:val="en"/>
              </w:rPr>
              <w:t>@DateTimeFormat</w:t>
            </w:r>
            <w:r>
              <w:rPr>
                <w:rStyle w:val="HTML0"/>
                <w:color w:val="34302D"/>
                <w:lang w:val="en"/>
              </w:rPr>
              <w:t>(iso=ISO.DATE)</w:t>
            </w:r>
          </w:p>
          <w:p w:rsidR="0006140C" w:rsidRDefault="0006140C" w:rsidP="0006140C">
            <w:pPr>
              <w:pStyle w:val="HTML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Date</w:t>
            </w:r>
            <w:r>
              <w:rPr>
                <w:rStyle w:val="HTML0"/>
                <w:color w:val="34302D"/>
                <w:lang w:val="en"/>
              </w:rPr>
              <w:t xml:space="preserve"> date;</w:t>
            </w:r>
          </w:p>
          <w:p w:rsidR="0006140C" w:rsidRPr="00A53E59" w:rsidRDefault="0006140C" w:rsidP="00A53E59">
            <w:pPr>
              <w:pStyle w:val="HTML3"/>
              <w:rPr>
                <w:color w:val="34302D"/>
                <w:lang w:val="en"/>
              </w:rPr>
            </w:pPr>
            <w:r>
              <w:rPr>
                <w:rStyle w:val="HTML0"/>
                <w:color w:val="34302D"/>
                <w:lang w:val="en"/>
              </w:rPr>
              <w:t>}</w:t>
            </w:r>
          </w:p>
        </w:tc>
      </w:tr>
    </w:tbl>
    <w:p w:rsidR="002637AC" w:rsidRDefault="00847566">
      <w:pPr>
        <w:pStyle w:val="4"/>
        <w:divId w:val="918976237"/>
        <w:rPr>
          <w:rFonts w:ascii="Varela Round" w:hAnsi="Varela Round" w:cs="Arial" w:hint="eastAsia"/>
          <w:color w:val="34302D"/>
          <w:lang w:val="en"/>
        </w:rPr>
      </w:pPr>
      <w:r>
        <w:rPr>
          <w:rFonts w:ascii="Varela Round" w:hAnsi="Varela Round" w:cs="Arial"/>
          <w:color w:val="34302D"/>
          <w:lang w:val="en"/>
        </w:rPr>
        <w:t xml:space="preserve">3.6.3. </w:t>
      </w:r>
      <w:bookmarkStart w:id="6" w:name="OLE_LINK8"/>
      <w:r>
        <w:rPr>
          <w:rFonts w:ascii="Varela Round" w:hAnsi="Varela Round" w:cs="Arial"/>
          <w:color w:val="34302D"/>
          <w:lang w:val="en"/>
        </w:rPr>
        <w:t xml:space="preserve">FormatterRegistry </w:t>
      </w:r>
      <w:bookmarkEnd w:id="6"/>
      <w:r>
        <w:rPr>
          <w:rFonts w:ascii="Varela Round" w:hAnsi="Varela Round" w:cs="Arial"/>
          <w:color w:val="34302D"/>
          <w:lang w:val="en"/>
        </w:rPr>
        <w:t>SPI</w:t>
      </w:r>
    </w:p>
    <w:p w:rsidR="002637AC" w:rsidRDefault="00847566">
      <w:pPr>
        <w:pStyle w:val="a7"/>
        <w:divId w:val="1501043875"/>
        <w:rPr>
          <w:rFonts w:cs="Arial" w:hint="eastAsia"/>
          <w:color w:val="34302D"/>
          <w:lang w:val="en"/>
        </w:rPr>
      </w:pPr>
      <w:r>
        <w:rPr>
          <w:rFonts w:cs="Arial"/>
          <w:color w:val="34302D"/>
          <w:lang w:val="en"/>
        </w:rPr>
        <w:t xml:space="preserve">The FormatterRegistry is an SPI for registering formatters and converters. </w:t>
      </w:r>
      <w:r>
        <w:rPr>
          <w:rStyle w:val="HTML0"/>
          <w:color w:val="34302D"/>
          <w:lang w:val="en"/>
        </w:rPr>
        <w:t>FormattingConversionService</w:t>
      </w:r>
      <w:r>
        <w:rPr>
          <w:rFonts w:cs="Arial"/>
          <w:color w:val="34302D"/>
          <w:lang w:val="en"/>
        </w:rPr>
        <w:t xml:space="preserve"> is an implementation of FormatterRegistry suitable for most environments. This implementation may be configured programmatically or declaratively as a Spring bean using </w:t>
      </w:r>
      <w:r>
        <w:rPr>
          <w:rStyle w:val="HTML0"/>
          <w:color w:val="34302D"/>
          <w:lang w:val="en"/>
        </w:rPr>
        <w:t>FormattingConversionServiceFactoryBean</w:t>
      </w:r>
      <w:r>
        <w:rPr>
          <w:rFonts w:cs="Arial"/>
          <w:color w:val="34302D"/>
          <w:lang w:val="en"/>
        </w:rPr>
        <w:t xml:space="preserve">. Because this implementation also implements </w:t>
      </w:r>
      <w:r>
        <w:rPr>
          <w:rStyle w:val="HTML0"/>
          <w:color w:val="34302D"/>
          <w:lang w:val="en"/>
        </w:rPr>
        <w:t>ConversionService</w:t>
      </w:r>
      <w:r>
        <w:rPr>
          <w:rFonts w:cs="Arial"/>
          <w:color w:val="34302D"/>
          <w:lang w:val="en"/>
        </w:rPr>
        <w:t>, it can be directly configured for use with Spring’s DataBinder and the Spring Expression Language (SpEL).</w:t>
      </w:r>
    </w:p>
    <w:p w:rsidR="002C1446" w:rsidRDefault="002C1446">
      <w:pPr>
        <w:pStyle w:val="a7"/>
        <w:divId w:val="1501043875"/>
        <w:rPr>
          <w:rFonts w:cs="Arial" w:hint="eastAsia"/>
          <w:color w:val="34302D"/>
          <w:lang w:val="en"/>
        </w:rPr>
      </w:pPr>
      <w:r>
        <w:rPr>
          <w:rFonts w:ascii="Arial" w:hAnsi="Arial" w:cs="Arial"/>
          <w:color w:val="2E3033"/>
          <w:sz w:val="21"/>
          <w:szCs w:val="21"/>
          <w:shd w:val="clear" w:color="auto" w:fill="FFFFFF"/>
        </w:rPr>
        <w:t>FormatterRegistry</w:t>
      </w:r>
      <w:r>
        <w:rPr>
          <w:rFonts w:ascii="Arial" w:hAnsi="Arial" w:cs="Arial"/>
          <w:color w:val="2E3033"/>
          <w:sz w:val="21"/>
          <w:szCs w:val="21"/>
          <w:shd w:val="clear" w:color="auto" w:fill="FFFFFF"/>
        </w:rPr>
        <w:t>是一个用于注册格式化程序和转换器的</w:t>
      </w:r>
      <w:r>
        <w:rPr>
          <w:rFonts w:ascii="Arial" w:hAnsi="Arial" w:cs="Arial"/>
          <w:color w:val="2E3033"/>
          <w:sz w:val="21"/>
          <w:szCs w:val="21"/>
          <w:shd w:val="clear" w:color="auto" w:fill="FFFFFF"/>
        </w:rPr>
        <w:t>SPI</w:t>
      </w:r>
      <w:r>
        <w:rPr>
          <w:rFonts w:ascii="Arial" w:hAnsi="Arial" w:cs="Arial"/>
          <w:color w:val="2E3033"/>
          <w:sz w:val="21"/>
          <w:szCs w:val="21"/>
          <w:shd w:val="clear" w:color="auto" w:fill="FFFFFF"/>
        </w:rPr>
        <w:t>。</w:t>
      </w:r>
      <w:bookmarkStart w:id="7" w:name="OLE_LINK6"/>
      <w:bookmarkStart w:id="8" w:name="OLE_LINK7"/>
      <w:r>
        <w:rPr>
          <w:rFonts w:ascii="Arial" w:hAnsi="Arial" w:cs="Arial"/>
          <w:color w:val="2E3033"/>
          <w:sz w:val="21"/>
          <w:szCs w:val="21"/>
          <w:shd w:val="clear" w:color="auto" w:fill="FFFFFF"/>
        </w:rPr>
        <w:t>FormattingConversionService</w:t>
      </w:r>
      <w:bookmarkEnd w:id="7"/>
      <w:bookmarkEnd w:id="8"/>
      <w:r>
        <w:rPr>
          <w:rFonts w:ascii="Arial" w:hAnsi="Arial" w:cs="Arial"/>
          <w:color w:val="2E3033"/>
          <w:sz w:val="21"/>
          <w:szCs w:val="21"/>
          <w:shd w:val="clear" w:color="auto" w:fill="FFFFFF"/>
        </w:rPr>
        <w:t>是</w:t>
      </w:r>
      <w:r>
        <w:rPr>
          <w:rFonts w:ascii="Arial" w:hAnsi="Arial" w:cs="Arial"/>
          <w:color w:val="2E3033"/>
          <w:sz w:val="21"/>
          <w:szCs w:val="21"/>
          <w:shd w:val="clear" w:color="auto" w:fill="FFFFFF"/>
        </w:rPr>
        <w:t>FormatterRegistry</w:t>
      </w:r>
      <w:r>
        <w:rPr>
          <w:rFonts w:ascii="Arial" w:hAnsi="Arial" w:cs="Arial"/>
          <w:color w:val="2E3033"/>
          <w:sz w:val="21"/>
          <w:szCs w:val="21"/>
          <w:shd w:val="clear" w:color="auto" w:fill="FFFFFF"/>
        </w:rPr>
        <w:t>的一个实现，适用于大多数环境。可以使用</w:t>
      </w:r>
      <w:r>
        <w:rPr>
          <w:rFonts w:ascii="Arial" w:hAnsi="Arial" w:cs="Arial"/>
          <w:color w:val="2E3033"/>
          <w:sz w:val="21"/>
          <w:szCs w:val="21"/>
          <w:shd w:val="clear" w:color="auto" w:fill="FFFFFF"/>
        </w:rPr>
        <w:t>FormattingConversionServiceFactoryBean</w:t>
      </w:r>
      <w:r>
        <w:rPr>
          <w:rFonts w:ascii="Arial" w:hAnsi="Arial" w:cs="Arial"/>
          <w:color w:val="2E3033"/>
          <w:sz w:val="21"/>
          <w:szCs w:val="21"/>
          <w:shd w:val="clear" w:color="auto" w:fill="FFFFFF"/>
        </w:rPr>
        <w:t>以编程方式或声明方式将此实现配置为</w:t>
      </w:r>
      <w:r>
        <w:rPr>
          <w:rFonts w:ascii="Arial" w:hAnsi="Arial" w:cs="Arial"/>
          <w:color w:val="2E3033"/>
          <w:sz w:val="21"/>
          <w:szCs w:val="21"/>
          <w:shd w:val="clear" w:color="auto" w:fill="FFFFFF"/>
        </w:rPr>
        <w:t>Spring bean</w:t>
      </w:r>
      <w:r>
        <w:rPr>
          <w:rFonts w:ascii="Arial" w:hAnsi="Arial" w:cs="Arial"/>
          <w:color w:val="2E3033"/>
          <w:sz w:val="21"/>
          <w:szCs w:val="21"/>
          <w:shd w:val="clear" w:color="auto" w:fill="FFFFFF"/>
        </w:rPr>
        <w:t>。因为这个实现还实现了</w:t>
      </w:r>
      <w:r>
        <w:rPr>
          <w:rFonts w:ascii="Arial" w:hAnsi="Arial" w:cs="Arial"/>
          <w:color w:val="2E3033"/>
          <w:sz w:val="21"/>
          <w:szCs w:val="21"/>
          <w:shd w:val="clear" w:color="auto" w:fill="FFFFFF"/>
        </w:rPr>
        <w:t>ConversionService</w:t>
      </w:r>
      <w:r>
        <w:rPr>
          <w:rFonts w:ascii="Arial" w:hAnsi="Arial" w:cs="Arial"/>
          <w:color w:val="2E3033"/>
          <w:sz w:val="21"/>
          <w:szCs w:val="21"/>
          <w:shd w:val="clear" w:color="auto" w:fill="FFFFFF"/>
        </w:rPr>
        <w:t>，所以可以直接将其配置为与</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DataBinder</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表达式语言</w:t>
      </w:r>
      <w:r>
        <w:rPr>
          <w:rFonts w:ascii="Arial" w:hAnsi="Arial" w:cs="Arial"/>
          <w:color w:val="2E3033"/>
          <w:sz w:val="21"/>
          <w:szCs w:val="21"/>
          <w:shd w:val="clear" w:color="auto" w:fill="FFFFFF"/>
        </w:rPr>
        <w:t>(SpEL)</w:t>
      </w:r>
      <w:r>
        <w:rPr>
          <w:rFonts w:ascii="Arial" w:hAnsi="Arial" w:cs="Arial"/>
          <w:color w:val="2E3033"/>
          <w:sz w:val="21"/>
          <w:szCs w:val="21"/>
          <w:shd w:val="clear" w:color="auto" w:fill="FFFFFF"/>
        </w:rPr>
        <w:t>一起使用。</w:t>
      </w:r>
    </w:p>
    <w:p w:rsidR="002637AC" w:rsidRDefault="00847566">
      <w:pPr>
        <w:pStyle w:val="a7"/>
        <w:divId w:val="557520698"/>
        <w:rPr>
          <w:rFonts w:cs="Arial" w:hint="eastAsia"/>
          <w:color w:val="34302D"/>
          <w:lang w:val="en"/>
        </w:rPr>
      </w:pPr>
      <w:r>
        <w:rPr>
          <w:rFonts w:cs="Arial"/>
          <w:color w:val="34302D"/>
          <w:lang w:val="en"/>
        </w:rPr>
        <w:t>Review the FormatterRegistry SPI below:</w:t>
      </w:r>
    </w:p>
    <w:p w:rsidR="007A07C7" w:rsidRDefault="007A07C7">
      <w:pPr>
        <w:pStyle w:val="a7"/>
        <w:divId w:val="557520698"/>
        <w:rPr>
          <w:rFonts w:cs="Arial" w:hint="eastAsia"/>
          <w:color w:val="34302D"/>
          <w:lang w:val="en"/>
        </w:rPr>
      </w:pPr>
      <w:r>
        <w:rPr>
          <w:rFonts w:ascii="Arial" w:hAnsi="Arial" w:cs="Arial" w:hint="eastAsia"/>
          <w:color w:val="2E3033"/>
          <w:sz w:val="21"/>
          <w:szCs w:val="21"/>
          <w:shd w:val="clear" w:color="auto" w:fill="FFFFFF"/>
        </w:rPr>
        <w:t>复习</w:t>
      </w:r>
      <w:r>
        <w:rPr>
          <w:rFonts w:ascii="Arial" w:hAnsi="Arial" w:cs="Arial"/>
          <w:color w:val="2E3033"/>
          <w:sz w:val="21"/>
          <w:szCs w:val="21"/>
          <w:shd w:val="clear" w:color="auto" w:fill="FFFFFF"/>
        </w:rPr>
        <w:t>FormatterRegistry SPI</w:t>
      </w:r>
      <w:r>
        <w:rPr>
          <w:rFonts w:ascii="Arial" w:hAnsi="Arial" w:cs="Arial"/>
          <w:color w:val="2E3033"/>
          <w:sz w:val="21"/>
          <w:szCs w:val="21"/>
          <w:shd w:val="clear" w:color="auto" w:fill="FFFFFF"/>
        </w:rPr>
        <w:t>如下</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D13E00" w:rsidTr="00D13E00">
        <w:trPr>
          <w:divId w:val="587077646"/>
        </w:trPr>
        <w:tc>
          <w:tcPr>
            <w:tcW w:w="8296" w:type="dxa"/>
          </w:tcPr>
          <w:p w:rsidR="00D13E00" w:rsidRDefault="00D13E00" w:rsidP="00D13E00">
            <w:pPr>
              <w:pStyle w:val="HTML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org.springframework.format</w:t>
            </w:r>
            <w:r>
              <w:rPr>
                <w:rStyle w:val="HTML0"/>
                <w:color w:val="34302D"/>
                <w:lang w:val="en"/>
              </w:rPr>
              <w:t>;</w:t>
            </w:r>
          </w:p>
          <w:p w:rsidR="00D13E00" w:rsidRDefault="00D13E00" w:rsidP="00D13E00">
            <w:pPr>
              <w:pStyle w:val="HTML3"/>
              <w:rPr>
                <w:rStyle w:val="HTML0"/>
                <w:color w:val="34302D"/>
                <w:lang w:val="en"/>
              </w:rPr>
            </w:pPr>
          </w:p>
          <w:p w:rsidR="00D13E00" w:rsidRDefault="00D13E00" w:rsidP="00D13E00">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FormatterRegistry</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ConverterRegistry {</w:t>
            </w:r>
          </w:p>
          <w:p w:rsidR="00D13E00" w:rsidRDefault="00D13E00" w:rsidP="00D13E00">
            <w:pPr>
              <w:pStyle w:val="HTML3"/>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addFormatterForFieldType(</w:t>
            </w:r>
            <w:r>
              <w:rPr>
                <w:rStyle w:val="predefined-type"/>
                <w:rFonts w:ascii="Consolas" w:hAnsi="Consolas"/>
                <w:color w:val="34302D"/>
                <w:lang w:val="en"/>
              </w:rPr>
              <w:t>Class</w:t>
            </w:r>
            <w:r>
              <w:rPr>
                <w:rStyle w:val="HTML0"/>
                <w:color w:val="34302D"/>
                <w:lang w:val="en"/>
              </w:rPr>
              <w:t xml:space="preserve">&lt;?&gt; fieldType, Printer&lt;?&gt; printer, </w:t>
            </w:r>
            <w:r>
              <w:rPr>
                <w:rStyle w:val="predefined-type"/>
                <w:rFonts w:ascii="Consolas" w:hAnsi="Consolas"/>
                <w:color w:val="34302D"/>
                <w:lang w:val="en"/>
              </w:rPr>
              <w:t>Parser</w:t>
            </w:r>
            <w:r>
              <w:rPr>
                <w:rStyle w:val="HTML0"/>
                <w:color w:val="34302D"/>
                <w:lang w:val="en"/>
              </w:rPr>
              <w:t>&lt;?&gt; parser);</w:t>
            </w:r>
          </w:p>
          <w:p w:rsidR="00D13E00" w:rsidRDefault="00D13E00" w:rsidP="00D13E00">
            <w:pPr>
              <w:pStyle w:val="HTML3"/>
              <w:rPr>
                <w:rStyle w:val="HTML0"/>
                <w:color w:val="34302D"/>
                <w:lang w:val="en"/>
              </w:rPr>
            </w:pPr>
          </w:p>
          <w:p w:rsidR="00D13E00" w:rsidRDefault="00D13E00" w:rsidP="00D13E00">
            <w:pPr>
              <w:pStyle w:val="HTML3"/>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addFormatterForFieldType(</w:t>
            </w:r>
            <w:r>
              <w:rPr>
                <w:rStyle w:val="predefined-type"/>
                <w:rFonts w:ascii="Consolas" w:hAnsi="Consolas"/>
                <w:color w:val="34302D"/>
                <w:lang w:val="en"/>
              </w:rPr>
              <w:t>Class</w:t>
            </w:r>
            <w:r>
              <w:rPr>
                <w:rStyle w:val="HTML0"/>
                <w:color w:val="34302D"/>
                <w:lang w:val="en"/>
              </w:rPr>
              <w:t xml:space="preserve">&lt;?&gt; fieldType, </w:t>
            </w:r>
            <w:r>
              <w:rPr>
                <w:rStyle w:val="predefined-type"/>
                <w:rFonts w:ascii="Consolas" w:hAnsi="Consolas"/>
                <w:color w:val="34302D"/>
                <w:lang w:val="en"/>
              </w:rPr>
              <w:t>Formatter</w:t>
            </w:r>
            <w:r>
              <w:rPr>
                <w:rStyle w:val="HTML0"/>
                <w:color w:val="34302D"/>
                <w:lang w:val="en"/>
              </w:rPr>
              <w:t>&lt;?&gt; formatter);</w:t>
            </w:r>
          </w:p>
          <w:p w:rsidR="00D13E00" w:rsidRDefault="00D13E00" w:rsidP="00D13E00">
            <w:pPr>
              <w:pStyle w:val="HTML3"/>
              <w:rPr>
                <w:rStyle w:val="HTML0"/>
                <w:color w:val="34302D"/>
                <w:lang w:val="en"/>
              </w:rPr>
            </w:pPr>
          </w:p>
          <w:p w:rsidR="00D13E00" w:rsidRDefault="00D13E00" w:rsidP="00D13E00">
            <w:pPr>
              <w:pStyle w:val="HTML3"/>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addFormatterForFieldType(</w:t>
            </w:r>
            <w:r>
              <w:rPr>
                <w:rStyle w:val="predefined-type"/>
                <w:rFonts w:ascii="Consolas" w:hAnsi="Consolas"/>
                <w:color w:val="34302D"/>
                <w:lang w:val="en"/>
              </w:rPr>
              <w:t>Formatter</w:t>
            </w:r>
            <w:r>
              <w:rPr>
                <w:rStyle w:val="HTML0"/>
                <w:color w:val="34302D"/>
                <w:lang w:val="en"/>
              </w:rPr>
              <w:t>&lt;?&gt; formatter);</w:t>
            </w:r>
          </w:p>
          <w:p w:rsidR="00D13E00" w:rsidRDefault="00D13E00" w:rsidP="00D13E00">
            <w:pPr>
              <w:pStyle w:val="HTML3"/>
              <w:rPr>
                <w:rStyle w:val="HTML0"/>
                <w:color w:val="34302D"/>
                <w:lang w:val="en"/>
              </w:rPr>
            </w:pPr>
          </w:p>
          <w:p w:rsidR="00D13E00" w:rsidRDefault="00D13E00" w:rsidP="00D13E00">
            <w:pPr>
              <w:pStyle w:val="HTML3"/>
              <w:rPr>
                <w:rStyle w:val="HTML0"/>
                <w:color w:val="34302D"/>
                <w:lang w:val="en"/>
              </w:rPr>
            </w:pPr>
            <w:r>
              <w:rPr>
                <w:rStyle w:val="HTML0"/>
                <w:color w:val="34302D"/>
                <w:lang w:val="en"/>
              </w:rPr>
              <w:lastRenderedPageBreak/>
              <w:t xml:space="preserve">    </w:t>
            </w:r>
            <w:r>
              <w:rPr>
                <w:rStyle w:val="type2"/>
                <w:rFonts w:ascii="Consolas" w:hAnsi="Consolas"/>
                <w:color w:val="34302D"/>
                <w:lang w:val="en"/>
              </w:rPr>
              <w:t>void</w:t>
            </w:r>
            <w:r>
              <w:rPr>
                <w:rStyle w:val="HTML0"/>
                <w:color w:val="34302D"/>
                <w:lang w:val="en"/>
              </w:rPr>
              <w:t xml:space="preserve"> addFormatterForAnnotation(AnnotationFormatterFactory&lt;?, ?&gt; factory);</w:t>
            </w:r>
          </w:p>
          <w:p w:rsidR="00D13E00" w:rsidRPr="0030269A" w:rsidRDefault="00D13E00" w:rsidP="0030269A">
            <w:pPr>
              <w:pStyle w:val="HTML3"/>
              <w:rPr>
                <w:color w:val="34302D"/>
                <w:lang w:val="en"/>
              </w:rPr>
            </w:pPr>
            <w:r>
              <w:rPr>
                <w:rStyle w:val="HTML0"/>
                <w:color w:val="34302D"/>
                <w:lang w:val="en"/>
              </w:rPr>
              <w:t>}</w:t>
            </w:r>
          </w:p>
        </w:tc>
      </w:tr>
    </w:tbl>
    <w:p w:rsidR="002637AC" w:rsidRDefault="00847566">
      <w:pPr>
        <w:pStyle w:val="a7"/>
        <w:divId w:val="587077646"/>
        <w:rPr>
          <w:rFonts w:cs="Arial" w:hint="eastAsia"/>
          <w:color w:val="34302D"/>
          <w:lang w:val="en"/>
        </w:rPr>
      </w:pPr>
      <w:r>
        <w:rPr>
          <w:rFonts w:cs="Arial"/>
          <w:color w:val="34302D"/>
          <w:lang w:val="en"/>
        </w:rPr>
        <w:lastRenderedPageBreak/>
        <w:t>As shown above, Formatters can be registered by fieldType or annotation.</w:t>
      </w:r>
    </w:p>
    <w:p w:rsidR="00523B1A" w:rsidRDefault="00523B1A">
      <w:pPr>
        <w:pStyle w:val="a7"/>
        <w:divId w:val="587077646"/>
        <w:rPr>
          <w:rFonts w:cs="Arial" w:hint="eastAsia"/>
          <w:color w:val="34302D"/>
          <w:lang w:val="en"/>
        </w:rPr>
      </w:pPr>
      <w:r>
        <w:rPr>
          <w:rFonts w:ascii="Arial" w:hAnsi="Arial" w:cs="Arial"/>
          <w:color w:val="2E3033"/>
          <w:sz w:val="21"/>
          <w:szCs w:val="21"/>
          <w:shd w:val="clear" w:color="auto" w:fill="FFFFFF"/>
        </w:rPr>
        <w:t>如上所示，格式化程序可以通过</w:t>
      </w:r>
      <w:r>
        <w:rPr>
          <w:rFonts w:ascii="Arial" w:hAnsi="Arial" w:cs="Arial"/>
          <w:color w:val="2E3033"/>
          <w:sz w:val="21"/>
          <w:szCs w:val="21"/>
          <w:shd w:val="clear" w:color="auto" w:fill="FFFFFF"/>
        </w:rPr>
        <w:t>fieldType</w:t>
      </w:r>
      <w:r>
        <w:rPr>
          <w:rFonts w:ascii="Arial" w:hAnsi="Arial" w:cs="Arial"/>
          <w:color w:val="2E3033"/>
          <w:sz w:val="21"/>
          <w:szCs w:val="21"/>
          <w:shd w:val="clear" w:color="auto" w:fill="FFFFFF"/>
        </w:rPr>
        <w:t>或注释注册。</w:t>
      </w:r>
    </w:p>
    <w:p w:rsidR="002637AC" w:rsidRDefault="00847566">
      <w:pPr>
        <w:pStyle w:val="a7"/>
        <w:divId w:val="1735010538"/>
        <w:rPr>
          <w:rFonts w:cs="Arial" w:hint="eastAsia"/>
          <w:color w:val="34302D"/>
          <w:lang w:val="en"/>
        </w:rPr>
      </w:pPr>
      <w:r>
        <w:rPr>
          <w:rFonts w:cs="Arial"/>
          <w:color w:val="34302D"/>
          <w:lang w:val="en"/>
        </w:rPr>
        <w:t>The FormatterRegistry SPI allows you to configure Formatting rules centrally, instead of duplicating such configuration across your Controllers. For example, you might want to enforce that all Date fields are formatted a certain way, or fields with a specific annotation are formatted in a certain way. With a shared FormatterRegistry, you define these rules once and they are applied whenever formatting is needed.</w:t>
      </w:r>
    </w:p>
    <w:p w:rsidR="00474868" w:rsidRDefault="00474868">
      <w:pPr>
        <w:pStyle w:val="a7"/>
        <w:divId w:val="1735010538"/>
        <w:rPr>
          <w:rFonts w:cs="Arial" w:hint="eastAsia"/>
          <w:color w:val="34302D"/>
          <w:lang w:val="en"/>
        </w:rPr>
      </w:pPr>
      <w:r>
        <w:rPr>
          <w:rFonts w:ascii="Arial" w:hAnsi="Arial" w:cs="Arial"/>
          <w:color w:val="2E3033"/>
          <w:sz w:val="21"/>
          <w:szCs w:val="21"/>
          <w:shd w:val="clear" w:color="auto" w:fill="FFFFFF"/>
        </w:rPr>
        <w:t>FormatterRegistry SPI</w:t>
      </w:r>
      <w:r>
        <w:rPr>
          <w:rFonts w:ascii="Arial" w:hAnsi="Arial" w:cs="Arial"/>
          <w:color w:val="2E3033"/>
          <w:sz w:val="21"/>
          <w:szCs w:val="21"/>
          <w:shd w:val="clear" w:color="auto" w:fill="FFFFFF"/>
        </w:rPr>
        <w:t>允许您集中配置格式化规则，而不是在控制器之间复制这样的配置。例如，您可能希望强制所有日期字段都以某种方式格式化，或者具有特定注释的字段以某种方式格式化。使用共享</w:t>
      </w:r>
      <w:r>
        <w:rPr>
          <w:rFonts w:ascii="Arial" w:hAnsi="Arial" w:cs="Arial"/>
          <w:color w:val="2E3033"/>
          <w:sz w:val="21"/>
          <w:szCs w:val="21"/>
          <w:shd w:val="clear" w:color="auto" w:fill="FFFFFF"/>
        </w:rPr>
        <w:t>FormatterRegistry</w:t>
      </w:r>
      <w:r>
        <w:rPr>
          <w:rFonts w:ascii="Arial" w:hAnsi="Arial" w:cs="Arial"/>
          <w:color w:val="2E3033"/>
          <w:sz w:val="21"/>
          <w:szCs w:val="21"/>
          <w:shd w:val="clear" w:color="auto" w:fill="FFFFFF"/>
        </w:rPr>
        <w:t>，您只需定义一次这些规则，并且在需要格式化时应用它们。</w:t>
      </w:r>
      <w:r w:rsidR="00E92076">
        <w:rPr>
          <w:rFonts w:ascii="Arial" w:hAnsi="Arial" w:cs="Arial" w:hint="eastAsia"/>
          <w:color w:val="2E3033"/>
          <w:sz w:val="21"/>
          <w:szCs w:val="21"/>
          <w:shd w:val="clear" w:color="auto" w:fill="FFFFFF"/>
        </w:rPr>
        <w:t xml:space="preserve"> </w:t>
      </w:r>
    </w:p>
    <w:p w:rsidR="002637AC" w:rsidRDefault="00847566">
      <w:pPr>
        <w:pStyle w:val="4"/>
        <w:divId w:val="223373146"/>
        <w:rPr>
          <w:rFonts w:ascii="Varela Round" w:hAnsi="Varela Round" w:cs="Arial" w:hint="eastAsia"/>
          <w:color w:val="34302D"/>
          <w:lang w:val="en"/>
        </w:rPr>
      </w:pPr>
      <w:r>
        <w:rPr>
          <w:rFonts w:ascii="Varela Round" w:hAnsi="Varela Round" w:cs="Arial"/>
          <w:color w:val="34302D"/>
          <w:lang w:val="en"/>
        </w:rPr>
        <w:t>3.6.4. FormatterRegistrar SPI</w:t>
      </w:r>
    </w:p>
    <w:p w:rsidR="002637AC" w:rsidRDefault="00847566">
      <w:pPr>
        <w:pStyle w:val="a7"/>
        <w:divId w:val="347102944"/>
        <w:rPr>
          <w:rFonts w:cs="Arial" w:hint="eastAsia"/>
          <w:color w:val="34302D"/>
          <w:lang w:val="en"/>
        </w:rPr>
      </w:pPr>
      <w:r>
        <w:rPr>
          <w:rFonts w:cs="Arial"/>
          <w:color w:val="34302D"/>
          <w:lang w:val="en"/>
        </w:rPr>
        <w:t>The FormatterRegistrar is an SPI for registering formatters and converters through the FormatterRegistry:</w:t>
      </w:r>
    </w:p>
    <w:p w:rsidR="0045405F" w:rsidRDefault="00CE6768">
      <w:pPr>
        <w:pStyle w:val="a7"/>
        <w:divId w:val="347102944"/>
        <w:rPr>
          <w:rFonts w:cs="Arial" w:hint="eastAsia"/>
          <w:color w:val="34302D"/>
          <w:lang w:val="en"/>
        </w:rPr>
      </w:pPr>
      <w:r>
        <w:rPr>
          <w:rFonts w:cs="Arial"/>
          <w:color w:val="34302D"/>
          <w:lang w:val="en"/>
        </w:rPr>
        <w:t>FormatterRegistrar</w:t>
      </w:r>
      <w:r w:rsidR="0045405F">
        <w:rPr>
          <w:rFonts w:ascii="Arial" w:hAnsi="Arial" w:cs="Arial"/>
          <w:color w:val="2E3033"/>
          <w:sz w:val="21"/>
          <w:szCs w:val="21"/>
          <w:shd w:val="clear" w:color="auto" w:fill="FFFFFF"/>
        </w:rPr>
        <w:t>是一个</w:t>
      </w:r>
      <w:r w:rsidR="0045405F">
        <w:rPr>
          <w:rFonts w:ascii="Arial" w:hAnsi="Arial" w:cs="Arial"/>
          <w:color w:val="2E3033"/>
          <w:sz w:val="21"/>
          <w:szCs w:val="21"/>
          <w:shd w:val="clear" w:color="auto" w:fill="FFFFFF"/>
        </w:rPr>
        <w:t>SPI</w:t>
      </w:r>
      <w:r w:rsidR="0045405F">
        <w:rPr>
          <w:rFonts w:ascii="Arial" w:hAnsi="Arial" w:cs="Arial"/>
          <w:color w:val="2E3033"/>
          <w:sz w:val="21"/>
          <w:szCs w:val="21"/>
          <w:shd w:val="clear" w:color="auto" w:fill="FFFFFF"/>
        </w:rPr>
        <w:t>，用于通过</w:t>
      </w:r>
      <w:r w:rsidR="0045405F">
        <w:rPr>
          <w:rFonts w:ascii="Arial" w:hAnsi="Arial" w:cs="Arial"/>
          <w:color w:val="2E3033"/>
          <w:sz w:val="21"/>
          <w:szCs w:val="21"/>
          <w:shd w:val="clear" w:color="auto" w:fill="FFFFFF"/>
        </w:rPr>
        <w:t>FormatterRegistry</w:t>
      </w:r>
      <w:r w:rsidR="0045405F">
        <w:rPr>
          <w:rFonts w:ascii="Arial" w:hAnsi="Arial" w:cs="Arial"/>
          <w:color w:val="2E3033"/>
          <w:sz w:val="21"/>
          <w:szCs w:val="21"/>
          <w:shd w:val="clear" w:color="auto" w:fill="FFFFFF"/>
        </w:rPr>
        <w:t>注册格式化程序和转换器</w:t>
      </w:r>
      <w:r w:rsidR="0045405F">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856616" w:rsidTr="00856616">
        <w:trPr>
          <w:divId w:val="1762876706"/>
        </w:trPr>
        <w:tc>
          <w:tcPr>
            <w:tcW w:w="8296" w:type="dxa"/>
          </w:tcPr>
          <w:p w:rsidR="00856616" w:rsidRDefault="00856616" w:rsidP="00856616">
            <w:pPr>
              <w:pStyle w:val="HTML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org.springframework.format</w:t>
            </w:r>
            <w:r>
              <w:rPr>
                <w:rStyle w:val="HTML0"/>
                <w:color w:val="34302D"/>
                <w:lang w:val="en"/>
              </w:rPr>
              <w:t>;</w:t>
            </w:r>
          </w:p>
          <w:p w:rsidR="00856616" w:rsidRDefault="00856616" w:rsidP="00856616">
            <w:pPr>
              <w:pStyle w:val="HTML3"/>
              <w:rPr>
                <w:rStyle w:val="HTML0"/>
                <w:color w:val="34302D"/>
                <w:lang w:val="en"/>
              </w:rPr>
            </w:pPr>
          </w:p>
          <w:p w:rsidR="00856616" w:rsidRDefault="00856616" w:rsidP="00856616">
            <w:pPr>
              <w:pStyle w:val="HTML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FormatterRegistrar</w:t>
            </w:r>
            <w:r>
              <w:rPr>
                <w:rStyle w:val="HTML0"/>
                <w:color w:val="34302D"/>
                <w:lang w:val="en"/>
              </w:rPr>
              <w:t xml:space="preserve"> {</w:t>
            </w:r>
          </w:p>
          <w:p w:rsidR="00856616" w:rsidRDefault="00856616" w:rsidP="00856616">
            <w:pPr>
              <w:pStyle w:val="HTML3"/>
              <w:rPr>
                <w:rStyle w:val="HTML0"/>
                <w:color w:val="34302D"/>
                <w:lang w:val="en"/>
              </w:rPr>
            </w:pPr>
          </w:p>
          <w:p w:rsidR="00856616" w:rsidRDefault="00856616" w:rsidP="00856616">
            <w:pPr>
              <w:pStyle w:val="HTML3"/>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registerFormatters(FormatterRegistry registry);</w:t>
            </w:r>
          </w:p>
          <w:p w:rsidR="00856616" w:rsidRPr="00856616" w:rsidRDefault="00856616" w:rsidP="00856616">
            <w:pPr>
              <w:pStyle w:val="HTML3"/>
              <w:rPr>
                <w:color w:val="34302D"/>
                <w:lang w:val="en"/>
              </w:rPr>
            </w:pPr>
            <w:r>
              <w:rPr>
                <w:rStyle w:val="HTML0"/>
                <w:color w:val="34302D"/>
                <w:lang w:val="en"/>
              </w:rPr>
              <w:t>}</w:t>
            </w:r>
          </w:p>
        </w:tc>
      </w:tr>
    </w:tbl>
    <w:p w:rsidR="002637AC" w:rsidRDefault="00847566">
      <w:pPr>
        <w:pStyle w:val="a7"/>
        <w:divId w:val="1762876706"/>
        <w:rPr>
          <w:rFonts w:cs="Arial" w:hint="eastAsia"/>
          <w:color w:val="34302D"/>
          <w:lang w:val="en"/>
        </w:rPr>
      </w:pPr>
      <w:r>
        <w:rPr>
          <w:rFonts w:cs="Arial"/>
          <w:color w:val="34302D"/>
          <w:lang w:val="en"/>
        </w:rPr>
        <w:t>A FormatterRegistrar is useful when registering multiple related converters and formatters for a given formatting category</w:t>
      </w:r>
      <w:r w:rsidR="002E0F52">
        <w:rPr>
          <w:rFonts w:cs="Arial" w:hint="eastAsia"/>
          <w:color w:val="34302D"/>
          <w:lang w:val="en"/>
        </w:rPr>
        <w:t>（种类）</w:t>
      </w:r>
      <w:r>
        <w:rPr>
          <w:rFonts w:cs="Arial"/>
          <w:color w:val="34302D"/>
          <w:lang w:val="en"/>
        </w:rPr>
        <w:t>, such as Date formatting. It can also be useful where declarative registration is insufficient</w:t>
      </w:r>
      <w:r w:rsidR="00DD6B7A">
        <w:rPr>
          <w:rFonts w:cs="Arial"/>
          <w:color w:val="34302D"/>
          <w:lang w:val="en"/>
        </w:rPr>
        <w:t>(</w:t>
      </w:r>
      <w:r w:rsidR="00DD6B7A">
        <w:rPr>
          <w:rFonts w:cs="Arial" w:hint="eastAsia"/>
          <w:color w:val="34302D"/>
          <w:lang w:val="en"/>
        </w:rPr>
        <w:t>不足的</w:t>
      </w:r>
      <w:r w:rsidR="00DD6B7A">
        <w:rPr>
          <w:rFonts w:cs="Arial"/>
          <w:color w:val="34302D"/>
          <w:lang w:val="en"/>
        </w:rPr>
        <w:t>)</w:t>
      </w:r>
      <w:r>
        <w:rPr>
          <w:rFonts w:cs="Arial"/>
          <w:color w:val="34302D"/>
          <w:lang w:val="en"/>
        </w:rPr>
        <w:t>. For example when a formatter needs to be indexed under a specific field type different from its own &lt;T&gt; or when registering a Printer/Parser pair. The next section provides more information on converter and formatter registration.</w:t>
      </w:r>
    </w:p>
    <w:p w:rsidR="002B4667" w:rsidRDefault="002B4667">
      <w:pPr>
        <w:pStyle w:val="a7"/>
        <w:divId w:val="1762876706"/>
        <w:rPr>
          <w:rFonts w:cs="Arial" w:hint="eastAsia"/>
          <w:color w:val="34302D"/>
          <w:lang w:val="en"/>
        </w:rPr>
      </w:pPr>
      <w:r>
        <w:rPr>
          <w:rFonts w:ascii="Arial" w:hAnsi="Arial" w:cs="Arial"/>
          <w:color w:val="2E3033"/>
          <w:sz w:val="21"/>
          <w:szCs w:val="21"/>
          <w:shd w:val="clear" w:color="auto" w:fill="FFFFFF"/>
        </w:rPr>
        <w:t>当为给定格式类别</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如日期格式</w:t>
      </w:r>
      <w:r w:rsidR="00A85B8C">
        <w:rPr>
          <w:rFonts w:ascii="Arial" w:hAnsi="Arial" w:cs="Arial" w:hint="eastAsia"/>
          <w:color w:val="2E3033"/>
          <w:sz w:val="21"/>
          <w:szCs w:val="21"/>
          <w:shd w:val="clear" w:color="auto" w:fill="FFFFFF"/>
        </w:rPr>
        <w:t>化器</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注册多个相关转换器和格式器时，</w:t>
      </w:r>
      <w:r w:rsidR="00F24852">
        <w:rPr>
          <w:rFonts w:cs="Arial"/>
          <w:color w:val="34302D"/>
          <w:lang w:val="en"/>
        </w:rPr>
        <w:t>FormatterRegistrar</w:t>
      </w:r>
      <w:r>
        <w:rPr>
          <w:rFonts w:ascii="Arial" w:hAnsi="Arial" w:cs="Arial"/>
          <w:color w:val="2E3033"/>
          <w:sz w:val="21"/>
          <w:szCs w:val="21"/>
          <w:shd w:val="clear" w:color="auto" w:fill="FFFFFF"/>
        </w:rPr>
        <w:t>非常有用。</w:t>
      </w:r>
      <w:r w:rsidR="0062235B">
        <w:rPr>
          <w:rFonts w:ascii="Arial" w:hAnsi="Arial" w:cs="Arial" w:hint="eastAsia"/>
          <w:color w:val="2E3033"/>
          <w:sz w:val="21"/>
          <w:szCs w:val="21"/>
          <w:shd w:val="clear" w:color="auto" w:fill="FFFFFF"/>
        </w:rPr>
        <w:t>当</w:t>
      </w:r>
      <w:r w:rsidR="008F336F">
        <w:rPr>
          <w:rFonts w:ascii="Arial" w:hAnsi="Arial" w:cs="Arial"/>
          <w:color w:val="2E3033"/>
          <w:sz w:val="21"/>
          <w:szCs w:val="21"/>
          <w:shd w:val="clear" w:color="auto" w:fill="FFFFFF"/>
        </w:rPr>
        <w:t>声明</w:t>
      </w:r>
      <w:r w:rsidR="00385DE1">
        <w:rPr>
          <w:rFonts w:ascii="Arial" w:hAnsi="Arial" w:cs="Arial" w:hint="eastAsia"/>
          <w:color w:val="2E3033"/>
          <w:sz w:val="21"/>
          <w:szCs w:val="21"/>
          <w:shd w:val="clear" w:color="auto" w:fill="FFFFFF"/>
        </w:rPr>
        <w:t>的</w:t>
      </w:r>
      <w:r w:rsidR="008F336F">
        <w:rPr>
          <w:rFonts w:ascii="Arial" w:hAnsi="Arial" w:cs="Arial"/>
          <w:color w:val="2E3033"/>
          <w:sz w:val="21"/>
          <w:szCs w:val="21"/>
          <w:shd w:val="clear" w:color="auto" w:fill="FFFFFF"/>
        </w:rPr>
        <w:t>注册</w:t>
      </w:r>
      <w:r w:rsidR="00385DE1">
        <w:rPr>
          <w:rFonts w:ascii="Arial" w:hAnsi="Arial" w:cs="Arial" w:hint="eastAsia"/>
          <w:color w:val="2E3033"/>
          <w:sz w:val="21"/>
          <w:szCs w:val="21"/>
          <w:shd w:val="clear" w:color="auto" w:fill="FFFFFF"/>
        </w:rPr>
        <w:t>器</w:t>
      </w:r>
      <w:r w:rsidR="0062235B">
        <w:rPr>
          <w:rFonts w:ascii="Arial" w:hAnsi="Arial" w:cs="Arial" w:hint="eastAsia"/>
          <w:color w:val="2E3033"/>
          <w:sz w:val="21"/>
          <w:szCs w:val="21"/>
          <w:shd w:val="clear" w:color="auto" w:fill="FFFFFF"/>
        </w:rPr>
        <w:t>有不足</w:t>
      </w:r>
      <w:r w:rsidR="008F336F">
        <w:rPr>
          <w:rFonts w:ascii="Arial" w:hAnsi="Arial" w:cs="Arial" w:hint="eastAsia"/>
          <w:color w:val="2E3033"/>
          <w:sz w:val="21"/>
          <w:szCs w:val="21"/>
          <w:shd w:val="clear" w:color="auto" w:fill="FFFFFF"/>
        </w:rPr>
        <w:t>时</w:t>
      </w:r>
      <w:r>
        <w:rPr>
          <w:rFonts w:ascii="Arial" w:hAnsi="Arial" w:cs="Arial"/>
          <w:color w:val="2E3033"/>
          <w:sz w:val="21"/>
          <w:szCs w:val="21"/>
          <w:shd w:val="clear" w:color="auto" w:fill="FFFFFF"/>
        </w:rPr>
        <w:t>它也是有用的。例如，当格式化程序需要在与其自己的</w:t>
      </w:r>
      <w:r>
        <w:rPr>
          <w:rFonts w:ascii="Arial" w:hAnsi="Arial" w:cs="Arial"/>
          <w:color w:val="2E3033"/>
          <w:sz w:val="21"/>
          <w:szCs w:val="21"/>
          <w:shd w:val="clear" w:color="auto" w:fill="FFFFFF"/>
        </w:rPr>
        <w:t>&lt;T&gt;</w:t>
      </w:r>
      <w:r>
        <w:rPr>
          <w:rFonts w:ascii="Arial" w:hAnsi="Arial" w:cs="Arial"/>
          <w:color w:val="2E3033"/>
          <w:sz w:val="21"/>
          <w:szCs w:val="21"/>
          <w:shd w:val="clear" w:color="auto" w:fill="FFFFFF"/>
        </w:rPr>
        <w:t>不同的特定字段类型下建立索引时，或者注册</w:t>
      </w:r>
      <w:r w:rsidR="000B7D3B">
        <w:rPr>
          <w:rFonts w:cs="Arial"/>
          <w:color w:val="34302D"/>
          <w:lang w:val="en"/>
        </w:rPr>
        <w:t>Printer/Parser</w:t>
      </w:r>
      <w:r>
        <w:rPr>
          <w:rFonts w:ascii="Arial" w:hAnsi="Arial" w:cs="Arial"/>
          <w:color w:val="2E3033"/>
          <w:sz w:val="21"/>
          <w:szCs w:val="21"/>
          <w:shd w:val="clear" w:color="auto" w:fill="FFFFFF"/>
        </w:rPr>
        <w:t>对时。下一节提供关于转换器和格式化程序注册的更多信息。</w:t>
      </w:r>
    </w:p>
    <w:p w:rsidR="002637AC" w:rsidRDefault="00847566">
      <w:pPr>
        <w:pStyle w:val="4"/>
        <w:divId w:val="932475184"/>
        <w:rPr>
          <w:rFonts w:ascii="Varela Round" w:hAnsi="Varela Round" w:cs="Arial" w:hint="eastAsia"/>
          <w:color w:val="34302D"/>
          <w:lang w:val="en"/>
        </w:rPr>
      </w:pPr>
      <w:r>
        <w:rPr>
          <w:rFonts w:ascii="Varela Round" w:hAnsi="Varela Round" w:cs="Arial"/>
          <w:color w:val="34302D"/>
          <w:lang w:val="en"/>
        </w:rPr>
        <w:t>3.6.5. Configuring Formatting in Spring MVC</w:t>
      </w:r>
    </w:p>
    <w:p w:rsidR="002637AC" w:rsidRDefault="00847566">
      <w:pPr>
        <w:pStyle w:val="a7"/>
        <w:divId w:val="466701075"/>
        <w:rPr>
          <w:rFonts w:cs="Arial" w:hint="eastAsia"/>
          <w:color w:val="34302D"/>
          <w:lang w:val="en"/>
        </w:rPr>
      </w:pPr>
      <w:r>
        <w:rPr>
          <w:rFonts w:cs="Arial"/>
          <w:color w:val="34302D"/>
          <w:lang w:val="en"/>
        </w:rPr>
        <w:lastRenderedPageBreak/>
        <w:t xml:space="preserve">See </w:t>
      </w:r>
      <w:hyperlink r:id="rId616" w:anchor="mvc-config-conversion" w:history="1">
        <w:r>
          <w:rPr>
            <w:rStyle w:val="a3"/>
            <w:rFonts w:cs="Arial"/>
            <w:lang w:val="en"/>
          </w:rPr>
          <w:t>Conversion and Formatting</w:t>
        </w:r>
      </w:hyperlink>
      <w:r>
        <w:rPr>
          <w:rFonts w:cs="Arial"/>
          <w:color w:val="34302D"/>
          <w:lang w:val="en"/>
        </w:rPr>
        <w:t xml:space="preserve"> in the Spring MVC chapter.</w:t>
      </w:r>
    </w:p>
    <w:p w:rsidR="002637AC" w:rsidRDefault="00847566">
      <w:pPr>
        <w:pStyle w:val="3"/>
        <w:divId w:val="1865746700"/>
        <w:rPr>
          <w:rFonts w:ascii="Varela Round" w:hAnsi="Varela Round" w:cs="Arial" w:hint="eastAsia"/>
          <w:color w:val="34302D"/>
          <w:lang w:val="en"/>
        </w:rPr>
      </w:pPr>
      <w:r>
        <w:rPr>
          <w:rFonts w:ascii="Varela Round" w:hAnsi="Varela Round" w:cs="Arial"/>
          <w:color w:val="34302D"/>
          <w:lang w:val="en"/>
        </w:rPr>
        <w:t>3.7. Configuring a global date &amp; time format</w:t>
      </w:r>
    </w:p>
    <w:p w:rsidR="002637AC" w:rsidRDefault="00847566">
      <w:pPr>
        <w:pStyle w:val="a7"/>
        <w:divId w:val="659818866"/>
        <w:rPr>
          <w:rFonts w:cs="Arial" w:hint="eastAsia"/>
          <w:color w:val="34302D"/>
          <w:lang w:val="en"/>
        </w:rPr>
      </w:pPr>
      <w:r>
        <w:rPr>
          <w:rFonts w:cs="Arial"/>
          <w:color w:val="34302D"/>
          <w:lang w:val="en"/>
        </w:rPr>
        <w:t xml:space="preserve">By default, date and time fields that are not annotated with </w:t>
      </w:r>
      <w:r>
        <w:rPr>
          <w:rStyle w:val="HTML0"/>
          <w:color w:val="34302D"/>
          <w:lang w:val="en"/>
        </w:rPr>
        <w:t>@DateTimeFormat</w:t>
      </w:r>
      <w:r>
        <w:rPr>
          <w:rFonts w:cs="Arial"/>
          <w:color w:val="34302D"/>
          <w:lang w:val="en"/>
        </w:rPr>
        <w:t xml:space="preserve"> are converted from strings using the </w:t>
      </w:r>
      <w:r>
        <w:rPr>
          <w:rStyle w:val="HTML0"/>
          <w:color w:val="34302D"/>
          <w:lang w:val="en"/>
        </w:rPr>
        <w:t>DateFormat.SHORT</w:t>
      </w:r>
      <w:r>
        <w:rPr>
          <w:rFonts w:cs="Arial"/>
          <w:color w:val="34302D"/>
          <w:lang w:val="en"/>
        </w:rPr>
        <w:t xml:space="preserve"> style. If you prefer, you can change this by defining your own global format.</w:t>
      </w:r>
    </w:p>
    <w:p w:rsidR="00D33A9D" w:rsidRDefault="00D33A9D">
      <w:pPr>
        <w:pStyle w:val="a7"/>
        <w:divId w:val="659818866"/>
        <w:rPr>
          <w:rFonts w:cs="Arial" w:hint="eastAsia"/>
          <w:color w:val="34302D"/>
          <w:lang w:val="en"/>
        </w:rPr>
      </w:pPr>
      <w:r>
        <w:rPr>
          <w:rFonts w:ascii="Arial" w:hAnsi="Arial" w:cs="Arial"/>
          <w:color w:val="2E3033"/>
          <w:sz w:val="21"/>
          <w:szCs w:val="21"/>
          <w:shd w:val="clear" w:color="auto" w:fill="FFFFFF"/>
        </w:rPr>
        <w:t>默认情况下，没有使用</w:t>
      </w:r>
      <w:r>
        <w:rPr>
          <w:rFonts w:ascii="Arial" w:hAnsi="Arial" w:cs="Arial"/>
          <w:color w:val="2E3033"/>
          <w:sz w:val="21"/>
          <w:szCs w:val="21"/>
          <w:shd w:val="clear" w:color="auto" w:fill="FFFFFF"/>
        </w:rPr>
        <w:t>@DateTimeFormat</w:t>
      </w:r>
      <w:r>
        <w:rPr>
          <w:rFonts w:ascii="Arial" w:hAnsi="Arial" w:cs="Arial"/>
          <w:color w:val="2E3033"/>
          <w:sz w:val="21"/>
          <w:szCs w:val="21"/>
          <w:shd w:val="clear" w:color="auto" w:fill="FFFFFF"/>
        </w:rPr>
        <w:t>注释的日期和时间字段使用</w:t>
      </w:r>
      <w:r>
        <w:rPr>
          <w:rFonts w:ascii="Arial" w:hAnsi="Arial" w:cs="Arial"/>
          <w:color w:val="2E3033"/>
          <w:sz w:val="21"/>
          <w:szCs w:val="21"/>
          <w:shd w:val="clear" w:color="auto" w:fill="FFFFFF"/>
        </w:rPr>
        <w:t>DateFormat</w:t>
      </w:r>
      <w:r>
        <w:rPr>
          <w:rFonts w:ascii="Arial" w:hAnsi="Arial" w:cs="Arial"/>
          <w:color w:val="2E3033"/>
          <w:sz w:val="21"/>
          <w:szCs w:val="21"/>
          <w:shd w:val="clear" w:color="auto" w:fill="FFFFFF"/>
        </w:rPr>
        <w:t>从字符串转换而来。短的风格。如果您愿意，您可以通过定义自己的全局格式来改变这一点。</w:t>
      </w:r>
    </w:p>
    <w:p w:rsidR="002637AC" w:rsidRDefault="00847566">
      <w:pPr>
        <w:pStyle w:val="a7"/>
        <w:divId w:val="1445341693"/>
        <w:rPr>
          <w:rFonts w:cs="Arial" w:hint="eastAsia"/>
          <w:color w:val="34302D"/>
          <w:lang w:val="en"/>
        </w:rPr>
      </w:pPr>
      <w:r>
        <w:rPr>
          <w:rFonts w:cs="Arial"/>
          <w:color w:val="34302D"/>
          <w:lang w:val="en"/>
        </w:rPr>
        <w:t xml:space="preserve">You will need to ensure that Spring does not register default formatters, and instead you should register all formatters manually. Use the </w:t>
      </w:r>
      <w:r>
        <w:rPr>
          <w:rStyle w:val="HTML0"/>
          <w:color w:val="34302D"/>
          <w:lang w:val="en"/>
        </w:rPr>
        <w:t>org.springframework.format.datetime.joda.JodaTimeFormatterRegistrar</w:t>
      </w:r>
      <w:r>
        <w:rPr>
          <w:rFonts w:cs="Arial"/>
          <w:color w:val="34302D"/>
          <w:lang w:val="en"/>
        </w:rPr>
        <w:t xml:space="preserve"> or </w:t>
      </w:r>
      <w:r>
        <w:rPr>
          <w:rStyle w:val="HTML0"/>
          <w:color w:val="34302D"/>
          <w:lang w:val="en"/>
        </w:rPr>
        <w:t>org.springframework.format.datetime.DateFormatterRegistrar</w:t>
      </w:r>
      <w:r>
        <w:rPr>
          <w:rFonts w:cs="Arial"/>
          <w:color w:val="34302D"/>
          <w:lang w:val="en"/>
        </w:rPr>
        <w:t xml:space="preserve"> class depending on whether you use the Joda-Time library.</w:t>
      </w:r>
    </w:p>
    <w:p w:rsidR="00E1363A" w:rsidRDefault="00E1363A">
      <w:pPr>
        <w:pStyle w:val="a7"/>
        <w:divId w:val="1445341693"/>
        <w:rPr>
          <w:rFonts w:cs="Arial" w:hint="eastAsia"/>
          <w:color w:val="34302D"/>
          <w:lang w:val="en"/>
        </w:rPr>
      </w:pPr>
      <w:r>
        <w:rPr>
          <w:rFonts w:ascii="Arial" w:hAnsi="Arial" w:cs="Arial"/>
          <w:color w:val="2E3033"/>
          <w:sz w:val="21"/>
          <w:szCs w:val="21"/>
          <w:shd w:val="clear" w:color="auto" w:fill="FFFFFF"/>
        </w:rPr>
        <w:t>您将需要确保</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不注册默认格式化程序，而应该手动注册所有格式化程序。使用</w:t>
      </w:r>
      <w:r w:rsidR="00064084">
        <w:rPr>
          <w:rStyle w:val="HTML0"/>
          <w:color w:val="34302D"/>
          <w:lang w:val="en"/>
        </w:rPr>
        <w:t>org.springframework.format.datetime.joda.JodaTimeFormatterRegistrar</w:t>
      </w:r>
      <w:r w:rsidR="007E6EFD">
        <w:rPr>
          <w:rFonts w:ascii="Arial" w:hAnsi="Arial" w:cs="Arial" w:hint="eastAsia"/>
          <w:color w:val="2E3033"/>
          <w:sz w:val="21"/>
          <w:szCs w:val="21"/>
          <w:shd w:val="clear" w:color="auto" w:fill="FFFFFF"/>
        </w:rPr>
        <w:t>还是</w:t>
      </w:r>
      <w:r w:rsidR="00064084">
        <w:rPr>
          <w:rStyle w:val="HTML0"/>
          <w:color w:val="34302D"/>
          <w:lang w:val="en"/>
        </w:rPr>
        <w:t>org.springframework.format.datetime.DateFormatterRegistrar</w:t>
      </w:r>
      <w:r>
        <w:rPr>
          <w:rFonts w:ascii="Arial" w:hAnsi="Arial" w:cs="Arial"/>
          <w:color w:val="2E3033"/>
          <w:sz w:val="21"/>
          <w:szCs w:val="21"/>
          <w:shd w:val="clear" w:color="auto" w:fill="FFFFFF"/>
        </w:rPr>
        <w:t>取决于是否使用</w:t>
      </w:r>
      <w:r>
        <w:rPr>
          <w:rFonts w:ascii="Arial" w:hAnsi="Arial" w:cs="Arial"/>
          <w:color w:val="2E3033"/>
          <w:sz w:val="21"/>
          <w:szCs w:val="21"/>
          <w:shd w:val="clear" w:color="auto" w:fill="FFFFFF"/>
        </w:rPr>
        <w:t>Joda-Time</w:t>
      </w:r>
      <w:r>
        <w:rPr>
          <w:rFonts w:ascii="Arial" w:hAnsi="Arial" w:cs="Arial"/>
          <w:color w:val="2E3033"/>
          <w:sz w:val="21"/>
          <w:szCs w:val="21"/>
          <w:shd w:val="clear" w:color="auto" w:fill="FFFFFF"/>
        </w:rPr>
        <w:t>库。</w:t>
      </w:r>
    </w:p>
    <w:p w:rsidR="002637AC" w:rsidRDefault="00847566">
      <w:pPr>
        <w:pStyle w:val="a7"/>
        <w:divId w:val="1707945826"/>
        <w:rPr>
          <w:rFonts w:cs="Arial" w:hint="eastAsia"/>
          <w:color w:val="34302D"/>
          <w:lang w:val="en"/>
        </w:rPr>
      </w:pPr>
      <w:r>
        <w:rPr>
          <w:rFonts w:cs="Arial"/>
          <w:color w:val="34302D"/>
          <w:lang w:val="en"/>
        </w:rPr>
        <w:t>For example, the following Java configuration will register a global ' `yyyyMMdd’ format. This example does not depend on the Joda-Time library:</w:t>
      </w:r>
    </w:p>
    <w:p w:rsidR="00DE1E25" w:rsidRDefault="00DE1E25">
      <w:pPr>
        <w:pStyle w:val="a7"/>
        <w:divId w:val="1707945826"/>
        <w:rPr>
          <w:rFonts w:cs="Arial" w:hint="eastAsia"/>
          <w:color w:val="34302D"/>
          <w:lang w:val="en"/>
        </w:rPr>
      </w:pPr>
      <w:r>
        <w:rPr>
          <w:rFonts w:ascii="Arial" w:hAnsi="Arial" w:cs="Arial"/>
          <w:color w:val="2E3033"/>
          <w:sz w:val="21"/>
          <w:szCs w:val="21"/>
          <w:shd w:val="clear" w:color="auto" w:fill="FFFFFF"/>
        </w:rPr>
        <w:t>例如，下面的</w:t>
      </w:r>
      <w:r>
        <w:rPr>
          <w:rFonts w:ascii="Arial" w:hAnsi="Arial" w:cs="Arial"/>
          <w:color w:val="2E3033"/>
          <w:sz w:val="21"/>
          <w:szCs w:val="21"/>
          <w:shd w:val="clear" w:color="auto" w:fill="FFFFFF"/>
        </w:rPr>
        <w:t>Java</w:t>
      </w:r>
      <w:r>
        <w:rPr>
          <w:rFonts w:ascii="Arial" w:hAnsi="Arial" w:cs="Arial"/>
          <w:color w:val="2E3033"/>
          <w:sz w:val="21"/>
          <w:szCs w:val="21"/>
          <w:shd w:val="clear" w:color="auto" w:fill="FFFFFF"/>
        </w:rPr>
        <w:t>配置将注册一个全局</w:t>
      </w:r>
      <w:r>
        <w:rPr>
          <w:rFonts w:ascii="Arial" w:hAnsi="Arial" w:cs="Arial"/>
          <w:color w:val="2E3033"/>
          <w:sz w:val="21"/>
          <w:szCs w:val="21"/>
          <w:shd w:val="clear" w:color="auto" w:fill="FFFFFF"/>
        </w:rPr>
        <w:t>' ' yyyyMMdd '</w:t>
      </w:r>
      <w:r>
        <w:rPr>
          <w:rFonts w:ascii="Arial" w:hAnsi="Arial" w:cs="Arial"/>
          <w:color w:val="2E3033"/>
          <w:sz w:val="21"/>
          <w:szCs w:val="21"/>
          <w:shd w:val="clear" w:color="auto" w:fill="FFFFFF"/>
        </w:rPr>
        <w:t>格式。这个例子不依赖于</w:t>
      </w:r>
      <w:r>
        <w:rPr>
          <w:rFonts w:ascii="Arial" w:hAnsi="Arial" w:cs="Arial"/>
          <w:color w:val="2E3033"/>
          <w:sz w:val="21"/>
          <w:szCs w:val="21"/>
          <w:shd w:val="clear" w:color="auto" w:fill="FFFFFF"/>
        </w:rPr>
        <w:t>Joda-Time</w:t>
      </w:r>
      <w:r>
        <w:rPr>
          <w:rFonts w:ascii="Arial" w:hAnsi="Arial" w:cs="Arial"/>
          <w:color w:val="2E3033"/>
          <w:sz w:val="21"/>
          <w:szCs w:val="21"/>
          <w:shd w:val="clear" w:color="auto" w:fill="FFFFFF"/>
        </w:rPr>
        <w:t>库</w:t>
      </w:r>
      <w:r>
        <w:rPr>
          <w:rFonts w:ascii="Arial" w:hAnsi="Arial" w:cs="Arial"/>
          <w:color w:val="2E3033"/>
          <w:sz w:val="21"/>
          <w:szCs w:val="21"/>
          <w:shd w:val="clear" w:color="auto" w:fill="FFFFFF"/>
        </w:rPr>
        <w:t>:</w:t>
      </w:r>
    </w:p>
    <w:tbl>
      <w:tblPr>
        <w:tblStyle w:val="a8"/>
        <w:tblW w:w="0" w:type="auto"/>
        <w:tblLook w:val="04A0" w:firstRow="1" w:lastRow="0" w:firstColumn="1" w:lastColumn="0" w:noHBand="0" w:noVBand="1"/>
      </w:tblPr>
      <w:tblGrid>
        <w:gridCol w:w="8296"/>
      </w:tblGrid>
      <w:tr w:rsidR="003D41BA" w:rsidTr="003D41BA">
        <w:trPr>
          <w:divId w:val="2107383888"/>
        </w:trPr>
        <w:tc>
          <w:tcPr>
            <w:tcW w:w="8296" w:type="dxa"/>
          </w:tcPr>
          <w:p w:rsidR="003D41BA" w:rsidRPr="00D208E4" w:rsidRDefault="003D41BA" w:rsidP="003D41BA">
            <w:pPr>
              <w:pStyle w:val="HTML3"/>
              <w:rPr>
                <w:rStyle w:val="HTML0"/>
                <w:color w:val="34302D"/>
                <w:sz w:val="18"/>
                <w:szCs w:val="18"/>
                <w:lang w:val="en"/>
              </w:rPr>
            </w:pPr>
            <w:r w:rsidRPr="00D208E4">
              <w:rPr>
                <w:rStyle w:val="annotation2"/>
                <w:rFonts w:ascii="Consolas" w:hAnsi="Consolas"/>
                <w:color w:val="34302D"/>
                <w:sz w:val="18"/>
                <w:szCs w:val="18"/>
                <w:lang w:val="en"/>
              </w:rPr>
              <w:t>@Configuration</w:t>
            </w:r>
          </w:p>
          <w:p w:rsidR="003D41BA" w:rsidRPr="00D208E4" w:rsidRDefault="003D41BA" w:rsidP="003D41BA">
            <w:pPr>
              <w:pStyle w:val="HTML3"/>
              <w:rPr>
                <w:rStyle w:val="HTML0"/>
                <w:color w:val="34302D"/>
                <w:sz w:val="18"/>
                <w:szCs w:val="18"/>
                <w:lang w:val="en"/>
              </w:rPr>
            </w:pPr>
            <w:r w:rsidRPr="00D208E4">
              <w:rPr>
                <w:rStyle w:val="directive2"/>
                <w:rFonts w:ascii="Consolas" w:hAnsi="Consolas"/>
                <w:color w:val="34302D"/>
                <w:sz w:val="18"/>
                <w:szCs w:val="18"/>
                <w:lang w:val="en"/>
              </w:rPr>
              <w:t>public</w:t>
            </w:r>
            <w:r w:rsidRPr="00D208E4">
              <w:rPr>
                <w:rStyle w:val="HTML0"/>
                <w:color w:val="34302D"/>
                <w:sz w:val="18"/>
                <w:szCs w:val="18"/>
                <w:lang w:val="en"/>
              </w:rPr>
              <w:t xml:space="preserve"> </w:t>
            </w:r>
            <w:r w:rsidRPr="00D208E4">
              <w:rPr>
                <w:rStyle w:val="type2"/>
                <w:rFonts w:ascii="Consolas" w:hAnsi="Consolas"/>
                <w:color w:val="34302D"/>
                <w:sz w:val="18"/>
                <w:szCs w:val="18"/>
                <w:lang w:val="en"/>
              </w:rPr>
              <w:t>class</w:t>
            </w:r>
            <w:r w:rsidRPr="00D208E4">
              <w:rPr>
                <w:rStyle w:val="HTML0"/>
                <w:color w:val="34302D"/>
                <w:sz w:val="18"/>
                <w:szCs w:val="18"/>
                <w:lang w:val="en"/>
              </w:rPr>
              <w:t xml:space="preserve"> </w:t>
            </w:r>
            <w:r w:rsidRPr="00D208E4">
              <w:rPr>
                <w:rStyle w:val="class2"/>
                <w:rFonts w:ascii="Consolas" w:hAnsi="Consolas"/>
                <w:color w:val="34302D"/>
                <w:sz w:val="18"/>
                <w:szCs w:val="18"/>
                <w:lang w:val="en"/>
              </w:rPr>
              <w:t>AppConfig</w:t>
            </w:r>
            <w:r w:rsidRPr="00D208E4">
              <w:rPr>
                <w:rStyle w:val="HTML0"/>
                <w:color w:val="34302D"/>
                <w:sz w:val="18"/>
                <w:szCs w:val="18"/>
                <w:lang w:val="en"/>
              </w:rPr>
              <w:t xml:space="preserve"> {</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w:t>
            </w:r>
            <w:r w:rsidRPr="00D208E4">
              <w:rPr>
                <w:rStyle w:val="annotation2"/>
                <w:rFonts w:ascii="Consolas" w:hAnsi="Consolas"/>
                <w:color w:val="34302D"/>
                <w:sz w:val="18"/>
                <w:szCs w:val="18"/>
                <w:lang w:val="en"/>
              </w:rPr>
              <w:t>@Bean</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w:t>
            </w:r>
            <w:r w:rsidRPr="00D208E4">
              <w:rPr>
                <w:rStyle w:val="directive2"/>
                <w:rFonts w:ascii="Consolas" w:hAnsi="Consolas"/>
                <w:color w:val="34302D"/>
                <w:sz w:val="18"/>
                <w:szCs w:val="18"/>
                <w:lang w:val="en"/>
              </w:rPr>
              <w:t>public</w:t>
            </w:r>
            <w:r w:rsidRPr="00D208E4">
              <w:rPr>
                <w:rStyle w:val="HTML0"/>
                <w:color w:val="34302D"/>
                <w:sz w:val="18"/>
                <w:szCs w:val="18"/>
                <w:lang w:val="en"/>
              </w:rPr>
              <w:t xml:space="preserve"> FormattingConversionService conversionService() {</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w:t>
            </w:r>
            <w:r w:rsidRPr="00D208E4">
              <w:rPr>
                <w:rStyle w:val="comment2"/>
                <w:rFonts w:ascii="Consolas" w:hAnsi="Consolas"/>
                <w:color w:val="34302D"/>
                <w:sz w:val="18"/>
                <w:szCs w:val="18"/>
                <w:lang w:val="en"/>
              </w:rPr>
              <w:t>// Use the DefaultFormattingConversionService but do not register defaults</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DefaultFormattingConversionService conversionService = </w:t>
            </w:r>
            <w:r w:rsidRPr="00D208E4">
              <w:rPr>
                <w:rStyle w:val="keyword2"/>
                <w:rFonts w:ascii="Consolas" w:hAnsi="Consolas"/>
                <w:color w:val="34302D"/>
                <w:sz w:val="18"/>
                <w:szCs w:val="18"/>
                <w:lang w:val="en"/>
              </w:rPr>
              <w:t>new</w:t>
            </w:r>
            <w:r w:rsidRPr="00D208E4">
              <w:rPr>
                <w:rStyle w:val="HTML0"/>
                <w:color w:val="34302D"/>
                <w:sz w:val="18"/>
                <w:szCs w:val="18"/>
                <w:lang w:val="en"/>
              </w:rPr>
              <w:t xml:space="preserve"> DefaultFormattingConversionService(</w:t>
            </w:r>
            <w:r w:rsidRPr="00D208E4">
              <w:rPr>
                <w:rStyle w:val="predefined-constant2"/>
                <w:rFonts w:ascii="Consolas" w:hAnsi="Consolas"/>
                <w:color w:val="34302D"/>
                <w:sz w:val="18"/>
                <w:szCs w:val="18"/>
                <w:lang w:val="en"/>
              </w:rPr>
              <w:t>false</w:t>
            </w:r>
            <w:r w:rsidRPr="00D208E4">
              <w:rPr>
                <w:rStyle w:val="HTML0"/>
                <w:color w:val="34302D"/>
                <w:sz w:val="18"/>
                <w:szCs w:val="18"/>
                <w:lang w:val="en"/>
              </w:rPr>
              <w:t>);</w:t>
            </w:r>
          </w:p>
          <w:p w:rsidR="003D41BA" w:rsidRPr="00D208E4" w:rsidRDefault="003D41BA" w:rsidP="003D41BA">
            <w:pPr>
              <w:pStyle w:val="HTML3"/>
              <w:rPr>
                <w:rStyle w:val="HTML0"/>
                <w:color w:val="34302D"/>
                <w:sz w:val="18"/>
                <w:szCs w:val="18"/>
                <w:lang w:val="en"/>
              </w:rPr>
            </w:pP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w:t>
            </w:r>
            <w:r w:rsidRPr="00D208E4">
              <w:rPr>
                <w:rStyle w:val="comment2"/>
                <w:rFonts w:ascii="Consolas" w:hAnsi="Consolas"/>
                <w:color w:val="34302D"/>
                <w:sz w:val="18"/>
                <w:szCs w:val="18"/>
                <w:lang w:val="en"/>
              </w:rPr>
              <w:t>// Ensure @NumberFormat is still supported</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conversionService.addFormatterForFieldAnnotation(</w:t>
            </w:r>
            <w:r w:rsidRPr="00D208E4">
              <w:rPr>
                <w:rStyle w:val="keyword2"/>
                <w:rFonts w:ascii="Consolas" w:hAnsi="Consolas"/>
                <w:color w:val="34302D"/>
                <w:sz w:val="18"/>
                <w:szCs w:val="18"/>
                <w:lang w:val="en"/>
              </w:rPr>
              <w:t>new</w:t>
            </w:r>
            <w:r w:rsidRPr="00D208E4">
              <w:rPr>
                <w:rStyle w:val="HTML0"/>
                <w:color w:val="34302D"/>
                <w:sz w:val="18"/>
                <w:szCs w:val="18"/>
                <w:lang w:val="en"/>
              </w:rPr>
              <w:t xml:space="preserve"> NumberFormatAnnotationFormatterFactory());</w:t>
            </w:r>
          </w:p>
          <w:p w:rsidR="003D41BA" w:rsidRPr="00D208E4" w:rsidRDefault="003D41BA" w:rsidP="003D41BA">
            <w:pPr>
              <w:pStyle w:val="HTML3"/>
              <w:rPr>
                <w:rStyle w:val="HTML0"/>
                <w:color w:val="34302D"/>
                <w:sz w:val="18"/>
                <w:szCs w:val="18"/>
                <w:lang w:val="en"/>
              </w:rPr>
            </w:pP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w:t>
            </w:r>
            <w:r w:rsidRPr="00D208E4">
              <w:rPr>
                <w:rStyle w:val="comment2"/>
                <w:rFonts w:ascii="Consolas" w:hAnsi="Consolas"/>
                <w:color w:val="34302D"/>
                <w:sz w:val="18"/>
                <w:szCs w:val="18"/>
                <w:lang w:val="en"/>
              </w:rPr>
              <w:t>// Register date conversion with a specific global format</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DateFormatterRegistrar registrar = </w:t>
            </w:r>
            <w:r w:rsidRPr="00D208E4">
              <w:rPr>
                <w:rStyle w:val="keyword2"/>
                <w:rFonts w:ascii="Consolas" w:hAnsi="Consolas"/>
                <w:color w:val="34302D"/>
                <w:sz w:val="18"/>
                <w:szCs w:val="18"/>
                <w:lang w:val="en"/>
              </w:rPr>
              <w:t>new</w:t>
            </w:r>
            <w:r w:rsidRPr="00D208E4">
              <w:rPr>
                <w:rStyle w:val="HTML0"/>
                <w:color w:val="34302D"/>
                <w:sz w:val="18"/>
                <w:szCs w:val="18"/>
                <w:lang w:val="en"/>
              </w:rPr>
              <w:t xml:space="preserve"> DateFormatterRegistrar();</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registrar.setFormatter(</w:t>
            </w:r>
            <w:r w:rsidRPr="00D208E4">
              <w:rPr>
                <w:rStyle w:val="keyword2"/>
                <w:rFonts w:ascii="Consolas" w:hAnsi="Consolas"/>
                <w:color w:val="34302D"/>
                <w:sz w:val="18"/>
                <w:szCs w:val="18"/>
                <w:lang w:val="en"/>
              </w:rPr>
              <w:t>new</w:t>
            </w:r>
            <w:r w:rsidRPr="00D208E4">
              <w:rPr>
                <w:rStyle w:val="HTML0"/>
                <w:color w:val="34302D"/>
                <w:sz w:val="18"/>
                <w:szCs w:val="18"/>
                <w:lang w:val="en"/>
              </w:rPr>
              <w:t xml:space="preserve"> </w:t>
            </w:r>
            <w:r w:rsidRPr="00D208E4">
              <w:rPr>
                <w:rStyle w:val="predefined-type"/>
                <w:rFonts w:ascii="Consolas" w:hAnsi="Consolas"/>
                <w:color w:val="34302D"/>
                <w:sz w:val="18"/>
                <w:szCs w:val="18"/>
                <w:lang w:val="en"/>
              </w:rPr>
              <w:t>DateFormatter</w:t>
            </w:r>
            <w:r w:rsidRPr="00D208E4">
              <w:rPr>
                <w:rStyle w:val="HTML0"/>
                <w:color w:val="34302D"/>
                <w:sz w:val="18"/>
                <w:szCs w:val="18"/>
                <w:lang w:val="en"/>
              </w:rPr>
              <w:t>(</w:t>
            </w:r>
            <w:r w:rsidRPr="00D208E4">
              <w:rPr>
                <w:rStyle w:val="delimiter8"/>
                <w:rFonts w:ascii="Consolas" w:hAnsi="Consolas"/>
                <w:color w:val="34302D"/>
                <w:sz w:val="18"/>
                <w:szCs w:val="18"/>
                <w:lang w:val="en"/>
              </w:rPr>
              <w:t>"</w:t>
            </w:r>
            <w:r w:rsidRPr="00D208E4">
              <w:rPr>
                <w:rStyle w:val="content5"/>
                <w:rFonts w:ascii="Consolas" w:hAnsi="Consolas"/>
                <w:color w:val="34302D"/>
                <w:sz w:val="18"/>
                <w:szCs w:val="18"/>
                <w:lang w:val="en"/>
              </w:rPr>
              <w:t>yyyyMMdd</w:t>
            </w:r>
            <w:r w:rsidRPr="00D208E4">
              <w:rPr>
                <w:rStyle w:val="delimiter8"/>
                <w:rFonts w:ascii="Consolas" w:hAnsi="Consolas"/>
                <w:color w:val="34302D"/>
                <w:sz w:val="18"/>
                <w:szCs w:val="18"/>
                <w:lang w:val="en"/>
              </w:rPr>
              <w:t>"</w:t>
            </w:r>
            <w:r w:rsidRPr="00D208E4">
              <w:rPr>
                <w:rStyle w:val="HTML0"/>
                <w:color w:val="34302D"/>
                <w:sz w:val="18"/>
                <w:szCs w:val="18"/>
                <w:lang w:val="en"/>
              </w:rPr>
              <w:t>));</w:t>
            </w:r>
          </w:p>
          <w:p w:rsidR="003D41BA" w:rsidRPr="00D208E4" w:rsidRDefault="003D41BA" w:rsidP="003D41BA">
            <w:pPr>
              <w:pStyle w:val="HTML3"/>
              <w:rPr>
                <w:rStyle w:val="HTML0"/>
                <w:color w:val="34302D"/>
                <w:sz w:val="18"/>
                <w:szCs w:val="18"/>
                <w:lang w:val="en"/>
              </w:rPr>
            </w:pPr>
            <w:r w:rsidRPr="00D208E4">
              <w:rPr>
                <w:rStyle w:val="HTML0"/>
                <w:color w:val="34302D"/>
                <w:sz w:val="18"/>
                <w:szCs w:val="18"/>
                <w:lang w:val="en"/>
              </w:rPr>
              <w:t xml:space="preserve">        registrar.registerFormatters(conversionService);</w:t>
            </w:r>
          </w:p>
          <w:p w:rsidR="003D41BA" w:rsidRPr="002C3373" w:rsidRDefault="003D41BA" w:rsidP="003D41BA">
            <w:pPr>
              <w:pStyle w:val="HTML3"/>
              <w:rPr>
                <w:rStyle w:val="HTML0"/>
                <w:color w:val="34302D"/>
                <w:sz w:val="18"/>
                <w:szCs w:val="18"/>
                <w:lang w:val="en"/>
              </w:rPr>
            </w:pPr>
            <w:r w:rsidRPr="002C3373">
              <w:rPr>
                <w:rStyle w:val="HTML0"/>
                <w:color w:val="34302D"/>
                <w:sz w:val="18"/>
                <w:szCs w:val="18"/>
                <w:lang w:val="en"/>
              </w:rPr>
              <w:t xml:space="preserve">        </w:t>
            </w:r>
            <w:r w:rsidRPr="002C3373">
              <w:rPr>
                <w:rStyle w:val="HTML0"/>
                <w:sz w:val="18"/>
                <w:szCs w:val="18"/>
              </w:rPr>
              <w:t>return</w:t>
            </w:r>
            <w:r w:rsidRPr="002C3373">
              <w:rPr>
                <w:rStyle w:val="HTML0"/>
                <w:color w:val="34302D"/>
                <w:sz w:val="18"/>
                <w:szCs w:val="18"/>
                <w:lang w:val="en"/>
              </w:rPr>
              <w:t xml:space="preserve"> conversionService;</w:t>
            </w:r>
          </w:p>
          <w:p w:rsidR="003D41BA" w:rsidRPr="002C3373" w:rsidRDefault="003D41BA" w:rsidP="003D41BA">
            <w:pPr>
              <w:pStyle w:val="HTML3"/>
              <w:rPr>
                <w:rStyle w:val="HTML0"/>
                <w:color w:val="34302D"/>
                <w:sz w:val="18"/>
                <w:szCs w:val="18"/>
                <w:lang w:val="en"/>
              </w:rPr>
            </w:pPr>
            <w:r w:rsidRPr="002C3373">
              <w:rPr>
                <w:rStyle w:val="HTML0"/>
                <w:color w:val="34302D"/>
                <w:sz w:val="18"/>
                <w:szCs w:val="18"/>
                <w:lang w:val="en"/>
              </w:rPr>
              <w:t xml:space="preserve">    }</w:t>
            </w:r>
          </w:p>
          <w:p w:rsidR="003D41BA" w:rsidRPr="00D208E4" w:rsidRDefault="003D41BA" w:rsidP="00D208E4">
            <w:pPr>
              <w:pStyle w:val="HTML3"/>
            </w:pPr>
            <w:r w:rsidRPr="002C3373">
              <w:rPr>
                <w:rStyle w:val="HTML0"/>
                <w:color w:val="34302D"/>
                <w:sz w:val="18"/>
                <w:szCs w:val="18"/>
                <w:lang w:val="en"/>
              </w:rPr>
              <w:t>}</w:t>
            </w:r>
          </w:p>
        </w:tc>
      </w:tr>
    </w:tbl>
    <w:p w:rsidR="002637AC" w:rsidRDefault="00847566">
      <w:pPr>
        <w:pStyle w:val="a7"/>
        <w:divId w:val="2107383888"/>
        <w:rPr>
          <w:rFonts w:cs="Arial" w:hint="eastAsia"/>
          <w:color w:val="34302D"/>
          <w:lang w:val="en"/>
        </w:rPr>
      </w:pPr>
      <w:r>
        <w:rPr>
          <w:rFonts w:cs="Arial"/>
          <w:color w:val="34302D"/>
          <w:lang w:val="en"/>
        </w:rPr>
        <w:t xml:space="preserve">If you prefer XML based configuration you can use a </w:t>
      </w:r>
      <w:r>
        <w:rPr>
          <w:rStyle w:val="HTML0"/>
          <w:color w:val="34302D"/>
          <w:lang w:val="en"/>
        </w:rPr>
        <w:t>FormattingConversionServiceFactoryBean</w:t>
      </w:r>
      <w:r>
        <w:rPr>
          <w:rFonts w:cs="Arial"/>
          <w:color w:val="34302D"/>
          <w:lang w:val="en"/>
        </w:rPr>
        <w:t>. Here is the same example, this time using Joda Time:</w:t>
      </w:r>
    </w:p>
    <w:p w:rsidR="00BF3F2B" w:rsidRDefault="00BF3F2B">
      <w:pPr>
        <w:pStyle w:val="a7"/>
        <w:divId w:val="2107383888"/>
        <w:rPr>
          <w:rFonts w:cs="Arial" w:hint="eastAsia"/>
          <w:color w:val="34302D"/>
          <w:lang w:val="en"/>
        </w:rPr>
      </w:pPr>
      <w:r>
        <w:rPr>
          <w:rFonts w:ascii="Arial" w:hAnsi="Arial" w:cs="Arial"/>
          <w:color w:val="2E3033"/>
          <w:sz w:val="21"/>
          <w:szCs w:val="21"/>
          <w:shd w:val="clear" w:color="auto" w:fill="FFFFFF"/>
        </w:rPr>
        <w:lastRenderedPageBreak/>
        <w:t>如果喜欢基于</w:t>
      </w:r>
      <w:r>
        <w:rPr>
          <w:rFonts w:ascii="Arial" w:hAnsi="Arial" w:cs="Arial"/>
          <w:color w:val="2E3033"/>
          <w:sz w:val="21"/>
          <w:szCs w:val="21"/>
          <w:shd w:val="clear" w:color="auto" w:fill="FFFFFF"/>
        </w:rPr>
        <w:t>XML</w:t>
      </w:r>
      <w:r>
        <w:rPr>
          <w:rFonts w:ascii="Arial" w:hAnsi="Arial" w:cs="Arial"/>
          <w:color w:val="2E3033"/>
          <w:sz w:val="21"/>
          <w:szCs w:val="21"/>
          <w:shd w:val="clear" w:color="auto" w:fill="FFFFFF"/>
        </w:rPr>
        <w:t>的配置，可以使用</w:t>
      </w:r>
      <w:r>
        <w:rPr>
          <w:rFonts w:ascii="Arial" w:hAnsi="Arial" w:cs="Arial"/>
          <w:color w:val="2E3033"/>
          <w:sz w:val="21"/>
          <w:szCs w:val="21"/>
          <w:shd w:val="clear" w:color="auto" w:fill="FFFFFF"/>
        </w:rPr>
        <w:t>FormattingConversionServiceFactoryBean</w:t>
      </w:r>
      <w:r>
        <w:rPr>
          <w:rFonts w:ascii="Arial" w:hAnsi="Arial" w:cs="Arial"/>
          <w:color w:val="2E3033"/>
          <w:sz w:val="21"/>
          <w:szCs w:val="21"/>
          <w:shd w:val="clear" w:color="auto" w:fill="FFFFFF"/>
        </w:rPr>
        <w:t>。下面是同样的例子，这次使用</w:t>
      </w:r>
      <w:r>
        <w:rPr>
          <w:rFonts w:ascii="Arial" w:hAnsi="Arial" w:cs="Arial"/>
          <w:color w:val="2E3033"/>
          <w:sz w:val="21"/>
          <w:szCs w:val="21"/>
          <w:shd w:val="clear" w:color="auto" w:fill="FFFFFF"/>
        </w:rPr>
        <w:t>Joda time:</w:t>
      </w:r>
    </w:p>
    <w:tbl>
      <w:tblPr>
        <w:tblStyle w:val="a8"/>
        <w:tblW w:w="0" w:type="auto"/>
        <w:tblLook w:val="04A0" w:firstRow="1" w:lastRow="0" w:firstColumn="1" w:lastColumn="0" w:noHBand="0" w:noVBand="1"/>
      </w:tblPr>
      <w:tblGrid>
        <w:gridCol w:w="8296"/>
      </w:tblGrid>
      <w:tr w:rsidR="006C5B35" w:rsidTr="006C5B35">
        <w:trPr>
          <w:divId w:val="896017347"/>
        </w:trPr>
        <w:tc>
          <w:tcPr>
            <w:tcW w:w="8296" w:type="dxa"/>
          </w:tcPr>
          <w:p w:rsidR="006C5B35" w:rsidRPr="006C5B35" w:rsidRDefault="006C5B35" w:rsidP="006C5B35">
            <w:pPr>
              <w:pStyle w:val="HTML3"/>
              <w:rPr>
                <w:rStyle w:val="HTML0"/>
                <w:color w:val="34302D"/>
                <w:sz w:val="18"/>
                <w:szCs w:val="18"/>
                <w:lang w:val="en"/>
              </w:rPr>
            </w:pPr>
            <w:r w:rsidRPr="006C5B35">
              <w:rPr>
                <w:rStyle w:val="preprocessor2"/>
                <w:rFonts w:ascii="Consolas" w:hAnsi="Consolas"/>
                <w:color w:val="34302D"/>
                <w:sz w:val="18"/>
                <w:szCs w:val="18"/>
                <w:lang w:val="en"/>
              </w:rPr>
              <w:t>&lt;?xml version="1.0" encoding="UTF-8"?&gt;</w:t>
            </w:r>
          </w:p>
          <w:p w:rsidR="006C5B35" w:rsidRPr="006C5B35" w:rsidRDefault="006C5B35" w:rsidP="006C5B35">
            <w:pPr>
              <w:pStyle w:val="HTML3"/>
              <w:rPr>
                <w:rStyle w:val="HTML0"/>
                <w:color w:val="34302D"/>
                <w:sz w:val="18"/>
                <w:szCs w:val="18"/>
                <w:lang w:val="en"/>
              </w:rPr>
            </w:pPr>
            <w:r w:rsidRPr="006C5B35">
              <w:rPr>
                <w:rStyle w:val="tag2"/>
                <w:rFonts w:ascii="Consolas" w:hAnsi="Consolas"/>
                <w:color w:val="34302D"/>
                <w:sz w:val="18"/>
                <w:szCs w:val="18"/>
                <w:lang w:val="en"/>
              </w:rPr>
              <w:t>&lt;beans</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xmlns</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http://www.springframework.org/schema/beans</w:t>
            </w:r>
            <w:r w:rsidRPr="006C5B35">
              <w:rPr>
                <w:rStyle w:val="delimiter8"/>
                <w:rFonts w:ascii="Consolas" w:hAnsi="Consolas"/>
                <w:color w:val="34302D"/>
                <w:sz w:val="18"/>
                <w:szCs w:val="18"/>
                <w:lang w:val="en"/>
              </w:rPr>
              <w: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xmlns:xsi</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http://www.w3.org/2001/XMLSchema-instance</w:t>
            </w:r>
            <w:r w:rsidRPr="006C5B35">
              <w:rPr>
                <w:rStyle w:val="delimiter8"/>
                <w:rFonts w:ascii="Consolas" w:hAnsi="Consolas"/>
                <w:color w:val="34302D"/>
                <w:sz w:val="18"/>
                <w:szCs w:val="18"/>
                <w:lang w:val="en"/>
              </w:rPr>
              <w:t>"</w:t>
            </w:r>
          </w:p>
          <w:p w:rsidR="006C5B35" w:rsidRPr="006C5B35" w:rsidRDefault="006C5B35" w:rsidP="006C5B35">
            <w:pPr>
              <w:pStyle w:val="HTML3"/>
              <w:rPr>
                <w:rStyle w:val="string3"/>
                <w:rFonts w:ascii="Consolas" w:hAnsi="Consolas"/>
                <w:color w:val="34302D"/>
                <w:sz w:val="18"/>
                <w:szCs w:val="18"/>
                <w:lang w:val="en"/>
              </w:rPr>
            </w:pP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xsi:schemaLocation</w:t>
            </w:r>
            <w:r w:rsidRPr="006C5B35">
              <w:rPr>
                <w:rStyle w:val="HTML0"/>
                <w:color w:val="34302D"/>
                <w:sz w:val="18"/>
                <w:szCs w:val="18"/>
                <w:lang w:val="en"/>
              </w:rPr>
              <w:t>=</w:t>
            </w:r>
            <w:r w:rsidRPr="006C5B35">
              <w:rPr>
                <w:rStyle w:val="delimiter8"/>
                <w:rFonts w:ascii="Consolas" w:hAnsi="Consolas"/>
                <w:color w:val="34302D"/>
                <w:sz w:val="18"/>
                <w:szCs w:val="18"/>
                <w:lang w:val="en"/>
              </w:rPr>
              <w:t>"</w:t>
            </w:r>
          </w:p>
          <w:p w:rsidR="006C5B35" w:rsidRPr="006C5B35" w:rsidRDefault="006C5B35" w:rsidP="006C5B35">
            <w:pPr>
              <w:pStyle w:val="HTML3"/>
              <w:rPr>
                <w:rStyle w:val="string3"/>
                <w:rFonts w:ascii="Consolas" w:hAnsi="Consolas"/>
                <w:color w:val="34302D"/>
                <w:sz w:val="18"/>
                <w:szCs w:val="18"/>
                <w:lang w:val="en"/>
              </w:rPr>
            </w:pPr>
            <w:r w:rsidRPr="006C5B35">
              <w:rPr>
                <w:rStyle w:val="string3"/>
                <w:rFonts w:ascii="Consolas" w:hAnsi="Consolas"/>
                <w:color w:val="34302D"/>
                <w:sz w:val="18"/>
                <w:szCs w:val="18"/>
                <w:lang w:val="en"/>
              </w:rPr>
              <w:t xml:space="preserve">        </w:t>
            </w:r>
            <w:r w:rsidRPr="006C5B35">
              <w:rPr>
                <w:rStyle w:val="content5"/>
                <w:rFonts w:ascii="Consolas" w:hAnsi="Consolas"/>
                <w:color w:val="34302D"/>
                <w:sz w:val="18"/>
                <w:szCs w:val="18"/>
                <w:lang w:val="en"/>
              </w:rPr>
              <w:t>http://www.springframework.org/schema/beans</w:t>
            </w:r>
          </w:p>
          <w:p w:rsidR="006C5B35" w:rsidRPr="006C5B35" w:rsidRDefault="006C5B35" w:rsidP="006C5B35">
            <w:pPr>
              <w:pStyle w:val="HTML3"/>
              <w:rPr>
                <w:rStyle w:val="HTML0"/>
                <w:color w:val="34302D"/>
                <w:sz w:val="18"/>
                <w:szCs w:val="18"/>
                <w:lang w:val="en"/>
              </w:rPr>
            </w:pPr>
            <w:r w:rsidRPr="006C5B35">
              <w:rPr>
                <w:rStyle w:val="string3"/>
                <w:rFonts w:ascii="Consolas" w:hAnsi="Consolas"/>
                <w:color w:val="34302D"/>
                <w:sz w:val="18"/>
                <w:szCs w:val="18"/>
                <w:lang w:val="en"/>
              </w:rPr>
              <w:t xml:space="preserve">        </w:t>
            </w:r>
            <w:r w:rsidRPr="006C5B35">
              <w:rPr>
                <w:rStyle w:val="content5"/>
                <w:rFonts w:ascii="Consolas" w:hAnsi="Consolas"/>
                <w:color w:val="34302D"/>
                <w:sz w:val="18"/>
                <w:szCs w:val="18"/>
                <w:lang w:val="en"/>
              </w:rPr>
              <w:t>https://www.springframework.org/schema/beans/spring-beans.xsd</w:t>
            </w:r>
            <w:r w:rsidRPr="006C5B35">
              <w:rPr>
                <w:rStyle w:val="error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id</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conversionService</w:t>
            </w:r>
            <w:r w:rsidRPr="006C5B35">
              <w:rPr>
                <w:rStyle w:val="delimiter8"/>
                <w:rFonts w:ascii="Consolas" w:hAnsi="Consolas"/>
                <w:color w:val="34302D"/>
                <w:sz w:val="18"/>
                <w:szCs w:val="18"/>
                <w:lang w:val="en"/>
              </w:rPr>
              <w:t>"</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class</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org.springframework.format.support.FormattingConversionServiceFactoryBean</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name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registerDefaultFormatters</w:t>
            </w:r>
            <w:r w:rsidRPr="006C5B35">
              <w:rPr>
                <w:rStyle w:val="delimiter8"/>
                <w:rFonts w:ascii="Consolas" w:hAnsi="Consolas"/>
                <w:color w:val="34302D"/>
                <w:sz w:val="18"/>
                <w:szCs w:val="18"/>
                <w:lang w:val="en"/>
              </w:rPr>
              <w:t>"</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value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false</w:t>
            </w:r>
            <w:r w:rsidRPr="006C5B35">
              <w:rPr>
                <w:rStyle w:val="delimiter8"/>
                <w:rFonts w:ascii="Consolas" w:hAnsi="Consolas"/>
                <w:color w:val="34302D"/>
                <w:sz w:val="18"/>
                <w:szCs w:val="18"/>
                <w:lang w:val="en"/>
              </w:rPr>
              <w:t>"</w:t>
            </w:r>
            <w:r w:rsidRPr="006C5B35">
              <w:rPr>
                <w:rStyle w:val="HTML0"/>
                <w:color w:val="34302D"/>
                <w:sz w:val="18"/>
                <w:szCs w:val="18"/>
                <w:lang w:val="en"/>
              </w:rPr>
              <w:t xml:space="preserve"> </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name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formatters</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&lt;set&gt;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class</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org.springframework.format.number.NumberFormatAnnotationFormatterFactory</w:t>
            </w:r>
            <w:r w:rsidRPr="006C5B35">
              <w:rPr>
                <w:rStyle w:val="delimiter8"/>
                <w:rFonts w:ascii="Consolas" w:hAnsi="Consolas"/>
                <w:color w:val="34302D"/>
                <w:sz w:val="18"/>
                <w:szCs w:val="18"/>
                <w:lang w:val="en"/>
              </w:rPr>
              <w:t>"</w:t>
            </w:r>
            <w:r w:rsidRPr="006C5B35">
              <w:rPr>
                <w:rStyle w:val="HTML0"/>
                <w:color w:val="34302D"/>
                <w:sz w:val="18"/>
                <w:szCs w:val="18"/>
                <w:lang w:val="en"/>
              </w:rPr>
              <w:t xml:space="preserve"> </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&lt;/set&gt;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name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formatterRegistrars</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&lt;set&gt;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class</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org.springframework.format.datetime.joda.JodaTimeFormatterRegistrar</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name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dateFormatter</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class</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org.springframework.format.datetime.joda.DateTimeFormatterFactoryBean</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name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pattern</w:t>
            </w:r>
            <w:r w:rsidRPr="006C5B35">
              <w:rPr>
                <w:rStyle w:val="delimiter8"/>
                <w:rFonts w:ascii="Consolas" w:hAnsi="Consolas"/>
                <w:color w:val="34302D"/>
                <w:sz w:val="18"/>
                <w:szCs w:val="18"/>
                <w:lang w:val="en"/>
              </w:rPr>
              <w:t>"</w:t>
            </w:r>
            <w:r w:rsidRPr="006C5B35">
              <w:rPr>
                <w:rStyle w:val="HTML0"/>
                <w:color w:val="34302D"/>
                <w:sz w:val="18"/>
                <w:szCs w:val="18"/>
                <w:lang w:val="en"/>
              </w:rPr>
              <w:t xml:space="preserve"> </w:t>
            </w:r>
            <w:r w:rsidRPr="006C5B35">
              <w:rPr>
                <w:rStyle w:val="attribute-name2"/>
                <w:rFonts w:ascii="Consolas" w:hAnsi="Consolas"/>
                <w:color w:val="34302D"/>
                <w:sz w:val="18"/>
                <w:szCs w:val="18"/>
                <w:lang w:val="en"/>
              </w:rPr>
              <w:t>value</w:t>
            </w:r>
            <w:r w:rsidRPr="006C5B35">
              <w:rPr>
                <w:rStyle w:val="HTML0"/>
                <w:color w:val="34302D"/>
                <w:sz w:val="18"/>
                <w:szCs w:val="18"/>
                <w:lang w:val="en"/>
              </w:rPr>
              <w:t>=</w:t>
            </w:r>
            <w:r w:rsidRPr="006C5B35">
              <w:rPr>
                <w:rStyle w:val="delimiter8"/>
                <w:rFonts w:ascii="Consolas" w:hAnsi="Consolas"/>
                <w:color w:val="34302D"/>
                <w:sz w:val="18"/>
                <w:szCs w:val="18"/>
                <w:lang w:val="en"/>
              </w:rPr>
              <w:t>"</w:t>
            </w:r>
            <w:r w:rsidRPr="006C5B35">
              <w:rPr>
                <w:rStyle w:val="content5"/>
                <w:rFonts w:ascii="Consolas" w:hAnsi="Consolas"/>
                <w:color w:val="34302D"/>
                <w:sz w:val="18"/>
                <w:szCs w:val="18"/>
                <w:lang w:val="en"/>
              </w:rPr>
              <w:t>yyyyMMdd</w:t>
            </w:r>
            <w:r w:rsidRPr="006C5B35">
              <w:rPr>
                <w:rStyle w:val="delimiter8"/>
                <w:rFonts w:ascii="Consolas" w:hAnsi="Consolas"/>
                <w:color w:val="34302D"/>
                <w:sz w:val="18"/>
                <w:szCs w:val="18"/>
                <w:lang w:val="en"/>
              </w:rPr>
              <w:t>"</w:t>
            </w:r>
            <w:r w:rsidRPr="006C5B35">
              <w:rPr>
                <w:rStyle w:val="tag2"/>
                <w:rFonts w:ascii="Consolas" w:hAnsi="Consolas"/>
                <w:color w:val="34302D"/>
                <w:sz w:val="18"/>
                <w:szCs w:val="18"/>
                <w:lang w:val="en"/>
              </w:rPr>
              <w: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&lt;/set&gt;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&lt;/property&gt;</w:t>
            </w:r>
          </w:p>
          <w:p w:rsidR="006C5B35" w:rsidRPr="006C5B35" w:rsidRDefault="006C5B35" w:rsidP="006C5B35">
            <w:pPr>
              <w:pStyle w:val="HTML3"/>
              <w:rPr>
                <w:rStyle w:val="HTML0"/>
                <w:color w:val="34302D"/>
                <w:sz w:val="18"/>
                <w:szCs w:val="18"/>
                <w:lang w:val="en"/>
              </w:rPr>
            </w:pPr>
            <w:r w:rsidRPr="006C5B35">
              <w:rPr>
                <w:rStyle w:val="HTML0"/>
                <w:color w:val="34302D"/>
                <w:sz w:val="18"/>
                <w:szCs w:val="18"/>
                <w:lang w:val="en"/>
              </w:rPr>
              <w:t xml:space="preserve">    </w:t>
            </w:r>
            <w:r w:rsidRPr="006C5B35">
              <w:rPr>
                <w:rStyle w:val="tag2"/>
                <w:rFonts w:ascii="Consolas" w:hAnsi="Consolas"/>
                <w:color w:val="34302D"/>
                <w:sz w:val="18"/>
                <w:szCs w:val="18"/>
                <w:lang w:val="en"/>
              </w:rPr>
              <w:t>&lt;/bean&gt;</w:t>
            </w:r>
          </w:p>
          <w:p w:rsidR="006C5B35" w:rsidRDefault="006C5B35" w:rsidP="006C5B35">
            <w:pPr>
              <w:pStyle w:val="HTML3"/>
              <w:spacing w:after="300"/>
              <w:rPr>
                <w:color w:val="34302D"/>
                <w:lang w:val="en"/>
              </w:rPr>
            </w:pPr>
            <w:r w:rsidRPr="006C5B35">
              <w:rPr>
                <w:rStyle w:val="tag2"/>
                <w:rFonts w:ascii="Consolas" w:hAnsi="Consolas"/>
                <w:color w:val="34302D"/>
                <w:sz w:val="18"/>
                <w:szCs w:val="18"/>
                <w:lang w:val="en"/>
              </w:rPr>
              <w:t>&lt;/beans&gt;</w:t>
            </w:r>
          </w:p>
        </w:tc>
      </w:tr>
    </w:tbl>
    <w:p w:rsidR="002637AC" w:rsidRDefault="002637AC">
      <w:pPr>
        <w:pStyle w:val="HTML3"/>
        <w:divId w:val="896017347"/>
        <w:rPr>
          <w:color w:val="34302D"/>
          <w:lang w:val="en"/>
        </w:rPr>
      </w:pP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30455131"/>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7171D7" w:rsidRDefault="00847566">
            <w:pPr>
              <w:pStyle w:val="a7"/>
              <w:divId w:val="801536925"/>
              <w:rPr>
                <w:rFonts w:hint="eastAsia"/>
                <w:color w:val="34302D"/>
              </w:rPr>
            </w:pPr>
            <w:r>
              <w:rPr>
                <w:color w:val="34302D"/>
              </w:rPr>
              <w:t xml:space="preserve">Joda-Time provides separate distinct types to represent </w:t>
            </w:r>
            <w:r>
              <w:rPr>
                <w:rStyle w:val="HTML0"/>
                <w:color w:val="34302D"/>
              </w:rPr>
              <w:t>date</w:t>
            </w:r>
            <w:r>
              <w:rPr>
                <w:color w:val="34302D"/>
              </w:rPr>
              <w:t xml:space="preserve">, </w:t>
            </w:r>
            <w:r>
              <w:rPr>
                <w:rStyle w:val="HTML0"/>
                <w:color w:val="34302D"/>
              </w:rPr>
              <w:t>time</w:t>
            </w:r>
            <w:r>
              <w:rPr>
                <w:color w:val="34302D"/>
              </w:rPr>
              <w:t xml:space="preserve"> and </w:t>
            </w:r>
            <w:r>
              <w:rPr>
                <w:rStyle w:val="HTML0"/>
                <w:color w:val="34302D"/>
              </w:rPr>
              <w:t>date-time</w:t>
            </w:r>
            <w:r>
              <w:rPr>
                <w:color w:val="34302D"/>
              </w:rPr>
              <w:t xml:space="preserve"> values. The </w:t>
            </w:r>
            <w:r>
              <w:rPr>
                <w:rStyle w:val="HTML0"/>
                <w:color w:val="34302D"/>
              </w:rPr>
              <w:t>dateFormatter</w:t>
            </w:r>
            <w:r>
              <w:rPr>
                <w:color w:val="34302D"/>
              </w:rPr>
              <w:t xml:space="preserve">, </w:t>
            </w:r>
            <w:r>
              <w:rPr>
                <w:rStyle w:val="HTML0"/>
                <w:color w:val="34302D"/>
              </w:rPr>
              <w:t>timeFormatter</w:t>
            </w:r>
            <w:r>
              <w:rPr>
                <w:color w:val="34302D"/>
              </w:rPr>
              <w:t xml:space="preserve"> and </w:t>
            </w:r>
            <w:r>
              <w:rPr>
                <w:rStyle w:val="HTML0"/>
                <w:color w:val="34302D"/>
              </w:rPr>
              <w:t>dateTimeFormatter</w:t>
            </w:r>
            <w:r>
              <w:rPr>
                <w:color w:val="34302D"/>
              </w:rPr>
              <w:t xml:space="preserve"> properties of the </w:t>
            </w:r>
            <w:r>
              <w:rPr>
                <w:rStyle w:val="HTML0"/>
                <w:color w:val="34302D"/>
              </w:rPr>
              <w:t>JodaTimeFormatterRegistrar</w:t>
            </w:r>
            <w:r>
              <w:rPr>
                <w:color w:val="34302D"/>
              </w:rPr>
              <w:t xml:space="preserve"> should be used to configure the different formats for each type. The </w:t>
            </w:r>
            <w:r>
              <w:rPr>
                <w:rStyle w:val="HTML0"/>
                <w:color w:val="34302D"/>
              </w:rPr>
              <w:t>DateTimeFormatterFactoryBean</w:t>
            </w:r>
            <w:r>
              <w:rPr>
                <w:color w:val="34302D"/>
              </w:rPr>
              <w:t xml:space="preserve"> provides a convenient way to create formatters</w:t>
            </w:r>
          </w:p>
          <w:p w:rsidR="002637AC" w:rsidRPr="007171D7" w:rsidRDefault="002C39E6">
            <w:pPr>
              <w:pStyle w:val="a7"/>
              <w:divId w:val="801536925"/>
              <w:rPr>
                <w:rFonts w:hint="eastAsia"/>
                <w:color w:val="34302D"/>
              </w:rPr>
            </w:pPr>
            <w:r>
              <w:rPr>
                <w:rFonts w:ascii="Arial" w:hAnsi="Arial" w:cs="Arial"/>
                <w:color w:val="2E3033"/>
                <w:sz w:val="21"/>
                <w:szCs w:val="21"/>
                <w:shd w:val="clear" w:color="auto" w:fill="FFFFFF"/>
              </w:rPr>
              <w:t>oda-Time</w:t>
            </w:r>
            <w:r>
              <w:rPr>
                <w:rFonts w:ascii="Arial" w:hAnsi="Arial" w:cs="Arial"/>
                <w:color w:val="2E3033"/>
                <w:sz w:val="21"/>
                <w:szCs w:val="21"/>
                <w:shd w:val="clear" w:color="auto" w:fill="FFFFFF"/>
              </w:rPr>
              <w:t>提供了不同的类型来表示日期、时间和日期</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时间值。应该使用</w:t>
            </w:r>
            <w:r>
              <w:rPr>
                <w:rFonts w:ascii="Arial" w:hAnsi="Arial" w:cs="Arial"/>
                <w:color w:val="2E3033"/>
                <w:sz w:val="21"/>
                <w:szCs w:val="21"/>
                <w:shd w:val="clear" w:color="auto" w:fill="FFFFFF"/>
              </w:rPr>
              <w:t>jodatimeformatterregistry</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dateFormatter</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timeFormatter</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dateTimeFormatter</w:t>
            </w:r>
            <w:r>
              <w:rPr>
                <w:rFonts w:ascii="Arial" w:hAnsi="Arial" w:cs="Arial"/>
                <w:color w:val="2E3033"/>
                <w:sz w:val="21"/>
                <w:szCs w:val="21"/>
                <w:shd w:val="clear" w:color="auto" w:fill="FFFFFF"/>
              </w:rPr>
              <w:t>属性为每种类型配置不同的格式。</w:t>
            </w:r>
            <w:r>
              <w:rPr>
                <w:rFonts w:ascii="Arial" w:hAnsi="Arial" w:cs="Arial"/>
                <w:color w:val="2E3033"/>
                <w:sz w:val="21"/>
                <w:szCs w:val="21"/>
                <w:shd w:val="clear" w:color="auto" w:fill="FFFFFF"/>
              </w:rPr>
              <w:t>DateTimeFormatterFactoryBean</w:t>
            </w:r>
            <w:r>
              <w:rPr>
                <w:rFonts w:ascii="Arial" w:hAnsi="Arial" w:cs="Arial"/>
                <w:color w:val="2E3033"/>
                <w:sz w:val="21"/>
                <w:szCs w:val="21"/>
                <w:shd w:val="clear" w:color="auto" w:fill="FFFFFF"/>
              </w:rPr>
              <w:t>提供了一种创建格式化程序的方便方法。</w:t>
            </w:r>
          </w:p>
        </w:tc>
      </w:tr>
    </w:tbl>
    <w:p w:rsidR="002637AC" w:rsidRDefault="00847566">
      <w:pPr>
        <w:pStyle w:val="a7"/>
        <w:divId w:val="2002268823"/>
        <w:rPr>
          <w:rFonts w:cs="Arial" w:hint="eastAsia"/>
          <w:color w:val="34302D"/>
          <w:lang w:val="en"/>
        </w:rPr>
      </w:pPr>
      <w:r>
        <w:rPr>
          <w:rFonts w:cs="Arial"/>
          <w:color w:val="34302D"/>
          <w:lang w:val="en"/>
        </w:rPr>
        <w:lastRenderedPageBreak/>
        <w:t xml:space="preserve">If you are using Spring MVC remember to explicitly configure the conversion service that is used. For Java based </w:t>
      </w:r>
      <w:r>
        <w:rPr>
          <w:rStyle w:val="HTML0"/>
          <w:color w:val="34302D"/>
          <w:lang w:val="en"/>
        </w:rPr>
        <w:t>@Configuration</w:t>
      </w:r>
      <w:r>
        <w:rPr>
          <w:rFonts w:cs="Arial"/>
          <w:color w:val="34302D"/>
          <w:lang w:val="en"/>
        </w:rPr>
        <w:t xml:space="preserve"> this means extending the </w:t>
      </w:r>
      <w:r>
        <w:rPr>
          <w:rStyle w:val="HTML0"/>
          <w:color w:val="34302D"/>
          <w:lang w:val="en"/>
        </w:rPr>
        <w:t>WebMvcConfigurationSupport</w:t>
      </w:r>
      <w:r>
        <w:rPr>
          <w:rFonts w:cs="Arial"/>
          <w:color w:val="34302D"/>
          <w:lang w:val="en"/>
        </w:rPr>
        <w:t xml:space="preserve"> class and overriding the </w:t>
      </w:r>
      <w:r>
        <w:rPr>
          <w:rStyle w:val="HTML0"/>
          <w:color w:val="34302D"/>
          <w:lang w:val="en"/>
        </w:rPr>
        <w:t>mvcConversionService()</w:t>
      </w:r>
      <w:r>
        <w:rPr>
          <w:rFonts w:cs="Arial"/>
          <w:color w:val="34302D"/>
          <w:lang w:val="en"/>
        </w:rPr>
        <w:t xml:space="preserve"> method. For XML you should use the </w:t>
      </w:r>
      <w:r>
        <w:rPr>
          <w:rStyle w:val="HTML0"/>
          <w:color w:val="34302D"/>
          <w:lang w:val="en"/>
        </w:rPr>
        <w:t>'conversion-service'</w:t>
      </w:r>
      <w:r>
        <w:rPr>
          <w:rFonts w:cs="Arial"/>
          <w:color w:val="34302D"/>
          <w:lang w:val="en"/>
        </w:rPr>
        <w:t xml:space="preserve"> attribute of the </w:t>
      </w:r>
      <w:r>
        <w:rPr>
          <w:rStyle w:val="HTML0"/>
          <w:color w:val="34302D"/>
          <w:lang w:val="en"/>
        </w:rPr>
        <w:t>mvc:annotation-driven</w:t>
      </w:r>
      <w:r>
        <w:rPr>
          <w:rFonts w:cs="Arial"/>
          <w:color w:val="34302D"/>
          <w:lang w:val="en"/>
        </w:rPr>
        <w:t xml:space="preserve"> element. See </w:t>
      </w:r>
      <w:hyperlink r:id="rId617" w:anchor="mvc-config-conversion" w:history="1">
        <w:r>
          <w:rPr>
            <w:rStyle w:val="a3"/>
            <w:rFonts w:cs="Arial"/>
            <w:lang w:val="en"/>
          </w:rPr>
          <w:t>Conversion and Formatting</w:t>
        </w:r>
      </w:hyperlink>
      <w:r>
        <w:rPr>
          <w:rFonts w:cs="Arial"/>
          <w:color w:val="34302D"/>
          <w:lang w:val="en"/>
        </w:rPr>
        <w:t xml:space="preserve"> for details.</w:t>
      </w:r>
    </w:p>
    <w:p w:rsidR="006427DF" w:rsidRDefault="006427DF">
      <w:pPr>
        <w:pStyle w:val="a7"/>
        <w:divId w:val="2002268823"/>
        <w:rPr>
          <w:rFonts w:cs="Arial" w:hint="eastAsia"/>
          <w:color w:val="34302D"/>
          <w:lang w:val="en"/>
        </w:rPr>
      </w:pPr>
      <w:r>
        <w:rPr>
          <w:rFonts w:ascii="Arial" w:hAnsi="Arial" w:cs="Arial"/>
          <w:color w:val="2E3033"/>
          <w:sz w:val="21"/>
          <w:szCs w:val="21"/>
          <w:shd w:val="clear" w:color="auto" w:fill="FFFFFF"/>
        </w:rPr>
        <w:t>如果您正在使用</w:t>
      </w:r>
      <w:r>
        <w:rPr>
          <w:rFonts w:ascii="Arial" w:hAnsi="Arial" w:cs="Arial"/>
          <w:color w:val="2E3033"/>
          <w:sz w:val="21"/>
          <w:szCs w:val="21"/>
          <w:shd w:val="clear" w:color="auto" w:fill="FFFFFF"/>
        </w:rPr>
        <w:t>Spring MVC</w:t>
      </w:r>
      <w:r>
        <w:rPr>
          <w:rFonts w:ascii="Arial" w:hAnsi="Arial" w:cs="Arial"/>
          <w:color w:val="2E3033"/>
          <w:sz w:val="21"/>
          <w:szCs w:val="21"/>
          <w:shd w:val="clear" w:color="auto" w:fill="FFFFFF"/>
        </w:rPr>
        <w:t>，请记住显式地配置所使用的转换服务。对于基于</w:t>
      </w:r>
      <w:r w:rsidR="00A26E65">
        <w:rPr>
          <w:rFonts w:ascii="Arial" w:hAnsi="Arial" w:cs="Arial" w:hint="eastAsia"/>
          <w:color w:val="2E3033"/>
          <w:sz w:val="21"/>
          <w:szCs w:val="21"/>
          <w:shd w:val="clear" w:color="auto" w:fill="FFFFFF"/>
        </w:rPr>
        <w:t>注解</w:t>
      </w:r>
      <w:r>
        <w:rPr>
          <w:rFonts w:ascii="Arial" w:hAnsi="Arial" w:cs="Arial"/>
          <w:color w:val="2E3033"/>
          <w:sz w:val="21"/>
          <w:szCs w:val="21"/>
          <w:shd w:val="clear" w:color="auto" w:fill="FFFFFF"/>
        </w:rPr>
        <w:t>@Configuration</w:t>
      </w:r>
      <w:r>
        <w:rPr>
          <w:rFonts w:ascii="Arial" w:hAnsi="Arial" w:cs="Arial"/>
          <w:color w:val="2E3033"/>
          <w:sz w:val="21"/>
          <w:szCs w:val="21"/>
          <w:shd w:val="clear" w:color="auto" w:fill="FFFFFF"/>
        </w:rPr>
        <w:t>，这意味着扩展</w:t>
      </w:r>
      <w:r>
        <w:rPr>
          <w:rFonts w:ascii="Arial" w:hAnsi="Arial" w:cs="Arial"/>
          <w:color w:val="2E3033"/>
          <w:sz w:val="21"/>
          <w:szCs w:val="21"/>
          <w:shd w:val="clear" w:color="auto" w:fill="FFFFFF"/>
        </w:rPr>
        <w:t>WebMvcConfigurationSupport</w:t>
      </w:r>
      <w:r>
        <w:rPr>
          <w:rFonts w:ascii="Arial" w:hAnsi="Arial" w:cs="Arial"/>
          <w:color w:val="2E3033"/>
          <w:sz w:val="21"/>
          <w:szCs w:val="21"/>
          <w:shd w:val="clear" w:color="auto" w:fill="FFFFFF"/>
        </w:rPr>
        <w:t>类并覆盖</w:t>
      </w:r>
      <w:r>
        <w:rPr>
          <w:rFonts w:ascii="Arial" w:hAnsi="Arial" w:cs="Arial"/>
          <w:color w:val="2E3033"/>
          <w:sz w:val="21"/>
          <w:szCs w:val="21"/>
          <w:shd w:val="clear" w:color="auto" w:fill="FFFFFF"/>
        </w:rPr>
        <w:t>mvcConversionService()</w:t>
      </w:r>
      <w:r>
        <w:rPr>
          <w:rFonts w:ascii="Arial" w:hAnsi="Arial" w:cs="Arial"/>
          <w:color w:val="2E3033"/>
          <w:sz w:val="21"/>
          <w:szCs w:val="21"/>
          <w:shd w:val="clear" w:color="auto" w:fill="FFFFFF"/>
        </w:rPr>
        <w:t>方法。对于</w:t>
      </w:r>
      <w:r>
        <w:rPr>
          <w:rFonts w:ascii="Arial" w:hAnsi="Arial" w:cs="Arial"/>
          <w:color w:val="2E3033"/>
          <w:sz w:val="21"/>
          <w:szCs w:val="21"/>
          <w:shd w:val="clear" w:color="auto" w:fill="FFFFFF"/>
        </w:rPr>
        <w:t>XML</w:t>
      </w:r>
      <w:r>
        <w:rPr>
          <w:rFonts w:ascii="Arial" w:hAnsi="Arial" w:cs="Arial"/>
          <w:color w:val="2E3033"/>
          <w:sz w:val="21"/>
          <w:szCs w:val="21"/>
          <w:shd w:val="clear" w:color="auto" w:fill="FFFFFF"/>
        </w:rPr>
        <w:t>，应该使用</w:t>
      </w:r>
      <w:r w:rsidR="00DD2D04">
        <w:rPr>
          <w:rStyle w:val="HTML0"/>
          <w:color w:val="34302D"/>
          <w:lang w:val="en"/>
        </w:rPr>
        <w:t>mvc:annotation-driven</w:t>
      </w:r>
      <w:r>
        <w:rPr>
          <w:rFonts w:ascii="Arial" w:hAnsi="Arial" w:cs="Arial"/>
          <w:color w:val="2E3033"/>
          <w:sz w:val="21"/>
          <w:szCs w:val="21"/>
          <w:shd w:val="clear" w:color="auto" w:fill="FFFFFF"/>
        </w:rPr>
        <w:t>元素的</w:t>
      </w:r>
      <w:r>
        <w:rPr>
          <w:rFonts w:ascii="Arial" w:hAnsi="Arial" w:cs="Arial"/>
          <w:color w:val="2E3033"/>
          <w:sz w:val="21"/>
          <w:szCs w:val="21"/>
          <w:shd w:val="clear" w:color="auto" w:fill="FFFFFF"/>
        </w:rPr>
        <w:t>“</w:t>
      </w:r>
      <w:r w:rsidR="008F3749">
        <w:rPr>
          <w:rStyle w:val="HTML0"/>
          <w:color w:val="34302D"/>
          <w:lang w:val="en"/>
        </w:rPr>
        <w:t>conversion-service</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属性。有关详细信息，请参见</w:t>
      </w:r>
      <w:hyperlink r:id="rId618" w:anchor="mvc-config-conversion" w:history="1">
        <w:r w:rsidR="00F71E4B">
          <w:rPr>
            <w:rStyle w:val="a3"/>
            <w:rFonts w:cs="Arial"/>
            <w:lang w:val="en"/>
          </w:rPr>
          <w:t>Conversion and Formatting</w:t>
        </w:r>
      </w:hyperlink>
      <w:r w:rsidR="005A4A1C">
        <w:rPr>
          <w:rStyle w:val="a3"/>
          <w:rFonts w:cs="Arial"/>
          <w:lang w:val="en"/>
        </w:rPr>
        <w:t xml:space="preserve"> </w:t>
      </w:r>
      <w:r>
        <w:rPr>
          <w:rFonts w:ascii="Arial" w:hAnsi="Arial" w:cs="Arial"/>
          <w:color w:val="2E3033"/>
          <w:sz w:val="21"/>
          <w:szCs w:val="21"/>
          <w:shd w:val="clear" w:color="auto" w:fill="FFFFFF"/>
        </w:rPr>
        <w:t>。</w:t>
      </w:r>
    </w:p>
    <w:p w:rsidR="002637AC" w:rsidRDefault="00847566">
      <w:pPr>
        <w:pStyle w:val="3"/>
        <w:divId w:val="2012443810"/>
        <w:rPr>
          <w:rFonts w:ascii="Varela Round" w:hAnsi="Varela Round" w:cs="Arial" w:hint="eastAsia"/>
          <w:color w:val="34302D"/>
          <w:lang w:val="en"/>
        </w:rPr>
      </w:pPr>
      <w:r>
        <w:rPr>
          <w:rFonts w:ascii="Varela Round" w:hAnsi="Varela Round" w:cs="Arial"/>
          <w:color w:val="34302D"/>
          <w:lang w:val="en"/>
        </w:rPr>
        <w:t>3.8. Spring Validation</w:t>
      </w:r>
    </w:p>
    <w:p w:rsidR="002637AC" w:rsidRDefault="00847566">
      <w:pPr>
        <w:pStyle w:val="a7"/>
        <w:divId w:val="191653259"/>
        <w:rPr>
          <w:rFonts w:cs="Arial" w:hint="eastAsia"/>
          <w:color w:val="34302D"/>
          <w:lang w:val="en"/>
        </w:rPr>
      </w:pPr>
      <w:r>
        <w:rPr>
          <w:rFonts w:cs="Arial"/>
          <w:color w:val="34302D"/>
          <w:lang w:val="en"/>
        </w:rPr>
        <w:t xml:space="preserve">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Pr>
          <w:rStyle w:val="HTML0"/>
          <w:color w:val="34302D"/>
          <w:lang w:val="en"/>
        </w:rPr>
        <w:t>@Controller</w:t>
      </w:r>
      <w:r>
        <w:rPr>
          <w:rFonts w:cs="Arial"/>
          <w:color w:val="34302D"/>
          <w:lang w:val="en"/>
        </w:rPr>
        <w:t xml:space="preserve"> inputs.</w:t>
      </w:r>
    </w:p>
    <w:p w:rsidR="002637AC" w:rsidRDefault="00847566">
      <w:pPr>
        <w:pStyle w:val="4"/>
        <w:divId w:val="2111074842"/>
        <w:rPr>
          <w:rFonts w:ascii="Varela Round" w:hAnsi="Varela Round" w:cs="Arial" w:hint="eastAsia"/>
          <w:color w:val="34302D"/>
          <w:lang w:val="en"/>
        </w:rPr>
      </w:pPr>
      <w:r>
        <w:rPr>
          <w:rFonts w:ascii="Varela Round" w:hAnsi="Varela Round" w:cs="Arial"/>
          <w:color w:val="34302D"/>
          <w:lang w:val="en"/>
        </w:rPr>
        <w:t>3.8.1. Overview of the JSR-303 Bean Validation API</w:t>
      </w:r>
    </w:p>
    <w:p w:rsidR="002637AC" w:rsidRDefault="00847566">
      <w:pPr>
        <w:pStyle w:val="a7"/>
        <w:divId w:val="463625071"/>
        <w:rPr>
          <w:rFonts w:cs="Arial" w:hint="eastAsia"/>
          <w:color w:val="34302D"/>
          <w:lang w:val="en"/>
        </w:rPr>
      </w:pPr>
      <w:r>
        <w:rPr>
          <w:rFonts w:cs="Arial"/>
          <w:color w:val="34302D"/>
          <w:lang w:val="en"/>
        </w:rPr>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rsidR="002637AC" w:rsidRDefault="00847566">
      <w:pPr>
        <w:pStyle w:val="a7"/>
        <w:divId w:val="1443113181"/>
        <w:rPr>
          <w:rFonts w:cs="Arial" w:hint="eastAsia"/>
          <w:color w:val="34302D"/>
          <w:lang w:val="en"/>
        </w:rPr>
      </w:pPr>
      <w:r>
        <w:rPr>
          <w:rFonts w:cs="Arial"/>
          <w:color w:val="34302D"/>
          <w:lang w:val="en"/>
        </w:rPr>
        <w:t>To illustrate, consider a simple PersonForm model with two properties:</w:t>
      </w:r>
    </w:p>
    <w:p w:rsidR="002637AC" w:rsidRDefault="00847566">
      <w:pPr>
        <w:pStyle w:val="HTML3"/>
        <w:divId w:val="71690368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PersonForm</w:t>
      </w:r>
      <w:r>
        <w:rPr>
          <w:rStyle w:val="HTML0"/>
          <w:color w:val="34302D"/>
          <w:lang w:val="en"/>
        </w:rPr>
        <w:t xml:space="preserve"> {</w:t>
      </w:r>
    </w:p>
    <w:p w:rsidR="002637AC" w:rsidRDefault="00847566">
      <w:pPr>
        <w:pStyle w:val="HTML3"/>
        <w:divId w:val="71690368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2637AC" w:rsidRDefault="00847566">
      <w:pPr>
        <w:pStyle w:val="HTML3"/>
        <w:divId w:val="71690368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age;</w:t>
      </w:r>
    </w:p>
    <w:p w:rsidR="002637AC" w:rsidRDefault="00847566">
      <w:pPr>
        <w:pStyle w:val="HTML3"/>
        <w:divId w:val="716903682"/>
        <w:rPr>
          <w:color w:val="34302D"/>
          <w:lang w:val="en"/>
        </w:rPr>
      </w:pPr>
      <w:r>
        <w:rPr>
          <w:rStyle w:val="HTML0"/>
          <w:color w:val="34302D"/>
          <w:lang w:val="en"/>
        </w:rPr>
        <w:t>}</w:t>
      </w:r>
    </w:p>
    <w:p w:rsidR="002637AC" w:rsidRDefault="00847566">
      <w:pPr>
        <w:pStyle w:val="a7"/>
        <w:divId w:val="1129276851"/>
        <w:rPr>
          <w:rFonts w:cs="Arial" w:hint="eastAsia"/>
          <w:color w:val="34302D"/>
          <w:lang w:val="en"/>
        </w:rPr>
      </w:pPr>
      <w:r>
        <w:rPr>
          <w:rFonts w:cs="Arial"/>
          <w:color w:val="34302D"/>
          <w:lang w:val="en"/>
        </w:rPr>
        <w:t>JSR-303 allows you to define declarative validation constraints against such properties:</w:t>
      </w:r>
    </w:p>
    <w:p w:rsidR="002637AC" w:rsidRDefault="00847566">
      <w:pPr>
        <w:pStyle w:val="HTML3"/>
        <w:divId w:val="85226227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PersonForm</w:t>
      </w:r>
      <w:r>
        <w:rPr>
          <w:rStyle w:val="HTML0"/>
          <w:color w:val="34302D"/>
          <w:lang w:val="en"/>
        </w:rPr>
        <w:t xml:space="preserve"> {</w:t>
      </w:r>
    </w:p>
    <w:p w:rsidR="002637AC" w:rsidRDefault="002637AC">
      <w:pPr>
        <w:pStyle w:val="HTML3"/>
        <w:divId w:val="852262270"/>
        <w:rPr>
          <w:rStyle w:val="HTML0"/>
          <w:color w:val="34302D"/>
          <w:lang w:val="en"/>
        </w:rPr>
      </w:pPr>
    </w:p>
    <w:p w:rsidR="002637AC" w:rsidRDefault="00847566">
      <w:pPr>
        <w:pStyle w:val="HTML3"/>
        <w:divId w:val="852262270"/>
        <w:rPr>
          <w:rStyle w:val="HTML0"/>
          <w:color w:val="34302D"/>
          <w:lang w:val="en"/>
        </w:rPr>
      </w:pPr>
      <w:r>
        <w:rPr>
          <w:rStyle w:val="HTML0"/>
          <w:color w:val="34302D"/>
          <w:lang w:val="en"/>
        </w:rPr>
        <w:t xml:space="preserve">    </w:t>
      </w:r>
      <w:r>
        <w:rPr>
          <w:rStyle w:val="annotation2"/>
          <w:rFonts w:ascii="Consolas" w:hAnsi="Consolas"/>
          <w:color w:val="34302D"/>
          <w:lang w:val="en"/>
        </w:rPr>
        <w:t>@NotNull</w:t>
      </w:r>
    </w:p>
    <w:p w:rsidR="002637AC" w:rsidRDefault="00847566">
      <w:pPr>
        <w:pStyle w:val="HTML3"/>
        <w:divId w:val="852262270"/>
        <w:rPr>
          <w:rStyle w:val="HTML0"/>
          <w:color w:val="34302D"/>
          <w:lang w:val="en"/>
        </w:rPr>
      </w:pPr>
      <w:r>
        <w:rPr>
          <w:rStyle w:val="HTML0"/>
          <w:color w:val="34302D"/>
          <w:lang w:val="en"/>
        </w:rPr>
        <w:t xml:space="preserve">    </w:t>
      </w:r>
      <w:r>
        <w:rPr>
          <w:rStyle w:val="annotation2"/>
          <w:rFonts w:ascii="Consolas" w:hAnsi="Consolas"/>
          <w:color w:val="34302D"/>
          <w:lang w:val="en"/>
        </w:rPr>
        <w:t>@Size</w:t>
      </w:r>
      <w:r>
        <w:rPr>
          <w:rStyle w:val="HTML0"/>
          <w:color w:val="34302D"/>
          <w:lang w:val="en"/>
        </w:rPr>
        <w:t>(max=</w:t>
      </w:r>
      <w:r>
        <w:rPr>
          <w:rStyle w:val="integer2"/>
          <w:rFonts w:ascii="Consolas" w:hAnsi="Consolas"/>
          <w:color w:val="34302D"/>
          <w:lang w:val="en"/>
        </w:rPr>
        <w:t>64</w:t>
      </w:r>
      <w:r>
        <w:rPr>
          <w:rStyle w:val="HTML0"/>
          <w:color w:val="34302D"/>
          <w:lang w:val="en"/>
        </w:rPr>
        <w:t>)</w:t>
      </w:r>
    </w:p>
    <w:p w:rsidR="002637AC" w:rsidRDefault="00847566">
      <w:pPr>
        <w:pStyle w:val="HTML3"/>
        <w:divId w:val="85226227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2637AC" w:rsidRDefault="002637AC">
      <w:pPr>
        <w:pStyle w:val="HTML3"/>
        <w:divId w:val="852262270"/>
        <w:rPr>
          <w:rStyle w:val="HTML0"/>
          <w:color w:val="34302D"/>
          <w:lang w:val="en"/>
        </w:rPr>
      </w:pPr>
    </w:p>
    <w:p w:rsidR="002637AC" w:rsidRDefault="00847566">
      <w:pPr>
        <w:pStyle w:val="HTML3"/>
        <w:divId w:val="852262270"/>
        <w:rPr>
          <w:rStyle w:val="HTML0"/>
          <w:color w:val="34302D"/>
          <w:lang w:val="en"/>
        </w:rPr>
      </w:pPr>
      <w:r>
        <w:rPr>
          <w:rStyle w:val="HTML0"/>
          <w:color w:val="34302D"/>
          <w:lang w:val="en"/>
        </w:rPr>
        <w:t xml:space="preserve">    </w:t>
      </w:r>
      <w:r>
        <w:rPr>
          <w:rStyle w:val="annotation2"/>
          <w:rFonts w:ascii="Consolas" w:hAnsi="Consolas"/>
          <w:color w:val="34302D"/>
          <w:lang w:val="en"/>
        </w:rPr>
        <w:t>@Min</w:t>
      </w:r>
      <w:r>
        <w:rPr>
          <w:rStyle w:val="HTML0"/>
          <w:color w:val="34302D"/>
          <w:lang w:val="en"/>
        </w:rPr>
        <w:t>(</w:t>
      </w:r>
      <w:r>
        <w:rPr>
          <w:rStyle w:val="integer2"/>
          <w:rFonts w:ascii="Consolas" w:hAnsi="Consolas"/>
          <w:color w:val="34302D"/>
          <w:lang w:val="en"/>
        </w:rPr>
        <w:t>0</w:t>
      </w:r>
      <w:r>
        <w:rPr>
          <w:rStyle w:val="HTML0"/>
          <w:color w:val="34302D"/>
          <w:lang w:val="en"/>
        </w:rPr>
        <w:t>)</w:t>
      </w:r>
    </w:p>
    <w:p w:rsidR="002637AC" w:rsidRDefault="00847566">
      <w:pPr>
        <w:pStyle w:val="HTML3"/>
        <w:divId w:val="85226227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age;</w:t>
      </w:r>
    </w:p>
    <w:p w:rsidR="002637AC" w:rsidRDefault="00847566">
      <w:pPr>
        <w:pStyle w:val="HTML3"/>
        <w:divId w:val="852262270"/>
        <w:rPr>
          <w:color w:val="34302D"/>
          <w:lang w:val="en"/>
        </w:rPr>
      </w:pPr>
      <w:r>
        <w:rPr>
          <w:rStyle w:val="HTML0"/>
          <w:color w:val="34302D"/>
          <w:lang w:val="en"/>
        </w:rPr>
        <w:t>}</w:t>
      </w:r>
    </w:p>
    <w:p w:rsidR="002637AC" w:rsidRDefault="00847566">
      <w:pPr>
        <w:pStyle w:val="a7"/>
        <w:divId w:val="1006710276"/>
        <w:rPr>
          <w:rFonts w:cs="Arial" w:hint="eastAsia"/>
          <w:color w:val="34302D"/>
          <w:lang w:val="en"/>
        </w:rPr>
      </w:pPr>
      <w:r>
        <w:rPr>
          <w:rFonts w:cs="Arial"/>
          <w:color w:val="34302D"/>
          <w:lang w:val="en"/>
        </w:rPr>
        <w:lastRenderedPageBreak/>
        <w:t>When an instance of this class is validated by a JSR-303 Validator, these constraints will be enforced.</w:t>
      </w:r>
    </w:p>
    <w:p w:rsidR="002637AC" w:rsidRDefault="00847566">
      <w:pPr>
        <w:pStyle w:val="a7"/>
        <w:divId w:val="1820340317"/>
        <w:rPr>
          <w:rFonts w:cs="Arial" w:hint="eastAsia"/>
          <w:color w:val="34302D"/>
          <w:lang w:val="en"/>
        </w:rPr>
      </w:pPr>
      <w:r>
        <w:rPr>
          <w:rFonts w:cs="Arial"/>
          <w:color w:val="34302D"/>
          <w:lang w:val="en"/>
        </w:rPr>
        <w:t xml:space="preserve">For general information on JSR-303/JSR-349, see the </w:t>
      </w:r>
      <w:hyperlink r:id="rId619" w:history="1">
        <w:r>
          <w:rPr>
            <w:rStyle w:val="a3"/>
            <w:rFonts w:cs="Arial"/>
            <w:lang w:val="en"/>
          </w:rPr>
          <w:t>Bean Validation website</w:t>
        </w:r>
      </w:hyperlink>
      <w:r>
        <w:rPr>
          <w:rFonts w:cs="Arial"/>
          <w:color w:val="34302D"/>
          <w:lang w:val="en"/>
        </w:rPr>
        <w:t xml:space="preserve">. For information on the specific capabilities of the default reference implementation, see the </w:t>
      </w:r>
      <w:hyperlink r:id="rId620" w:history="1">
        <w:r>
          <w:rPr>
            <w:rStyle w:val="a3"/>
            <w:rFonts w:cs="Arial"/>
            <w:lang w:val="en"/>
          </w:rPr>
          <w:t>Hibernate Validator</w:t>
        </w:r>
      </w:hyperlink>
      <w:r>
        <w:rPr>
          <w:rFonts w:cs="Arial"/>
          <w:color w:val="34302D"/>
          <w:lang w:val="en"/>
        </w:rPr>
        <w:t xml:space="preserve"> documentation. To learn how to setup a Bean Validation provider as a Spring bean, keep reading.</w:t>
      </w:r>
    </w:p>
    <w:p w:rsidR="002637AC" w:rsidRDefault="00847566">
      <w:pPr>
        <w:pStyle w:val="4"/>
        <w:divId w:val="169418298"/>
        <w:rPr>
          <w:rFonts w:ascii="Varela Round" w:hAnsi="Varela Round" w:cs="Arial" w:hint="eastAsia"/>
          <w:color w:val="34302D"/>
          <w:lang w:val="en"/>
        </w:rPr>
      </w:pPr>
      <w:r>
        <w:rPr>
          <w:rFonts w:ascii="Varela Round" w:hAnsi="Varela Round" w:cs="Arial"/>
          <w:color w:val="34302D"/>
          <w:lang w:val="en"/>
        </w:rPr>
        <w:t>3.8.2. Configuring a Bean Validation Provider</w:t>
      </w:r>
    </w:p>
    <w:p w:rsidR="002637AC" w:rsidRDefault="00847566">
      <w:pPr>
        <w:pStyle w:val="a7"/>
        <w:divId w:val="60253999"/>
        <w:rPr>
          <w:rFonts w:cs="Arial" w:hint="eastAsia"/>
          <w:color w:val="34302D"/>
          <w:lang w:val="en"/>
        </w:rPr>
      </w:pPr>
      <w:r>
        <w:rPr>
          <w:rFonts w:cs="Arial"/>
          <w:color w:val="34302D"/>
          <w:lang w:val="en"/>
        </w:rPr>
        <w:t xml:space="preserve">Spring provides full support for the Bean Validation API. This includes convenient support for bootstrapping a JSR-303/JSR-349 Bean Validation provider as a Spring bean. This allows for a </w:t>
      </w:r>
      <w:r>
        <w:rPr>
          <w:rStyle w:val="HTML0"/>
          <w:color w:val="34302D"/>
          <w:lang w:val="en"/>
        </w:rPr>
        <w:t>javax.validation.ValidatorFactory</w:t>
      </w:r>
      <w:r>
        <w:rPr>
          <w:rFonts w:cs="Arial"/>
          <w:color w:val="34302D"/>
          <w:lang w:val="en"/>
        </w:rPr>
        <w:t xml:space="preserve"> or </w:t>
      </w:r>
      <w:r>
        <w:rPr>
          <w:rStyle w:val="HTML0"/>
          <w:color w:val="34302D"/>
          <w:lang w:val="en"/>
        </w:rPr>
        <w:t>javax.validation.Validator</w:t>
      </w:r>
      <w:r>
        <w:rPr>
          <w:rFonts w:cs="Arial"/>
          <w:color w:val="34302D"/>
          <w:lang w:val="en"/>
        </w:rPr>
        <w:t xml:space="preserve"> to be injected wherever validation is needed in your application.</w:t>
      </w:r>
    </w:p>
    <w:p w:rsidR="002637AC" w:rsidRDefault="00847566">
      <w:pPr>
        <w:pStyle w:val="a7"/>
        <w:divId w:val="549220777"/>
        <w:rPr>
          <w:rFonts w:cs="Arial" w:hint="eastAsia"/>
          <w:color w:val="34302D"/>
          <w:lang w:val="en"/>
        </w:rPr>
      </w:pPr>
      <w:r>
        <w:rPr>
          <w:rFonts w:cs="Arial"/>
          <w:color w:val="34302D"/>
          <w:lang w:val="en"/>
        </w:rPr>
        <w:t xml:space="preserve">Use the </w:t>
      </w:r>
      <w:r>
        <w:rPr>
          <w:rStyle w:val="HTML0"/>
          <w:color w:val="34302D"/>
          <w:lang w:val="en"/>
        </w:rPr>
        <w:t>LocalValidatorFactoryBean</w:t>
      </w:r>
      <w:r>
        <w:rPr>
          <w:rFonts w:cs="Arial"/>
          <w:color w:val="34302D"/>
          <w:lang w:val="en"/>
        </w:rPr>
        <w:t xml:space="preserve"> to configure a default Validator as a Spring bean:</w:t>
      </w:r>
    </w:p>
    <w:p w:rsidR="002637AC" w:rsidRDefault="00847566">
      <w:pPr>
        <w:pStyle w:val="HTML3"/>
        <w:divId w:val="37188217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validator</w:t>
      </w:r>
      <w:r>
        <w:rPr>
          <w:rStyle w:val="delimiter8"/>
          <w:rFonts w:ascii="Consolas" w:hAnsi="Consolas"/>
          <w:color w:val="34302D"/>
          <w:lang w:val="en"/>
        </w:rPr>
        <w:t>"</w:t>
      </w:r>
    </w:p>
    <w:p w:rsidR="002637AC" w:rsidRDefault="00847566">
      <w:pPr>
        <w:pStyle w:val="HTML3"/>
        <w:divId w:val="371882178"/>
        <w:rPr>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org.springframework.validation.beanvalidation.LocalValidatorFactoryBean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683559494"/>
        <w:rPr>
          <w:rFonts w:cs="Arial" w:hint="eastAsia"/>
          <w:color w:val="34302D"/>
          <w:lang w:val="en"/>
        </w:rPr>
      </w:pPr>
      <w:r>
        <w:rPr>
          <w:rFonts w:cs="Arial"/>
          <w:color w:val="34302D"/>
          <w:lang w:val="en"/>
        </w:rPr>
        <w:t>The basic configuration above will trigger Bean Validation to initialize using its default bootstrap mechanism. A JSR-303/JSR-349 provider, such as Hibernate Validator, is expected to be present in the classpath and will be detected automatically.</w:t>
      </w:r>
    </w:p>
    <w:p w:rsidR="002637AC" w:rsidRDefault="00847566">
      <w:pPr>
        <w:pStyle w:val="5"/>
        <w:divId w:val="1370229609"/>
        <w:rPr>
          <w:rFonts w:ascii="Varela Round" w:hAnsi="Varela Round" w:cs="Arial" w:hint="eastAsia"/>
          <w:color w:val="34302D"/>
          <w:lang w:val="en"/>
        </w:rPr>
      </w:pPr>
      <w:r>
        <w:rPr>
          <w:rFonts w:ascii="Varela Round" w:hAnsi="Varela Round" w:cs="Arial"/>
          <w:color w:val="34302D"/>
          <w:lang w:val="en"/>
        </w:rPr>
        <w:t>Injecting a Validator</w:t>
      </w:r>
    </w:p>
    <w:p w:rsidR="002637AC" w:rsidRDefault="00847566">
      <w:pPr>
        <w:pStyle w:val="a7"/>
        <w:divId w:val="8414757"/>
        <w:rPr>
          <w:rFonts w:cs="Arial" w:hint="eastAsia"/>
          <w:color w:val="34302D"/>
          <w:lang w:val="en"/>
        </w:rPr>
      </w:pPr>
      <w:r>
        <w:rPr>
          <w:rStyle w:val="HTML0"/>
          <w:color w:val="34302D"/>
          <w:lang w:val="en"/>
        </w:rPr>
        <w:t>LocalValidatorFactoryBean</w:t>
      </w:r>
      <w:r>
        <w:rPr>
          <w:rFonts w:cs="Arial"/>
          <w:color w:val="34302D"/>
          <w:lang w:val="en"/>
        </w:rPr>
        <w:t xml:space="preserve"> implements both </w:t>
      </w:r>
      <w:r>
        <w:rPr>
          <w:rStyle w:val="HTML0"/>
          <w:color w:val="34302D"/>
          <w:lang w:val="en"/>
        </w:rPr>
        <w:t>javax.validation.ValidatorFactory</w:t>
      </w:r>
      <w:r>
        <w:rPr>
          <w:rFonts w:cs="Arial"/>
          <w:color w:val="34302D"/>
          <w:lang w:val="en"/>
        </w:rPr>
        <w:t xml:space="preserve"> and </w:t>
      </w:r>
      <w:r>
        <w:rPr>
          <w:rStyle w:val="HTML0"/>
          <w:color w:val="34302D"/>
          <w:lang w:val="en"/>
        </w:rPr>
        <w:t>javax.validation.Validator</w:t>
      </w:r>
      <w:r>
        <w:rPr>
          <w:rFonts w:cs="Arial"/>
          <w:color w:val="34302D"/>
          <w:lang w:val="en"/>
        </w:rPr>
        <w:t xml:space="preserve">, as well as Spring’s </w:t>
      </w:r>
      <w:r>
        <w:rPr>
          <w:rStyle w:val="HTML0"/>
          <w:color w:val="34302D"/>
          <w:lang w:val="en"/>
        </w:rPr>
        <w:t>org.springframework.validation.Validator</w:t>
      </w:r>
      <w:r>
        <w:rPr>
          <w:rFonts w:cs="Arial"/>
          <w:color w:val="34302D"/>
          <w:lang w:val="en"/>
        </w:rPr>
        <w:t>. You may inject a reference to either of these interfaces into beans that need to invoke validation logic.</w:t>
      </w:r>
    </w:p>
    <w:p w:rsidR="002637AC" w:rsidRDefault="00847566">
      <w:pPr>
        <w:pStyle w:val="a7"/>
        <w:divId w:val="843743094"/>
        <w:rPr>
          <w:rFonts w:cs="Arial" w:hint="eastAsia"/>
          <w:color w:val="34302D"/>
          <w:lang w:val="en"/>
        </w:rPr>
      </w:pPr>
      <w:r>
        <w:rPr>
          <w:rFonts w:cs="Arial"/>
          <w:color w:val="34302D"/>
          <w:lang w:val="en"/>
        </w:rPr>
        <w:t xml:space="preserve">Inject a reference to </w:t>
      </w:r>
      <w:r>
        <w:rPr>
          <w:rStyle w:val="HTML0"/>
          <w:color w:val="34302D"/>
          <w:lang w:val="en"/>
        </w:rPr>
        <w:t>javax.validation.Validator</w:t>
      </w:r>
      <w:r>
        <w:rPr>
          <w:rFonts w:cs="Arial"/>
          <w:color w:val="34302D"/>
          <w:lang w:val="en"/>
        </w:rPr>
        <w:t xml:space="preserve"> if you prefer to work with the Bean Validation API directly:</w:t>
      </w:r>
    </w:p>
    <w:p w:rsidR="002637AC" w:rsidRDefault="00847566">
      <w:pPr>
        <w:pStyle w:val="HTML3"/>
        <w:divId w:val="9529599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javax.validation.Validator</w:t>
      </w:r>
      <w:r>
        <w:rPr>
          <w:rStyle w:val="HTML0"/>
          <w:color w:val="34302D"/>
          <w:lang w:val="en"/>
        </w:rPr>
        <w:t>;</w:t>
      </w:r>
    </w:p>
    <w:p w:rsidR="002637AC" w:rsidRDefault="002637AC">
      <w:pPr>
        <w:pStyle w:val="HTML3"/>
        <w:divId w:val="95295994"/>
        <w:rPr>
          <w:rStyle w:val="HTML0"/>
          <w:color w:val="34302D"/>
          <w:lang w:val="en"/>
        </w:rPr>
      </w:pPr>
    </w:p>
    <w:p w:rsidR="002637AC" w:rsidRDefault="00847566">
      <w:pPr>
        <w:pStyle w:val="HTML3"/>
        <w:divId w:val="95295994"/>
        <w:rPr>
          <w:rStyle w:val="HTML0"/>
          <w:color w:val="34302D"/>
          <w:lang w:val="en"/>
        </w:rPr>
      </w:pPr>
      <w:r>
        <w:rPr>
          <w:rStyle w:val="annotation2"/>
          <w:rFonts w:ascii="Consolas" w:hAnsi="Consolas"/>
          <w:color w:val="34302D"/>
          <w:lang w:val="en"/>
        </w:rPr>
        <w:t>@Service</w:t>
      </w:r>
    </w:p>
    <w:p w:rsidR="002637AC" w:rsidRDefault="00847566">
      <w:pPr>
        <w:pStyle w:val="HTML3"/>
        <w:divId w:val="9529599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MyService</w:t>
      </w:r>
      <w:r>
        <w:rPr>
          <w:rStyle w:val="HTML0"/>
          <w:color w:val="34302D"/>
          <w:lang w:val="en"/>
        </w:rPr>
        <w:t xml:space="preserve"> {</w:t>
      </w:r>
    </w:p>
    <w:p w:rsidR="002637AC" w:rsidRDefault="002637AC">
      <w:pPr>
        <w:pStyle w:val="HTML3"/>
        <w:divId w:val="95295994"/>
        <w:rPr>
          <w:rStyle w:val="HTML0"/>
          <w:color w:val="34302D"/>
          <w:lang w:val="en"/>
        </w:rPr>
      </w:pPr>
    </w:p>
    <w:p w:rsidR="002637AC" w:rsidRDefault="00847566">
      <w:pPr>
        <w:pStyle w:val="HTML3"/>
        <w:divId w:val="95295994"/>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95295994"/>
        <w:rPr>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Validator</w:t>
      </w:r>
      <w:r>
        <w:rPr>
          <w:rStyle w:val="HTML0"/>
          <w:color w:val="34302D"/>
          <w:lang w:val="en"/>
        </w:rPr>
        <w:t xml:space="preserve"> validator;</w:t>
      </w:r>
    </w:p>
    <w:p w:rsidR="002637AC" w:rsidRDefault="00847566">
      <w:pPr>
        <w:pStyle w:val="a7"/>
        <w:divId w:val="454644868"/>
        <w:rPr>
          <w:rFonts w:cs="Arial" w:hint="eastAsia"/>
          <w:color w:val="34302D"/>
          <w:lang w:val="en"/>
        </w:rPr>
      </w:pPr>
      <w:r>
        <w:rPr>
          <w:rFonts w:cs="Arial"/>
          <w:color w:val="34302D"/>
          <w:lang w:val="en"/>
        </w:rPr>
        <w:lastRenderedPageBreak/>
        <w:t xml:space="preserve">Inject a reference to </w:t>
      </w:r>
      <w:r>
        <w:rPr>
          <w:rStyle w:val="HTML0"/>
          <w:color w:val="34302D"/>
          <w:lang w:val="en"/>
        </w:rPr>
        <w:t>org.springframework.validation.Validator</w:t>
      </w:r>
      <w:r>
        <w:rPr>
          <w:rFonts w:cs="Arial"/>
          <w:color w:val="34302D"/>
          <w:lang w:val="en"/>
        </w:rPr>
        <w:t xml:space="preserve"> if your bean requires the Spring Validation API:</w:t>
      </w:r>
    </w:p>
    <w:p w:rsidR="002637AC" w:rsidRDefault="00847566">
      <w:pPr>
        <w:pStyle w:val="HTML3"/>
        <w:divId w:val="182242985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org.springframework.validation.Validator</w:t>
      </w:r>
      <w:r>
        <w:rPr>
          <w:rStyle w:val="HTML0"/>
          <w:color w:val="34302D"/>
          <w:lang w:val="en"/>
        </w:rPr>
        <w:t>;</w:t>
      </w:r>
    </w:p>
    <w:p w:rsidR="002637AC" w:rsidRDefault="002637AC">
      <w:pPr>
        <w:pStyle w:val="HTML3"/>
        <w:divId w:val="1822429853"/>
        <w:rPr>
          <w:rStyle w:val="HTML0"/>
          <w:color w:val="34302D"/>
          <w:lang w:val="en"/>
        </w:rPr>
      </w:pPr>
    </w:p>
    <w:p w:rsidR="002637AC" w:rsidRDefault="00847566">
      <w:pPr>
        <w:pStyle w:val="HTML3"/>
        <w:divId w:val="1822429853"/>
        <w:rPr>
          <w:rStyle w:val="HTML0"/>
          <w:color w:val="34302D"/>
          <w:lang w:val="en"/>
        </w:rPr>
      </w:pPr>
      <w:r>
        <w:rPr>
          <w:rStyle w:val="annotation2"/>
          <w:rFonts w:ascii="Consolas" w:hAnsi="Consolas"/>
          <w:color w:val="34302D"/>
          <w:lang w:val="en"/>
        </w:rPr>
        <w:t>@Service</w:t>
      </w:r>
    </w:p>
    <w:p w:rsidR="002637AC" w:rsidRDefault="00847566">
      <w:pPr>
        <w:pStyle w:val="HTML3"/>
        <w:divId w:val="182242985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MyService</w:t>
      </w:r>
      <w:r>
        <w:rPr>
          <w:rStyle w:val="HTML0"/>
          <w:color w:val="34302D"/>
          <w:lang w:val="en"/>
        </w:rPr>
        <w:t xml:space="preserve"> {</w:t>
      </w:r>
    </w:p>
    <w:p w:rsidR="002637AC" w:rsidRDefault="002637AC">
      <w:pPr>
        <w:pStyle w:val="HTML3"/>
        <w:divId w:val="1822429853"/>
        <w:rPr>
          <w:rStyle w:val="HTML0"/>
          <w:color w:val="34302D"/>
          <w:lang w:val="en"/>
        </w:rPr>
      </w:pPr>
    </w:p>
    <w:p w:rsidR="002637AC" w:rsidRDefault="00847566">
      <w:pPr>
        <w:pStyle w:val="HTML3"/>
        <w:divId w:val="1822429853"/>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82242985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Validator</w:t>
      </w:r>
      <w:r>
        <w:rPr>
          <w:rStyle w:val="HTML0"/>
          <w:color w:val="34302D"/>
          <w:lang w:val="en"/>
        </w:rPr>
        <w:t xml:space="preserve"> validator;</w:t>
      </w:r>
    </w:p>
    <w:p w:rsidR="002637AC" w:rsidRDefault="00847566">
      <w:pPr>
        <w:pStyle w:val="HTML3"/>
        <w:divId w:val="1822429853"/>
        <w:rPr>
          <w:color w:val="34302D"/>
          <w:lang w:val="en"/>
        </w:rPr>
      </w:pPr>
      <w:r>
        <w:rPr>
          <w:rStyle w:val="HTML0"/>
          <w:color w:val="34302D"/>
          <w:lang w:val="en"/>
        </w:rPr>
        <w:t>}</w:t>
      </w:r>
    </w:p>
    <w:p w:rsidR="002637AC" w:rsidRDefault="00847566">
      <w:pPr>
        <w:pStyle w:val="5"/>
        <w:divId w:val="338432954"/>
        <w:rPr>
          <w:rFonts w:ascii="Varela Round" w:hAnsi="Varela Round" w:cs="Arial" w:hint="eastAsia"/>
          <w:color w:val="34302D"/>
          <w:lang w:val="en"/>
        </w:rPr>
      </w:pPr>
      <w:r>
        <w:rPr>
          <w:rFonts w:ascii="Varela Round" w:hAnsi="Varela Round" w:cs="Arial"/>
          <w:color w:val="34302D"/>
          <w:lang w:val="en"/>
        </w:rPr>
        <w:t>Configuring Custom Constraints</w:t>
      </w:r>
    </w:p>
    <w:p w:rsidR="002637AC" w:rsidRDefault="00847566">
      <w:pPr>
        <w:pStyle w:val="a7"/>
        <w:divId w:val="1004474947"/>
        <w:rPr>
          <w:rFonts w:cs="Arial" w:hint="eastAsia"/>
          <w:color w:val="34302D"/>
          <w:lang w:val="en"/>
        </w:rPr>
      </w:pPr>
      <w:r>
        <w:rPr>
          <w:rFonts w:cs="Arial"/>
          <w:color w:val="34302D"/>
          <w:lang w:val="en"/>
        </w:rPr>
        <w:t xml:space="preserve">Each Bean Validation constraint consists of two parts. First, a </w:t>
      </w:r>
      <w:r>
        <w:rPr>
          <w:rStyle w:val="HTML0"/>
          <w:color w:val="34302D"/>
          <w:lang w:val="en"/>
        </w:rPr>
        <w:t>@Constraint</w:t>
      </w:r>
      <w:r>
        <w:rPr>
          <w:rFonts w:cs="Arial"/>
          <w:color w:val="34302D"/>
          <w:lang w:val="en"/>
        </w:rPr>
        <w:t xml:space="preserve"> annotation that declares the constraint and its configurable properties. Second, an implementation of the </w:t>
      </w:r>
      <w:r>
        <w:rPr>
          <w:rStyle w:val="HTML0"/>
          <w:color w:val="34302D"/>
          <w:lang w:val="en"/>
        </w:rPr>
        <w:t>javax.validation.ConstraintValidator</w:t>
      </w:r>
      <w:r>
        <w:rPr>
          <w:rFonts w:cs="Arial"/>
          <w:color w:val="34302D"/>
          <w:lang w:val="en"/>
        </w:rPr>
        <w:t xml:space="preserve"> interface that implements the constraint’s behavior. To associate a declaration with an implementation, each </w:t>
      </w:r>
      <w:r>
        <w:rPr>
          <w:rStyle w:val="HTML0"/>
          <w:color w:val="34302D"/>
          <w:lang w:val="en"/>
        </w:rPr>
        <w:t>@Constraint</w:t>
      </w:r>
      <w:r>
        <w:rPr>
          <w:rFonts w:cs="Arial"/>
          <w:color w:val="34302D"/>
          <w:lang w:val="en"/>
        </w:rPr>
        <w:t xml:space="preserve"> annotation references a corresponding </w:t>
      </w:r>
      <w:r>
        <w:rPr>
          <w:rStyle w:val="HTML0"/>
          <w:color w:val="34302D"/>
          <w:lang w:val="en"/>
        </w:rPr>
        <w:t>ConstraintValidator</w:t>
      </w:r>
      <w:r>
        <w:rPr>
          <w:rFonts w:cs="Arial"/>
          <w:color w:val="34302D"/>
          <w:lang w:val="en"/>
        </w:rPr>
        <w:t xml:space="preserve"> implementation class. At runtime, a </w:t>
      </w:r>
      <w:r>
        <w:rPr>
          <w:rStyle w:val="HTML0"/>
          <w:color w:val="34302D"/>
          <w:lang w:val="en"/>
        </w:rPr>
        <w:t>ConstraintValidatorFactory</w:t>
      </w:r>
      <w:r>
        <w:rPr>
          <w:rFonts w:cs="Arial"/>
          <w:color w:val="34302D"/>
          <w:lang w:val="en"/>
        </w:rPr>
        <w:t xml:space="preserve"> instantiates the referenced implementation when the constraint annotation is encountered in your domain model.</w:t>
      </w:r>
    </w:p>
    <w:p w:rsidR="002637AC" w:rsidRDefault="00847566">
      <w:pPr>
        <w:pStyle w:val="a7"/>
        <w:divId w:val="654530514"/>
        <w:rPr>
          <w:rFonts w:cs="Arial" w:hint="eastAsia"/>
          <w:color w:val="34302D"/>
          <w:lang w:val="en"/>
        </w:rPr>
      </w:pPr>
      <w:r>
        <w:rPr>
          <w:rFonts w:cs="Arial"/>
          <w:color w:val="34302D"/>
          <w:lang w:val="en"/>
        </w:rPr>
        <w:t xml:space="preserve">By default, the </w:t>
      </w:r>
      <w:r>
        <w:rPr>
          <w:rStyle w:val="HTML0"/>
          <w:color w:val="34302D"/>
          <w:lang w:val="en"/>
        </w:rPr>
        <w:t>LocalValidatorFactoryBean</w:t>
      </w:r>
      <w:r>
        <w:rPr>
          <w:rFonts w:cs="Arial"/>
          <w:color w:val="34302D"/>
          <w:lang w:val="en"/>
        </w:rPr>
        <w:t xml:space="preserve"> configures a </w:t>
      </w:r>
      <w:r>
        <w:rPr>
          <w:rStyle w:val="HTML0"/>
          <w:color w:val="34302D"/>
          <w:lang w:val="en"/>
        </w:rPr>
        <w:t>SpringConstraintValidatorFactory</w:t>
      </w:r>
      <w:r>
        <w:rPr>
          <w:rFonts w:cs="Arial"/>
          <w:color w:val="34302D"/>
          <w:lang w:val="en"/>
        </w:rPr>
        <w:t xml:space="preserve"> that uses Spring to create ConstraintValidator instances. This allows your custom ConstraintValidators to benefit from dependency injection like any other Spring bean.</w:t>
      </w:r>
    </w:p>
    <w:p w:rsidR="002637AC" w:rsidRDefault="00847566">
      <w:pPr>
        <w:pStyle w:val="a7"/>
        <w:divId w:val="933511354"/>
        <w:rPr>
          <w:rFonts w:cs="Arial" w:hint="eastAsia"/>
          <w:color w:val="34302D"/>
          <w:lang w:val="en"/>
        </w:rPr>
      </w:pPr>
      <w:r>
        <w:rPr>
          <w:rFonts w:cs="Arial"/>
          <w:color w:val="34302D"/>
          <w:lang w:val="en"/>
        </w:rPr>
        <w:t xml:space="preserve">Shown below is an example of a custom </w:t>
      </w:r>
      <w:r>
        <w:rPr>
          <w:rStyle w:val="HTML0"/>
          <w:color w:val="34302D"/>
          <w:lang w:val="en"/>
        </w:rPr>
        <w:t>@Constraint</w:t>
      </w:r>
      <w:r>
        <w:rPr>
          <w:rFonts w:cs="Arial"/>
          <w:color w:val="34302D"/>
          <w:lang w:val="en"/>
        </w:rPr>
        <w:t xml:space="preserve"> declaration, followed by an associated </w:t>
      </w:r>
      <w:r>
        <w:rPr>
          <w:rStyle w:val="HTML0"/>
          <w:color w:val="34302D"/>
          <w:lang w:val="en"/>
        </w:rPr>
        <w:t>ConstraintValidator</w:t>
      </w:r>
      <w:r>
        <w:rPr>
          <w:rFonts w:cs="Arial"/>
          <w:color w:val="34302D"/>
          <w:lang w:val="en"/>
        </w:rPr>
        <w:t xml:space="preserve"> implementation that uses Spring for dependency injection:</w:t>
      </w:r>
    </w:p>
    <w:p w:rsidR="002637AC" w:rsidRDefault="00847566">
      <w:pPr>
        <w:pStyle w:val="HTML3"/>
        <w:divId w:val="1291592920"/>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 xml:space="preserve">.METHOD, </w:t>
      </w:r>
      <w:r>
        <w:rPr>
          <w:rStyle w:val="predefined-type"/>
          <w:rFonts w:ascii="Consolas" w:hAnsi="Consolas"/>
          <w:color w:val="34302D"/>
          <w:lang w:val="en"/>
        </w:rPr>
        <w:t>ElementType</w:t>
      </w:r>
      <w:r>
        <w:rPr>
          <w:rStyle w:val="HTML0"/>
          <w:color w:val="34302D"/>
          <w:lang w:val="en"/>
        </w:rPr>
        <w:t>.FIELD})</w:t>
      </w:r>
    </w:p>
    <w:p w:rsidR="002637AC" w:rsidRDefault="00847566">
      <w:pPr>
        <w:pStyle w:val="HTML3"/>
        <w:divId w:val="1291592920"/>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1291592920"/>
        <w:rPr>
          <w:rStyle w:val="HTML0"/>
          <w:color w:val="34302D"/>
          <w:lang w:val="en"/>
        </w:rPr>
      </w:pPr>
      <w:r>
        <w:rPr>
          <w:rStyle w:val="annotation2"/>
          <w:rFonts w:ascii="Consolas" w:hAnsi="Consolas"/>
          <w:color w:val="34302D"/>
          <w:lang w:val="en"/>
        </w:rPr>
        <w:t>@Constraint</w:t>
      </w:r>
      <w:r>
        <w:rPr>
          <w:rStyle w:val="HTML0"/>
          <w:color w:val="34302D"/>
          <w:lang w:val="en"/>
        </w:rPr>
        <w:t>(validatedBy=MyConstraintValidator.class)</w:t>
      </w:r>
    </w:p>
    <w:p w:rsidR="002637AC" w:rsidRDefault="00847566">
      <w:pPr>
        <w:pStyle w:val="HTML3"/>
        <w:divId w:val="129159292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MyConstraint {</w:t>
      </w:r>
    </w:p>
    <w:p w:rsidR="002637AC" w:rsidRDefault="00847566">
      <w:pPr>
        <w:pStyle w:val="HTML3"/>
        <w:divId w:val="1291592920"/>
        <w:rPr>
          <w:color w:val="34302D"/>
          <w:lang w:val="en"/>
        </w:rPr>
      </w:pPr>
      <w:r>
        <w:rPr>
          <w:rStyle w:val="HTML0"/>
          <w:color w:val="34302D"/>
          <w:lang w:val="en"/>
        </w:rPr>
        <w:t>}</w:t>
      </w:r>
    </w:p>
    <w:p w:rsidR="002637AC" w:rsidRDefault="00847566">
      <w:pPr>
        <w:pStyle w:val="HTML3"/>
        <w:divId w:val="189655053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javax.validation.ConstraintValidator</w:t>
      </w:r>
      <w:r>
        <w:rPr>
          <w:rStyle w:val="HTML0"/>
          <w:color w:val="34302D"/>
          <w:lang w:val="en"/>
        </w:rPr>
        <w:t>;</w:t>
      </w:r>
    </w:p>
    <w:p w:rsidR="002637AC" w:rsidRDefault="002637AC">
      <w:pPr>
        <w:pStyle w:val="HTML3"/>
        <w:divId w:val="1896550534"/>
        <w:rPr>
          <w:rStyle w:val="HTML0"/>
          <w:color w:val="34302D"/>
          <w:lang w:val="en"/>
        </w:rPr>
      </w:pPr>
    </w:p>
    <w:p w:rsidR="002637AC" w:rsidRDefault="00847566">
      <w:pPr>
        <w:pStyle w:val="HTML3"/>
        <w:divId w:val="189655053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MyConstraintValidator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ConstraintValidator {</w:t>
      </w:r>
    </w:p>
    <w:p w:rsidR="002637AC" w:rsidRDefault="002637AC">
      <w:pPr>
        <w:pStyle w:val="HTML3"/>
        <w:divId w:val="1896550534"/>
        <w:rPr>
          <w:rStyle w:val="HTML0"/>
          <w:color w:val="34302D"/>
          <w:lang w:val="en"/>
        </w:rPr>
      </w:pPr>
    </w:p>
    <w:p w:rsidR="002637AC" w:rsidRDefault="00847566">
      <w:pPr>
        <w:pStyle w:val="HTML3"/>
        <w:divId w:val="1896550534"/>
        <w:rPr>
          <w:rStyle w:val="HTML0"/>
          <w:color w:val="34302D"/>
          <w:lang w:val="en"/>
        </w:rPr>
      </w:pPr>
      <w:r>
        <w:rPr>
          <w:rStyle w:val="HTML0"/>
          <w:color w:val="34302D"/>
          <w:lang w:val="en"/>
        </w:rPr>
        <w:t xml:space="preserve">    </w:t>
      </w:r>
      <w:r>
        <w:rPr>
          <w:rStyle w:val="annotation2"/>
          <w:rFonts w:ascii="Consolas" w:hAnsi="Consolas"/>
          <w:color w:val="34302D"/>
          <w:lang w:val="en"/>
        </w:rPr>
        <w:t>@Autowired</w:t>
      </w:r>
      <w:r>
        <w:rPr>
          <w:rStyle w:val="HTML0"/>
          <w:color w:val="34302D"/>
          <w:lang w:val="en"/>
        </w:rPr>
        <w:t>;</w:t>
      </w:r>
    </w:p>
    <w:p w:rsidR="002637AC" w:rsidRDefault="00847566">
      <w:pPr>
        <w:pStyle w:val="HTML3"/>
        <w:divId w:val="189655053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Foo aDependency;</w:t>
      </w:r>
    </w:p>
    <w:p w:rsidR="002637AC" w:rsidRDefault="002637AC">
      <w:pPr>
        <w:pStyle w:val="HTML3"/>
        <w:divId w:val="1896550534"/>
        <w:rPr>
          <w:rStyle w:val="HTML0"/>
          <w:color w:val="34302D"/>
          <w:lang w:val="en"/>
        </w:rPr>
      </w:pPr>
    </w:p>
    <w:p w:rsidR="002637AC" w:rsidRDefault="00847566">
      <w:pPr>
        <w:pStyle w:val="HTML3"/>
        <w:divId w:val="1896550534"/>
        <w:rPr>
          <w:rStyle w:val="HTML0"/>
          <w:color w:val="34302D"/>
          <w:lang w:val="en"/>
        </w:rPr>
      </w:pPr>
      <w:r>
        <w:rPr>
          <w:rStyle w:val="HTML0"/>
          <w:color w:val="34302D"/>
          <w:lang w:val="en"/>
        </w:rPr>
        <w:t xml:space="preserve">    ...</w:t>
      </w:r>
    </w:p>
    <w:p w:rsidR="002637AC" w:rsidRDefault="00847566">
      <w:pPr>
        <w:pStyle w:val="HTML3"/>
        <w:divId w:val="1896550534"/>
        <w:rPr>
          <w:color w:val="34302D"/>
          <w:lang w:val="en"/>
        </w:rPr>
      </w:pPr>
      <w:r>
        <w:rPr>
          <w:rStyle w:val="HTML0"/>
          <w:color w:val="34302D"/>
          <w:lang w:val="en"/>
        </w:rPr>
        <w:t>}</w:t>
      </w:r>
    </w:p>
    <w:p w:rsidR="002637AC" w:rsidRDefault="00847566">
      <w:pPr>
        <w:pStyle w:val="a7"/>
        <w:divId w:val="368918032"/>
        <w:rPr>
          <w:rFonts w:cs="Arial" w:hint="eastAsia"/>
          <w:color w:val="34302D"/>
          <w:lang w:val="en"/>
        </w:rPr>
      </w:pPr>
      <w:r>
        <w:rPr>
          <w:rFonts w:cs="Arial"/>
          <w:color w:val="34302D"/>
          <w:lang w:val="en"/>
        </w:rPr>
        <w:lastRenderedPageBreak/>
        <w:t>As you can see, a ConstraintValidator implementation may have its dependencies @Autowired like any other Spring bean.</w:t>
      </w:r>
    </w:p>
    <w:p w:rsidR="002637AC" w:rsidRDefault="00847566">
      <w:pPr>
        <w:pStyle w:val="5"/>
        <w:divId w:val="333263633"/>
        <w:rPr>
          <w:rFonts w:ascii="Varela Round" w:hAnsi="Varela Round" w:cs="Arial" w:hint="eastAsia"/>
          <w:color w:val="34302D"/>
          <w:lang w:val="en"/>
        </w:rPr>
      </w:pPr>
      <w:r>
        <w:rPr>
          <w:rFonts w:ascii="Varela Round" w:hAnsi="Varela Round" w:cs="Arial"/>
          <w:color w:val="34302D"/>
          <w:lang w:val="en"/>
        </w:rPr>
        <w:t>Spring-driven Method Validation</w:t>
      </w:r>
    </w:p>
    <w:p w:rsidR="002637AC" w:rsidRDefault="00847566">
      <w:pPr>
        <w:pStyle w:val="a7"/>
        <w:divId w:val="1705977594"/>
        <w:rPr>
          <w:rFonts w:cs="Arial" w:hint="eastAsia"/>
          <w:color w:val="34302D"/>
          <w:lang w:val="en"/>
        </w:rPr>
      </w:pPr>
      <w:r>
        <w:rPr>
          <w:rFonts w:cs="Arial"/>
          <w:color w:val="34302D"/>
          <w:lang w:val="en"/>
        </w:rPr>
        <w:t xml:space="preserve">The method validation feature supported by Bean Validation 1.1, and as a custom extension also by Hibernate Validator 4.3, can be integrated into a Spring context through a </w:t>
      </w:r>
      <w:r>
        <w:rPr>
          <w:rStyle w:val="HTML0"/>
          <w:color w:val="34302D"/>
          <w:lang w:val="en"/>
        </w:rPr>
        <w:t>MethodValidationPostProcessor</w:t>
      </w:r>
      <w:r>
        <w:rPr>
          <w:rFonts w:cs="Arial"/>
          <w:color w:val="34302D"/>
          <w:lang w:val="en"/>
        </w:rPr>
        <w:t xml:space="preserve"> bean definition:</w:t>
      </w:r>
    </w:p>
    <w:p w:rsidR="002637AC" w:rsidRDefault="00847566">
      <w:pPr>
        <w:pStyle w:val="HTML3"/>
        <w:divId w:val="1658074568"/>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org.springframework.validation.beanvalidation.MethodValidationPostProcessor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227837306"/>
        <w:rPr>
          <w:rFonts w:cs="Arial" w:hint="eastAsia"/>
          <w:color w:val="34302D"/>
          <w:lang w:val="en"/>
        </w:rPr>
      </w:pPr>
      <w:r>
        <w:rPr>
          <w:rFonts w:cs="Arial"/>
          <w:color w:val="34302D"/>
          <w:lang w:val="en"/>
        </w:rPr>
        <w:t xml:space="preserve">In order to be eligible for Spring-driven method validation, all target classes need to be annotated with Spring’s </w:t>
      </w:r>
      <w:r>
        <w:rPr>
          <w:rStyle w:val="HTML0"/>
          <w:color w:val="34302D"/>
          <w:lang w:val="en"/>
        </w:rPr>
        <w:t>@Validated</w:t>
      </w:r>
      <w:r>
        <w:rPr>
          <w:rFonts w:cs="Arial"/>
          <w:color w:val="34302D"/>
          <w:lang w:val="en"/>
        </w:rPr>
        <w:t xml:space="preserve"> annotation, optionally declaring the validation groups to use. Check out the </w:t>
      </w:r>
      <w:r>
        <w:rPr>
          <w:rStyle w:val="HTML0"/>
          <w:color w:val="34302D"/>
          <w:lang w:val="en"/>
        </w:rPr>
        <w:t>MethodValidationPostProcessor</w:t>
      </w:r>
      <w:r>
        <w:rPr>
          <w:rFonts w:cs="Arial"/>
          <w:color w:val="34302D"/>
          <w:lang w:val="en"/>
        </w:rPr>
        <w:t xml:space="preserve"> javadocs for setup details with Hibernate Validator and Bean Validation 1.1 providers.</w:t>
      </w:r>
    </w:p>
    <w:p w:rsidR="002637AC" w:rsidRDefault="00847566">
      <w:pPr>
        <w:pStyle w:val="5"/>
        <w:divId w:val="1285891342"/>
        <w:rPr>
          <w:rFonts w:ascii="Varela Round" w:hAnsi="Varela Round" w:cs="Arial" w:hint="eastAsia"/>
          <w:color w:val="34302D"/>
          <w:lang w:val="en"/>
        </w:rPr>
      </w:pPr>
      <w:r>
        <w:rPr>
          <w:rFonts w:ascii="Varela Round" w:hAnsi="Varela Round" w:cs="Arial"/>
          <w:color w:val="34302D"/>
          <w:lang w:val="en"/>
        </w:rPr>
        <w:t>Additional Configuration Options</w:t>
      </w:r>
    </w:p>
    <w:p w:rsidR="002637AC" w:rsidRDefault="00847566">
      <w:pPr>
        <w:pStyle w:val="a7"/>
        <w:divId w:val="684936830"/>
        <w:rPr>
          <w:rFonts w:cs="Arial" w:hint="eastAsia"/>
          <w:color w:val="34302D"/>
          <w:lang w:val="en"/>
        </w:rPr>
      </w:pPr>
      <w:r>
        <w:rPr>
          <w:rFonts w:cs="Arial"/>
          <w:color w:val="34302D"/>
          <w:lang w:val="en"/>
        </w:rPr>
        <w:t xml:space="preserve">The default </w:t>
      </w:r>
      <w:r>
        <w:rPr>
          <w:rStyle w:val="HTML0"/>
          <w:color w:val="34302D"/>
          <w:lang w:val="en"/>
        </w:rPr>
        <w:t>LocalValidatorFactoryBean</w:t>
      </w:r>
      <w:r>
        <w:rPr>
          <w:rFonts w:cs="Arial"/>
          <w:color w:val="34302D"/>
          <w:lang w:val="en"/>
        </w:rPr>
        <w:t xml:space="preserve"> configuration should prove sufficient for most cases. There are a number of configuration options for various Bean Validation constructs, from message interpolation to traversal resolution. See the </w:t>
      </w:r>
      <w:r>
        <w:rPr>
          <w:rStyle w:val="HTML0"/>
          <w:color w:val="34302D"/>
          <w:lang w:val="en"/>
        </w:rPr>
        <w:t>LocalValidatorFactoryBean</w:t>
      </w:r>
      <w:r>
        <w:rPr>
          <w:rFonts w:cs="Arial"/>
          <w:color w:val="34302D"/>
          <w:lang w:val="en"/>
        </w:rPr>
        <w:t xml:space="preserve"> javadocs for more information on these options.</w:t>
      </w:r>
    </w:p>
    <w:p w:rsidR="002637AC" w:rsidRDefault="00847566">
      <w:pPr>
        <w:pStyle w:val="4"/>
        <w:divId w:val="1964574989"/>
        <w:rPr>
          <w:rFonts w:ascii="Varela Round" w:hAnsi="Varela Round" w:cs="Arial" w:hint="eastAsia"/>
          <w:color w:val="34302D"/>
          <w:lang w:val="en"/>
        </w:rPr>
      </w:pPr>
      <w:r>
        <w:rPr>
          <w:rFonts w:ascii="Varela Round" w:hAnsi="Varela Round" w:cs="Arial"/>
          <w:color w:val="34302D"/>
          <w:lang w:val="en"/>
        </w:rPr>
        <w:t>3.8.3. Configuring a DataBinder</w:t>
      </w:r>
    </w:p>
    <w:p w:rsidR="002637AC" w:rsidRDefault="00847566">
      <w:pPr>
        <w:pStyle w:val="a7"/>
        <w:divId w:val="627587022"/>
        <w:rPr>
          <w:rFonts w:cs="Arial" w:hint="eastAsia"/>
          <w:color w:val="34302D"/>
          <w:lang w:val="en"/>
        </w:rPr>
      </w:pPr>
      <w:r>
        <w:rPr>
          <w:rFonts w:cs="Arial"/>
          <w:color w:val="34302D"/>
          <w:lang w:val="en"/>
        </w:rPr>
        <w:t xml:space="preserve">Since Spring 3, a DataBinder instance can be configured with a Validator. Once configured, the Validator may be invoked by calling </w:t>
      </w:r>
      <w:r>
        <w:rPr>
          <w:rStyle w:val="HTML0"/>
          <w:color w:val="34302D"/>
          <w:lang w:val="en"/>
        </w:rPr>
        <w:t>binder.validate()</w:t>
      </w:r>
      <w:r>
        <w:rPr>
          <w:rFonts w:cs="Arial"/>
          <w:color w:val="34302D"/>
          <w:lang w:val="en"/>
        </w:rPr>
        <w:t>. Any validation Errors are automatically added to the binder’s BindingResult.</w:t>
      </w:r>
    </w:p>
    <w:p w:rsidR="002637AC" w:rsidRDefault="00847566">
      <w:pPr>
        <w:pStyle w:val="a7"/>
        <w:divId w:val="1793086317"/>
        <w:rPr>
          <w:rFonts w:cs="Arial" w:hint="eastAsia"/>
          <w:color w:val="34302D"/>
          <w:lang w:val="en"/>
        </w:rPr>
      </w:pPr>
      <w:r>
        <w:rPr>
          <w:rFonts w:cs="Arial"/>
          <w:color w:val="34302D"/>
          <w:lang w:val="en"/>
        </w:rPr>
        <w:t>When working with the DataBinder programmatically, this can be used to invoke validation logic after binding to a target object:</w:t>
      </w:r>
    </w:p>
    <w:p w:rsidR="002637AC" w:rsidRDefault="00847566">
      <w:pPr>
        <w:pStyle w:val="HTML3"/>
        <w:divId w:val="669717894"/>
        <w:rPr>
          <w:rStyle w:val="HTML0"/>
          <w:color w:val="34302D"/>
          <w:lang w:val="en"/>
        </w:rPr>
      </w:pPr>
      <w:r>
        <w:rPr>
          <w:rStyle w:val="HTML0"/>
          <w:color w:val="34302D"/>
          <w:lang w:val="en"/>
        </w:rPr>
        <w:t xml:space="preserve">Foo target = </w:t>
      </w:r>
      <w:r>
        <w:rPr>
          <w:rStyle w:val="keyword2"/>
          <w:rFonts w:ascii="Consolas" w:hAnsi="Consolas"/>
          <w:color w:val="34302D"/>
          <w:lang w:val="en"/>
        </w:rPr>
        <w:t>new</w:t>
      </w:r>
      <w:r>
        <w:rPr>
          <w:rStyle w:val="HTML0"/>
          <w:color w:val="34302D"/>
          <w:lang w:val="en"/>
        </w:rPr>
        <w:t xml:space="preserve"> Foo();</w:t>
      </w:r>
    </w:p>
    <w:p w:rsidR="002637AC" w:rsidRDefault="00847566">
      <w:pPr>
        <w:pStyle w:val="HTML3"/>
        <w:divId w:val="669717894"/>
        <w:rPr>
          <w:rStyle w:val="HTML0"/>
          <w:color w:val="34302D"/>
          <w:lang w:val="en"/>
        </w:rPr>
      </w:pPr>
      <w:r>
        <w:rPr>
          <w:rStyle w:val="HTML0"/>
          <w:color w:val="34302D"/>
          <w:lang w:val="en"/>
        </w:rPr>
        <w:t xml:space="preserve">DataBinder binder = </w:t>
      </w:r>
      <w:r>
        <w:rPr>
          <w:rStyle w:val="keyword2"/>
          <w:rFonts w:ascii="Consolas" w:hAnsi="Consolas"/>
          <w:color w:val="34302D"/>
          <w:lang w:val="en"/>
        </w:rPr>
        <w:t>new</w:t>
      </w:r>
      <w:r>
        <w:rPr>
          <w:rStyle w:val="HTML0"/>
          <w:color w:val="34302D"/>
          <w:lang w:val="en"/>
        </w:rPr>
        <w:t xml:space="preserve"> DataBinder(target);</w:t>
      </w:r>
    </w:p>
    <w:p w:rsidR="002637AC" w:rsidRDefault="00847566">
      <w:pPr>
        <w:pStyle w:val="HTML3"/>
        <w:divId w:val="669717894"/>
        <w:rPr>
          <w:rStyle w:val="HTML0"/>
          <w:color w:val="34302D"/>
          <w:lang w:val="en"/>
        </w:rPr>
      </w:pPr>
      <w:r>
        <w:rPr>
          <w:rStyle w:val="HTML0"/>
          <w:color w:val="34302D"/>
          <w:lang w:val="en"/>
        </w:rPr>
        <w:t>binder.setValidator(</w:t>
      </w:r>
      <w:r>
        <w:rPr>
          <w:rStyle w:val="keyword2"/>
          <w:rFonts w:ascii="Consolas" w:hAnsi="Consolas"/>
          <w:color w:val="34302D"/>
          <w:lang w:val="en"/>
        </w:rPr>
        <w:t>new</w:t>
      </w:r>
      <w:r>
        <w:rPr>
          <w:rStyle w:val="HTML0"/>
          <w:color w:val="34302D"/>
          <w:lang w:val="en"/>
        </w:rPr>
        <w:t xml:space="preserve"> FooValidator());</w:t>
      </w:r>
    </w:p>
    <w:p w:rsidR="002637AC" w:rsidRDefault="002637AC">
      <w:pPr>
        <w:pStyle w:val="HTML3"/>
        <w:divId w:val="669717894"/>
        <w:rPr>
          <w:rStyle w:val="HTML0"/>
          <w:color w:val="34302D"/>
          <w:lang w:val="en"/>
        </w:rPr>
      </w:pPr>
    </w:p>
    <w:p w:rsidR="002637AC" w:rsidRDefault="00847566">
      <w:pPr>
        <w:pStyle w:val="HTML3"/>
        <w:divId w:val="669717894"/>
        <w:rPr>
          <w:rStyle w:val="HTML0"/>
          <w:color w:val="34302D"/>
          <w:lang w:val="en"/>
        </w:rPr>
      </w:pPr>
      <w:r>
        <w:rPr>
          <w:rStyle w:val="comment2"/>
          <w:rFonts w:ascii="Consolas" w:hAnsi="Consolas"/>
          <w:color w:val="34302D"/>
          <w:lang w:val="en"/>
        </w:rPr>
        <w:t>// bind to the target object</w:t>
      </w:r>
    </w:p>
    <w:p w:rsidR="002637AC" w:rsidRDefault="00847566">
      <w:pPr>
        <w:pStyle w:val="HTML3"/>
        <w:divId w:val="669717894"/>
        <w:rPr>
          <w:rStyle w:val="HTML0"/>
          <w:color w:val="34302D"/>
          <w:lang w:val="en"/>
        </w:rPr>
      </w:pPr>
      <w:r>
        <w:rPr>
          <w:rStyle w:val="HTML0"/>
          <w:color w:val="34302D"/>
          <w:lang w:val="en"/>
        </w:rPr>
        <w:t>binder.bind(propertyValues);</w:t>
      </w:r>
    </w:p>
    <w:p w:rsidR="002637AC" w:rsidRDefault="002637AC">
      <w:pPr>
        <w:pStyle w:val="HTML3"/>
        <w:divId w:val="669717894"/>
        <w:rPr>
          <w:rStyle w:val="HTML0"/>
          <w:color w:val="34302D"/>
          <w:lang w:val="en"/>
        </w:rPr>
      </w:pPr>
    </w:p>
    <w:p w:rsidR="002637AC" w:rsidRDefault="00847566">
      <w:pPr>
        <w:pStyle w:val="HTML3"/>
        <w:divId w:val="669717894"/>
        <w:rPr>
          <w:rStyle w:val="HTML0"/>
          <w:color w:val="34302D"/>
          <w:lang w:val="en"/>
        </w:rPr>
      </w:pPr>
      <w:r>
        <w:rPr>
          <w:rStyle w:val="comment2"/>
          <w:rFonts w:ascii="Consolas" w:hAnsi="Consolas"/>
          <w:color w:val="34302D"/>
          <w:lang w:val="en"/>
        </w:rPr>
        <w:t>// validate the target object</w:t>
      </w:r>
    </w:p>
    <w:p w:rsidR="002637AC" w:rsidRDefault="00847566">
      <w:pPr>
        <w:pStyle w:val="HTML3"/>
        <w:divId w:val="669717894"/>
        <w:rPr>
          <w:rStyle w:val="HTML0"/>
          <w:color w:val="34302D"/>
          <w:lang w:val="en"/>
        </w:rPr>
      </w:pPr>
      <w:r>
        <w:rPr>
          <w:rStyle w:val="HTML0"/>
          <w:color w:val="34302D"/>
          <w:lang w:val="en"/>
        </w:rPr>
        <w:t>binder.validate();</w:t>
      </w:r>
    </w:p>
    <w:p w:rsidR="002637AC" w:rsidRDefault="002637AC">
      <w:pPr>
        <w:pStyle w:val="HTML3"/>
        <w:divId w:val="669717894"/>
        <w:rPr>
          <w:rStyle w:val="HTML0"/>
          <w:color w:val="34302D"/>
          <w:lang w:val="en"/>
        </w:rPr>
      </w:pPr>
    </w:p>
    <w:p w:rsidR="002637AC" w:rsidRDefault="00847566">
      <w:pPr>
        <w:pStyle w:val="HTML3"/>
        <w:divId w:val="669717894"/>
        <w:rPr>
          <w:rStyle w:val="HTML0"/>
          <w:color w:val="34302D"/>
          <w:lang w:val="en"/>
        </w:rPr>
      </w:pPr>
      <w:r>
        <w:rPr>
          <w:rStyle w:val="comment2"/>
          <w:rFonts w:ascii="Consolas" w:hAnsi="Consolas"/>
          <w:color w:val="34302D"/>
          <w:lang w:val="en"/>
        </w:rPr>
        <w:t>// get BindingResult that includes any validation errors</w:t>
      </w:r>
    </w:p>
    <w:p w:rsidR="002637AC" w:rsidRDefault="00847566">
      <w:pPr>
        <w:pStyle w:val="HTML3"/>
        <w:divId w:val="669717894"/>
        <w:rPr>
          <w:color w:val="34302D"/>
          <w:lang w:val="en"/>
        </w:rPr>
      </w:pPr>
      <w:r>
        <w:rPr>
          <w:rStyle w:val="HTML0"/>
          <w:color w:val="34302D"/>
          <w:lang w:val="en"/>
        </w:rPr>
        <w:t>BindingResult results = binder.getBindingResult();</w:t>
      </w:r>
    </w:p>
    <w:p w:rsidR="002637AC" w:rsidRDefault="00847566">
      <w:pPr>
        <w:pStyle w:val="a7"/>
        <w:divId w:val="1578055447"/>
        <w:rPr>
          <w:rFonts w:cs="Arial" w:hint="eastAsia"/>
          <w:color w:val="34302D"/>
          <w:lang w:val="en"/>
        </w:rPr>
      </w:pPr>
      <w:r>
        <w:rPr>
          <w:rFonts w:cs="Arial"/>
          <w:color w:val="34302D"/>
          <w:lang w:val="en"/>
        </w:rPr>
        <w:lastRenderedPageBreak/>
        <w:t xml:space="preserve">A DataBinder can also be configured with multiple </w:t>
      </w:r>
      <w:r>
        <w:rPr>
          <w:rStyle w:val="HTML0"/>
          <w:color w:val="34302D"/>
          <w:lang w:val="en"/>
        </w:rPr>
        <w:t>Validator</w:t>
      </w:r>
      <w:r>
        <w:rPr>
          <w:rFonts w:cs="Arial"/>
          <w:color w:val="34302D"/>
          <w:lang w:val="en"/>
        </w:rPr>
        <w:t xml:space="preserve"> instances via </w:t>
      </w:r>
      <w:r>
        <w:rPr>
          <w:rStyle w:val="HTML0"/>
          <w:color w:val="34302D"/>
          <w:lang w:val="en"/>
        </w:rPr>
        <w:t>dataBinder.addValidators</w:t>
      </w:r>
      <w:r>
        <w:rPr>
          <w:rFonts w:cs="Arial"/>
          <w:color w:val="34302D"/>
          <w:lang w:val="en"/>
        </w:rPr>
        <w:t xml:space="preserve"> and </w:t>
      </w:r>
      <w:r>
        <w:rPr>
          <w:rStyle w:val="HTML0"/>
          <w:color w:val="34302D"/>
          <w:lang w:val="en"/>
        </w:rPr>
        <w:t>dataBinder.replaceValidators</w:t>
      </w:r>
      <w:r>
        <w:rPr>
          <w:rFonts w:cs="Arial"/>
          <w:color w:val="34302D"/>
          <w:lang w:val="en"/>
        </w:rPr>
        <w:t xml:space="preserve">. This is useful when combining globally configured Bean Validation with a Spring </w:t>
      </w:r>
      <w:r>
        <w:rPr>
          <w:rStyle w:val="HTML0"/>
          <w:color w:val="34302D"/>
          <w:lang w:val="en"/>
        </w:rPr>
        <w:t>Validator</w:t>
      </w:r>
      <w:r>
        <w:rPr>
          <w:rFonts w:cs="Arial"/>
          <w:color w:val="34302D"/>
          <w:lang w:val="en"/>
        </w:rPr>
        <w:t xml:space="preserve"> configured locally on a DataBinder instance. See </w:t>
      </w:r>
      <w:hyperlink r:id="rId621" w:anchor="validation-mvc-configuring" w:history="1">
        <w:r>
          <w:rPr>
            <w:rStyle w:val="a3"/>
            <w:rFonts w:cs="Arial"/>
            <w:lang w:val="en"/>
          </w:rPr>
          <w:t>[validation-mvc-configuring]</w:t>
        </w:r>
      </w:hyperlink>
      <w:r>
        <w:rPr>
          <w:rFonts w:cs="Arial"/>
          <w:color w:val="34302D"/>
          <w:lang w:val="en"/>
        </w:rPr>
        <w:t>.</w:t>
      </w:r>
    </w:p>
    <w:p w:rsidR="002637AC" w:rsidRDefault="00847566">
      <w:pPr>
        <w:pStyle w:val="4"/>
        <w:divId w:val="847645980"/>
        <w:rPr>
          <w:rFonts w:ascii="Varela Round" w:hAnsi="Varela Round" w:cs="Arial" w:hint="eastAsia"/>
          <w:color w:val="34302D"/>
          <w:lang w:val="en"/>
        </w:rPr>
      </w:pPr>
      <w:r>
        <w:rPr>
          <w:rFonts w:ascii="Varela Round" w:hAnsi="Varela Round" w:cs="Arial"/>
          <w:color w:val="34302D"/>
          <w:lang w:val="en"/>
        </w:rPr>
        <w:t>3.8.4. Spring MVC 3 Validation</w:t>
      </w:r>
    </w:p>
    <w:p w:rsidR="002637AC" w:rsidRDefault="00847566">
      <w:pPr>
        <w:pStyle w:val="a7"/>
        <w:divId w:val="916865477"/>
        <w:rPr>
          <w:rFonts w:cs="Arial" w:hint="eastAsia"/>
          <w:color w:val="34302D"/>
          <w:lang w:val="en"/>
        </w:rPr>
      </w:pPr>
      <w:r>
        <w:rPr>
          <w:rFonts w:cs="Arial"/>
          <w:color w:val="34302D"/>
          <w:lang w:val="en"/>
        </w:rPr>
        <w:t xml:space="preserve">See </w:t>
      </w:r>
      <w:hyperlink r:id="rId622" w:anchor="mvc-config-validation" w:history="1">
        <w:r>
          <w:rPr>
            <w:rStyle w:val="a3"/>
            <w:rFonts w:cs="Arial"/>
            <w:lang w:val="en"/>
          </w:rPr>
          <w:t>Validation</w:t>
        </w:r>
      </w:hyperlink>
      <w:r>
        <w:rPr>
          <w:rFonts w:cs="Arial"/>
          <w:color w:val="34302D"/>
          <w:lang w:val="en"/>
        </w:rPr>
        <w:t xml:space="preserve"> in the Spring MVC chapter.</w:t>
      </w:r>
    </w:p>
    <w:p w:rsidR="002637AC" w:rsidRDefault="00847566">
      <w:pPr>
        <w:pStyle w:val="2"/>
        <w:divId w:val="2084255573"/>
        <w:rPr>
          <w:rFonts w:ascii="Varela Round" w:hAnsi="Varela Round" w:cs="Arial" w:hint="eastAsia"/>
          <w:color w:val="34302D"/>
          <w:lang w:val="en"/>
        </w:rPr>
      </w:pPr>
      <w:r>
        <w:rPr>
          <w:rFonts w:ascii="Varela Round" w:hAnsi="Varela Round" w:cs="Arial"/>
          <w:color w:val="34302D"/>
          <w:lang w:val="en"/>
        </w:rPr>
        <w:t>4. Spring Expression Language (SpEL)</w:t>
      </w:r>
    </w:p>
    <w:p w:rsidR="002637AC" w:rsidRDefault="00847566">
      <w:pPr>
        <w:pStyle w:val="3"/>
        <w:divId w:val="411440435"/>
        <w:rPr>
          <w:rFonts w:ascii="Varela Round" w:hAnsi="Varela Round" w:cs="Arial" w:hint="eastAsia"/>
          <w:color w:val="34302D"/>
          <w:lang w:val="en"/>
        </w:rPr>
      </w:pPr>
      <w:r>
        <w:rPr>
          <w:rFonts w:ascii="Varela Round" w:hAnsi="Varela Round" w:cs="Arial"/>
          <w:color w:val="34302D"/>
          <w:lang w:val="en"/>
        </w:rPr>
        <w:t>4.1. Introduction</w:t>
      </w:r>
    </w:p>
    <w:p w:rsidR="002637AC" w:rsidRDefault="00847566">
      <w:pPr>
        <w:pStyle w:val="a7"/>
        <w:divId w:val="2016806655"/>
        <w:rPr>
          <w:rFonts w:cs="Arial" w:hint="eastAsia"/>
          <w:color w:val="34302D"/>
          <w:lang w:val="en"/>
        </w:rPr>
      </w:pPr>
      <w:r>
        <w:rPr>
          <w:rFonts w:cs="Arial"/>
          <w:color w:val="34302D"/>
          <w:lang w:val="en"/>
        </w:rPr>
        <w:t>The Spring Expression Language (</w:t>
      </w:r>
      <w:r>
        <w:rPr>
          <w:rStyle w:val="a5"/>
          <w:rFonts w:cs="Arial"/>
          <w:color w:val="34302D"/>
          <w:lang w:val="en"/>
        </w:rPr>
        <w:t>SpEL</w:t>
      </w:r>
      <w:r>
        <w:rPr>
          <w:rFonts w:cs="Arial"/>
          <w:color w:val="34302D"/>
          <w:lang w:val="en"/>
        </w:rPr>
        <w:t xml:space="preserve">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2637AC" w:rsidRDefault="00847566">
      <w:pPr>
        <w:pStyle w:val="a7"/>
        <w:divId w:val="1827166007"/>
        <w:rPr>
          <w:rFonts w:cs="Arial" w:hint="eastAsia"/>
          <w:color w:val="34302D"/>
          <w:lang w:val="en"/>
        </w:rPr>
      </w:pPr>
      <w:r>
        <w:rPr>
          <w:rFonts w:cs="Arial"/>
          <w:color w:val="34302D"/>
          <w:lang w:val="en"/>
        </w:rPr>
        <w:t>While there are several other Java expression languages available — OGNL, MVEL, and JBoss EL, to name a few —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2637AC" w:rsidRDefault="00847566">
      <w:pPr>
        <w:pStyle w:val="a7"/>
        <w:divId w:val="1949310825"/>
        <w:rPr>
          <w:rFonts w:cs="Arial" w:hint="eastAsia"/>
          <w:color w:val="34302D"/>
          <w:lang w:val="en"/>
        </w:rPr>
      </w:pPr>
      <w:r>
        <w:rPr>
          <w:rFonts w:cs="Arial"/>
          <w:color w:val="34302D"/>
          <w:lang w:val="en"/>
        </w:rPr>
        <w:t xml:space="preserve">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623" w:anchor="expressions-beandef" w:history="1">
        <w:r>
          <w:rPr>
            <w:rStyle w:val="a3"/>
            <w:rFonts w:cs="Arial"/>
            <w:lang w:val="en"/>
          </w:rPr>
          <w:t>Expression support for defining bean definitions</w:t>
        </w:r>
      </w:hyperlink>
      <w:r>
        <w:rPr>
          <w:rFonts w:cs="Arial"/>
          <w:color w:val="34302D"/>
          <w:lang w:val="en"/>
        </w:rPr>
        <w:t>.</w:t>
      </w:r>
    </w:p>
    <w:p w:rsidR="002637AC" w:rsidRDefault="00847566">
      <w:pPr>
        <w:pStyle w:val="a7"/>
        <w:divId w:val="93285787"/>
        <w:rPr>
          <w:rFonts w:cs="Arial" w:hint="eastAsia"/>
          <w:color w:val="34302D"/>
          <w:lang w:val="en"/>
        </w:rPr>
      </w:pPr>
      <w:r>
        <w:rPr>
          <w:rFonts w:cs="Arial"/>
          <w:color w:val="34302D"/>
          <w:lang w:val="en"/>
        </w:rPr>
        <w:t xml:space="preserve">This chapter covers the features of the expression language, its API, and its language syntax. In several places an </w:t>
      </w:r>
      <w:r>
        <w:rPr>
          <w:rStyle w:val="HTML0"/>
          <w:color w:val="34302D"/>
          <w:lang w:val="en"/>
        </w:rPr>
        <w:t>Inventor</w:t>
      </w:r>
      <w:r>
        <w:rPr>
          <w:rFonts w:cs="Arial"/>
          <w:color w:val="34302D"/>
          <w:lang w:val="en"/>
        </w:rPr>
        <w:t xml:space="preserve"> and Inventor’s </w:t>
      </w:r>
      <w:r>
        <w:rPr>
          <w:rStyle w:val="HTML0"/>
          <w:color w:val="34302D"/>
          <w:lang w:val="en"/>
        </w:rPr>
        <w:t>Society</w:t>
      </w:r>
      <w:r>
        <w:rPr>
          <w:rFonts w:cs="Arial"/>
          <w:color w:val="34302D"/>
          <w:lang w:val="en"/>
        </w:rPr>
        <w:t xml:space="preserve"> classes are used as the target objects for expression evaluation. These class declarations and the data used to populate them are listed at the end of the chapter.</w:t>
      </w:r>
    </w:p>
    <w:p w:rsidR="002637AC" w:rsidRDefault="00847566">
      <w:pPr>
        <w:pStyle w:val="a7"/>
        <w:divId w:val="131336852"/>
        <w:rPr>
          <w:rFonts w:cs="Arial" w:hint="eastAsia"/>
          <w:color w:val="34302D"/>
          <w:lang w:val="en"/>
        </w:rPr>
      </w:pPr>
      <w:r>
        <w:rPr>
          <w:rFonts w:cs="Arial"/>
          <w:color w:val="34302D"/>
          <w:lang w:val="en"/>
        </w:rPr>
        <w:t>The expression language supports the following functionality:</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Literal expressions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lastRenderedPageBreak/>
        <w:t>Boolean and relational operators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Regular expressions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Class expressions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Accessing properties, arrays, lists, maps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Method invocation</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Relational operators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Assignment</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Calling constructors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Bean references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Array construction</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Inline lists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Inline maps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Ternary operator</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Variables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User defined functions</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Collection projection</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Collection selection</w:t>
      </w:r>
    </w:p>
    <w:p w:rsidR="002637AC" w:rsidRDefault="00847566">
      <w:pPr>
        <w:pStyle w:val="a7"/>
        <w:numPr>
          <w:ilvl w:val="0"/>
          <w:numId w:val="25"/>
        </w:numPr>
        <w:ind w:left="360"/>
        <w:divId w:val="1096483947"/>
        <w:rPr>
          <w:rFonts w:cs="Arial" w:hint="eastAsia"/>
          <w:color w:val="34302D"/>
          <w:lang w:val="en"/>
        </w:rPr>
      </w:pPr>
      <w:r>
        <w:rPr>
          <w:rFonts w:cs="Arial"/>
          <w:color w:val="34302D"/>
          <w:lang w:val="en"/>
        </w:rPr>
        <w:t>Templated expressions</w:t>
      </w:r>
    </w:p>
    <w:p w:rsidR="002637AC" w:rsidRDefault="00847566">
      <w:pPr>
        <w:pStyle w:val="3"/>
        <w:divId w:val="1569145783"/>
        <w:rPr>
          <w:rFonts w:ascii="Varela Round" w:hAnsi="Varela Round" w:cs="Arial" w:hint="eastAsia"/>
          <w:color w:val="34302D"/>
          <w:lang w:val="en"/>
        </w:rPr>
      </w:pPr>
      <w:r>
        <w:rPr>
          <w:rFonts w:ascii="Varela Round" w:hAnsi="Varela Round" w:cs="Arial"/>
          <w:color w:val="34302D"/>
          <w:lang w:val="en"/>
        </w:rPr>
        <w:t>4.2. Evaluation</w:t>
      </w:r>
    </w:p>
    <w:p w:rsidR="002637AC" w:rsidRDefault="00847566">
      <w:pPr>
        <w:pStyle w:val="a7"/>
        <w:divId w:val="1227062958"/>
        <w:rPr>
          <w:rFonts w:cs="Arial" w:hint="eastAsia"/>
          <w:color w:val="34302D"/>
          <w:lang w:val="en"/>
        </w:rPr>
      </w:pPr>
      <w:r>
        <w:rPr>
          <w:rFonts w:cs="Arial"/>
          <w:color w:val="34302D"/>
          <w:lang w:val="en"/>
        </w:rPr>
        <w:t xml:space="preserve">This section introduces the simple use of SpEL interfaces and its expression language. The complete language reference can be found in the section </w:t>
      </w:r>
      <w:hyperlink r:id="rId624" w:anchor="expressions-language-ref" w:history="1">
        <w:r>
          <w:rPr>
            <w:rStyle w:val="a3"/>
            <w:rFonts w:cs="Arial"/>
            <w:lang w:val="en"/>
          </w:rPr>
          <w:t>Language Reference</w:t>
        </w:r>
      </w:hyperlink>
      <w:r>
        <w:rPr>
          <w:rFonts w:cs="Arial"/>
          <w:color w:val="34302D"/>
          <w:lang w:val="en"/>
        </w:rPr>
        <w:t>.</w:t>
      </w:r>
    </w:p>
    <w:p w:rsidR="002637AC" w:rsidRDefault="00847566">
      <w:pPr>
        <w:pStyle w:val="a7"/>
        <w:divId w:val="2111312995"/>
        <w:rPr>
          <w:rFonts w:cs="Arial" w:hint="eastAsia"/>
          <w:color w:val="34302D"/>
          <w:lang w:val="en"/>
        </w:rPr>
      </w:pPr>
      <w:r>
        <w:rPr>
          <w:rFonts w:cs="Arial"/>
          <w:color w:val="34302D"/>
          <w:lang w:val="en"/>
        </w:rPr>
        <w:t>The following code introduces the SpEL API to evaluate the literal string expression 'Hello World'.</w:t>
      </w:r>
    </w:p>
    <w:p w:rsidR="002637AC" w:rsidRDefault="00847566">
      <w:pPr>
        <w:pStyle w:val="HTML3"/>
        <w:divId w:val="650258815"/>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650258815"/>
        <w:rPr>
          <w:rStyle w:val="HTML0"/>
          <w:color w:val="34302D"/>
          <w:lang w:val="en"/>
        </w:rPr>
      </w:pPr>
      <w:r>
        <w:rPr>
          <w:rStyle w:val="predefined-type"/>
          <w:rFonts w:ascii="Consolas" w:hAnsi="Consolas"/>
          <w:color w:val="34302D"/>
          <w:lang w:val="en"/>
        </w:rPr>
        <w:t>Expression</w:t>
      </w:r>
      <w:r>
        <w:rPr>
          <w:rStyle w:val="HTML0"/>
          <w:color w:val="34302D"/>
          <w:lang w:val="en"/>
        </w:rPr>
        <w:t xml:space="preserve"> exp = parser.parseExpression(</w:t>
      </w:r>
      <w:r>
        <w:rPr>
          <w:rStyle w:val="delimiter8"/>
          <w:rFonts w:ascii="Consolas" w:hAnsi="Consolas"/>
          <w:color w:val="34302D"/>
          <w:lang w:val="en"/>
        </w:rPr>
        <w:t>"</w:t>
      </w:r>
      <w:r>
        <w:rPr>
          <w:rStyle w:val="a6"/>
          <w:rFonts w:ascii="Consolas" w:hAnsi="Consolas"/>
          <w:color w:val="34302D"/>
          <w:lang w:val="en"/>
        </w:rPr>
        <w:t>'Hello World'</w:t>
      </w:r>
      <w:r>
        <w:rPr>
          <w:rStyle w:val="delimiter8"/>
          <w:rFonts w:ascii="Consolas" w:hAnsi="Consolas"/>
          <w:color w:val="34302D"/>
          <w:lang w:val="en"/>
        </w:rPr>
        <w:t>"</w:t>
      </w:r>
      <w:r>
        <w:rPr>
          <w:rStyle w:val="HTML0"/>
          <w:color w:val="34302D"/>
          <w:lang w:val="en"/>
        </w:rPr>
        <w:t>);</w:t>
      </w:r>
    </w:p>
    <w:p w:rsidR="002637AC" w:rsidRDefault="00847566">
      <w:pPr>
        <w:pStyle w:val="HTML3"/>
        <w:divId w:val="650258815"/>
        <w:rPr>
          <w:color w:val="34302D"/>
          <w:lang w:val="en"/>
        </w:rPr>
      </w:pPr>
      <w:r>
        <w:rPr>
          <w:rStyle w:val="predefined-type"/>
          <w:rFonts w:ascii="Consolas" w:hAnsi="Consolas"/>
          <w:color w:val="34302D"/>
          <w:lang w:val="en"/>
        </w:rPr>
        <w:t>String</w:t>
      </w:r>
      <w:r>
        <w:rPr>
          <w:rStyle w:val="HTML0"/>
          <w:color w:val="34302D"/>
          <w:lang w:val="en"/>
        </w:rPr>
        <w:t xml:space="preserve"> message = (</w:t>
      </w:r>
      <w:r>
        <w:rPr>
          <w:rStyle w:val="predefined-type"/>
          <w:rFonts w:ascii="Consolas" w:hAnsi="Consolas"/>
          <w:color w:val="34302D"/>
          <w:lang w:val="en"/>
        </w:rPr>
        <w:t>String</w:t>
      </w:r>
      <w:r>
        <w:rPr>
          <w:rStyle w:val="HTML0"/>
          <w:color w:val="34302D"/>
          <w:lang w:val="en"/>
        </w:rPr>
        <w:t>) exp.getValue();</w:t>
      </w:r>
    </w:p>
    <w:p w:rsidR="002637AC" w:rsidRDefault="00847566">
      <w:pPr>
        <w:pStyle w:val="a7"/>
        <w:divId w:val="442700102"/>
        <w:rPr>
          <w:rFonts w:cs="Arial" w:hint="eastAsia"/>
          <w:color w:val="34302D"/>
          <w:lang w:val="en"/>
        </w:rPr>
      </w:pPr>
      <w:r>
        <w:rPr>
          <w:rFonts w:cs="Arial"/>
          <w:color w:val="34302D"/>
          <w:lang w:val="en"/>
        </w:rPr>
        <w:lastRenderedPageBreak/>
        <w:t>The value of the message variable is simply 'Hello World'.</w:t>
      </w:r>
    </w:p>
    <w:p w:rsidR="002637AC" w:rsidRDefault="00847566">
      <w:pPr>
        <w:pStyle w:val="a7"/>
        <w:divId w:val="918558790"/>
        <w:rPr>
          <w:rFonts w:cs="Arial" w:hint="eastAsia"/>
          <w:color w:val="34302D"/>
          <w:lang w:val="en"/>
        </w:rPr>
      </w:pPr>
      <w:r>
        <w:rPr>
          <w:rFonts w:cs="Arial"/>
          <w:color w:val="34302D"/>
          <w:lang w:val="en"/>
        </w:rPr>
        <w:t xml:space="preserve">The SpEL classes and interfaces you are most likely to use are located in the packages </w:t>
      </w:r>
      <w:r>
        <w:rPr>
          <w:rStyle w:val="HTML0"/>
          <w:color w:val="34302D"/>
          <w:lang w:val="en"/>
        </w:rPr>
        <w:t>org.springframework.expression</w:t>
      </w:r>
      <w:r>
        <w:rPr>
          <w:rFonts w:cs="Arial"/>
          <w:color w:val="34302D"/>
          <w:lang w:val="en"/>
        </w:rPr>
        <w:t xml:space="preserve"> and its sub packages such as </w:t>
      </w:r>
      <w:r>
        <w:rPr>
          <w:rStyle w:val="HTML0"/>
          <w:color w:val="34302D"/>
          <w:lang w:val="en"/>
        </w:rPr>
        <w:t>spel.support</w:t>
      </w:r>
      <w:r>
        <w:rPr>
          <w:rFonts w:cs="Arial"/>
          <w:color w:val="34302D"/>
          <w:lang w:val="en"/>
        </w:rPr>
        <w:t>.</w:t>
      </w:r>
    </w:p>
    <w:p w:rsidR="002637AC" w:rsidRDefault="00847566">
      <w:pPr>
        <w:pStyle w:val="a7"/>
        <w:divId w:val="1314944304"/>
        <w:rPr>
          <w:rFonts w:cs="Arial" w:hint="eastAsia"/>
          <w:color w:val="34302D"/>
          <w:lang w:val="en"/>
        </w:rPr>
      </w:pPr>
      <w:r>
        <w:rPr>
          <w:rFonts w:cs="Arial"/>
          <w:color w:val="34302D"/>
          <w:lang w:val="en"/>
        </w:rPr>
        <w:t xml:space="preserve">The interface </w:t>
      </w:r>
      <w:r>
        <w:rPr>
          <w:rStyle w:val="HTML0"/>
          <w:color w:val="34302D"/>
          <w:lang w:val="en"/>
        </w:rPr>
        <w:t>ExpressionParser</w:t>
      </w:r>
      <w:r>
        <w:rPr>
          <w:rFonts w:cs="Arial"/>
          <w:color w:val="34302D"/>
          <w:lang w:val="en"/>
        </w:rPr>
        <w:t xml:space="preserve"> is responsible for parsing an expression string. In this example the expression string is a string literal denoted by the surrounding single quotes. The interface </w:t>
      </w:r>
      <w:r>
        <w:rPr>
          <w:rStyle w:val="HTML0"/>
          <w:color w:val="34302D"/>
          <w:lang w:val="en"/>
        </w:rPr>
        <w:t>Expression</w:t>
      </w:r>
      <w:r>
        <w:rPr>
          <w:rFonts w:cs="Arial"/>
          <w:color w:val="34302D"/>
          <w:lang w:val="en"/>
        </w:rPr>
        <w:t xml:space="preserve"> is responsible for evaluating the previously defined expression string. There are two exceptions that can be thrown, </w:t>
      </w:r>
      <w:r>
        <w:rPr>
          <w:rStyle w:val="HTML0"/>
          <w:color w:val="34302D"/>
          <w:lang w:val="en"/>
        </w:rPr>
        <w:t>ParseException</w:t>
      </w:r>
      <w:r>
        <w:rPr>
          <w:rFonts w:cs="Arial"/>
          <w:color w:val="34302D"/>
          <w:lang w:val="en"/>
        </w:rPr>
        <w:t xml:space="preserve"> and </w:t>
      </w:r>
      <w:r>
        <w:rPr>
          <w:rStyle w:val="HTML0"/>
          <w:color w:val="34302D"/>
          <w:lang w:val="en"/>
        </w:rPr>
        <w:t>EvaluationException</w:t>
      </w:r>
      <w:r>
        <w:rPr>
          <w:rFonts w:cs="Arial"/>
          <w:color w:val="34302D"/>
          <w:lang w:val="en"/>
        </w:rPr>
        <w:t xml:space="preserve"> when calling </w:t>
      </w:r>
      <w:r>
        <w:rPr>
          <w:rStyle w:val="HTML0"/>
          <w:color w:val="34302D"/>
          <w:lang w:val="en"/>
        </w:rPr>
        <w:t>parser.parseExpression</w:t>
      </w:r>
      <w:r>
        <w:rPr>
          <w:rFonts w:cs="Arial"/>
          <w:color w:val="34302D"/>
          <w:lang w:val="en"/>
        </w:rPr>
        <w:t xml:space="preserve"> and </w:t>
      </w:r>
      <w:r>
        <w:rPr>
          <w:rStyle w:val="HTML0"/>
          <w:color w:val="34302D"/>
          <w:lang w:val="en"/>
        </w:rPr>
        <w:t>exp.getValue</w:t>
      </w:r>
      <w:r>
        <w:rPr>
          <w:rFonts w:cs="Arial"/>
          <w:color w:val="34302D"/>
          <w:lang w:val="en"/>
        </w:rPr>
        <w:t xml:space="preserve"> respectively.</w:t>
      </w:r>
    </w:p>
    <w:p w:rsidR="002637AC" w:rsidRDefault="00847566">
      <w:pPr>
        <w:pStyle w:val="a7"/>
        <w:divId w:val="1253586618"/>
        <w:rPr>
          <w:rFonts w:cs="Arial" w:hint="eastAsia"/>
          <w:color w:val="34302D"/>
          <w:lang w:val="en"/>
        </w:rPr>
      </w:pPr>
      <w:r>
        <w:rPr>
          <w:rFonts w:cs="Arial"/>
          <w:color w:val="34302D"/>
          <w:lang w:val="en"/>
        </w:rPr>
        <w:t>SpEL supports a wide range of features, such as calling methods, accessing properties, and calling constructors.</w:t>
      </w:r>
    </w:p>
    <w:p w:rsidR="002637AC" w:rsidRDefault="00847566">
      <w:pPr>
        <w:pStyle w:val="a7"/>
        <w:divId w:val="314454415"/>
        <w:rPr>
          <w:rFonts w:cs="Arial" w:hint="eastAsia"/>
          <w:color w:val="34302D"/>
          <w:lang w:val="en"/>
        </w:rPr>
      </w:pPr>
      <w:r>
        <w:rPr>
          <w:rFonts w:cs="Arial"/>
          <w:color w:val="34302D"/>
          <w:lang w:val="en"/>
        </w:rPr>
        <w:t xml:space="preserve">As an example of method invocation, we call the </w:t>
      </w:r>
      <w:r>
        <w:rPr>
          <w:rStyle w:val="HTML0"/>
          <w:color w:val="34302D"/>
          <w:lang w:val="en"/>
        </w:rPr>
        <w:t>concat</w:t>
      </w:r>
      <w:r>
        <w:rPr>
          <w:rFonts w:cs="Arial"/>
          <w:color w:val="34302D"/>
          <w:lang w:val="en"/>
        </w:rPr>
        <w:t xml:space="preserve"> method on the string literal.</w:t>
      </w:r>
    </w:p>
    <w:p w:rsidR="002637AC" w:rsidRDefault="00847566">
      <w:pPr>
        <w:pStyle w:val="HTML3"/>
        <w:divId w:val="1271743657"/>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1271743657"/>
        <w:rPr>
          <w:rStyle w:val="HTML0"/>
          <w:color w:val="34302D"/>
          <w:lang w:val="en"/>
        </w:rPr>
      </w:pPr>
      <w:r>
        <w:rPr>
          <w:rStyle w:val="predefined-type"/>
          <w:rFonts w:ascii="Consolas" w:hAnsi="Consolas"/>
          <w:color w:val="34302D"/>
          <w:lang w:val="en"/>
        </w:rPr>
        <w:t>Expression</w:t>
      </w:r>
      <w:r>
        <w:rPr>
          <w:rStyle w:val="HTML0"/>
          <w:color w:val="34302D"/>
          <w:lang w:val="en"/>
        </w:rPr>
        <w:t xml:space="preserve"> exp = parser.parseExpression(</w:t>
      </w:r>
      <w:r>
        <w:rPr>
          <w:rStyle w:val="delimiter8"/>
          <w:rFonts w:ascii="Consolas" w:hAnsi="Consolas"/>
          <w:color w:val="34302D"/>
          <w:lang w:val="en"/>
        </w:rPr>
        <w:t>"</w:t>
      </w:r>
      <w:r>
        <w:rPr>
          <w:rStyle w:val="a6"/>
          <w:rFonts w:ascii="Consolas" w:hAnsi="Consolas"/>
          <w:color w:val="34302D"/>
          <w:lang w:val="en"/>
        </w:rPr>
        <w:t>'Hello World'.concat('!')</w:t>
      </w:r>
      <w:r>
        <w:rPr>
          <w:rStyle w:val="delimiter8"/>
          <w:rFonts w:ascii="Consolas" w:hAnsi="Consolas"/>
          <w:color w:val="34302D"/>
          <w:lang w:val="en"/>
        </w:rPr>
        <w:t>"</w:t>
      </w:r>
      <w:r>
        <w:rPr>
          <w:rStyle w:val="HTML0"/>
          <w:color w:val="34302D"/>
          <w:lang w:val="en"/>
        </w:rPr>
        <w:t>);</w:t>
      </w:r>
    </w:p>
    <w:p w:rsidR="002637AC" w:rsidRDefault="00847566">
      <w:pPr>
        <w:pStyle w:val="HTML3"/>
        <w:divId w:val="1271743657"/>
        <w:rPr>
          <w:color w:val="34302D"/>
          <w:lang w:val="en"/>
        </w:rPr>
      </w:pPr>
      <w:r>
        <w:rPr>
          <w:rStyle w:val="predefined-type"/>
          <w:rFonts w:ascii="Consolas" w:hAnsi="Consolas"/>
          <w:color w:val="34302D"/>
          <w:lang w:val="en"/>
        </w:rPr>
        <w:t>String</w:t>
      </w:r>
      <w:r>
        <w:rPr>
          <w:rStyle w:val="HTML0"/>
          <w:color w:val="34302D"/>
          <w:lang w:val="en"/>
        </w:rPr>
        <w:t xml:space="preserve"> message = (</w:t>
      </w:r>
      <w:r>
        <w:rPr>
          <w:rStyle w:val="predefined-type"/>
          <w:rFonts w:ascii="Consolas" w:hAnsi="Consolas"/>
          <w:color w:val="34302D"/>
          <w:lang w:val="en"/>
        </w:rPr>
        <w:t>String</w:t>
      </w:r>
      <w:r>
        <w:rPr>
          <w:rStyle w:val="HTML0"/>
          <w:color w:val="34302D"/>
          <w:lang w:val="en"/>
        </w:rPr>
        <w:t>) exp.getValue();</w:t>
      </w:r>
    </w:p>
    <w:p w:rsidR="002637AC" w:rsidRDefault="00847566">
      <w:pPr>
        <w:pStyle w:val="a7"/>
        <w:divId w:val="1207596905"/>
        <w:rPr>
          <w:rFonts w:cs="Arial" w:hint="eastAsia"/>
          <w:color w:val="34302D"/>
          <w:lang w:val="en"/>
        </w:rPr>
      </w:pPr>
      <w:r>
        <w:rPr>
          <w:rFonts w:cs="Arial"/>
          <w:color w:val="34302D"/>
          <w:lang w:val="en"/>
        </w:rPr>
        <w:t>The value of message is now 'Hello World!'.</w:t>
      </w:r>
    </w:p>
    <w:p w:rsidR="002637AC" w:rsidRDefault="00847566">
      <w:pPr>
        <w:pStyle w:val="a7"/>
        <w:divId w:val="312374832"/>
        <w:rPr>
          <w:rFonts w:cs="Arial" w:hint="eastAsia"/>
          <w:color w:val="34302D"/>
          <w:lang w:val="en"/>
        </w:rPr>
      </w:pPr>
      <w:r>
        <w:rPr>
          <w:rFonts w:cs="Arial"/>
          <w:color w:val="34302D"/>
          <w:lang w:val="en"/>
        </w:rPr>
        <w:t xml:space="preserve">As an example of calling a JavaBean property, the String property </w:t>
      </w:r>
      <w:r>
        <w:rPr>
          <w:rStyle w:val="HTML0"/>
          <w:color w:val="34302D"/>
          <w:lang w:val="en"/>
        </w:rPr>
        <w:t>Bytes</w:t>
      </w:r>
      <w:r>
        <w:rPr>
          <w:rFonts w:cs="Arial"/>
          <w:color w:val="34302D"/>
          <w:lang w:val="en"/>
        </w:rPr>
        <w:t xml:space="preserve"> can be called as shown below.</w:t>
      </w:r>
    </w:p>
    <w:p w:rsidR="002637AC" w:rsidRDefault="00847566">
      <w:pPr>
        <w:pStyle w:val="HTML3"/>
        <w:divId w:val="695083903"/>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2637AC">
      <w:pPr>
        <w:pStyle w:val="HTML3"/>
        <w:divId w:val="695083903"/>
        <w:rPr>
          <w:rStyle w:val="HTML0"/>
          <w:color w:val="34302D"/>
          <w:lang w:val="en"/>
        </w:rPr>
      </w:pPr>
    </w:p>
    <w:p w:rsidR="002637AC" w:rsidRDefault="00847566">
      <w:pPr>
        <w:pStyle w:val="HTML3"/>
        <w:divId w:val="695083903"/>
        <w:rPr>
          <w:rStyle w:val="HTML0"/>
          <w:color w:val="34302D"/>
          <w:lang w:val="en"/>
        </w:rPr>
      </w:pPr>
      <w:r>
        <w:rPr>
          <w:rStyle w:val="comment2"/>
          <w:rFonts w:ascii="Consolas" w:hAnsi="Consolas"/>
          <w:color w:val="34302D"/>
          <w:lang w:val="en"/>
        </w:rPr>
        <w:t>// invokes 'getBytes()'</w:t>
      </w:r>
    </w:p>
    <w:p w:rsidR="002637AC" w:rsidRDefault="00847566">
      <w:pPr>
        <w:pStyle w:val="HTML3"/>
        <w:divId w:val="695083903"/>
        <w:rPr>
          <w:rStyle w:val="HTML0"/>
          <w:color w:val="34302D"/>
          <w:lang w:val="en"/>
        </w:rPr>
      </w:pPr>
      <w:r>
        <w:rPr>
          <w:rStyle w:val="predefined-type"/>
          <w:rFonts w:ascii="Consolas" w:hAnsi="Consolas"/>
          <w:color w:val="34302D"/>
          <w:lang w:val="en"/>
        </w:rPr>
        <w:t>Expression</w:t>
      </w:r>
      <w:r>
        <w:rPr>
          <w:rStyle w:val="HTML0"/>
          <w:color w:val="34302D"/>
          <w:lang w:val="en"/>
        </w:rPr>
        <w:t xml:space="preserve"> exp = parser.parseExpression(</w:t>
      </w:r>
      <w:r>
        <w:rPr>
          <w:rStyle w:val="delimiter8"/>
          <w:rFonts w:ascii="Consolas" w:hAnsi="Consolas"/>
          <w:color w:val="34302D"/>
          <w:lang w:val="en"/>
        </w:rPr>
        <w:t>"</w:t>
      </w:r>
      <w:r>
        <w:rPr>
          <w:rStyle w:val="a6"/>
          <w:rFonts w:ascii="Consolas" w:hAnsi="Consolas"/>
          <w:color w:val="34302D"/>
          <w:lang w:val="en"/>
        </w:rPr>
        <w:t>'Hello World'.bytes</w:t>
      </w:r>
      <w:r>
        <w:rPr>
          <w:rStyle w:val="delimiter8"/>
          <w:rFonts w:ascii="Consolas" w:hAnsi="Consolas"/>
          <w:color w:val="34302D"/>
          <w:lang w:val="en"/>
        </w:rPr>
        <w:t>"</w:t>
      </w:r>
      <w:r>
        <w:rPr>
          <w:rStyle w:val="HTML0"/>
          <w:color w:val="34302D"/>
          <w:lang w:val="en"/>
        </w:rPr>
        <w:t>);</w:t>
      </w:r>
    </w:p>
    <w:p w:rsidR="002637AC" w:rsidRDefault="00847566">
      <w:pPr>
        <w:pStyle w:val="HTML3"/>
        <w:divId w:val="695083903"/>
        <w:rPr>
          <w:color w:val="34302D"/>
          <w:lang w:val="en"/>
        </w:rPr>
      </w:pPr>
      <w:r>
        <w:rPr>
          <w:rStyle w:val="type2"/>
          <w:rFonts w:ascii="Consolas" w:hAnsi="Consolas"/>
          <w:color w:val="34302D"/>
          <w:lang w:val="en"/>
        </w:rPr>
        <w:t>byte[]</w:t>
      </w:r>
      <w:r>
        <w:rPr>
          <w:rStyle w:val="HTML0"/>
          <w:color w:val="34302D"/>
          <w:lang w:val="en"/>
        </w:rPr>
        <w:t xml:space="preserve"> bytes = (</w:t>
      </w:r>
      <w:r>
        <w:rPr>
          <w:rStyle w:val="type2"/>
          <w:rFonts w:ascii="Consolas" w:hAnsi="Consolas"/>
          <w:color w:val="34302D"/>
          <w:lang w:val="en"/>
        </w:rPr>
        <w:t>byte[]</w:t>
      </w:r>
      <w:r>
        <w:rPr>
          <w:rStyle w:val="HTML0"/>
          <w:color w:val="34302D"/>
          <w:lang w:val="en"/>
        </w:rPr>
        <w:t>) exp.getValue();</w:t>
      </w:r>
    </w:p>
    <w:p w:rsidR="002637AC" w:rsidRDefault="00847566">
      <w:pPr>
        <w:pStyle w:val="a7"/>
        <w:divId w:val="2058966370"/>
        <w:rPr>
          <w:rFonts w:cs="Arial" w:hint="eastAsia"/>
          <w:color w:val="34302D"/>
          <w:lang w:val="en"/>
        </w:rPr>
      </w:pPr>
      <w:r>
        <w:rPr>
          <w:rFonts w:cs="Arial"/>
          <w:color w:val="34302D"/>
          <w:lang w:val="en"/>
        </w:rPr>
        <w:t xml:space="preserve">SpEL also supports nested properties using standard </w:t>
      </w:r>
      <w:r>
        <w:rPr>
          <w:rStyle w:val="a5"/>
          <w:rFonts w:cs="Arial"/>
          <w:color w:val="34302D"/>
          <w:lang w:val="en"/>
        </w:rPr>
        <w:t>dot</w:t>
      </w:r>
      <w:r>
        <w:rPr>
          <w:rFonts w:cs="Arial"/>
          <w:color w:val="34302D"/>
          <w:lang w:val="en"/>
        </w:rPr>
        <w:t xml:space="preserve"> notation, i.e. </w:t>
      </w:r>
      <w:r>
        <w:rPr>
          <w:rStyle w:val="HTML0"/>
          <w:color w:val="34302D"/>
          <w:lang w:val="en"/>
        </w:rPr>
        <w:t>prop1.prop2.prop3</w:t>
      </w:r>
      <w:r>
        <w:rPr>
          <w:rFonts w:cs="Arial"/>
          <w:color w:val="34302D"/>
          <w:lang w:val="en"/>
        </w:rPr>
        <w:t xml:space="preserve"> and the setting of property values</w:t>
      </w:r>
    </w:p>
    <w:p w:rsidR="002637AC" w:rsidRDefault="00847566">
      <w:pPr>
        <w:pStyle w:val="a7"/>
        <w:divId w:val="1161114273"/>
        <w:rPr>
          <w:rFonts w:cs="Arial" w:hint="eastAsia"/>
          <w:color w:val="34302D"/>
          <w:lang w:val="en"/>
        </w:rPr>
      </w:pPr>
      <w:r>
        <w:rPr>
          <w:rFonts w:cs="Arial"/>
          <w:color w:val="34302D"/>
          <w:lang w:val="en"/>
        </w:rPr>
        <w:t>Public fields may also be accessed.</w:t>
      </w:r>
    </w:p>
    <w:p w:rsidR="002637AC" w:rsidRDefault="00847566">
      <w:pPr>
        <w:pStyle w:val="HTML3"/>
        <w:divId w:val="1827091995"/>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2637AC">
      <w:pPr>
        <w:pStyle w:val="HTML3"/>
        <w:divId w:val="1827091995"/>
        <w:rPr>
          <w:rStyle w:val="HTML0"/>
          <w:color w:val="34302D"/>
          <w:lang w:val="en"/>
        </w:rPr>
      </w:pPr>
    </w:p>
    <w:p w:rsidR="002637AC" w:rsidRDefault="00847566">
      <w:pPr>
        <w:pStyle w:val="HTML3"/>
        <w:divId w:val="1827091995"/>
        <w:rPr>
          <w:rStyle w:val="HTML0"/>
          <w:color w:val="34302D"/>
          <w:lang w:val="en"/>
        </w:rPr>
      </w:pPr>
      <w:r>
        <w:rPr>
          <w:rStyle w:val="comment2"/>
          <w:rFonts w:ascii="Consolas" w:hAnsi="Consolas"/>
          <w:color w:val="34302D"/>
          <w:lang w:val="en"/>
        </w:rPr>
        <w:t>// invokes 'getBytes().length'</w:t>
      </w:r>
    </w:p>
    <w:p w:rsidR="002637AC" w:rsidRDefault="00847566">
      <w:pPr>
        <w:pStyle w:val="HTML3"/>
        <w:divId w:val="1827091995"/>
        <w:rPr>
          <w:rStyle w:val="HTML0"/>
          <w:color w:val="34302D"/>
          <w:lang w:val="en"/>
        </w:rPr>
      </w:pPr>
      <w:r>
        <w:rPr>
          <w:rStyle w:val="predefined-type"/>
          <w:rFonts w:ascii="Consolas" w:hAnsi="Consolas"/>
          <w:color w:val="34302D"/>
          <w:lang w:val="en"/>
        </w:rPr>
        <w:t>Expression</w:t>
      </w:r>
      <w:r>
        <w:rPr>
          <w:rStyle w:val="HTML0"/>
          <w:color w:val="34302D"/>
          <w:lang w:val="en"/>
        </w:rPr>
        <w:t xml:space="preserve"> exp = parser.parseExpression(</w:t>
      </w:r>
      <w:r>
        <w:rPr>
          <w:rStyle w:val="delimiter8"/>
          <w:rFonts w:ascii="Consolas" w:hAnsi="Consolas"/>
          <w:color w:val="34302D"/>
          <w:lang w:val="en"/>
        </w:rPr>
        <w:t>"</w:t>
      </w:r>
      <w:r>
        <w:rPr>
          <w:rStyle w:val="a6"/>
          <w:rFonts w:ascii="Consolas" w:hAnsi="Consolas"/>
          <w:color w:val="34302D"/>
          <w:lang w:val="en"/>
        </w:rPr>
        <w:t>'Hello World'.bytes.length</w:t>
      </w:r>
      <w:r>
        <w:rPr>
          <w:rStyle w:val="delimiter8"/>
          <w:rFonts w:ascii="Consolas" w:hAnsi="Consolas"/>
          <w:color w:val="34302D"/>
          <w:lang w:val="en"/>
        </w:rPr>
        <w:t>"</w:t>
      </w:r>
      <w:r>
        <w:rPr>
          <w:rStyle w:val="HTML0"/>
          <w:color w:val="34302D"/>
          <w:lang w:val="en"/>
        </w:rPr>
        <w:t>);</w:t>
      </w:r>
    </w:p>
    <w:p w:rsidR="002637AC" w:rsidRDefault="00847566">
      <w:pPr>
        <w:pStyle w:val="HTML3"/>
        <w:divId w:val="1827091995"/>
        <w:rPr>
          <w:color w:val="34302D"/>
          <w:lang w:val="en"/>
        </w:rPr>
      </w:pPr>
      <w:r>
        <w:rPr>
          <w:rStyle w:val="type2"/>
          <w:rFonts w:ascii="Consolas" w:hAnsi="Consolas"/>
          <w:color w:val="34302D"/>
          <w:lang w:val="en"/>
        </w:rPr>
        <w:t>int</w:t>
      </w:r>
      <w:r>
        <w:rPr>
          <w:rStyle w:val="HTML0"/>
          <w:color w:val="34302D"/>
          <w:lang w:val="en"/>
        </w:rPr>
        <w:t xml:space="preserve"> length = (</w:t>
      </w:r>
      <w:r>
        <w:rPr>
          <w:rStyle w:val="predefined-type"/>
          <w:rFonts w:ascii="Consolas" w:hAnsi="Consolas"/>
          <w:color w:val="34302D"/>
          <w:lang w:val="en"/>
        </w:rPr>
        <w:t>Integer</w:t>
      </w:r>
      <w:r>
        <w:rPr>
          <w:rStyle w:val="HTML0"/>
          <w:color w:val="34302D"/>
          <w:lang w:val="en"/>
        </w:rPr>
        <w:t>) exp.getValue();</w:t>
      </w:r>
    </w:p>
    <w:p w:rsidR="002637AC" w:rsidRDefault="00847566">
      <w:pPr>
        <w:pStyle w:val="a7"/>
        <w:divId w:val="241909371"/>
        <w:rPr>
          <w:rFonts w:cs="Arial" w:hint="eastAsia"/>
          <w:color w:val="34302D"/>
          <w:lang w:val="en"/>
        </w:rPr>
      </w:pPr>
      <w:r>
        <w:rPr>
          <w:rFonts w:cs="Arial"/>
          <w:color w:val="34302D"/>
          <w:lang w:val="en"/>
        </w:rPr>
        <w:lastRenderedPageBreak/>
        <w:t>The String’s constructor can be called instead of using a string literal.</w:t>
      </w:r>
    </w:p>
    <w:p w:rsidR="002637AC" w:rsidRDefault="00847566">
      <w:pPr>
        <w:pStyle w:val="HTML3"/>
        <w:divId w:val="343827409"/>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343827409"/>
        <w:rPr>
          <w:rStyle w:val="HTML0"/>
          <w:color w:val="34302D"/>
          <w:lang w:val="en"/>
        </w:rPr>
      </w:pPr>
      <w:r>
        <w:rPr>
          <w:rStyle w:val="predefined-type"/>
          <w:rFonts w:ascii="Consolas" w:hAnsi="Consolas"/>
          <w:color w:val="34302D"/>
          <w:lang w:val="en"/>
        </w:rPr>
        <w:t>Expression</w:t>
      </w:r>
      <w:r>
        <w:rPr>
          <w:rStyle w:val="HTML0"/>
          <w:color w:val="34302D"/>
          <w:lang w:val="en"/>
        </w:rPr>
        <w:t xml:space="preserve"> exp = parser.parseExpression(</w:t>
      </w:r>
      <w:r>
        <w:rPr>
          <w:rStyle w:val="delimiter8"/>
          <w:rFonts w:ascii="Consolas" w:hAnsi="Consolas"/>
          <w:color w:val="34302D"/>
          <w:lang w:val="en"/>
        </w:rPr>
        <w:t>"</w:t>
      </w:r>
      <w:r>
        <w:rPr>
          <w:rStyle w:val="a6"/>
          <w:rFonts w:ascii="Consolas" w:hAnsi="Consolas"/>
          <w:color w:val="34302D"/>
          <w:lang w:val="en"/>
        </w:rPr>
        <w:t>new String('hello world').toUpperCase()</w:t>
      </w:r>
      <w:r>
        <w:rPr>
          <w:rStyle w:val="delimiter8"/>
          <w:rFonts w:ascii="Consolas" w:hAnsi="Consolas"/>
          <w:color w:val="34302D"/>
          <w:lang w:val="en"/>
        </w:rPr>
        <w:t>"</w:t>
      </w:r>
      <w:r>
        <w:rPr>
          <w:rStyle w:val="HTML0"/>
          <w:color w:val="34302D"/>
          <w:lang w:val="en"/>
        </w:rPr>
        <w:t>);</w:t>
      </w:r>
    </w:p>
    <w:p w:rsidR="002637AC" w:rsidRDefault="00847566">
      <w:pPr>
        <w:pStyle w:val="HTML3"/>
        <w:divId w:val="343827409"/>
        <w:rPr>
          <w:color w:val="34302D"/>
          <w:lang w:val="en"/>
        </w:rPr>
      </w:pPr>
      <w:r>
        <w:rPr>
          <w:rStyle w:val="predefined-type"/>
          <w:rFonts w:ascii="Consolas" w:hAnsi="Consolas"/>
          <w:color w:val="34302D"/>
          <w:lang w:val="en"/>
        </w:rPr>
        <w:t>String</w:t>
      </w:r>
      <w:r>
        <w:rPr>
          <w:rStyle w:val="HTML0"/>
          <w:color w:val="34302D"/>
          <w:lang w:val="en"/>
        </w:rPr>
        <w:t xml:space="preserve"> message = exp.getValue(</w:t>
      </w:r>
      <w:r>
        <w:rPr>
          <w:rStyle w:val="predefined-type"/>
          <w:rFonts w:ascii="Consolas" w:hAnsi="Consolas"/>
          <w:color w:val="34302D"/>
          <w:lang w:val="en"/>
        </w:rPr>
        <w:t>String</w:t>
      </w:r>
      <w:r>
        <w:rPr>
          <w:rStyle w:val="HTML0"/>
          <w:color w:val="34302D"/>
          <w:lang w:val="en"/>
        </w:rPr>
        <w:t>.class);</w:t>
      </w:r>
    </w:p>
    <w:p w:rsidR="002637AC" w:rsidRDefault="00847566">
      <w:pPr>
        <w:pStyle w:val="a7"/>
        <w:divId w:val="575407011"/>
        <w:rPr>
          <w:rFonts w:cs="Arial" w:hint="eastAsia"/>
          <w:color w:val="34302D"/>
          <w:lang w:val="en"/>
        </w:rPr>
      </w:pPr>
      <w:r>
        <w:rPr>
          <w:rFonts w:cs="Arial"/>
          <w:color w:val="34302D"/>
          <w:lang w:val="en"/>
        </w:rPr>
        <w:t xml:space="preserve">Note the use of the generic method </w:t>
      </w:r>
      <w:r>
        <w:rPr>
          <w:rStyle w:val="HTML0"/>
          <w:color w:val="34302D"/>
          <w:lang w:val="en"/>
        </w:rPr>
        <w:t>public &lt;T&gt; T getValue(Class&lt;T&gt; desiredResultType)</w:t>
      </w:r>
      <w:r>
        <w:rPr>
          <w:rFonts w:cs="Arial"/>
          <w:color w:val="34302D"/>
          <w:lang w:val="en"/>
        </w:rPr>
        <w:t xml:space="preserve">. Using this method removes the need to cast the value of the expression to the desired result type. An </w:t>
      </w:r>
      <w:r>
        <w:rPr>
          <w:rStyle w:val="HTML0"/>
          <w:color w:val="34302D"/>
          <w:lang w:val="en"/>
        </w:rPr>
        <w:t>EvaluationException</w:t>
      </w:r>
      <w:r>
        <w:rPr>
          <w:rFonts w:cs="Arial"/>
          <w:color w:val="34302D"/>
          <w:lang w:val="en"/>
        </w:rPr>
        <w:t xml:space="preserve"> will be thrown if the value cannot be cast to the type </w:t>
      </w:r>
      <w:r>
        <w:rPr>
          <w:rStyle w:val="HTML0"/>
          <w:color w:val="34302D"/>
          <w:lang w:val="en"/>
        </w:rPr>
        <w:t>T</w:t>
      </w:r>
      <w:r>
        <w:rPr>
          <w:rFonts w:cs="Arial"/>
          <w:color w:val="34302D"/>
          <w:lang w:val="en"/>
        </w:rPr>
        <w:t xml:space="preserve"> or converted using the registered type converter.</w:t>
      </w:r>
    </w:p>
    <w:p w:rsidR="002637AC" w:rsidRDefault="00847566">
      <w:pPr>
        <w:pStyle w:val="a7"/>
        <w:divId w:val="337197454"/>
        <w:rPr>
          <w:rFonts w:cs="Arial" w:hint="eastAsia"/>
          <w:color w:val="34302D"/>
          <w:lang w:val="en"/>
        </w:rPr>
      </w:pPr>
      <w:r>
        <w:rPr>
          <w:rFonts w:cs="Arial"/>
          <w:color w:val="34302D"/>
          <w:lang w:val="en"/>
        </w:rPr>
        <w:t xml:space="preserve">The more common usage of SpEL is to provide an expression string that is evaluated against a specific object instance (called the root object). The example shows how to retrieve the </w:t>
      </w:r>
      <w:r>
        <w:rPr>
          <w:rStyle w:val="HTML0"/>
          <w:color w:val="34302D"/>
          <w:lang w:val="en"/>
        </w:rPr>
        <w:t>name</w:t>
      </w:r>
      <w:r>
        <w:rPr>
          <w:rFonts w:cs="Arial"/>
          <w:color w:val="34302D"/>
          <w:lang w:val="en"/>
        </w:rPr>
        <w:t xml:space="preserve"> property from an instance of the </w:t>
      </w:r>
      <w:r>
        <w:rPr>
          <w:rStyle w:val="HTML0"/>
          <w:color w:val="34302D"/>
          <w:lang w:val="en"/>
        </w:rPr>
        <w:t>Inventor</w:t>
      </w:r>
      <w:r>
        <w:rPr>
          <w:rFonts w:cs="Arial"/>
          <w:color w:val="34302D"/>
          <w:lang w:val="en"/>
        </w:rPr>
        <w:t xml:space="preserve"> class or create a boolean condition:</w:t>
      </w:r>
    </w:p>
    <w:p w:rsidR="002637AC" w:rsidRDefault="00847566">
      <w:pPr>
        <w:pStyle w:val="HTML3"/>
        <w:divId w:val="155074214"/>
        <w:rPr>
          <w:rStyle w:val="HTML0"/>
          <w:color w:val="34302D"/>
          <w:lang w:val="en"/>
        </w:rPr>
      </w:pPr>
      <w:r>
        <w:rPr>
          <w:rStyle w:val="comment2"/>
          <w:rFonts w:ascii="Consolas" w:hAnsi="Consolas"/>
          <w:color w:val="34302D"/>
          <w:lang w:val="en"/>
        </w:rPr>
        <w:t>// Create and set a calendar</w:t>
      </w:r>
    </w:p>
    <w:p w:rsidR="002637AC" w:rsidRDefault="00847566">
      <w:pPr>
        <w:pStyle w:val="HTML3"/>
        <w:divId w:val="155074214"/>
        <w:rPr>
          <w:rStyle w:val="HTML0"/>
          <w:color w:val="34302D"/>
          <w:lang w:val="en"/>
        </w:rPr>
      </w:pPr>
      <w:r>
        <w:rPr>
          <w:rStyle w:val="predefined-type"/>
          <w:rFonts w:ascii="Consolas" w:hAnsi="Consolas"/>
          <w:color w:val="34302D"/>
          <w:lang w:val="en"/>
        </w:rPr>
        <w:t>GregorianCalendar</w:t>
      </w:r>
      <w:r>
        <w:rPr>
          <w:rStyle w:val="HTML0"/>
          <w:color w:val="34302D"/>
          <w:lang w:val="en"/>
        </w:rPr>
        <w:t xml:space="preserve"> c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GregorianCalendar</w:t>
      </w:r>
      <w:r>
        <w:rPr>
          <w:rStyle w:val="HTML0"/>
          <w:color w:val="34302D"/>
          <w:lang w:val="en"/>
        </w:rPr>
        <w:t>();</w:t>
      </w:r>
    </w:p>
    <w:p w:rsidR="002637AC" w:rsidRDefault="00847566">
      <w:pPr>
        <w:pStyle w:val="HTML3"/>
        <w:divId w:val="155074214"/>
        <w:rPr>
          <w:rStyle w:val="HTML0"/>
          <w:color w:val="34302D"/>
          <w:lang w:val="en"/>
        </w:rPr>
      </w:pPr>
      <w:r>
        <w:rPr>
          <w:rStyle w:val="HTML0"/>
          <w:color w:val="34302D"/>
          <w:lang w:val="en"/>
        </w:rPr>
        <w:t>c.set(</w:t>
      </w:r>
      <w:r>
        <w:rPr>
          <w:rStyle w:val="integer2"/>
          <w:rFonts w:ascii="Consolas" w:hAnsi="Consolas"/>
          <w:color w:val="34302D"/>
          <w:lang w:val="en"/>
        </w:rPr>
        <w:t>1856</w:t>
      </w:r>
      <w:r>
        <w:rPr>
          <w:rStyle w:val="HTML0"/>
          <w:color w:val="34302D"/>
          <w:lang w:val="en"/>
        </w:rPr>
        <w:t xml:space="preserve">, </w:t>
      </w:r>
      <w:r>
        <w:rPr>
          <w:rStyle w:val="integer2"/>
          <w:rFonts w:ascii="Consolas" w:hAnsi="Consolas"/>
          <w:color w:val="34302D"/>
          <w:lang w:val="en"/>
        </w:rPr>
        <w:t>7</w:t>
      </w:r>
      <w:r>
        <w:rPr>
          <w:rStyle w:val="HTML0"/>
          <w:color w:val="34302D"/>
          <w:lang w:val="en"/>
        </w:rPr>
        <w:t xml:space="preserve">, </w:t>
      </w:r>
      <w:r>
        <w:rPr>
          <w:rStyle w:val="integer2"/>
          <w:rFonts w:ascii="Consolas" w:hAnsi="Consolas"/>
          <w:color w:val="34302D"/>
          <w:lang w:val="en"/>
        </w:rPr>
        <w:t>9</w:t>
      </w:r>
      <w:r>
        <w:rPr>
          <w:rStyle w:val="HTML0"/>
          <w:color w:val="34302D"/>
          <w:lang w:val="en"/>
        </w:rPr>
        <w:t>);</w:t>
      </w:r>
    </w:p>
    <w:p w:rsidR="002637AC" w:rsidRDefault="002637AC">
      <w:pPr>
        <w:pStyle w:val="HTML3"/>
        <w:divId w:val="155074214"/>
        <w:rPr>
          <w:rStyle w:val="HTML0"/>
          <w:color w:val="34302D"/>
          <w:lang w:val="en"/>
        </w:rPr>
      </w:pPr>
    </w:p>
    <w:p w:rsidR="002637AC" w:rsidRDefault="00847566">
      <w:pPr>
        <w:pStyle w:val="HTML3"/>
        <w:divId w:val="155074214"/>
        <w:rPr>
          <w:rStyle w:val="HTML0"/>
          <w:color w:val="34302D"/>
          <w:lang w:val="en"/>
        </w:rPr>
      </w:pPr>
      <w:r>
        <w:rPr>
          <w:rStyle w:val="comment2"/>
          <w:rFonts w:ascii="Consolas" w:hAnsi="Consolas"/>
          <w:color w:val="34302D"/>
          <w:lang w:val="en"/>
        </w:rPr>
        <w:t>// The constructor arguments are name, birthday, and nationality.</w:t>
      </w:r>
    </w:p>
    <w:p w:rsidR="002637AC" w:rsidRDefault="00847566">
      <w:pPr>
        <w:pStyle w:val="HTML3"/>
        <w:divId w:val="155074214"/>
        <w:rPr>
          <w:rStyle w:val="HTML0"/>
          <w:color w:val="34302D"/>
          <w:lang w:val="en"/>
        </w:rPr>
      </w:pPr>
      <w:r>
        <w:rPr>
          <w:rStyle w:val="HTML0"/>
          <w:color w:val="34302D"/>
          <w:lang w:val="en"/>
        </w:rPr>
        <w:t xml:space="preserve">Inventor tesla = </w:t>
      </w:r>
      <w:r>
        <w:rPr>
          <w:rStyle w:val="keyword2"/>
          <w:rFonts w:ascii="Consolas" w:hAnsi="Consolas"/>
          <w:color w:val="34302D"/>
          <w:lang w:val="en"/>
        </w:rPr>
        <w:t>new</w:t>
      </w:r>
      <w:r>
        <w:rPr>
          <w:rStyle w:val="HTML0"/>
          <w:color w:val="34302D"/>
          <w:lang w:val="en"/>
        </w:rPr>
        <w:t xml:space="preserve"> Inventor(</w:t>
      </w:r>
      <w:r>
        <w:rPr>
          <w:rStyle w:val="delimiter8"/>
          <w:rFonts w:ascii="Consolas" w:hAnsi="Consolas"/>
          <w:color w:val="34302D"/>
          <w:lang w:val="en"/>
        </w:rPr>
        <w:t>"</w:t>
      </w:r>
      <w:r>
        <w:rPr>
          <w:rStyle w:val="content5"/>
          <w:rFonts w:ascii="Consolas" w:hAnsi="Consolas"/>
          <w:color w:val="34302D"/>
          <w:lang w:val="en"/>
        </w:rPr>
        <w:t>Nikola Tesla</w:t>
      </w:r>
      <w:r>
        <w:rPr>
          <w:rStyle w:val="delimiter8"/>
          <w:rFonts w:ascii="Consolas" w:hAnsi="Consolas"/>
          <w:color w:val="34302D"/>
          <w:lang w:val="en"/>
        </w:rPr>
        <w:t>"</w:t>
      </w:r>
      <w:r>
        <w:rPr>
          <w:rStyle w:val="HTML0"/>
          <w:color w:val="34302D"/>
          <w:lang w:val="en"/>
        </w:rPr>
        <w:t xml:space="preserve">, c.getTime(), </w:t>
      </w:r>
      <w:r>
        <w:rPr>
          <w:rStyle w:val="delimiter8"/>
          <w:rFonts w:ascii="Consolas" w:hAnsi="Consolas"/>
          <w:color w:val="34302D"/>
          <w:lang w:val="en"/>
        </w:rPr>
        <w:t>"</w:t>
      </w:r>
      <w:r>
        <w:rPr>
          <w:rStyle w:val="content5"/>
          <w:rFonts w:ascii="Consolas" w:hAnsi="Consolas"/>
          <w:color w:val="34302D"/>
          <w:lang w:val="en"/>
        </w:rPr>
        <w:t>Serbian</w:t>
      </w:r>
      <w:r>
        <w:rPr>
          <w:rStyle w:val="delimiter8"/>
          <w:rFonts w:ascii="Consolas" w:hAnsi="Consolas"/>
          <w:color w:val="34302D"/>
          <w:lang w:val="en"/>
        </w:rPr>
        <w:t>"</w:t>
      </w:r>
      <w:r>
        <w:rPr>
          <w:rStyle w:val="HTML0"/>
          <w:color w:val="34302D"/>
          <w:lang w:val="en"/>
        </w:rPr>
        <w:t>);</w:t>
      </w:r>
    </w:p>
    <w:p w:rsidR="002637AC" w:rsidRDefault="002637AC">
      <w:pPr>
        <w:pStyle w:val="HTML3"/>
        <w:divId w:val="155074214"/>
        <w:rPr>
          <w:rStyle w:val="HTML0"/>
          <w:color w:val="34302D"/>
          <w:lang w:val="en"/>
        </w:rPr>
      </w:pPr>
    </w:p>
    <w:p w:rsidR="002637AC" w:rsidRDefault="00847566">
      <w:pPr>
        <w:pStyle w:val="HTML3"/>
        <w:divId w:val="155074214"/>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2637AC">
      <w:pPr>
        <w:pStyle w:val="HTML3"/>
        <w:divId w:val="155074214"/>
        <w:rPr>
          <w:rStyle w:val="HTML0"/>
          <w:color w:val="34302D"/>
          <w:lang w:val="en"/>
        </w:rPr>
      </w:pPr>
    </w:p>
    <w:p w:rsidR="002637AC" w:rsidRDefault="00847566">
      <w:pPr>
        <w:pStyle w:val="HTML3"/>
        <w:divId w:val="155074214"/>
        <w:rPr>
          <w:rStyle w:val="HTML0"/>
          <w:color w:val="34302D"/>
          <w:lang w:val="en"/>
        </w:rPr>
      </w:pPr>
      <w:r>
        <w:rPr>
          <w:rStyle w:val="predefined-type"/>
          <w:rFonts w:ascii="Consolas" w:hAnsi="Consolas"/>
          <w:color w:val="34302D"/>
          <w:lang w:val="en"/>
        </w:rPr>
        <w:t>Expression</w:t>
      </w:r>
      <w:r>
        <w:rPr>
          <w:rStyle w:val="HTML0"/>
          <w:color w:val="34302D"/>
          <w:lang w:val="en"/>
        </w:rPr>
        <w:t xml:space="preserve"> exp = parser.parseExpression(</w:t>
      </w:r>
      <w:r>
        <w:rPr>
          <w:rStyle w:val="delimiter8"/>
          <w:rFonts w:ascii="Consolas" w:hAnsi="Consolas"/>
          <w:color w:val="34302D"/>
          <w:lang w:val="en"/>
        </w:rPr>
        <w:t>"</w:t>
      </w:r>
      <w:r>
        <w:rPr>
          <w:rStyle w:val="a6"/>
          <w:rFonts w:ascii="Consolas" w:hAnsi="Consolas"/>
          <w:color w:val="34302D"/>
          <w:lang w:val="en"/>
        </w:rPr>
        <w:t>name</w:t>
      </w:r>
      <w:r>
        <w:rPr>
          <w:rStyle w:val="delimiter8"/>
          <w:rFonts w:ascii="Consolas" w:hAnsi="Consolas"/>
          <w:color w:val="34302D"/>
          <w:lang w:val="en"/>
        </w:rPr>
        <w:t>"</w:t>
      </w:r>
      <w:r>
        <w:rPr>
          <w:rStyle w:val="HTML0"/>
          <w:color w:val="34302D"/>
          <w:lang w:val="en"/>
        </w:rPr>
        <w:t>);</w:t>
      </w:r>
    </w:p>
    <w:p w:rsidR="002637AC" w:rsidRDefault="00847566">
      <w:pPr>
        <w:pStyle w:val="HTML3"/>
        <w:divId w:val="155074214"/>
        <w:rPr>
          <w:rStyle w:val="HTML0"/>
          <w:color w:val="34302D"/>
          <w:lang w:val="en"/>
        </w:rPr>
      </w:pPr>
      <w:r>
        <w:rPr>
          <w:rStyle w:val="predefined-type"/>
          <w:rFonts w:ascii="Consolas" w:hAnsi="Consolas"/>
          <w:color w:val="34302D"/>
          <w:lang w:val="en"/>
        </w:rPr>
        <w:t>String</w:t>
      </w:r>
      <w:r>
        <w:rPr>
          <w:rStyle w:val="HTML0"/>
          <w:color w:val="34302D"/>
          <w:lang w:val="en"/>
        </w:rPr>
        <w:t xml:space="preserve"> name = (</w:t>
      </w:r>
      <w:r>
        <w:rPr>
          <w:rStyle w:val="predefined-type"/>
          <w:rFonts w:ascii="Consolas" w:hAnsi="Consolas"/>
          <w:color w:val="34302D"/>
          <w:lang w:val="en"/>
        </w:rPr>
        <w:t>String</w:t>
      </w:r>
      <w:r>
        <w:rPr>
          <w:rStyle w:val="HTML0"/>
          <w:color w:val="34302D"/>
          <w:lang w:val="en"/>
        </w:rPr>
        <w:t>) exp.getValue(tesla);</w:t>
      </w:r>
    </w:p>
    <w:p w:rsidR="002637AC" w:rsidRDefault="00847566">
      <w:pPr>
        <w:pStyle w:val="HTML3"/>
        <w:divId w:val="155074214"/>
        <w:rPr>
          <w:rStyle w:val="HTML0"/>
          <w:color w:val="34302D"/>
          <w:lang w:val="en"/>
        </w:rPr>
      </w:pPr>
      <w:r>
        <w:rPr>
          <w:rStyle w:val="comment2"/>
          <w:rFonts w:ascii="Consolas" w:hAnsi="Consolas"/>
          <w:color w:val="34302D"/>
          <w:lang w:val="en"/>
        </w:rPr>
        <w:t>// name == "Nikola Tesla"</w:t>
      </w:r>
    </w:p>
    <w:p w:rsidR="002637AC" w:rsidRDefault="002637AC">
      <w:pPr>
        <w:pStyle w:val="HTML3"/>
        <w:divId w:val="155074214"/>
        <w:rPr>
          <w:rStyle w:val="HTML0"/>
          <w:color w:val="34302D"/>
          <w:lang w:val="en"/>
        </w:rPr>
      </w:pPr>
    </w:p>
    <w:p w:rsidR="002637AC" w:rsidRDefault="00847566">
      <w:pPr>
        <w:pStyle w:val="HTML3"/>
        <w:divId w:val="155074214"/>
        <w:rPr>
          <w:rStyle w:val="HTML0"/>
          <w:color w:val="34302D"/>
          <w:lang w:val="en"/>
        </w:rPr>
      </w:pPr>
      <w:r>
        <w:rPr>
          <w:rStyle w:val="HTML0"/>
          <w:color w:val="34302D"/>
          <w:lang w:val="en"/>
        </w:rPr>
        <w:t>exp = parser.parseExpression(</w:t>
      </w:r>
      <w:r>
        <w:rPr>
          <w:rStyle w:val="delimiter8"/>
          <w:rFonts w:ascii="Consolas" w:hAnsi="Consolas"/>
          <w:color w:val="34302D"/>
          <w:lang w:val="en"/>
        </w:rPr>
        <w:t>"</w:t>
      </w:r>
      <w:r>
        <w:rPr>
          <w:rStyle w:val="content5"/>
          <w:rFonts w:ascii="Consolas" w:hAnsi="Consolas"/>
          <w:color w:val="34302D"/>
          <w:lang w:val="en"/>
        </w:rPr>
        <w:t>name == 'Nikola Tesla'</w:t>
      </w:r>
      <w:r>
        <w:rPr>
          <w:rStyle w:val="delimiter8"/>
          <w:rFonts w:ascii="Consolas" w:hAnsi="Consolas"/>
          <w:color w:val="34302D"/>
          <w:lang w:val="en"/>
        </w:rPr>
        <w:t>"</w:t>
      </w:r>
      <w:r>
        <w:rPr>
          <w:rStyle w:val="HTML0"/>
          <w:color w:val="34302D"/>
          <w:lang w:val="en"/>
        </w:rPr>
        <w:t>);</w:t>
      </w:r>
    </w:p>
    <w:p w:rsidR="002637AC" w:rsidRDefault="00847566">
      <w:pPr>
        <w:pStyle w:val="HTML3"/>
        <w:divId w:val="155074214"/>
        <w:rPr>
          <w:rStyle w:val="HTML0"/>
          <w:color w:val="34302D"/>
          <w:lang w:val="en"/>
        </w:rPr>
      </w:pPr>
      <w:r>
        <w:rPr>
          <w:rStyle w:val="type2"/>
          <w:rFonts w:ascii="Consolas" w:hAnsi="Consolas"/>
          <w:color w:val="34302D"/>
          <w:lang w:val="en"/>
        </w:rPr>
        <w:t>boolean</w:t>
      </w:r>
      <w:r>
        <w:rPr>
          <w:rStyle w:val="HTML0"/>
          <w:color w:val="34302D"/>
          <w:lang w:val="en"/>
        </w:rPr>
        <w:t xml:space="preserve"> result = exp.getValue(tesla, </w:t>
      </w:r>
      <w:r>
        <w:rPr>
          <w:rStyle w:val="predefined-type"/>
          <w:rFonts w:ascii="Consolas" w:hAnsi="Consolas"/>
          <w:color w:val="34302D"/>
          <w:lang w:val="en"/>
        </w:rPr>
        <w:t>Boolean</w:t>
      </w:r>
      <w:r>
        <w:rPr>
          <w:rStyle w:val="HTML0"/>
          <w:color w:val="34302D"/>
          <w:lang w:val="en"/>
        </w:rPr>
        <w:t>.class);</w:t>
      </w:r>
    </w:p>
    <w:p w:rsidR="002637AC" w:rsidRDefault="00847566">
      <w:pPr>
        <w:pStyle w:val="HTML3"/>
        <w:divId w:val="155074214"/>
        <w:rPr>
          <w:color w:val="34302D"/>
          <w:lang w:val="en"/>
        </w:rPr>
      </w:pPr>
      <w:r>
        <w:rPr>
          <w:rStyle w:val="comment2"/>
          <w:rFonts w:ascii="Consolas" w:hAnsi="Consolas"/>
          <w:color w:val="34302D"/>
          <w:lang w:val="en"/>
        </w:rPr>
        <w:t>// result == true</w:t>
      </w:r>
    </w:p>
    <w:p w:rsidR="002637AC" w:rsidRDefault="00847566">
      <w:pPr>
        <w:pStyle w:val="4"/>
        <w:divId w:val="503400686"/>
        <w:rPr>
          <w:rFonts w:ascii="Varela Round" w:hAnsi="Varela Round" w:cs="Arial" w:hint="eastAsia"/>
          <w:color w:val="34302D"/>
          <w:lang w:val="en"/>
        </w:rPr>
      </w:pPr>
      <w:r>
        <w:rPr>
          <w:rFonts w:ascii="Varela Round" w:hAnsi="Varela Round" w:cs="Arial"/>
          <w:color w:val="34302D"/>
          <w:lang w:val="en"/>
        </w:rPr>
        <w:t xml:space="preserve">4.2.1. </w:t>
      </w:r>
      <w:r>
        <w:rPr>
          <w:rStyle w:val="HTML0"/>
          <w:b w:val="0"/>
          <w:bCs w:val="0"/>
          <w:color w:val="34302D"/>
          <w:sz w:val="27"/>
          <w:szCs w:val="27"/>
          <w:lang w:val="en"/>
        </w:rPr>
        <w:t>EvaluationContext</w:t>
      </w:r>
    </w:p>
    <w:p w:rsidR="002637AC" w:rsidRDefault="00847566">
      <w:pPr>
        <w:pStyle w:val="a7"/>
        <w:divId w:val="960838063"/>
        <w:rPr>
          <w:rFonts w:cs="Arial" w:hint="eastAsia"/>
          <w:color w:val="34302D"/>
          <w:lang w:val="en"/>
        </w:rPr>
      </w:pPr>
      <w:r>
        <w:rPr>
          <w:rFonts w:cs="Arial"/>
          <w:color w:val="34302D"/>
          <w:lang w:val="en"/>
        </w:rPr>
        <w:t xml:space="preserve">The interface </w:t>
      </w:r>
      <w:r>
        <w:rPr>
          <w:rStyle w:val="HTML0"/>
          <w:color w:val="34302D"/>
          <w:lang w:val="en"/>
        </w:rPr>
        <w:t>EvaluationContext</w:t>
      </w:r>
      <w:r>
        <w:rPr>
          <w:rFonts w:cs="Arial"/>
          <w:color w:val="34302D"/>
          <w:lang w:val="en"/>
        </w:rPr>
        <w:t xml:space="preserve"> is used when evaluating an expression to resolve properties, methods, or fields and to help perform type conversion. There are two out-of-the-box implementations.</w:t>
      </w:r>
    </w:p>
    <w:p w:rsidR="002637AC" w:rsidRDefault="00847566">
      <w:pPr>
        <w:pStyle w:val="a7"/>
        <w:numPr>
          <w:ilvl w:val="0"/>
          <w:numId w:val="26"/>
        </w:numPr>
        <w:ind w:left="360"/>
        <w:divId w:val="1916279726"/>
        <w:rPr>
          <w:rFonts w:cs="Arial" w:hint="eastAsia"/>
          <w:color w:val="34302D"/>
          <w:lang w:val="en"/>
        </w:rPr>
      </w:pPr>
      <w:r>
        <w:rPr>
          <w:rStyle w:val="HTML0"/>
          <w:color w:val="34302D"/>
          <w:lang w:val="en"/>
        </w:rPr>
        <w:t>SimpleEvaluationContext</w:t>
      </w:r>
      <w:r>
        <w:rPr>
          <w:rFonts w:cs="Arial"/>
          <w:color w:val="34302D"/>
          <w:lang w:val="en"/>
        </w:rPr>
        <w:t> — exposes a subset of essential SpEL language features and configuration options, for categories of expressions that do not require the full extent of the SpEL language syntax and should be meaningfully restricted. Examples include but are not limited to data binding expressions, property-based filters, and others.</w:t>
      </w:r>
    </w:p>
    <w:p w:rsidR="002637AC" w:rsidRDefault="00847566">
      <w:pPr>
        <w:pStyle w:val="a7"/>
        <w:numPr>
          <w:ilvl w:val="0"/>
          <w:numId w:val="26"/>
        </w:numPr>
        <w:ind w:left="360"/>
        <w:divId w:val="1916279726"/>
        <w:rPr>
          <w:rFonts w:cs="Arial" w:hint="eastAsia"/>
          <w:color w:val="34302D"/>
          <w:lang w:val="en"/>
        </w:rPr>
      </w:pPr>
      <w:r>
        <w:rPr>
          <w:rStyle w:val="HTML0"/>
          <w:color w:val="34302D"/>
          <w:lang w:val="en"/>
        </w:rPr>
        <w:lastRenderedPageBreak/>
        <w:t>StandardEvaluationContext</w:t>
      </w:r>
      <w:r>
        <w:rPr>
          <w:rFonts w:cs="Arial"/>
          <w:color w:val="34302D"/>
          <w:lang w:val="en"/>
        </w:rPr>
        <w:t> — exposes the full set of SpEL language features and configuration options. You may use it to specify a default root object and to configure every available evaluation-related strategy.</w:t>
      </w:r>
    </w:p>
    <w:p w:rsidR="002637AC" w:rsidRDefault="00847566">
      <w:pPr>
        <w:pStyle w:val="a7"/>
        <w:divId w:val="1606111787"/>
        <w:rPr>
          <w:rFonts w:cs="Arial" w:hint="eastAsia"/>
          <w:color w:val="34302D"/>
          <w:lang w:val="en"/>
        </w:rPr>
      </w:pPr>
      <w:r>
        <w:rPr>
          <w:rStyle w:val="HTML0"/>
          <w:color w:val="34302D"/>
          <w:lang w:val="en"/>
        </w:rPr>
        <w:t>SimpleEvaluationContext</w:t>
      </w:r>
      <w:r>
        <w:rPr>
          <w:rFonts w:cs="Arial"/>
          <w:color w:val="34302D"/>
          <w:lang w:val="en"/>
        </w:rPr>
        <w:t xml:space="preserve"> is designed to support only a subset of the SpEL language syntax. It </w:t>
      </w:r>
      <w:r>
        <w:rPr>
          <w:rStyle w:val="a5"/>
          <w:rFonts w:cs="Arial"/>
          <w:color w:val="34302D"/>
          <w:lang w:val="en"/>
        </w:rPr>
        <w:t>excludes</w:t>
      </w:r>
      <w:r>
        <w:rPr>
          <w:rFonts w:cs="Arial"/>
          <w:color w:val="34302D"/>
          <w:lang w:val="en"/>
        </w:rPr>
        <w:t xml:space="preserve"> Java type references, constructors, and bean references. It also requires that one explicitly choose the level of support for properties and methods in expressions. By default, the </w:t>
      </w:r>
      <w:r>
        <w:rPr>
          <w:rStyle w:val="HTML0"/>
          <w:color w:val="34302D"/>
          <w:lang w:val="en"/>
        </w:rPr>
        <w:t>create()</w:t>
      </w:r>
      <w:r>
        <w:rPr>
          <w:rFonts w:cs="Arial"/>
          <w:color w:val="34302D"/>
          <w:lang w:val="en"/>
        </w:rPr>
        <w:t xml:space="preserve"> static factory method enables only read access to properties. You can also obtain a builder to configure the exact level of support needed, targeting one or some combination of the following:</w:t>
      </w:r>
    </w:p>
    <w:p w:rsidR="002637AC" w:rsidRDefault="00847566">
      <w:pPr>
        <w:pStyle w:val="a7"/>
        <w:numPr>
          <w:ilvl w:val="0"/>
          <w:numId w:val="27"/>
        </w:numPr>
        <w:ind w:left="420"/>
        <w:divId w:val="1827435103"/>
        <w:rPr>
          <w:rFonts w:cs="Arial" w:hint="eastAsia"/>
          <w:color w:val="34302D"/>
          <w:lang w:val="en"/>
        </w:rPr>
      </w:pPr>
      <w:r>
        <w:rPr>
          <w:rFonts w:cs="Arial"/>
          <w:color w:val="34302D"/>
          <w:lang w:val="en"/>
        </w:rPr>
        <w:t xml:space="preserve">Custom </w:t>
      </w:r>
      <w:r>
        <w:rPr>
          <w:rStyle w:val="HTML0"/>
          <w:color w:val="34302D"/>
          <w:lang w:val="en"/>
        </w:rPr>
        <w:t>PropertyAccessor</w:t>
      </w:r>
      <w:r>
        <w:rPr>
          <w:rFonts w:cs="Arial"/>
          <w:color w:val="34302D"/>
          <w:lang w:val="en"/>
        </w:rPr>
        <w:t xml:space="preserve"> only (no reflection)</w:t>
      </w:r>
    </w:p>
    <w:p w:rsidR="002637AC" w:rsidRDefault="00847566">
      <w:pPr>
        <w:pStyle w:val="a7"/>
        <w:numPr>
          <w:ilvl w:val="0"/>
          <w:numId w:val="27"/>
        </w:numPr>
        <w:ind w:left="420"/>
        <w:divId w:val="1827435103"/>
        <w:rPr>
          <w:rFonts w:cs="Arial" w:hint="eastAsia"/>
          <w:color w:val="34302D"/>
          <w:lang w:val="en"/>
        </w:rPr>
      </w:pPr>
      <w:r>
        <w:rPr>
          <w:rFonts w:cs="Arial"/>
          <w:color w:val="34302D"/>
          <w:lang w:val="en"/>
        </w:rPr>
        <w:t>Data binding properties for read-only access</w:t>
      </w:r>
    </w:p>
    <w:p w:rsidR="002637AC" w:rsidRDefault="00847566">
      <w:pPr>
        <w:pStyle w:val="a7"/>
        <w:numPr>
          <w:ilvl w:val="0"/>
          <w:numId w:val="27"/>
        </w:numPr>
        <w:ind w:left="420"/>
        <w:divId w:val="1827435103"/>
        <w:rPr>
          <w:rFonts w:cs="Arial" w:hint="eastAsia"/>
          <w:color w:val="34302D"/>
          <w:lang w:val="en"/>
        </w:rPr>
      </w:pPr>
      <w:r>
        <w:rPr>
          <w:rFonts w:cs="Arial"/>
          <w:color w:val="34302D"/>
          <w:lang w:val="en"/>
        </w:rPr>
        <w:t>Data binding properties for read and write</w:t>
      </w:r>
    </w:p>
    <w:p w:rsidR="002637AC" w:rsidRDefault="00847566">
      <w:pPr>
        <w:pStyle w:val="5"/>
        <w:divId w:val="2121407864"/>
        <w:rPr>
          <w:rFonts w:ascii="Varela Round" w:hAnsi="Varela Round" w:cs="Arial" w:hint="eastAsia"/>
          <w:color w:val="34302D"/>
          <w:lang w:val="en"/>
        </w:rPr>
      </w:pPr>
      <w:r>
        <w:rPr>
          <w:rFonts w:ascii="Varela Round" w:hAnsi="Varela Round" w:cs="Arial"/>
          <w:color w:val="34302D"/>
          <w:lang w:val="en"/>
        </w:rPr>
        <w:t>Type conversion</w:t>
      </w:r>
    </w:p>
    <w:p w:rsidR="002637AC" w:rsidRDefault="00847566">
      <w:pPr>
        <w:pStyle w:val="a7"/>
        <w:divId w:val="1502231208"/>
        <w:rPr>
          <w:rFonts w:cs="Arial" w:hint="eastAsia"/>
          <w:color w:val="34302D"/>
          <w:lang w:val="en"/>
        </w:rPr>
      </w:pPr>
      <w:r>
        <w:rPr>
          <w:rFonts w:cs="Arial"/>
          <w:color w:val="34302D"/>
          <w:lang w:val="en"/>
        </w:rPr>
        <w:t>By default SpEL uses the conversion service available in Spring core (</w:t>
      </w:r>
      <w:r>
        <w:rPr>
          <w:rStyle w:val="HTML0"/>
          <w:color w:val="34302D"/>
          <w:lang w:val="en"/>
        </w:rPr>
        <w:t>org.springframework.core.convert.ConversionService</w:t>
      </w:r>
      <w:r>
        <w:rPr>
          <w:rFonts w:cs="Arial"/>
          <w:color w:val="34302D"/>
          <w:lang w:val="en"/>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2637AC" w:rsidRDefault="00847566">
      <w:pPr>
        <w:pStyle w:val="a7"/>
        <w:divId w:val="1461651959"/>
        <w:rPr>
          <w:rFonts w:cs="Arial" w:hint="eastAsia"/>
          <w:color w:val="34302D"/>
          <w:lang w:val="en"/>
        </w:rPr>
      </w:pPr>
      <w:r>
        <w:rPr>
          <w:rFonts w:cs="Arial"/>
          <w:color w:val="34302D"/>
          <w:lang w:val="en"/>
        </w:rPr>
        <w:t xml:space="preserve">What does this mean in practice? Suppose assignment, using </w:t>
      </w:r>
      <w:r>
        <w:rPr>
          <w:rStyle w:val="HTML0"/>
          <w:color w:val="34302D"/>
          <w:lang w:val="en"/>
        </w:rPr>
        <w:t>setValue()</w:t>
      </w:r>
      <w:r>
        <w:rPr>
          <w:rFonts w:cs="Arial"/>
          <w:color w:val="34302D"/>
          <w:lang w:val="en"/>
        </w:rPr>
        <w:t xml:space="preserve">, is being used to set a </w:t>
      </w:r>
      <w:r>
        <w:rPr>
          <w:rStyle w:val="HTML0"/>
          <w:color w:val="34302D"/>
          <w:lang w:val="en"/>
        </w:rPr>
        <w:t>List</w:t>
      </w:r>
      <w:r>
        <w:rPr>
          <w:rFonts w:cs="Arial"/>
          <w:color w:val="34302D"/>
          <w:lang w:val="en"/>
        </w:rPr>
        <w:t xml:space="preserve"> property. The type of the property is actually </w:t>
      </w:r>
      <w:r>
        <w:rPr>
          <w:rStyle w:val="HTML0"/>
          <w:color w:val="34302D"/>
          <w:lang w:val="en"/>
        </w:rPr>
        <w:t>List&lt;Boolean&gt;</w:t>
      </w:r>
      <w:r>
        <w:rPr>
          <w:rFonts w:cs="Arial"/>
          <w:color w:val="34302D"/>
          <w:lang w:val="en"/>
        </w:rPr>
        <w:t xml:space="preserve">. SpEL will recognize that the elements of the list need to be converted to </w:t>
      </w:r>
      <w:r>
        <w:rPr>
          <w:rStyle w:val="HTML0"/>
          <w:color w:val="34302D"/>
          <w:lang w:val="en"/>
        </w:rPr>
        <w:t>Boolean</w:t>
      </w:r>
      <w:r>
        <w:rPr>
          <w:rFonts w:cs="Arial"/>
          <w:color w:val="34302D"/>
          <w:lang w:val="en"/>
        </w:rPr>
        <w:t xml:space="preserve"> before being placed in it. A simple example:</w:t>
      </w:r>
    </w:p>
    <w:p w:rsidR="002637AC" w:rsidRDefault="00847566">
      <w:pPr>
        <w:pStyle w:val="HTML3"/>
        <w:divId w:val="1476684061"/>
        <w:rPr>
          <w:rStyle w:val="HTML0"/>
          <w:color w:val="34302D"/>
          <w:lang w:val="en"/>
        </w:rPr>
      </w:pP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w:t>
      </w:r>
      <w:r>
        <w:rPr>
          <w:rStyle w:val="HTML0"/>
          <w:color w:val="34302D"/>
          <w:lang w:val="en"/>
        </w:rPr>
        <w:t xml:space="preserve"> {</w:t>
      </w:r>
    </w:p>
    <w:p w:rsidR="002637AC" w:rsidRDefault="00847566">
      <w:pPr>
        <w:pStyle w:val="HTML3"/>
        <w:divId w:val="147668406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Boolean</w:t>
      </w:r>
      <w:r>
        <w:rPr>
          <w:rStyle w:val="HTML0"/>
          <w:color w:val="34302D"/>
          <w:lang w:val="en"/>
        </w:rPr>
        <w:t xml:space="preserve">&gt; booleanList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ArrayList</w:t>
      </w:r>
      <w:r>
        <w:rPr>
          <w:rStyle w:val="HTML0"/>
          <w:color w:val="34302D"/>
          <w:lang w:val="en"/>
        </w:rPr>
        <w:t>&lt;</w:t>
      </w:r>
      <w:r>
        <w:rPr>
          <w:rStyle w:val="predefined-type"/>
          <w:rFonts w:ascii="Consolas" w:hAnsi="Consolas"/>
          <w:color w:val="34302D"/>
          <w:lang w:val="en"/>
        </w:rPr>
        <w:t>Boolean</w:t>
      </w:r>
      <w:r>
        <w:rPr>
          <w:rStyle w:val="HTML0"/>
          <w:color w:val="34302D"/>
          <w:lang w:val="en"/>
        </w:rPr>
        <w:t>&gt;();</w:t>
      </w:r>
    </w:p>
    <w:p w:rsidR="002637AC" w:rsidRDefault="00847566">
      <w:pPr>
        <w:pStyle w:val="HTML3"/>
        <w:divId w:val="1476684061"/>
        <w:rPr>
          <w:rStyle w:val="HTML0"/>
          <w:color w:val="34302D"/>
          <w:lang w:val="en"/>
        </w:rPr>
      </w:pPr>
      <w:r>
        <w:rPr>
          <w:rStyle w:val="HTML0"/>
          <w:color w:val="34302D"/>
          <w:lang w:val="en"/>
        </w:rPr>
        <w:t>}</w:t>
      </w:r>
    </w:p>
    <w:p w:rsidR="002637AC" w:rsidRDefault="002637AC">
      <w:pPr>
        <w:pStyle w:val="HTML3"/>
        <w:divId w:val="1476684061"/>
        <w:rPr>
          <w:rStyle w:val="HTML0"/>
          <w:color w:val="34302D"/>
          <w:lang w:val="en"/>
        </w:rPr>
      </w:pPr>
    </w:p>
    <w:p w:rsidR="002637AC" w:rsidRDefault="00847566">
      <w:pPr>
        <w:pStyle w:val="HTML3"/>
        <w:divId w:val="1476684061"/>
        <w:rPr>
          <w:rStyle w:val="HTML0"/>
          <w:color w:val="34302D"/>
          <w:lang w:val="en"/>
        </w:rPr>
      </w:pPr>
      <w:r>
        <w:rPr>
          <w:rStyle w:val="HTML0"/>
          <w:color w:val="34302D"/>
          <w:lang w:val="en"/>
        </w:rPr>
        <w:t xml:space="preserve">Simple simple = </w:t>
      </w:r>
      <w:r>
        <w:rPr>
          <w:rStyle w:val="keyword2"/>
          <w:rFonts w:ascii="Consolas" w:hAnsi="Consolas"/>
          <w:color w:val="34302D"/>
          <w:lang w:val="en"/>
        </w:rPr>
        <w:t>new</w:t>
      </w:r>
      <w:r>
        <w:rPr>
          <w:rStyle w:val="HTML0"/>
          <w:color w:val="34302D"/>
          <w:lang w:val="en"/>
        </w:rPr>
        <w:t xml:space="preserve"> Simple();</w:t>
      </w:r>
    </w:p>
    <w:p w:rsidR="002637AC" w:rsidRDefault="00847566">
      <w:pPr>
        <w:pStyle w:val="HTML3"/>
        <w:divId w:val="1476684061"/>
        <w:rPr>
          <w:rStyle w:val="HTML0"/>
          <w:color w:val="34302D"/>
          <w:lang w:val="en"/>
        </w:rPr>
      </w:pPr>
      <w:r>
        <w:rPr>
          <w:rStyle w:val="HTML0"/>
          <w:color w:val="34302D"/>
          <w:lang w:val="en"/>
        </w:rPr>
        <w:t>simple.booleanList.add(</w:t>
      </w:r>
      <w:r>
        <w:rPr>
          <w:rStyle w:val="predefined-constant2"/>
          <w:rFonts w:ascii="Consolas" w:hAnsi="Consolas"/>
          <w:color w:val="34302D"/>
          <w:lang w:val="en"/>
        </w:rPr>
        <w:t>true</w:t>
      </w:r>
      <w:r>
        <w:rPr>
          <w:rStyle w:val="HTML0"/>
          <w:color w:val="34302D"/>
          <w:lang w:val="en"/>
        </w:rPr>
        <w:t>);</w:t>
      </w:r>
    </w:p>
    <w:p w:rsidR="002637AC" w:rsidRDefault="002637AC">
      <w:pPr>
        <w:pStyle w:val="HTML3"/>
        <w:divId w:val="1476684061"/>
        <w:rPr>
          <w:rStyle w:val="HTML0"/>
          <w:color w:val="34302D"/>
          <w:lang w:val="en"/>
        </w:rPr>
      </w:pPr>
    </w:p>
    <w:p w:rsidR="002637AC" w:rsidRDefault="00847566">
      <w:pPr>
        <w:pStyle w:val="HTML3"/>
        <w:divId w:val="1476684061"/>
        <w:rPr>
          <w:rStyle w:val="HTML0"/>
          <w:color w:val="34302D"/>
          <w:lang w:val="en"/>
        </w:rPr>
      </w:pPr>
      <w:r>
        <w:rPr>
          <w:rStyle w:val="HTML0"/>
          <w:color w:val="34302D"/>
          <w:lang w:val="en"/>
        </w:rPr>
        <w:t>EvaluationContext context = SimpleEvaluationContext.forReadOnlyDataBinding().build();</w:t>
      </w:r>
    </w:p>
    <w:p w:rsidR="002637AC" w:rsidRDefault="002637AC">
      <w:pPr>
        <w:pStyle w:val="HTML3"/>
        <w:divId w:val="1476684061"/>
        <w:rPr>
          <w:rStyle w:val="HTML0"/>
          <w:color w:val="34302D"/>
          <w:lang w:val="en"/>
        </w:rPr>
      </w:pPr>
    </w:p>
    <w:p w:rsidR="002637AC" w:rsidRDefault="00847566">
      <w:pPr>
        <w:pStyle w:val="HTML3"/>
        <w:divId w:val="1476684061"/>
        <w:rPr>
          <w:rStyle w:val="HTML0"/>
          <w:color w:val="34302D"/>
          <w:lang w:val="en"/>
        </w:rPr>
      </w:pPr>
      <w:r>
        <w:rPr>
          <w:rStyle w:val="comment2"/>
          <w:rFonts w:ascii="Consolas" w:hAnsi="Consolas"/>
          <w:color w:val="34302D"/>
          <w:lang w:val="en"/>
        </w:rPr>
        <w:t>// "false" is passed in here as a String. SpEL and the conversion service</w:t>
      </w:r>
    </w:p>
    <w:p w:rsidR="002637AC" w:rsidRDefault="00847566">
      <w:pPr>
        <w:pStyle w:val="HTML3"/>
        <w:divId w:val="1476684061"/>
        <w:rPr>
          <w:rStyle w:val="HTML0"/>
          <w:color w:val="34302D"/>
          <w:lang w:val="en"/>
        </w:rPr>
      </w:pPr>
      <w:r>
        <w:rPr>
          <w:rStyle w:val="comment2"/>
          <w:rFonts w:ascii="Consolas" w:hAnsi="Consolas"/>
          <w:color w:val="34302D"/>
          <w:lang w:val="en"/>
        </w:rPr>
        <w:t>// will recognize that it needs to be a Boolean and convert it accordingly.</w:t>
      </w:r>
    </w:p>
    <w:p w:rsidR="002637AC" w:rsidRDefault="00847566">
      <w:pPr>
        <w:pStyle w:val="HTML3"/>
        <w:divId w:val="1476684061"/>
        <w:rPr>
          <w:rStyle w:val="HTML0"/>
          <w:color w:val="34302D"/>
          <w:lang w:val="en"/>
        </w:rPr>
      </w:pPr>
      <w:r>
        <w:rPr>
          <w:rStyle w:val="HTML0"/>
          <w:color w:val="34302D"/>
          <w:lang w:val="en"/>
        </w:rPr>
        <w:lastRenderedPageBreak/>
        <w:t>parser.parseExpression(</w:t>
      </w:r>
      <w:r>
        <w:rPr>
          <w:rStyle w:val="delimiter8"/>
          <w:rFonts w:ascii="Consolas" w:hAnsi="Consolas"/>
          <w:color w:val="34302D"/>
          <w:lang w:val="en"/>
        </w:rPr>
        <w:t>"</w:t>
      </w:r>
      <w:r>
        <w:rPr>
          <w:rStyle w:val="content5"/>
          <w:rFonts w:ascii="Consolas" w:hAnsi="Consolas"/>
          <w:color w:val="34302D"/>
          <w:lang w:val="en"/>
        </w:rPr>
        <w:t>booleanList[0]</w:t>
      </w:r>
      <w:r>
        <w:rPr>
          <w:rStyle w:val="delimiter8"/>
          <w:rFonts w:ascii="Consolas" w:hAnsi="Consolas"/>
          <w:color w:val="34302D"/>
          <w:lang w:val="en"/>
        </w:rPr>
        <w:t>"</w:t>
      </w:r>
      <w:r>
        <w:rPr>
          <w:rStyle w:val="HTML0"/>
          <w:color w:val="34302D"/>
          <w:lang w:val="en"/>
        </w:rPr>
        <w:t xml:space="preserve">).setValue(context, simple, </w:t>
      </w:r>
      <w:r>
        <w:rPr>
          <w:rStyle w:val="delimiter8"/>
          <w:rFonts w:ascii="Consolas" w:hAnsi="Consolas"/>
          <w:color w:val="34302D"/>
          <w:lang w:val="en"/>
        </w:rPr>
        <w:t>"</w:t>
      </w:r>
      <w:r>
        <w:rPr>
          <w:rStyle w:val="content5"/>
          <w:rFonts w:ascii="Consolas" w:hAnsi="Consolas"/>
          <w:color w:val="34302D"/>
          <w:lang w:val="en"/>
        </w:rPr>
        <w:t>false</w:t>
      </w:r>
      <w:r>
        <w:rPr>
          <w:rStyle w:val="delimiter8"/>
          <w:rFonts w:ascii="Consolas" w:hAnsi="Consolas"/>
          <w:color w:val="34302D"/>
          <w:lang w:val="en"/>
        </w:rPr>
        <w:t>"</w:t>
      </w:r>
      <w:r>
        <w:rPr>
          <w:rStyle w:val="HTML0"/>
          <w:color w:val="34302D"/>
          <w:lang w:val="en"/>
        </w:rPr>
        <w:t>);</w:t>
      </w:r>
    </w:p>
    <w:p w:rsidR="002637AC" w:rsidRDefault="002637AC">
      <w:pPr>
        <w:pStyle w:val="HTML3"/>
        <w:divId w:val="1476684061"/>
        <w:rPr>
          <w:rStyle w:val="HTML0"/>
          <w:color w:val="34302D"/>
          <w:lang w:val="en"/>
        </w:rPr>
      </w:pPr>
    </w:p>
    <w:p w:rsidR="002637AC" w:rsidRDefault="00847566">
      <w:pPr>
        <w:pStyle w:val="HTML3"/>
        <w:divId w:val="1476684061"/>
        <w:rPr>
          <w:rStyle w:val="HTML0"/>
          <w:color w:val="34302D"/>
          <w:lang w:val="en"/>
        </w:rPr>
      </w:pPr>
      <w:r>
        <w:rPr>
          <w:rStyle w:val="comment2"/>
          <w:rFonts w:ascii="Consolas" w:hAnsi="Consolas"/>
          <w:color w:val="34302D"/>
          <w:lang w:val="en"/>
        </w:rPr>
        <w:t>// b will be false</w:t>
      </w:r>
    </w:p>
    <w:p w:rsidR="002637AC" w:rsidRDefault="00847566">
      <w:pPr>
        <w:pStyle w:val="HTML3"/>
        <w:divId w:val="1476684061"/>
        <w:rPr>
          <w:color w:val="34302D"/>
          <w:lang w:val="en"/>
        </w:rPr>
      </w:pPr>
      <w:r>
        <w:rPr>
          <w:rStyle w:val="predefined-type"/>
          <w:rFonts w:ascii="Consolas" w:hAnsi="Consolas"/>
          <w:color w:val="34302D"/>
          <w:lang w:val="en"/>
        </w:rPr>
        <w:t>Boolean</w:t>
      </w:r>
      <w:r>
        <w:rPr>
          <w:rStyle w:val="HTML0"/>
          <w:color w:val="34302D"/>
          <w:lang w:val="en"/>
        </w:rPr>
        <w:t xml:space="preserve"> b = simple.booleanList.get(</w:t>
      </w:r>
      <w:r>
        <w:rPr>
          <w:rStyle w:val="integer2"/>
          <w:rFonts w:ascii="Consolas" w:hAnsi="Consolas"/>
          <w:color w:val="34302D"/>
          <w:lang w:val="en"/>
        </w:rPr>
        <w:t>0</w:t>
      </w:r>
      <w:r>
        <w:rPr>
          <w:rStyle w:val="HTML0"/>
          <w:color w:val="34302D"/>
          <w:lang w:val="en"/>
        </w:rPr>
        <w:t>);</w:t>
      </w:r>
    </w:p>
    <w:p w:rsidR="002637AC" w:rsidRDefault="00847566">
      <w:pPr>
        <w:pStyle w:val="4"/>
        <w:divId w:val="314530448"/>
        <w:rPr>
          <w:rFonts w:ascii="Varela Round" w:hAnsi="Varela Round" w:cs="Arial" w:hint="eastAsia"/>
          <w:color w:val="34302D"/>
          <w:lang w:val="en"/>
        </w:rPr>
      </w:pPr>
      <w:r>
        <w:rPr>
          <w:rFonts w:ascii="Varela Round" w:hAnsi="Varela Round" w:cs="Arial"/>
          <w:color w:val="34302D"/>
          <w:lang w:val="en"/>
        </w:rPr>
        <w:t>4.2.2. Parser configuration</w:t>
      </w:r>
    </w:p>
    <w:p w:rsidR="002637AC" w:rsidRDefault="00847566">
      <w:pPr>
        <w:pStyle w:val="a7"/>
        <w:divId w:val="1691179756"/>
        <w:rPr>
          <w:rFonts w:cs="Arial" w:hint="eastAsia"/>
          <w:color w:val="34302D"/>
          <w:lang w:val="en"/>
        </w:rPr>
      </w:pPr>
      <w:r>
        <w:rPr>
          <w:rFonts w:cs="Arial"/>
          <w:color w:val="34302D"/>
          <w:lang w:val="en"/>
        </w:rPr>
        <w:t>It is possible to configure the SpEL expression parser using a parser configuration object (</w:t>
      </w:r>
      <w:r>
        <w:rPr>
          <w:rStyle w:val="HTML0"/>
          <w:color w:val="34302D"/>
          <w:lang w:val="en"/>
        </w:rPr>
        <w:t>org.springframework.expression.spel.SpelParserConfiguration</w:t>
      </w:r>
      <w:r>
        <w:rPr>
          <w:rFonts w:cs="Arial"/>
          <w:color w:val="34302D"/>
          <w:lang w:val="en"/>
        </w:rPr>
        <w:t xml:space="preserve">). The configuration object controls the behavior of some of the expression components. For example, if indexing into an array or collection and the element at the specified index is </w:t>
      </w:r>
      <w:r>
        <w:rPr>
          <w:rStyle w:val="HTML0"/>
          <w:color w:val="34302D"/>
          <w:lang w:val="en"/>
        </w:rPr>
        <w:t>null</w:t>
      </w:r>
      <w:r>
        <w:rPr>
          <w:rFonts w:cs="Arial"/>
          <w:color w:val="34302D"/>
          <w:lang w:val="en"/>
        </w:rPr>
        <w:t xml:space="preserve">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2637AC" w:rsidRDefault="00847566">
      <w:pPr>
        <w:pStyle w:val="HTML3"/>
        <w:divId w:val="569772072"/>
        <w:rPr>
          <w:rStyle w:val="HTML0"/>
          <w:color w:val="34302D"/>
          <w:lang w:val="en"/>
        </w:rPr>
      </w:pP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Demo</w:t>
      </w:r>
      <w:r>
        <w:rPr>
          <w:rStyle w:val="HTML0"/>
          <w:color w:val="34302D"/>
          <w:lang w:val="en"/>
        </w:rPr>
        <w:t xml:space="preserve"> {</w:t>
      </w:r>
    </w:p>
    <w:p w:rsidR="002637AC" w:rsidRDefault="00847566">
      <w:pPr>
        <w:pStyle w:val="HTML3"/>
        <w:divId w:val="56977207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&gt; list;</w:t>
      </w:r>
    </w:p>
    <w:p w:rsidR="002637AC" w:rsidRDefault="00847566">
      <w:pPr>
        <w:pStyle w:val="HTML3"/>
        <w:divId w:val="569772072"/>
        <w:rPr>
          <w:rStyle w:val="HTML0"/>
          <w:color w:val="34302D"/>
          <w:lang w:val="en"/>
        </w:rPr>
      </w:pPr>
      <w:r>
        <w:rPr>
          <w:rStyle w:val="HTML0"/>
          <w:color w:val="34302D"/>
          <w:lang w:val="en"/>
        </w:rPr>
        <w:t>}</w:t>
      </w:r>
    </w:p>
    <w:p w:rsidR="002637AC" w:rsidRDefault="002637AC">
      <w:pPr>
        <w:pStyle w:val="HTML3"/>
        <w:divId w:val="569772072"/>
        <w:rPr>
          <w:rStyle w:val="HTML0"/>
          <w:color w:val="34302D"/>
          <w:lang w:val="en"/>
        </w:rPr>
      </w:pPr>
    </w:p>
    <w:p w:rsidR="002637AC" w:rsidRDefault="00847566">
      <w:pPr>
        <w:pStyle w:val="HTML3"/>
        <w:divId w:val="569772072"/>
        <w:rPr>
          <w:rStyle w:val="HTML0"/>
          <w:color w:val="34302D"/>
          <w:lang w:val="en"/>
        </w:rPr>
      </w:pPr>
      <w:r>
        <w:rPr>
          <w:rStyle w:val="comment2"/>
          <w:rFonts w:ascii="Consolas" w:hAnsi="Consolas"/>
          <w:color w:val="34302D"/>
          <w:lang w:val="en"/>
        </w:rPr>
        <w:t>// Turn on:</w:t>
      </w:r>
    </w:p>
    <w:p w:rsidR="002637AC" w:rsidRDefault="00847566">
      <w:pPr>
        <w:pStyle w:val="HTML3"/>
        <w:divId w:val="569772072"/>
        <w:rPr>
          <w:rStyle w:val="HTML0"/>
          <w:color w:val="34302D"/>
          <w:lang w:val="en"/>
        </w:rPr>
      </w:pPr>
      <w:r>
        <w:rPr>
          <w:rStyle w:val="comment2"/>
          <w:rFonts w:ascii="Consolas" w:hAnsi="Consolas"/>
          <w:color w:val="34302D"/>
          <w:lang w:val="en"/>
        </w:rPr>
        <w:t>// - auto null reference initialization</w:t>
      </w:r>
    </w:p>
    <w:p w:rsidR="002637AC" w:rsidRDefault="00847566">
      <w:pPr>
        <w:pStyle w:val="HTML3"/>
        <w:divId w:val="569772072"/>
        <w:rPr>
          <w:rStyle w:val="HTML0"/>
          <w:color w:val="34302D"/>
          <w:lang w:val="en"/>
        </w:rPr>
      </w:pPr>
      <w:r>
        <w:rPr>
          <w:rStyle w:val="comment2"/>
          <w:rFonts w:ascii="Consolas" w:hAnsi="Consolas"/>
          <w:color w:val="34302D"/>
          <w:lang w:val="en"/>
        </w:rPr>
        <w:t>// - auto collection growing</w:t>
      </w:r>
    </w:p>
    <w:p w:rsidR="002637AC" w:rsidRDefault="00847566">
      <w:pPr>
        <w:pStyle w:val="HTML3"/>
        <w:divId w:val="569772072"/>
        <w:rPr>
          <w:rStyle w:val="HTML0"/>
          <w:color w:val="34302D"/>
          <w:lang w:val="en"/>
        </w:rPr>
      </w:pPr>
      <w:r>
        <w:rPr>
          <w:rStyle w:val="HTML0"/>
          <w:color w:val="34302D"/>
          <w:lang w:val="en"/>
        </w:rPr>
        <w:t xml:space="preserve">SpelParserConfiguration config = </w:t>
      </w:r>
      <w:r>
        <w:rPr>
          <w:rStyle w:val="keyword2"/>
          <w:rFonts w:ascii="Consolas" w:hAnsi="Consolas"/>
          <w:color w:val="34302D"/>
          <w:lang w:val="en"/>
        </w:rPr>
        <w:t>new</w:t>
      </w:r>
      <w:r>
        <w:rPr>
          <w:rStyle w:val="HTML0"/>
          <w:color w:val="34302D"/>
          <w:lang w:val="en"/>
        </w:rPr>
        <w:t xml:space="preserve"> SpelParserConfiguration(</w:t>
      </w:r>
      <w:r>
        <w:rPr>
          <w:rStyle w:val="predefined-constant2"/>
          <w:rFonts w:ascii="Consolas" w:hAnsi="Consolas"/>
          <w:color w:val="34302D"/>
          <w:lang w:val="en"/>
        </w:rPr>
        <w:t>true</w:t>
      </w:r>
      <w:r>
        <w:rPr>
          <w:rStyle w:val="HTML0"/>
          <w:color w:val="34302D"/>
          <w:lang w:val="en"/>
        </w:rPr>
        <w:t>,</w:t>
      </w:r>
      <w:r>
        <w:rPr>
          <w:rStyle w:val="predefined-constant2"/>
          <w:rFonts w:ascii="Consolas" w:hAnsi="Consolas"/>
          <w:color w:val="34302D"/>
          <w:lang w:val="en"/>
        </w:rPr>
        <w:t>true</w:t>
      </w:r>
      <w:r>
        <w:rPr>
          <w:rStyle w:val="HTML0"/>
          <w:color w:val="34302D"/>
          <w:lang w:val="en"/>
        </w:rPr>
        <w:t>);</w:t>
      </w:r>
    </w:p>
    <w:p w:rsidR="002637AC" w:rsidRDefault="002637AC">
      <w:pPr>
        <w:pStyle w:val="HTML3"/>
        <w:divId w:val="569772072"/>
        <w:rPr>
          <w:rStyle w:val="HTML0"/>
          <w:color w:val="34302D"/>
          <w:lang w:val="en"/>
        </w:rPr>
      </w:pPr>
    </w:p>
    <w:p w:rsidR="002637AC" w:rsidRDefault="00847566">
      <w:pPr>
        <w:pStyle w:val="HTML3"/>
        <w:divId w:val="569772072"/>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SpelExpressionParser(config);</w:t>
      </w:r>
    </w:p>
    <w:p w:rsidR="002637AC" w:rsidRDefault="002637AC">
      <w:pPr>
        <w:pStyle w:val="HTML3"/>
        <w:divId w:val="569772072"/>
        <w:rPr>
          <w:rStyle w:val="HTML0"/>
          <w:color w:val="34302D"/>
          <w:lang w:val="en"/>
        </w:rPr>
      </w:pPr>
    </w:p>
    <w:p w:rsidR="002637AC" w:rsidRDefault="00847566">
      <w:pPr>
        <w:pStyle w:val="HTML3"/>
        <w:divId w:val="569772072"/>
        <w:rPr>
          <w:rStyle w:val="HTML0"/>
          <w:color w:val="34302D"/>
          <w:lang w:val="en"/>
        </w:rPr>
      </w:pPr>
      <w:r>
        <w:rPr>
          <w:rStyle w:val="predefined-type"/>
          <w:rFonts w:ascii="Consolas" w:hAnsi="Consolas"/>
          <w:color w:val="34302D"/>
          <w:lang w:val="en"/>
        </w:rPr>
        <w:t>Expression</w:t>
      </w:r>
      <w:r>
        <w:rPr>
          <w:rStyle w:val="HTML0"/>
          <w:color w:val="34302D"/>
          <w:lang w:val="en"/>
        </w:rPr>
        <w:t xml:space="preserve"> expression = parser.parseExpression(</w:t>
      </w:r>
      <w:r>
        <w:rPr>
          <w:rStyle w:val="delimiter8"/>
          <w:rFonts w:ascii="Consolas" w:hAnsi="Consolas"/>
          <w:color w:val="34302D"/>
          <w:lang w:val="en"/>
        </w:rPr>
        <w:t>"</w:t>
      </w:r>
      <w:r>
        <w:rPr>
          <w:rStyle w:val="content5"/>
          <w:rFonts w:ascii="Consolas" w:hAnsi="Consolas"/>
          <w:color w:val="34302D"/>
          <w:lang w:val="en"/>
        </w:rPr>
        <w:t>list[3]</w:t>
      </w:r>
      <w:r>
        <w:rPr>
          <w:rStyle w:val="delimiter8"/>
          <w:rFonts w:ascii="Consolas" w:hAnsi="Consolas"/>
          <w:color w:val="34302D"/>
          <w:lang w:val="en"/>
        </w:rPr>
        <w:t>"</w:t>
      </w:r>
      <w:r>
        <w:rPr>
          <w:rStyle w:val="HTML0"/>
          <w:color w:val="34302D"/>
          <w:lang w:val="en"/>
        </w:rPr>
        <w:t>);</w:t>
      </w:r>
    </w:p>
    <w:p w:rsidR="002637AC" w:rsidRDefault="002637AC">
      <w:pPr>
        <w:pStyle w:val="HTML3"/>
        <w:divId w:val="569772072"/>
        <w:rPr>
          <w:rStyle w:val="HTML0"/>
          <w:color w:val="34302D"/>
          <w:lang w:val="en"/>
        </w:rPr>
      </w:pPr>
    </w:p>
    <w:p w:rsidR="002637AC" w:rsidRDefault="00847566">
      <w:pPr>
        <w:pStyle w:val="HTML3"/>
        <w:divId w:val="569772072"/>
        <w:rPr>
          <w:rStyle w:val="HTML0"/>
          <w:color w:val="34302D"/>
          <w:lang w:val="en"/>
        </w:rPr>
      </w:pPr>
      <w:r>
        <w:rPr>
          <w:rStyle w:val="HTML0"/>
          <w:color w:val="34302D"/>
          <w:lang w:val="en"/>
        </w:rPr>
        <w:t xml:space="preserve">Demo demo = </w:t>
      </w:r>
      <w:r>
        <w:rPr>
          <w:rStyle w:val="keyword2"/>
          <w:rFonts w:ascii="Consolas" w:hAnsi="Consolas"/>
          <w:color w:val="34302D"/>
          <w:lang w:val="en"/>
        </w:rPr>
        <w:t>new</w:t>
      </w:r>
      <w:r>
        <w:rPr>
          <w:rStyle w:val="HTML0"/>
          <w:color w:val="34302D"/>
          <w:lang w:val="en"/>
        </w:rPr>
        <w:t xml:space="preserve"> Demo();</w:t>
      </w:r>
    </w:p>
    <w:p w:rsidR="002637AC" w:rsidRDefault="002637AC">
      <w:pPr>
        <w:pStyle w:val="HTML3"/>
        <w:divId w:val="569772072"/>
        <w:rPr>
          <w:rStyle w:val="HTML0"/>
          <w:color w:val="34302D"/>
          <w:lang w:val="en"/>
        </w:rPr>
      </w:pPr>
    </w:p>
    <w:p w:rsidR="002637AC" w:rsidRDefault="00847566">
      <w:pPr>
        <w:pStyle w:val="HTML3"/>
        <w:divId w:val="569772072"/>
        <w:rPr>
          <w:rStyle w:val="HTML0"/>
          <w:color w:val="34302D"/>
          <w:lang w:val="en"/>
        </w:rPr>
      </w:pPr>
      <w:r>
        <w:rPr>
          <w:rStyle w:val="predefined-type"/>
          <w:rFonts w:ascii="Consolas" w:hAnsi="Consolas"/>
          <w:color w:val="34302D"/>
          <w:lang w:val="en"/>
        </w:rPr>
        <w:t>Object</w:t>
      </w:r>
      <w:r>
        <w:rPr>
          <w:rStyle w:val="HTML0"/>
          <w:color w:val="34302D"/>
          <w:lang w:val="en"/>
        </w:rPr>
        <w:t xml:space="preserve"> o = expression.getValue(demo);</w:t>
      </w:r>
    </w:p>
    <w:p w:rsidR="002637AC" w:rsidRDefault="002637AC">
      <w:pPr>
        <w:pStyle w:val="HTML3"/>
        <w:divId w:val="569772072"/>
        <w:rPr>
          <w:rStyle w:val="HTML0"/>
          <w:color w:val="34302D"/>
          <w:lang w:val="en"/>
        </w:rPr>
      </w:pPr>
    </w:p>
    <w:p w:rsidR="002637AC" w:rsidRDefault="00847566">
      <w:pPr>
        <w:pStyle w:val="HTML3"/>
        <w:divId w:val="569772072"/>
        <w:rPr>
          <w:rStyle w:val="HTML0"/>
          <w:color w:val="34302D"/>
          <w:lang w:val="en"/>
        </w:rPr>
      </w:pPr>
      <w:r>
        <w:rPr>
          <w:rStyle w:val="comment2"/>
          <w:rFonts w:ascii="Consolas" w:hAnsi="Consolas"/>
          <w:color w:val="34302D"/>
          <w:lang w:val="en"/>
        </w:rPr>
        <w:t>// demo.list will now be a real collection of 4 entries</w:t>
      </w:r>
    </w:p>
    <w:p w:rsidR="002637AC" w:rsidRDefault="00847566">
      <w:pPr>
        <w:pStyle w:val="HTML3"/>
        <w:divId w:val="569772072"/>
        <w:rPr>
          <w:color w:val="34302D"/>
          <w:lang w:val="en"/>
        </w:rPr>
      </w:pPr>
      <w:r>
        <w:rPr>
          <w:rStyle w:val="comment2"/>
          <w:rFonts w:ascii="Consolas" w:hAnsi="Consolas"/>
          <w:color w:val="34302D"/>
          <w:lang w:val="en"/>
        </w:rPr>
        <w:t>// Each entry is a new empty String</w:t>
      </w:r>
    </w:p>
    <w:p w:rsidR="002637AC" w:rsidRDefault="00847566">
      <w:pPr>
        <w:pStyle w:val="a7"/>
        <w:divId w:val="7946872"/>
        <w:rPr>
          <w:rFonts w:cs="Arial" w:hint="eastAsia"/>
          <w:color w:val="34302D"/>
          <w:lang w:val="en"/>
        </w:rPr>
      </w:pPr>
      <w:r>
        <w:rPr>
          <w:rFonts w:cs="Arial"/>
          <w:color w:val="34302D"/>
          <w:lang w:val="en"/>
        </w:rPr>
        <w:t>It is also possible to configure the behaviour of the SpEL expression compiler.</w:t>
      </w:r>
    </w:p>
    <w:p w:rsidR="002637AC" w:rsidRDefault="00847566">
      <w:pPr>
        <w:pStyle w:val="4"/>
        <w:divId w:val="121657206"/>
        <w:rPr>
          <w:rFonts w:ascii="Varela Round" w:hAnsi="Varela Round" w:cs="Arial" w:hint="eastAsia"/>
          <w:color w:val="34302D"/>
          <w:lang w:val="en"/>
        </w:rPr>
      </w:pPr>
      <w:r>
        <w:rPr>
          <w:rFonts w:ascii="Varela Round" w:hAnsi="Varela Round" w:cs="Arial"/>
          <w:color w:val="34302D"/>
          <w:lang w:val="en"/>
        </w:rPr>
        <w:t>4.2.3. SpEL compilation</w:t>
      </w:r>
    </w:p>
    <w:p w:rsidR="002637AC" w:rsidRDefault="00847566">
      <w:pPr>
        <w:pStyle w:val="a7"/>
        <w:divId w:val="2085056716"/>
        <w:rPr>
          <w:rFonts w:cs="Arial" w:hint="eastAsia"/>
          <w:color w:val="34302D"/>
          <w:lang w:val="en"/>
        </w:rPr>
      </w:pPr>
      <w:r>
        <w:rPr>
          <w:rFonts w:cs="Arial"/>
          <w:color w:val="34302D"/>
          <w:lang w:val="en"/>
        </w:rPr>
        <w:t xml:space="preserve">Spring Framework 4.1 includes a basic expression compiler. Expressions are usually interpreted which provides a lot of dynamic flexibility during evaluation but does not provide optimum performance. For occasional expression usage </w:t>
      </w:r>
      <w:r>
        <w:rPr>
          <w:rFonts w:cs="Arial"/>
          <w:color w:val="34302D"/>
          <w:lang w:val="en"/>
        </w:rPr>
        <w:lastRenderedPageBreak/>
        <w:t>this is fine, but when used by other components like Spring Integration, performance can be very important and there is no real need for the dynamism.</w:t>
      </w:r>
    </w:p>
    <w:p w:rsidR="002637AC" w:rsidRDefault="00847566">
      <w:pPr>
        <w:pStyle w:val="a7"/>
        <w:divId w:val="1915312834"/>
        <w:rPr>
          <w:rFonts w:cs="Arial" w:hint="eastAsia"/>
          <w:color w:val="34302D"/>
          <w:lang w:val="en"/>
        </w:rPr>
      </w:pPr>
      <w:r>
        <w:rPr>
          <w:rFonts w:cs="Arial"/>
          <w:color w:val="34302D"/>
          <w:lang w:val="en"/>
        </w:rPr>
        <w:t>The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2637AC" w:rsidRDefault="00847566">
      <w:pPr>
        <w:pStyle w:val="a7"/>
        <w:divId w:val="1580871886"/>
        <w:rPr>
          <w:rFonts w:cs="Arial" w:hint="eastAsia"/>
          <w:color w:val="34302D"/>
          <w:lang w:val="en"/>
        </w:rPr>
      </w:pPr>
      <w:r>
        <w:rPr>
          <w:rFonts w:cs="Arial"/>
          <w:color w:val="34302D"/>
          <w:lang w:val="en"/>
        </w:rPr>
        <w:t>For a basic expression like this:</w:t>
      </w:r>
    </w:p>
    <w:p w:rsidR="002637AC" w:rsidRDefault="00847566">
      <w:pPr>
        <w:pStyle w:val="a7"/>
        <w:divId w:val="1808013024"/>
        <w:rPr>
          <w:rFonts w:cs="Arial" w:hint="eastAsia"/>
          <w:color w:val="34302D"/>
          <w:lang w:val="en"/>
        </w:rPr>
      </w:pPr>
      <w:r>
        <w:rPr>
          <w:rStyle w:val="HTML0"/>
          <w:color w:val="34302D"/>
          <w:lang w:val="en"/>
        </w:rPr>
        <w:t>someArray[0].someProperty.someOtherProperty &lt; 0.1</w:t>
      </w:r>
    </w:p>
    <w:p w:rsidR="002637AC" w:rsidRDefault="00847566">
      <w:pPr>
        <w:pStyle w:val="a7"/>
        <w:divId w:val="638849739"/>
        <w:rPr>
          <w:rFonts w:cs="Arial" w:hint="eastAsia"/>
          <w:color w:val="34302D"/>
          <w:lang w:val="en"/>
        </w:rPr>
      </w:pPr>
      <w:r>
        <w:rPr>
          <w:rFonts w:cs="Arial"/>
          <w:color w:val="34302D"/>
          <w:lang w:val="en"/>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2637AC" w:rsidRDefault="00847566">
      <w:pPr>
        <w:pStyle w:val="5"/>
        <w:divId w:val="1533957173"/>
        <w:rPr>
          <w:rFonts w:ascii="Varela Round" w:hAnsi="Varela Round" w:cs="Arial" w:hint="eastAsia"/>
          <w:color w:val="34302D"/>
          <w:lang w:val="en"/>
        </w:rPr>
      </w:pPr>
      <w:r>
        <w:rPr>
          <w:rFonts w:ascii="Varela Round" w:hAnsi="Varela Round" w:cs="Arial"/>
          <w:color w:val="34302D"/>
          <w:lang w:val="en"/>
        </w:rPr>
        <w:t>Compiler configuration</w:t>
      </w:r>
    </w:p>
    <w:p w:rsidR="002637AC" w:rsidRDefault="00847566">
      <w:pPr>
        <w:pStyle w:val="a7"/>
        <w:divId w:val="111050494"/>
        <w:rPr>
          <w:rFonts w:cs="Arial" w:hint="eastAsia"/>
          <w:color w:val="34302D"/>
          <w:lang w:val="en"/>
        </w:rPr>
      </w:pPr>
      <w:r>
        <w:rPr>
          <w:rFonts w:cs="Arial"/>
          <w:color w:val="34302D"/>
          <w:lang w:val="en"/>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2637AC" w:rsidRDefault="00847566">
      <w:pPr>
        <w:pStyle w:val="a7"/>
        <w:divId w:val="347294413"/>
        <w:rPr>
          <w:rFonts w:cs="Arial" w:hint="eastAsia"/>
          <w:color w:val="34302D"/>
          <w:lang w:val="en"/>
        </w:rPr>
      </w:pPr>
      <w:r>
        <w:rPr>
          <w:rFonts w:cs="Arial"/>
          <w:color w:val="34302D"/>
          <w:lang w:val="en"/>
        </w:rPr>
        <w:t>It is important to understand that there are a few modes the compiler can operate in, captured in an enum (</w:t>
      </w:r>
      <w:r>
        <w:rPr>
          <w:rStyle w:val="HTML0"/>
          <w:color w:val="34302D"/>
          <w:lang w:val="en"/>
        </w:rPr>
        <w:t>org.springframework.expression.spel.SpelCompilerMode</w:t>
      </w:r>
      <w:r>
        <w:rPr>
          <w:rFonts w:cs="Arial"/>
          <w:color w:val="34302D"/>
          <w:lang w:val="en"/>
        </w:rPr>
        <w:t>). The modes are as follows:</w:t>
      </w:r>
    </w:p>
    <w:p w:rsidR="002637AC" w:rsidRDefault="00847566">
      <w:pPr>
        <w:pStyle w:val="a7"/>
        <w:numPr>
          <w:ilvl w:val="0"/>
          <w:numId w:val="28"/>
        </w:numPr>
        <w:ind w:left="360"/>
        <w:divId w:val="1260289086"/>
        <w:rPr>
          <w:rFonts w:cs="Arial" w:hint="eastAsia"/>
          <w:color w:val="34302D"/>
          <w:lang w:val="en"/>
        </w:rPr>
      </w:pPr>
      <w:r>
        <w:rPr>
          <w:rStyle w:val="HTML0"/>
          <w:color w:val="34302D"/>
          <w:lang w:val="en"/>
        </w:rPr>
        <w:t>OFF</w:t>
      </w:r>
      <w:r>
        <w:rPr>
          <w:rFonts w:cs="Arial"/>
          <w:color w:val="34302D"/>
          <w:lang w:val="en"/>
        </w:rPr>
        <w:t xml:space="preserve"> - The compiler is switched off; this is the default.</w:t>
      </w:r>
    </w:p>
    <w:p w:rsidR="002637AC" w:rsidRDefault="00847566">
      <w:pPr>
        <w:pStyle w:val="a7"/>
        <w:numPr>
          <w:ilvl w:val="0"/>
          <w:numId w:val="28"/>
        </w:numPr>
        <w:ind w:left="360"/>
        <w:divId w:val="1260289086"/>
        <w:rPr>
          <w:rFonts w:cs="Arial" w:hint="eastAsia"/>
          <w:color w:val="34302D"/>
          <w:lang w:val="en"/>
        </w:rPr>
      </w:pPr>
      <w:r>
        <w:rPr>
          <w:rStyle w:val="HTML0"/>
          <w:color w:val="34302D"/>
          <w:lang w:val="en"/>
        </w:rPr>
        <w:t>IMMEDIATE</w:t>
      </w:r>
      <w:r>
        <w:rPr>
          <w:rFonts w:cs="Arial"/>
          <w:color w:val="34302D"/>
          <w:lang w:val="en"/>
        </w:rPr>
        <w:t xml:space="preserve">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2637AC" w:rsidRDefault="00847566">
      <w:pPr>
        <w:pStyle w:val="a7"/>
        <w:numPr>
          <w:ilvl w:val="0"/>
          <w:numId w:val="28"/>
        </w:numPr>
        <w:ind w:left="360"/>
        <w:divId w:val="1260289086"/>
        <w:rPr>
          <w:rFonts w:cs="Arial" w:hint="eastAsia"/>
          <w:color w:val="34302D"/>
          <w:lang w:val="en"/>
        </w:rPr>
      </w:pPr>
      <w:r>
        <w:rPr>
          <w:rStyle w:val="HTML0"/>
          <w:color w:val="34302D"/>
          <w:lang w:val="en"/>
        </w:rPr>
        <w:t>MIXED</w:t>
      </w:r>
      <w:r>
        <w:rPr>
          <w:rFonts w:cs="Arial"/>
          <w:color w:val="34302D"/>
          <w:lang w:val="en"/>
        </w:rPr>
        <w:t xml:space="preserve">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back to interpreted form again. Sometime later it may </w:t>
      </w:r>
      <w:r>
        <w:rPr>
          <w:rFonts w:cs="Arial"/>
          <w:color w:val="34302D"/>
          <w:lang w:val="en"/>
        </w:rPr>
        <w:lastRenderedPageBreak/>
        <w:t xml:space="preserve">generate another compiled form and switch to it. Basically the exception that the user gets in </w:t>
      </w:r>
      <w:r>
        <w:rPr>
          <w:rStyle w:val="HTML0"/>
          <w:color w:val="34302D"/>
          <w:lang w:val="en"/>
        </w:rPr>
        <w:t>IMMEDIATE</w:t>
      </w:r>
      <w:r>
        <w:rPr>
          <w:rFonts w:cs="Arial"/>
          <w:color w:val="34302D"/>
          <w:lang w:val="en"/>
        </w:rPr>
        <w:t xml:space="preserve"> mode is instead handled internally.</w:t>
      </w:r>
    </w:p>
    <w:p w:rsidR="002637AC" w:rsidRDefault="00847566">
      <w:pPr>
        <w:pStyle w:val="a7"/>
        <w:divId w:val="233050972"/>
        <w:rPr>
          <w:rFonts w:cs="Arial" w:hint="eastAsia"/>
          <w:color w:val="34302D"/>
          <w:lang w:val="en"/>
        </w:rPr>
      </w:pPr>
      <w:r>
        <w:rPr>
          <w:rStyle w:val="HTML0"/>
          <w:color w:val="34302D"/>
          <w:lang w:val="en"/>
        </w:rPr>
        <w:t>IMMEDIATE</w:t>
      </w:r>
      <w:r>
        <w:rPr>
          <w:rFonts w:cs="Arial"/>
          <w:color w:val="34302D"/>
          <w:lang w:val="en"/>
        </w:rPr>
        <w:t xml:space="preserve"> mode exists because </w:t>
      </w:r>
      <w:r>
        <w:rPr>
          <w:rStyle w:val="HTML0"/>
          <w:color w:val="34302D"/>
          <w:lang w:val="en"/>
        </w:rPr>
        <w:t>MIXED</w:t>
      </w:r>
      <w:r>
        <w:rPr>
          <w:rFonts w:cs="Arial"/>
          <w:color w:val="34302D"/>
          <w:lang w:val="en"/>
        </w:rPr>
        <w:t xml:space="preserve">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2637AC" w:rsidRDefault="00847566">
      <w:pPr>
        <w:pStyle w:val="a7"/>
        <w:divId w:val="832721084"/>
        <w:rPr>
          <w:rFonts w:cs="Arial" w:hint="eastAsia"/>
          <w:color w:val="34302D"/>
          <w:lang w:val="en"/>
        </w:rPr>
      </w:pPr>
      <w:r>
        <w:rPr>
          <w:rFonts w:cs="Arial"/>
          <w:color w:val="34302D"/>
          <w:lang w:val="en"/>
        </w:rPr>
        <w:t xml:space="preserve">After selecting a mode, use the </w:t>
      </w:r>
      <w:r>
        <w:rPr>
          <w:rStyle w:val="HTML0"/>
          <w:color w:val="34302D"/>
          <w:lang w:val="en"/>
        </w:rPr>
        <w:t>SpelParserConfiguration</w:t>
      </w:r>
      <w:r>
        <w:rPr>
          <w:rFonts w:cs="Arial"/>
          <w:color w:val="34302D"/>
          <w:lang w:val="en"/>
        </w:rPr>
        <w:t xml:space="preserve"> to configure the parser:</w:t>
      </w:r>
    </w:p>
    <w:p w:rsidR="002637AC" w:rsidRDefault="00847566">
      <w:pPr>
        <w:pStyle w:val="HTML3"/>
        <w:divId w:val="1256095299"/>
        <w:rPr>
          <w:rStyle w:val="HTML0"/>
          <w:color w:val="34302D"/>
          <w:lang w:val="en"/>
        </w:rPr>
      </w:pPr>
      <w:r>
        <w:rPr>
          <w:rStyle w:val="HTML0"/>
          <w:color w:val="34302D"/>
          <w:lang w:val="en"/>
        </w:rPr>
        <w:t xml:space="preserve">SpelParserConfiguration config = </w:t>
      </w:r>
      <w:r>
        <w:rPr>
          <w:rStyle w:val="keyword2"/>
          <w:rFonts w:ascii="Consolas" w:hAnsi="Consolas"/>
          <w:color w:val="34302D"/>
          <w:lang w:val="en"/>
        </w:rPr>
        <w:t>new</w:t>
      </w:r>
      <w:r>
        <w:rPr>
          <w:rStyle w:val="HTML0"/>
          <w:color w:val="34302D"/>
          <w:lang w:val="en"/>
        </w:rPr>
        <w:t xml:space="preserve"> SpelParserConfiguration(SpelCompilerMode.IMMEDIATE,</w:t>
      </w:r>
    </w:p>
    <w:p w:rsidR="002637AC" w:rsidRDefault="00847566">
      <w:pPr>
        <w:pStyle w:val="HTML3"/>
        <w:divId w:val="125609529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.getClass().getClassLoader());</w:t>
      </w:r>
    </w:p>
    <w:p w:rsidR="002637AC" w:rsidRDefault="002637AC">
      <w:pPr>
        <w:pStyle w:val="HTML3"/>
        <w:divId w:val="1256095299"/>
        <w:rPr>
          <w:rStyle w:val="HTML0"/>
          <w:color w:val="34302D"/>
          <w:lang w:val="en"/>
        </w:rPr>
      </w:pPr>
    </w:p>
    <w:p w:rsidR="002637AC" w:rsidRDefault="00847566">
      <w:pPr>
        <w:pStyle w:val="HTML3"/>
        <w:divId w:val="1256095299"/>
        <w:rPr>
          <w:rStyle w:val="HTML0"/>
          <w:color w:val="34302D"/>
          <w:lang w:val="en"/>
        </w:rPr>
      </w:pPr>
      <w:r>
        <w:rPr>
          <w:rStyle w:val="HTML0"/>
          <w:color w:val="34302D"/>
          <w:lang w:val="en"/>
        </w:rPr>
        <w:t xml:space="preserve">SpelExpressionParser parser = </w:t>
      </w:r>
      <w:r>
        <w:rPr>
          <w:rStyle w:val="keyword2"/>
          <w:rFonts w:ascii="Consolas" w:hAnsi="Consolas"/>
          <w:color w:val="34302D"/>
          <w:lang w:val="en"/>
        </w:rPr>
        <w:t>new</w:t>
      </w:r>
      <w:r>
        <w:rPr>
          <w:rStyle w:val="HTML0"/>
          <w:color w:val="34302D"/>
          <w:lang w:val="en"/>
        </w:rPr>
        <w:t xml:space="preserve"> SpelExpressionParser(config);</w:t>
      </w:r>
    </w:p>
    <w:p w:rsidR="002637AC" w:rsidRDefault="002637AC">
      <w:pPr>
        <w:pStyle w:val="HTML3"/>
        <w:divId w:val="1256095299"/>
        <w:rPr>
          <w:rStyle w:val="HTML0"/>
          <w:color w:val="34302D"/>
          <w:lang w:val="en"/>
        </w:rPr>
      </w:pPr>
    </w:p>
    <w:p w:rsidR="002637AC" w:rsidRDefault="00847566">
      <w:pPr>
        <w:pStyle w:val="HTML3"/>
        <w:divId w:val="1256095299"/>
        <w:rPr>
          <w:rStyle w:val="HTML0"/>
          <w:color w:val="34302D"/>
          <w:lang w:val="en"/>
        </w:rPr>
      </w:pPr>
      <w:r>
        <w:rPr>
          <w:rStyle w:val="predefined-type"/>
          <w:rFonts w:ascii="Consolas" w:hAnsi="Consolas"/>
          <w:color w:val="34302D"/>
          <w:lang w:val="en"/>
        </w:rPr>
        <w:t>Expression</w:t>
      </w:r>
      <w:r>
        <w:rPr>
          <w:rStyle w:val="HTML0"/>
          <w:color w:val="34302D"/>
          <w:lang w:val="en"/>
        </w:rPr>
        <w:t xml:space="preserve"> expr = parser.parseExpression(</w:t>
      </w:r>
      <w:r>
        <w:rPr>
          <w:rStyle w:val="delimiter8"/>
          <w:rFonts w:ascii="Consolas" w:hAnsi="Consolas"/>
          <w:color w:val="34302D"/>
          <w:lang w:val="en"/>
        </w:rPr>
        <w:t>"</w:t>
      </w:r>
      <w:r>
        <w:rPr>
          <w:rStyle w:val="content5"/>
          <w:rFonts w:ascii="Consolas" w:hAnsi="Consolas"/>
          <w:color w:val="34302D"/>
          <w:lang w:val="en"/>
        </w:rPr>
        <w:t>payload</w:t>
      </w:r>
      <w:r>
        <w:rPr>
          <w:rStyle w:val="delimiter8"/>
          <w:rFonts w:ascii="Consolas" w:hAnsi="Consolas"/>
          <w:color w:val="34302D"/>
          <w:lang w:val="en"/>
        </w:rPr>
        <w:t>"</w:t>
      </w:r>
      <w:r>
        <w:rPr>
          <w:rStyle w:val="HTML0"/>
          <w:color w:val="34302D"/>
          <w:lang w:val="en"/>
        </w:rPr>
        <w:t>);</w:t>
      </w:r>
    </w:p>
    <w:p w:rsidR="002637AC" w:rsidRDefault="002637AC">
      <w:pPr>
        <w:pStyle w:val="HTML3"/>
        <w:divId w:val="1256095299"/>
        <w:rPr>
          <w:rStyle w:val="HTML0"/>
          <w:color w:val="34302D"/>
          <w:lang w:val="en"/>
        </w:rPr>
      </w:pPr>
    </w:p>
    <w:p w:rsidR="002637AC" w:rsidRDefault="00847566">
      <w:pPr>
        <w:pStyle w:val="HTML3"/>
        <w:divId w:val="1256095299"/>
        <w:rPr>
          <w:rStyle w:val="HTML0"/>
          <w:color w:val="34302D"/>
          <w:lang w:val="en"/>
        </w:rPr>
      </w:pPr>
      <w:r>
        <w:rPr>
          <w:rStyle w:val="HTML0"/>
          <w:color w:val="34302D"/>
          <w:lang w:val="en"/>
        </w:rPr>
        <w:t xml:space="preserve">MyMessage message = </w:t>
      </w:r>
      <w:r>
        <w:rPr>
          <w:rStyle w:val="keyword2"/>
          <w:rFonts w:ascii="Consolas" w:hAnsi="Consolas"/>
          <w:color w:val="34302D"/>
          <w:lang w:val="en"/>
        </w:rPr>
        <w:t>new</w:t>
      </w:r>
      <w:r>
        <w:rPr>
          <w:rStyle w:val="HTML0"/>
          <w:color w:val="34302D"/>
          <w:lang w:val="en"/>
        </w:rPr>
        <w:t xml:space="preserve"> MyMessage();</w:t>
      </w:r>
    </w:p>
    <w:p w:rsidR="002637AC" w:rsidRDefault="002637AC">
      <w:pPr>
        <w:pStyle w:val="HTML3"/>
        <w:divId w:val="1256095299"/>
        <w:rPr>
          <w:rStyle w:val="HTML0"/>
          <w:color w:val="34302D"/>
          <w:lang w:val="en"/>
        </w:rPr>
      </w:pPr>
    </w:p>
    <w:p w:rsidR="002637AC" w:rsidRDefault="00847566">
      <w:pPr>
        <w:pStyle w:val="HTML3"/>
        <w:divId w:val="1256095299"/>
        <w:rPr>
          <w:color w:val="34302D"/>
          <w:lang w:val="en"/>
        </w:rPr>
      </w:pPr>
      <w:r>
        <w:rPr>
          <w:rStyle w:val="predefined-type"/>
          <w:rFonts w:ascii="Consolas" w:hAnsi="Consolas"/>
          <w:color w:val="34302D"/>
          <w:lang w:val="en"/>
        </w:rPr>
        <w:t>Object</w:t>
      </w:r>
      <w:r>
        <w:rPr>
          <w:rStyle w:val="HTML0"/>
          <w:color w:val="34302D"/>
          <w:lang w:val="en"/>
        </w:rPr>
        <w:t xml:space="preserve"> payload = expr.getValue(message);</w:t>
      </w:r>
    </w:p>
    <w:p w:rsidR="002637AC" w:rsidRDefault="00847566">
      <w:pPr>
        <w:pStyle w:val="a7"/>
        <w:divId w:val="333579544"/>
        <w:rPr>
          <w:rFonts w:cs="Arial" w:hint="eastAsia"/>
          <w:color w:val="34302D"/>
          <w:lang w:val="en"/>
        </w:rPr>
      </w:pPr>
      <w:r>
        <w:rPr>
          <w:rFonts w:cs="Arial"/>
          <w:color w:val="34302D"/>
          <w:lang w:val="en"/>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2637AC" w:rsidRDefault="00847566">
      <w:pPr>
        <w:pStyle w:val="a7"/>
        <w:divId w:val="1975789653"/>
        <w:rPr>
          <w:rFonts w:cs="Arial" w:hint="eastAsia"/>
          <w:color w:val="34302D"/>
          <w:lang w:val="en"/>
        </w:rPr>
      </w:pPr>
      <w:r>
        <w:rPr>
          <w:rFonts w:cs="Arial"/>
          <w:color w:val="34302D"/>
          <w:lang w:val="en"/>
        </w:rPr>
        <w:t xml:space="preserve">The second way to configure the compiler is for use when SpEL is embedded inside some other component and it may not be possible to configure via a configuration object. In these cases it is possible to use a system property. The property </w:t>
      </w:r>
      <w:r>
        <w:rPr>
          <w:rStyle w:val="HTML0"/>
          <w:color w:val="34302D"/>
          <w:lang w:val="en"/>
        </w:rPr>
        <w:t>spring.expression.compiler.mode</w:t>
      </w:r>
      <w:r>
        <w:rPr>
          <w:rFonts w:cs="Arial"/>
          <w:color w:val="34302D"/>
          <w:lang w:val="en"/>
        </w:rPr>
        <w:t xml:space="preserve"> can be set to one of the </w:t>
      </w:r>
      <w:r>
        <w:rPr>
          <w:rStyle w:val="HTML0"/>
          <w:color w:val="34302D"/>
          <w:lang w:val="en"/>
        </w:rPr>
        <w:t>SpelCompilerMode</w:t>
      </w:r>
      <w:r>
        <w:rPr>
          <w:rFonts w:cs="Arial"/>
          <w:color w:val="34302D"/>
          <w:lang w:val="en"/>
        </w:rPr>
        <w:t xml:space="preserve"> enum values (</w:t>
      </w:r>
      <w:r>
        <w:rPr>
          <w:rStyle w:val="HTML0"/>
          <w:color w:val="34302D"/>
          <w:lang w:val="en"/>
        </w:rPr>
        <w:t>off</w:t>
      </w:r>
      <w:r>
        <w:rPr>
          <w:rFonts w:cs="Arial"/>
          <w:color w:val="34302D"/>
          <w:lang w:val="en"/>
        </w:rPr>
        <w:t xml:space="preserve">, </w:t>
      </w:r>
      <w:r>
        <w:rPr>
          <w:rStyle w:val="HTML0"/>
          <w:color w:val="34302D"/>
          <w:lang w:val="en"/>
        </w:rPr>
        <w:t>immediate</w:t>
      </w:r>
      <w:r>
        <w:rPr>
          <w:rFonts w:cs="Arial"/>
          <w:color w:val="34302D"/>
          <w:lang w:val="en"/>
        </w:rPr>
        <w:t xml:space="preserve">, or </w:t>
      </w:r>
      <w:r>
        <w:rPr>
          <w:rStyle w:val="HTML0"/>
          <w:color w:val="34302D"/>
          <w:lang w:val="en"/>
        </w:rPr>
        <w:t>mixed</w:t>
      </w:r>
      <w:r>
        <w:rPr>
          <w:rFonts w:cs="Arial"/>
          <w:color w:val="34302D"/>
          <w:lang w:val="en"/>
        </w:rPr>
        <w:t>).</w:t>
      </w:r>
    </w:p>
    <w:p w:rsidR="002637AC" w:rsidRDefault="00847566">
      <w:pPr>
        <w:pStyle w:val="5"/>
        <w:divId w:val="674380737"/>
        <w:rPr>
          <w:rFonts w:ascii="Varela Round" w:hAnsi="Varela Round" w:cs="Arial" w:hint="eastAsia"/>
          <w:color w:val="34302D"/>
          <w:lang w:val="en"/>
        </w:rPr>
      </w:pPr>
      <w:r>
        <w:rPr>
          <w:rFonts w:ascii="Varela Round" w:hAnsi="Varela Round" w:cs="Arial"/>
          <w:color w:val="34302D"/>
          <w:lang w:val="en"/>
        </w:rPr>
        <w:t>Compiler limitations</w:t>
      </w:r>
    </w:p>
    <w:p w:rsidR="002637AC" w:rsidRDefault="00847566">
      <w:pPr>
        <w:pStyle w:val="a7"/>
        <w:divId w:val="518811754"/>
        <w:rPr>
          <w:rFonts w:cs="Arial" w:hint="eastAsia"/>
          <w:color w:val="34302D"/>
          <w:lang w:val="en"/>
        </w:rPr>
      </w:pPr>
      <w:r>
        <w:rPr>
          <w:rFonts w:cs="Arial"/>
          <w:color w:val="34302D"/>
          <w:lang w:val="en"/>
        </w:rPr>
        <w:t>Since Spring Framework 4.1 the basic compilation framework is in place. However, the framework does not yet support compiling every kind of expression. The initial focus has been on the common expressions that are likely to be used in performance critical contexts. The following kinds of expression cannot be compiled at the moment:</w:t>
      </w:r>
    </w:p>
    <w:p w:rsidR="002637AC" w:rsidRDefault="00847566">
      <w:pPr>
        <w:pStyle w:val="a7"/>
        <w:numPr>
          <w:ilvl w:val="0"/>
          <w:numId w:val="29"/>
        </w:numPr>
        <w:ind w:left="360"/>
        <w:divId w:val="917400467"/>
        <w:rPr>
          <w:rFonts w:cs="Arial" w:hint="eastAsia"/>
          <w:color w:val="34302D"/>
          <w:lang w:val="en"/>
        </w:rPr>
      </w:pPr>
      <w:r>
        <w:rPr>
          <w:rFonts w:cs="Arial"/>
          <w:color w:val="34302D"/>
          <w:lang w:val="en"/>
        </w:rPr>
        <w:t>expressions involving assignment</w:t>
      </w:r>
    </w:p>
    <w:p w:rsidR="002637AC" w:rsidRDefault="00847566">
      <w:pPr>
        <w:pStyle w:val="a7"/>
        <w:numPr>
          <w:ilvl w:val="0"/>
          <w:numId w:val="29"/>
        </w:numPr>
        <w:ind w:left="360"/>
        <w:divId w:val="917400467"/>
        <w:rPr>
          <w:rFonts w:cs="Arial" w:hint="eastAsia"/>
          <w:color w:val="34302D"/>
          <w:lang w:val="en"/>
        </w:rPr>
      </w:pPr>
      <w:r>
        <w:rPr>
          <w:rFonts w:cs="Arial"/>
          <w:color w:val="34302D"/>
          <w:lang w:val="en"/>
        </w:rPr>
        <w:lastRenderedPageBreak/>
        <w:t>expressions relying on the conversion service</w:t>
      </w:r>
    </w:p>
    <w:p w:rsidR="002637AC" w:rsidRDefault="00847566">
      <w:pPr>
        <w:pStyle w:val="a7"/>
        <w:numPr>
          <w:ilvl w:val="0"/>
          <w:numId w:val="29"/>
        </w:numPr>
        <w:ind w:left="360"/>
        <w:divId w:val="917400467"/>
        <w:rPr>
          <w:rFonts w:cs="Arial" w:hint="eastAsia"/>
          <w:color w:val="34302D"/>
          <w:lang w:val="en"/>
        </w:rPr>
      </w:pPr>
      <w:r>
        <w:rPr>
          <w:rFonts w:cs="Arial"/>
          <w:color w:val="34302D"/>
          <w:lang w:val="en"/>
        </w:rPr>
        <w:t>expressions using custom resolvers or accessors</w:t>
      </w:r>
    </w:p>
    <w:p w:rsidR="002637AC" w:rsidRDefault="00847566">
      <w:pPr>
        <w:pStyle w:val="a7"/>
        <w:numPr>
          <w:ilvl w:val="0"/>
          <w:numId w:val="29"/>
        </w:numPr>
        <w:ind w:left="360"/>
        <w:divId w:val="917400467"/>
        <w:rPr>
          <w:rFonts w:cs="Arial" w:hint="eastAsia"/>
          <w:color w:val="34302D"/>
          <w:lang w:val="en"/>
        </w:rPr>
      </w:pPr>
      <w:r>
        <w:rPr>
          <w:rFonts w:cs="Arial"/>
          <w:color w:val="34302D"/>
          <w:lang w:val="en"/>
        </w:rPr>
        <w:t>expressions using selection or projection</w:t>
      </w:r>
    </w:p>
    <w:p w:rsidR="002637AC" w:rsidRDefault="00847566">
      <w:pPr>
        <w:pStyle w:val="a7"/>
        <w:divId w:val="539438151"/>
        <w:rPr>
          <w:rFonts w:cs="Arial" w:hint="eastAsia"/>
          <w:color w:val="34302D"/>
          <w:lang w:val="en"/>
        </w:rPr>
      </w:pPr>
      <w:r>
        <w:rPr>
          <w:rFonts w:cs="Arial"/>
          <w:color w:val="34302D"/>
          <w:lang w:val="en"/>
        </w:rPr>
        <w:t>More and more types of expression will be compilable in the future.</w:t>
      </w:r>
    </w:p>
    <w:p w:rsidR="002637AC" w:rsidRDefault="00847566">
      <w:pPr>
        <w:pStyle w:val="3"/>
        <w:divId w:val="465048634"/>
        <w:rPr>
          <w:rFonts w:ascii="Varela Round" w:hAnsi="Varela Round" w:cs="Arial" w:hint="eastAsia"/>
          <w:color w:val="34302D"/>
          <w:lang w:val="en"/>
        </w:rPr>
      </w:pPr>
      <w:r>
        <w:rPr>
          <w:rFonts w:ascii="Varela Round" w:hAnsi="Varela Round" w:cs="Arial"/>
          <w:color w:val="34302D"/>
          <w:lang w:val="en"/>
        </w:rPr>
        <w:t>4.3. Expressions in bean definitions</w:t>
      </w:r>
    </w:p>
    <w:p w:rsidR="002637AC" w:rsidRDefault="00847566">
      <w:pPr>
        <w:pStyle w:val="a7"/>
        <w:divId w:val="1697534377"/>
        <w:rPr>
          <w:rFonts w:cs="Arial" w:hint="eastAsia"/>
          <w:color w:val="34302D"/>
          <w:lang w:val="en"/>
        </w:rPr>
      </w:pPr>
      <w:r>
        <w:rPr>
          <w:rFonts w:cs="Arial"/>
          <w:color w:val="34302D"/>
          <w:lang w:val="en"/>
        </w:rPr>
        <w:t xml:space="preserve">SpEL expressions can be used with XML or annotation-based configuration metadata for defining </w:t>
      </w:r>
      <w:r>
        <w:rPr>
          <w:rStyle w:val="HTML0"/>
          <w:color w:val="34302D"/>
          <w:lang w:val="en"/>
        </w:rPr>
        <w:t>BeanDefinition</w:t>
      </w:r>
      <w:r>
        <w:rPr>
          <w:rFonts w:cs="Arial"/>
          <w:color w:val="34302D"/>
          <w:lang w:val="en"/>
        </w:rPr>
        <w:t xml:space="preserve">s. In both cases the syntax to define the expression is of the form </w:t>
      </w:r>
      <w:r>
        <w:rPr>
          <w:rStyle w:val="HTML0"/>
          <w:color w:val="34302D"/>
          <w:lang w:val="en"/>
        </w:rPr>
        <w:t>#{ &lt;expression string&gt; }</w:t>
      </w:r>
      <w:r>
        <w:rPr>
          <w:rFonts w:cs="Arial"/>
          <w:color w:val="34302D"/>
          <w:lang w:val="en"/>
        </w:rPr>
        <w:t>.</w:t>
      </w:r>
    </w:p>
    <w:p w:rsidR="002637AC" w:rsidRDefault="00847566">
      <w:pPr>
        <w:pStyle w:val="4"/>
        <w:divId w:val="1705977602"/>
        <w:rPr>
          <w:rFonts w:ascii="Varela Round" w:hAnsi="Varela Round" w:cs="Arial" w:hint="eastAsia"/>
          <w:color w:val="34302D"/>
          <w:lang w:val="en"/>
        </w:rPr>
      </w:pPr>
      <w:r>
        <w:rPr>
          <w:rFonts w:ascii="Varela Round" w:hAnsi="Varela Round" w:cs="Arial"/>
          <w:color w:val="34302D"/>
          <w:lang w:val="en"/>
        </w:rPr>
        <w:t>4.3.1. XML configuration</w:t>
      </w:r>
    </w:p>
    <w:p w:rsidR="002637AC" w:rsidRDefault="00847566">
      <w:pPr>
        <w:pStyle w:val="a7"/>
        <w:divId w:val="1446460925"/>
        <w:rPr>
          <w:rFonts w:cs="Arial" w:hint="eastAsia"/>
          <w:color w:val="34302D"/>
          <w:lang w:val="en"/>
        </w:rPr>
      </w:pPr>
      <w:r>
        <w:rPr>
          <w:rFonts w:cs="Arial"/>
          <w:color w:val="34302D"/>
          <w:lang w:val="en"/>
        </w:rPr>
        <w:t>A property or constructor-arg value can be set using expressions as shown below.</w:t>
      </w:r>
    </w:p>
    <w:p w:rsidR="002637AC" w:rsidRDefault="00847566">
      <w:pPr>
        <w:pStyle w:val="HTML3"/>
        <w:divId w:val="83080248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numberGuess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org.spring.samples.NumberGuess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3080248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randomNumber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T(java.lang.Math).random() * 100.0 }</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830802485"/>
        <w:rPr>
          <w:rStyle w:val="HTML0"/>
          <w:color w:val="34302D"/>
          <w:lang w:val="en"/>
        </w:rPr>
      </w:pPr>
    </w:p>
    <w:p w:rsidR="002637AC" w:rsidRDefault="00847566">
      <w:pPr>
        <w:pStyle w:val="HTML3"/>
        <w:divId w:val="830802485"/>
        <w:rPr>
          <w:rStyle w:val="HTML0"/>
          <w:color w:val="34302D"/>
          <w:lang w:val="en"/>
        </w:rPr>
      </w:pPr>
      <w:r>
        <w:rPr>
          <w:rStyle w:val="HTML0"/>
          <w:color w:val="34302D"/>
          <w:lang w:val="en"/>
        </w:rPr>
        <w:t xml:space="preserve">    </w:t>
      </w:r>
      <w:r>
        <w:rPr>
          <w:rStyle w:val="comment2"/>
          <w:rFonts w:ascii="Consolas" w:hAnsi="Consolas"/>
          <w:color w:val="34302D"/>
          <w:lang w:val="en"/>
        </w:rPr>
        <w:t>&lt;!-- other properties --&gt;</w:t>
      </w:r>
    </w:p>
    <w:p w:rsidR="002637AC" w:rsidRDefault="00847566">
      <w:pPr>
        <w:pStyle w:val="HTML3"/>
        <w:divId w:val="830802485"/>
        <w:rPr>
          <w:color w:val="34302D"/>
          <w:lang w:val="en"/>
        </w:rPr>
      </w:pPr>
      <w:r>
        <w:rPr>
          <w:rStyle w:val="tag2"/>
          <w:rFonts w:ascii="Consolas" w:hAnsi="Consolas"/>
          <w:color w:val="34302D"/>
          <w:lang w:val="en"/>
        </w:rPr>
        <w:t>&lt;/bean&gt;</w:t>
      </w:r>
    </w:p>
    <w:p w:rsidR="002637AC" w:rsidRDefault="00847566">
      <w:pPr>
        <w:pStyle w:val="a7"/>
        <w:divId w:val="1025450033"/>
        <w:rPr>
          <w:rFonts w:cs="Arial" w:hint="eastAsia"/>
          <w:color w:val="34302D"/>
          <w:lang w:val="en"/>
        </w:rPr>
      </w:pPr>
      <w:r>
        <w:rPr>
          <w:rFonts w:cs="Arial"/>
          <w:color w:val="34302D"/>
          <w:lang w:val="en"/>
        </w:rPr>
        <w:t xml:space="preserve">The variable </w:t>
      </w:r>
      <w:r>
        <w:rPr>
          <w:rStyle w:val="HTML0"/>
          <w:color w:val="34302D"/>
          <w:lang w:val="en"/>
        </w:rPr>
        <w:t>systemProperties</w:t>
      </w:r>
      <w:r>
        <w:rPr>
          <w:rFonts w:cs="Arial"/>
          <w:color w:val="34302D"/>
          <w:lang w:val="en"/>
        </w:rPr>
        <w:t xml:space="preserve"> is predefined, so you can use it in your expressions as shown below. Note that you do not have to prefix the predefined variable with the </w:t>
      </w:r>
      <w:r>
        <w:rPr>
          <w:rStyle w:val="HTML0"/>
          <w:color w:val="34302D"/>
          <w:lang w:val="en"/>
        </w:rPr>
        <w:t>#</w:t>
      </w:r>
      <w:r>
        <w:rPr>
          <w:rFonts w:cs="Arial"/>
          <w:color w:val="34302D"/>
          <w:lang w:val="en"/>
        </w:rPr>
        <w:t xml:space="preserve"> symbol in this context.</w:t>
      </w:r>
    </w:p>
    <w:p w:rsidR="002637AC" w:rsidRDefault="00847566">
      <w:pPr>
        <w:pStyle w:val="HTML3"/>
        <w:divId w:val="202894740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taxCalculator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org.spring.samples.TaxCalculator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2894740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defaultLocale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systemProperties['user.region'] }</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28947404"/>
        <w:rPr>
          <w:rStyle w:val="HTML0"/>
          <w:color w:val="34302D"/>
          <w:lang w:val="en"/>
        </w:rPr>
      </w:pPr>
    </w:p>
    <w:p w:rsidR="002637AC" w:rsidRDefault="00847566">
      <w:pPr>
        <w:pStyle w:val="HTML3"/>
        <w:divId w:val="2028947404"/>
        <w:rPr>
          <w:rStyle w:val="HTML0"/>
          <w:color w:val="34302D"/>
          <w:lang w:val="en"/>
        </w:rPr>
      </w:pPr>
      <w:r>
        <w:rPr>
          <w:rStyle w:val="HTML0"/>
          <w:color w:val="34302D"/>
          <w:lang w:val="en"/>
        </w:rPr>
        <w:t xml:space="preserve">    </w:t>
      </w:r>
      <w:r>
        <w:rPr>
          <w:rStyle w:val="comment2"/>
          <w:rFonts w:ascii="Consolas" w:hAnsi="Consolas"/>
          <w:color w:val="34302D"/>
          <w:lang w:val="en"/>
        </w:rPr>
        <w:t>&lt;!-- other properties --&gt;</w:t>
      </w:r>
    </w:p>
    <w:p w:rsidR="002637AC" w:rsidRDefault="00847566">
      <w:pPr>
        <w:pStyle w:val="HTML3"/>
        <w:divId w:val="2028947404"/>
        <w:rPr>
          <w:color w:val="34302D"/>
          <w:lang w:val="en"/>
        </w:rPr>
      </w:pPr>
      <w:r>
        <w:rPr>
          <w:rStyle w:val="tag2"/>
          <w:rFonts w:ascii="Consolas" w:hAnsi="Consolas"/>
          <w:color w:val="34302D"/>
          <w:lang w:val="en"/>
        </w:rPr>
        <w:t>&lt;/bean&gt;</w:t>
      </w:r>
    </w:p>
    <w:p w:rsidR="002637AC" w:rsidRDefault="00847566">
      <w:pPr>
        <w:pStyle w:val="a7"/>
        <w:divId w:val="309991232"/>
        <w:rPr>
          <w:rFonts w:cs="Arial" w:hint="eastAsia"/>
          <w:color w:val="34302D"/>
          <w:lang w:val="en"/>
        </w:rPr>
      </w:pPr>
      <w:r>
        <w:rPr>
          <w:rFonts w:cs="Arial"/>
          <w:color w:val="34302D"/>
          <w:lang w:val="en"/>
        </w:rPr>
        <w:t>You can also refer to other bean properties by name, for example.</w:t>
      </w:r>
    </w:p>
    <w:p w:rsidR="002637AC" w:rsidRDefault="00847566">
      <w:pPr>
        <w:pStyle w:val="HTML3"/>
        <w:divId w:val="10527409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numberGuess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org.spring.samples.NumberGuess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27409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randomNumber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T(java.lang.Math).random() * 100.0 }</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5274095"/>
        <w:rPr>
          <w:rStyle w:val="HTML0"/>
          <w:color w:val="34302D"/>
          <w:lang w:val="en"/>
        </w:rPr>
      </w:pPr>
    </w:p>
    <w:p w:rsidR="002637AC" w:rsidRDefault="00847566">
      <w:pPr>
        <w:pStyle w:val="HTML3"/>
        <w:divId w:val="105274095"/>
        <w:rPr>
          <w:rStyle w:val="HTML0"/>
          <w:color w:val="34302D"/>
          <w:lang w:val="en"/>
        </w:rPr>
      </w:pPr>
      <w:r>
        <w:rPr>
          <w:rStyle w:val="HTML0"/>
          <w:color w:val="34302D"/>
          <w:lang w:val="en"/>
        </w:rPr>
        <w:t xml:space="preserve">    </w:t>
      </w:r>
      <w:r>
        <w:rPr>
          <w:rStyle w:val="comment2"/>
          <w:rFonts w:ascii="Consolas" w:hAnsi="Consolas"/>
          <w:color w:val="34302D"/>
          <w:lang w:val="en"/>
        </w:rPr>
        <w:t>&lt;!-- other properties --&gt;</w:t>
      </w:r>
    </w:p>
    <w:p w:rsidR="002637AC" w:rsidRDefault="00847566">
      <w:pPr>
        <w:pStyle w:val="HTML3"/>
        <w:divId w:val="105274095"/>
        <w:rPr>
          <w:rStyle w:val="HTML0"/>
          <w:color w:val="34302D"/>
          <w:lang w:val="en"/>
        </w:rPr>
      </w:pPr>
      <w:r>
        <w:rPr>
          <w:rStyle w:val="tag2"/>
          <w:rFonts w:ascii="Consolas" w:hAnsi="Consolas"/>
          <w:color w:val="34302D"/>
          <w:lang w:val="en"/>
        </w:rPr>
        <w:t>&lt;/bean&gt;</w:t>
      </w:r>
    </w:p>
    <w:p w:rsidR="002637AC" w:rsidRDefault="002637AC">
      <w:pPr>
        <w:pStyle w:val="HTML3"/>
        <w:divId w:val="105274095"/>
        <w:rPr>
          <w:rStyle w:val="HTML0"/>
          <w:color w:val="34302D"/>
          <w:lang w:val="en"/>
        </w:rPr>
      </w:pPr>
    </w:p>
    <w:p w:rsidR="002637AC" w:rsidRDefault="00847566">
      <w:pPr>
        <w:pStyle w:val="HTML3"/>
        <w:divId w:val="10527409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shapeGuess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org.spring.samples.ShapeGuess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274095"/>
        <w:rPr>
          <w:rStyle w:val="HTML0"/>
          <w:color w:val="34302D"/>
          <w:lang w:val="en"/>
        </w:rPr>
      </w:pPr>
      <w:r>
        <w:rPr>
          <w:rStyle w:val="HTML0"/>
          <w:color w:val="34302D"/>
          <w:lang w:val="en"/>
        </w:rPr>
        <w:lastRenderedPageBreak/>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initialShapeSeed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numberGuess.randomNumber }</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5274095"/>
        <w:rPr>
          <w:rStyle w:val="HTML0"/>
          <w:color w:val="34302D"/>
          <w:lang w:val="en"/>
        </w:rPr>
      </w:pPr>
    </w:p>
    <w:p w:rsidR="002637AC" w:rsidRDefault="00847566">
      <w:pPr>
        <w:pStyle w:val="HTML3"/>
        <w:divId w:val="105274095"/>
        <w:rPr>
          <w:rStyle w:val="HTML0"/>
          <w:color w:val="34302D"/>
          <w:lang w:val="en"/>
        </w:rPr>
      </w:pPr>
      <w:r>
        <w:rPr>
          <w:rStyle w:val="HTML0"/>
          <w:color w:val="34302D"/>
          <w:lang w:val="en"/>
        </w:rPr>
        <w:t xml:space="preserve">    </w:t>
      </w:r>
      <w:r>
        <w:rPr>
          <w:rStyle w:val="comment2"/>
          <w:rFonts w:ascii="Consolas" w:hAnsi="Consolas"/>
          <w:color w:val="34302D"/>
          <w:lang w:val="en"/>
        </w:rPr>
        <w:t>&lt;!-- other properties --&gt;</w:t>
      </w:r>
    </w:p>
    <w:p w:rsidR="002637AC" w:rsidRDefault="00847566">
      <w:pPr>
        <w:pStyle w:val="HTML3"/>
        <w:divId w:val="105274095"/>
        <w:rPr>
          <w:color w:val="34302D"/>
          <w:lang w:val="en"/>
        </w:rPr>
      </w:pPr>
      <w:r>
        <w:rPr>
          <w:rStyle w:val="tag2"/>
          <w:rFonts w:ascii="Consolas" w:hAnsi="Consolas"/>
          <w:color w:val="34302D"/>
          <w:lang w:val="en"/>
        </w:rPr>
        <w:t>&lt;/bean&gt;</w:t>
      </w:r>
    </w:p>
    <w:p w:rsidR="002637AC" w:rsidRDefault="00847566">
      <w:pPr>
        <w:pStyle w:val="4"/>
        <w:divId w:val="1234050751"/>
        <w:rPr>
          <w:rFonts w:ascii="Varela Round" w:hAnsi="Varela Round" w:cs="Arial" w:hint="eastAsia"/>
          <w:color w:val="34302D"/>
          <w:lang w:val="en"/>
        </w:rPr>
      </w:pPr>
      <w:r>
        <w:rPr>
          <w:rFonts w:ascii="Varela Round" w:hAnsi="Varela Round" w:cs="Arial"/>
          <w:color w:val="34302D"/>
          <w:lang w:val="en"/>
        </w:rPr>
        <w:t>4.3.2. Annotation config</w:t>
      </w:r>
    </w:p>
    <w:p w:rsidR="002637AC" w:rsidRDefault="00847566">
      <w:pPr>
        <w:pStyle w:val="a7"/>
        <w:divId w:val="432173128"/>
        <w:rPr>
          <w:rFonts w:cs="Arial" w:hint="eastAsia"/>
          <w:color w:val="34302D"/>
          <w:lang w:val="en"/>
        </w:rPr>
      </w:pPr>
      <w:r>
        <w:rPr>
          <w:rFonts w:cs="Arial"/>
          <w:color w:val="34302D"/>
          <w:lang w:val="en"/>
        </w:rPr>
        <w:t xml:space="preserve">The </w:t>
      </w:r>
      <w:r>
        <w:rPr>
          <w:rStyle w:val="HTML0"/>
          <w:color w:val="34302D"/>
          <w:lang w:val="en"/>
        </w:rPr>
        <w:t>@Value</w:t>
      </w:r>
      <w:r>
        <w:rPr>
          <w:rFonts w:cs="Arial"/>
          <w:color w:val="34302D"/>
          <w:lang w:val="en"/>
        </w:rPr>
        <w:t xml:space="preserve"> annotation can be placed on fields, methods and method/constructor parameters to specify a default value.</w:t>
      </w:r>
    </w:p>
    <w:p w:rsidR="002637AC" w:rsidRDefault="00847566">
      <w:pPr>
        <w:pStyle w:val="a7"/>
        <w:divId w:val="404498358"/>
        <w:rPr>
          <w:rFonts w:cs="Arial" w:hint="eastAsia"/>
          <w:color w:val="34302D"/>
          <w:lang w:val="en"/>
        </w:rPr>
      </w:pPr>
      <w:r>
        <w:rPr>
          <w:rFonts w:cs="Arial"/>
          <w:color w:val="34302D"/>
          <w:lang w:val="en"/>
        </w:rPr>
        <w:t>Here is an example to set the default value of a field variable.</w:t>
      </w:r>
    </w:p>
    <w:p w:rsidR="002637AC" w:rsidRDefault="00847566">
      <w:pPr>
        <w:pStyle w:val="HTML3"/>
        <w:divId w:val="37932891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FieldValueTestBean</w:t>
      </w:r>
    </w:p>
    <w:p w:rsidR="002637AC" w:rsidRDefault="002637AC">
      <w:pPr>
        <w:pStyle w:val="HTML3"/>
        <w:divId w:val="379328916"/>
        <w:rPr>
          <w:rStyle w:val="HTML0"/>
          <w:color w:val="34302D"/>
          <w:lang w:val="en"/>
        </w:rPr>
      </w:pPr>
    </w:p>
    <w:p w:rsidR="002637AC" w:rsidRDefault="00847566">
      <w:pPr>
        <w:pStyle w:val="HTML3"/>
        <w:divId w:val="379328916"/>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systemProperties['user.region'] }</w:t>
      </w:r>
      <w:r>
        <w:rPr>
          <w:rStyle w:val="delimiter8"/>
          <w:rFonts w:ascii="Consolas" w:hAnsi="Consolas"/>
          <w:color w:val="34302D"/>
          <w:lang w:val="en"/>
        </w:rPr>
        <w:t>"</w:t>
      </w:r>
      <w:r>
        <w:rPr>
          <w:rStyle w:val="HTML0"/>
          <w:color w:val="34302D"/>
          <w:lang w:val="en"/>
        </w:rPr>
        <w:t>)</w:t>
      </w:r>
    </w:p>
    <w:p w:rsidR="002637AC" w:rsidRDefault="00847566">
      <w:pPr>
        <w:pStyle w:val="HTML3"/>
        <w:divId w:val="37932891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defaultLocale;</w:t>
      </w:r>
    </w:p>
    <w:p w:rsidR="002637AC" w:rsidRDefault="002637AC">
      <w:pPr>
        <w:pStyle w:val="HTML3"/>
        <w:divId w:val="379328916"/>
        <w:rPr>
          <w:rStyle w:val="HTML0"/>
          <w:color w:val="34302D"/>
          <w:lang w:val="en"/>
        </w:rPr>
      </w:pPr>
    </w:p>
    <w:p w:rsidR="002637AC" w:rsidRDefault="00847566">
      <w:pPr>
        <w:pStyle w:val="HTML3"/>
        <w:divId w:val="37932891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setDefaultLocale(</w:t>
      </w:r>
      <w:r>
        <w:rPr>
          <w:rStyle w:val="predefined-type"/>
          <w:rFonts w:ascii="Consolas" w:hAnsi="Consolas"/>
          <w:color w:val="34302D"/>
          <w:lang w:val="en"/>
        </w:rPr>
        <w:t>String</w:t>
      </w:r>
      <w:r>
        <w:rPr>
          <w:rStyle w:val="HTML0"/>
          <w:color w:val="34302D"/>
          <w:lang w:val="en"/>
        </w:rPr>
        <w:t xml:space="preserve"> defaultLocale) {</w:t>
      </w:r>
    </w:p>
    <w:p w:rsidR="002637AC" w:rsidRDefault="00847566">
      <w:pPr>
        <w:pStyle w:val="HTML3"/>
        <w:divId w:val="37932891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.defaultLocale = defaultLocale;</w:t>
      </w:r>
    </w:p>
    <w:p w:rsidR="002637AC" w:rsidRDefault="00847566">
      <w:pPr>
        <w:pStyle w:val="HTML3"/>
        <w:divId w:val="379328916"/>
        <w:rPr>
          <w:rStyle w:val="HTML0"/>
          <w:color w:val="34302D"/>
          <w:lang w:val="en"/>
        </w:rPr>
      </w:pPr>
      <w:r>
        <w:rPr>
          <w:rStyle w:val="HTML0"/>
          <w:color w:val="34302D"/>
          <w:lang w:val="en"/>
        </w:rPr>
        <w:t xml:space="preserve">    }</w:t>
      </w:r>
    </w:p>
    <w:p w:rsidR="002637AC" w:rsidRDefault="002637AC">
      <w:pPr>
        <w:pStyle w:val="HTML3"/>
        <w:divId w:val="379328916"/>
        <w:rPr>
          <w:rStyle w:val="HTML0"/>
          <w:color w:val="34302D"/>
          <w:lang w:val="en"/>
        </w:rPr>
      </w:pPr>
    </w:p>
    <w:p w:rsidR="002637AC" w:rsidRDefault="00847566">
      <w:pPr>
        <w:pStyle w:val="HTML3"/>
        <w:divId w:val="37932891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getDefaultLocale() {</w:t>
      </w:r>
    </w:p>
    <w:p w:rsidR="002637AC" w:rsidRDefault="00847566">
      <w:pPr>
        <w:pStyle w:val="HTML3"/>
        <w:divId w:val="37932891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.defaultLocale;</w:t>
      </w:r>
    </w:p>
    <w:p w:rsidR="002637AC" w:rsidRDefault="00847566">
      <w:pPr>
        <w:pStyle w:val="HTML3"/>
        <w:divId w:val="379328916"/>
        <w:rPr>
          <w:rStyle w:val="HTML0"/>
          <w:color w:val="34302D"/>
          <w:lang w:val="en"/>
        </w:rPr>
      </w:pPr>
      <w:r>
        <w:rPr>
          <w:rStyle w:val="HTML0"/>
          <w:color w:val="34302D"/>
          <w:lang w:val="en"/>
        </w:rPr>
        <w:t xml:space="preserve">    }</w:t>
      </w:r>
    </w:p>
    <w:p w:rsidR="002637AC" w:rsidRDefault="002637AC">
      <w:pPr>
        <w:pStyle w:val="HTML3"/>
        <w:divId w:val="379328916"/>
        <w:rPr>
          <w:rStyle w:val="HTML0"/>
          <w:color w:val="34302D"/>
          <w:lang w:val="en"/>
        </w:rPr>
      </w:pPr>
    </w:p>
    <w:p w:rsidR="002637AC" w:rsidRDefault="00847566">
      <w:pPr>
        <w:pStyle w:val="HTML3"/>
        <w:divId w:val="379328916"/>
        <w:rPr>
          <w:color w:val="34302D"/>
          <w:lang w:val="en"/>
        </w:rPr>
      </w:pPr>
      <w:r>
        <w:rPr>
          <w:rStyle w:val="HTML0"/>
          <w:color w:val="34302D"/>
          <w:lang w:val="en"/>
        </w:rPr>
        <w:t>}</w:t>
      </w:r>
    </w:p>
    <w:p w:rsidR="002637AC" w:rsidRDefault="00847566">
      <w:pPr>
        <w:pStyle w:val="a7"/>
        <w:divId w:val="2043478996"/>
        <w:rPr>
          <w:rFonts w:cs="Arial" w:hint="eastAsia"/>
          <w:color w:val="34302D"/>
          <w:lang w:val="en"/>
        </w:rPr>
      </w:pPr>
      <w:r>
        <w:rPr>
          <w:rFonts w:cs="Arial"/>
          <w:color w:val="34302D"/>
          <w:lang w:val="en"/>
        </w:rPr>
        <w:t>The equivalent but on a property setter method is shown below.</w:t>
      </w:r>
    </w:p>
    <w:p w:rsidR="002637AC" w:rsidRDefault="00847566">
      <w:pPr>
        <w:pStyle w:val="HTML3"/>
        <w:divId w:val="196781054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PropertyValueTestBean</w:t>
      </w:r>
    </w:p>
    <w:p w:rsidR="002637AC" w:rsidRDefault="002637AC">
      <w:pPr>
        <w:pStyle w:val="HTML3"/>
        <w:divId w:val="1967810547"/>
        <w:rPr>
          <w:rStyle w:val="HTML0"/>
          <w:color w:val="34302D"/>
          <w:lang w:val="en"/>
        </w:rPr>
      </w:pPr>
    </w:p>
    <w:p w:rsidR="002637AC" w:rsidRDefault="00847566">
      <w:pPr>
        <w:pStyle w:val="HTML3"/>
        <w:divId w:val="196781054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defaultLocale;</w:t>
      </w:r>
    </w:p>
    <w:p w:rsidR="002637AC" w:rsidRDefault="002637AC">
      <w:pPr>
        <w:pStyle w:val="HTML3"/>
        <w:divId w:val="1967810547"/>
        <w:rPr>
          <w:rStyle w:val="HTML0"/>
          <w:color w:val="34302D"/>
          <w:lang w:val="en"/>
        </w:rPr>
      </w:pPr>
    </w:p>
    <w:p w:rsidR="002637AC" w:rsidRDefault="00847566">
      <w:pPr>
        <w:pStyle w:val="HTML3"/>
        <w:divId w:val="1967810547"/>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systemProperties['user.region'] }</w:t>
      </w:r>
      <w:r>
        <w:rPr>
          <w:rStyle w:val="delimiter8"/>
          <w:rFonts w:ascii="Consolas" w:hAnsi="Consolas"/>
          <w:color w:val="34302D"/>
          <w:lang w:val="en"/>
        </w:rPr>
        <w:t>"</w:t>
      </w:r>
      <w:r>
        <w:rPr>
          <w:rStyle w:val="HTML0"/>
          <w:color w:val="34302D"/>
          <w:lang w:val="en"/>
        </w:rPr>
        <w:t>)</w:t>
      </w:r>
    </w:p>
    <w:p w:rsidR="002637AC" w:rsidRDefault="00847566">
      <w:pPr>
        <w:pStyle w:val="HTML3"/>
        <w:divId w:val="196781054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setDefaultLocale(</w:t>
      </w:r>
      <w:r>
        <w:rPr>
          <w:rStyle w:val="predefined-type"/>
          <w:rFonts w:ascii="Consolas" w:hAnsi="Consolas"/>
          <w:color w:val="34302D"/>
          <w:lang w:val="en"/>
        </w:rPr>
        <w:t>String</w:t>
      </w:r>
      <w:r>
        <w:rPr>
          <w:rStyle w:val="HTML0"/>
          <w:color w:val="34302D"/>
          <w:lang w:val="en"/>
        </w:rPr>
        <w:t xml:space="preserve"> defaultLocale) {</w:t>
      </w:r>
    </w:p>
    <w:p w:rsidR="002637AC" w:rsidRDefault="00847566">
      <w:pPr>
        <w:pStyle w:val="HTML3"/>
        <w:divId w:val="1967810547"/>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.defaultLocale = defaultLocale;</w:t>
      </w:r>
    </w:p>
    <w:p w:rsidR="002637AC" w:rsidRDefault="00847566">
      <w:pPr>
        <w:pStyle w:val="HTML3"/>
        <w:divId w:val="1967810547"/>
        <w:rPr>
          <w:rStyle w:val="HTML0"/>
          <w:color w:val="34302D"/>
          <w:lang w:val="en"/>
        </w:rPr>
      </w:pPr>
      <w:r>
        <w:rPr>
          <w:rStyle w:val="HTML0"/>
          <w:color w:val="34302D"/>
          <w:lang w:val="en"/>
        </w:rPr>
        <w:t xml:space="preserve">    }</w:t>
      </w:r>
    </w:p>
    <w:p w:rsidR="002637AC" w:rsidRDefault="002637AC">
      <w:pPr>
        <w:pStyle w:val="HTML3"/>
        <w:divId w:val="1967810547"/>
        <w:rPr>
          <w:rStyle w:val="HTML0"/>
          <w:color w:val="34302D"/>
          <w:lang w:val="en"/>
        </w:rPr>
      </w:pPr>
    </w:p>
    <w:p w:rsidR="002637AC" w:rsidRDefault="00847566">
      <w:pPr>
        <w:pStyle w:val="HTML3"/>
        <w:divId w:val="196781054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getDefaultLocale() {</w:t>
      </w:r>
    </w:p>
    <w:p w:rsidR="002637AC" w:rsidRDefault="00847566">
      <w:pPr>
        <w:pStyle w:val="HTML3"/>
        <w:divId w:val="196781054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.defaultLocale;</w:t>
      </w:r>
    </w:p>
    <w:p w:rsidR="002637AC" w:rsidRDefault="00847566">
      <w:pPr>
        <w:pStyle w:val="HTML3"/>
        <w:divId w:val="1967810547"/>
        <w:rPr>
          <w:rStyle w:val="HTML0"/>
          <w:color w:val="34302D"/>
          <w:lang w:val="en"/>
        </w:rPr>
      </w:pPr>
      <w:r>
        <w:rPr>
          <w:rStyle w:val="HTML0"/>
          <w:color w:val="34302D"/>
          <w:lang w:val="en"/>
        </w:rPr>
        <w:t xml:space="preserve">    }</w:t>
      </w:r>
    </w:p>
    <w:p w:rsidR="002637AC" w:rsidRDefault="002637AC">
      <w:pPr>
        <w:pStyle w:val="HTML3"/>
        <w:divId w:val="1967810547"/>
        <w:rPr>
          <w:rStyle w:val="HTML0"/>
          <w:color w:val="34302D"/>
          <w:lang w:val="en"/>
        </w:rPr>
      </w:pPr>
    </w:p>
    <w:p w:rsidR="002637AC" w:rsidRDefault="00847566">
      <w:pPr>
        <w:pStyle w:val="HTML3"/>
        <w:divId w:val="1967810547"/>
        <w:rPr>
          <w:color w:val="34302D"/>
          <w:lang w:val="en"/>
        </w:rPr>
      </w:pPr>
      <w:r>
        <w:rPr>
          <w:rStyle w:val="HTML0"/>
          <w:color w:val="34302D"/>
          <w:lang w:val="en"/>
        </w:rPr>
        <w:t>}</w:t>
      </w:r>
    </w:p>
    <w:p w:rsidR="002637AC" w:rsidRDefault="00847566">
      <w:pPr>
        <w:pStyle w:val="a7"/>
        <w:divId w:val="1163740509"/>
        <w:rPr>
          <w:rFonts w:cs="Arial" w:hint="eastAsia"/>
          <w:color w:val="34302D"/>
          <w:lang w:val="en"/>
        </w:rPr>
      </w:pPr>
      <w:r>
        <w:rPr>
          <w:rFonts w:cs="Arial"/>
          <w:color w:val="34302D"/>
          <w:lang w:val="en"/>
        </w:rPr>
        <w:t xml:space="preserve">Autowired methods and constructors can also use the </w:t>
      </w:r>
      <w:r>
        <w:rPr>
          <w:rStyle w:val="HTML0"/>
          <w:color w:val="34302D"/>
          <w:lang w:val="en"/>
        </w:rPr>
        <w:t>@Value</w:t>
      </w:r>
      <w:r>
        <w:rPr>
          <w:rFonts w:cs="Arial"/>
          <w:color w:val="34302D"/>
          <w:lang w:val="en"/>
        </w:rPr>
        <w:t xml:space="preserve"> annotation.</w:t>
      </w:r>
    </w:p>
    <w:p w:rsidR="002637AC" w:rsidRDefault="00847566">
      <w:pPr>
        <w:pStyle w:val="HTML3"/>
        <w:divId w:val="54861246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SimpleMovieLister</w:t>
      </w:r>
      <w:r>
        <w:rPr>
          <w:rStyle w:val="HTML0"/>
          <w:color w:val="34302D"/>
          <w:lang w:val="en"/>
        </w:rPr>
        <w:t xml:space="preserve"> {</w:t>
      </w:r>
    </w:p>
    <w:p w:rsidR="002637AC" w:rsidRDefault="002637AC">
      <w:pPr>
        <w:pStyle w:val="HTML3"/>
        <w:divId w:val="548612460"/>
        <w:rPr>
          <w:rStyle w:val="HTML0"/>
          <w:color w:val="34302D"/>
          <w:lang w:val="en"/>
        </w:rPr>
      </w:pPr>
    </w:p>
    <w:p w:rsidR="002637AC" w:rsidRDefault="00847566">
      <w:pPr>
        <w:pStyle w:val="HTML3"/>
        <w:divId w:val="54861246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MovieFinder movieFinder;</w:t>
      </w:r>
    </w:p>
    <w:p w:rsidR="002637AC" w:rsidRDefault="00847566">
      <w:pPr>
        <w:pStyle w:val="HTML3"/>
        <w:divId w:val="54861246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defaultLocale;</w:t>
      </w:r>
    </w:p>
    <w:p w:rsidR="002637AC" w:rsidRDefault="002637AC">
      <w:pPr>
        <w:pStyle w:val="HTML3"/>
        <w:divId w:val="548612460"/>
        <w:rPr>
          <w:rStyle w:val="HTML0"/>
          <w:color w:val="34302D"/>
          <w:lang w:val="en"/>
        </w:rPr>
      </w:pPr>
    </w:p>
    <w:p w:rsidR="002637AC" w:rsidRDefault="00847566">
      <w:pPr>
        <w:pStyle w:val="HTML3"/>
        <w:divId w:val="548612460"/>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54861246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configure(MovieFinder movieFinder,</w:t>
      </w:r>
    </w:p>
    <w:p w:rsidR="002637AC" w:rsidRDefault="00847566">
      <w:pPr>
        <w:pStyle w:val="HTML3"/>
        <w:divId w:val="548612460"/>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systemProperties['user.region'] }</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defaultLocale) {</w:t>
      </w:r>
    </w:p>
    <w:p w:rsidR="002637AC" w:rsidRDefault="00847566">
      <w:pPr>
        <w:pStyle w:val="HTML3"/>
        <w:divId w:val="548612460"/>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.movieFinder = movieFinder;</w:t>
      </w:r>
    </w:p>
    <w:p w:rsidR="002637AC" w:rsidRDefault="00847566">
      <w:pPr>
        <w:pStyle w:val="HTML3"/>
        <w:divId w:val="548612460"/>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.defaultLocale = defaultLocale;</w:t>
      </w:r>
    </w:p>
    <w:p w:rsidR="002637AC" w:rsidRDefault="00847566">
      <w:pPr>
        <w:pStyle w:val="HTML3"/>
        <w:divId w:val="548612460"/>
        <w:rPr>
          <w:rStyle w:val="HTML0"/>
          <w:color w:val="34302D"/>
          <w:lang w:val="en"/>
        </w:rPr>
      </w:pPr>
      <w:r>
        <w:rPr>
          <w:rStyle w:val="HTML0"/>
          <w:color w:val="34302D"/>
          <w:lang w:val="en"/>
        </w:rPr>
        <w:t xml:space="preserve">    }</w:t>
      </w:r>
    </w:p>
    <w:p w:rsidR="002637AC" w:rsidRDefault="002637AC">
      <w:pPr>
        <w:pStyle w:val="HTML3"/>
        <w:divId w:val="548612460"/>
        <w:rPr>
          <w:rStyle w:val="HTML0"/>
          <w:color w:val="34302D"/>
          <w:lang w:val="en"/>
        </w:rPr>
      </w:pPr>
    </w:p>
    <w:p w:rsidR="002637AC" w:rsidRDefault="00847566">
      <w:pPr>
        <w:pStyle w:val="HTML3"/>
        <w:divId w:val="54861246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548612460"/>
        <w:rPr>
          <w:color w:val="34302D"/>
          <w:lang w:val="en"/>
        </w:rPr>
      </w:pPr>
      <w:r>
        <w:rPr>
          <w:rStyle w:val="HTML0"/>
          <w:color w:val="34302D"/>
          <w:lang w:val="en"/>
        </w:rPr>
        <w:t>}</w:t>
      </w:r>
    </w:p>
    <w:p w:rsidR="002637AC" w:rsidRDefault="00847566">
      <w:pPr>
        <w:pStyle w:val="HTML3"/>
        <w:divId w:val="130550397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MovieRecommender</w:t>
      </w:r>
      <w:r>
        <w:rPr>
          <w:rStyle w:val="HTML0"/>
          <w:color w:val="34302D"/>
          <w:lang w:val="en"/>
        </w:rPr>
        <w:t xml:space="preserve"> {</w:t>
      </w:r>
    </w:p>
    <w:p w:rsidR="002637AC" w:rsidRDefault="002637AC">
      <w:pPr>
        <w:pStyle w:val="HTML3"/>
        <w:divId w:val="1305503978"/>
        <w:rPr>
          <w:rStyle w:val="HTML0"/>
          <w:color w:val="34302D"/>
          <w:lang w:val="en"/>
        </w:rPr>
      </w:pPr>
    </w:p>
    <w:p w:rsidR="002637AC" w:rsidRDefault="00847566">
      <w:pPr>
        <w:pStyle w:val="HTML3"/>
        <w:divId w:val="130550397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defaultLocale;</w:t>
      </w:r>
    </w:p>
    <w:p w:rsidR="002637AC" w:rsidRDefault="002637AC">
      <w:pPr>
        <w:pStyle w:val="HTML3"/>
        <w:divId w:val="1305503978"/>
        <w:rPr>
          <w:rStyle w:val="HTML0"/>
          <w:color w:val="34302D"/>
          <w:lang w:val="en"/>
        </w:rPr>
      </w:pPr>
    </w:p>
    <w:p w:rsidR="002637AC" w:rsidRDefault="00847566">
      <w:pPr>
        <w:pStyle w:val="HTML3"/>
        <w:divId w:val="130550397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CustomerPreferenceDao customerPreferenceDao;</w:t>
      </w:r>
    </w:p>
    <w:p w:rsidR="002637AC" w:rsidRDefault="002637AC">
      <w:pPr>
        <w:pStyle w:val="HTML3"/>
        <w:divId w:val="1305503978"/>
        <w:rPr>
          <w:rStyle w:val="HTML0"/>
          <w:color w:val="34302D"/>
          <w:lang w:val="en"/>
        </w:rPr>
      </w:pPr>
    </w:p>
    <w:p w:rsidR="002637AC" w:rsidRDefault="00847566">
      <w:pPr>
        <w:pStyle w:val="HTML3"/>
        <w:divId w:val="1305503978"/>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2637AC" w:rsidRDefault="00847566">
      <w:pPr>
        <w:pStyle w:val="HTML3"/>
        <w:divId w:val="130550397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MovieRecommender(CustomerPreferenceDao customerPreferenceDao,</w:t>
      </w:r>
    </w:p>
    <w:p w:rsidR="002637AC" w:rsidRDefault="00847566">
      <w:pPr>
        <w:pStyle w:val="HTML3"/>
        <w:divId w:val="1305503978"/>
        <w:rPr>
          <w:rStyle w:val="HTML0"/>
          <w:color w:val="34302D"/>
          <w:lang w:val="en"/>
        </w:rPr>
      </w:pPr>
      <w:r>
        <w:rPr>
          <w:rStyle w:val="HTML0"/>
          <w:color w:val="34302D"/>
          <w:lang w:val="en"/>
        </w:rPr>
        <w:t xml:space="preserve">            </w:t>
      </w:r>
      <w:r>
        <w:rPr>
          <w:rStyle w:val="annotation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#{systemProperties['user.country']}</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defaultLocale) {</w:t>
      </w:r>
    </w:p>
    <w:p w:rsidR="002637AC" w:rsidRDefault="00847566">
      <w:pPr>
        <w:pStyle w:val="HTML3"/>
        <w:divId w:val="130550397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.customerPreferenceDao = customerPreferenceDao;</w:t>
      </w:r>
    </w:p>
    <w:p w:rsidR="002637AC" w:rsidRDefault="00847566">
      <w:pPr>
        <w:pStyle w:val="HTML3"/>
        <w:divId w:val="130550397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.defaultLocale = defaultLocale;</w:t>
      </w:r>
    </w:p>
    <w:p w:rsidR="002637AC" w:rsidRDefault="00847566">
      <w:pPr>
        <w:pStyle w:val="HTML3"/>
        <w:divId w:val="1305503978"/>
        <w:rPr>
          <w:rStyle w:val="HTML0"/>
          <w:color w:val="34302D"/>
          <w:lang w:val="en"/>
        </w:rPr>
      </w:pPr>
      <w:r>
        <w:rPr>
          <w:rStyle w:val="HTML0"/>
          <w:color w:val="34302D"/>
          <w:lang w:val="en"/>
        </w:rPr>
        <w:t xml:space="preserve">    }</w:t>
      </w:r>
    </w:p>
    <w:p w:rsidR="002637AC" w:rsidRDefault="002637AC">
      <w:pPr>
        <w:pStyle w:val="HTML3"/>
        <w:divId w:val="1305503978"/>
        <w:rPr>
          <w:rStyle w:val="HTML0"/>
          <w:color w:val="34302D"/>
          <w:lang w:val="en"/>
        </w:rPr>
      </w:pPr>
    </w:p>
    <w:p w:rsidR="002637AC" w:rsidRDefault="00847566">
      <w:pPr>
        <w:pStyle w:val="HTML3"/>
        <w:divId w:val="130550397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305503978"/>
        <w:rPr>
          <w:color w:val="34302D"/>
          <w:lang w:val="en"/>
        </w:rPr>
      </w:pPr>
      <w:r>
        <w:rPr>
          <w:rStyle w:val="HTML0"/>
          <w:color w:val="34302D"/>
          <w:lang w:val="en"/>
        </w:rPr>
        <w:t>}</w:t>
      </w:r>
    </w:p>
    <w:p w:rsidR="002637AC" w:rsidRDefault="00847566">
      <w:pPr>
        <w:pStyle w:val="3"/>
        <w:divId w:val="2115249315"/>
        <w:rPr>
          <w:rFonts w:ascii="Varela Round" w:hAnsi="Varela Round" w:cs="Arial" w:hint="eastAsia"/>
          <w:color w:val="34302D"/>
          <w:lang w:val="en"/>
        </w:rPr>
      </w:pPr>
      <w:r>
        <w:rPr>
          <w:rFonts w:ascii="Varela Round" w:hAnsi="Varela Round" w:cs="Arial"/>
          <w:color w:val="34302D"/>
          <w:lang w:val="en"/>
        </w:rPr>
        <w:t>4.4. Language Reference</w:t>
      </w:r>
    </w:p>
    <w:p w:rsidR="002637AC" w:rsidRDefault="00847566">
      <w:pPr>
        <w:pStyle w:val="4"/>
        <w:divId w:val="411197161"/>
        <w:rPr>
          <w:rFonts w:ascii="Varela Round" w:hAnsi="Varela Round" w:cs="Arial" w:hint="eastAsia"/>
          <w:color w:val="34302D"/>
          <w:lang w:val="en"/>
        </w:rPr>
      </w:pPr>
      <w:r>
        <w:rPr>
          <w:rFonts w:ascii="Varela Round" w:hAnsi="Varela Round" w:cs="Arial"/>
          <w:color w:val="34302D"/>
          <w:lang w:val="en"/>
        </w:rPr>
        <w:t>4.4.1. Literal expressions</w:t>
      </w:r>
    </w:p>
    <w:p w:rsidR="002637AC" w:rsidRDefault="00847566">
      <w:pPr>
        <w:pStyle w:val="a7"/>
        <w:divId w:val="151721673"/>
        <w:rPr>
          <w:rFonts w:cs="Arial" w:hint="eastAsia"/>
          <w:color w:val="34302D"/>
          <w:lang w:val="en"/>
        </w:rPr>
      </w:pPr>
      <w:r>
        <w:rPr>
          <w:rFonts w:cs="Arial"/>
          <w:color w:val="34302D"/>
          <w:lang w:val="en"/>
        </w:rPr>
        <w:t>The types of literal expressions supported are strings, numeric values (int, real, hex), boolean and null. Strings are delimited by single quotes. To put a single quote itself in a string, use two single quote characters.</w:t>
      </w:r>
    </w:p>
    <w:p w:rsidR="002637AC" w:rsidRDefault="00847566">
      <w:pPr>
        <w:pStyle w:val="a7"/>
        <w:divId w:val="530993021"/>
        <w:rPr>
          <w:rFonts w:cs="Arial" w:hint="eastAsia"/>
          <w:color w:val="34302D"/>
          <w:lang w:val="en"/>
        </w:rPr>
      </w:pPr>
      <w:r>
        <w:rPr>
          <w:rFonts w:cs="Arial"/>
          <w:color w:val="34302D"/>
          <w:lang w:val="en"/>
        </w:rPr>
        <w:t>The following listing shows simple usage of literals. Typically they would not be used in isolation like this but rather as part of a more complex expression, for example using a literal on one side of a logical comparison operator.</w:t>
      </w:r>
    </w:p>
    <w:p w:rsidR="002637AC" w:rsidRDefault="00847566">
      <w:pPr>
        <w:pStyle w:val="HTML3"/>
        <w:divId w:val="489951452"/>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2637AC">
      <w:pPr>
        <w:pStyle w:val="HTML3"/>
        <w:divId w:val="489951452"/>
        <w:rPr>
          <w:rStyle w:val="HTML0"/>
          <w:color w:val="34302D"/>
          <w:lang w:val="en"/>
        </w:rPr>
      </w:pPr>
    </w:p>
    <w:p w:rsidR="002637AC" w:rsidRDefault="00847566">
      <w:pPr>
        <w:pStyle w:val="HTML3"/>
        <w:divId w:val="489951452"/>
        <w:rPr>
          <w:rStyle w:val="HTML0"/>
          <w:color w:val="34302D"/>
          <w:lang w:val="en"/>
        </w:rPr>
      </w:pPr>
      <w:r>
        <w:rPr>
          <w:rStyle w:val="comment2"/>
          <w:rFonts w:ascii="Consolas" w:hAnsi="Consolas"/>
          <w:color w:val="34302D"/>
          <w:lang w:val="en"/>
        </w:rPr>
        <w:t>// evals to "Hello World"</w:t>
      </w:r>
    </w:p>
    <w:p w:rsidR="002637AC" w:rsidRDefault="00847566">
      <w:pPr>
        <w:pStyle w:val="HTML3"/>
        <w:divId w:val="489951452"/>
        <w:rPr>
          <w:rStyle w:val="HTML0"/>
          <w:color w:val="34302D"/>
          <w:lang w:val="en"/>
        </w:rPr>
      </w:pPr>
      <w:r>
        <w:rPr>
          <w:rStyle w:val="predefined-type"/>
          <w:rFonts w:ascii="Consolas" w:hAnsi="Consolas"/>
          <w:color w:val="34302D"/>
          <w:lang w:val="en"/>
        </w:rPr>
        <w:lastRenderedPageBreak/>
        <w:t>String</w:t>
      </w:r>
      <w:r>
        <w:rPr>
          <w:rStyle w:val="HTML0"/>
          <w:color w:val="34302D"/>
          <w:lang w:val="en"/>
        </w:rPr>
        <w:t xml:space="preserve"> helloWorld = (</w:t>
      </w:r>
      <w:r>
        <w:rPr>
          <w:rStyle w:val="predefined-type"/>
          <w:rFonts w:ascii="Consolas" w:hAnsi="Consolas"/>
          <w:color w:val="34302D"/>
          <w:lang w:val="en"/>
        </w:rPr>
        <w:t>String</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'Hello World'</w:t>
      </w:r>
      <w:r>
        <w:rPr>
          <w:rStyle w:val="delimiter8"/>
          <w:rFonts w:ascii="Consolas" w:hAnsi="Consolas"/>
          <w:color w:val="34302D"/>
          <w:lang w:val="en"/>
        </w:rPr>
        <w:t>"</w:t>
      </w:r>
      <w:r>
        <w:rPr>
          <w:rStyle w:val="HTML0"/>
          <w:color w:val="34302D"/>
          <w:lang w:val="en"/>
        </w:rPr>
        <w:t>).getValue();</w:t>
      </w:r>
    </w:p>
    <w:p w:rsidR="002637AC" w:rsidRDefault="002637AC">
      <w:pPr>
        <w:pStyle w:val="HTML3"/>
        <w:divId w:val="489951452"/>
        <w:rPr>
          <w:rStyle w:val="HTML0"/>
          <w:color w:val="34302D"/>
          <w:lang w:val="en"/>
        </w:rPr>
      </w:pPr>
    </w:p>
    <w:p w:rsidR="002637AC" w:rsidRDefault="00847566">
      <w:pPr>
        <w:pStyle w:val="HTML3"/>
        <w:divId w:val="489951452"/>
        <w:rPr>
          <w:rStyle w:val="HTML0"/>
          <w:color w:val="34302D"/>
          <w:lang w:val="en"/>
        </w:rPr>
      </w:pPr>
      <w:r>
        <w:rPr>
          <w:rStyle w:val="type2"/>
          <w:rFonts w:ascii="Consolas" w:hAnsi="Consolas"/>
          <w:color w:val="34302D"/>
          <w:lang w:val="en"/>
        </w:rPr>
        <w:t>double</w:t>
      </w:r>
      <w:r>
        <w:rPr>
          <w:rStyle w:val="HTML0"/>
          <w:color w:val="34302D"/>
          <w:lang w:val="en"/>
        </w:rPr>
        <w:t xml:space="preserve"> avogadrosNumber = (</w:t>
      </w:r>
      <w:r>
        <w:rPr>
          <w:rStyle w:val="predefined-type"/>
          <w:rFonts w:ascii="Consolas" w:hAnsi="Consolas"/>
          <w:color w:val="34302D"/>
          <w:lang w:val="en"/>
        </w:rPr>
        <w:t>Double</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6.0221415E+23</w:t>
      </w:r>
      <w:r>
        <w:rPr>
          <w:rStyle w:val="delimiter8"/>
          <w:rFonts w:ascii="Consolas" w:hAnsi="Consolas"/>
          <w:color w:val="34302D"/>
          <w:lang w:val="en"/>
        </w:rPr>
        <w:t>"</w:t>
      </w:r>
      <w:r>
        <w:rPr>
          <w:rStyle w:val="HTML0"/>
          <w:color w:val="34302D"/>
          <w:lang w:val="en"/>
        </w:rPr>
        <w:t>).getValue();</w:t>
      </w:r>
    </w:p>
    <w:p w:rsidR="002637AC" w:rsidRDefault="002637AC">
      <w:pPr>
        <w:pStyle w:val="HTML3"/>
        <w:divId w:val="489951452"/>
        <w:rPr>
          <w:rStyle w:val="HTML0"/>
          <w:color w:val="34302D"/>
          <w:lang w:val="en"/>
        </w:rPr>
      </w:pPr>
    </w:p>
    <w:p w:rsidR="002637AC" w:rsidRDefault="00847566">
      <w:pPr>
        <w:pStyle w:val="HTML3"/>
        <w:divId w:val="489951452"/>
        <w:rPr>
          <w:rStyle w:val="HTML0"/>
          <w:color w:val="34302D"/>
          <w:lang w:val="en"/>
        </w:rPr>
      </w:pPr>
      <w:r>
        <w:rPr>
          <w:rStyle w:val="comment2"/>
          <w:rFonts w:ascii="Consolas" w:hAnsi="Consolas"/>
          <w:color w:val="34302D"/>
          <w:lang w:val="en"/>
        </w:rPr>
        <w:t>// evals to 2147483647</w:t>
      </w:r>
    </w:p>
    <w:p w:rsidR="002637AC" w:rsidRDefault="00847566">
      <w:pPr>
        <w:pStyle w:val="HTML3"/>
        <w:divId w:val="489951452"/>
        <w:rPr>
          <w:rStyle w:val="HTML0"/>
          <w:color w:val="34302D"/>
          <w:lang w:val="en"/>
        </w:rPr>
      </w:pPr>
      <w:r>
        <w:rPr>
          <w:rStyle w:val="type2"/>
          <w:rFonts w:ascii="Consolas" w:hAnsi="Consolas"/>
          <w:color w:val="34302D"/>
          <w:lang w:val="en"/>
        </w:rPr>
        <w:t>int</w:t>
      </w:r>
      <w:r>
        <w:rPr>
          <w:rStyle w:val="HTML0"/>
          <w:color w:val="34302D"/>
          <w:lang w:val="en"/>
        </w:rPr>
        <w:t xml:space="preserve"> maxValue = (</w:t>
      </w:r>
      <w:r>
        <w:rPr>
          <w:rStyle w:val="predefined-type"/>
          <w:rFonts w:ascii="Consolas" w:hAnsi="Consolas"/>
          <w:color w:val="34302D"/>
          <w:lang w:val="en"/>
        </w:rPr>
        <w:t>Integer</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0x7FFFFFFF</w:t>
      </w:r>
      <w:r>
        <w:rPr>
          <w:rStyle w:val="delimiter8"/>
          <w:rFonts w:ascii="Consolas" w:hAnsi="Consolas"/>
          <w:color w:val="34302D"/>
          <w:lang w:val="en"/>
        </w:rPr>
        <w:t>"</w:t>
      </w:r>
      <w:r>
        <w:rPr>
          <w:rStyle w:val="HTML0"/>
          <w:color w:val="34302D"/>
          <w:lang w:val="en"/>
        </w:rPr>
        <w:t>).getValue();</w:t>
      </w:r>
    </w:p>
    <w:p w:rsidR="002637AC" w:rsidRDefault="002637AC">
      <w:pPr>
        <w:pStyle w:val="HTML3"/>
        <w:divId w:val="489951452"/>
        <w:rPr>
          <w:rStyle w:val="HTML0"/>
          <w:color w:val="34302D"/>
          <w:lang w:val="en"/>
        </w:rPr>
      </w:pPr>
    </w:p>
    <w:p w:rsidR="002637AC" w:rsidRDefault="00847566">
      <w:pPr>
        <w:pStyle w:val="HTML3"/>
        <w:divId w:val="489951452"/>
        <w:rPr>
          <w:rStyle w:val="HTML0"/>
          <w:color w:val="34302D"/>
          <w:lang w:val="en"/>
        </w:rPr>
      </w:pPr>
      <w:r>
        <w:rPr>
          <w:rStyle w:val="type2"/>
          <w:rFonts w:ascii="Consolas" w:hAnsi="Consolas"/>
          <w:color w:val="34302D"/>
          <w:lang w:val="en"/>
        </w:rPr>
        <w:t>boolean</w:t>
      </w:r>
      <w:r>
        <w:rPr>
          <w:rStyle w:val="HTML0"/>
          <w:color w:val="34302D"/>
          <w:lang w:val="en"/>
        </w:rPr>
        <w:t xml:space="preserve"> trueValue = (</w:t>
      </w:r>
      <w:r>
        <w:rPr>
          <w:rStyle w:val="predefined-type"/>
          <w:rFonts w:ascii="Consolas" w:hAnsi="Consolas"/>
          <w:color w:val="34302D"/>
          <w:lang w:val="en"/>
        </w:rPr>
        <w:t>Boolean</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HTML0"/>
          <w:color w:val="34302D"/>
          <w:lang w:val="en"/>
        </w:rPr>
        <w:t>).getValue();</w:t>
      </w:r>
    </w:p>
    <w:p w:rsidR="002637AC" w:rsidRDefault="002637AC">
      <w:pPr>
        <w:pStyle w:val="HTML3"/>
        <w:divId w:val="489951452"/>
        <w:rPr>
          <w:rStyle w:val="HTML0"/>
          <w:color w:val="34302D"/>
          <w:lang w:val="en"/>
        </w:rPr>
      </w:pPr>
    </w:p>
    <w:p w:rsidR="002637AC" w:rsidRDefault="00847566">
      <w:pPr>
        <w:pStyle w:val="HTML3"/>
        <w:divId w:val="489951452"/>
        <w:rPr>
          <w:color w:val="34302D"/>
          <w:lang w:val="en"/>
        </w:rPr>
      </w:pPr>
      <w:r>
        <w:rPr>
          <w:rStyle w:val="predefined-type"/>
          <w:rFonts w:ascii="Consolas" w:hAnsi="Consolas"/>
          <w:color w:val="34302D"/>
          <w:lang w:val="en"/>
        </w:rPr>
        <w:t>Object</w:t>
      </w:r>
      <w:r>
        <w:rPr>
          <w:rStyle w:val="HTML0"/>
          <w:color w:val="34302D"/>
          <w:lang w:val="en"/>
        </w:rPr>
        <w:t xml:space="preserve"> nullValue = parser.parseExpression(</w:t>
      </w:r>
      <w:r>
        <w:rPr>
          <w:rStyle w:val="delimiter8"/>
          <w:rFonts w:ascii="Consolas" w:hAnsi="Consolas"/>
          <w:color w:val="34302D"/>
          <w:lang w:val="en"/>
        </w:rPr>
        <w:t>"</w:t>
      </w:r>
      <w:r>
        <w:rPr>
          <w:rStyle w:val="content5"/>
          <w:rFonts w:ascii="Consolas" w:hAnsi="Consolas"/>
          <w:color w:val="34302D"/>
          <w:lang w:val="en"/>
        </w:rPr>
        <w:t>null</w:t>
      </w:r>
      <w:r>
        <w:rPr>
          <w:rStyle w:val="delimiter8"/>
          <w:rFonts w:ascii="Consolas" w:hAnsi="Consolas"/>
          <w:color w:val="34302D"/>
          <w:lang w:val="en"/>
        </w:rPr>
        <w:t>"</w:t>
      </w:r>
      <w:r>
        <w:rPr>
          <w:rStyle w:val="HTML0"/>
          <w:color w:val="34302D"/>
          <w:lang w:val="en"/>
        </w:rPr>
        <w:t>).getValue();</w:t>
      </w:r>
    </w:p>
    <w:p w:rsidR="002637AC" w:rsidRDefault="00847566">
      <w:pPr>
        <w:pStyle w:val="a7"/>
        <w:divId w:val="408118266"/>
        <w:rPr>
          <w:rFonts w:cs="Arial" w:hint="eastAsia"/>
          <w:color w:val="34302D"/>
          <w:lang w:val="en"/>
        </w:rPr>
      </w:pPr>
      <w:r>
        <w:rPr>
          <w:rFonts w:cs="Arial"/>
          <w:color w:val="34302D"/>
          <w:lang w:val="en"/>
        </w:rPr>
        <w:t>Numbers support the use of the negative sign, exponential notation, and decimal points. By default real numbers are parsed using Double.parseDouble().</w:t>
      </w:r>
    </w:p>
    <w:p w:rsidR="002637AC" w:rsidRDefault="00847566">
      <w:pPr>
        <w:pStyle w:val="4"/>
        <w:divId w:val="412822922"/>
        <w:rPr>
          <w:rFonts w:ascii="Varela Round" w:hAnsi="Varela Round" w:cs="Arial" w:hint="eastAsia"/>
          <w:color w:val="34302D"/>
          <w:lang w:val="en"/>
        </w:rPr>
      </w:pPr>
      <w:r>
        <w:rPr>
          <w:rFonts w:ascii="Varela Round" w:hAnsi="Varela Round" w:cs="Arial"/>
          <w:color w:val="34302D"/>
          <w:lang w:val="en"/>
        </w:rPr>
        <w:t>4.4.2. Properties, Arrays, Lists, Maps, Indexers</w:t>
      </w:r>
    </w:p>
    <w:p w:rsidR="002637AC" w:rsidRDefault="00847566">
      <w:pPr>
        <w:pStyle w:val="a7"/>
        <w:divId w:val="1026057638"/>
        <w:rPr>
          <w:rFonts w:cs="Arial" w:hint="eastAsia"/>
          <w:color w:val="34302D"/>
          <w:lang w:val="en"/>
        </w:rPr>
      </w:pPr>
      <w:r>
        <w:rPr>
          <w:rFonts w:cs="Arial"/>
          <w:color w:val="34302D"/>
          <w:lang w:val="en"/>
        </w:rPr>
        <w:t xml:space="preserve">Navigating with property references is easy: just use a period to indicate a nested property value. The instances of the </w:t>
      </w:r>
      <w:r>
        <w:rPr>
          <w:rStyle w:val="HTML0"/>
          <w:color w:val="34302D"/>
          <w:lang w:val="en"/>
        </w:rPr>
        <w:t>Inventor</w:t>
      </w:r>
      <w:r>
        <w:rPr>
          <w:rFonts w:cs="Arial"/>
          <w:color w:val="34302D"/>
          <w:lang w:val="en"/>
        </w:rPr>
        <w:t xml:space="preserve"> class, pupin, and tesla, were populated with data listed in the section </w:t>
      </w:r>
      <w:hyperlink r:id="rId625" w:anchor="expressions-example-classes" w:history="1">
        <w:r>
          <w:rPr>
            <w:rStyle w:val="a3"/>
            <w:rFonts w:cs="Arial"/>
            <w:lang w:val="en"/>
          </w:rPr>
          <w:t>Classes used in the examples</w:t>
        </w:r>
      </w:hyperlink>
      <w:r>
        <w:rPr>
          <w:rFonts w:cs="Arial"/>
          <w:color w:val="34302D"/>
          <w:lang w:val="en"/>
        </w:rPr>
        <w:t>. To navigate "down" and get Tesla’s year of birth and Pupin’s city of birth the following expressions are used.</w:t>
      </w:r>
    </w:p>
    <w:p w:rsidR="002637AC" w:rsidRDefault="00847566">
      <w:pPr>
        <w:pStyle w:val="HTML3"/>
        <w:divId w:val="960455521"/>
        <w:rPr>
          <w:rStyle w:val="HTML0"/>
          <w:color w:val="34302D"/>
          <w:lang w:val="en"/>
        </w:rPr>
      </w:pPr>
      <w:r>
        <w:rPr>
          <w:rStyle w:val="comment2"/>
          <w:rFonts w:ascii="Consolas" w:hAnsi="Consolas"/>
          <w:color w:val="34302D"/>
          <w:lang w:val="en"/>
        </w:rPr>
        <w:t>// evals to 1856</w:t>
      </w:r>
    </w:p>
    <w:p w:rsidR="002637AC" w:rsidRDefault="00847566">
      <w:pPr>
        <w:pStyle w:val="HTML3"/>
        <w:divId w:val="960455521"/>
        <w:rPr>
          <w:rStyle w:val="HTML0"/>
          <w:color w:val="34302D"/>
          <w:lang w:val="en"/>
        </w:rPr>
      </w:pPr>
      <w:r>
        <w:rPr>
          <w:rStyle w:val="type2"/>
          <w:rFonts w:ascii="Consolas" w:hAnsi="Consolas"/>
          <w:color w:val="34302D"/>
          <w:lang w:val="en"/>
        </w:rPr>
        <w:t>int</w:t>
      </w:r>
      <w:r>
        <w:rPr>
          <w:rStyle w:val="HTML0"/>
          <w:color w:val="34302D"/>
          <w:lang w:val="en"/>
        </w:rPr>
        <w:t xml:space="preserve"> year = (</w:t>
      </w:r>
      <w:r>
        <w:rPr>
          <w:rStyle w:val="predefined-type"/>
          <w:rFonts w:ascii="Consolas" w:hAnsi="Consolas"/>
          <w:color w:val="34302D"/>
          <w:lang w:val="en"/>
        </w:rPr>
        <w:t>Integer</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Birthdate.Year + 1900</w:t>
      </w:r>
      <w:r>
        <w:rPr>
          <w:rStyle w:val="delimiter8"/>
          <w:rFonts w:ascii="Consolas" w:hAnsi="Consolas"/>
          <w:color w:val="34302D"/>
          <w:lang w:val="en"/>
        </w:rPr>
        <w:t>"</w:t>
      </w:r>
      <w:r>
        <w:rPr>
          <w:rStyle w:val="HTML0"/>
          <w:color w:val="34302D"/>
          <w:lang w:val="en"/>
        </w:rPr>
        <w:t>).getValue(context);</w:t>
      </w:r>
    </w:p>
    <w:p w:rsidR="002637AC" w:rsidRDefault="002637AC">
      <w:pPr>
        <w:pStyle w:val="HTML3"/>
        <w:divId w:val="960455521"/>
        <w:rPr>
          <w:rStyle w:val="HTML0"/>
          <w:color w:val="34302D"/>
          <w:lang w:val="en"/>
        </w:rPr>
      </w:pPr>
    </w:p>
    <w:p w:rsidR="002637AC" w:rsidRDefault="00847566">
      <w:pPr>
        <w:pStyle w:val="HTML3"/>
        <w:divId w:val="960455521"/>
        <w:rPr>
          <w:color w:val="34302D"/>
          <w:lang w:val="en"/>
        </w:rPr>
      </w:pPr>
      <w:r>
        <w:rPr>
          <w:rStyle w:val="predefined-type"/>
          <w:rFonts w:ascii="Consolas" w:hAnsi="Consolas"/>
          <w:color w:val="34302D"/>
          <w:lang w:val="en"/>
        </w:rPr>
        <w:t>String</w:t>
      </w:r>
      <w:r>
        <w:rPr>
          <w:rStyle w:val="HTML0"/>
          <w:color w:val="34302D"/>
          <w:lang w:val="en"/>
        </w:rPr>
        <w:t xml:space="preserve"> city = (</w:t>
      </w:r>
      <w:r>
        <w:rPr>
          <w:rStyle w:val="predefined-type"/>
          <w:rFonts w:ascii="Consolas" w:hAnsi="Consolas"/>
          <w:color w:val="34302D"/>
          <w:lang w:val="en"/>
        </w:rPr>
        <w:t>String</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placeOfBirth.City</w:t>
      </w:r>
      <w:r>
        <w:rPr>
          <w:rStyle w:val="delimiter8"/>
          <w:rFonts w:ascii="Consolas" w:hAnsi="Consolas"/>
          <w:color w:val="34302D"/>
          <w:lang w:val="en"/>
        </w:rPr>
        <w:t>"</w:t>
      </w:r>
      <w:r>
        <w:rPr>
          <w:rStyle w:val="HTML0"/>
          <w:color w:val="34302D"/>
          <w:lang w:val="en"/>
        </w:rPr>
        <w:t>).getValue(context);</w:t>
      </w:r>
    </w:p>
    <w:p w:rsidR="002637AC" w:rsidRDefault="00847566">
      <w:pPr>
        <w:pStyle w:val="a7"/>
        <w:divId w:val="201330572"/>
        <w:rPr>
          <w:rFonts w:cs="Arial" w:hint="eastAsia"/>
          <w:color w:val="34302D"/>
          <w:lang w:val="en"/>
        </w:rPr>
      </w:pPr>
      <w:r>
        <w:rPr>
          <w:rFonts w:cs="Arial"/>
          <w:color w:val="34302D"/>
          <w:lang w:val="en"/>
        </w:rPr>
        <w:t>Case insensitivity is allowed for the first letter of property names. The contents of arrays and lists are obtained using square bracket notation.</w:t>
      </w:r>
    </w:p>
    <w:p w:rsidR="002637AC" w:rsidRDefault="00847566">
      <w:pPr>
        <w:pStyle w:val="HTML3"/>
        <w:divId w:val="1925217138"/>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1925217138"/>
        <w:rPr>
          <w:rStyle w:val="HTML0"/>
          <w:color w:val="34302D"/>
          <w:lang w:val="en"/>
        </w:rPr>
      </w:pPr>
      <w:r>
        <w:rPr>
          <w:rStyle w:val="HTML0"/>
          <w:color w:val="34302D"/>
          <w:lang w:val="en"/>
        </w:rPr>
        <w:t>EvaluationContext context = SimpleEvaluationContext.forReadOnlyDataBinding().build();</w:t>
      </w:r>
    </w:p>
    <w:p w:rsidR="002637AC" w:rsidRDefault="002637AC">
      <w:pPr>
        <w:pStyle w:val="HTML3"/>
        <w:divId w:val="1925217138"/>
        <w:rPr>
          <w:rStyle w:val="HTML0"/>
          <w:color w:val="34302D"/>
          <w:lang w:val="en"/>
        </w:rPr>
      </w:pPr>
    </w:p>
    <w:p w:rsidR="002637AC" w:rsidRDefault="00847566">
      <w:pPr>
        <w:pStyle w:val="HTML3"/>
        <w:divId w:val="1925217138"/>
        <w:rPr>
          <w:rStyle w:val="HTML0"/>
          <w:color w:val="34302D"/>
          <w:lang w:val="en"/>
        </w:rPr>
      </w:pPr>
      <w:r>
        <w:rPr>
          <w:rStyle w:val="comment2"/>
          <w:rFonts w:ascii="Consolas" w:hAnsi="Consolas"/>
          <w:color w:val="34302D"/>
          <w:lang w:val="en"/>
        </w:rPr>
        <w:t>// Inventions Array</w:t>
      </w:r>
    </w:p>
    <w:p w:rsidR="002637AC" w:rsidRDefault="002637AC">
      <w:pPr>
        <w:pStyle w:val="HTML3"/>
        <w:divId w:val="1925217138"/>
        <w:rPr>
          <w:rStyle w:val="HTML0"/>
          <w:color w:val="34302D"/>
          <w:lang w:val="en"/>
        </w:rPr>
      </w:pPr>
    </w:p>
    <w:p w:rsidR="002637AC" w:rsidRDefault="00847566">
      <w:pPr>
        <w:pStyle w:val="HTML3"/>
        <w:divId w:val="1925217138"/>
        <w:rPr>
          <w:rStyle w:val="HTML0"/>
          <w:color w:val="34302D"/>
          <w:lang w:val="en"/>
        </w:rPr>
      </w:pPr>
      <w:r>
        <w:rPr>
          <w:rStyle w:val="comment2"/>
          <w:rFonts w:ascii="Consolas" w:hAnsi="Consolas"/>
          <w:color w:val="34302D"/>
          <w:lang w:val="en"/>
        </w:rPr>
        <w:t>// evaluates to "Induction motor"</w:t>
      </w:r>
    </w:p>
    <w:p w:rsidR="002637AC" w:rsidRDefault="00847566">
      <w:pPr>
        <w:pStyle w:val="HTML3"/>
        <w:divId w:val="1925217138"/>
        <w:rPr>
          <w:rStyle w:val="HTML0"/>
          <w:color w:val="34302D"/>
          <w:lang w:val="en"/>
        </w:rPr>
      </w:pPr>
      <w:r>
        <w:rPr>
          <w:rStyle w:val="predefined-type"/>
          <w:rFonts w:ascii="Consolas" w:hAnsi="Consolas"/>
          <w:color w:val="34302D"/>
          <w:lang w:val="en"/>
        </w:rPr>
        <w:t>String</w:t>
      </w:r>
      <w:r>
        <w:rPr>
          <w:rStyle w:val="HTML0"/>
          <w:color w:val="34302D"/>
          <w:lang w:val="en"/>
        </w:rPr>
        <w:t xml:space="preserve"> invention = parser.parseExpression(</w:t>
      </w:r>
      <w:r>
        <w:rPr>
          <w:rStyle w:val="delimiter8"/>
          <w:rFonts w:ascii="Consolas" w:hAnsi="Consolas"/>
          <w:color w:val="34302D"/>
          <w:lang w:val="en"/>
        </w:rPr>
        <w:t>"</w:t>
      </w:r>
      <w:r>
        <w:rPr>
          <w:rStyle w:val="content5"/>
          <w:rFonts w:ascii="Consolas" w:hAnsi="Consolas"/>
          <w:color w:val="34302D"/>
          <w:lang w:val="en"/>
        </w:rPr>
        <w:t>inventions[3]</w:t>
      </w:r>
      <w:r>
        <w:rPr>
          <w:rStyle w:val="delimiter8"/>
          <w:rFonts w:ascii="Consolas" w:hAnsi="Consolas"/>
          <w:color w:val="34302D"/>
          <w:lang w:val="en"/>
        </w:rPr>
        <w:t>"</w:t>
      </w:r>
      <w:r>
        <w:rPr>
          <w:rStyle w:val="HTML0"/>
          <w:color w:val="34302D"/>
          <w:lang w:val="en"/>
        </w:rPr>
        <w:t>).getValue(</w:t>
      </w:r>
    </w:p>
    <w:p w:rsidR="002637AC" w:rsidRDefault="00847566">
      <w:pPr>
        <w:pStyle w:val="HTML3"/>
        <w:divId w:val="1925217138"/>
        <w:rPr>
          <w:rStyle w:val="HTML0"/>
          <w:color w:val="34302D"/>
          <w:lang w:val="en"/>
        </w:rPr>
      </w:pPr>
      <w:r>
        <w:rPr>
          <w:rStyle w:val="HTML0"/>
          <w:color w:val="34302D"/>
          <w:lang w:val="en"/>
        </w:rPr>
        <w:t xml:space="preserve">        context, tesla, </w:t>
      </w:r>
      <w:r>
        <w:rPr>
          <w:rStyle w:val="predefined-type"/>
          <w:rFonts w:ascii="Consolas" w:hAnsi="Consolas"/>
          <w:color w:val="34302D"/>
          <w:lang w:val="en"/>
        </w:rPr>
        <w:t>String</w:t>
      </w:r>
      <w:r>
        <w:rPr>
          <w:rStyle w:val="HTML0"/>
          <w:color w:val="34302D"/>
          <w:lang w:val="en"/>
        </w:rPr>
        <w:t>.class);</w:t>
      </w:r>
    </w:p>
    <w:p w:rsidR="002637AC" w:rsidRDefault="002637AC">
      <w:pPr>
        <w:pStyle w:val="HTML3"/>
        <w:divId w:val="1925217138"/>
        <w:rPr>
          <w:rStyle w:val="HTML0"/>
          <w:color w:val="34302D"/>
          <w:lang w:val="en"/>
        </w:rPr>
      </w:pPr>
    </w:p>
    <w:p w:rsidR="002637AC" w:rsidRDefault="00847566">
      <w:pPr>
        <w:pStyle w:val="HTML3"/>
        <w:divId w:val="1925217138"/>
        <w:rPr>
          <w:rStyle w:val="HTML0"/>
          <w:color w:val="34302D"/>
          <w:lang w:val="en"/>
        </w:rPr>
      </w:pPr>
      <w:r>
        <w:rPr>
          <w:rStyle w:val="comment2"/>
          <w:rFonts w:ascii="Consolas" w:hAnsi="Consolas"/>
          <w:color w:val="34302D"/>
          <w:lang w:val="en"/>
        </w:rPr>
        <w:t>// Members List</w:t>
      </w:r>
    </w:p>
    <w:p w:rsidR="002637AC" w:rsidRDefault="002637AC">
      <w:pPr>
        <w:pStyle w:val="HTML3"/>
        <w:divId w:val="1925217138"/>
        <w:rPr>
          <w:rStyle w:val="HTML0"/>
          <w:color w:val="34302D"/>
          <w:lang w:val="en"/>
        </w:rPr>
      </w:pPr>
    </w:p>
    <w:p w:rsidR="002637AC" w:rsidRDefault="00847566">
      <w:pPr>
        <w:pStyle w:val="HTML3"/>
        <w:divId w:val="1925217138"/>
        <w:rPr>
          <w:rStyle w:val="HTML0"/>
          <w:color w:val="34302D"/>
          <w:lang w:val="en"/>
        </w:rPr>
      </w:pPr>
      <w:r>
        <w:rPr>
          <w:rStyle w:val="comment2"/>
          <w:rFonts w:ascii="Consolas" w:hAnsi="Consolas"/>
          <w:color w:val="34302D"/>
          <w:lang w:val="en"/>
        </w:rPr>
        <w:lastRenderedPageBreak/>
        <w:t>// evaluates to "Nikola Tesla"</w:t>
      </w:r>
    </w:p>
    <w:p w:rsidR="002637AC" w:rsidRDefault="00847566">
      <w:pPr>
        <w:pStyle w:val="HTML3"/>
        <w:divId w:val="1925217138"/>
        <w:rPr>
          <w:rStyle w:val="HTML0"/>
          <w:color w:val="34302D"/>
          <w:lang w:val="en"/>
        </w:rPr>
      </w:pPr>
      <w:r>
        <w:rPr>
          <w:rStyle w:val="predefined-type"/>
          <w:rFonts w:ascii="Consolas" w:hAnsi="Consolas"/>
          <w:color w:val="34302D"/>
          <w:lang w:val="en"/>
        </w:rPr>
        <w:t>String</w:t>
      </w:r>
      <w:r>
        <w:rPr>
          <w:rStyle w:val="HTML0"/>
          <w:color w:val="34302D"/>
          <w:lang w:val="en"/>
        </w:rPr>
        <w:t xml:space="preserve"> name = parser.parseExpression(</w:t>
      </w:r>
      <w:r>
        <w:rPr>
          <w:rStyle w:val="delimiter8"/>
          <w:rFonts w:ascii="Consolas" w:hAnsi="Consolas"/>
          <w:color w:val="34302D"/>
          <w:lang w:val="en"/>
        </w:rPr>
        <w:t>"</w:t>
      </w:r>
      <w:r>
        <w:rPr>
          <w:rStyle w:val="content5"/>
          <w:rFonts w:ascii="Consolas" w:hAnsi="Consolas"/>
          <w:color w:val="34302D"/>
          <w:lang w:val="en"/>
        </w:rPr>
        <w:t>Members[0].Name</w:t>
      </w:r>
      <w:r>
        <w:rPr>
          <w:rStyle w:val="delimiter8"/>
          <w:rFonts w:ascii="Consolas" w:hAnsi="Consolas"/>
          <w:color w:val="34302D"/>
          <w:lang w:val="en"/>
        </w:rPr>
        <w:t>"</w:t>
      </w:r>
      <w:r>
        <w:rPr>
          <w:rStyle w:val="HTML0"/>
          <w:color w:val="34302D"/>
          <w:lang w:val="en"/>
        </w:rPr>
        <w:t>).getValue(</w:t>
      </w:r>
    </w:p>
    <w:p w:rsidR="002637AC" w:rsidRDefault="00847566">
      <w:pPr>
        <w:pStyle w:val="HTML3"/>
        <w:divId w:val="1925217138"/>
        <w:rPr>
          <w:rStyle w:val="HTML0"/>
          <w:color w:val="34302D"/>
          <w:lang w:val="en"/>
        </w:rPr>
      </w:pPr>
      <w:r>
        <w:rPr>
          <w:rStyle w:val="HTML0"/>
          <w:color w:val="34302D"/>
          <w:lang w:val="en"/>
        </w:rPr>
        <w:t xml:space="preserve">        context, ieee, </w:t>
      </w:r>
      <w:r>
        <w:rPr>
          <w:rStyle w:val="predefined-type"/>
          <w:rFonts w:ascii="Consolas" w:hAnsi="Consolas"/>
          <w:color w:val="34302D"/>
          <w:lang w:val="en"/>
        </w:rPr>
        <w:t>String</w:t>
      </w:r>
      <w:r>
        <w:rPr>
          <w:rStyle w:val="HTML0"/>
          <w:color w:val="34302D"/>
          <w:lang w:val="en"/>
        </w:rPr>
        <w:t>.class);</w:t>
      </w:r>
    </w:p>
    <w:p w:rsidR="002637AC" w:rsidRDefault="002637AC">
      <w:pPr>
        <w:pStyle w:val="HTML3"/>
        <w:divId w:val="1925217138"/>
        <w:rPr>
          <w:rStyle w:val="HTML0"/>
          <w:color w:val="34302D"/>
          <w:lang w:val="en"/>
        </w:rPr>
      </w:pPr>
    </w:p>
    <w:p w:rsidR="002637AC" w:rsidRDefault="00847566">
      <w:pPr>
        <w:pStyle w:val="HTML3"/>
        <w:divId w:val="1925217138"/>
        <w:rPr>
          <w:rStyle w:val="HTML0"/>
          <w:color w:val="34302D"/>
          <w:lang w:val="en"/>
        </w:rPr>
      </w:pPr>
      <w:r>
        <w:rPr>
          <w:rStyle w:val="comment2"/>
          <w:rFonts w:ascii="Consolas" w:hAnsi="Consolas"/>
          <w:color w:val="34302D"/>
          <w:lang w:val="en"/>
        </w:rPr>
        <w:t>// List and Array navigation</w:t>
      </w:r>
    </w:p>
    <w:p w:rsidR="002637AC" w:rsidRDefault="00847566">
      <w:pPr>
        <w:pStyle w:val="HTML3"/>
        <w:divId w:val="1925217138"/>
        <w:rPr>
          <w:rStyle w:val="HTML0"/>
          <w:color w:val="34302D"/>
          <w:lang w:val="en"/>
        </w:rPr>
      </w:pPr>
      <w:r>
        <w:rPr>
          <w:rStyle w:val="comment2"/>
          <w:rFonts w:ascii="Consolas" w:hAnsi="Consolas"/>
          <w:color w:val="34302D"/>
          <w:lang w:val="en"/>
        </w:rPr>
        <w:t>// evaluates to "Wireless communication"</w:t>
      </w:r>
    </w:p>
    <w:p w:rsidR="002637AC" w:rsidRDefault="00847566">
      <w:pPr>
        <w:pStyle w:val="HTML3"/>
        <w:divId w:val="1925217138"/>
        <w:rPr>
          <w:rStyle w:val="HTML0"/>
          <w:color w:val="34302D"/>
          <w:lang w:val="en"/>
        </w:rPr>
      </w:pPr>
      <w:r>
        <w:rPr>
          <w:rStyle w:val="predefined-type"/>
          <w:rFonts w:ascii="Consolas" w:hAnsi="Consolas"/>
          <w:color w:val="34302D"/>
          <w:lang w:val="en"/>
        </w:rPr>
        <w:t>String</w:t>
      </w:r>
      <w:r>
        <w:rPr>
          <w:rStyle w:val="HTML0"/>
          <w:color w:val="34302D"/>
          <w:lang w:val="en"/>
        </w:rPr>
        <w:t xml:space="preserve"> invention = parser.parseExpression(</w:t>
      </w:r>
      <w:r>
        <w:rPr>
          <w:rStyle w:val="delimiter8"/>
          <w:rFonts w:ascii="Consolas" w:hAnsi="Consolas"/>
          <w:color w:val="34302D"/>
          <w:lang w:val="en"/>
        </w:rPr>
        <w:t>"</w:t>
      </w:r>
      <w:r>
        <w:rPr>
          <w:rStyle w:val="content5"/>
          <w:rFonts w:ascii="Consolas" w:hAnsi="Consolas"/>
          <w:color w:val="34302D"/>
          <w:lang w:val="en"/>
        </w:rPr>
        <w:t>Members[0].Inventions[6]</w:t>
      </w:r>
      <w:r>
        <w:rPr>
          <w:rStyle w:val="delimiter8"/>
          <w:rFonts w:ascii="Consolas" w:hAnsi="Consolas"/>
          <w:color w:val="34302D"/>
          <w:lang w:val="en"/>
        </w:rPr>
        <w:t>"</w:t>
      </w:r>
      <w:r>
        <w:rPr>
          <w:rStyle w:val="HTML0"/>
          <w:color w:val="34302D"/>
          <w:lang w:val="en"/>
        </w:rPr>
        <w:t>).getValue(</w:t>
      </w:r>
    </w:p>
    <w:p w:rsidR="002637AC" w:rsidRDefault="00847566">
      <w:pPr>
        <w:pStyle w:val="HTML3"/>
        <w:divId w:val="1925217138"/>
        <w:rPr>
          <w:color w:val="34302D"/>
          <w:lang w:val="en"/>
        </w:rPr>
      </w:pPr>
      <w:r>
        <w:rPr>
          <w:rStyle w:val="HTML0"/>
          <w:color w:val="34302D"/>
          <w:lang w:val="en"/>
        </w:rPr>
        <w:t xml:space="preserve">        context, ieee, </w:t>
      </w:r>
      <w:r>
        <w:rPr>
          <w:rStyle w:val="predefined-type"/>
          <w:rFonts w:ascii="Consolas" w:hAnsi="Consolas"/>
          <w:color w:val="34302D"/>
          <w:lang w:val="en"/>
        </w:rPr>
        <w:t>String</w:t>
      </w:r>
      <w:r>
        <w:rPr>
          <w:rStyle w:val="HTML0"/>
          <w:color w:val="34302D"/>
          <w:lang w:val="en"/>
        </w:rPr>
        <w:t>.class);</w:t>
      </w:r>
    </w:p>
    <w:p w:rsidR="002637AC" w:rsidRDefault="00847566">
      <w:pPr>
        <w:pStyle w:val="a7"/>
        <w:divId w:val="733311685"/>
        <w:rPr>
          <w:rFonts w:cs="Arial" w:hint="eastAsia"/>
          <w:color w:val="34302D"/>
          <w:lang w:val="en"/>
        </w:rPr>
      </w:pPr>
      <w:r>
        <w:rPr>
          <w:rFonts w:cs="Arial"/>
          <w:color w:val="34302D"/>
          <w:lang w:val="en"/>
        </w:rPr>
        <w:t>The contents of maps are obtained by specifying the literal key value within the brackets. In this case, because keys for the Officers map are strings, we can specify string literals.</w:t>
      </w:r>
    </w:p>
    <w:p w:rsidR="002637AC" w:rsidRDefault="00847566">
      <w:pPr>
        <w:pStyle w:val="HTML3"/>
        <w:divId w:val="698358784"/>
        <w:rPr>
          <w:rStyle w:val="HTML0"/>
          <w:color w:val="34302D"/>
          <w:lang w:val="en"/>
        </w:rPr>
      </w:pPr>
      <w:r>
        <w:rPr>
          <w:rStyle w:val="comment2"/>
          <w:rFonts w:ascii="Consolas" w:hAnsi="Consolas"/>
          <w:color w:val="34302D"/>
          <w:lang w:val="en"/>
        </w:rPr>
        <w:t>// Officer's Dictionary</w:t>
      </w:r>
    </w:p>
    <w:p w:rsidR="002637AC" w:rsidRDefault="002637AC">
      <w:pPr>
        <w:pStyle w:val="HTML3"/>
        <w:divId w:val="698358784"/>
        <w:rPr>
          <w:rStyle w:val="HTML0"/>
          <w:color w:val="34302D"/>
          <w:lang w:val="en"/>
        </w:rPr>
      </w:pPr>
    </w:p>
    <w:p w:rsidR="002637AC" w:rsidRDefault="00847566">
      <w:pPr>
        <w:pStyle w:val="HTML3"/>
        <w:divId w:val="698358784"/>
        <w:rPr>
          <w:rStyle w:val="HTML0"/>
          <w:color w:val="34302D"/>
          <w:lang w:val="en"/>
        </w:rPr>
      </w:pPr>
      <w:r>
        <w:rPr>
          <w:rStyle w:val="HTML0"/>
          <w:color w:val="34302D"/>
          <w:lang w:val="en"/>
        </w:rPr>
        <w:t>Inventor pupin = parser.parseExpression(</w:t>
      </w:r>
      <w:r>
        <w:rPr>
          <w:rStyle w:val="delimiter8"/>
          <w:rFonts w:ascii="Consolas" w:hAnsi="Consolas"/>
          <w:color w:val="34302D"/>
          <w:lang w:val="en"/>
        </w:rPr>
        <w:t>"</w:t>
      </w:r>
      <w:r>
        <w:rPr>
          <w:rStyle w:val="content5"/>
          <w:rFonts w:ascii="Consolas" w:hAnsi="Consolas"/>
          <w:color w:val="34302D"/>
          <w:lang w:val="en"/>
        </w:rPr>
        <w:t>Officers['president']</w:t>
      </w:r>
      <w:r>
        <w:rPr>
          <w:rStyle w:val="delimiter8"/>
          <w:rFonts w:ascii="Consolas" w:hAnsi="Consolas"/>
          <w:color w:val="34302D"/>
          <w:lang w:val="en"/>
        </w:rPr>
        <w:t>"</w:t>
      </w:r>
      <w:r>
        <w:rPr>
          <w:rStyle w:val="HTML0"/>
          <w:color w:val="34302D"/>
          <w:lang w:val="en"/>
        </w:rPr>
        <w:t>).getValue(</w:t>
      </w:r>
    </w:p>
    <w:p w:rsidR="002637AC" w:rsidRDefault="00847566">
      <w:pPr>
        <w:pStyle w:val="HTML3"/>
        <w:divId w:val="698358784"/>
        <w:rPr>
          <w:rStyle w:val="HTML0"/>
          <w:color w:val="34302D"/>
          <w:lang w:val="en"/>
        </w:rPr>
      </w:pPr>
      <w:r>
        <w:rPr>
          <w:rStyle w:val="HTML0"/>
          <w:color w:val="34302D"/>
          <w:lang w:val="en"/>
        </w:rPr>
        <w:t xml:space="preserve">        societyContext, Inventor.class);</w:t>
      </w:r>
    </w:p>
    <w:p w:rsidR="002637AC" w:rsidRDefault="002637AC">
      <w:pPr>
        <w:pStyle w:val="HTML3"/>
        <w:divId w:val="698358784"/>
        <w:rPr>
          <w:rStyle w:val="HTML0"/>
          <w:color w:val="34302D"/>
          <w:lang w:val="en"/>
        </w:rPr>
      </w:pPr>
    </w:p>
    <w:p w:rsidR="002637AC" w:rsidRDefault="00847566">
      <w:pPr>
        <w:pStyle w:val="HTML3"/>
        <w:divId w:val="698358784"/>
        <w:rPr>
          <w:rStyle w:val="HTML0"/>
          <w:color w:val="34302D"/>
          <w:lang w:val="en"/>
        </w:rPr>
      </w:pPr>
      <w:r>
        <w:rPr>
          <w:rStyle w:val="comment2"/>
          <w:rFonts w:ascii="Consolas" w:hAnsi="Consolas"/>
          <w:color w:val="34302D"/>
          <w:lang w:val="en"/>
        </w:rPr>
        <w:t>// evaluates to "Idvor"</w:t>
      </w:r>
    </w:p>
    <w:p w:rsidR="002637AC" w:rsidRDefault="00847566">
      <w:pPr>
        <w:pStyle w:val="HTML3"/>
        <w:divId w:val="698358784"/>
        <w:rPr>
          <w:rStyle w:val="HTML0"/>
          <w:color w:val="34302D"/>
          <w:lang w:val="en"/>
        </w:rPr>
      </w:pPr>
      <w:r>
        <w:rPr>
          <w:rStyle w:val="predefined-type"/>
          <w:rFonts w:ascii="Consolas" w:hAnsi="Consolas"/>
          <w:color w:val="34302D"/>
          <w:lang w:val="en"/>
        </w:rPr>
        <w:t>String</w:t>
      </w:r>
      <w:r>
        <w:rPr>
          <w:rStyle w:val="HTML0"/>
          <w:color w:val="34302D"/>
          <w:lang w:val="en"/>
        </w:rPr>
        <w:t xml:space="preserve"> city = parser.parseExpression(</w:t>
      </w:r>
      <w:r>
        <w:rPr>
          <w:rStyle w:val="delimiter8"/>
          <w:rFonts w:ascii="Consolas" w:hAnsi="Consolas"/>
          <w:color w:val="34302D"/>
          <w:lang w:val="en"/>
        </w:rPr>
        <w:t>"</w:t>
      </w:r>
      <w:r>
        <w:rPr>
          <w:rStyle w:val="content5"/>
          <w:rFonts w:ascii="Consolas" w:hAnsi="Consolas"/>
          <w:color w:val="34302D"/>
          <w:lang w:val="en"/>
        </w:rPr>
        <w:t>Officers['president'].PlaceOfBirth.City</w:t>
      </w:r>
      <w:r>
        <w:rPr>
          <w:rStyle w:val="delimiter8"/>
          <w:rFonts w:ascii="Consolas" w:hAnsi="Consolas"/>
          <w:color w:val="34302D"/>
          <w:lang w:val="en"/>
        </w:rPr>
        <w:t>"</w:t>
      </w:r>
      <w:r>
        <w:rPr>
          <w:rStyle w:val="HTML0"/>
          <w:color w:val="34302D"/>
          <w:lang w:val="en"/>
        </w:rPr>
        <w:t>).getValue(</w:t>
      </w:r>
    </w:p>
    <w:p w:rsidR="002637AC" w:rsidRDefault="00847566">
      <w:pPr>
        <w:pStyle w:val="HTML3"/>
        <w:divId w:val="698358784"/>
        <w:rPr>
          <w:rStyle w:val="HTML0"/>
          <w:color w:val="34302D"/>
          <w:lang w:val="en"/>
        </w:rPr>
      </w:pPr>
      <w:r>
        <w:rPr>
          <w:rStyle w:val="HTML0"/>
          <w:color w:val="34302D"/>
          <w:lang w:val="en"/>
        </w:rPr>
        <w:t xml:space="preserve">        societyContext, </w:t>
      </w:r>
      <w:r>
        <w:rPr>
          <w:rStyle w:val="predefined-type"/>
          <w:rFonts w:ascii="Consolas" w:hAnsi="Consolas"/>
          <w:color w:val="34302D"/>
          <w:lang w:val="en"/>
        </w:rPr>
        <w:t>String</w:t>
      </w:r>
      <w:r>
        <w:rPr>
          <w:rStyle w:val="HTML0"/>
          <w:color w:val="34302D"/>
          <w:lang w:val="en"/>
        </w:rPr>
        <w:t>.class);</w:t>
      </w:r>
    </w:p>
    <w:p w:rsidR="002637AC" w:rsidRDefault="002637AC">
      <w:pPr>
        <w:pStyle w:val="HTML3"/>
        <w:divId w:val="698358784"/>
        <w:rPr>
          <w:rStyle w:val="HTML0"/>
          <w:color w:val="34302D"/>
          <w:lang w:val="en"/>
        </w:rPr>
      </w:pPr>
    </w:p>
    <w:p w:rsidR="002637AC" w:rsidRDefault="00847566">
      <w:pPr>
        <w:pStyle w:val="HTML3"/>
        <w:divId w:val="698358784"/>
        <w:rPr>
          <w:rStyle w:val="HTML0"/>
          <w:color w:val="34302D"/>
          <w:lang w:val="en"/>
        </w:rPr>
      </w:pPr>
      <w:r>
        <w:rPr>
          <w:rStyle w:val="comment2"/>
          <w:rFonts w:ascii="Consolas" w:hAnsi="Consolas"/>
          <w:color w:val="34302D"/>
          <w:lang w:val="en"/>
        </w:rPr>
        <w:t>// setting values</w:t>
      </w:r>
    </w:p>
    <w:p w:rsidR="002637AC" w:rsidRDefault="00847566">
      <w:pPr>
        <w:pStyle w:val="HTML3"/>
        <w:divId w:val="698358784"/>
        <w:rPr>
          <w:rStyle w:val="HTML0"/>
          <w:color w:val="34302D"/>
          <w:lang w:val="en"/>
        </w:rPr>
      </w:pPr>
      <w:r>
        <w:rPr>
          <w:rStyle w:val="HTML0"/>
          <w:color w:val="34302D"/>
          <w:lang w:val="en"/>
        </w:rPr>
        <w:t>parser.parseExpression(</w:t>
      </w:r>
      <w:r>
        <w:rPr>
          <w:rStyle w:val="delimiter8"/>
          <w:rFonts w:ascii="Consolas" w:hAnsi="Consolas"/>
          <w:color w:val="34302D"/>
          <w:lang w:val="en"/>
        </w:rPr>
        <w:t>"</w:t>
      </w:r>
      <w:r>
        <w:rPr>
          <w:rStyle w:val="content5"/>
          <w:rFonts w:ascii="Consolas" w:hAnsi="Consolas"/>
          <w:color w:val="34302D"/>
          <w:lang w:val="en"/>
        </w:rPr>
        <w:t>Officers['advisors'][0].PlaceOfBirth.Country</w:t>
      </w:r>
      <w:r>
        <w:rPr>
          <w:rStyle w:val="delimiter8"/>
          <w:rFonts w:ascii="Consolas" w:hAnsi="Consolas"/>
          <w:color w:val="34302D"/>
          <w:lang w:val="en"/>
        </w:rPr>
        <w:t>"</w:t>
      </w:r>
      <w:r>
        <w:rPr>
          <w:rStyle w:val="HTML0"/>
          <w:color w:val="34302D"/>
          <w:lang w:val="en"/>
        </w:rPr>
        <w:t>).setValue(</w:t>
      </w:r>
    </w:p>
    <w:p w:rsidR="002637AC" w:rsidRDefault="00847566">
      <w:pPr>
        <w:pStyle w:val="HTML3"/>
        <w:divId w:val="698358784"/>
        <w:rPr>
          <w:color w:val="34302D"/>
          <w:lang w:val="en"/>
        </w:rPr>
      </w:pPr>
      <w:r>
        <w:rPr>
          <w:rStyle w:val="HTML0"/>
          <w:color w:val="34302D"/>
          <w:lang w:val="en"/>
        </w:rPr>
        <w:t xml:space="preserve">        societyContext, </w:t>
      </w:r>
      <w:r>
        <w:rPr>
          <w:rStyle w:val="delimiter8"/>
          <w:rFonts w:ascii="Consolas" w:hAnsi="Consolas"/>
          <w:color w:val="34302D"/>
          <w:lang w:val="en"/>
        </w:rPr>
        <w:t>"</w:t>
      </w:r>
      <w:r>
        <w:rPr>
          <w:rStyle w:val="content5"/>
          <w:rFonts w:ascii="Consolas" w:hAnsi="Consolas"/>
          <w:color w:val="34302D"/>
          <w:lang w:val="en"/>
        </w:rPr>
        <w:t>Croatia</w:t>
      </w:r>
      <w:r>
        <w:rPr>
          <w:rStyle w:val="delimiter8"/>
          <w:rFonts w:ascii="Consolas" w:hAnsi="Consolas"/>
          <w:color w:val="34302D"/>
          <w:lang w:val="en"/>
        </w:rPr>
        <w:t>"</w:t>
      </w:r>
      <w:r>
        <w:rPr>
          <w:rStyle w:val="HTML0"/>
          <w:color w:val="34302D"/>
          <w:lang w:val="en"/>
        </w:rPr>
        <w:t>);</w:t>
      </w:r>
    </w:p>
    <w:p w:rsidR="002637AC" w:rsidRDefault="00847566">
      <w:pPr>
        <w:pStyle w:val="4"/>
        <w:divId w:val="807673872"/>
        <w:rPr>
          <w:rFonts w:ascii="Varela Round" w:hAnsi="Varela Round" w:cs="Arial" w:hint="eastAsia"/>
          <w:color w:val="34302D"/>
          <w:lang w:val="en"/>
        </w:rPr>
      </w:pPr>
      <w:r>
        <w:rPr>
          <w:rFonts w:ascii="Varela Round" w:hAnsi="Varela Round" w:cs="Arial"/>
          <w:color w:val="34302D"/>
          <w:lang w:val="en"/>
        </w:rPr>
        <w:t>4.4.3. Inline lists</w:t>
      </w:r>
    </w:p>
    <w:p w:rsidR="002637AC" w:rsidRDefault="00847566">
      <w:pPr>
        <w:pStyle w:val="a7"/>
        <w:divId w:val="606012741"/>
        <w:rPr>
          <w:rFonts w:cs="Arial" w:hint="eastAsia"/>
          <w:color w:val="34302D"/>
          <w:lang w:val="en"/>
        </w:rPr>
      </w:pPr>
      <w:r>
        <w:rPr>
          <w:rFonts w:cs="Arial"/>
          <w:color w:val="34302D"/>
          <w:lang w:val="en"/>
        </w:rPr>
        <w:t xml:space="preserve">Lists can be expressed directly in an expression using </w:t>
      </w:r>
      <w:r>
        <w:rPr>
          <w:rStyle w:val="HTML0"/>
          <w:color w:val="34302D"/>
          <w:lang w:val="en"/>
        </w:rPr>
        <w:t>{}</w:t>
      </w:r>
      <w:r>
        <w:rPr>
          <w:rFonts w:cs="Arial"/>
          <w:color w:val="34302D"/>
          <w:lang w:val="en"/>
        </w:rPr>
        <w:t xml:space="preserve"> notation.</w:t>
      </w:r>
    </w:p>
    <w:p w:rsidR="002637AC" w:rsidRDefault="00847566">
      <w:pPr>
        <w:pStyle w:val="HTML3"/>
        <w:divId w:val="766657609"/>
        <w:rPr>
          <w:rStyle w:val="HTML0"/>
          <w:color w:val="34302D"/>
          <w:lang w:val="en"/>
        </w:rPr>
      </w:pPr>
      <w:r>
        <w:rPr>
          <w:rStyle w:val="comment2"/>
          <w:rFonts w:ascii="Consolas" w:hAnsi="Consolas"/>
          <w:color w:val="34302D"/>
          <w:lang w:val="en"/>
        </w:rPr>
        <w:t>// evaluates to a Java list containing the four numbers</w:t>
      </w:r>
    </w:p>
    <w:p w:rsidR="002637AC" w:rsidRDefault="00847566">
      <w:pPr>
        <w:pStyle w:val="HTML3"/>
        <w:divId w:val="766657609"/>
        <w:rPr>
          <w:rStyle w:val="HTML0"/>
          <w:color w:val="34302D"/>
          <w:lang w:val="en"/>
        </w:rPr>
      </w:pPr>
      <w:r>
        <w:rPr>
          <w:rStyle w:val="predefined-type"/>
          <w:rFonts w:ascii="Consolas" w:hAnsi="Consolas"/>
          <w:color w:val="34302D"/>
          <w:lang w:val="en"/>
        </w:rPr>
        <w:t>List</w:t>
      </w:r>
      <w:r>
        <w:rPr>
          <w:rStyle w:val="HTML0"/>
          <w:color w:val="34302D"/>
          <w:lang w:val="en"/>
        </w:rPr>
        <w:t xml:space="preserve"> numbers = (</w:t>
      </w:r>
      <w:r>
        <w:rPr>
          <w:rStyle w:val="predefined-type"/>
          <w:rFonts w:ascii="Consolas" w:hAnsi="Consolas"/>
          <w:color w:val="34302D"/>
          <w:lang w:val="en"/>
        </w:rPr>
        <w:t>List</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{1,2,3,4}</w:t>
      </w:r>
      <w:r>
        <w:rPr>
          <w:rStyle w:val="delimiter8"/>
          <w:rFonts w:ascii="Consolas" w:hAnsi="Consolas"/>
          <w:color w:val="34302D"/>
          <w:lang w:val="en"/>
        </w:rPr>
        <w:t>"</w:t>
      </w:r>
      <w:r>
        <w:rPr>
          <w:rStyle w:val="HTML0"/>
          <w:color w:val="34302D"/>
          <w:lang w:val="en"/>
        </w:rPr>
        <w:t>).getValue(context);</w:t>
      </w:r>
    </w:p>
    <w:p w:rsidR="002637AC" w:rsidRDefault="002637AC">
      <w:pPr>
        <w:pStyle w:val="HTML3"/>
        <w:divId w:val="766657609"/>
        <w:rPr>
          <w:rStyle w:val="HTML0"/>
          <w:color w:val="34302D"/>
          <w:lang w:val="en"/>
        </w:rPr>
      </w:pPr>
    </w:p>
    <w:p w:rsidR="002637AC" w:rsidRDefault="00847566">
      <w:pPr>
        <w:pStyle w:val="HTML3"/>
        <w:divId w:val="766657609"/>
        <w:rPr>
          <w:color w:val="34302D"/>
          <w:lang w:val="en"/>
        </w:rPr>
      </w:pPr>
      <w:r>
        <w:rPr>
          <w:rStyle w:val="predefined-type"/>
          <w:rFonts w:ascii="Consolas" w:hAnsi="Consolas"/>
          <w:color w:val="34302D"/>
          <w:lang w:val="en"/>
        </w:rPr>
        <w:t>List</w:t>
      </w:r>
      <w:r>
        <w:rPr>
          <w:rStyle w:val="HTML0"/>
          <w:color w:val="34302D"/>
          <w:lang w:val="en"/>
        </w:rPr>
        <w:t xml:space="preserve"> listOfLists = (</w:t>
      </w:r>
      <w:r>
        <w:rPr>
          <w:rStyle w:val="predefined-type"/>
          <w:rFonts w:ascii="Consolas" w:hAnsi="Consolas"/>
          <w:color w:val="34302D"/>
          <w:lang w:val="en"/>
        </w:rPr>
        <w:t>List</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{{'a','b'},{'x','y'}}</w:t>
      </w:r>
      <w:r>
        <w:rPr>
          <w:rStyle w:val="delimiter8"/>
          <w:rFonts w:ascii="Consolas" w:hAnsi="Consolas"/>
          <w:color w:val="34302D"/>
          <w:lang w:val="en"/>
        </w:rPr>
        <w:t>"</w:t>
      </w:r>
      <w:r>
        <w:rPr>
          <w:rStyle w:val="HTML0"/>
          <w:color w:val="34302D"/>
          <w:lang w:val="en"/>
        </w:rPr>
        <w:t>).getValue(context);</w:t>
      </w:r>
    </w:p>
    <w:p w:rsidR="002637AC" w:rsidRDefault="00847566">
      <w:pPr>
        <w:pStyle w:val="a7"/>
        <w:divId w:val="1170750736"/>
        <w:rPr>
          <w:rFonts w:cs="Arial" w:hint="eastAsia"/>
          <w:color w:val="34302D"/>
          <w:lang w:val="en"/>
        </w:rPr>
      </w:pPr>
      <w:r>
        <w:rPr>
          <w:rStyle w:val="HTML0"/>
          <w:color w:val="34302D"/>
          <w:lang w:val="en"/>
        </w:rPr>
        <w:t>{}</w:t>
      </w:r>
      <w:r>
        <w:rPr>
          <w:rFonts w:cs="Arial"/>
          <w:color w:val="34302D"/>
          <w:lang w:val="en"/>
        </w:rPr>
        <w:t xml:space="preserve"> by itself means an empty list. For performance reasons, if the list is itself entirely composed of fixed literals then a constant list is created to represent the expression, rather than building a new list on each evaluation.</w:t>
      </w:r>
    </w:p>
    <w:p w:rsidR="002637AC" w:rsidRDefault="00847566">
      <w:pPr>
        <w:pStyle w:val="4"/>
        <w:divId w:val="1879126870"/>
        <w:rPr>
          <w:rFonts w:ascii="Varela Round" w:hAnsi="Varela Round" w:cs="Arial" w:hint="eastAsia"/>
          <w:color w:val="34302D"/>
          <w:lang w:val="en"/>
        </w:rPr>
      </w:pPr>
      <w:r>
        <w:rPr>
          <w:rFonts w:ascii="Varela Round" w:hAnsi="Varela Round" w:cs="Arial"/>
          <w:color w:val="34302D"/>
          <w:lang w:val="en"/>
        </w:rPr>
        <w:lastRenderedPageBreak/>
        <w:t>4.4.4. Inline Maps</w:t>
      </w:r>
    </w:p>
    <w:p w:rsidR="002637AC" w:rsidRDefault="00847566">
      <w:pPr>
        <w:pStyle w:val="a7"/>
        <w:divId w:val="491407306"/>
        <w:rPr>
          <w:rFonts w:cs="Arial" w:hint="eastAsia"/>
          <w:color w:val="34302D"/>
          <w:lang w:val="en"/>
        </w:rPr>
      </w:pPr>
      <w:r>
        <w:rPr>
          <w:rFonts w:cs="Arial"/>
          <w:color w:val="34302D"/>
          <w:lang w:val="en"/>
        </w:rPr>
        <w:t xml:space="preserve">Maps can also be expressed directly in an expression using </w:t>
      </w:r>
      <w:r>
        <w:rPr>
          <w:rStyle w:val="HTML0"/>
          <w:color w:val="34302D"/>
          <w:lang w:val="en"/>
        </w:rPr>
        <w:t>{key:value}</w:t>
      </w:r>
      <w:r>
        <w:rPr>
          <w:rFonts w:cs="Arial"/>
          <w:color w:val="34302D"/>
          <w:lang w:val="en"/>
        </w:rPr>
        <w:t xml:space="preserve"> notation.</w:t>
      </w:r>
    </w:p>
    <w:p w:rsidR="002637AC" w:rsidRDefault="00847566">
      <w:pPr>
        <w:pStyle w:val="HTML3"/>
        <w:divId w:val="854270915"/>
        <w:rPr>
          <w:rStyle w:val="HTML0"/>
          <w:color w:val="34302D"/>
          <w:lang w:val="en"/>
        </w:rPr>
      </w:pPr>
      <w:r>
        <w:rPr>
          <w:rStyle w:val="comment2"/>
          <w:rFonts w:ascii="Consolas" w:hAnsi="Consolas"/>
          <w:color w:val="34302D"/>
          <w:lang w:val="en"/>
        </w:rPr>
        <w:t>// evaluates to a Java map containing the two entries</w:t>
      </w:r>
    </w:p>
    <w:p w:rsidR="002637AC" w:rsidRDefault="00847566">
      <w:pPr>
        <w:pStyle w:val="HTML3"/>
        <w:divId w:val="854270915"/>
        <w:rPr>
          <w:rStyle w:val="HTML0"/>
          <w:color w:val="34302D"/>
          <w:lang w:val="en"/>
        </w:rPr>
      </w:pPr>
      <w:r>
        <w:rPr>
          <w:rStyle w:val="predefined-type"/>
          <w:rFonts w:ascii="Consolas" w:hAnsi="Consolas"/>
          <w:color w:val="34302D"/>
          <w:lang w:val="en"/>
        </w:rPr>
        <w:t>Map</w:t>
      </w:r>
      <w:r>
        <w:rPr>
          <w:rStyle w:val="HTML0"/>
          <w:color w:val="34302D"/>
          <w:lang w:val="en"/>
        </w:rPr>
        <w:t xml:space="preserve"> inventorInfo = (</w:t>
      </w:r>
      <w:r>
        <w:rPr>
          <w:rStyle w:val="predefined-type"/>
          <w:rFonts w:ascii="Consolas" w:hAnsi="Consolas"/>
          <w:color w:val="34302D"/>
          <w:lang w:val="en"/>
        </w:rPr>
        <w:t>Map</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{name:'Nikola',dob:'10-July-1856'}</w:t>
      </w:r>
      <w:r>
        <w:rPr>
          <w:rStyle w:val="delimiter8"/>
          <w:rFonts w:ascii="Consolas" w:hAnsi="Consolas"/>
          <w:color w:val="34302D"/>
          <w:lang w:val="en"/>
        </w:rPr>
        <w:t>"</w:t>
      </w:r>
      <w:r>
        <w:rPr>
          <w:rStyle w:val="HTML0"/>
          <w:color w:val="34302D"/>
          <w:lang w:val="en"/>
        </w:rPr>
        <w:t>).getValue(context);</w:t>
      </w:r>
    </w:p>
    <w:p w:rsidR="002637AC" w:rsidRDefault="002637AC">
      <w:pPr>
        <w:pStyle w:val="HTML3"/>
        <w:divId w:val="854270915"/>
        <w:rPr>
          <w:rStyle w:val="HTML0"/>
          <w:color w:val="34302D"/>
          <w:lang w:val="en"/>
        </w:rPr>
      </w:pPr>
    </w:p>
    <w:p w:rsidR="002637AC" w:rsidRDefault="00847566">
      <w:pPr>
        <w:pStyle w:val="HTML3"/>
        <w:divId w:val="854270915"/>
        <w:rPr>
          <w:color w:val="34302D"/>
          <w:lang w:val="en"/>
        </w:rPr>
      </w:pPr>
      <w:r>
        <w:rPr>
          <w:rStyle w:val="predefined-type"/>
          <w:rFonts w:ascii="Consolas" w:hAnsi="Consolas"/>
          <w:color w:val="34302D"/>
          <w:lang w:val="en"/>
        </w:rPr>
        <w:t>Map</w:t>
      </w:r>
      <w:r>
        <w:rPr>
          <w:rStyle w:val="HTML0"/>
          <w:color w:val="34302D"/>
          <w:lang w:val="en"/>
        </w:rPr>
        <w:t xml:space="preserve"> mapOfMaps = (</w:t>
      </w:r>
      <w:r>
        <w:rPr>
          <w:rStyle w:val="predefined-type"/>
          <w:rFonts w:ascii="Consolas" w:hAnsi="Consolas"/>
          <w:color w:val="34302D"/>
          <w:lang w:val="en"/>
        </w:rPr>
        <w:t>Map</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{name:{first:'Nikola',last:'Tesla'},dob:{day:10,month:'July',year:1856}}</w:t>
      </w:r>
      <w:r>
        <w:rPr>
          <w:rStyle w:val="delimiter8"/>
          <w:rFonts w:ascii="Consolas" w:hAnsi="Consolas"/>
          <w:color w:val="34302D"/>
          <w:lang w:val="en"/>
        </w:rPr>
        <w:t>"</w:t>
      </w:r>
      <w:r>
        <w:rPr>
          <w:rStyle w:val="HTML0"/>
          <w:color w:val="34302D"/>
          <w:lang w:val="en"/>
        </w:rPr>
        <w:t>).getValue(context);</w:t>
      </w:r>
    </w:p>
    <w:p w:rsidR="002637AC" w:rsidRDefault="00847566">
      <w:pPr>
        <w:pStyle w:val="a7"/>
        <w:divId w:val="344135214"/>
        <w:rPr>
          <w:rFonts w:cs="Arial" w:hint="eastAsia"/>
          <w:color w:val="34302D"/>
          <w:lang w:val="en"/>
        </w:rPr>
      </w:pPr>
      <w:r>
        <w:rPr>
          <w:rStyle w:val="HTML0"/>
          <w:color w:val="34302D"/>
          <w:lang w:val="en"/>
        </w:rPr>
        <w:t>{:}</w:t>
      </w:r>
      <w:r>
        <w:rPr>
          <w:rFonts w:cs="Arial"/>
          <w:color w:val="34302D"/>
          <w:lang w:val="en"/>
        </w:rPr>
        <w:t xml:space="preserve">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2637AC" w:rsidRDefault="00847566">
      <w:pPr>
        <w:pStyle w:val="4"/>
        <w:divId w:val="1774471553"/>
        <w:rPr>
          <w:rFonts w:ascii="Varela Round" w:hAnsi="Varela Round" w:cs="Arial" w:hint="eastAsia"/>
          <w:color w:val="34302D"/>
          <w:lang w:val="en"/>
        </w:rPr>
      </w:pPr>
      <w:r>
        <w:rPr>
          <w:rFonts w:ascii="Varela Round" w:hAnsi="Varela Round" w:cs="Arial"/>
          <w:color w:val="34302D"/>
          <w:lang w:val="en"/>
        </w:rPr>
        <w:t>4.4.5. Array construction</w:t>
      </w:r>
    </w:p>
    <w:p w:rsidR="002637AC" w:rsidRDefault="00847566">
      <w:pPr>
        <w:pStyle w:val="a7"/>
        <w:divId w:val="315646752"/>
        <w:rPr>
          <w:rFonts w:cs="Arial" w:hint="eastAsia"/>
          <w:color w:val="34302D"/>
          <w:lang w:val="en"/>
        </w:rPr>
      </w:pPr>
      <w:r>
        <w:rPr>
          <w:rFonts w:cs="Arial"/>
          <w:color w:val="34302D"/>
          <w:lang w:val="en"/>
        </w:rPr>
        <w:t>Arrays can be built using the familiar Java syntax, optionally supplying an initializer to have the array populated at construction time.</w:t>
      </w:r>
    </w:p>
    <w:p w:rsidR="002637AC" w:rsidRDefault="00847566">
      <w:pPr>
        <w:pStyle w:val="HTML3"/>
        <w:divId w:val="1964263701"/>
        <w:rPr>
          <w:rStyle w:val="HTML0"/>
          <w:color w:val="34302D"/>
          <w:lang w:val="en"/>
        </w:rPr>
      </w:pPr>
      <w:r>
        <w:rPr>
          <w:rStyle w:val="type2"/>
          <w:rFonts w:ascii="Consolas" w:hAnsi="Consolas"/>
          <w:color w:val="34302D"/>
          <w:lang w:val="en"/>
        </w:rPr>
        <w:t>int[]</w:t>
      </w:r>
      <w:r>
        <w:rPr>
          <w:rStyle w:val="HTML0"/>
          <w:color w:val="34302D"/>
          <w:lang w:val="en"/>
        </w:rPr>
        <w:t xml:space="preserve"> numbers1 = (</w:t>
      </w:r>
      <w:r>
        <w:rPr>
          <w:rStyle w:val="type2"/>
          <w:rFonts w:ascii="Consolas" w:hAnsi="Consolas"/>
          <w:color w:val="34302D"/>
          <w:lang w:val="en"/>
        </w:rPr>
        <w:t>int[]</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new int[4]</w:t>
      </w:r>
      <w:r>
        <w:rPr>
          <w:rStyle w:val="delimiter8"/>
          <w:rFonts w:ascii="Consolas" w:hAnsi="Consolas"/>
          <w:color w:val="34302D"/>
          <w:lang w:val="en"/>
        </w:rPr>
        <w:t>"</w:t>
      </w:r>
      <w:r>
        <w:rPr>
          <w:rStyle w:val="HTML0"/>
          <w:color w:val="34302D"/>
          <w:lang w:val="en"/>
        </w:rPr>
        <w:t>).getValue(context);</w:t>
      </w:r>
    </w:p>
    <w:p w:rsidR="002637AC" w:rsidRDefault="002637AC">
      <w:pPr>
        <w:pStyle w:val="HTML3"/>
        <w:divId w:val="1964263701"/>
        <w:rPr>
          <w:rStyle w:val="HTML0"/>
          <w:color w:val="34302D"/>
          <w:lang w:val="en"/>
        </w:rPr>
      </w:pPr>
    </w:p>
    <w:p w:rsidR="002637AC" w:rsidRDefault="00847566">
      <w:pPr>
        <w:pStyle w:val="HTML3"/>
        <w:divId w:val="1964263701"/>
        <w:rPr>
          <w:rStyle w:val="HTML0"/>
          <w:color w:val="34302D"/>
          <w:lang w:val="en"/>
        </w:rPr>
      </w:pPr>
      <w:r>
        <w:rPr>
          <w:rStyle w:val="comment2"/>
          <w:rFonts w:ascii="Consolas" w:hAnsi="Consolas"/>
          <w:color w:val="34302D"/>
          <w:lang w:val="en"/>
        </w:rPr>
        <w:t>// Array with initializer</w:t>
      </w:r>
    </w:p>
    <w:p w:rsidR="002637AC" w:rsidRDefault="00847566">
      <w:pPr>
        <w:pStyle w:val="HTML3"/>
        <w:divId w:val="1964263701"/>
        <w:rPr>
          <w:rStyle w:val="HTML0"/>
          <w:color w:val="34302D"/>
          <w:lang w:val="en"/>
        </w:rPr>
      </w:pPr>
      <w:r>
        <w:rPr>
          <w:rStyle w:val="type2"/>
          <w:rFonts w:ascii="Consolas" w:hAnsi="Consolas"/>
          <w:color w:val="34302D"/>
          <w:lang w:val="en"/>
        </w:rPr>
        <w:t>int[]</w:t>
      </w:r>
      <w:r>
        <w:rPr>
          <w:rStyle w:val="HTML0"/>
          <w:color w:val="34302D"/>
          <w:lang w:val="en"/>
        </w:rPr>
        <w:t xml:space="preserve"> numbers2 = (</w:t>
      </w:r>
      <w:r>
        <w:rPr>
          <w:rStyle w:val="type2"/>
          <w:rFonts w:ascii="Consolas" w:hAnsi="Consolas"/>
          <w:color w:val="34302D"/>
          <w:lang w:val="en"/>
        </w:rPr>
        <w:t>int[]</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new int[]{1,2,3}</w:t>
      </w:r>
      <w:r>
        <w:rPr>
          <w:rStyle w:val="delimiter8"/>
          <w:rFonts w:ascii="Consolas" w:hAnsi="Consolas"/>
          <w:color w:val="34302D"/>
          <w:lang w:val="en"/>
        </w:rPr>
        <w:t>"</w:t>
      </w:r>
      <w:r>
        <w:rPr>
          <w:rStyle w:val="HTML0"/>
          <w:color w:val="34302D"/>
          <w:lang w:val="en"/>
        </w:rPr>
        <w:t>).getValue(context);</w:t>
      </w:r>
    </w:p>
    <w:p w:rsidR="002637AC" w:rsidRDefault="002637AC">
      <w:pPr>
        <w:pStyle w:val="HTML3"/>
        <w:divId w:val="1964263701"/>
        <w:rPr>
          <w:rStyle w:val="HTML0"/>
          <w:color w:val="34302D"/>
          <w:lang w:val="en"/>
        </w:rPr>
      </w:pPr>
    </w:p>
    <w:p w:rsidR="002637AC" w:rsidRDefault="00847566">
      <w:pPr>
        <w:pStyle w:val="HTML3"/>
        <w:divId w:val="1964263701"/>
        <w:rPr>
          <w:rStyle w:val="HTML0"/>
          <w:color w:val="34302D"/>
          <w:lang w:val="en"/>
        </w:rPr>
      </w:pPr>
      <w:r>
        <w:rPr>
          <w:rStyle w:val="comment2"/>
          <w:rFonts w:ascii="Consolas" w:hAnsi="Consolas"/>
          <w:color w:val="34302D"/>
          <w:lang w:val="en"/>
        </w:rPr>
        <w:t>// Multi dimensional array</w:t>
      </w:r>
    </w:p>
    <w:p w:rsidR="002637AC" w:rsidRDefault="00847566">
      <w:pPr>
        <w:pStyle w:val="HTML3"/>
        <w:divId w:val="1964263701"/>
        <w:rPr>
          <w:color w:val="34302D"/>
          <w:lang w:val="en"/>
        </w:rPr>
      </w:pPr>
      <w:r>
        <w:rPr>
          <w:rStyle w:val="type2"/>
          <w:rFonts w:ascii="Consolas" w:hAnsi="Consolas"/>
          <w:color w:val="34302D"/>
          <w:lang w:val="en"/>
        </w:rPr>
        <w:t>int[][]</w:t>
      </w:r>
      <w:r>
        <w:rPr>
          <w:rStyle w:val="HTML0"/>
          <w:color w:val="34302D"/>
          <w:lang w:val="en"/>
        </w:rPr>
        <w:t xml:space="preserve"> numbers3 = (</w:t>
      </w:r>
      <w:r>
        <w:rPr>
          <w:rStyle w:val="type2"/>
          <w:rFonts w:ascii="Consolas" w:hAnsi="Consolas"/>
          <w:color w:val="34302D"/>
          <w:lang w:val="en"/>
        </w:rPr>
        <w:t>int[][]</w:t>
      </w:r>
      <w:r>
        <w:rPr>
          <w:rStyle w:val="HTML0"/>
          <w:color w:val="34302D"/>
          <w:lang w:val="en"/>
        </w:rPr>
        <w:t>) parser.parseExpression(</w:t>
      </w:r>
      <w:r>
        <w:rPr>
          <w:rStyle w:val="delimiter8"/>
          <w:rFonts w:ascii="Consolas" w:hAnsi="Consolas"/>
          <w:color w:val="34302D"/>
          <w:lang w:val="en"/>
        </w:rPr>
        <w:t>"</w:t>
      </w:r>
      <w:r>
        <w:rPr>
          <w:rStyle w:val="content5"/>
          <w:rFonts w:ascii="Consolas" w:hAnsi="Consolas"/>
          <w:color w:val="34302D"/>
          <w:lang w:val="en"/>
        </w:rPr>
        <w:t>new int[4][5]</w:t>
      </w:r>
      <w:r>
        <w:rPr>
          <w:rStyle w:val="delimiter8"/>
          <w:rFonts w:ascii="Consolas" w:hAnsi="Consolas"/>
          <w:color w:val="34302D"/>
          <w:lang w:val="en"/>
        </w:rPr>
        <w:t>"</w:t>
      </w:r>
      <w:r>
        <w:rPr>
          <w:rStyle w:val="HTML0"/>
          <w:color w:val="34302D"/>
          <w:lang w:val="en"/>
        </w:rPr>
        <w:t>).getValue(context);</w:t>
      </w:r>
    </w:p>
    <w:p w:rsidR="002637AC" w:rsidRDefault="00847566">
      <w:pPr>
        <w:pStyle w:val="a7"/>
        <w:divId w:val="1953827970"/>
        <w:rPr>
          <w:rFonts w:cs="Arial" w:hint="eastAsia"/>
          <w:color w:val="34302D"/>
          <w:lang w:val="en"/>
        </w:rPr>
      </w:pPr>
      <w:r>
        <w:rPr>
          <w:rFonts w:cs="Arial"/>
          <w:color w:val="34302D"/>
          <w:lang w:val="en"/>
        </w:rPr>
        <w:t>It is not currently allowed to supply an initializer when constructing a multi-dimensional array.</w:t>
      </w:r>
    </w:p>
    <w:p w:rsidR="002637AC" w:rsidRDefault="00847566">
      <w:pPr>
        <w:pStyle w:val="4"/>
        <w:divId w:val="97608345"/>
        <w:rPr>
          <w:rFonts w:ascii="Varela Round" w:hAnsi="Varela Round" w:cs="Arial" w:hint="eastAsia"/>
          <w:color w:val="34302D"/>
          <w:lang w:val="en"/>
        </w:rPr>
      </w:pPr>
      <w:r>
        <w:rPr>
          <w:rFonts w:ascii="Varela Round" w:hAnsi="Varela Round" w:cs="Arial"/>
          <w:color w:val="34302D"/>
          <w:lang w:val="en"/>
        </w:rPr>
        <w:t>4.4.6. Methods</w:t>
      </w:r>
    </w:p>
    <w:p w:rsidR="002637AC" w:rsidRDefault="00847566">
      <w:pPr>
        <w:pStyle w:val="a7"/>
        <w:divId w:val="2061704155"/>
        <w:rPr>
          <w:rFonts w:cs="Arial" w:hint="eastAsia"/>
          <w:color w:val="34302D"/>
          <w:lang w:val="en"/>
        </w:rPr>
      </w:pPr>
      <w:r>
        <w:rPr>
          <w:rFonts w:cs="Arial"/>
          <w:color w:val="34302D"/>
          <w:lang w:val="en"/>
        </w:rPr>
        <w:t>Methods are invoked using typical Java programming syntax. You may also invoke methods on literals. Varargs are also supported.</w:t>
      </w:r>
    </w:p>
    <w:p w:rsidR="002637AC" w:rsidRDefault="00847566">
      <w:pPr>
        <w:pStyle w:val="HTML3"/>
        <w:divId w:val="942878145"/>
        <w:rPr>
          <w:rStyle w:val="HTML0"/>
          <w:color w:val="34302D"/>
          <w:lang w:val="en"/>
        </w:rPr>
      </w:pPr>
      <w:r>
        <w:rPr>
          <w:rStyle w:val="comment2"/>
          <w:rFonts w:ascii="Consolas" w:hAnsi="Consolas"/>
          <w:color w:val="34302D"/>
          <w:lang w:val="en"/>
        </w:rPr>
        <w:t>// string literal, evaluates to "bc"</w:t>
      </w:r>
    </w:p>
    <w:p w:rsidR="002637AC" w:rsidRDefault="00847566">
      <w:pPr>
        <w:pStyle w:val="HTML3"/>
        <w:divId w:val="942878145"/>
        <w:rPr>
          <w:rStyle w:val="HTML0"/>
          <w:color w:val="34302D"/>
          <w:lang w:val="en"/>
        </w:rPr>
      </w:pPr>
      <w:r>
        <w:rPr>
          <w:rStyle w:val="predefined-type"/>
          <w:rFonts w:ascii="Consolas" w:hAnsi="Consolas"/>
          <w:color w:val="34302D"/>
          <w:lang w:val="en"/>
        </w:rPr>
        <w:t>String</w:t>
      </w:r>
      <w:r>
        <w:rPr>
          <w:rStyle w:val="HTML0"/>
          <w:color w:val="34302D"/>
          <w:lang w:val="en"/>
        </w:rPr>
        <w:t xml:space="preserve"> bc = parser.parseExpression(</w:t>
      </w:r>
      <w:r>
        <w:rPr>
          <w:rStyle w:val="delimiter8"/>
          <w:rFonts w:ascii="Consolas" w:hAnsi="Consolas"/>
          <w:color w:val="34302D"/>
          <w:lang w:val="en"/>
        </w:rPr>
        <w:t>"</w:t>
      </w:r>
      <w:r>
        <w:rPr>
          <w:rStyle w:val="content5"/>
          <w:rFonts w:ascii="Consolas" w:hAnsi="Consolas"/>
          <w:color w:val="34302D"/>
          <w:lang w:val="en"/>
        </w:rPr>
        <w:t>'abc'.substring(1, 3)</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String</w:t>
      </w:r>
      <w:r>
        <w:rPr>
          <w:rStyle w:val="HTML0"/>
          <w:color w:val="34302D"/>
          <w:lang w:val="en"/>
        </w:rPr>
        <w:t>.class);</w:t>
      </w:r>
    </w:p>
    <w:p w:rsidR="002637AC" w:rsidRDefault="002637AC">
      <w:pPr>
        <w:pStyle w:val="HTML3"/>
        <w:divId w:val="942878145"/>
        <w:rPr>
          <w:rStyle w:val="HTML0"/>
          <w:color w:val="34302D"/>
          <w:lang w:val="en"/>
        </w:rPr>
      </w:pPr>
    </w:p>
    <w:p w:rsidR="002637AC" w:rsidRDefault="00847566">
      <w:pPr>
        <w:pStyle w:val="HTML3"/>
        <w:divId w:val="942878145"/>
        <w:rPr>
          <w:rStyle w:val="HTML0"/>
          <w:color w:val="34302D"/>
          <w:lang w:val="en"/>
        </w:rPr>
      </w:pPr>
      <w:r>
        <w:rPr>
          <w:rStyle w:val="comment2"/>
          <w:rFonts w:ascii="Consolas" w:hAnsi="Consolas"/>
          <w:color w:val="34302D"/>
          <w:lang w:val="en"/>
        </w:rPr>
        <w:lastRenderedPageBreak/>
        <w:t>// evaluates to true</w:t>
      </w:r>
    </w:p>
    <w:p w:rsidR="002637AC" w:rsidRDefault="00847566">
      <w:pPr>
        <w:pStyle w:val="HTML3"/>
        <w:divId w:val="942878145"/>
        <w:rPr>
          <w:rStyle w:val="HTML0"/>
          <w:color w:val="34302D"/>
          <w:lang w:val="en"/>
        </w:rPr>
      </w:pPr>
      <w:r>
        <w:rPr>
          <w:rStyle w:val="type2"/>
          <w:rFonts w:ascii="Consolas" w:hAnsi="Consolas"/>
          <w:color w:val="34302D"/>
          <w:lang w:val="en"/>
        </w:rPr>
        <w:t>boolean</w:t>
      </w:r>
      <w:r>
        <w:rPr>
          <w:rStyle w:val="HTML0"/>
          <w:color w:val="34302D"/>
          <w:lang w:val="en"/>
        </w:rPr>
        <w:t xml:space="preserve"> isMember = parser.parseExpression(</w:t>
      </w:r>
      <w:r>
        <w:rPr>
          <w:rStyle w:val="delimiter8"/>
          <w:rFonts w:ascii="Consolas" w:hAnsi="Consolas"/>
          <w:color w:val="34302D"/>
          <w:lang w:val="en"/>
        </w:rPr>
        <w:t>"</w:t>
      </w:r>
      <w:r>
        <w:rPr>
          <w:rStyle w:val="content5"/>
          <w:rFonts w:ascii="Consolas" w:hAnsi="Consolas"/>
          <w:color w:val="34302D"/>
          <w:lang w:val="en"/>
        </w:rPr>
        <w:t>isMember('Mihajlo Pupin')</w:t>
      </w:r>
      <w:r>
        <w:rPr>
          <w:rStyle w:val="delimiter8"/>
          <w:rFonts w:ascii="Consolas" w:hAnsi="Consolas"/>
          <w:color w:val="34302D"/>
          <w:lang w:val="en"/>
        </w:rPr>
        <w:t>"</w:t>
      </w:r>
      <w:r>
        <w:rPr>
          <w:rStyle w:val="HTML0"/>
          <w:color w:val="34302D"/>
          <w:lang w:val="en"/>
        </w:rPr>
        <w:t>).getValue(</w:t>
      </w:r>
    </w:p>
    <w:p w:rsidR="002637AC" w:rsidRDefault="00847566">
      <w:pPr>
        <w:pStyle w:val="HTML3"/>
        <w:divId w:val="942878145"/>
        <w:rPr>
          <w:color w:val="34302D"/>
          <w:lang w:val="en"/>
        </w:rPr>
      </w:pPr>
      <w:r>
        <w:rPr>
          <w:rStyle w:val="HTML0"/>
          <w:color w:val="34302D"/>
          <w:lang w:val="en"/>
        </w:rPr>
        <w:t xml:space="preserve">        societyContext, </w:t>
      </w:r>
      <w:r>
        <w:rPr>
          <w:rStyle w:val="predefined-type"/>
          <w:rFonts w:ascii="Consolas" w:hAnsi="Consolas"/>
          <w:color w:val="34302D"/>
          <w:lang w:val="en"/>
        </w:rPr>
        <w:t>Boolean</w:t>
      </w:r>
      <w:r>
        <w:rPr>
          <w:rStyle w:val="HTML0"/>
          <w:color w:val="34302D"/>
          <w:lang w:val="en"/>
        </w:rPr>
        <w:t>.class);</w:t>
      </w:r>
    </w:p>
    <w:p w:rsidR="002637AC" w:rsidRDefault="00847566">
      <w:pPr>
        <w:pStyle w:val="4"/>
        <w:divId w:val="71978380"/>
        <w:rPr>
          <w:rFonts w:ascii="Varela Round" w:hAnsi="Varela Round" w:cs="Arial" w:hint="eastAsia"/>
          <w:color w:val="34302D"/>
          <w:lang w:val="en"/>
        </w:rPr>
      </w:pPr>
      <w:r>
        <w:rPr>
          <w:rFonts w:ascii="Varela Round" w:hAnsi="Varela Round" w:cs="Arial"/>
          <w:color w:val="34302D"/>
          <w:lang w:val="en"/>
        </w:rPr>
        <w:t>4.4.7. Operators</w:t>
      </w:r>
    </w:p>
    <w:p w:rsidR="002637AC" w:rsidRDefault="00847566">
      <w:pPr>
        <w:pStyle w:val="5"/>
        <w:divId w:val="1721662575"/>
        <w:rPr>
          <w:rFonts w:ascii="Varela Round" w:hAnsi="Varela Round" w:cs="Arial" w:hint="eastAsia"/>
          <w:color w:val="34302D"/>
          <w:lang w:val="en"/>
        </w:rPr>
      </w:pPr>
      <w:r>
        <w:rPr>
          <w:rFonts w:ascii="Varela Round" w:hAnsi="Varela Round" w:cs="Arial"/>
          <w:color w:val="34302D"/>
          <w:lang w:val="en"/>
        </w:rPr>
        <w:t>Relational operators</w:t>
      </w:r>
    </w:p>
    <w:p w:rsidR="002637AC" w:rsidRDefault="00847566">
      <w:pPr>
        <w:pStyle w:val="a7"/>
        <w:divId w:val="820120401"/>
        <w:rPr>
          <w:rFonts w:cs="Arial" w:hint="eastAsia"/>
          <w:color w:val="34302D"/>
          <w:lang w:val="en"/>
        </w:rPr>
      </w:pPr>
      <w:r>
        <w:rPr>
          <w:rFonts w:cs="Arial"/>
          <w:color w:val="34302D"/>
          <w:lang w:val="en"/>
        </w:rPr>
        <w:t>The relational operators; equal, not equal, less than, less than or equal, greater than, and greater than or equal are supported using standard operator notation.</w:t>
      </w:r>
    </w:p>
    <w:p w:rsidR="002637AC" w:rsidRDefault="00847566">
      <w:pPr>
        <w:pStyle w:val="HTML3"/>
        <w:divId w:val="963733976"/>
        <w:rPr>
          <w:rStyle w:val="HTML0"/>
          <w:color w:val="34302D"/>
          <w:lang w:val="en"/>
        </w:rPr>
      </w:pPr>
      <w:r>
        <w:rPr>
          <w:rStyle w:val="comment2"/>
          <w:rFonts w:ascii="Consolas" w:hAnsi="Consolas"/>
          <w:color w:val="34302D"/>
          <w:lang w:val="en"/>
        </w:rPr>
        <w:t>// evaluates to true</w:t>
      </w:r>
    </w:p>
    <w:p w:rsidR="002637AC" w:rsidRDefault="00847566">
      <w:pPr>
        <w:pStyle w:val="HTML3"/>
        <w:divId w:val="963733976"/>
        <w:rPr>
          <w:rStyle w:val="HTML0"/>
          <w:color w:val="34302D"/>
          <w:lang w:val="en"/>
        </w:rPr>
      </w:pPr>
      <w:r>
        <w:rPr>
          <w:rStyle w:val="type2"/>
          <w:rFonts w:ascii="Consolas" w:hAnsi="Consolas"/>
          <w:color w:val="34302D"/>
          <w:lang w:val="en"/>
        </w:rPr>
        <w:t>boolean</w:t>
      </w:r>
      <w:r>
        <w:rPr>
          <w:rStyle w:val="HTML0"/>
          <w:color w:val="34302D"/>
          <w:lang w:val="en"/>
        </w:rPr>
        <w:t xml:space="preserve"> trueValue = parser.parseExpression(</w:t>
      </w:r>
      <w:r>
        <w:rPr>
          <w:rStyle w:val="delimiter8"/>
          <w:rFonts w:ascii="Consolas" w:hAnsi="Consolas"/>
          <w:color w:val="34302D"/>
          <w:lang w:val="en"/>
        </w:rPr>
        <w:t>"</w:t>
      </w:r>
      <w:r>
        <w:rPr>
          <w:rStyle w:val="content5"/>
          <w:rFonts w:ascii="Consolas" w:hAnsi="Consolas"/>
          <w:color w:val="34302D"/>
          <w:lang w:val="en"/>
        </w:rPr>
        <w:t>2 == 2</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963733976"/>
        <w:rPr>
          <w:rStyle w:val="HTML0"/>
          <w:color w:val="34302D"/>
          <w:lang w:val="en"/>
        </w:rPr>
      </w:pPr>
    </w:p>
    <w:p w:rsidR="002637AC" w:rsidRDefault="00847566">
      <w:pPr>
        <w:pStyle w:val="HTML3"/>
        <w:divId w:val="963733976"/>
        <w:rPr>
          <w:rStyle w:val="HTML0"/>
          <w:color w:val="34302D"/>
          <w:lang w:val="en"/>
        </w:rPr>
      </w:pPr>
      <w:r>
        <w:rPr>
          <w:rStyle w:val="comment2"/>
          <w:rFonts w:ascii="Consolas" w:hAnsi="Consolas"/>
          <w:color w:val="34302D"/>
          <w:lang w:val="en"/>
        </w:rPr>
        <w:t>// evaluates to false</w:t>
      </w:r>
    </w:p>
    <w:p w:rsidR="002637AC" w:rsidRDefault="00847566">
      <w:pPr>
        <w:pStyle w:val="HTML3"/>
        <w:divId w:val="963733976"/>
        <w:rPr>
          <w:rStyle w:val="HTML0"/>
          <w:color w:val="34302D"/>
          <w:lang w:val="en"/>
        </w:rPr>
      </w:pPr>
      <w:r>
        <w:rPr>
          <w:rStyle w:val="type2"/>
          <w:rFonts w:ascii="Consolas" w:hAnsi="Consolas"/>
          <w:color w:val="34302D"/>
          <w:lang w:val="en"/>
        </w:rPr>
        <w:t>boolean</w:t>
      </w:r>
      <w:r>
        <w:rPr>
          <w:rStyle w:val="HTML0"/>
          <w:color w:val="34302D"/>
          <w:lang w:val="en"/>
        </w:rPr>
        <w:t xml:space="preserve"> falseValue = parser.parseExpression(</w:t>
      </w:r>
      <w:r>
        <w:rPr>
          <w:rStyle w:val="delimiter8"/>
          <w:rFonts w:ascii="Consolas" w:hAnsi="Consolas"/>
          <w:color w:val="34302D"/>
          <w:lang w:val="en"/>
        </w:rPr>
        <w:t>"</w:t>
      </w:r>
      <w:r>
        <w:rPr>
          <w:rStyle w:val="content5"/>
          <w:rFonts w:ascii="Consolas" w:hAnsi="Consolas"/>
          <w:color w:val="34302D"/>
          <w:lang w:val="en"/>
        </w:rPr>
        <w:t>2 &lt; -5.0</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963733976"/>
        <w:rPr>
          <w:rStyle w:val="HTML0"/>
          <w:color w:val="34302D"/>
          <w:lang w:val="en"/>
        </w:rPr>
      </w:pPr>
    </w:p>
    <w:p w:rsidR="002637AC" w:rsidRDefault="00847566">
      <w:pPr>
        <w:pStyle w:val="HTML3"/>
        <w:divId w:val="963733976"/>
        <w:rPr>
          <w:rStyle w:val="HTML0"/>
          <w:color w:val="34302D"/>
          <w:lang w:val="en"/>
        </w:rPr>
      </w:pPr>
      <w:r>
        <w:rPr>
          <w:rStyle w:val="comment2"/>
          <w:rFonts w:ascii="Consolas" w:hAnsi="Consolas"/>
          <w:color w:val="34302D"/>
          <w:lang w:val="en"/>
        </w:rPr>
        <w:t>// evaluates to true</w:t>
      </w:r>
    </w:p>
    <w:p w:rsidR="002637AC" w:rsidRDefault="00847566">
      <w:pPr>
        <w:pStyle w:val="HTML3"/>
        <w:divId w:val="963733976"/>
        <w:rPr>
          <w:color w:val="34302D"/>
          <w:lang w:val="en"/>
        </w:rPr>
      </w:pPr>
      <w:r>
        <w:rPr>
          <w:rStyle w:val="type2"/>
          <w:rFonts w:ascii="Consolas" w:hAnsi="Consolas"/>
          <w:color w:val="34302D"/>
          <w:lang w:val="en"/>
        </w:rPr>
        <w:t>boolean</w:t>
      </w:r>
      <w:r>
        <w:rPr>
          <w:rStyle w:val="HTML0"/>
          <w:color w:val="34302D"/>
          <w:lang w:val="en"/>
        </w:rPr>
        <w:t xml:space="preserve"> trueValue = parser.parseExpression(</w:t>
      </w:r>
      <w:r>
        <w:rPr>
          <w:rStyle w:val="delimiter8"/>
          <w:rFonts w:ascii="Consolas" w:hAnsi="Consolas"/>
          <w:color w:val="34302D"/>
          <w:lang w:val="en"/>
        </w:rPr>
        <w:t>"</w:t>
      </w:r>
      <w:r>
        <w:rPr>
          <w:rStyle w:val="content5"/>
          <w:rFonts w:ascii="Consolas" w:hAnsi="Consolas"/>
          <w:color w:val="34302D"/>
          <w:lang w:val="en"/>
        </w:rPr>
        <w:t>'black' &lt; 'block'</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41128297"/>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22311064"/>
              <w:rPr>
                <w:rFonts w:hint="eastAsia"/>
                <w:color w:val="34302D"/>
              </w:rPr>
            </w:pPr>
            <w:r>
              <w:rPr>
                <w:color w:val="34302D"/>
              </w:rPr>
              <w:t xml:space="preserve">Greater/less-than comparisons against </w:t>
            </w:r>
            <w:r>
              <w:rPr>
                <w:rStyle w:val="HTML0"/>
                <w:color w:val="34302D"/>
              </w:rPr>
              <w:t>null</w:t>
            </w:r>
            <w:r>
              <w:rPr>
                <w:color w:val="34302D"/>
              </w:rPr>
              <w:t xml:space="preserve"> follow a simple rule: </w:t>
            </w:r>
            <w:r>
              <w:rPr>
                <w:rStyle w:val="HTML0"/>
                <w:color w:val="34302D"/>
              </w:rPr>
              <w:t>null</w:t>
            </w:r>
            <w:r>
              <w:rPr>
                <w:color w:val="34302D"/>
              </w:rPr>
              <w:t xml:space="preserve"> is treated as nothing here (i.e. NOT as zero). As a consequence, any other value is always greater than </w:t>
            </w:r>
            <w:r>
              <w:rPr>
                <w:rStyle w:val="HTML0"/>
                <w:color w:val="34302D"/>
              </w:rPr>
              <w:t>null</w:t>
            </w:r>
            <w:r>
              <w:rPr>
                <w:color w:val="34302D"/>
              </w:rPr>
              <w:t xml:space="preserve"> (</w:t>
            </w:r>
            <w:r>
              <w:rPr>
                <w:rStyle w:val="HTML0"/>
                <w:color w:val="34302D"/>
              </w:rPr>
              <w:t>X &gt; null</w:t>
            </w:r>
            <w:r>
              <w:rPr>
                <w:color w:val="34302D"/>
              </w:rPr>
              <w:t xml:space="preserve"> is always </w:t>
            </w:r>
            <w:r>
              <w:rPr>
                <w:rStyle w:val="HTML0"/>
                <w:color w:val="34302D"/>
              </w:rPr>
              <w:t>true</w:t>
            </w:r>
            <w:r>
              <w:rPr>
                <w:color w:val="34302D"/>
              </w:rPr>
              <w:t>) and no other value is ever less than nothing (</w:t>
            </w:r>
            <w:r>
              <w:rPr>
                <w:rStyle w:val="HTML0"/>
                <w:color w:val="34302D"/>
              </w:rPr>
              <w:t>X &lt; null</w:t>
            </w:r>
            <w:r>
              <w:rPr>
                <w:color w:val="34302D"/>
              </w:rPr>
              <w:t xml:space="preserve"> is always </w:t>
            </w:r>
            <w:r>
              <w:rPr>
                <w:rStyle w:val="HTML0"/>
                <w:color w:val="34302D"/>
              </w:rPr>
              <w:t>false</w:t>
            </w:r>
            <w:r>
              <w:rPr>
                <w:color w:val="34302D"/>
              </w:rPr>
              <w:t>).</w:t>
            </w:r>
          </w:p>
          <w:p w:rsidR="002637AC" w:rsidRDefault="00847566">
            <w:pPr>
              <w:pStyle w:val="a7"/>
              <w:divId w:val="1438481330"/>
              <w:rPr>
                <w:rFonts w:hint="eastAsia"/>
                <w:color w:val="34302D"/>
              </w:rPr>
            </w:pPr>
            <w:r>
              <w:rPr>
                <w:color w:val="34302D"/>
              </w:rPr>
              <w:t xml:space="preserve">If you prefer numeric comparisons instead, please avoid number-based </w:t>
            </w:r>
            <w:r>
              <w:rPr>
                <w:rStyle w:val="HTML0"/>
                <w:color w:val="34302D"/>
              </w:rPr>
              <w:t>null</w:t>
            </w:r>
            <w:r>
              <w:rPr>
                <w:color w:val="34302D"/>
              </w:rPr>
              <w:t xml:space="preserve"> comparisons in favor of comparisons against zero (e.g. </w:t>
            </w:r>
            <w:r>
              <w:rPr>
                <w:rStyle w:val="HTML0"/>
                <w:color w:val="34302D"/>
              </w:rPr>
              <w:t>X &gt; 0</w:t>
            </w:r>
            <w:r>
              <w:rPr>
                <w:color w:val="34302D"/>
              </w:rPr>
              <w:t xml:space="preserve"> or </w:t>
            </w:r>
            <w:r>
              <w:rPr>
                <w:rStyle w:val="HTML0"/>
                <w:color w:val="34302D"/>
              </w:rPr>
              <w:t>X &lt; 0</w:t>
            </w:r>
            <w:r>
              <w:rPr>
                <w:color w:val="34302D"/>
              </w:rPr>
              <w:t>).</w:t>
            </w:r>
          </w:p>
        </w:tc>
      </w:tr>
    </w:tbl>
    <w:p w:rsidR="002637AC" w:rsidRDefault="00847566">
      <w:pPr>
        <w:pStyle w:val="a7"/>
        <w:divId w:val="1910798000"/>
        <w:rPr>
          <w:rFonts w:cs="Arial" w:hint="eastAsia"/>
          <w:color w:val="34302D"/>
          <w:lang w:val="en"/>
        </w:rPr>
      </w:pPr>
      <w:r>
        <w:rPr>
          <w:rFonts w:cs="Arial"/>
          <w:color w:val="34302D"/>
          <w:lang w:val="en"/>
        </w:rPr>
        <w:t xml:space="preserve">In addition to standard relational operators SpEL supports the </w:t>
      </w:r>
      <w:r>
        <w:rPr>
          <w:rStyle w:val="HTML0"/>
          <w:color w:val="34302D"/>
          <w:lang w:val="en"/>
        </w:rPr>
        <w:t>instanceof</w:t>
      </w:r>
      <w:r>
        <w:rPr>
          <w:rFonts w:cs="Arial"/>
          <w:color w:val="34302D"/>
          <w:lang w:val="en"/>
        </w:rPr>
        <w:t xml:space="preserve"> and regular expression based </w:t>
      </w:r>
      <w:r>
        <w:rPr>
          <w:rStyle w:val="HTML0"/>
          <w:color w:val="34302D"/>
          <w:lang w:val="en"/>
        </w:rPr>
        <w:t>matches</w:t>
      </w:r>
      <w:r>
        <w:rPr>
          <w:rFonts w:cs="Arial"/>
          <w:color w:val="34302D"/>
          <w:lang w:val="en"/>
        </w:rPr>
        <w:t xml:space="preserve"> operator.</w:t>
      </w:r>
    </w:p>
    <w:p w:rsidR="002637AC" w:rsidRDefault="00847566">
      <w:pPr>
        <w:pStyle w:val="HTML3"/>
        <w:divId w:val="1732193423"/>
        <w:rPr>
          <w:rStyle w:val="HTML0"/>
          <w:color w:val="34302D"/>
          <w:lang w:val="en"/>
        </w:rPr>
      </w:pPr>
      <w:r>
        <w:rPr>
          <w:rStyle w:val="comment2"/>
          <w:rFonts w:ascii="Consolas" w:hAnsi="Consolas"/>
          <w:color w:val="34302D"/>
          <w:lang w:val="en"/>
        </w:rPr>
        <w:t>// evaluates to false</w:t>
      </w:r>
    </w:p>
    <w:p w:rsidR="002637AC" w:rsidRDefault="00847566">
      <w:pPr>
        <w:pStyle w:val="HTML3"/>
        <w:divId w:val="1732193423"/>
        <w:rPr>
          <w:rStyle w:val="HTML0"/>
          <w:color w:val="34302D"/>
          <w:lang w:val="en"/>
        </w:rPr>
      </w:pPr>
      <w:r>
        <w:rPr>
          <w:rStyle w:val="type2"/>
          <w:rFonts w:ascii="Consolas" w:hAnsi="Consolas"/>
          <w:color w:val="34302D"/>
          <w:lang w:val="en"/>
        </w:rPr>
        <w:t>boolean</w:t>
      </w:r>
      <w:r>
        <w:rPr>
          <w:rStyle w:val="HTML0"/>
          <w:color w:val="34302D"/>
          <w:lang w:val="en"/>
        </w:rPr>
        <w:t xml:space="preserve"> falseValue = parser.parseExpression(</w:t>
      </w:r>
    </w:p>
    <w:p w:rsidR="002637AC" w:rsidRDefault="00847566">
      <w:pPr>
        <w:pStyle w:val="HTML3"/>
        <w:divId w:val="1732193423"/>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'xyz' instanceof T(Integer)</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1732193423"/>
        <w:rPr>
          <w:rStyle w:val="HTML0"/>
          <w:color w:val="34302D"/>
          <w:lang w:val="en"/>
        </w:rPr>
      </w:pPr>
    </w:p>
    <w:p w:rsidR="002637AC" w:rsidRDefault="00847566">
      <w:pPr>
        <w:pStyle w:val="HTML3"/>
        <w:divId w:val="1732193423"/>
        <w:rPr>
          <w:rStyle w:val="HTML0"/>
          <w:color w:val="34302D"/>
          <w:lang w:val="en"/>
        </w:rPr>
      </w:pPr>
      <w:r>
        <w:rPr>
          <w:rStyle w:val="comment2"/>
          <w:rFonts w:ascii="Consolas" w:hAnsi="Consolas"/>
          <w:color w:val="34302D"/>
          <w:lang w:val="en"/>
        </w:rPr>
        <w:t>// evaluates to true</w:t>
      </w:r>
    </w:p>
    <w:p w:rsidR="002637AC" w:rsidRDefault="00847566">
      <w:pPr>
        <w:pStyle w:val="HTML3"/>
        <w:divId w:val="1732193423"/>
        <w:rPr>
          <w:rStyle w:val="HTML0"/>
          <w:color w:val="34302D"/>
          <w:lang w:val="en"/>
        </w:rPr>
      </w:pPr>
      <w:r>
        <w:rPr>
          <w:rStyle w:val="type2"/>
          <w:rFonts w:ascii="Consolas" w:hAnsi="Consolas"/>
          <w:color w:val="34302D"/>
          <w:lang w:val="en"/>
        </w:rPr>
        <w:t>boolean</w:t>
      </w:r>
      <w:r>
        <w:rPr>
          <w:rStyle w:val="HTML0"/>
          <w:color w:val="34302D"/>
          <w:lang w:val="en"/>
        </w:rPr>
        <w:t xml:space="preserve"> trueValue = parser.parseExpression(</w:t>
      </w:r>
    </w:p>
    <w:p w:rsidR="002637AC" w:rsidRDefault="00847566">
      <w:pPr>
        <w:pStyle w:val="HTML3"/>
        <w:divId w:val="1732193423"/>
        <w:rPr>
          <w:rStyle w:val="HTML0"/>
          <w:color w:val="34302D"/>
          <w:lang w:val="en"/>
        </w:rPr>
      </w:pPr>
      <w:r>
        <w:rPr>
          <w:rStyle w:val="HTML0"/>
          <w:color w:val="34302D"/>
          <w:lang w:val="en"/>
        </w:rPr>
        <w:lastRenderedPageBreak/>
        <w:t xml:space="preserve">        </w:t>
      </w:r>
      <w:r>
        <w:rPr>
          <w:rStyle w:val="delimiter8"/>
          <w:rFonts w:ascii="Consolas" w:hAnsi="Consolas"/>
          <w:color w:val="34302D"/>
          <w:lang w:val="en"/>
        </w:rPr>
        <w:t>"</w:t>
      </w:r>
      <w:r>
        <w:rPr>
          <w:rStyle w:val="content5"/>
          <w:rFonts w:ascii="Consolas" w:hAnsi="Consolas"/>
          <w:color w:val="34302D"/>
          <w:lang w:val="en"/>
        </w:rPr>
        <w:t>'5.00' matches '^-?</w:t>
      </w:r>
      <w:r>
        <w:rPr>
          <w:rStyle w:val="char5"/>
          <w:rFonts w:ascii="Consolas" w:hAnsi="Consolas"/>
          <w:color w:val="34302D"/>
          <w:lang w:val="en"/>
        </w:rPr>
        <w:t>\\</w:t>
      </w:r>
      <w:r>
        <w:rPr>
          <w:rStyle w:val="content5"/>
          <w:rFonts w:ascii="Consolas" w:hAnsi="Consolas"/>
          <w:color w:val="34302D"/>
          <w:lang w:val="en"/>
        </w:rPr>
        <w:t>d+(</w:t>
      </w:r>
      <w:r>
        <w:rPr>
          <w:rStyle w:val="char5"/>
          <w:rFonts w:ascii="Consolas" w:hAnsi="Consolas"/>
          <w:color w:val="34302D"/>
          <w:lang w:val="en"/>
        </w:rPr>
        <w:t>\\</w:t>
      </w:r>
      <w:r>
        <w:rPr>
          <w:rStyle w:val="content5"/>
          <w:rFonts w:ascii="Consolas" w:hAnsi="Consolas"/>
          <w:color w:val="34302D"/>
          <w:lang w:val="en"/>
        </w:rPr>
        <w:t>.</w:t>
      </w:r>
      <w:r>
        <w:rPr>
          <w:rStyle w:val="char5"/>
          <w:rFonts w:ascii="Consolas" w:hAnsi="Consolas"/>
          <w:color w:val="34302D"/>
          <w:lang w:val="en"/>
        </w:rPr>
        <w:t>\\</w:t>
      </w:r>
      <w:r>
        <w:rPr>
          <w:rStyle w:val="content5"/>
          <w:rFonts w:ascii="Consolas" w:hAnsi="Consolas"/>
          <w:color w:val="34302D"/>
          <w:lang w:val="en"/>
        </w:rPr>
        <w:t>d{2})?$'</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1732193423"/>
        <w:rPr>
          <w:rStyle w:val="HTML0"/>
          <w:color w:val="34302D"/>
          <w:lang w:val="en"/>
        </w:rPr>
      </w:pPr>
    </w:p>
    <w:p w:rsidR="002637AC" w:rsidRDefault="00847566">
      <w:pPr>
        <w:pStyle w:val="HTML3"/>
        <w:divId w:val="1732193423"/>
        <w:rPr>
          <w:rStyle w:val="HTML0"/>
          <w:color w:val="34302D"/>
          <w:lang w:val="en"/>
        </w:rPr>
      </w:pPr>
      <w:r>
        <w:rPr>
          <w:rStyle w:val="comment2"/>
          <w:rFonts w:ascii="Consolas" w:hAnsi="Consolas"/>
          <w:color w:val="34302D"/>
          <w:lang w:val="en"/>
        </w:rPr>
        <w:t>//evaluates to false</w:t>
      </w:r>
    </w:p>
    <w:p w:rsidR="002637AC" w:rsidRDefault="00847566">
      <w:pPr>
        <w:pStyle w:val="HTML3"/>
        <w:divId w:val="1732193423"/>
        <w:rPr>
          <w:rStyle w:val="HTML0"/>
          <w:color w:val="34302D"/>
          <w:lang w:val="en"/>
        </w:rPr>
      </w:pPr>
      <w:r>
        <w:rPr>
          <w:rStyle w:val="type2"/>
          <w:rFonts w:ascii="Consolas" w:hAnsi="Consolas"/>
          <w:color w:val="34302D"/>
          <w:lang w:val="en"/>
        </w:rPr>
        <w:t>boolean</w:t>
      </w:r>
      <w:r>
        <w:rPr>
          <w:rStyle w:val="HTML0"/>
          <w:color w:val="34302D"/>
          <w:lang w:val="en"/>
        </w:rPr>
        <w:t xml:space="preserve"> falseValue = parser.parseExpression(</w:t>
      </w:r>
    </w:p>
    <w:p w:rsidR="002637AC" w:rsidRDefault="00847566">
      <w:pPr>
        <w:pStyle w:val="HTML3"/>
        <w:divId w:val="1732193423"/>
        <w:rPr>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'5.0067' matches '^-?</w:t>
      </w:r>
      <w:r>
        <w:rPr>
          <w:rStyle w:val="char5"/>
          <w:rFonts w:ascii="Consolas" w:hAnsi="Consolas"/>
          <w:color w:val="34302D"/>
          <w:lang w:val="en"/>
        </w:rPr>
        <w:t>\\</w:t>
      </w:r>
      <w:r>
        <w:rPr>
          <w:rStyle w:val="content5"/>
          <w:rFonts w:ascii="Consolas" w:hAnsi="Consolas"/>
          <w:color w:val="34302D"/>
          <w:lang w:val="en"/>
        </w:rPr>
        <w:t>d+(</w:t>
      </w:r>
      <w:r>
        <w:rPr>
          <w:rStyle w:val="char5"/>
          <w:rFonts w:ascii="Consolas" w:hAnsi="Consolas"/>
          <w:color w:val="34302D"/>
          <w:lang w:val="en"/>
        </w:rPr>
        <w:t>\\</w:t>
      </w:r>
      <w:r>
        <w:rPr>
          <w:rStyle w:val="content5"/>
          <w:rFonts w:ascii="Consolas" w:hAnsi="Consolas"/>
          <w:color w:val="34302D"/>
          <w:lang w:val="en"/>
        </w:rPr>
        <w:t>.</w:t>
      </w:r>
      <w:r>
        <w:rPr>
          <w:rStyle w:val="char5"/>
          <w:rFonts w:ascii="Consolas" w:hAnsi="Consolas"/>
          <w:color w:val="34302D"/>
          <w:lang w:val="en"/>
        </w:rPr>
        <w:t>\\</w:t>
      </w:r>
      <w:r>
        <w:rPr>
          <w:rStyle w:val="content5"/>
          <w:rFonts w:ascii="Consolas" w:hAnsi="Consolas"/>
          <w:color w:val="34302D"/>
          <w:lang w:val="en"/>
        </w:rPr>
        <w:t>d{2})?$'</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77755508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8141260"/>
              <w:rPr>
                <w:rFonts w:hint="eastAsia"/>
                <w:color w:val="34302D"/>
              </w:rPr>
            </w:pPr>
            <w:r>
              <w:rPr>
                <w:color w:val="34302D"/>
              </w:rPr>
              <w:t xml:space="preserve">Be careful with primitive types as they are immediately boxed up to the wrapper type, so </w:t>
            </w:r>
            <w:r>
              <w:rPr>
                <w:rStyle w:val="HTML0"/>
                <w:color w:val="34302D"/>
              </w:rPr>
              <w:t>1 instanceof T(int)</w:t>
            </w:r>
            <w:r>
              <w:rPr>
                <w:color w:val="34302D"/>
              </w:rPr>
              <w:t xml:space="preserve"> evaluates to </w:t>
            </w:r>
            <w:r>
              <w:rPr>
                <w:rStyle w:val="HTML0"/>
                <w:color w:val="34302D"/>
              </w:rPr>
              <w:t>false</w:t>
            </w:r>
            <w:r>
              <w:rPr>
                <w:color w:val="34302D"/>
              </w:rPr>
              <w:t xml:space="preserve"> while </w:t>
            </w:r>
            <w:r>
              <w:rPr>
                <w:rStyle w:val="HTML0"/>
                <w:color w:val="34302D"/>
              </w:rPr>
              <w:t>1 instanceof T(Integer)</w:t>
            </w:r>
            <w:r>
              <w:rPr>
                <w:color w:val="34302D"/>
              </w:rPr>
              <w:t xml:space="preserve"> evaluates to </w:t>
            </w:r>
            <w:r>
              <w:rPr>
                <w:rStyle w:val="HTML0"/>
                <w:color w:val="34302D"/>
              </w:rPr>
              <w:t>true</w:t>
            </w:r>
            <w:r>
              <w:rPr>
                <w:color w:val="34302D"/>
              </w:rPr>
              <w:t>, as expected.</w:t>
            </w:r>
          </w:p>
        </w:tc>
      </w:tr>
    </w:tbl>
    <w:p w:rsidR="002637AC" w:rsidRDefault="00847566">
      <w:pPr>
        <w:pStyle w:val="a7"/>
        <w:divId w:val="167451512"/>
        <w:rPr>
          <w:rFonts w:cs="Arial" w:hint="eastAsia"/>
          <w:color w:val="34302D"/>
          <w:lang w:val="en"/>
        </w:rPr>
      </w:pPr>
      <w:r>
        <w:rPr>
          <w:rFonts w:cs="Arial"/>
          <w:color w:val="34302D"/>
          <w:lang w:val="en"/>
        </w:rPr>
        <w:t xml:space="preserve">Each symbolic operator can also be specified as a purely alphabetic equivalent. This avoids problems where the symbols used have special meaning for the document type in which the expression is embedded (eg. an XML document). The textual equivalents are shown here: </w:t>
      </w:r>
      <w:r>
        <w:rPr>
          <w:rStyle w:val="HTML0"/>
          <w:color w:val="34302D"/>
          <w:lang w:val="en"/>
        </w:rPr>
        <w:t>lt</w:t>
      </w:r>
      <w:r>
        <w:rPr>
          <w:rFonts w:cs="Arial"/>
          <w:color w:val="34302D"/>
          <w:lang w:val="en"/>
        </w:rPr>
        <w:t xml:space="preserve"> (</w:t>
      </w:r>
      <w:r>
        <w:rPr>
          <w:rStyle w:val="HTML0"/>
          <w:color w:val="34302D"/>
          <w:lang w:val="en"/>
        </w:rPr>
        <w:t>&lt;</w:t>
      </w:r>
      <w:r>
        <w:rPr>
          <w:rFonts w:cs="Arial"/>
          <w:color w:val="34302D"/>
          <w:lang w:val="en"/>
        </w:rPr>
        <w:t xml:space="preserve">), </w:t>
      </w:r>
      <w:r>
        <w:rPr>
          <w:rStyle w:val="HTML0"/>
          <w:color w:val="34302D"/>
          <w:lang w:val="en"/>
        </w:rPr>
        <w:t>gt</w:t>
      </w:r>
      <w:r>
        <w:rPr>
          <w:rFonts w:cs="Arial"/>
          <w:color w:val="34302D"/>
          <w:lang w:val="en"/>
        </w:rPr>
        <w:t xml:space="preserve"> (</w:t>
      </w:r>
      <w:r>
        <w:rPr>
          <w:rStyle w:val="HTML0"/>
          <w:color w:val="34302D"/>
          <w:lang w:val="en"/>
        </w:rPr>
        <w:t>&gt;</w:t>
      </w:r>
      <w:r>
        <w:rPr>
          <w:rFonts w:cs="Arial"/>
          <w:color w:val="34302D"/>
          <w:lang w:val="en"/>
        </w:rPr>
        <w:t xml:space="preserve">), </w:t>
      </w:r>
      <w:r>
        <w:rPr>
          <w:rStyle w:val="HTML0"/>
          <w:color w:val="34302D"/>
          <w:lang w:val="en"/>
        </w:rPr>
        <w:t>le</w:t>
      </w:r>
      <w:r>
        <w:rPr>
          <w:rFonts w:cs="Arial"/>
          <w:color w:val="34302D"/>
          <w:lang w:val="en"/>
        </w:rPr>
        <w:t xml:space="preserve"> (</w:t>
      </w:r>
      <w:r>
        <w:rPr>
          <w:rStyle w:val="HTML0"/>
          <w:color w:val="34302D"/>
          <w:lang w:val="en"/>
        </w:rPr>
        <w:t>&lt;=</w:t>
      </w:r>
      <w:r>
        <w:rPr>
          <w:rFonts w:cs="Arial"/>
          <w:color w:val="34302D"/>
          <w:lang w:val="en"/>
        </w:rPr>
        <w:t xml:space="preserve">), </w:t>
      </w:r>
      <w:r>
        <w:rPr>
          <w:rStyle w:val="HTML0"/>
          <w:color w:val="34302D"/>
          <w:lang w:val="en"/>
        </w:rPr>
        <w:t>ge</w:t>
      </w:r>
      <w:r>
        <w:rPr>
          <w:rFonts w:cs="Arial"/>
          <w:color w:val="34302D"/>
          <w:lang w:val="en"/>
        </w:rPr>
        <w:t xml:space="preserve"> (</w:t>
      </w:r>
      <w:r>
        <w:rPr>
          <w:rStyle w:val="HTML0"/>
          <w:color w:val="34302D"/>
          <w:lang w:val="en"/>
        </w:rPr>
        <w:t>&gt;=</w:t>
      </w:r>
      <w:r>
        <w:rPr>
          <w:rFonts w:cs="Arial"/>
          <w:color w:val="34302D"/>
          <w:lang w:val="en"/>
        </w:rPr>
        <w:t xml:space="preserve">), </w:t>
      </w:r>
      <w:r>
        <w:rPr>
          <w:rStyle w:val="HTML0"/>
          <w:color w:val="34302D"/>
          <w:lang w:val="en"/>
        </w:rPr>
        <w:t>eq</w:t>
      </w:r>
      <w:r>
        <w:rPr>
          <w:rFonts w:cs="Arial"/>
          <w:color w:val="34302D"/>
          <w:lang w:val="en"/>
        </w:rPr>
        <w:t xml:space="preserve"> (</w:t>
      </w:r>
      <w:r>
        <w:rPr>
          <w:rStyle w:val="HTML0"/>
          <w:color w:val="34302D"/>
          <w:lang w:val="en"/>
        </w:rPr>
        <w:t>==</w:t>
      </w:r>
      <w:r>
        <w:rPr>
          <w:rFonts w:cs="Arial"/>
          <w:color w:val="34302D"/>
          <w:lang w:val="en"/>
        </w:rPr>
        <w:t xml:space="preserve">), </w:t>
      </w:r>
      <w:r>
        <w:rPr>
          <w:rStyle w:val="HTML0"/>
          <w:color w:val="34302D"/>
          <w:lang w:val="en"/>
        </w:rPr>
        <w:t>ne</w:t>
      </w:r>
      <w:r>
        <w:rPr>
          <w:rFonts w:cs="Arial"/>
          <w:color w:val="34302D"/>
          <w:lang w:val="en"/>
        </w:rPr>
        <w:t xml:space="preserve"> (</w:t>
      </w:r>
      <w:r>
        <w:rPr>
          <w:rStyle w:val="HTML0"/>
          <w:color w:val="34302D"/>
          <w:lang w:val="en"/>
        </w:rPr>
        <w:t>!=</w:t>
      </w:r>
      <w:r>
        <w:rPr>
          <w:rFonts w:cs="Arial"/>
          <w:color w:val="34302D"/>
          <w:lang w:val="en"/>
        </w:rPr>
        <w:t xml:space="preserve">), </w:t>
      </w:r>
      <w:r>
        <w:rPr>
          <w:rStyle w:val="HTML0"/>
          <w:color w:val="34302D"/>
          <w:lang w:val="en"/>
        </w:rPr>
        <w:t>div</w:t>
      </w:r>
      <w:r>
        <w:rPr>
          <w:rFonts w:cs="Arial"/>
          <w:color w:val="34302D"/>
          <w:lang w:val="en"/>
        </w:rPr>
        <w:t xml:space="preserve"> (</w:t>
      </w:r>
      <w:r>
        <w:rPr>
          <w:rStyle w:val="HTML0"/>
          <w:color w:val="34302D"/>
          <w:lang w:val="en"/>
        </w:rPr>
        <w:t>/</w:t>
      </w:r>
      <w:r>
        <w:rPr>
          <w:rFonts w:cs="Arial"/>
          <w:color w:val="34302D"/>
          <w:lang w:val="en"/>
        </w:rPr>
        <w:t xml:space="preserve">), </w:t>
      </w:r>
      <w:r>
        <w:rPr>
          <w:rStyle w:val="HTML0"/>
          <w:color w:val="34302D"/>
          <w:lang w:val="en"/>
        </w:rPr>
        <w:t>mod</w:t>
      </w:r>
      <w:r>
        <w:rPr>
          <w:rFonts w:cs="Arial"/>
          <w:color w:val="34302D"/>
          <w:lang w:val="en"/>
        </w:rPr>
        <w:t xml:space="preserve"> (</w:t>
      </w:r>
      <w:r>
        <w:rPr>
          <w:rStyle w:val="HTML0"/>
          <w:color w:val="34302D"/>
          <w:lang w:val="en"/>
        </w:rPr>
        <w:t>%</w:t>
      </w:r>
      <w:r>
        <w:rPr>
          <w:rFonts w:cs="Arial"/>
          <w:color w:val="34302D"/>
          <w:lang w:val="en"/>
        </w:rPr>
        <w:t xml:space="preserve">), </w:t>
      </w:r>
      <w:r>
        <w:rPr>
          <w:rStyle w:val="HTML0"/>
          <w:color w:val="34302D"/>
          <w:lang w:val="en"/>
        </w:rPr>
        <w:t>not</w:t>
      </w:r>
      <w:r>
        <w:rPr>
          <w:rFonts w:cs="Arial"/>
          <w:color w:val="34302D"/>
          <w:lang w:val="en"/>
        </w:rPr>
        <w:t xml:space="preserve"> (</w:t>
      </w:r>
      <w:r>
        <w:rPr>
          <w:rStyle w:val="HTML0"/>
          <w:color w:val="34302D"/>
          <w:lang w:val="en"/>
        </w:rPr>
        <w:t>!</w:t>
      </w:r>
      <w:r>
        <w:rPr>
          <w:rFonts w:cs="Arial"/>
          <w:color w:val="34302D"/>
          <w:lang w:val="en"/>
        </w:rPr>
        <w:t>). These are case insensitive.</w:t>
      </w:r>
    </w:p>
    <w:p w:rsidR="002637AC" w:rsidRDefault="00847566">
      <w:pPr>
        <w:pStyle w:val="5"/>
        <w:divId w:val="46221780"/>
        <w:rPr>
          <w:rFonts w:ascii="Varela Round" w:hAnsi="Varela Round" w:cs="Arial" w:hint="eastAsia"/>
          <w:color w:val="34302D"/>
          <w:lang w:val="en"/>
        </w:rPr>
      </w:pPr>
      <w:r>
        <w:rPr>
          <w:rFonts w:ascii="Varela Round" w:hAnsi="Varela Round" w:cs="Arial"/>
          <w:color w:val="34302D"/>
          <w:lang w:val="en"/>
        </w:rPr>
        <w:t>Logical operators</w:t>
      </w:r>
    </w:p>
    <w:p w:rsidR="002637AC" w:rsidRDefault="00847566">
      <w:pPr>
        <w:pStyle w:val="a7"/>
        <w:divId w:val="1797983686"/>
        <w:rPr>
          <w:rFonts w:cs="Arial" w:hint="eastAsia"/>
          <w:color w:val="34302D"/>
          <w:lang w:val="en"/>
        </w:rPr>
      </w:pPr>
      <w:r>
        <w:rPr>
          <w:rFonts w:cs="Arial"/>
          <w:color w:val="34302D"/>
          <w:lang w:val="en"/>
        </w:rPr>
        <w:t>The logical operators that are supported are and, or, and not. Their use is demonstrated below.</w:t>
      </w:r>
    </w:p>
    <w:p w:rsidR="002637AC" w:rsidRDefault="00847566">
      <w:pPr>
        <w:pStyle w:val="HTML3"/>
        <w:divId w:val="2142844906"/>
        <w:rPr>
          <w:rStyle w:val="HTML0"/>
          <w:color w:val="34302D"/>
          <w:lang w:val="en"/>
        </w:rPr>
      </w:pPr>
      <w:r>
        <w:rPr>
          <w:rStyle w:val="comment2"/>
          <w:rFonts w:ascii="Consolas" w:hAnsi="Consolas"/>
          <w:color w:val="34302D"/>
          <w:lang w:val="en"/>
        </w:rPr>
        <w:t>// -- AND --</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evaluates to false</w:t>
      </w:r>
    </w:p>
    <w:p w:rsidR="002637AC" w:rsidRDefault="00847566">
      <w:pPr>
        <w:pStyle w:val="HTML3"/>
        <w:divId w:val="2142844906"/>
        <w:rPr>
          <w:rStyle w:val="HTML0"/>
          <w:color w:val="34302D"/>
          <w:lang w:val="en"/>
        </w:rPr>
      </w:pPr>
      <w:r>
        <w:rPr>
          <w:rStyle w:val="type2"/>
          <w:rFonts w:ascii="Consolas" w:hAnsi="Consolas"/>
          <w:color w:val="34302D"/>
          <w:lang w:val="en"/>
        </w:rPr>
        <w:t>boolean</w:t>
      </w:r>
      <w:r>
        <w:rPr>
          <w:rStyle w:val="HTML0"/>
          <w:color w:val="34302D"/>
          <w:lang w:val="en"/>
        </w:rPr>
        <w:t xml:space="preserve"> falseValue = parser.parseExpression(</w:t>
      </w:r>
      <w:r>
        <w:rPr>
          <w:rStyle w:val="delimiter8"/>
          <w:rFonts w:ascii="Consolas" w:hAnsi="Consolas"/>
          <w:color w:val="34302D"/>
          <w:lang w:val="en"/>
        </w:rPr>
        <w:t>"</w:t>
      </w:r>
      <w:r>
        <w:rPr>
          <w:rStyle w:val="content5"/>
          <w:rFonts w:ascii="Consolas" w:hAnsi="Consolas"/>
          <w:color w:val="34302D"/>
          <w:lang w:val="en"/>
        </w:rPr>
        <w:t>true and false</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evaluates to true</w:t>
      </w:r>
    </w:p>
    <w:p w:rsidR="002637AC" w:rsidRDefault="00847566">
      <w:pPr>
        <w:pStyle w:val="HTML3"/>
        <w:divId w:val="2142844906"/>
        <w:rPr>
          <w:rStyle w:val="HTML0"/>
          <w:color w:val="34302D"/>
          <w:lang w:val="en"/>
        </w:rPr>
      </w:pPr>
      <w:r>
        <w:rPr>
          <w:rStyle w:val="predefined-type"/>
          <w:rFonts w:ascii="Consolas" w:hAnsi="Consolas"/>
          <w:color w:val="34302D"/>
          <w:lang w:val="en"/>
        </w:rPr>
        <w:t>String</w:t>
      </w:r>
      <w:r>
        <w:rPr>
          <w:rStyle w:val="HTML0"/>
          <w:color w:val="34302D"/>
          <w:lang w:val="en"/>
        </w:rPr>
        <w:t xml:space="preserve"> expression = </w:t>
      </w:r>
      <w:r>
        <w:rPr>
          <w:rStyle w:val="delimiter8"/>
          <w:rFonts w:ascii="Consolas" w:hAnsi="Consolas"/>
          <w:color w:val="34302D"/>
          <w:lang w:val="en"/>
        </w:rPr>
        <w:t>"</w:t>
      </w:r>
      <w:r>
        <w:rPr>
          <w:rStyle w:val="content5"/>
          <w:rFonts w:ascii="Consolas" w:hAnsi="Consolas"/>
          <w:color w:val="34302D"/>
          <w:lang w:val="en"/>
        </w:rPr>
        <w:t>isMember('Nikola Tesla') and isMember('Mihajlo Pupin')</w:t>
      </w:r>
      <w:r>
        <w:rPr>
          <w:rStyle w:val="delimiter8"/>
          <w:rFonts w:ascii="Consolas" w:hAnsi="Consolas"/>
          <w:color w:val="34302D"/>
          <w:lang w:val="en"/>
        </w:rPr>
        <w:t>"</w:t>
      </w:r>
      <w:r>
        <w:rPr>
          <w:rStyle w:val="HTML0"/>
          <w:color w:val="34302D"/>
          <w:lang w:val="en"/>
        </w:rPr>
        <w:t>;</w:t>
      </w:r>
    </w:p>
    <w:p w:rsidR="002637AC" w:rsidRDefault="00847566">
      <w:pPr>
        <w:pStyle w:val="HTML3"/>
        <w:divId w:val="2142844906"/>
        <w:rPr>
          <w:rStyle w:val="HTML0"/>
          <w:color w:val="34302D"/>
          <w:lang w:val="en"/>
        </w:rPr>
      </w:pPr>
      <w:r>
        <w:rPr>
          <w:rStyle w:val="type2"/>
          <w:rFonts w:ascii="Consolas" w:hAnsi="Consolas"/>
          <w:color w:val="34302D"/>
          <w:lang w:val="en"/>
        </w:rPr>
        <w:t>boolean</w:t>
      </w:r>
      <w:r>
        <w:rPr>
          <w:rStyle w:val="HTML0"/>
          <w:color w:val="34302D"/>
          <w:lang w:val="en"/>
        </w:rPr>
        <w:t xml:space="preserve"> trueValue = parser.parseExpression(expression).getValue(societyContext, </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 OR --</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evaluates to true</w:t>
      </w:r>
    </w:p>
    <w:p w:rsidR="002637AC" w:rsidRDefault="00847566">
      <w:pPr>
        <w:pStyle w:val="HTML3"/>
        <w:divId w:val="2142844906"/>
        <w:rPr>
          <w:rStyle w:val="HTML0"/>
          <w:color w:val="34302D"/>
          <w:lang w:val="en"/>
        </w:rPr>
      </w:pPr>
      <w:r>
        <w:rPr>
          <w:rStyle w:val="type2"/>
          <w:rFonts w:ascii="Consolas" w:hAnsi="Consolas"/>
          <w:color w:val="34302D"/>
          <w:lang w:val="en"/>
        </w:rPr>
        <w:t>boolean</w:t>
      </w:r>
      <w:r>
        <w:rPr>
          <w:rStyle w:val="HTML0"/>
          <w:color w:val="34302D"/>
          <w:lang w:val="en"/>
        </w:rPr>
        <w:t xml:space="preserve"> trueValue = parser.parseExpression(</w:t>
      </w:r>
      <w:r>
        <w:rPr>
          <w:rStyle w:val="delimiter8"/>
          <w:rFonts w:ascii="Consolas" w:hAnsi="Consolas"/>
          <w:color w:val="34302D"/>
          <w:lang w:val="en"/>
        </w:rPr>
        <w:t>"</w:t>
      </w:r>
      <w:r>
        <w:rPr>
          <w:rStyle w:val="content5"/>
          <w:rFonts w:ascii="Consolas" w:hAnsi="Consolas"/>
          <w:color w:val="34302D"/>
          <w:lang w:val="en"/>
        </w:rPr>
        <w:t>true or false</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evaluates to true</w:t>
      </w:r>
    </w:p>
    <w:p w:rsidR="002637AC" w:rsidRDefault="00847566">
      <w:pPr>
        <w:pStyle w:val="HTML3"/>
        <w:divId w:val="2142844906"/>
        <w:rPr>
          <w:rStyle w:val="HTML0"/>
          <w:color w:val="34302D"/>
          <w:lang w:val="en"/>
        </w:rPr>
      </w:pPr>
      <w:r>
        <w:rPr>
          <w:rStyle w:val="predefined-type"/>
          <w:rFonts w:ascii="Consolas" w:hAnsi="Consolas"/>
          <w:color w:val="34302D"/>
          <w:lang w:val="en"/>
        </w:rPr>
        <w:lastRenderedPageBreak/>
        <w:t>String</w:t>
      </w:r>
      <w:r>
        <w:rPr>
          <w:rStyle w:val="HTML0"/>
          <w:color w:val="34302D"/>
          <w:lang w:val="en"/>
        </w:rPr>
        <w:t xml:space="preserve"> expression = </w:t>
      </w:r>
      <w:r>
        <w:rPr>
          <w:rStyle w:val="delimiter8"/>
          <w:rFonts w:ascii="Consolas" w:hAnsi="Consolas"/>
          <w:color w:val="34302D"/>
          <w:lang w:val="en"/>
        </w:rPr>
        <w:t>"</w:t>
      </w:r>
      <w:r>
        <w:rPr>
          <w:rStyle w:val="content5"/>
          <w:rFonts w:ascii="Consolas" w:hAnsi="Consolas"/>
          <w:color w:val="34302D"/>
          <w:lang w:val="en"/>
        </w:rPr>
        <w:t>isMember('Nikola Tesla') or isMember('Albert Einstein')</w:t>
      </w:r>
      <w:r>
        <w:rPr>
          <w:rStyle w:val="delimiter8"/>
          <w:rFonts w:ascii="Consolas" w:hAnsi="Consolas"/>
          <w:color w:val="34302D"/>
          <w:lang w:val="en"/>
        </w:rPr>
        <w:t>"</w:t>
      </w:r>
      <w:r>
        <w:rPr>
          <w:rStyle w:val="HTML0"/>
          <w:color w:val="34302D"/>
          <w:lang w:val="en"/>
        </w:rPr>
        <w:t>;</w:t>
      </w:r>
    </w:p>
    <w:p w:rsidR="002637AC" w:rsidRDefault="00847566">
      <w:pPr>
        <w:pStyle w:val="HTML3"/>
        <w:divId w:val="2142844906"/>
        <w:rPr>
          <w:rStyle w:val="HTML0"/>
          <w:color w:val="34302D"/>
          <w:lang w:val="en"/>
        </w:rPr>
      </w:pPr>
      <w:r>
        <w:rPr>
          <w:rStyle w:val="type2"/>
          <w:rFonts w:ascii="Consolas" w:hAnsi="Consolas"/>
          <w:color w:val="34302D"/>
          <w:lang w:val="en"/>
        </w:rPr>
        <w:t>boolean</w:t>
      </w:r>
      <w:r>
        <w:rPr>
          <w:rStyle w:val="HTML0"/>
          <w:color w:val="34302D"/>
          <w:lang w:val="en"/>
        </w:rPr>
        <w:t xml:space="preserve"> trueValue = parser.parseExpression(expression).getValue(societyContext, </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 NOT --</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evaluates to false</w:t>
      </w:r>
    </w:p>
    <w:p w:rsidR="002637AC" w:rsidRDefault="00847566">
      <w:pPr>
        <w:pStyle w:val="HTML3"/>
        <w:divId w:val="2142844906"/>
        <w:rPr>
          <w:rStyle w:val="HTML0"/>
          <w:color w:val="34302D"/>
          <w:lang w:val="en"/>
        </w:rPr>
      </w:pPr>
      <w:r>
        <w:rPr>
          <w:rStyle w:val="type2"/>
          <w:rFonts w:ascii="Consolas" w:hAnsi="Consolas"/>
          <w:color w:val="34302D"/>
          <w:lang w:val="en"/>
        </w:rPr>
        <w:t>boolean</w:t>
      </w:r>
      <w:r>
        <w:rPr>
          <w:rStyle w:val="HTML0"/>
          <w:color w:val="34302D"/>
          <w:lang w:val="en"/>
        </w:rPr>
        <w:t xml:space="preserve"> falseValue = parser.parseExpression(</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Boolean</w:t>
      </w:r>
      <w:r>
        <w:rPr>
          <w:rStyle w:val="HTML0"/>
          <w:color w:val="34302D"/>
          <w:lang w:val="en"/>
        </w:rPr>
        <w:t>.class);</w:t>
      </w:r>
    </w:p>
    <w:p w:rsidR="002637AC" w:rsidRDefault="002637AC">
      <w:pPr>
        <w:pStyle w:val="HTML3"/>
        <w:divId w:val="2142844906"/>
        <w:rPr>
          <w:rStyle w:val="HTML0"/>
          <w:color w:val="34302D"/>
          <w:lang w:val="en"/>
        </w:rPr>
      </w:pPr>
    </w:p>
    <w:p w:rsidR="002637AC" w:rsidRDefault="00847566">
      <w:pPr>
        <w:pStyle w:val="HTML3"/>
        <w:divId w:val="2142844906"/>
        <w:rPr>
          <w:rStyle w:val="HTML0"/>
          <w:color w:val="34302D"/>
          <w:lang w:val="en"/>
        </w:rPr>
      </w:pPr>
      <w:r>
        <w:rPr>
          <w:rStyle w:val="comment2"/>
          <w:rFonts w:ascii="Consolas" w:hAnsi="Consolas"/>
          <w:color w:val="34302D"/>
          <w:lang w:val="en"/>
        </w:rPr>
        <w:t>// -- AND and NOT --</w:t>
      </w:r>
    </w:p>
    <w:p w:rsidR="002637AC" w:rsidRDefault="00847566">
      <w:pPr>
        <w:pStyle w:val="HTML3"/>
        <w:divId w:val="2142844906"/>
        <w:rPr>
          <w:rStyle w:val="HTML0"/>
          <w:color w:val="34302D"/>
          <w:lang w:val="en"/>
        </w:rPr>
      </w:pPr>
      <w:r>
        <w:rPr>
          <w:rStyle w:val="predefined-type"/>
          <w:rFonts w:ascii="Consolas" w:hAnsi="Consolas"/>
          <w:color w:val="34302D"/>
          <w:lang w:val="en"/>
        </w:rPr>
        <w:t>String</w:t>
      </w:r>
      <w:r>
        <w:rPr>
          <w:rStyle w:val="HTML0"/>
          <w:color w:val="34302D"/>
          <w:lang w:val="en"/>
        </w:rPr>
        <w:t xml:space="preserve"> expression = </w:t>
      </w:r>
      <w:r>
        <w:rPr>
          <w:rStyle w:val="delimiter8"/>
          <w:rFonts w:ascii="Consolas" w:hAnsi="Consolas"/>
          <w:color w:val="34302D"/>
          <w:lang w:val="en"/>
        </w:rPr>
        <w:t>"</w:t>
      </w:r>
      <w:r>
        <w:rPr>
          <w:rStyle w:val="content5"/>
          <w:rFonts w:ascii="Consolas" w:hAnsi="Consolas"/>
          <w:color w:val="34302D"/>
          <w:lang w:val="en"/>
        </w:rPr>
        <w:t>isMember('Nikola Tesla') and !isMember('Mihajlo Pupin')</w:t>
      </w:r>
      <w:r>
        <w:rPr>
          <w:rStyle w:val="delimiter8"/>
          <w:rFonts w:ascii="Consolas" w:hAnsi="Consolas"/>
          <w:color w:val="34302D"/>
          <w:lang w:val="en"/>
        </w:rPr>
        <w:t>"</w:t>
      </w:r>
      <w:r>
        <w:rPr>
          <w:rStyle w:val="HTML0"/>
          <w:color w:val="34302D"/>
          <w:lang w:val="en"/>
        </w:rPr>
        <w:t>;</w:t>
      </w:r>
    </w:p>
    <w:p w:rsidR="002637AC" w:rsidRDefault="00847566">
      <w:pPr>
        <w:pStyle w:val="HTML3"/>
        <w:divId w:val="2142844906"/>
        <w:rPr>
          <w:color w:val="34302D"/>
          <w:lang w:val="en"/>
        </w:rPr>
      </w:pPr>
      <w:r>
        <w:rPr>
          <w:rStyle w:val="type2"/>
          <w:rFonts w:ascii="Consolas" w:hAnsi="Consolas"/>
          <w:color w:val="34302D"/>
          <w:lang w:val="en"/>
        </w:rPr>
        <w:t>boolean</w:t>
      </w:r>
      <w:r>
        <w:rPr>
          <w:rStyle w:val="HTML0"/>
          <w:color w:val="34302D"/>
          <w:lang w:val="en"/>
        </w:rPr>
        <w:t xml:space="preserve"> falseValue = parser.parseExpression(expression).getValue(societyContext, </w:t>
      </w:r>
      <w:r>
        <w:rPr>
          <w:rStyle w:val="predefined-type"/>
          <w:rFonts w:ascii="Consolas" w:hAnsi="Consolas"/>
          <w:color w:val="34302D"/>
          <w:lang w:val="en"/>
        </w:rPr>
        <w:t>Boolean</w:t>
      </w:r>
      <w:r>
        <w:rPr>
          <w:rStyle w:val="HTML0"/>
          <w:color w:val="34302D"/>
          <w:lang w:val="en"/>
        </w:rPr>
        <w:t>.class);</w:t>
      </w:r>
    </w:p>
    <w:p w:rsidR="002637AC" w:rsidRDefault="00847566">
      <w:pPr>
        <w:pStyle w:val="5"/>
        <w:divId w:val="32005473"/>
        <w:rPr>
          <w:rFonts w:ascii="Varela Round" w:hAnsi="Varela Round" w:cs="Arial" w:hint="eastAsia"/>
          <w:color w:val="34302D"/>
          <w:lang w:val="en"/>
        </w:rPr>
      </w:pPr>
      <w:r>
        <w:rPr>
          <w:rFonts w:ascii="Varela Round" w:hAnsi="Varela Round" w:cs="Arial"/>
          <w:color w:val="34302D"/>
          <w:lang w:val="en"/>
        </w:rPr>
        <w:t>Mathematical operators</w:t>
      </w:r>
    </w:p>
    <w:p w:rsidR="002637AC" w:rsidRDefault="00847566">
      <w:pPr>
        <w:pStyle w:val="a7"/>
        <w:divId w:val="1816873522"/>
        <w:rPr>
          <w:rFonts w:cs="Arial" w:hint="eastAsia"/>
          <w:color w:val="34302D"/>
          <w:lang w:val="en"/>
        </w:rPr>
      </w:pPr>
      <w:r>
        <w:rPr>
          <w:rFonts w:cs="Arial"/>
          <w:color w:val="34302D"/>
          <w:lang w:val="en"/>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2637AC" w:rsidRDefault="00847566">
      <w:pPr>
        <w:pStyle w:val="HTML3"/>
        <w:divId w:val="1865365326"/>
        <w:rPr>
          <w:rStyle w:val="HTML0"/>
          <w:color w:val="34302D"/>
          <w:lang w:val="en"/>
        </w:rPr>
      </w:pPr>
      <w:r>
        <w:rPr>
          <w:rStyle w:val="comment2"/>
          <w:rFonts w:ascii="Consolas" w:hAnsi="Consolas"/>
          <w:color w:val="34302D"/>
          <w:lang w:val="en"/>
        </w:rPr>
        <w:t>// Addition</w:t>
      </w:r>
    </w:p>
    <w:p w:rsidR="002637AC" w:rsidRDefault="00847566">
      <w:pPr>
        <w:pStyle w:val="HTML3"/>
        <w:divId w:val="1865365326"/>
        <w:rPr>
          <w:rStyle w:val="HTML0"/>
          <w:color w:val="34302D"/>
          <w:lang w:val="en"/>
        </w:rPr>
      </w:pPr>
      <w:r>
        <w:rPr>
          <w:rStyle w:val="type2"/>
          <w:rFonts w:ascii="Consolas" w:hAnsi="Consolas"/>
          <w:color w:val="34302D"/>
          <w:lang w:val="en"/>
        </w:rPr>
        <w:t>int</w:t>
      </w:r>
      <w:r>
        <w:rPr>
          <w:rStyle w:val="HTML0"/>
          <w:color w:val="34302D"/>
          <w:lang w:val="en"/>
        </w:rPr>
        <w:t xml:space="preserve"> two = parser.parseExpression(</w:t>
      </w:r>
      <w:r>
        <w:rPr>
          <w:rStyle w:val="delimiter8"/>
          <w:rFonts w:ascii="Consolas" w:hAnsi="Consolas"/>
          <w:color w:val="34302D"/>
          <w:lang w:val="en"/>
        </w:rPr>
        <w:t>"</w:t>
      </w:r>
      <w:r>
        <w:rPr>
          <w:rStyle w:val="content5"/>
          <w:rFonts w:ascii="Consolas" w:hAnsi="Consolas"/>
          <w:color w:val="34302D"/>
          <w:lang w:val="en"/>
        </w:rPr>
        <w:t>1 + 1</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2</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predefined-type"/>
          <w:rFonts w:ascii="Consolas" w:hAnsi="Consolas"/>
          <w:color w:val="34302D"/>
          <w:lang w:val="en"/>
        </w:rPr>
        <w:t>String</w:t>
      </w:r>
      <w:r>
        <w:rPr>
          <w:rStyle w:val="HTML0"/>
          <w:color w:val="34302D"/>
          <w:lang w:val="en"/>
        </w:rPr>
        <w:t xml:space="preserve"> testString = parser.parseExpression(</w:t>
      </w:r>
    </w:p>
    <w:p w:rsidR="002637AC" w:rsidRDefault="00847566">
      <w:pPr>
        <w:pStyle w:val="HTML3"/>
        <w:divId w:val="1865365326"/>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'test' + ' ' + 'string'</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String</w:t>
      </w:r>
      <w:r>
        <w:rPr>
          <w:rStyle w:val="HTML0"/>
          <w:color w:val="34302D"/>
          <w:lang w:val="en"/>
        </w:rPr>
        <w:t xml:space="preserve">.class);  </w:t>
      </w:r>
      <w:r>
        <w:rPr>
          <w:rStyle w:val="comment2"/>
          <w:rFonts w:ascii="Consolas" w:hAnsi="Consolas"/>
          <w:color w:val="34302D"/>
          <w:lang w:val="en"/>
        </w:rPr>
        <w:t>// 'test string'</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comment2"/>
          <w:rFonts w:ascii="Consolas" w:hAnsi="Consolas"/>
          <w:color w:val="34302D"/>
          <w:lang w:val="en"/>
        </w:rPr>
        <w:t>// Subtraction</w:t>
      </w:r>
    </w:p>
    <w:p w:rsidR="002637AC" w:rsidRDefault="00847566">
      <w:pPr>
        <w:pStyle w:val="HTML3"/>
        <w:divId w:val="1865365326"/>
        <w:rPr>
          <w:rStyle w:val="HTML0"/>
          <w:color w:val="34302D"/>
          <w:lang w:val="en"/>
        </w:rPr>
      </w:pPr>
      <w:r>
        <w:rPr>
          <w:rStyle w:val="type2"/>
          <w:rFonts w:ascii="Consolas" w:hAnsi="Consolas"/>
          <w:color w:val="34302D"/>
          <w:lang w:val="en"/>
        </w:rPr>
        <w:t>int</w:t>
      </w:r>
      <w:r>
        <w:rPr>
          <w:rStyle w:val="HTML0"/>
          <w:color w:val="34302D"/>
          <w:lang w:val="en"/>
        </w:rPr>
        <w:t xml:space="preserve"> four = parser.parseExpression(</w:t>
      </w:r>
      <w:r>
        <w:rPr>
          <w:rStyle w:val="delimiter8"/>
          <w:rFonts w:ascii="Consolas" w:hAnsi="Consolas"/>
          <w:color w:val="34302D"/>
          <w:lang w:val="en"/>
        </w:rPr>
        <w:t>"</w:t>
      </w:r>
      <w:r>
        <w:rPr>
          <w:rStyle w:val="content5"/>
          <w:rFonts w:ascii="Consolas" w:hAnsi="Consolas"/>
          <w:color w:val="34302D"/>
          <w:lang w:val="en"/>
        </w:rPr>
        <w:t>1 - -3</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4</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type2"/>
          <w:rFonts w:ascii="Consolas" w:hAnsi="Consolas"/>
          <w:color w:val="34302D"/>
          <w:lang w:val="en"/>
        </w:rPr>
        <w:t>double</w:t>
      </w:r>
      <w:r>
        <w:rPr>
          <w:rStyle w:val="HTML0"/>
          <w:color w:val="34302D"/>
          <w:lang w:val="en"/>
        </w:rPr>
        <w:t xml:space="preserve"> d = parser.parseExpression(</w:t>
      </w:r>
      <w:r>
        <w:rPr>
          <w:rStyle w:val="delimiter8"/>
          <w:rFonts w:ascii="Consolas" w:hAnsi="Consolas"/>
          <w:color w:val="34302D"/>
          <w:lang w:val="en"/>
        </w:rPr>
        <w:t>"</w:t>
      </w:r>
      <w:r>
        <w:rPr>
          <w:rStyle w:val="content5"/>
          <w:rFonts w:ascii="Consolas" w:hAnsi="Consolas"/>
          <w:color w:val="34302D"/>
          <w:lang w:val="en"/>
        </w:rPr>
        <w:t>1000.00 - 1e4</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Double</w:t>
      </w:r>
      <w:r>
        <w:rPr>
          <w:rStyle w:val="HTML0"/>
          <w:color w:val="34302D"/>
          <w:lang w:val="en"/>
        </w:rPr>
        <w:t xml:space="preserve">.class);  </w:t>
      </w:r>
      <w:r>
        <w:rPr>
          <w:rStyle w:val="comment2"/>
          <w:rFonts w:ascii="Consolas" w:hAnsi="Consolas"/>
          <w:color w:val="34302D"/>
          <w:lang w:val="en"/>
        </w:rPr>
        <w:t>// -9000</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comment2"/>
          <w:rFonts w:ascii="Consolas" w:hAnsi="Consolas"/>
          <w:color w:val="34302D"/>
          <w:lang w:val="en"/>
        </w:rPr>
        <w:t>// Multiplication</w:t>
      </w:r>
    </w:p>
    <w:p w:rsidR="002637AC" w:rsidRDefault="00847566">
      <w:pPr>
        <w:pStyle w:val="HTML3"/>
        <w:divId w:val="1865365326"/>
        <w:rPr>
          <w:rStyle w:val="HTML0"/>
          <w:color w:val="34302D"/>
          <w:lang w:val="en"/>
        </w:rPr>
      </w:pPr>
      <w:r>
        <w:rPr>
          <w:rStyle w:val="type2"/>
          <w:rFonts w:ascii="Consolas" w:hAnsi="Consolas"/>
          <w:color w:val="34302D"/>
          <w:lang w:val="en"/>
        </w:rPr>
        <w:t>int</w:t>
      </w:r>
      <w:r>
        <w:rPr>
          <w:rStyle w:val="HTML0"/>
          <w:color w:val="34302D"/>
          <w:lang w:val="en"/>
        </w:rPr>
        <w:t xml:space="preserve"> six = parser.parseExpression(</w:t>
      </w:r>
      <w:r>
        <w:rPr>
          <w:rStyle w:val="delimiter8"/>
          <w:rFonts w:ascii="Consolas" w:hAnsi="Consolas"/>
          <w:color w:val="34302D"/>
          <w:lang w:val="en"/>
        </w:rPr>
        <w:t>"</w:t>
      </w:r>
      <w:r>
        <w:rPr>
          <w:rStyle w:val="content5"/>
          <w:rFonts w:ascii="Consolas" w:hAnsi="Consolas"/>
          <w:color w:val="34302D"/>
          <w:lang w:val="en"/>
        </w:rPr>
        <w:t>-2 * -3</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6</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type2"/>
          <w:rFonts w:ascii="Consolas" w:hAnsi="Consolas"/>
          <w:color w:val="34302D"/>
          <w:lang w:val="en"/>
        </w:rPr>
        <w:t>double</w:t>
      </w:r>
      <w:r>
        <w:rPr>
          <w:rStyle w:val="HTML0"/>
          <w:color w:val="34302D"/>
          <w:lang w:val="en"/>
        </w:rPr>
        <w:t xml:space="preserve"> twentyFour = parser.parseExpression(</w:t>
      </w:r>
      <w:r>
        <w:rPr>
          <w:rStyle w:val="delimiter8"/>
          <w:rFonts w:ascii="Consolas" w:hAnsi="Consolas"/>
          <w:color w:val="34302D"/>
          <w:lang w:val="en"/>
        </w:rPr>
        <w:t>"</w:t>
      </w:r>
      <w:r>
        <w:rPr>
          <w:rStyle w:val="content5"/>
          <w:rFonts w:ascii="Consolas" w:hAnsi="Consolas"/>
          <w:color w:val="34302D"/>
          <w:lang w:val="en"/>
        </w:rPr>
        <w:t>2.0 * 3e0 * 4</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Double</w:t>
      </w:r>
      <w:r>
        <w:rPr>
          <w:rStyle w:val="HTML0"/>
          <w:color w:val="34302D"/>
          <w:lang w:val="en"/>
        </w:rPr>
        <w:t xml:space="preserve">.class);  </w:t>
      </w:r>
      <w:r>
        <w:rPr>
          <w:rStyle w:val="comment2"/>
          <w:rFonts w:ascii="Consolas" w:hAnsi="Consolas"/>
          <w:color w:val="34302D"/>
          <w:lang w:val="en"/>
        </w:rPr>
        <w:t>// 24.0</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comment2"/>
          <w:rFonts w:ascii="Consolas" w:hAnsi="Consolas"/>
          <w:color w:val="34302D"/>
          <w:lang w:val="en"/>
        </w:rPr>
        <w:t>// Division</w:t>
      </w:r>
    </w:p>
    <w:p w:rsidR="002637AC" w:rsidRDefault="00847566">
      <w:pPr>
        <w:pStyle w:val="HTML3"/>
        <w:divId w:val="1865365326"/>
        <w:rPr>
          <w:rStyle w:val="HTML0"/>
          <w:color w:val="34302D"/>
          <w:lang w:val="en"/>
        </w:rPr>
      </w:pPr>
      <w:r>
        <w:rPr>
          <w:rStyle w:val="type2"/>
          <w:rFonts w:ascii="Consolas" w:hAnsi="Consolas"/>
          <w:color w:val="34302D"/>
          <w:lang w:val="en"/>
        </w:rPr>
        <w:lastRenderedPageBreak/>
        <w:t>int</w:t>
      </w:r>
      <w:r>
        <w:rPr>
          <w:rStyle w:val="HTML0"/>
          <w:color w:val="34302D"/>
          <w:lang w:val="en"/>
        </w:rPr>
        <w:t xml:space="preserve"> minusTwo = parser.parseExpression(</w:t>
      </w:r>
      <w:r>
        <w:rPr>
          <w:rStyle w:val="delimiter8"/>
          <w:rFonts w:ascii="Consolas" w:hAnsi="Consolas"/>
          <w:color w:val="34302D"/>
          <w:lang w:val="en"/>
        </w:rPr>
        <w:t>"</w:t>
      </w:r>
      <w:r>
        <w:rPr>
          <w:rStyle w:val="content5"/>
          <w:rFonts w:ascii="Consolas" w:hAnsi="Consolas"/>
          <w:color w:val="34302D"/>
          <w:lang w:val="en"/>
        </w:rPr>
        <w:t>6 / -3</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-2</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type2"/>
          <w:rFonts w:ascii="Consolas" w:hAnsi="Consolas"/>
          <w:color w:val="34302D"/>
          <w:lang w:val="en"/>
        </w:rPr>
        <w:t>double</w:t>
      </w:r>
      <w:r>
        <w:rPr>
          <w:rStyle w:val="HTML0"/>
          <w:color w:val="34302D"/>
          <w:lang w:val="en"/>
        </w:rPr>
        <w:t xml:space="preserve"> one = parser.parseExpression(</w:t>
      </w:r>
      <w:r>
        <w:rPr>
          <w:rStyle w:val="delimiter8"/>
          <w:rFonts w:ascii="Consolas" w:hAnsi="Consolas"/>
          <w:color w:val="34302D"/>
          <w:lang w:val="en"/>
        </w:rPr>
        <w:t>"</w:t>
      </w:r>
      <w:r>
        <w:rPr>
          <w:rStyle w:val="content5"/>
          <w:rFonts w:ascii="Consolas" w:hAnsi="Consolas"/>
          <w:color w:val="34302D"/>
          <w:lang w:val="en"/>
        </w:rPr>
        <w:t>8.0 / 4e0 / 2</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Double</w:t>
      </w:r>
      <w:r>
        <w:rPr>
          <w:rStyle w:val="HTML0"/>
          <w:color w:val="34302D"/>
          <w:lang w:val="en"/>
        </w:rPr>
        <w:t xml:space="preserve">.class);  </w:t>
      </w:r>
      <w:r>
        <w:rPr>
          <w:rStyle w:val="comment2"/>
          <w:rFonts w:ascii="Consolas" w:hAnsi="Consolas"/>
          <w:color w:val="34302D"/>
          <w:lang w:val="en"/>
        </w:rPr>
        <w:t>// 1.0</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comment2"/>
          <w:rFonts w:ascii="Consolas" w:hAnsi="Consolas"/>
          <w:color w:val="34302D"/>
          <w:lang w:val="en"/>
        </w:rPr>
        <w:t>// Modulus</w:t>
      </w:r>
    </w:p>
    <w:p w:rsidR="002637AC" w:rsidRDefault="00847566">
      <w:pPr>
        <w:pStyle w:val="HTML3"/>
        <w:divId w:val="1865365326"/>
        <w:rPr>
          <w:rStyle w:val="HTML0"/>
          <w:color w:val="34302D"/>
          <w:lang w:val="en"/>
        </w:rPr>
      </w:pPr>
      <w:r>
        <w:rPr>
          <w:rStyle w:val="type2"/>
          <w:rFonts w:ascii="Consolas" w:hAnsi="Consolas"/>
          <w:color w:val="34302D"/>
          <w:lang w:val="en"/>
        </w:rPr>
        <w:t>int</w:t>
      </w:r>
      <w:r>
        <w:rPr>
          <w:rStyle w:val="HTML0"/>
          <w:color w:val="34302D"/>
          <w:lang w:val="en"/>
        </w:rPr>
        <w:t xml:space="preserve"> three = parser.parseExpression(</w:t>
      </w:r>
      <w:r>
        <w:rPr>
          <w:rStyle w:val="delimiter8"/>
          <w:rFonts w:ascii="Consolas" w:hAnsi="Consolas"/>
          <w:color w:val="34302D"/>
          <w:lang w:val="en"/>
        </w:rPr>
        <w:t>"</w:t>
      </w:r>
      <w:r>
        <w:rPr>
          <w:rStyle w:val="content5"/>
          <w:rFonts w:ascii="Consolas" w:hAnsi="Consolas"/>
          <w:color w:val="34302D"/>
          <w:lang w:val="en"/>
        </w:rPr>
        <w:t>7 % 4</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3</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type2"/>
          <w:rFonts w:ascii="Consolas" w:hAnsi="Consolas"/>
          <w:color w:val="34302D"/>
          <w:lang w:val="en"/>
        </w:rPr>
        <w:t>int</w:t>
      </w:r>
      <w:r>
        <w:rPr>
          <w:rStyle w:val="HTML0"/>
          <w:color w:val="34302D"/>
          <w:lang w:val="en"/>
        </w:rPr>
        <w:t xml:space="preserve"> one = parser.parseExpression(</w:t>
      </w:r>
      <w:r>
        <w:rPr>
          <w:rStyle w:val="delimiter8"/>
          <w:rFonts w:ascii="Consolas" w:hAnsi="Consolas"/>
          <w:color w:val="34302D"/>
          <w:lang w:val="en"/>
        </w:rPr>
        <w:t>"</w:t>
      </w:r>
      <w:r>
        <w:rPr>
          <w:rStyle w:val="content5"/>
          <w:rFonts w:ascii="Consolas" w:hAnsi="Consolas"/>
          <w:color w:val="34302D"/>
          <w:lang w:val="en"/>
        </w:rPr>
        <w:t>8 / 5 % 2</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1</w:t>
      </w:r>
    </w:p>
    <w:p w:rsidR="002637AC" w:rsidRDefault="002637AC">
      <w:pPr>
        <w:pStyle w:val="HTML3"/>
        <w:divId w:val="1865365326"/>
        <w:rPr>
          <w:rStyle w:val="HTML0"/>
          <w:color w:val="34302D"/>
          <w:lang w:val="en"/>
        </w:rPr>
      </w:pPr>
    </w:p>
    <w:p w:rsidR="002637AC" w:rsidRDefault="00847566">
      <w:pPr>
        <w:pStyle w:val="HTML3"/>
        <w:divId w:val="1865365326"/>
        <w:rPr>
          <w:rStyle w:val="HTML0"/>
          <w:color w:val="34302D"/>
          <w:lang w:val="en"/>
        </w:rPr>
      </w:pPr>
      <w:r>
        <w:rPr>
          <w:rStyle w:val="comment2"/>
          <w:rFonts w:ascii="Consolas" w:hAnsi="Consolas"/>
          <w:color w:val="34302D"/>
          <w:lang w:val="en"/>
        </w:rPr>
        <w:t>// Operator precedence</w:t>
      </w:r>
    </w:p>
    <w:p w:rsidR="002637AC" w:rsidRDefault="00847566">
      <w:pPr>
        <w:pStyle w:val="HTML3"/>
        <w:divId w:val="1865365326"/>
        <w:rPr>
          <w:color w:val="34302D"/>
          <w:lang w:val="en"/>
        </w:rPr>
      </w:pPr>
      <w:r>
        <w:rPr>
          <w:rStyle w:val="type2"/>
          <w:rFonts w:ascii="Consolas" w:hAnsi="Consolas"/>
          <w:color w:val="34302D"/>
          <w:lang w:val="en"/>
        </w:rPr>
        <w:t>int</w:t>
      </w:r>
      <w:r>
        <w:rPr>
          <w:rStyle w:val="HTML0"/>
          <w:color w:val="34302D"/>
          <w:lang w:val="en"/>
        </w:rPr>
        <w:t xml:space="preserve"> minusTwentyOne = parser.parseExpression(</w:t>
      </w:r>
      <w:r>
        <w:rPr>
          <w:rStyle w:val="delimiter8"/>
          <w:rFonts w:ascii="Consolas" w:hAnsi="Consolas"/>
          <w:color w:val="34302D"/>
          <w:lang w:val="en"/>
        </w:rPr>
        <w:t>"</w:t>
      </w:r>
      <w:r>
        <w:rPr>
          <w:rStyle w:val="content5"/>
          <w:rFonts w:ascii="Consolas" w:hAnsi="Consolas"/>
          <w:color w:val="34302D"/>
          <w:lang w:val="en"/>
        </w:rPr>
        <w:t>1+2-3*8</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Integer</w:t>
      </w:r>
      <w:r>
        <w:rPr>
          <w:rStyle w:val="HTML0"/>
          <w:color w:val="34302D"/>
          <w:lang w:val="en"/>
        </w:rPr>
        <w:t xml:space="preserve">.class);  </w:t>
      </w:r>
      <w:r>
        <w:rPr>
          <w:rStyle w:val="comment2"/>
          <w:rFonts w:ascii="Consolas" w:hAnsi="Consolas"/>
          <w:color w:val="34302D"/>
          <w:lang w:val="en"/>
        </w:rPr>
        <w:t>// -21</w:t>
      </w:r>
    </w:p>
    <w:p w:rsidR="002637AC" w:rsidRDefault="00847566">
      <w:pPr>
        <w:pStyle w:val="4"/>
        <w:divId w:val="1005941870"/>
        <w:rPr>
          <w:rFonts w:ascii="Varela Round" w:hAnsi="Varela Round" w:cs="Arial" w:hint="eastAsia"/>
          <w:color w:val="34302D"/>
          <w:lang w:val="en"/>
        </w:rPr>
      </w:pPr>
      <w:r>
        <w:rPr>
          <w:rFonts w:ascii="Varela Round" w:hAnsi="Varela Round" w:cs="Arial"/>
          <w:color w:val="34302D"/>
          <w:lang w:val="en"/>
        </w:rPr>
        <w:t>4.4.8. Assignment</w:t>
      </w:r>
    </w:p>
    <w:p w:rsidR="002637AC" w:rsidRDefault="00847566">
      <w:pPr>
        <w:pStyle w:val="a7"/>
        <w:divId w:val="95755620"/>
        <w:rPr>
          <w:rFonts w:cs="Arial" w:hint="eastAsia"/>
          <w:color w:val="34302D"/>
          <w:lang w:val="en"/>
        </w:rPr>
      </w:pPr>
      <w:r>
        <w:rPr>
          <w:rFonts w:cs="Arial"/>
          <w:color w:val="34302D"/>
          <w:lang w:val="en"/>
        </w:rPr>
        <w:t xml:space="preserve">Setting of a property is done by using the assignment operator. This would typically be done within a call to </w:t>
      </w:r>
      <w:r>
        <w:rPr>
          <w:rStyle w:val="HTML0"/>
          <w:color w:val="34302D"/>
          <w:lang w:val="en"/>
        </w:rPr>
        <w:t>setValue</w:t>
      </w:r>
      <w:r>
        <w:rPr>
          <w:rFonts w:cs="Arial"/>
          <w:color w:val="34302D"/>
          <w:lang w:val="en"/>
        </w:rPr>
        <w:t xml:space="preserve"> but can also be done inside a call to </w:t>
      </w:r>
      <w:r>
        <w:rPr>
          <w:rStyle w:val="HTML0"/>
          <w:color w:val="34302D"/>
          <w:lang w:val="en"/>
        </w:rPr>
        <w:t>getValue</w:t>
      </w:r>
      <w:r>
        <w:rPr>
          <w:rFonts w:cs="Arial"/>
          <w:color w:val="34302D"/>
          <w:lang w:val="en"/>
        </w:rPr>
        <w:t>.</w:t>
      </w:r>
    </w:p>
    <w:p w:rsidR="002637AC" w:rsidRDefault="00847566">
      <w:pPr>
        <w:pStyle w:val="HTML3"/>
        <w:divId w:val="312637293"/>
        <w:rPr>
          <w:rStyle w:val="HTML0"/>
          <w:color w:val="34302D"/>
          <w:lang w:val="en"/>
        </w:rPr>
      </w:pPr>
      <w:r>
        <w:rPr>
          <w:rStyle w:val="HTML0"/>
          <w:color w:val="34302D"/>
          <w:lang w:val="en"/>
        </w:rPr>
        <w:t xml:space="preserve">Inventor inventor = </w:t>
      </w:r>
      <w:r>
        <w:rPr>
          <w:rStyle w:val="keyword2"/>
          <w:rFonts w:ascii="Consolas" w:hAnsi="Consolas"/>
          <w:color w:val="34302D"/>
          <w:lang w:val="en"/>
        </w:rPr>
        <w:t>new</w:t>
      </w:r>
      <w:r>
        <w:rPr>
          <w:rStyle w:val="HTML0"/>
          <w:color w:val="34302D"/>
          <w:lang w:val="en"/>
        </w:rPr>
        <w:t xml:space="preserve"> Inventor();</w:t>
      </w:r>
    </w:p>
    <w:p w:rsidR="002637AC" w:rsidRDefault="00847566">
      <w:pPr>
        <w:pStyle w:val="HTML3"/>
        <w:divId w:val="312637293"/>
        <w:rPr>
          <w:rStyle w:val="HTML0"/>
          <w:color w:val="34302D"/>
          <w:lang w:val="en"/>
        </w:rPr>
      </w:pPr>
      <w:r>
        <w:rPr>
          <w:rStyle w:val="HTML0"/>
          <w:color w:val="34302D"/>
          <w:lang w:val="en"/>
        </w:rPr>
        <w:t>EvaluationContext context = SimpleEvaluationContext.forReadWriteDataBinding().build();</w:t>
      </w:r>
    </w:p>
    <w:p w:rsidR="002637AC" w:rsidRDefault="002637AC">
      <w:pPr>
        <w:pStyle w:val="HTML3"/>
        <w:divId w:val="312637293"/>
        <w:rPr>
          <w:rStyle w:val="HTML0"/>
          <w:color w:val="34302D"/>
          <w:lang w:val="en"/>
        </w:rPr>
      </w:pPr>
    </w:p>
    <w:p w:rsidR="002637AC" w:rsidRDefault="00847566">
      <w:pPr>
        <w:pStyle w:val="HTML3"/>
        <w:divId w:val="312637293"/>
        <w:rPr>
          <w:rStyle w:val="HTML0"/>
          <w:color w:val="34302D"/>
          <w:lang w:val="en"/>
        </w:rPr>
      </w:pPr>
      <w:r>
        <w:rPr>
          <w:rStyle w:val="HTML0"/>
          <w:color w:val="34302D"/>
          <w:lang w:val="en"/>
        </w:rPr>
        <w:t>parser.parseExpression(</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).setValue(context, inventor, </w:t>
      </w:r>
      <w:r>
        <w:rPr>
          <w:rStyle w:val="delimiter8"/>
          <w:rFonts w:ascii="Consolas" w:hAnsi="Consolas"/>
          <w:color w:val="34302D"/>
          <w:lang w:val="en"/>
        </w:rPr>
        <w:t>"</w:t>
      </w:r>
      <w:r>
        <w:rPr>
          <w:rStyle w:val="content5"/>
          <w:rFonts w:ascii="Consolas" w:hAnsi="Consolas"/>
          <w:color w:val="34302D"/>
          <w:lang w:val="en"/>
        </w:rPr>
        <w:t>Aleksandar Seovic</w:t>
      </w:r>
      <w:r>
        <w:rPr>
          <w:rStyle w:val="delimiter8"/>
          <w:rFonts w:ascii="Consolas" w:hAnsi="Consolas"/>
          <w:color w:val="34302D"/>
          <w:lang w:val="en"/>
        </w:rPr>
        <w:t>"</w:t>
      </w:r>
      <w:r>
        <w:rPr>
          <w:rStyle w:val="HTML0"/>
          <w:color w:val="34302D"/>
          <w:lang w:val="en"/>
        </w:rPr>
        <w:t>);</w:t>
      </w:r>
    </w:p>
    <w:p w:rsidR="002637AC" w:rsidRDefault="002637AC">
      <w:pPr>
        <w:pStyle w:val="HTML3"/>
        <w:divId w:val="312637293"/>
        <w:rPr>
          <w:rStyle w:val="HTML0"/>
          <w:color w:val="34302D"/>
          <w:lang w:val="en"/>
        </w:rPr>
      </w:pPr>
    </w:p>
    <w:p w:rsidR="002637AC" w:rsidRDefault="00847566">
      <w:pPr>
        <w:pStyle w:val="HTML3"/>
        <w:divId w:val="312637293"/>
        <w:rPr>
          <w:rStyle w:val="HTML0"/>
          <w:color w:val="34302D"/>
          <w:lang w:val="en"/>
        </w:rPr>
      </w:pPr>
      <w:r>
        <w:rPr>
          <w:rStyle w:val="comment2"/>
          <w:rFonts w:ascii="Consolas" w:hAnsi="Consolas"/>
          <w:color w:val="34302D"/>
          <w:lang w:val="en"/>
        </w:rPr>
        <w:t>// alternatively</w:t>
      </w:r>
    </w:p>
    <w:p w:rsidR="002637AC" w:rsidRDefault="00847566">
      <w:pPr>
        <w:pStyle w:val="HTML3"/>
        <w:divId w:val="312637293"/>
        <w:rPr>
          <w:rStyle w:val="HTML0"/>
          <w:color w:val="34302D"/>
          <w:lang w:val="en"/>
        </w:rPr>
      </w:pPr>
      <w:r>
        <w:rPr>
          <w:rStyle w:val="predefined-type"/>
          <w:rFonts w:ascii="Consolas" w:hAnsi="Consolas"/>
          <w:color w:val="34302D"/>
          <w:lang w:val="en"/>
        </w:rPr>
        <w:t>String</w:t>
      </w:r>
      <w:r>
        <w:rPr>
          <w:rStyle w:val="HTML0"/>
          <w:color w:val="34302D"/>
          <w:lang w:val="en"/>
        </w:rPr>
        <w:t xml:space="preserve"> aleks = parser.parseExpression(</w:t>
      </w:r>
    </w:p>
    <w:p w:rsidR="002637AC" w:rsidRDefault="00847566">
      <w:pPr>
        <w:pStyle w:val="HTML3"/>
        <w:divId w:val="312637293"/>
        <w:rPr>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Name = 'Aleksandar Seovic'</w:t>
      </w:r>
      <w:r>
        <w:rPr>
          <w:rStyle w:val="delimiter8"/>
          <w:rFonts w:ascii="Consolas" w:hAnsi="Consolas"/>
          <w:color w:val="34302D"/>
          <w:lang w:val="en"/>
        </w:rPr>
        <w:t>"</w:t>
      </w:r>
      <w:r>
        <w:rPr>
          <w:rStyle w:val="HTML0"/>
          <w:color w:val="34302D"/>
          <w:lang w:val="en"/>
        </w:rPr>
        <w:t xml:space="preserve">).getValue(context, inventor, </w:t>
      </w:r>
      <w:r>
        <w:rPr>
          <w:rStyle w:val="predefined-type"/>
          <w:rFonts w:ascii="Consolas" w:hAnsi="Consolas"/>
          <w:color w:val="34302D"/>
          <w:lang w:val="en"/>
        </w:rPr>
        <w:t>String</w:t>
      </w:r>
      <w:r>
        <w:rPr>
          <w:rStyle w:val="HTML0"/>
          <w:color w:val="34302D"/>
          <w:lang w:val="en"/>
        </w:rPr>
        <w:t>.class);</w:t>
      </w:r>
    </w:p>
    <w:p w:rsidR="002637AC" w:rsidRDefault="00847566">
      <w:pPr>
        <w:pStyle w:val="4"/>
        <w:divId w:val="461269963"/>
        <w:rPr>
          <w:rFonts w:ascii="Varela Round" w:hAnsi="Varela Round" w:cs="Arial" w:hint="eastAsia"/>
          <w:color w:val="34302D"/>
          <w:lang w:val="en"/>
        </w:rPr>
      </w:pPr>
      <w:r>
        <w:rPr>
          <w:rFonts w:ascii="Varela Round" w:hAnsi="Varela Round" w:cs="Arial"/>
          <w:color w:val="34302D"/>
          <w:lang w:val="en"/>
        </w:rPr>
        <w:t>4.4.9. Types</w:t>
      </w:r>
    </w:p>
    <w:p w:rsidR="002637AC" w:rsidRDefault="00847566">
      <w:pPr>
        <w:pStyle w:val="a7"/>
        <w:divId w:val="977343772"/>
        <w:rPr>
          <w:rFonts w:cs="Arial" w:hint="eastAsia"/>
          <w:color w:val="34302D"/>
          <w:lang w:val="en"/>
        </w:rPr>
      </w:pPr>
      <w:r>
        <w:rPr>
          <w:rFonts w:cs="Arial"/>
          <w:color w:val="34302D"/>
          <w:lang w:val="en"/>
        </w:rPr>
        <w:t xml:space="preserve">The special </w:t>
      </w:r>
      <w:r>
        <w:rPr>
          <w:rStyle w:val="HTML0"/>
          <w:color w:val="34302D"/>
          <w:lang w:val="en"/>
        </w:rPr>
        <w:t>T</w:t>
      </w:r>
      <w:r>
        <w:rPr>
          <w:rFonts w:cs="Arial"/>
          <w:color w:val="34302D"/>
          <w:lang w:val="en"/>
        </w:rPr>
        <w:t xml:space="preserve"> operator can be used to specify an instance of java.lang.Class (the </w:t>
      </w:r>
      <w:r>
        <w:rPr>
          <w:rStyle w:val="a5"/>
          <w:rFonts w:cs="Arial"/>
          <w:color w:val="34302D"/>
          <w:lang w:val="en"/>
        </w:rPr>
        <w:t>type</w:t>
      </w:r>
      <w:r>
        <w:rPr>
          <w:rFonts w:cs="Arial"/>
          <w:color w:val="34302D"/>
          <w:lang w:val="en"/>
        </w:rPr>
        <w:t xml:space="preserve">). Static methods are invoked using this operator as well. The </w:t>
      </w:r>
      <w:r>
        <w:rPr>
          <w:rStyle w:val="HTML0"/>
          <w:color w:val="34302D"/>
          <w:lang w:val="en"/>
        </w:rPr>
        <w:t>StandardEvaluationContext</w:t>
      </w:r>
      <w:r>
        <w:rPr>
          <w:rFonts w:cs="Arial"/>
          <w:color w:val="34302D"/>
          <w:lang w:val="en"/>
        </w:rPr>
        <w:t xml:space="preserve"> uses a </w:t>
      </w:r>
      <w:r>
        <w:rPr>
          <w:rStyle w:val="HTML0"/>
          <w:color w:val="34302D"/>
          <w:lang w:val="en"/>
        </w:rPr>
        <w:t>TypeLocator</w:t>
      </w:r>
      <w:r>
        <w:rPr>
          <w:rFonts w:cs="Arial"/>
          <w:color w:val="34302D"/>
          <w:lang w:val="en"/>
        </w:rPr>
        <w:t xml:space="preserve"> to find types and the </w:t>
      </w:r>
      <w:r>
        <w:rPr>
          <w:rStyle w:val="HTML0"/>
          <w:color w:val="34302D"/>
          <w:lang w:val="en"/>
        </w:rPr>
        <w:t>StandardTypeLocator</w:t>
      </w:r>
      <w:r>
        <w:rPr>
          <w:rFonts w:cs="Arial"/>
          <w:color w:val="34302D"/>
          <w:lang w:val="en"/>
        </w:rPr>
        <w:t xml:space="preserve"> (which can be replaced) is built with an understanding of the java.lang package. This means T() references to types within java.lang do not need to be fully qualified, but all other type references must be.</w:t>
      </w:r>
    </w:p>
    <w:p w:rsidR="002637AC" w:rsidRDefault="00847566">
      <w:pPr>
        <w:pStyle w:val="HTML3"/>
        <w:divId w:val="1798527828"/>
        <w:rPr>
          <w:rStyle w:val="HTML0"/>
          <w:color w:val="34302D"/>
          <w:lang w:val="en"/>
        </w:rPr>
      </w:pPr>
      <w:r>
        <w:rPr>
          <w:rStyle w:val="predefined-type"/>
          <w:rFonts w:ascii="Consolas" w:hAnsi="Consolas"/>
          <w:color w:val="34302D"/>
          <w:lang w:val="en"/>
        </w:rPr>
        <w:t>Class</w:t>
      </w:r>
      <w:r>
        <w:rPr>
          <w:rStyle w:val="HTML0"/>
          <w:color w:val="34302D"/>
          <w:lang w:val="en"/>
        </w:rPr>
        <w:t xml:space="preserve"> dateClass = parser.parseExpression(</w:t>
      </w:r>
      <w:r>
        <w:rPr>
          <w:rStyle w:val="delimiter8"/>
          <w:rFonts w:ascii="Consolas" w:hAnsi="Consolas"/>
          <w:color w:val="34302D"/>
          <w:lang w:val="en"/>
        </w:rPr>
        <w:t>"</w:t>
      </w:r>
      <w:r>
        <w:rPr>
          <w:rStyle w:val="content5"/>
          <w:rFonts w:ascii="Consolas" w:hAnsi="Consolas"/>
          <w:color w:val="34302D"/>
          <w:lang w:val="en"/>
        </w:rPr>
        <w:t>T(java.util.Date)</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Class</w:t>
      </w:r>
      <w:r>
        <w:rPr>
          <w:rStyle w:val="HTML0"/>
          <w:color w:val="34302D"/>
          <w:lang w:val="en"/>
        </w:rPr>
        <w:t>.class);</w:t>
      </w:r>
    </w:p>
    <w:p w:rsidR="002637AC" w:rsidRDefault="002637AC">
      <w:pPr>
        <w:pStyle w:val="HTML3"/>
        <w:divId w:val="1798527828"/>
        <w:rPr>
          <w:rStyle w:val="HTML0"/>
          <w:color w:val="34302D"/>
          <w:lang w:val="en"/>
        </w:rPr>
      </w:pPr>
    </w:p>
    <w:p w:rsidR="002637AC" w:rsidRDefault="00847566">
      <w:pPr>
        <w:pStyle w:val="HTML3"/>
        <w:divId w:val="1798527828"/>
        <w:rPr>
          <w:rStyle w:val="HTML0"/>
          <w:color w:val="34302D"/>
          <w:lang w:val="en"/>
        </w:rPr>
      </w:pPr>
      <w:r>
        <w:rPr>
          <w:rStyle w:val="predefined-type"/>
          <w:rFonts w:ascii="Consolas" w:hAnsi="Consolas"/>
          <w:color w:val="34302D"/>
          <w:lang w:val="en"/>
        </w:rPr>
        <w:lastRenderedPageBreak/>
        <w:t>Class</w:t>
      </w:r>
      <w:r>
        <w:rPr>
          <w:rStyle w:val="HTML0"/>
          <w:color w:val="34302D"/>
          <w:lang w:val="en"/>
        </w:rPr>
        <w:t xml:space="preserve"> stringClass = parser.parseExpression(</w:t>
      </w:r>
      <w:r>
        <w:rPr>
          <w:rStyle w:val="delimiter8"/>
          <w:rFonts w:ascii="Consolas" w:hAnsi="Consolas"/>
          <w:color w:val="34302D"/>
          <w:lang w:val="en"/>
        </w:rPr>
        <w:t>"</w:t>
      </w:r>
      <w:r>
        <w:rPr>
          <w:rStyle w:val="content5"/>
          <w:rFonts w:ascii="Consolas" w:hAnsi="Consolas"/>
          <w:color w:val="34302D"/>
          <w:lang w:val="en"/>
        </w:rPr>
        <w:t>T(String)</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Class</w:t>
      </w:r>
      <w:r>
        <w:rPr>
          <w:rStyle w:val="HTML0"/>
          <w:color w:val="34302D"/>
          <w:lang w:val="en"/>
        </w:rPr>
        <w:t>.class);</w:t>
      </w:r>
    </w:p>
    <w:p w:rsidR="002637AC" w:rsidRDefault="002637AC">
      <w:pPr>
        <w:pStyle w:val="HTML3"/>
        <w:divId w:val="1798527828"/>
        <w:rPr>
          <w:rStyle w:val="HTML0"/>
          <w:color w:val="34302D"/>
          <w:lang w:val="en"/>
        </w:rPr>
      </w:pPr>
    </w:p>
    <w:p w:rsidR="002637AC" w:rsidRDefault="00847566">
      <w:pPr>
        <w:pStyle w:val="HTML3"/>
        <w:divId w:val="1798527828"/>
        <w:rPr>
          <w:rStyle w:val="HTML0"/>
          <w:color w:val="34302D"/>
          <w:lang w:val="en"/>
        </w:rPr>
      </w:pPr>
      <w:r>
        <w:rPr>
          <w:rStyle w:val="type2"/>
          <w:rFonts w:ascii="Consolas" w:hAnsi="Consolas"/>
          <w:color w:val="34302D"/>
          <w:lang w:val="en"/>
        </w:rPr>
        <w:t>boolean</w:t>
      </w:r>
      <w:r>
        <w:rPr>
          <w:rStyle w:val="HTML0"/>
          <w:color w:val="34302D"/>
          <w:lang w:val="en"/>
        </w:rPr>
        <w:t xml:space="preserve"> trueValue = parser.parseExpression(</w:t>
      </w:r>
    </w:p>
    <w:p w:rsidR="002637AC" w:rsidRDefault="00847566">
      <w:pPr>
        <w:pStyle w:val="HTML3"/>
        <w:divId w:val="1798527828"/>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T(java.math.RoundingMode).CEILING &lt; T(java.math.RoundingMode).FLOOR</w:t>
      </w:r>
      <w:r>
        <w:rPr>
          <w:rStyle w:val="delimiter8"/>
          <w:rFonts w:ascii="Consolas" w:hAnsi="Consolas"/>
          <w:color w:val="34302D"/>
          <w:lang w:val="en"/>
        </w:rPr>
        <w:t>"</w:t>
      </w:r>
      <w:r>
        <w:rPr>
          <w:rStyle w:val="HTML0"/>
          <w:color w:val="34302D"/>
          <w:lang w:val="en"/>
        </w:rPr>
        <w:t>)</w:t>
      </w:r>
    </w:p>
    <w:p w:rsidR="002637AC" w:rsidRDefault="00847566">
      <w:pPr>
        <w:pStyle w:val="HTML3"/>
        <w:divId w:val="1798527828"/>
        <w:rPr>
          <w:color w:val="34302D"/>
          <w:lang w:val="en"/>
        </w:rPr>
      </w:pPr>
      <w:r>
        <w:rPr>
          <w:rStyle w:val="HTML0"/>
          <w:color w:val="34302D"/>
          <w:lang w:val="en"/>
        </w:rPr>
        <w:t xml:space="preserve">        .getValue(</w:t>
      </w:r>
      <w:r>
        <w:rPr>
          <w:rStyle w:val="predefined-type"/>
          <w:rFonts w:ascii="Consolas" w:hAnsi="Consolas"/>
          <w:color w:val="34302D"/>
          <w:lang w:val="en"/>
        </w:rPr>
        <w:t>Boolean</w:t>
      </w:r>
      <w:r>
        <w:rPr>
          <w:rStyle w:val="HTML0"/>
          <w:color w:val="34302D"/>
          <w:lang w:val="en"/>
        </w:rPr>
        <w:t>.class);</w:t>
      </w:r>
    </w:p>
    <w:p w:rsidR="002637AC" w:rsidRDefault="00847566">
      <w:pPr>
        <w:pStyle w:val="4"/>
        <w:divId w:val="377435049"/>
        <w:rPr>
          <w:rFonts w:ascii="Varela Round" w:hAnsi="Varela Round" w:cs="Arial" w:hint="eastAsia"/>
          <w:color w:val="34302D"/>
          <w:lang w:val="en"/>
        </w:rPr>
      </w:pPr>
      <w:r>
        <w:rPr>
          <w:rFonts w:ascii="Varela Round" w:hAnsi="Varela Round" w:cs="Arial"/>
          <w:color w:val="34302D"/>
          <w:lang w:val="en"/>
        </w:rPr>
        <w:t>4.4.10. Constructors</w:t>
      </w:r>
    </w:p>
    <w:p w:rsidR="002637AC" w:rsidRDefault="00847566">
      <w:pPr>
        <w:pStyle w:val="a7"/>
        <w:divId w:val="2102750310"/>
        <w:rPr>
          <w:rFonts w:cs="Arial" w:hint="eastAsia"/>
          <w:color w:val="34302D"/>
          <w:lang w:val="en"/>
        </w:rPr>
      </w:pPr>
      <w:r>
        <w:rPr>
          <w:rFonts w:cs="Arial"/>
          <w:color w:val="34302D"/>
          <w:lang w:val="en"/>
        </w:rPr>
        <w:t>Constructors can be invoked using the new operator. The fully qualified class name should be used for all but the primitive type and String (where int, float, etc, can be used).</w:t>
      </w:r>
    </w:p>
    <w:p w:rsidR="002637AC" w:rsidRDefault="00847566">
      <w:pPr>
        <w:pStyle w:val="HTML3"/>
        <w:divId w:val="1044213917"/>
        <w:rPr>
          <w:rStyle w:val="HTML0"/>
          <w:color w:val="34302D"/>
          <w:lang w:val="en"/>
        </w:rPr>
      </w:pPr>
      <w:r>
        <w:rPr>
          <w:rStyle w:val="HTML0"/>
          <w:color w:val="34302D"/>
          <w:lang w:val="en"/>
        </w:rPr>
        <w:t>Inventor einstein = p.parseExpression(</w:t>
      </w:r>
    </w:p>
    <w:p w:rsidR="002637AC" w:rsidRDefault="00847566">
      <w:pPr>
        <w:pStyle w:val="HTML3"/>
        <w:divId w:val="1044213917"/>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new org.spring.samples.spel.inventor.Inventor('Albert Einstein', 'German')</w:t>
      </w:r>
      <w:r>
        <w:rPr>
          <w:rStyle w:val="delimiter8"/>
          <w:rFonts w:ascii="Consolas" w:hAnsi="Consolas"/>
          <w:color w:val="34302D"/>
          <w:lang w:val="en"/>
        </w:rPr>
        <w:t>"</w:t>
      </w:r>
      <w:r>
        <w:rPr>
          <w:rStyle w:val="HTML0"/>
          <w:color w:val="34302D"/>
          <w:lang w:val="en"/>
        </w:rPr>
        <w:t>)</w:t>
      </w:r>
    </w:p>
    <w:p w:rsidR="002637AC" w:rsidRDefault="00847566">
      <w:pPr>
        <w:pStyle w:val="HTML3"/>
        <w:divId w:val="1044213917"/>
        <w:rPr>
          <w:rStyle w:val="HTML0"/>
          <w:color w:val="34302D"/>
          <w:lang w:val="en"/>
        </w:rPr>
      </w:pPr>
      <w:r>
        <w:rPr>
          <w:rStyle w:val="HTML0"/>
          <w:color w:val="34302D"/>
          <w:lang w:val="en"/>
        </w:rPr>
        <w:t xml:space="preserve">        .getValue(Inventor.class);</w:t>
      </w:r>
    </w:p>
    <w:p w:rsidR="002637AC" w:rsidRDefault="002637AC">
      <w:pPr>
        <w:pStyle w:val="HTML3"/>
        <w:divId w:val="1044213917"/>
        <w:rPr>
          <w:rStyle w:val="HTML0"/>
          <w:color w:val="34302D"/>
          <w:lang w:val="en"/>
        </w:rPr>
      </w:pPr>
    </w:p>
    <w:p w:rsidR="002637AC" w:rsidRDefault="00847566">
      <w:pPr>
        <w:pStyle w:val="HTML3"/>
        <w:divId w:val="1044213917"/>
        <w:rPr>
          <w:rStyle w:val="HTML0"/>
          <w:color w:val="34302D"/>
          <w:lang w:val="en"/>
        </w:rPr>
      </w:pPr>
      <w:r>
        <w:rPr>
          <w:rStyle w:val="comment2"/>
          <w:rFonts w:ascii="Consolas" w:hAnsi="Consolas"/>
          <w:color w:val="34302D"/>
          <w:lang w:val="en"/>
        </w:rPr>
        <w:t>//create new inventor instance within add method of List</w:t>
      </w:r>
    </w:p>
    <w:p w:rsidR="002637AC" w:rsidRDefault="00847566">
      <w:pPr>
        <w:pStyle w:val="HTML3"/>
        <w:divId w:val="1044213917"/>
        <w:rPr>
          <w:rStyle w:val="HTML0"/>
          <w:color w:val="34302D"/>
          <w:lang w:val="en"/>
        </w:rPr>
      </w:pPr>
      <w:r>
        <w:rPr>
          <w:rStyle w:val="HTML0"/>
          <w:color w:val="34302D"/>
          <w:lang w:val="en"/>
        </w:rPr>
        <w:t>p.parseExpression(</w:t>
      </w:r>
    </w:p>
    <w:p w:rsidR="002637AC" w:rsidRDefault="00847566">
      <w:pPr>
        <w:pStyle w:val="HTML3"/>
        <w:divId w:val="1044213917"/>
        <w:rPr>
          <w:rStyle w:val="content5"/>
          <w:rFonts w:ascii="Consolas" w:hAnsi="Consolas"/>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Members.add(new org.spring.samples.spel.inventor.Inventor(</w:t>
      </w:r>
    </w:p>
    <w:p w:rsidR="002637AC" w:rsidRDefault="00847566">
      <w:pPr>
        <w:pStyle w:val="HTML3"/>
        <w:divId w:val="1044213917"/>
        <w:rPr>
          <w:color w:val="34302D"/>
          <w:lang w:val="en"/>
        </w:rPr>
      </w:pPr>
      <w:r>
        <w:rPr>
          <w:rStyle w:val="content5"/>
          <w:rFonts w:ascii="Consolas" w:hAnsi="Consolas"/>
          <w:color w:val="34302D"/>
          <w:lang w:val="en"/>
        </w:rPr>
        <w:t xml:space="preserve">            'Albert Einstein', 'German'))</w:t>
      </w:r>
      <w:r>
        <w:rPr>
          <w:rStyle w:val="delimiter8"/>
          <w:rFonts w:ascii="Consolas" w:hAnsi="Consolas"/>
          <w:color w:val="34302D"/>
          <w:lang w:val="en"/>
        </w:rPr>
        <w:t>"</w:t>
      </w:r>
      <w:r>
        <w:rPr>
          <w:rStyle w:val="HTML0"/>
          <w:color w:val="34302D"/>
          <w:lang w:val="en"/>
        </w:rPr>
        <w:t>).getValue(societyContext);</w:t>
      </w:r>
    </w:p>
    <w:p w:rsidR="002637AC" w:rsidRDefault="00847566">
      <w:pPr>
        <w:pStyle w:val="4"/>
        <w:divId w:val="325789812"/>
        <w:rPr>
          <w:rFonts w:ascii="Varela Round" w:hAnsi="Varela Round" w:cs="Arial" w:hint="eastAsia"/>
          <w:color w:val="34302D"/>
          <w:lang w:val="en"/>
        </w:rPr>
      </w:pPr>
      <w:r>
        <w:rPr>
          <w:rFonts w:ascii="Varela Round" w:hAnsi="Varela Round" w:cs="Arial"/>
          <w:color w:val="34302D"/>
          <w:lang w:val="en"/>
        </w:rPr>
        <w:t>4.4.11. Variables</w:t>
      </w:r>
    </w:p>
    <w:p w:rsidR="002637AC" w:rsidRDefault="00847566">
      <w:pPr>
        <w:pStyle w:val="a7"/>
        <w:divId w:val="1823279105"/>
        <w:rPr>
          <w:rFonts w:cs="Arial" w:hint="eastAsia"/>
          <w:color w:val="34302D"/>
          <w:lang w:val="en"/>
        </w:rPr>
      </w:pPr>
      <w:r>
        <w:rPr>
          <w:rFonts w:cs="Arial"/>
          <w:color w:val="34302D"/>
          <w:lang w:val="en"/>
        </w:rPr>
        <w:t xml:space="preserve">Variables can be referenced in the expression using the syntax </w:t>
      </w:r>
      <w:r>
        <w:rPr>
          <w:rStyle w:val="HTML0"/>
          <w:color w:val="34302D"/>
          <w:lang w:val="en"/>
        </w:rPr>
        <w:t>#variableName</w:t>
      </w:r>
      <w:r>
        <w:rPr>
          <w:rFonts w:cs="Arial"/>
          <w:color w:val="34302D"/>
          <w:lang w:val="en"/>
        </w:rPr>
        <w:t xml:space="preserve">. Variables are set using the method </w:t>
      </w:r>
      <w:r>
        <w:rPr>
          <w:rStyle w:val="HTML0"/>
          <w:color w:val="34302D"/>
          <w:lang w:val="en"/>
        </w:rPr>
        <w:t>setVariable</w:t>
      </w:r>
      <w:r>
        <w:rPr>
          <w:rFonts w:cs="Arial"/>
          <w:color w:val="34302D"/>
          <w:lang w:val="en"/>
        </w:rPr>
        <w:t xml:space="preserve"> on </w:t>
      </w:r>
      <w:r>
        <w:rPr>
          <w:rStyle w:val="HTML0"/>
          <w:color w:val="34302D"/>
          <w:lang w:val="en"/>
        </w:rPr>
        <w:t>EvaluationContext</w:t>
      </w:r>
      <w:r>
        <w:rPr>
          <w:rFonts w:cs="Arial"/>
          <w:color w:val="34302D"/>
          <w:lang w:val="en"/>
        </w:rPr>
        <w:t xml:space="preserve"> implementations.</w:t>
      </w:r>
    </w:p>
    <w:p w:rsidR="002637AC" w:rsidRDefault="00847566">
      <w:pPr>
        <w:pStyle w:val="HTML3"/>
        <w:divId w:val="716198692"/>
        <w:rPr>
          <w:rStyle w:val="HTML0"/>
          <w:color w:val="34302D"/>
          <w:lang w:val="en"/>
        </w:rPr>
      </w:pPr>
      <w:r>
        <w:rPr>
          <w:rStyle w:val="HTML0"/>
          <w:color w:val="34302D"/>
          <w:lang w:val="en"/>
        </w:rPr>
        <w:t xml:space="preserve">Inventor tesla = </w:t>
      </w:r>
      <w:r>
        <w:rPr>
          <w:rStyle w:val="keyword2"/>
          <w:rFonts w:ascii="Consolas" w:hAnsi="Consolas"/>
          <w:color w:val="34302D"/>
          <w:lang w:val="en"/>
        </w:rPr>
        <w:t>new</w:t>
      </w:r>
      <w:r>
        <w:rPr>
          <w:rStyle w:val="HTML0"/>
          <w:color w:val="34302D"/>
          <w:lang w:val="en"/>
        </w:rPr>
        <w:t xml:space="preserve"> Inventor(</w:t>
      </w:r>
      <w:r>
        <w:rPr>
          <w:rStyle w:val="delimiter8"/>
          <w:rFonts w:ascii="Consolas" w:hAnsi="Consolas"/>
          <w:color w:val="34302D"/>
          <w:lang w:val="en"/>
        </w:rPr>
        <w:t>"</w:t>
      </w:r>
      <w:r>
        <w:rPr>
          <w:rStyle w:val="content5"/>
          <w:rFonts w:ascii="Consolas" w:hAnsi="Consolas"/>
          <w:color w:val="34302D"/>
          <w:lang w:val="en"/>
        </w:rPr>
        <w:t>Nikola Tesla</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Serbian</w:t>
      </w:r>
      <w:r>
        <w:rPr>
          <w:rStyle w:val="delimiter8"/>
          <w:rFonts w:ascii="Consolas" w:hAnsi="Consolas"/>
          <w:color w:val="34302D"/>
          <w:lang w:val="en"/>
        </w:rPr>
        <w:t>"</w:t>
      </w:r>
      <w:r>
        <w:rPr>
          <w:rStyle w:val="HTML0"/>
          <w:color w:val="34302D"/>
          <w:lang w:val="en"/>
        </w:rPr>
        <w:t>);</w:t>
      </w:r>
    </w:p>
    <w:p w:rsidR="002637AC" w:rsidRDefault="002637AC">
      <w:pPr>
        <w:pStyle w:val="HTML3"/>
        <w:divId w:val="716198692"/>
        <w:rPr>
          <w:rStyle w:val="HTML0"/>
          <w:color w:val="34302D"/>
          <w:lang w:val="en"/>
        </w:rPr>
      </w:pPr>
    </w:p>
    <w:p w:rsidR="002637AC" w:rsidRDefault="00847566">
      <w:pPr>
        <w:pStyle w:val="HTML3"/>
        <w:divId w:val="716198692"/>
        <w:rPr>
          <w:rStyle w:val="HTML0"/>
          <w:color w:val="34302D"/>
          <w:lang w:val="en"/>
        </w:rPr>
      </w:pPr>
      <w:r>
        <w:rPr>
          <w:rStyle w:val="HTML0"/>
          <w:color w:val="34302D"/>
          <w:lang w:val="en"/>
        </w:rPr>
        <w:t>EvaluationContext context = SimpleEvaluationContext.forReadWriteDataBinding().build();</w:t>
      </w:r>
    </w:p>
    <w:p w:rsidR="002637AC" w:rsidRDefault="00847566">
      <w:pPr>
        <w:pStyle w:val="HTML3"/>
        <w:divId w:val="716198692"/>
        <w:rPr>
          <w:rStyle w:val="HTML0"/>
          <w:color w:val="34302D"/>
          <w:lang w:val="en"/>
        </w:rPr>
      </w:pPr>
      <w:r>
        <w:rPr>
          <w:rStyle w:val="HTML0"/>
          <w:color w:val="34302D"/>
          <w:lang w:val="en"/>
        </w:rPr>
        <w:t>context.setVariable(</w:t>
      </w:r>
      <w:r>
        <w:rPr>
          <w:rStyle w:val="delimiter8"/>
          <w:rFonts w:ascii="Consolas" w:hAnsi="Consolas"/>
          <w:color w:val="34302D"/>
          <w:lang w:val="en"/>
        </w:rPr>
        <w:t>"</w:t>
      </w:r>
      <w:r>
        <w:rPr>
          <w:rStyle w:val="content5"/>
          <w:rFonts w:ascii="Consolas" w:hAnsi="Consolas"/>
          <w:color w:val="34302D"/>
          <w:lang w:val="en"/>
        </w:rPr>
        <w:t>newName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Mike Tesla</w:t>
      </w:r>
      <w:r>
        <w:rPr>
          <w:rStyle w:val="delimiter8"/>
          <w:rFonts w:ascii="Consolas" w:hAnsi="Consolas"/>
          <w:color w:val="34302D"/>
          <w:lang w:val="en"/>
        </w:rPr>
        <w:t>"</w:t>
      </w:r>
      <w:r>
        <w:rPr>
          <w:rStyle w:val="HTML0"/>
          <w:color w:val="34302D"/>
          <w:lang w:val="en"/>
        </w:rPr>
        <w:t>);</w:t>
      </w:r>
    </w:p>
    <w:p w:rsidR="002637AC" w:rsidRDefault="002637AC">
      <w:pPr>
        <w:pStyle w:val="HTML3"/>
        <w:divId w:val="716198692"/>
        <w:rPr>
          <w:rStyle w:val="HTML0"/>
          <w:color w:val="34302D"/>
          <w:lang w:val="en"/>
        </w:rPr>
      </w:pPr>
    </w:p>
    <w:p w:rsidR="002637AC" w:rsidRDefault="00847566">
      <w:pPr>
        <w:pStyle w:val="HTML3"/>
        <w:divId w:val="716198692"/>
        <w:rPr>
          <w:rStyle w:val="HTML0"/>
          <w:color w:val="34302D"/>
          <w:lang w:val="en"/>
        </w:rPr>
      </w:pPr>
      <w:r>
        <w:rPr>
          <w:rStyle w:val="HTML0"/>
          <w:color w:val="34302D"/>
          <w:lang w:val="en"/>
        </w:rPr>
        <w:t>parser.parseExpression(</w:t>
      </w:r>
      <w:r>
        <w:rPr>
          <w:rStyle w:val="delimiter8"/>
          <w:rFonts w:ascii="Consolas" w:hAnsi="Consolas"/>
          <w:color w:val="34302D"/>
          <w:lang w:val="en"/>
        </w:rPr>
        <w:t>"</w:t>
      </w:r>
      <w:r>
        <w:rPr>
          <w:rStyle w:val="content5"/>
          <w:rFonts w:ascii="Consolas" w:hAnsi="Consolas"/>
          <w:color w:val="34302D"/>
          <w:lang w:val="en"/>
        </w:rPr>
        <w:t>Name = #newName</w:t>
      </w:r>
      <w:r>
        <w:rPr>
          <w:rStyle w:val="delimiter8"/>
          <w:rFonts w:ascii="Consolas" w:hAnsi="Consolas"/>
          <w:color w:val="34302D"/>
          <w:lang w:val="en"/>
        </w:rPr>
        <w:t>"</w:t>
      </w:r>
      <w:r>
        <w:rPr>
          <w:rStyle w:val="HTML0"/>
          <w:color w:val="34302D"/>
          <w:lang w:val="en"/>
        </w:rPr>
        <w:t>).getValue(context, tesla);</w:t>
      </w:r>
    </w:p>
    <w:p w:rsidR="002637AC" w:rsidRDefault="00847566">
      <w:pPr>
        <w:pStyle w:val="HTML3"/>
        <w:divId w:val="716198692"/>
        <w:rPr>
          <w:color w:val="34302D"/>
          <w:lang w:val="en"/>
        </w:rPr>
      </w:pPr>
      <w:r>
        <w:rPr>
          <w:rStyle w:val="predefined-type"/>
          <w:rFonts w:ascii="Consolas" w:hAnsi="Consolas"/>
          <w:color w:val="34302D"/>
          <w:lang w:val="en"/>
        </w:rPr>
        <w:t>System</w:t>
      </w:r>
      <w:r>
        <w:rPr>
          <w:rStyle w:val="HTML0"/>
          <w:color w:val="34302D"/>
          <w:lang w:val="en"/>
        </w:rPr>
        <w:t xml:space="preserve">.out.println(tesla.getName())  </w:t>
      </w:r>
      <w:r>
        <w:rPr>
          <w:rStyle w:val="comment2"/>
          <w:rFonts w:ascii="Consolas" w:hAnsi="Consolas"/>
          <w:color w:val="34302D"/>
          <w:lang w:val="en"/>
        </w:rPr>
        <w:t>// "Mike Tesla"</w:t>
      </w:r>
    </w:p>
    <w:p w:rsidR="002637AC" w:rsidRDefault="00847566">
      <w:pPr>
        <w:pStyle w:val="5"/>
        <w:divId w:val="1681852861"/>
        <w:rPr>
          <w:rFonts w:ascii="Varela Round" w:hAnsi="Varela Round" w:cs="Arial" w:hint="eastAsia"/>
          <w:color w:val="34302D"/>
          <w:lang w:val="en"/>
        </w:rPr>
      </w:pPr>
      <w:r>
        <w:rPr>
          <w:rFonts w:ascii="Varela Round" w:hAnsi="Varela Round" w:cs="Arial"/>
          <w:color w:val="34302D"/>
          <w:lang w:val="en"/>
        </w:rPr>
        <w:t>The #this and #root variables</w:t>
      </w:r>
    </w:p>
    <w:p w:rsidR="002637AC" w:rsidRDefault="00847566">
      <w:pPr>
        <w:pStyle w:val="a7"/>
        <w:divId w:val="552935550"/>
        <w:rPr>
          <w:rFonts w:cs="Arial" w:hint="eastAsia"/>
          <w:color w:val="34302D"/>
          <w:lang w:val="en"/>
        </w:rPr>
      </w:pPr>
      <w:r>
        <w:rPr>
          <w:rFonts w:cs="Arial"/>
          <w:color w:val="34302D"/>
          <w:lang w:val="en"/>
        </w:rPr>
        <w:t xml:space="preserve">The variable </w:t>
      </w:r>
      <w:r>
        <w:rPr>
          <w:rStyle w:val="HTML0"/>
          <w:color w:val="34302D"/>
          <w:lang w:val="en"/>
        </w:rPr>
        <w:t>#this</w:t>
      </w:r>
      <w:r>
        <w:rPr>
          <w:rFonts w:cs="Arial"/>
          <w:color w:val="34302D"/>
          <w:lang w:val="en"/>
        </w:rPr>
        <w:t xml:space="preserve"> is always defined and refers to the current evaluation object (against which unqualified references are resolved). The variable </w:t>
      </w:r>
      <w:r>
        <w:rPr>
          <w:rStyle w:val="HTML0"/>
          <w:color w:val="34302D"/>
          <w:lang w:val="en"/>
        </w:rPr>
        <w:t>#root</w:t>
      </w:r>
      <w:r>
        <w:rPr>
          <w:rFonts w:cs="Arial"/>
          <w:color w:val="34302D"/>
          <w:lang w:val="en"/>
        </w:rPr>
        <w:t xml:space="preserve"> is always defined and refers to the root context object. Although </w:t>
      </w:r>
      <w:r>
        <w:rPr>
          <w:rStyle w:val="HTML0"/>
          <w:color w:val="34302D"/>
          <w:lang w:val="en"/>
        </w:rPr>
        <w:t>#this</w:t>
      </w:r>
      <w:r>
        <w:rPr>
          <w:rFonts w:cs="Arial"/>
          <w:color w:val="34302D"/>
          <w:lang w:val="en"/>
        </w:rPr>
        <w:t xml:space="preserve"> may vary as components of an expression are evaluated, </w:t>
      </w:r>
      <w:r>
        <w:rPr>
          <w:rStyle w:val="HTML0"/>
          <w:color w:val="34302D"/>
          <w:lang w:val="en"/>
        </w:rPr>
        <w:t>#root</w:t>
      </w:r>
      <w:r>
        <w:rPr>
          <w:rFonts w:cs="Arial"/>
          <w:color w:val="34302D"/>
          <w:lang w:val="en"/>
        </w:rPr>
        <w:t xml:space="preserve"> always refers to the root.</w:t>
      </w:r>
    </w:p>
    <w:p w:rsidR="002637AC" w:rsidRDefault="00847566">
      <w:pPr>
        <w:pStyle w:val="HTML3"/>
        <w:divId w:val="240650150"/>
        <w:rPr>
          <w:rStyle w:val="HTML0"/>
          <w:color w:val="34302D"/>
          <w:lang w:val="en"/>
        </w:rPr>
      </w:pPr>
      <w:r>
        <w:rPr>
          <w:rStyle w:val="comment2"/>
          <w:rFonts w:ascii="Consolas" w:hAnsi="Consolas"/>
          <w:color w:val="34302D"/>
          <w:lang w:val="en"/>
        </w:rPr>
        <w:lastRenderedPageBreak/>
        <w:t>// create an array of integers</w:t>
      </w:r>
    </w:p>
    <w:p w:rsidR="002637AC" w:rsidRDefault="00847566">
      <w:pPr>
        <w:pStyle w:val="HTML3"/>
        <w:divId w:val="240650150"/>
        <w:rPr>
          <w:rStyle w:val="HTML0"/>
          <w:color w:val="34302D"/>
          <w:lang w:val="en"/>
        </w:rPr>
      </w:pP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Integer</w:t>
      </w:r>
      <w:r>
        <w:rPr>
          <w:rStyle w:val="HTML0"/>
          <w:color w:val="34302D"/>
          <w:lang w:val="en"/>
        </w:rPr>
        <w:t xml:space="preserve">&gt; primes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ArrayList</w:t>
      </w:r>
      <w:r>
        <w:rPr>
          <w:rStyle w:val="HTML0"/>
          <w:color w:val="34302D"/>
          <w:lang w:val="en"/>
        </w:rPr>
        <w:t>&lt;</w:t>
      </w:r>
      <w:r>
        <w:rPr>
          <w:rStyle w:val="predefined-type"/>
          <w:rFonts w:ascii="Consolas" w:hAnsi="Consolas"/>
          <w:color w:val="34302D"/>
          <w:lang w:val="en"/>
        </w:rPr>
        <w:t>Integer</w:t>
      </w:r>
      <w:r>
        <w:rPr>
          <w:rStyle w:val="HTML0"/>
          <w:color w:val="34302D"/>
          <w:lang w:val="en"/>
        </w:rPr>
        <w:t>&gt;();</w:t>
      </w:r>
    </w:p>
    <w:p w:rsidR="002637AC" w:rsidRDefault="00847566">
      <w:pPr>
        <w:pStyle w:val="HTML3"/>
        <w:divId w:val="240650150"/>
        <w:rPr>
          <w:rStyle w:val="HTML0"/>
          <w:color w:val="34302D"/>
          <w:lang w:val="en"/>
        </w:rPr>
      </w:pPr>
      <w:r>
        <w:rPr>
          <w:rStyle w:val="HTML0"/>
          <w:color w:val="34302D"/>
          <w:lang w:val="en"/>
        </w:rPr>
        <w:t>primes.addAll(</w:t>
      </w:r>
      <w:r>
        <w:rPr>
          <w:rStyle w:val="predefined-type"/>
          <w:rFonts w:ascii="Consolas" w:hAnsi="Consolas"/>
          <w:color w:val="34302D"/>
          <w:lang w:val="en"/>
        </w:rPr>
        <w:t>Arrays</w:t>
      </w:r>
      <w:r>
        <w:rPr>
          <w:rStyle w:val="HTML0"/>
          <w:color w:val="34302D"/>
          <w:lang w:val="en"/>
        </w:rPr>
        <w:t>.asList(</w:t>
      </w:r>
      <w:r>
        <w:rPr>
          <w:rStyle w:val="integer2"/>
          <w:rFonts w:ascii="Consolas" w:hAnsi="Consolas"/>
          <w:color w:val="34302D"/>
          <w:lang w:val="en"/>
        </w:rPr>
        <w:t>2</w:t>
      </w:r>
      <w:r>
        <w:rPr>
          <w:rStyle w:val="HTML0"/>
          <w:color w:val="34302D"/>
          <w:lang w:val="en"/>
        </w:rPr>
        <w:t>,</w:t>
      </w:r>
      <w:r>
        <w:rPr>
          <w:rStyle w:val="integer2"/>
          <w:rFonts w:ascii="Consolas" w:hAnsi="Consolas"/>
          <w:color w:val="34302D"/>
          <w:lang w:val="en"/>
        </w:rPr>
        <w:t>3</w:t>
      </w:r>
      <w:r>
        <w:rPr>
          <w:rStyle w:val="HTML0"/>
          <w:color w:val="34302D"/>
          <w:lang w:val="en"/>
        </w:rPr>
        <w:t>,</w:t>
      </w:r>
      <w:r>
        <w:rPr>
          <w:rStyle w:val="integer2"/>
          <w:rFonts w:ascii="Consolas" w:hAnsi="Consolas"/>
          <w:color w:val="34302D"/>
          <w:lang w:val="en"/>
        </w:rPr>
        <w:t>5</w:t>
      </w:r>
      <w:r>
        <w:rPr>
          <w:rStyle w:val="HTML0"/>
          <w:color w:val="34302D"/>
          <w:lang w:val="en"/>
        </w:rPr>
        <w:t>,</w:t>
      </w:r>
      <w:r>
        <w:rPr>
          <w:rStyle w:val="integer2"/>
          <w:rFonts w:ascii="Consolas" w:hAnsi="Consolas"/>
          <w:color w:val="34302D"/>
          <w:lang w:val="en"/>
        </w:rPr>
        <w:t>7</w:t>
      </w:r>
      <w:r>
        <w:rPr>
          <w:rStyle w:val="HTML0"/>
          <w:color w:val="34302D"/>
          <w:lang w:val="en"/>
        </w:rPr>
        <w:t>,</w:t>
      </w:r>
      <w:r>
        <w:rPr>
          <w:rStyle w:val="integer2"/>
          <w:rFonts w:ascii="Consolas" w:hAnsi="Consolas"/>
          <w:color w:val="34302D"/>
          <w:lang w:val="en"/>
        </w:rPr>
        <w:t>11</w:t>
      </w:r>
      <w:r>
        <w:rPr>
          <w:rStyle w:val="HTML0"/>
          <w:color w:val="34302D"/>
          <w:lang w:val="en"/>
        </w:rPr>
        <w:t>,</w:t>
      </w:r>
      <w:r>
        <w:rPr>
          <w:rStyle w:val="integer2"/>
          <w:rFonts w:ascii="Consolas" w:hAnsi="Consolas"/>
          <w:color w:val="34302D"/>
          <w:lang w:val="en"/>
        </w:rPr>
        <w:t>13</w:t>
      </w:r>
      <w:r>
        <w:rPr>
          <w:rStyle w:val="HTML0"/>
          <w:color w:val="34302D"/>
          <w:lang w:val="en"/>
        </w:rPr>
        <w:t>,</w:t>
      </w:r>
      <w:r>
        <w:rPr>
          <w:rStyle w:val="integer2"/>
          <w:rFonts w:ascii="Consolas" w:hAnsi="Consolas"/>
          <w:color w:val="34302D"/>
          <w:lang w:val="en"/>
        </w:rPr>
        <w:t>17</w:t>
      </w:r>
      <w:r>
        <w:rPr>
          <w:rStyle w:val="HTML0"/>
          <w:color w:val="34302D"/>
          <w:lang w:val="en"/>
        </w:rPr>
        <w:t>));</w:t>
      </w:r>
    </w:p>
    <w:p w:rsidR="002637AC" w:rsidRDefault="002637AC">
      <w:pPr>
        <w:pStyle w:val="HTML3"/>
        <w:divId w:val="240650150"/>
        <w:rPr>
          <w:rStyle w:val="HTML0"/>
          <w:color w:val="34302D"/>
          <w:lang w:val="en"/>
        </w:rPr>
      </w:pPr>
    </w:p>
    <w:p w:rsidR="002637AC" w:rsidRDefault="00847566">
      <w:pPr>
        <w:pStyle w:val="HTML3"/>
        <w:divId w:val="240650150"/>
        <w:rPr>
          <w:rStyle w:val="HTML0"/>
          <w:color w:val="34302D"/>
          <w:lang w:val="en"/>
        </w:rPr>
      </w:pPr>
      <w:r>
        <w:rPr>
          <w:rStyle w:val="comment2"/>
          <w:rFonts w:ascii="Consolas" w:hAnsi="Consolas"/>
          <w:color w:val="34302D"/>
          <w:lang w:val="en"/>
        </w:rPr>
        <w:t>// create parser and set variable 'primes' as the array of integers</w:t>
      </w:r>
    </w:p>
    <w:p w:rsidR="002637AC" w:rsidRDefault="00847566">
      <w:pPr>
        <w:pStyle w:val="HTML3"/>
        <w:divId w:val="240650150"/>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240650150"/>
        <w:rPr>
          <w:rStyle w:val="HTML0"/>
          <w:color w:val="34302D"/>
          <w:lang w:val="en"/>
        </w:rPr>
      </w:pPr>
      <w:r>
        <w:rPr>
          <w:rStyle w:val="HTML0"/>
          <w:color w:val="34302D"/>
          <w:lang w:val="en"/>
        </w:rPr>
        <w:t>EvaluationContext context = SimpleEvaluationContext.forReadOnlyDataAccess();</w:t>
      </w:r>
    </w:p>
    <w:p w:rsidR="002637AC" w:rsidRDefault="00847566">
      <w:pPr>
        <w:pStyle w:val="HTML3"/>
        <w:divId w:val="240650150"/>
        <w:rPr>
          <w:rStyle w:val="HTML0"/>
          <w:color w:val="34302D"/>
          <w:lang w:val="en"/>
        </w:rPr>
      </w:pPr>
      <w:r>
        <w:rPr>
          <w:rStyle w:val="HTML0"/>
          <w:color w:val="34302D"/>
          <w:lang w:val="en"/>
        </w:rPr>
        <w:t>context.setVariable(</w:t>
      </w:r>
      <w:r>
        <w:rPr>
          <w:rStyle w:val="delimiter8"/>
          <w:rFonts w:ascii="Consolas" w:hAnsi="Consolas"/>
          <w:color w:val="34302D"/>
          <w:lang w:val="en"/>
        </w:rPr>
        <w:t>"</w:t>
      </w:r>
      <w:r>
        <w:rPr>
          <w:rStyle w:val="content5"/>
          <w:rFonts w:ascii="Consolas" w:hAnsi="Consolas"/>
          <w:color w:val="34302D"/>
          <w:lang w:val="en"/>
        </w:rPr>
        <w:t>primes</w:t>
      </w:r>
      <w:r>
        <w:rPr>
          <w:rStyle w:val="delimiter8"/>
          <w:rFonts w:ascii="Consolas" w:hAnsi="Consolas"/>
          <w:color w:val="34302D"/>
          <w:lang w:val="en"/>
        </w:rPr>
        <w:t>"</w:t>
      </w:r>
      <w:r>
        <w:rPr>
          <w:rStyle w:val="HTML0"/>
          <w:color w:val="34302D"/>
          <w:lang w:val="en"/>
        </w:rPr>
        <w:t>, primes);</w:t>
      </w:r>
    </w:p>
    <w:p w:rsidR="002637AC" w:rsidRDefault="002637AC">
      <w:pPr>
        <w:pStyle w:val="HTML3"/>
        <w:divId w:val="240650150"/>
        <w:rPr>
          <w:rStyle w:val="HTML0"/>
          <w:color w:val="34302D"/>
          <w:lang w:val="en"/>
        </w:rPr>
      </w:pPr>
    </w:p>
    <w:p w:rsidR="002637AC" w:rsidRDefault="00847566">
      <w:pPr>
        <w:pStyle w:val="HTML3"/>
        <w:divId w:val="240650150"/>
        <w:rPr>
          <w:rStyle w:val="HTML0"/>
          <w:color w:val="34302D"/>
          <w:lang w:val="en"/>
        </w:rPr>
      </w:pPr>
      <w:r>
        <w:rPr>
          <w:rStyle w:val="comment2"/>
          <w:rFonts w:ascii="Consolas" w:hAnsi="Consolas"/>
          <w:color w:val="34302D"/>
          <w:lang w:val="en"/>
        </w:rPr>
        <w:t>// all prime numbers &gt; 10 from the list (using selection ?{...})</w:t>
      </w:r>
    </w:p>
    <w:p w:rsidR="002637AC" w:rsidRDefault="00847566">
      <w:pPr>
        <w:pStyle w:val="HTML3"/>
        <w:divId w:val="240650150"/>
        <w:rPr>
          <w:rStyle w:val="HTML0"/>
          <w:color w:val="34302D"/>
          <w:lang w:val="en"/>
        </w:rPr>
      </w:pPr>
      <w:r>
        <w:rPr>
          <w:rStyle w:val="comment2"/>
          <w:rFonts w:ascii="Consolas" w:hAnsi="Consolas"/>
          <w:color w:val="34302D"/>
          <w:lang w:val="en"/>
        </w:rPr>
        <w:t>// evaluates to [11, 13, 17]</w:t>
      </w:r>
    </w:p>
    <w:p w:rsidR="002637AC" w:rsidRDefault="00847566">
      <w:pPr>
        <w:pStyle w:val="HTML3"/>
        <w:divId w:val="240650150"/>
        <w:rPr>
          <w:rStyle w:val="HTML0"/>
          <w:color w:val="34302D"/>
          <w:lang w:val="en"/>
        </w:rPr>
      </w:pP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Integer</w:t>
      </w:r>
      <w:r>
        <w:rPr>
          <w:rStyle w:val="HTML0"/>
          <w:color w:val="34302D"/>
          <w:lang w:val="en"/>
        </w:rPr>
        <w:t>&gt; primesGreaterThanTen =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Integer</w:t>
      </w:r>
      <w:r>
        <w:rPr>
          <w:rStyle w:val="HTML0"/>
          <w:color w:val="34302D"/>
          <w:lang w:val="en"/>
        </w:rPr>
        <w:t>&gt;) parser.parseExpression(</w:t>
      </w:r>
    </w:p>
    <w:p w:rsidR="002637AC" w:rsidRDefault="00847566">
      <w:pPr>
        <w:pStyle w:val="HTML3"/>
        <w:divId w:val="240650150"/>
        <w:rPr>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#primes.?[#this&gt;10]</w:t>
      </w:r>
      <w:r>
        <w:rPr>
          <w:rStyle w:val="delimiter8"/>
          <w:rFonts w:ascii="Consolas" w:hAnsi="Consolas"/>
          <w:color w:val="34302D"/>
          <w:lang w:val="en"/>
        </w:rPr>
        <w:t>"</w:t>
      </w:r>
      <w:r>
        <w:rPr>
          <w:rStyle w:val="HTML0"/>
          <w:color w:val="34302D"/>
          <w:lang w:val="en"/>
        </w:rPr>
        <w:t>).getValue(context);</w:t>
      </w:r>
    </w:p>
    <w:p w:rsidR="002637AC" w:rsidRDefault="00847566">
      <w:pPr>
        <w:pStyle w:val="4"/>
        <w:divId w:val="1917015267"/>
        <w:rPr>
          <w:rFonts w:ascii="Varela Round" w:hAnsi="Varela Round" w:cs="Arial" w:hint="eastAsia"/>
          <w:color w:val="34302D"/>
          <w:lang w:val="en"/>
        </w:rPr>
      </w:pPr>
      <w:r>
        <w:rPr>
          <w:rFonts w:ascii="Varela Round" w:hAnsi="Varela Round" w:cs="Arial"/>
          <w:color w:val="34302D"/>
          <w:lang w:val="en"/>
        </w:rPr>
        <w:t>4.4.12. Functions</w:t>
      </w:r>
    </w:p>
    <w:p w:rsidR="002637AC" w:rsidRDefault="00847566">
      <w:pPr>
        <w:pStyle w:val="a7"/>
        <w:divId w:val="75980034"/>
        <w:rPr>
          <w:rFonts w:cs="Arial" w:hint="eastAsia"/>
          <w:color w:val="34302D"/>
          <w:lang w:val="en"/>
        </w:rPr>
      </w:pPr>
      <w:r>
        <w:rPr>
          <w:rFonts w:cs="Arial"/>
          <w:color w:val="34302D"/>
          <w:lang w:val="en"/>
        </w:rPr>
        <w:t xml:space="preserve">You can extend SpEL by registering user defined functions that can be called within the expression string. The function is registered through the </w:t>
      </w:r>
      <w:r>
        <w:rPr>
          <w:rStyle w:val="HTML0"/>
          <w:color w:val="34302D"/>
          <w:lang w:val="en"/>
        </w:rPr>
        <w:t>EvaluationContext</w:t>
      </w:r>
      <w:r>
        <w:rPr>
          <w:rFonts w:cs="Arial"/>
          <w:color w:val="34302D"/>
          <w:lang w:val="en"/>
        </w:rPr>
        <w:t>.</w:t>
      </w:r>
    </w:p>
    <w:p w:rsidR="002637AC" w:rsidRDefault="00847566">
      <w:pPr>
        <w:pStyle w:val="HTML3"/>
        <w:divId w:val="1256597047"/>
        <w:rPr>
          <w:rStyle w:val="HTML0"/>
          <w:color w:val="34302D"/>
          <w:lang w:val="en"/>
        </w:rPr>
      </w:pPr>
      <w:r>
        <w:rPr>
          <w:rStyle w:val="predefined-type"/>
          <w:rFonts w:ascii="Consolas" w:hAnsi="Consolas"/>
          <w:color w:val="34302D"/>
          <w:lang w:val="en"/>
        </w:rPr>
        <w:t>Method</w:t>
      </w:r>
      <w:r>
        <w:rPr>
          <w:rStyle w:val="HTML0"/>
          <w:color w:val="34302D"/>
          <w:lang w:val="en"/>
        </w:rPr>
        <w:t xml:space="preserve"> method = ...;</w:t>
      </w:r>
    </w:p>
    <w:p w:rsidR="002637AC" w:rsidRDefault="002637AC">
      <w:pPr>
        <w:pStyle w:val="HTML3"/>
        <w:divId w:val="1256597047"/>
        <w:rPr>
          <w:rStyle w:val="HTML0"/>
          <w:color w:val="34302D"/>
          <w:lang w:val="en"/>
        </w:rPr>
      </w:pPr>
    </w:p>
    <w:p w:rsidR="002637AC" w:rsidRDefault="00847566">
      <w:pPr>
        <w:pStyle w:val="HTML3"/>
        <w:divId w:val="1256597047"/>
        <w:rPr>
          <w:rStyle w:val="HTML0"/>
          <w:color w:val="34302D"/>
          <w:lang w:val="en"/>
        </w:rPr>
      </w:pPr>
      <w:r>
        <w:rPr>
          <w:rStyle w:val="HTML0"/>
          <w:color w:val="34302D"/>
          <w:lang w:val="en"/>
        </w:rPr>
        <w:t>EvaluationContext context = SimpleEvaluationContext.forReadOnlyDataBinding().build();</w:t>
      </w:r>
    </w:p>
    <w:p w:rsidR="002637AC" w:rsidRDefault="00847566">
      <w:pPr>
        <w:pStyle w:val="HTML3"/>
        <w:divId w:val="1256597047"/>
        <w:rPr>
          <w:color w:val="34302D"/>
          <w:lang w:val="en"/>
        </w:rPr>
      </w:pPr>
      <w:r>
        <w:rPr>
          <w:rStyle w:val="HTML0"/>
          <w:color w:val="34302D"/>
          <w:lang w:val="en"/>
        </w:rPr>
        <w:t>context.setVariable(</w:t>
      </w:r>
      <w:r>
        <w:rPr>
          <w:rStyle w:val="delimiter8"/>
          <w:rFonts w:ascii="Consolas" w:hAnsi="Consolas"/>
          <w:color w:val="34302D"/>
          <w:lang w:val="en"/>
        </w:rPr>
        <w:t>"</w:t>
      </w:r>
      <w:r>
        <w:rPr>
          <w:rStyle w:val="content5"/>
          <w:rFonts w:ascii="Consolas" w:hAnsi="Consolas"/>
          <w:color w:val="34302D"/>
          <w:lang w:val="en"/>
        </w:rPr>
        <w:t>myFunction</w:t>
      </w:r>
      <w:r>
        <w:rPr>
          <w:rStyle w:val="delimiter8"/>
          <w:rFonts w:ascii="Consolas" w:hAnsi="Consolas"/>
          <w:color w:val="34302D"/>
          <w:lang w:val="en"/>
        </w:rPr>
        <w:t>"</w:t>
      </w:r>
      <w:r>
        <w:rPr>
          <w:rStyle w:val="HTML0"/>
          <w:color w:val="34302D"/>
          <w:lang w:val="en"/>
        </w:rPr>
        <w:t>, method);</w:t>
      </w:r>
    </w:p>
    <w:p w:rsidR="002637AC" w:rsidRDefault="00847566">
      <w:pPr>
        <w:pStyle w:val="a7"/>
        <w:divId w:val="2103992811"/>
        <w:rPr>
          <w:rFonts w:cs="Arial" w:hint="eastAsia"/>
          <w:color w:val="34302D"/>
          <w:lang w:val="en"/>
        </w:rPr>
      </w:pPr>
      <w:r>
        <w:rPr>
          <w:rFonts w:cs="Arial"/>
          <w:color w:val="34302D"/>
          <w:lang w:val="en"/>
        </w:rPr>
        <w:t>For example, given a utility method to reverse a string is shown below:</w:t>
      </w:r>
    </w:p>
    <w:p w:rsidR="002637AC" w:rsidRDefault="00847566">
      <w:pPr>
        <w:pStyle w:val="HTML3"/>
        <w:divId w:val="41860436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abstract</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StringUtils</w:t>
      </w:r>
      <w:r>
        <w:rPr>
          <w:rStyle w:val="HTML0"/>
          <w:color w:val="34302D"/>
          <w:lang w:val="en"/>
        </w:rPr>
        <w:t xml:space="preserve"> {</w:t>
      </w:r>
    </w:p>
    <w:p w:rsidR="002637AC" w:rsidRDefault="002637AC">
      <w:pPr>
        <w:pStyle w:val="HTML3"/>
        <w:divId w:val="418604360"/>
        <w:rPr>
          <w:rStyle w:val="HTML0"/>
          <w:color w:val="34302D"/>
          <w:lang w:val="en"/>
        </w:rPr>
      </w:pPr>
    </w:p>
    <w:p w:rsidR="002637AC" w:rsidRDefault="00847566">
      <w:pPr>
        <w:pStyle w:val="HTML3"/>
        <w:divId w:val="41860436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reverseString(</w:t>
      </w:r>
      <w:r>
        <w:rPr>
          <w:rStyle w:val="predefined-type"/>
          <w:rFonts w:ascii="Consolas" w:hAnsi="Consolas"/>
          <w:color w:val="34302D"/>
          <w:lang w:val="en"/>
        </w:rPr>
        <w:t>String</w:t>
      </w:r>
      <w:r>
        <w:rPr>
          <w:rStyle w:val="HTML0"/>
          <w:color w:val="34302D"/>
          <w:lang w:val="en"/>
        </w:rPr>
        <w:t xml:space="preserve"> input) {</w:t>
      </w:r>
    </w:p>
    <w:p w:rsidR="002637AC" w:rsidRDefault="00847566">
      <w:pPr>
        <w:pStyle w:val="HTML3"/>
        <w:divId w:val="418604360"/>
        <w:rPr>
          <w:rStyle w:val="HTML0"/>
          <w:color w:val="34302D"/>
          <w:lang w:val="en"/>
        </w:rPr>
      </w:pPr>
      <w:r>
        <w:rPr>
          <w:rStyle w:val="HTML0"/>
          <w:color w:val="34302D"/>
          <w:lang w:val="en"/>
        </w:rPr>
        <w:t xml:space="preserve">        </w:t>
      </w:r>
      <w:r>
        <w:rPr>
          <w:rStyle w:val="predefined-type"/>
          <w:rFonts w:ascii="Consolas" w:hAnsi="Consolas"/>
          <w:color w:val="34302D"/>
          <w:lang w:val="en"/>
        </w:rPr>
        <w:t>StringBuilder</w:t>
      </w:r>
      <w:r>
        <w:rPr>
          <w:rStyle w:val="HTML0"/>
          <w:color w:val="34302D"/>
          <w:lang w:val="en"/>
        </w:rPr>
        <w:t xml:space="preserve"> backwards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StringBuilder</w:t>
      </w:r>
      <w:r>
        <w:rPr>
          <w:rStyle w:val="HTML0"/>
          <w:color w:val="34302D"/>
          <w:lang w:val="en"/>
        </w:rPr>
        <w:t>(input.length());</w:t>
      </w:r>
    </w:p>
    <w:p w:rsidR="002637AC" w:rsidRDefault="00847566">
      <w:pPr>
        <w:pStyle w:val="HTML3"/>
        <w:divId w:val="418604360"/>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i = </w:t>
      </w:r>
      <w:r>
        <w:rPr>
          <w:rStyle w:val="integer2"/>
          <w:rFonts w:ascii="Consolas" w:hAnsi="Consolas"/>
          <w:color w:val="34302D"/>
          <w:lang w:val="en"/>
        </w:rPr>
        <w:t>0</w:t>
      </w:r>
      <w:r>
        <w:rPr>
          <w:rStyle w:val="HTML0"/>
          <w:color w:val="34302D"/>
          <w:lang w:val="en"/>
        </w:rPr>
        <w:t>; i &lt; input.length(); i++)</w:t>
      </w:r>
    </w:p>
    <w:p w:rsidR="002637AC" w:rsidRDefault="00847566">
      <w:pPr>
        <w:pStyle w:val="HTML3"/>
        <w:divId w:val="418604360"/>
        <w:rPr>
          <w:rStyle w:val="HTML0"/>
          <w:color w:val="34302D"/>
          <w:lang w:val="en"/>
        </w:rPr>
      </w:pPr>
      <w:r>
        <w:rPr>
          <w:rStyle w:val="HTML0"/>
          <w:color w:val="34302D"/>
          <w:lang w:val="en"/>
        </w:rPr>
        <w:t xml:space="preserve">            backwards.append(input.charAt(input.length() - </w:t>
      </w:r>
      <w:r>
        <w:rPr>
          <w:rStyle w:val="integer2"/>
          <w:rFonts w:ascii="Consolas" w:hAnsi="Consolas"/>
          <w:color w:val="34302D"/>
          <w:lang w:val="en"/>
        </w:rPr>
        <w:t>1</w:t>
      </w:r>
      <w:r>
        <w:rPr>
          <w:rStyle w:val="HTML0"/>
          <w:color w:val="34302D"/>
          <w:lang w:val="en"/>
        </w:rPr>
        <w:t xml:space="preserve"> - i));</w:t>
      </w:r>
    </w:p>
    <w:p w:rsidR="002637AC" w:rsidRDefault="00847566">
      <w:pPr>
        <w:pStyle w:val="HTML3"/>
        <w:divId w:val="418604360"/>
        <w:rPr>
          <w:rStyle w:val="HTML0"/>
          <w:color w:val="34302D"/>
          <w:lang w:val="en"/>
        </w:rPr>
      </w:pPr>
      <w:r>
        <w:rPr>
          <w:rStyle w:val="HTML0"/>
          <w:color w:val="34302D"/>
          <w:lang w:val="en"/>
        </w:rPr>
        <w:t xml:space="preserve">        }</w:t>
      </w:r>
    </w:p>
    <w:p w:rsidR="002637AC" w:rsidRDefault="00847566">
      <w:pPr>
        <w:pStyle w:val="HTML3"/>
        <w:divId w:val="41860436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backwards.toString();</w:t>
      </w:r>
    </w:p>
    <w:p w:rsidR="002637AC" w:rsidRDefault="00847566">
      <w:pPr>
        <w:pStyle w:val="HTML3"/>
        <w:divId w:val="418604360"/>
        <w:rPr>
          <w:rStyle w:val="HTML0"/>
          <w:color w:val="34302D"/>
          <w:lang w:val="en"/>
        </w:rPr>
      </w:pPr>
      <w:r>
        <w:rPr>
          <w:rStyle w:val="HTML0"/>
          <w:color w:val="34302D"/>
          <w:lang w:val="en"/>
        </w:rPr>
        <w:t xml:space="preserve">    }</w:t>
      </w:r>
    </w:p>
    <w:p w:rsidR="002637AC" w:rsidRDefault="00847566">
      <w:pPr>
        <w:pStyle w:val="HTML3"/>
        <w:divId w:val="418604360"/>
        <w:rPr>
          <w:color w:val="34302D"/>
          <w:lang w:val="en"/>
        </w:rPr>
      </w:pPr>
      <w:r>
        <w:rPr>
          <w:rStyle w:val="HTML0"/>
          <w:color w:val="34302D"/>
          <w:lang w:val="en"/>
        </w:rPr>
        <w:t>}</w:t>
      </w:r>
    </w:p>
    <w:p w:rsidR="002637AC" w:rsidRDefault="00847566">
      <w:pPr>
        <w:pStyle w:val="a7"/>
        <w:divId w:val="1795902056"/>
        <w:rPr>
          <w:rFonts w:cs="Arial" w:hint="eastAsia"/>
          <w:color w:val="34302D"/>
          <w:lang w:val="en"/>
        </w:rPr>
      </w:pPr>
      <w:r>
        <w:rPr>
          <w:rFonts w:cs="Arial"/>
          <w:color w:val="34302D"/>
          <w:lang w:val="en"/>
        </w:rPr>
        <w:t>The above method can then be registered and used as follows:</w:t>
      </w:r>
    </w:p>
    <w:p w:rsidR="002637AC" w:rsidRDefault="00847566">
      <w:pPr>
        <w:pStyle w:val="HTML3"/>
        <w:divId w:val="71701546"/>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2637AC">
      <w:pPr>
        <w:pStyle w:val="HTML3"/>
        <w:divId w:val="71701546"/>
        <w:rPr>
          <w:rStyle w:val="HTML0"/>
          <w:color w:val="34302D"/>
          <w:lang w:val="en"/>
        </w:rPr>
      </w:pPr>
    </w:p>
    <w:p w:rsidR="002637AC" w:rsidRDefault="00847566">
      <w:pPr>
        <w:pStyle w:val="HTML3"/>
        <w:divId w:val="71701546"/>
        <w:rPr>
          <w:rStyle w:val="HTML0"/>
          <w:color w:val="34302D"/>
          <w:lang w:val="en"/>
        </w:rPr>
      </w:pPr>
      <w:r>
        <w:rPr>
          <w:rStyle w:val="HTML0"/>
          <w:color w:val="34302D"/>
          <w:lang w:val="en"/>
        </w:rPr>
        <w:lastRenderedPageBreak/>
        <w:t>EvaluationContext context = SimpleEvaluationContext.forReadOnlyDataBinding().build();</w:t>
      </w:r>
    </w:p>
    <w:p w:rsidR="002637AC" w:rsidRDefault="00847566">
      <w:pPr>
        <w:pStyle w:val="HTML3"/>
        <w:divId w:val="71701546"/>
        <w:rPr>
          <w:rStyle w:val="HTML0"/>
          <w:color w:val="34302D"/>
          <w:lang w:val="en"/>
        </w:rPr>
      </w:pPr>
      <w:r>
        <w:rPr>
          <w:rStyle w:val="HTML0"/>
          <w:color w:val="34302D"/>
          <w:lang w:val="en"/>
        </w:rPr>
        <w:t>context.setVariable(</w:t>
      </w:r>
      <w:r>
        <w:rPr>
          <w:rStyle w:val="delimiter8"/>
          <w:rFonts w:ascii="Consolas" w:hAnsi="Consolas"/>
          <w:color w:val="34302D"/>
          <w:lang w:val="en"/>
        </w:rPr>
        <w:t>"</w:t>
      </w:r>
      <w:r>
        <w:rPr>
          <w:rStyle w:val="content5"/>
          <w:rFonts w:ascii="Consolas" w:hAnsi="Consolas"/>
          <w:color w:val="34302D"/>
          <w:lang w:val="en"/>
        </w:rPr>
        <w:t>reverseString</w:t>
      </w:r>
      <w:r>
        <w:rPr>
          <w:rStyle w:val="delimiter8"/>
          <w:rFonts w:ascii="Consolas" w:hAnsi="Consolas"/>
          <w:color w:val="34302D"/>
          <w:lang w:val="en"/>
        </w:rPr>
        <w:t>"</w:t>
      </w:r>
      <w:r>
        <w:rPr>
          <w:rStyle w:val="HTML0"/>
          <w:color w:val="34302D"/>
          <w:lang w:val="en"/>
        </w:rPr>
        <w:t>,</w:t>
      </w:r>
    </w:p>
    <w:p w:rsidR="002637AC" w:rsidRDefault="00847566">
      <w:pPr>
        <w:pStyle w:val="HTML3"/>
        <w:divId w:val="71701546"/>
        <w:rPr>
          <w:rStyle w:val="HTML0"/>
          <w:color w:val="34302D"/>
          <w:lang w:val="en"/>
        </w:rPr>
      </w:pPr>
      <w:r>
        <w:rPr>
          <w:rStyle w:val="HTML0"/>
          <w:color w:val="34302D"/>
          <w:lang w:val="en"/>
        </w:rPr>
        <w:t xml:space="preserve">        StringUtils.class.getDeclaredMethod(</w:t>
      </w:r>
      <w:r>
        <w:rPr>
          <w:rStyle w:val="delimiter8"/>
          <w:rFonts w:ascii="Consolas" w:hAnsi="Consolas"/>
          <w:color w:val="34302D"/>
          <w:lang w:val="en"/>
        </w:rPr>
        <w:t>"</w:t>
      </w:r>
      <w:r>
        <w:rPr>
          <w:rStyle w:val="content5"/>
          <w:rFonts w:ascii="Consolas" w:hAnsi="Consolas"/>
          <w:color w:val="34302D"/>
          <w:lang w:val="en"/>
        </w:rPr>
        <w:t>reverseString</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.class));</w:t>
      </w:r>
    </w:p>
    <w:p w:rsidR="002637AC" w:rsidRDefault="002637AC">
      <w:pPr>
        <w:pStyle w:val="HTML3"/>
        <w:divId w:val="71701546"/>
        <w:rPr>
          <w:rStyle w:val="HTML0"/>
          <w:color w:val="34302D"/>
          <w:lang w:val="en"/>
        </w:rPr>
      </w:pPr>
    </w:p>
    <w:p w:rsidR="002637AC" w:rsidRDefault="00847566">
      <w:pPr>
        <w:pStyle w:val="HTML3"/>
        <w:divId w:val="71701546"/>
        <w:rPr>
          <w:rStyle w:val="HTML0"/>
          <w:color w:val="34302D"/>
          <w:lang w:val="en"/>
        </w:rPr>
      </w:pPr>
      <w:r>
        <w:rPr>
          <w:rStyle w:val="predefined-type"/>
          <w:rFonts w:ascii="Consolas" w:hAnsi="Consolas"/>
          <w:color w:val="34302D"/>
          <w:lang w:val="en"/>
        </w:rPr>
        <w:t>String</w:t>
      </w:r>
      <w:r>
        <w:rPr>
          <w:rStyle w:val="HTML0"/>
          <w:color w:val="34302D"/>
          <w:lang w:val="en"/>
        </w:rPr>
        <w:t xml:space="preserve"> helloWorldReversed = parser.parseExpression(</w:t>
      </w:r>
    </w:p>
    <w:p w:rsidR="002637AC" w:rsidRDefault="00847566">
      <w:pPr>
        <w:pStyle w:val="HTML3"/>
        <w:divId w:val="71701546"/>
        <w:rPr>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#reverseString('hello')</w:t>
      </w:r>
      <w:r>
        <w:rPr>
          <w:rStyle w:val="delimiter8"/>
          <w:rFonts w:ascii="Consolas" w:hAnsi="Consolas"/>
          <w:color w:val="34302D"/>
          <w:lang w:val="en"/>
        </w:rPr>
        <w:t>"</w:t>
      </w:r>
      <w:r>
        <w:rPr>
          <w:rStyle w:val="HTML0"/>
          <w:color w:val="34302D"/>
          <w:lang w:val="en"/>
        </w:rPr>
        <w:t xml:space="preserve">).getValue(context, </w:t>
      </w:r>
      <w:r>
        <w:rPr>
          <w:rStyle w:val="predefined-type"/>
          <w:rFonts w:ascii="Consolas" w:hAnsi="Consolas"/>
          <w:color w:val="34302D"/>
          <w:lang w:val="en"/>
        </w:rPr>
        <w:t>String</w:t>
      </w:r>
      <w:r>
        <w:rPr>
          <w:rStyle w:val="HTML0"/>
          <w:color w:val="34302D"/>
          <w:lang w:val="en"/>
        </w:rPr>
        <w:t>.class);</w:t>
      </w:r>
    </w:p>
    <w:p w:rsidR="002637AC" w:rsidRDefault="00847566">
      <w:pPr>
        <w:pStyle w:val="4"/>
        <w:divId w:val="1777405377"/>
        <w:rPr>
          <w:rFonts w:ascii="Varela Round" w:hAnsi="Varela Round" w:cs="Arial" w:hint="eastAsia"/>
          <w:color w:val="34302D"/>
          <w:lang w:val="en"/>
        </w:rPr>
      </w:pPr>
      <w:r>
        <w:rPr>
          <w:rFonts w:ascii="Varela Round" w:hAnsi="Varela Round" w:cs="Arial"/>
          <w:color w:val="34302D"/>
          <w:lang w:val="en"/>
        </w:rPr>
        <w:t>4.4.13. Bean references</w:t>
      </w:r>
    </w:p>
    <w:p w:rsidR="002637AC" w:rsidRDefault="00847566">
      <w:pPr>
        <w:pStyle w:val="a7"/>
        <w:divId w:val="661545921"/>
        <w:rPr>
          <w:rFonts w:cs="Arial" w:hint="eastAsia"/>
          <w:color w:val="34302D"/>
          <w:lang w:val="en"/>
        </w:rPr>
      </w:pPr>
      <w:r>
        <w:rPr>
          <w:rFonts w:cs="Arial"/>
          <w:color w:val="34302D"/>
          <w:lang w:val="en"/>
        </w:rPr>
        <w:t xml:space="preserve">If the evaluation context has been configured with a bean resolver it is possible to look up beans from an expression using the </w:t>
      </w:r>
      <w:r>
        <w:rPr>
          <w:rStyle w:val="HTML0"/>
          <w:color w:val="34302D"/>
          <w:lang w:val="en"/>
        </w:rPr>
        <w:t>@</w:t>
      </w:r>
      <w:r>
        <w:rPr>
          <w:rFonts w:cs="Arial"/>
          <w:color w:val="34302D"/>
          <w:lang w:val="en"/>
        </w:rPr>
        <w:t xml:space="preserve"> symbol.</w:t>
      </w:r>
    </w:p>
    <w:p w:rsidR="002637AC" w:rsidRDefault="00847566">
      <w:pPr>
        <w:pStyle w:val="HTML3"/>
        <w:divId w:val="64108345"/>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64108345"/>
        <w:rPr>
          <w:rStyle w:val="HTML0"/>
          <w:color w:val="34302D"/>
          <w:lang w:val="en"/>
        </w:rPr>
      </w:pPr>
      <w:r>
        <w:rPr>
          <w:rStyle w:val="HTML0"/>
          <w:color w:val="34302D"/>
          <w:lang w:val="en"/>
        </w:rPr>
        <w:t xml:space="preserve">StandardEvaluationContext context = </w:t>
      </w:r>
      <w:r>
        <w:rPr>
          <w:rStyle w:val="keyword2"/>
          <w:rFonts w:ascii="Consolas" w:hAnsi="Consolas"/>
          <w:color w:val="34302D"/>
          <w:lang w:val="en"/>
        </w:rPr>
        <w:t>new</w:t>
      </w:r>
      <w:r>
        <w:rPr>
          <w:rStyle w:val="HTML0"/>
          <w:color w:val="34302D"/>
          <w:lang w:val="en"/>
        </w:rPr>
        <w:t xml:space="preserve"> StandardEvaluationContext();</w:t>
      </w:r>
    </w:p>
    <w:p w:rsidR="002637AC" w:rsidRDefault="00847566">
      <w:pPr>
        <w:pStyle w:val="HTML3"/>
        <w:divId w:val="64108345"/>
        <w:rPr>
          <w:rStyle w:val="HTML0"/>
          <w:color w:val="34302D"/>
          <w:lang w:val="en"/>
        </w:rPr>
      </w:pPr>
      <w:r>
        <w:rPr>
          <w:rStyle w:val="HTML0"/>
          <w:color w:val="34302D"/>
          <w:lang w:val="en"/>
        </w:rPr>
        <w:t>context.setBeanResolver(</w:t>
      </w:r>
      <w:r>
        <w:rPr>
          <w:rStyle w:val="keyword2"/>
          <w:rFonts w:ascii="Consolas" w:hAnsi="Consolas"/>
          <w:color w:val="34302D"/>
          <w:lang w:val="en"/>
        </w:rPr>
        <w:t>new</w:t>
      </w:r>
      <w:r>
        <w:rPr>
          <w:rStyle w:val="HTML0"/>
          <w:color w:val="34302D"/>
          <w:lang w:val="en"/>
        </w:rPr>
        <w:t xml:space="preserve"> MyBeanResolver());</w:t>
      </w:r>
    </w:p>
    <w:p w:rsidR="002637AC" w:rsidRDefault="002637AC">
      <w:pPr>
        <w:pStyle w:val="HTML3"/>
        <w:divId w:val="64108345"/>
        <w:rPr>
          <w:rStyle w:val="HTML0"/>
          <w:color w:val="34302D"/>
          <w:lang w:val="en"/>
        </w:rPr>
      </w:pPr>
    </w:p>
    <w:p w:rsidR="002637AC" w:rsidRDefault="00847566">
      <w:pPr>
        <w:pStyle w:val="HTML3"/>
        <w:divId w:val="64108345"/>
        <w:rPr>
          <w:rStyle w:val="HTML0"/>
          <w:color w:val="34302D"/>
          <w:lang w:val="en"/>
        </w:rPr>
      </w:pPr>
      <w:r>
        <w:rPr>
          <w:rStyle w:val="comment2"/>
          <w:rFonts w:ascii="Consolas" w:hAnsi="Consolas"/>
          <w:color w:val="34302D"/>
          <w:lang w:val="en"/>
        </w:rPr>
        <w:t>// This will end up calling resolve(context,"foo") on MyBeanResolver during evaluation</w:t>
      </w:r>
    </w:p>
    <w:p w:rsidR="002637AC" w:rsidRDefault="00847566">
      <w:pPr>
        <w:pStyle w:val="HTML3"/>
        <w:divId w:val="64108345"/>
        <w:rPr>
          <w:color w:val="34302D"/>
          <w:lang w:val="en"/>
        </w:rPr>
      </w:pPr>
      <w:r>
        <w:rPr>
          <w:rStyle w:val="predefined-type"/>
          <w:rFonts w:ascii="Consolas" w:hAnsi="Consolas"/>
          <w:color w:val="34302D"/>
          <w:lang w:val="en"/>
        </w:rPr>
        <w:t>Object</w:t>
      </w:r>
      <w:r>
        <w:rPr>
          <w:rStyle w:val="HTML0"/>
          <w:color w:val="34302D"/>
          <w:lang w:val="en"/>
        </w:rPr>
        <w:t xml:space="preserve"> bean = parser.parseExpression(</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).getValue(context);</w:t>
      </w:r>
    </w:p>
    <w:p w:rsidR="002637AC" w:rsidRDefault="00847566">
      <w:pPr>
        <w:pStyle w:val="a7"/>
        <w:divId w:val="1135291020"/>
        <w:rPr>
          <w:rFonts w:cs="Arial" w:hint="eastAsia"/>
          <w:color w:val="34302D"/>
          <w:lang w:val="en"/>
        </w:rPr>
      </w:pPr>
      <w:r>
        <w:rPr>
          <w:rFonts w:cs="Arial"/>
          <w:color w:val="34302D"/>
          <w:lang w:val="en"/>
        </w:rPr>
        <w:t xml:space="preserve">To access a factory bean itself, the bean name should instead be prefixed with an </w:t>
      </w:r>
      <w:r>
        <w:rPr>
          <w:rStyle w:val="HTML0"/>
          <w:color w:val="34302D"/>
          <w:lang w:val="en"/>
        </w:rPr>
        <w:t>&amp;</w:t>
      </w:r>
      <w:r>
        <w:rPr>
          <w:rFonts w:cs="Arial"/>
          <w:color w:val="34302D"/>
          <w:lang w:val="en"/>
        </w:rPr>
        <w:t xml:space="preserve"> symbol.</w:t>
      </w:r>
    </w:p>
    <w:p w:rsidR="002637AC" w:rsidRDefault="00847566">
      <w:pPr>
        <w:pStyle w:val="HTML3"/>
        <w:divId w:val="1616018045"/>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1616018045"/>
        <w:rPr>
          <w:rStyle w:val="HTML0"/>
          <w:color w:val="34302D"/>
          <w:lang w:val="en"/>
        </w:rPr>
      </w:pPr>
      <w:r>
        <w:rPr>
          <w:rStyle w:val="HTML0"/>
          <w:color w:val="34302D"/>
          <w:lang w:val="en"/>
        </w:rPr>
        <w:t xml:space="preserve">StandardEvaluationContext context = </w:t>
      </w:r>
      <w:r>
        <w:rPr>
          <w:rStyle w:val="keyword2"/>
          <w:rFonts w:ascii="Consolas" w:hAnsi="Consolas"/>
          <w:color w:val="34302D"/>
          <w:lang w:val="en"/>
        </w:rPr>
        <w:t>new</w:t>
      </w:r>
      <w:r>
        <w:rPr>
          <w:rStyle w:val="HTML0"/>
          <w:color w:val="34302D"/>
          <w:lang w:val="en"/>
        </w:rPr>
        <w:t xml:space="preserve"> StandardEvaluationContext();</w:t>
      </w:r>
    </w:p>
    <w:p w:rsidR="002637AC" w:rsidRDefault="00847566">
      <w:pPr>
        <w:pStyle w:val="HTML3"/>
        <w:divId w:val="1616018045"/>
        <w:rPr>
          <w:rStyle w:val="HTML0"/>
          <w:color w:val="34302D"/>
          <w:lang w:val="en"/>
        </w:rPr>
      </w:pPr>
      <w:r>
        <w:rPr>
          <w:rStyle w:val="HTML0"/>
          <w:color w:val="34302D"/>
          <w:lang w:val="en"/>
        </w:rPr>
        <w:t>context.setBeanResolver(</w:t>
      </w:r>
      <w:r>
        <w:rPr>
          <w:rStyle w:val="keyword2"/>
          <w:rFonts w:ascii="Consolas" w:hAnsi="Consolas"/>
          <w:color w:val="34302D"/>
          <w:lang w:val="en"/>
        </w:rPr>
        <w:t>new</w:t>
      </w:r>
      <w:r>
        <w:rPr>
          <w:rStyle w:val="HTML0"/>
          <w:color w:val="34302D"/>
          <w:lang w:val="en"/>
        </w:rPr>
        <w:t xml:space="preserve"> MyBeanResolver());</w:t>
      </w:r>
    </w:p>
    <w:p w:rsidR="002637AC" w:rsidRDefault="002637AC">
      <w:pPr>
        <w:pStyle w:val="HTML3"/>
        <w:divId w:val="1616018045"/>
        <w:rPr>
          <w:rStyle w:val="HTML0"/>
          <w:color w:val="34302D"/>
          <w:lang w:val="en"/>
        </w:rPr>
      </w:pPr>
    </w:p>
    <w:p w:rsidR="002637AC" w:rsidRDefault="00847566">
      <w:pPr>
        <w:pStyle w:val="HTML3"/>
        <w:divId w:val="1616018045"/>
        <w:rPr>
          <w:rStyle w:val="HTML0"/>
          <w:color w:val="34302D"/>
          <w:lang w:val="en"/>
        </w:rPr>
      </w:pPr>
      <w:r>
        <w:rPr>
          <w:rStyle w:val="comment2"/>
          <w:rFonts w:ascii="Consolas" w:hAnsi="Consolas"/>
          <w:color w:val="34302D"/>
          <w:lang w:val="en"/>
        </w:rPr>
        <w:t>// This will end up calling resolve(context,"&amp;foo") on MyBeanResolver during evaluation</w:t>
      </w:r>
    </w:p>
    <w:p w:rsidR="002637AC" w:rsidRDefault="00847566">
      <w:pPr>
        <w:pStyle w:val="HTML3"/>
        <w:divId w:val="1616018045"/>
        <w:rPr>
          <w:color w:val="34302D"/>
          <w:lang w:val="en"/>
        </w:rPr>
      </w:pPr>
      <w:r>
        <w:rPr>
          <w:rStyle w:val="predefined-type"/>
          <w:rFonts w:ascii="Consolas" w:hAnsi="Consolas"/>
          <w:color w:val="34302D"/>
          <w:lang w:val="en"/>
        </w:rPr>
        <w:t>Object</w:t>
      </w:r>
      <w:r>
        <w:rPr>
          <w:rStyle w:val="HTML0"/>
          <w:color w:val="34302D"/>
          <w:lang w:val="en"/>
        </w:rPr>
        <w:t xml:space="preserve"> bean = parser.parseExpression(</w:t>
      </w:r>
      <w:r>
        <w:rPr>
          <w:rStyle w:val="delimiter8"/>
          <w:rFonts w:ascii="Consolas" w:hAnsi="Consolas"/>
          <w:color w:val="34302D"/>
          <w:lang w:val="en"/>
        </w:rPr>
        <w:t>"</w:t>
      </w:r>
      <w:r>
        <w:rPr>
          <w:rStyle w:val="content5"/>
          <w:rFonts w:ascii="Consolas" w:hAnsi="Consolas"/>
          <w:color w:val="34302D"/>
          <w:lang w:val="en"/>
        </w:rPr>
        <w:t>&amp;foo</w:t>
      </w:r>
      <w:r>
        <w:rPr>
          <w:rStyle w:val="delimiter8"/>
          <w:rFonts w:ascii="Consolas" w:hAnsi="Consolas"/>
          <w:color w:val="34302D"/>
          <w:lang w:val="en"/>
        </w:rPr>
        <w:t>"</w:t>
      </w:r>
      <w:r>
        <w:rPr>
          <w:rStyle w:val="HTML0"/>
          <w:color w:val="34302D"/>
          <w:lang w:val="en"/>
        </w:rPr>
        <w:t>).getValue(context);</w:t>
      </w:r>
    </w:p>
    <w:p w:rsidR="002637AC" w:rsidRDefault="00847566">
      <w:pPr>
        <w:pStyle w:val="4"/>
        <w:divId w:val="1550143053"/>
        <w:rPr>
          <w:rFonts w:ascii="Varela Round" w:hAnsi="Varela Round" w:cs="Arial" w:hint="eastAsia"/>
          <w:color w:val="34302D"/>
          <w:lang w:val="en"/>
        </w:rPr>
      </w:pPr>
      <w:r>
        <w:rPr>
          <w:rFonts w:ascii="Varela Round" w:hAnsi="Varela Round" w:cs="Arial"/>
          <w:color w:val="34302D"/>
          <w:lang w:val="en"/>
        </w:rPr>
        <w:t>4.4.14. Ternary Operator (If-Then-Else)</w:t>
      </w:r>
    </w:p>
    <w:p w:rsidR="002637AC" w:rsidRDefault="00847566">
      <w:pPr>
        <w:pStyle w:val="a7"/>
        <w:divId w:val="1106266537"/>
        <w:rPr>
          <w:rFonts w:cs="Arial" w:hint="eastAsia"/>
          <w:color w:val="34302D"/>
          <w:lang w:val="en"/>
        </w:rPr>
      </w:pPr>
      <w:r>
        <w:rPr>
          <w:rFonts w:cs="Arial"/>
          <w:color w:val="34302D"/>
          <w:lang w:val="en"/>
        </w:rPr>
        <w:t>You can use the ternary operator for performing if-then-else conditional logic inside the expression. A minimal example is:</w:t>
      </w:r>
    </w:p>
    <w:p w:rsidR="002637AC" w:rsidRDefault="00847566">
      <w:pPr>
        <w:pStyle w:val="HTML3"/>
        <w:divId w:val="1902863263"/>
        <w:rPr>
          <w:rStyle w:val="HTML0"/>
          <w:color w:val="34302D"/>
          <w:lang w:val="en"/>
        </w:rPr>
      </w:pPr>
      <w:r>
        <w:rPr>
          <w:rStyle w:val="predefined-type"/>
          <w:rFonts w:ascii="Consolas" w:hAnsi="Consolas"/>
          <w:color w:val="34302D"/>
          <w:lang w:val="en"/>
        </w:rPr>
        <w:t>String</w:t>
      </w:r>
      <w:r>
        <w:rPr>
          <w:rStyle w:val="HTML0"/>
          <w:color w:val="34302D"/>
          <w:lang w:val="en"/>
        </w:rPr>
        <w:t xml:space="preserve"> falseString = parser.parseExpression(</w:t>
      </w:r>
    </w:p>
    <w:p w:rsidR="002637AC" w:rsidRDefault="00847566">
      <w:pPr>
        <w:pStyle w:val="HTML3"/>
        <w:divId w:val="1902863263"/>
        <w:rPr>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false ? 'trueExp' : 'falseExp'</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String</w:t>
      </w:r>
      <w:r>
        <w:rPr>
          <w:rStyle w:val="HTML0"/>
          <w:color w:val="34302D"/>
          <w:lang w:val="en"/>
        </w:rPr>
        <w:t>.class);</w:t>
      </w:r>
    </w:p>
    <w:p w:rsidR="002637AC" w:rsidRDefault="00847566">
      <w:pPr>
        <w:pStyle w:val="a7"/>
        <w:divId w:val="1601256806"/>
        <w:rPr>
          <w:rFonts w:cs="Arial" w:hint="eastAsia"/>
          <w:color w:val="34302D"/>
          <w:lang w:val="en"/>
        </w:rPr>
      </w:pPr>
      <w:r>
        <w:rPr>
          <w:rFonts w:cs="Arial"/>
          <w:color w:val="34302D"/>
          <w:lang w:val="en"/>
        </w:rPr>
        <w:lastRenderedPageBreak/>
        <w:t xml:space="preserve">In this case, the boolean false results in returning the string value </w:t>
      </w:r>
      <w:r>
        <w:rPr>
          <w:rStyle w:val="HTML0"/>
          <w:color w:val="34302D"/>
          <w:lang w:val="en"/>
        </w:rPr>
        <w:t>'falseExp'</w:t>
      </w:r>
      <w:r>
        <w:rPr>
          <w:rFonts w:cs="Arial"/>
          <w:color w:val="34302D"/>
          <w:lang w:val="en"/>
        </w:rPr>
        <w:t>. A more realistic example is shown below.</w:t>
      </w:r>
    </w:p>
    <w:p w:rsidR="002637AC" w:rsidRDefault="00847566">
      <w:pPr>
        <w:pStyle w:val="HTML3"/>
        <w:divId w:val="418214890"/>
        <w:rPr>
          <w:rStyle w:val="HTML0"/>
          <w:color w:val="34302D"/>
          <w:lang w:val="en"/>
        </w:rPr>
      </w:pPr>
      <w:r>
        <w:rPr>
          <w:rStyle w:val="HTML0"/>
          <w:color w:val="34302D"/>
          <w:lang w:val="en"/>
        </w:rPr>
        <w:t>parser.parseExpression(</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).setValue(societyContext, </w:t>
      </w:r>
      <w:r>
        <w:rPr>
          <w:rStyle w:val="delimiter8"/>
          <w:rFonts w:ascii="Consolas" w:hAnsi="Consolas"/>
          <w:color w:val="34302D"/>
          <w:lang w:val="en"/>
        </w:rPr>
        <w:t>"</w:t>
      </w:r>
      <w:r>
        <w:rPr>
          <w:rStyle w:val="content5"/>
          <w:rFonts w:ascii="Consolas" w:hAnsi="Consolas"/>
          <w:color w:val="34302D"/>
          <w:lang w:val="en"/>
        </w:rPr>
        <w:t>IEEE</w:t>
      </w:r>
      <w:r>
        <w:rPr>
          <w:rStyle w:val="delimiter8"/>
          <w:rFonts w:ascii="Consolas" w:hAnsi="Consolas"/>
          <w:color w:val="34302D"/>
          <w:lang w:val="en"/>
        </w:rPr>
        <w:t>"</w:t>
      </w:r>
      <w:r>
        <w:rPr>
          <w:rStyle w:val="HTML0"/>
          <w:color w:val="34302D"/>
          <w:lang w:val="en"/>
        </w:rPr>
        <w:t>);</w:t>
      </w:r>
    </w:p>
    <w:p w:rsidR="002637AC" w:rsidRDefault="00847566">
      <w:pPr>
        <w:pStyle w:val="HTML3"/>
        <w:divId w:val="418214890"/>
        <w:rPr>
          <w:rStyle w:val="HTML0"/>
          <w:color w:val="34302D"/>
          <w:lang w:val="en"/>
        </w:rPr>
      </w:pPr>
      <w:r>
        <w:rPr>
          <w:rStyle w:val="HTML0"/>
          <w:color w:val="34302D"/>
          <w:lang w:val="en"/>
        </w:rPr>
        <w:t>societyContext.setVariable(</w:t>
      </w:r>
      <w:r>
        <w:rPr>
          <w:rStyle w:val="delimiter8"/>
          <w:rFonts w:ascii="Consolas" w:hAnsi="Consolas"/>
          <w:color w:val="34302D"/>
          <w:lang w:val="en"/>
        </w:rPr>
        <w:t>"</w:t>
      </w:r>
      <w:r>
        <w:rPr>
          <w:rStyle w:val="content5"/>
          <w:rFonts w:ascii="Consolas" w:hAnsi="Consolas"/>
          <w:color w:val="34302D"/>
          <w:lang w:val="en"/>
        </w:rPr>
        <w:t>queryName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Nikola Tesla</w:t>
      </w:r>
      <w:r>
        <w:rPr>
          <w:rStyle w:val="delimiter8"/>
          <w:rFonts w:ascii="Consolas" w:hAnsi="Consolas"/>
          <w:color w:val="34302D"/>
          <w:lang w:val="en"/>
        </w:rPr>
        <w:t>"</w:t>
      </w:r>
      <w:r>
        <w:rPr>
          <w:rStyle w:val="HTML0"/>
          <w:color w:val="34302D"/>
          <w:lang w:val="en"/>
        </w:rPr>
        <w:t>);</w:t>
      </w:r>
    </w:p>
    <w:p w:rsidR="002637AC" w:rsidRDefault="002637AC">
      <w:pPr>
        <w:pStyle w:val="HTML3"/>
        <w:divId w:val="418214890"/>
        <w:rPr>
          <w:rStyle w:val="HTML0"/>
          <w:color w:val="34302D"/>
          <w:lang w:val="en"/>
        </w:rPr>
      </w:pPr>
    </w:p>
    <w:p w:rsidR="002637AC" w:rsidRDefault="00847566">
      <w:pPr>
        <w:pStyle w:val="HTML3"/>
        <w:divId w:val="418214890"/>
        <w:rPr>
          <w:rStyle w:val="HTML0"/>
          <w:color w:val="34302D"/>
          <w:lang w:val="en"/>
        </w:rPr>
      </w:pPr>
      <w:r>
        <w:rPr>
          <w:rStyle w:val="HTML0"/>
          <w:color w:val="34302D"/>
          <w:lang w:val="en"/>
        </w:rPr>
        <w:t xml:space="preserve">expression = </w:t>
      </w:r>
      <w:r>
        <w:rPr>
          <w:rStyle w:val="delimiter8"/>
          <w:rFonts w:ascii="Consolas" w:hAnsi="Consolas"/>
          <w:color w:val="34302D"/>
          <w:lang w:val="en"/>
        </w:rPr>
        <w:t>"</w:t>
      </w:r>
      <w:r>
        <w:rPr>
          <w:rStyle w:val="content5"/>
          <w:rFonts w:ascii="Consolas" w:hAnsi="Consolas"/>
          <w:color w:val="34302D"/>
          <w:lang w:val="en"/>
        </w:rPr>
        <w:t xml:space="preserve">isMember(#queryName)? #queryName + ' is a member of the ' </w:t>
      </w:r>
      <w:r>
        <w:rPr>
          <w:rStyle w:val="delimiter8"/>
          <w:rFonts w:ascii="Consolas" w:hAnsi="Consolas"/>
          <w:color w:val="34302D"/>
          <w:lang w:val="en"/>
        </w:rPr>
        <w:t>"</w:t>
      </w:r>
      <w:r>
        <w:rPr>
          <w:rStyle w:val="HTML0"/>
          <w:color w:val="34302D"/>
          <w:lang w:val="en"/>
        </w:rPr>
        <w:t xml:space="preserve"> +</w:t>
      </w:r>
    </w:p>
    <w:p w:rsidR="002637AC" w:rsidRDefault="00847566">
      <w:pPr>
        <w:pStyle w:val="HTML3"/>
        <w:divId w:val="418214890"/>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 Name + ' Society' : #queryName + ' is not a member of the ' + Name + ' Society'</w:t>
      </w:r>
      <w:r>
        <w:rPr>
          <w:rStyle w:val="delimiter8"/>
          <w:rFonts w:ascii="Consolas" w:hAnsi="Consolas"/>
          <w:color w:val="34302D"/>
          <w:lang w:val="en"/>
        </w:rPr>
        <w:t>"</w:t>
      </w:r>
      <w:r>
        <w:rPr>
          <w:rStyle w:val="HTML0"/>
          <w:color w:val="34302D"/>
          <w:lang w:val="en"/>
        </w:rPr>
        <w:t>;</w:t>
      </w:r>
    </w:p>
    <w:p w:rsidR="002637AC" w:rsidRDefault="002637AC">
      <w:pPr>
        <w:pStyle w:val="HTML3"/>
        <w:divId w:val="418214890"/>
        <w:rPr>
          <w:rStyle w:val="HTML0"/>
          <w:color w:val="34302D"/>
          <w:lang w:val="en"/>
        </w:rPr>
      </w:pPr>
    </w:p>
    <w:p w:rsidR="002637AC" w:rsidRDefault="00847566">
      <w:pPr>
        <w:pStyle w:val="HTML3"/>
        <w:divId w:val="418214890"/>
        <w:rPr>
          <w:rStyle w:val="HTML0"/>
          <w:color w:val="34302D"/>
          <w:lang w:val="en"/>
        </w:rPr>
      </w:pPr>
      <w:r>
        <w:rPr>
          <w:rStyle w:val="predefined-type"/>
          <w:rFonts w:ascii="Consolas" w:hAnsi="Consolas"/>
          <w:color w:val="34302D"/>
          <w:lang w:val="en"/>
        </w:rPr>
        <w:t>String</w:t>
      </w:r>
      <w:r>
        <w:rPr>
          <w:rStyle w:val="HTML0"/>
          <w:color w:val="34302D"/>
          <w:lang w:val="en"/>
        </w:rPr>
        <w:t xml:space="preserve"> queryResultString = parser.parseExpression(expression)</w:t>
      </w:r>
    </w:p>
    <w:p w:rsidR="002637AC" w:rsidRDefault="00847566">
      <w:pPr>
        <w:pStyle w:val="HTML3"/>
        <w:divId w:val="418214890"/>
        <w:rPr>
          <w:rStyle w:val="HTML0"/>
          <w:color w:val="34302D"/>
          <w:lang w:val="en"/>
        </w:rPr>
      </w:pPr>
      <w:r>
        <w:rPr>
          <w:rStyle w:val="HTML0"/>
          <w:color w:val="34302D"/>
          <w:lang w:val="en"/>
        </w:rPr>
        <w:t xml:space="preserve">        .getValue(societyContext, </w:t>
      </w:r>
      <w:r>
        <w:rPr>
          <w:rStyle w:val="predefined-type"/>
          <w:rFonts w:ascii="Consolas" w:hAnsi="Consolas"/>
          <w:color w:val="34302D"/>
          <w:lang w:val="en"/>
        </w:rPr>
        <w:t>String</w:t>
      </w:r>
      <w:r>
        <w:rPr>
          <w:rStyle w:val="HTML0"/>
          <w:color w:val="34302D"/>
          <w:lang w:val="en"/>
        </w:rPr>
        <w:t>.class);</w:t>
      </w:r>
    </w:p>
    <w:p w:rsidR="002637AC" w:rsidRDefault="00847566">
      <w:pPr>
        <w:pStyle w:val="HTML3"/>
        <w:divId w:val="418214890"/>
        <w:rPr>
          <w:color w:val="34302D"/>
          <w:lang w:val="en"/>
        </w:rPr>
      </w:pPr>
      <w:r>
        <w:rPr>
          <w:rStyle w:val="comment2"/>
          <w:rFonts w:ascii="Consolas" w:hAnsi="Consolas"/>
          <w:color w:val="34302D"/>
          <w:lang w:val="en"/>
        </w:rPr>
        <w:t>// queryResultString = "Nikola Tesla is a member of the IEEE Society"</w:t>
      </w:r>
    </w:p>
    <w:p w:rsidR="002637AC" w:rsidRDefault="00847566">
      <w:pPr>
        <w:pStyle w:val="a7"/>
        <w:divId w:val="770315585"/>
        <w:rPr>
          <w:rFonts w:cs="Arial" w:hint="eastAsia"/>
          <w:color w:val="34302D"/>
          <w:lang w:val="en"/>
        </w:rPr>
      </w:pPr>
      <w:r>
        <w:rPr>
          <w:rFonts w:cs="Arial"/>
          <w:color w:val="34302D"/>
          <w:lang w:val="en"/>
        </w:rPr>
        <w:t>Also see the next section on the Elvis operator for an even shorter syntax for the ternary operator.</w:t>
      </w:r>
    </w:p>
    <w:p w:rsidR="002637AC" w:rsidRDefault="00847566">
      <w:pPr>
        <w:pStyle w:val="4"/>
        <w:divId w:val="428740635"/>
        <w:rPr>
          <w:rFonts w:ascii="Varela Round" w:hAnsi="Varela Round" w:cs="Arial" w:hint="eastAsia"/>
          <w:color w:val="34302D"/>
          <w:lang w:val="en"/>
        </w:rPr>
      </w:pPr>
      <w:r>
        <w:rPr>
          <w:rFonts w:ascii="Varela Round" w:hAnsi="Varela Round" w:cs="Arial"/>
          <w:color w:val="34302D"/>
          <w:lang w:val="en"/>
        </w:rPr>
        <w:t>4.4.15. The Elvis Operator</w:t>
      </w:r>
    </w:p>
    <w:p w:rsidR="002637AC" w:rsidRDefault="00847566">
      <w:pPr>
        <w:pStyle w:val="a7"/>
        <w:divId w:val="222764119"/>
        <w:rPr>
          <w:rFonts w:cs="Arial" w:hint="eastAsia"/>
          <w:color w:val="34302D"/>
          <w:lang w:val="en"/>
        </w:rPr>
      </w:pPr>
      <w:r>
        <w:rPr>
          <w:rFonts w:cs="Arial"/>
          <w:color w:val="34302D"/>
          <w:lang w:val="en"/>
        </w:rPr>
        <w:t xml:space="preserve">The Elvis operator is a shortening of the ternary operator syntax and is used in the </w:t>
      </w:r>
      <w:hyperlink r:id="rId626" w:anchor="_elvis_operator" w:history="1">
        <w:r>
          <w:rPr>
            <w:rStyle w:val="a3"/>
            <w:rFonts w:cs="Arial"/>
            <w:lang w:val="en"/>
          </w:rPr>
          <w:t>Groovy</w:t>
        </w:r>
      </w:hyperlink>
      <w:r>
        <w:rPr>
          <w:rFonts w:cs="Arial"/>
          <w:color w:val="34302D"/>
          <w:lang w:val="en"/>
        </w:rPr>
        <w:t xml:space="preserve"> language. With the ternary operator syntax you usually have to repeat a variable twice, for example:</w:t>
      </w:r>
    </w:p>
    <w:p w:rsidR="002637AC" w:rsidRDefault="00847566">
      <w:pPr>
        <w:pStyle w:val="HTML3"/>
        <w:divId w:val="1204951364"/>
        <w:rPr>
          <w:rStyle w:val="HTML0"/>
          <w:color w:val="34302D"/>
          <w:lang w:val="en"/>
        </w:rPr>
      </w:pPr>
      <w:r>
        <w:rPr>
          <w:rStyle w:val="predefined-type"/>
          <w:rFonts w:ascii="Consolas" w:hAnsi="Consolas"/>
          <w:color w:val="34302D"/>
          <w:lang w:val="en"/>
        </w:rPr>
        <w:t>String</w:t>
      </w:r>
      <w:r>
        <w:rPr>
          <w:rStyle w:val="HTML0"/>
          <w:color w:val="34302D"/>
          <w:lang w:val="en"/>
        </w:rPr>
        <w:t xml:space="preserve"> name = </w:t>
      </w:r>
      <w:r>
        <w:rPr>
          <w:rStyle w:val="delimiter8"/>
          <w:rFonts w:ascii="Consolas" w:hAnsi="Consolas"/>
          <w:color w:val="34302D"/>
          <w:lang w:val="en"/>
        </w:rPr>
        <w:t>"</w:t>
      </w:r>
      <w:r>
        <w:rPr>
          <w:rStyle w:val="content5"/>
          <w:rFonts w:ascii="Consolas" w:hAnsi="Consolas"/>
          <w:color w:val="34302D"/>
          <w:lang w:val="en"/>
        </w:rPr>
        <w:t>Elvis Presley</w:t>
      </w:r>
      <w:r>
        <w:rPr>
          <w:rStyle w:val="delimiter8"/>
          <w:rFonts w:ascii="Consolas" w:hAnsi="Consolas"/>
          <w:color w:val="34302D"/>
          <w:lang w:val="en"/>
        </w:rPr>
        <w:t>"</w:t>
      </w:r>
      <w:r>
        <w:rPr>
          <w:rStyle w:val="HTML0"/>
          <w:color w:val="34302D"/>
          <w:lang w:val="en"/>
        </w:rPr>
        <w:t>;</w:t>
      </w:r>
    </w:p>
    <w:p w:rsidR="002637AC" w:rsidRDefault="00847566">
      <w:pPr>
        <w:pStyle w:val="HTML3"/>
        <w:divId w:val="1204951364"/>
        <w:rPr>
          <w:color w:val="34302D"/>
          <w:lang w:val="en"/>
        </w:rPr>
      </w:pPr>
      <w:r>
        <w:rPr>
          <w:rStyle w:val="predefined-type"/>
          <w:rFonts w:ascii="Consolas" w:hAnsi="Consolas"/>
          <w:color w:val="34302D"/>
          <w:lang w:val="en"/>
        </w:rPr>
        <w:t>String</w:t>
      </w:r>
      <w:r>
        <w:rPr>
          <w:rStyle w:val="HTML0"/>
          <w:color w:val="34302D"/>
          <w:lang w:val="en"/>
        </w:rPr>
        <w:t xml:space="preserve"> displayName = (name != </w:t>
      </w:r>
      <w:r>
        <w:rPr>
          <w:rStyle w:val="predefined-constant2"/>
          <w:rFonts w:ascii="Consolas" w:hAnsi="Consolas"/>
          <w:color w:val="34302D"/>
          <w:lang w:val="en"/>
        </w:rPr>
        <w:t>null</w:t>
      </w:r>
      <w:r>
        <w:rPr>
          <w:rStyle w:val="HTML0"/>
          <w:color w:val="34302D"/>
          <w:lang w:val="en"/>
        </w:rPr>
        <w:t xml:space="preserve"> ? name : </w:t>
      </w:r>
      <w:r>
        <w:rPr>
          <w:rStyle w:val="delimiter8"/>
          <w:rFonts w:ascii="Consolas" w:hAnsi="Consolas"/>
          <w:color w:val="34302D"/>
          <w:lang w:val="en"/>
        </w:rPr>
        <w:t>"</w:t>
      </w:r>
      <w:r>
        <w:rPr>
          <w:rStyle w:val="content5"/>
          <w:rFonts w:ascii="Consolas" w:hAnsi="Consolas"/>
          <w:color w:val="34302D"/>
          <w:lang w:val="en"/>
        </w:rPr>
        <w:t>Unknown</w:t>
      </w:r>
      <w:r>
        <w:rPr>
          <w:rStyle w:val="delimiter8"/>
          <w:rFonts w:ascii="Consolas" w:hAnsi="Consolas"/>
          <w:color w:val="34302D"/>
          <w:lang w:val="en"/>
        </w:rPr>
        <w:t>"</w:t>
      </w:r>
      <w:r>
        <w:rPr>
          <w:rStyle w:val="HTML0"/>
          <w:color w:val="34302D"/>
          <w:lang w:val="en"/>
        </w:rPr>
        <w:t>);</w:t>
      </w:r>
    </w:p>
    <w:p w:rsidR="002637AC" w:rsidRDefault="00847566">
      <w:pPr>
        <w:pStyle w:val="a7"/>
        <w:divId w:val="1799058721"/>
        <w:rPr>
          <w:rFonts w:cs="Arial" w:hint="eastAsia"/>
          <w:color w:val="34302D"/>
          <w:lang w:val="en"/>
        </w:rPr>
      </w:pPr>
      <w:r>
        <w:rPr>
          <w:rFonts w:cs="Arial"/>
          <w:color w:val="34302D"/>
          <w:lang w:val="en"/>
        </w:rPr>
        <w:t>Instead you can use the Elvis operator, named for the resemblance to Elvis' hair style.</w:t>
      </w:r>
    </w:p>
    <w:p w:rsidR="002637AC" w:rsidRDefault="00847566">
      <w:pPr>
        <w:pStyle w:val="HTML3"/>
        <w:divId w:val="543057791"/>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2637AC">
      <w:pPr>
        <w:pStyle w:val="HTML3"/>
        <w:divId w:val="543057791"/>
        <w:rPr>
          <w:rStyle w:val="HTML0"/>
          <w:color w:val="34302D"/>
          <w:lang w:val="en"/>
        </w:rPr>
      </w:pPr>
    </w:p>
    <w:p w:rsidR="002637AC" w:rsidRDefault="00847566">
      <w:pPr>
        <w:pStyle w:val="HTML3"/>
        <w:divId w:val="543057791"/>
        <w:rPr>
          <w:rStyle w:val="HTML0"/>
          <w:color w:val="34302D"/>
          <w:lang w:val="en"/>
        </w:rPr>
      </w:pPr>
      <w:r>
        <w:rPr>
          <w:rStyle w:val="predefined-type"/>
          <w:rFonts w:ascii="Consolas" w:hAnsi="Consolas"/>
          <w:color w:val="34302D"/>
          <w:lang w:val="en"/>
        </w:rPr>
        <w:t>String</w:t>
      </w:r>
      <w:r>
        <w:rPr>
          <w:rStyle w:val="HTML0"/>
          <w:color w:val="34302D"/>
          <w:lang w:val="en"/>
        </w:rPr>
        <w:t xml:space="preserve"> name = parser.parseExpression(</w:t>
      </w:r>
      <w:r>
        <w:rPr>
          <w:rStyle w:val="delimiter8"/>
          <w:rFonts w:ascii="Consolas" w:hAnsi="Consolas"/>
          <w:color w:val="34302D"/>
          <w:lang w:val="en"/>
        </w:rPr>
        <w:t>"</w:t>
      </w:r>
      <w:r>
        <w:rPr>
          <w:rStyle w:val="content5"/>
          <w:rFonts w:ascii="Consolas" w:hAnsi="Consolas"/>
          <w:color w:val="34302D"/>
          <w:lang w:val="en"/>
        </w:rPr>
        <w:t>name?:'Unknown'</w:t>
      </w:r>
      <w:r>
        <w:rPr>
          <w:rStyle w:val="delimiter8"/>
          <w:rFonts w:ascii="Consolas" w:hAnsi="Consolas"/>
          <w:color w:val="34302D"/>
          <w:lang w:val="en"/>
        </w:rPr>
        <w:t>"</w:t>
      </w:r>
      <w:r>
        <w:rPr>
          <w:rStyle w:val="HTML0"/>
          <w:color w:val="34302D"/>
          <w:lang w:val="en"/>
        </w:rPr>
        <w:t>).getValue(</w:t>
      </w:r>
      <w:r>
        <w:rPr>
          <w:rStyle w:val="predefined-type"/>
          <w:rFonts w:ascii="Consolas" w:hAnsi="Consolas"/>
          <w:color w:val="34302D"/>
          <w:lang w:val="en"/>
        </w:rPr>
        <w:t>String</w:t>
      </w:r>
      <w:r>
        <w:rPr>
          <w:rStyle w:val="HTML0"/>
          <w:color w:val="34302D"/>
          <w:lang w:val="en"/>
        </w:rPr>
        <w:t>.class);</w:t>
      </w:r>
    </w:p>
    <w:p w:rsidR="002637AC" w:rsidRDefault="00847566">
      <w:pPr>
        <w:pStyle w:val="HTML3"/>
        <w:divId w:val="543057791"/>
        <w:rPr>
          <w:color w:val="34302D"/>
          <w:lang w:val="en"/>
        </w:rPr>
      </w:pPr>
      <w:r>
        <w:rPr>
          <w:rStyle w:val="predefined-type"/>
          <w:rFonts w:ascii="Consolas" w:hAnsi="Consolas"/>
          <w:color w:val="34302D"/>
          <w:lang w:val="en"/>
        </w:rPr>
        <w:t>System</w:t>
      </w:r>
      <w:r>
        <w:rPr>
          <w:rStyle w:val="HTML0"/>
          <w:color w:val="34302D"/>
          <w:lang w:val="en"/>
        </w:rPr>
        <w:t xml:space="preserve">.out.println(name);  </w:t>
      </w:r>
      <w:r>
        <w:rPr>
          <w:rStyle w:val="comment2"/>
          <w:rFonts w:ascii="Consolas" w:hAnsi="Consolas"/>
          <w:color w:val="34302D"/>
          <w:lang w:val="en"/>
        </w:rPr>
        <w:t>// 'Unknown'</w:t>
      </w:r>
    </w:p>
    <w:p w:rsidR="002637AC" w:rsidRDefault="00847566">
      <w:pPr>
        <w:pStyle w:val="a7"/>
        <w:divId w:val="1947153517"/>
        <w:rPr>
          <w:rFonts w:cs="Arial" w:hint="eastAsia"/>
          <w:color w:val="34302D"/>
          <w:lang w:val="en"/>
        </w:rPr>
      </w:pPr>
      <w:r>
        <w:rPr>
          <w:rFonts w:cs="Arial"/>
          <w:color w:val="34302D"/>
          <w:lang w:val="en"/>
        </w:rPr>
        <w:t>Here is a more complex example.</w:t>
      </w:r>
    </w:p>
    <w:p w:rsidR="002637AC" w:rsidRDefault="00847566">
      <w:pPr>
        <w:pStyle w:val="HTML3"/>
        <w:divId w:val="1197618701"/>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1197618701"/>
        <w:rPr>
          <w:rStyle w:val="HTML0"/>
          <w:color w:val="34302D"/>
          <w:lang w:val="en"/>
        </w:rPr>
      </w:pPr>
      <w:r>
        <w:rPr>
          <w:rStyle w:val="HTML0"/>
          <w:color w:val="34302D"/>
          <w:lang w:val="en"/>
        </w:rPr>
        <w:t>EvaluationContext context = SimpleEvaluationContext.forReadOnlyDataBinding().build();</w:t>
      </w:r>
    </w:p>
    <w:p w:rsidR="002637AC" w:rsidRDefault="002637AC">
      <w:pPr>
        <w:pStyle w:val="HTML3"/>
        <w:divId w:val="1197618701"/>
        <w:rPr>
          <w:rStyle w:val="HTML0"/>
          <w:color w:val="34302D"/>
          <w:lang w:val="en"/>
        </w:rPr>
      </w:pPr>
    </w:p>
    <w:p w:rsidR="002637AC" w:rsidRDefault="00847566">
      <w:pPr>
        <w:pStyle w:val="HTML3"/>
        <w:divId w:val="1197618701"/>
        <w:rPr>
          <w:rStyle w:val="HTML0"/>
          <w:color w:val="34302D"/>
          <w:lang w:val="en"/>
        </w:rPr>
      </w:pPr>
      <w:r>
        <w:rPr>
          <w:rStyle w:val="HTML0"/>
          <w:color w:val="34302D"/>
          <w:lang w:val="en"/>
        </w:rPr>
        <w:t xml:space="preserve">Inventor tesla = </w:t>
      </w:r>
      <w:r>
        <w:rPr>
          <w:rStyle w:val="keyword2"/>
          <w:rFonts w:ascii="Consolas" w:hAnsi="Consolas"/>
          <w:color w:val="34302D"/>
          <w:lang w:val="en"/>
        </w:rPr>
        <w:t>new</w:t>
      </w:r>
      <w:r>
        <w:rPr>
          <w:rStyle w:val="HTML0"/>
          <w:color w:val="34302D"/>
          <w:lang w:val="en"/>
        </w:rPr>
        <w:t xml:space="preserve"> Inventor(</w:t>
      </w:r>
      <w:r>
        <w:rPr>
          <w:rStyle w:val="delimiter8"/>
          <w:rFonts w:ascii="Consolas" w:hAnsi="Consolas"/>
          <w:color w:val="34302D"/>
          <w:lang w:val="en"/>
        </w:rPr>
        <w:t>"</w:t>
      </w:r>
      <w:r>
        <w:rPr>
          <w:rStyle w:val="content5"/>
          <w:rFonts w:ascii="Consolas" w:hAnsi="Consolas"/>
          <w:color w:val="34302D"/>
          <w:lang w:val="en"/>
        </w:rPr>
        <w:t>Nikola Tesla</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Serbian</w:t>
      </w:r>
      <w:r>
        <w:rPr>
          <w:rStyle w:val="delimiter8"/>
          <w:rFonts w:ascii="Consolas" w:hAnsi="Consolas"/>
          <w:color w:val="34302D"/>
          <w:lang w:val="en"/>
        </w:rPr>
        <w:t>"</w:t>
      </w:r>
      <w:r>
        <w:rPr>
          <w:rStyle w:val="HTML0"/>
          <w:color w:val="34302D"/>
          <w:lang w:val="en"/>
        </w:rPr>
        <w:t>);</w:t>
      </w:r>
    </w:p>
    <w:p w:rsidR="002637AC" w:rsidRDefault="00847566">
      <w:pPr>
        <w:pStyle w:val="HTML3"/>
        <w:divId w:val="1197618701"/>
        <w:rPr>
          <w:rStyle w:val="HTML0"/>
          <w:color w:val="34302D"/>
          <w:lang w:val="en"/>
        </w:rPr>
      </w:pPr>
      <w:r>
        <w:rPr>
          <w:rStyle w:val="predefined-type"/>
          <w:rFonts w:ascii="Consolas" w:hAnsi="Consolas"/>
          <w:color w:val="34302D"/>
          <w:lang w:val="en"/>
        </w:rPr>
        <w:t>String</w:t>
      </w:r>
      <w:r>
        <w:rPr>
          <w:rStyle w:val="HTML0"/>
          <w:color w:val="34302D"/>
          <w:lang w:val="en"/>
        </w:rPr>
        <w:t xml:space="preserve"> name = parser.parseExpression(</w:t>
      </w:r>
      <w:r>
        <w:rPr>
          <w:rStyle w:val="delimiter8"/>
          <w:rFonts w:ascii="Consolas" w:hAnsi="Consolas"/>
          <w:color w:val="34302D"/>
          <w:lang w:val="en"/>
        </w:rPr>
        <w:t>"</w:t>
      </w:r>
      <w:r>
        <w:rPr>
          <w:rStyle w:val="content5"/>
          <w:rFonts w:ascii="Consolas" w:hAnsi="Consolas"/>
          <w:color w:val="34302D"/>
          <w:lang w:val="en"/>
        </w:rPr>
        <w:t>Name?:'Elvis Presley'</w:t>
      </w:r>
      <w:r>
        <w:rPr>
          <w:rStyle w:val="delimiter8"/>
          <w:rFonts w:ascii="Consolas" w:hAnsi="Consolas"/>
          <w:color w:val="34302D"/>
          <w:lang w:val="en"/>
        </w:rPr>
        <w:t>"</w:t>
      </w:r>
      <w:r>
        <w:rPr>
          <w:rStyle w:val="HTML0"/>
          <w:color w:val="34302D"/>
          <w:lang w:val="en"/>
        </w:rPr>
        <w:t xml:space="preserve">).getValue(context, tesla, </w:t>
      </w:r>
      <w:r>
        <w:rPr>
          <w:rStyle w:val="predefined-type"/>
          <w:rFonts w:ascii="Consolas" w:hAnsi="Consolas"/>
          <w:color w:val="34302D"/>
          <w:lang w:val="en"/>
        </w:rPr>
        <w:t>String</w:t>
      </w:r>
      <w:r>
        <w:rPr>
          <w:rStyle w:val="HTML0"/>
          <w:color w:val="34302D"/>
          <w:lang w:val="en"/>
        </w:rPr>
        <w:t>.class);</w:t>
      </w:r>
    </w:p>
    <w:p w:rsidR="002637AC" w:rsidRDefault="00847566">
      <w:pPr>
        <w:pStyle w:val="HTML3"/>
        <w:divId w:val="1197618701"/>
        <w:rPr>
          <w:rStyle w:val="HTML0"/>
          <w:color w:val="34302D"/>
          <w:lang w:val="en"/>
        </w:rPr>
      </w:pPr>
      <w:r>
        <w:rPr>
          <w:rStyle w:val="predefined-type"/>
          <w:rFonts w:ascii="Consolas" w:hAnsi="Consolas"/>
          <w:color w:val="34302D"/>
          <w:lang w:val="en"/>
        </w:rPr>
        <w:lastRenderedPageBreak/>
        <w:t>System</w:t>
      </w:r>
      <w:r>
        <w:rPr>
          <w:rStyle w:val="HTML0"/>
          <w:color w:val="34302D"/>
          <w:lang w:val="en"/>
        </w:rPr>
        <w:t xml:space="preserve">.out.println(name);  </w:t>
      </w:r>
      <w:r>
        <w:rPr>
          <w:rStyle w:val="comment2"/>
          <w:rFonts w:ascii="Consolas" w:hAnsi="Consolas"/>
          <w:color w:val="34302D"/>
          <w:lang w:val="en"/>
        </w:rPr>
        <w:t>// Nikola Tesla</w:t>
      </w:r>
    </w:p>
    <w:p w:rsidR="002637AC" w:rsidRDefault="002637AC">
      <w:pPr>
        <w:pStyle w:val="HTML3"/>
        <w:divId w:val="1197618701"/>
        <w:rPr>
          <w:rStyle w:val="HTML0"/>
          <w:color w:val="34302D"/>
          <w:lang w:val="en"/>
        </w:rPr>
      </w:pPr>
    </w:p>
    <w:p w:rsidR="002637AC" w:rsidRDefault="00847566">
      <w:pPr>
        <w:pStyle w:val="HTML3"/>
        <w:divId w:val="1197618701"/>
        <w:rPr>
          <w:rStyle w:val="HTML0"/>
          <w:color w:val="34302D"/>
          <w:lang w:val="en"/>
        </w:rPr>
      </w:pPr>
      <w:r>
        <w:rPr>
          <w:rStyle w:val="HTML0"/>
          <w:color w:val="34302D"/>
          <w:lang w:val="en"/>
        </w:rPr>
        <w:t>tesla.setName(</w:t>
      </w:r>
      <w:r>
        <w:rPr>
          <w:rStyle w:val="predefined-constant2"/>
          <w:rFonts w:ascii="Consolas" w:hAnsi="Consolas"/>
          <w:color w:val="34302D"/>
          <w:lang w:val="en"/>
        </w:rPr>
        <w:t>null</w:t>
      </w:r>
      <w:r>
        <w:rPr>
          <w:rStyle w:val="HTML0"/>
          <w:color w:val="34302D"/>
          <w:lang w:val="en"/>
        </w:rPr>
        <w:t>);</w:t>
      </w:r>
    </w:p>
    <w:p w:rsidR="002637AC" w:rsidRDefault="00847566">
      <w:pPr>
        <w:pStyle w:val="HTML3"/>
        <w:divId w:val="1197618701"/>
        <w:rPr>
          <w:rStyle w:val="HTML0"/>
          <w:color w:val="34302D"/>
          <w:lang w:val="en"/>
        </w:rPr>
      </w:pPr>
      <w:r>
        <w:rPr>
          <w:rStyle w:val="HTML0"/>
          <w:color w:val="34302D"/>
          <w:lang w:val="en"/>
        </w:rPr>
        <w:t>name = parser.parseExpression(</w:t>
      </w:r>
      <w:r>
        <w:rPr>
          <w:rStyle w:val="delimiter8"/>
          <w:rFonts w:ascii="Consolas" w:hAnsi="Consolas"/>
          <w:color w:val="34302D"/>
          <w:lang w:val="en"/>
        </w:rPr>
        <w:t>"</w:t>
      </w:r>
      <w:r>
        <w:rPr>
          <w:rStyle w:val="content5"/>
          <w:rFonts w:ascii="Consolas" w:hAnsi="Consolas"/>
          <w:color w:val="34302D"/>
          <w:lang w:val="en"/>
        </w:rPr>
        <w:t>Name?:'Elvis Presley'</w:t>
      </w:r>
      <w:r>
        <w:rPr>
          <w:rStyle w:val="delimiter8"/>
          <w:rFonts w:ascii="Consolas" w:hAnsi="Consolas"/>
          <w:color w:val="34302D"/>
          <w:lang w:val="en"/>
        </w:rPr>
        <w:t>"</w:t>
      </w:r>
      <w:r>
        <w:rPr>
          <w:rStyle w:val="HTML0"/>
          <w:color w:val="34302D"/>
          <w:lang w:val="en"/>
        </w:rPr>
        <w:t xml:space="preserve">).getValue(context, tesla, </w:t>
      </w:r>
      <w:r>
        <w:rPr>
          <w:rStyle w:val="predefined-type"/>
          <w:rFonts w:ascii="Consolas" w:hAnsi="Consolas"/>
          <w:color w:val="34302D"/>
          <w:lang w:val="en"/>
        </w:rPr>
        <w:t>String</w:t>
      </w:r>
      <w:r>
        <w:rPr>
          <w:rStyle w:val="HTML0"/>
          <w:color w:val="34302D"/>
          <w:lang w:val="en"/>
        </w:rPr>
        <w:t>.class);</w:t>
      </w:r>
    </w:p>
    <w:p w:rsidR="002637AC" w:rsidRDefault="00847566">
      <w:pPr>
        <w:pStyle w:val="HTML3"/>
        <w:divId w:val="1197618701"/>
        <w:rPr>
          <w:color w:val="34302D"/>
          <w:lang w:val="en"/>
        </w:rPr>
      </w:pPr>
      <w:r>
        <w:rPr>
          <w:rStyle w:val="predefined-type"/>
          <w:rFonts w:ascii="Consolas" w:hAnsi="Consolas"/>
          <w:color w:val="34302D"/>
          <w:lang w:val="en"/>
        </w:rPr>
        <w:t>System</w:t>
      </w:r>
      <w:r>
        <w:rPr>
          <w:rStyle w:val="HTML0"/>
          <w:color w:val="34302D"/>
          <w:lang w:val="en"/>
        </w:rPr>
        <w:t xml:space="preserve">.out.println(name);  </w:t>
      </w:r>
      <w:r>
        <w:rPr>
          <w:rStyle w:val="comment2"/>
          <w:rFonts w:ascii="Consolas" w:hAnsi="Consolas"/>
          <w:color w:val="34302D"/>
          <w:lang w:val="en"/>
        </w:rPr>
        <w:t>// Elvis Presley</w:t>
      </w:r>
    </w:p>
    <w:p w:rsidR="002637AC" w:rsidRDefault="00847566">
      <w:pPr>
        <w:pStyle w:val="4"/>
        <w:divId w:val="1817867990"/>
        <w:rPr>
          <w:rFonts w:ascii="Varela Round" w:hAnsi="Varela Round" w:cs="Arial" w:hint="eastAsia"/>
          <w:color w:val="34302D"/>
          <w:lang w:val="en"/>
        </w:rPr>
      </w:pPr>
      <w:r>
        <w:rPr>
          <w:rFonts w:ascii="Varela Round" w:hAnsi="Varela Round" w:cs="Arial"/>
          <w:color w:val="34302D"/>
          <w:lang w:val="en"/>
        </w:rPr>
        <w:t>4.4.16. Safe Navigation operator</w:t>
      </w:r>
    </w:p>
    <w:p w:rsidR="002637AC" w:rsidRDefault="00847566">
      <w:pPr>
        <w:pStyle w:val="a7"/>
        <w:divId w:val="1648363266"/>
        <w:rPr>
          <w:rFonts w:cs="Arial" w:hint="eastAsia"/>
          <w:color w:val="34302D"/>
          <w:lang w:val="en"/>
        </w:rPr>
      </w:pPr>
      <w:r>
        <w:rPr>
          <w:rFonts w:cs="Arial"/>
          <w:color w:val="34302D"/>
          <w:lang w:val="en"/>
        </w:rPr>
        <w:t xml:space="preserve">The Safe Navigation operator is used to avoid a </w:t>
      </w:r>
      <w:r>
        <w:rPr>
          <w:rStyle w:val="HTML0"/>
          <w:color w:val="34302D"/>
          <w:lang w:val="en"/>
        </w:rPr>
        <w:t>NullPointerException</w:t>
      </w:r>
      <w:r>
        <w:rPr>
          <w:rFonts w:cs="Arial"/>
          <w:color w:val="34302D"/>
          <w:lang w:val="en"/>
        </w:rPr>
        <w:t xml:space="preserve"> and comes from the </w:t>
      </w:r>
      <w:hyperlink r:id="rId627" w:anchor="_safe_navigation_operator" w:history="1">
        <w:r>
          <w:rPr>
            <w:rStyle w:val="a3"/>
            <w:rFonts w:cs="Arial"/>
            <w:lang w:val="en"/>
          </w:rPr>
          <w:t>Groovy</w:t>
        </w:r>
      </w:hyperlink>
      <w:r>
        <w:rPr>
          <w:rFonts w:cs="Arial"/>
          <w:color w:val="34302D"/>
          <w:lang w:val="en"/>
        </w:rPr>
        <w:t xml:space="preserve"> language. Typically when you have a reference to an object you might need to verify that it is not null before accessing methods or properties of the object. To avoid this, the safe navigation operator will simply return null instead of throwing an exception.</w:t>
      </w:r>
    </w:p>
    <w:p w:rsidR="002637AC" w:rsidRDefault="00847566">
      <w:pPr>
        <w:pStyle w:val="HTML3"/>
        <w:divId w:val="1328948022"/>
        <w:rPr>
          <w:rStyle w:val="HTML0"/>
          <w:color w:val="34302D"/>
          <w:lang w:val="en"/>
        </w:rPr>
      </w:pPr>
      <w:r>
        <w:rPr>
          <w:rStyle w:val="HTML0"/>
          <w:color w:val="34302D"/>
          <w:lang w:val="en"/>
        </w:rPr>
        <w:t xml:space="preserve">ExpressionParser parser = </w:t>
      </w:r>
      <w:r>
        <w:rPr>
          <w:rStyle w:val="keyword2"/>
          <w:rFonts w:ascii="Consolas" w:hAnsi="Consolas"/>
          <w:color w:val="34302D"/>
          <w:lang w:val="en"/>
        </w:rPr>
        <w:t>new</w:t>
      </w:r>
      <w:r>
        <w:rPr>
          <w:rStyle w:val="HTML0"/>
          <w:color w:val="34302D"/>
          <w:lang w:val="en"/>
        </w:rPr>
        <w:t xml:space="preserve"> SpelExpressionParser();</w:t>
      </w:r>
    </w:p>
    <w:p w:rsidR="002637AC" w:rsidRDefault="00847566">
      <w:pPr>
        <w:pStyle w:val="HTML3"/>
        <w:divId w:val="1328948022"/>
        <w:rPr>
          <w:rStyle w:val="HTML0"/>
          <w:color w:val="34302D"/>
          <w:lang w:val="en"/>
        </w:rPr>
      </w:pPr>
      <w:r>
        <w:rPr>
          <w:rStyle w:val="HTML0"/>
          <w:color w:val="34302D"/>
          <w:lang w:val="en"/>
        </w:rPr>
        <w:t>EvaluationContext context = SimpleEvaluationContext.forReadOnlyDataBinding().build();</w:t>
      </w:r>
    </w:p>
    <w:p w:rsidR="002637AC" w:rsidRDefault="002637AC">
      <w:pPr>
        <w:pStyle w:val="HTML3"/>
        <w:divId w:val="1328948022"/>
        <w:rPr>
          <w:rStyle w:val="HTML0"/>
          <w:color w:val="34302D"/>
          <w:lang w:val="en"/>
        </w:rPr>
      </w:pPr>
    </w:p>
    <w:p w:rsidR="002637AC" w:rsidRDefault="00847566">
      <w:pPr>
        <w:pStyle w:val="HTML3"/>
        <w:divId w:val="1328948022"/>
        <w:rPr>
          <w:rStyle w:val="HTML0"/>
          <w:color w:val="34302D"/>
          <w:lang w:val="en"/>
        </w:rPr>
      </w:pPr>
      <w:r>
        <w:rPr>
          <w:rStyle w:val="HTML0"/>
          <w:color w:val="34302D"/>
          <w:lang w:val="en"/>
        </w:rPr>
        <w:t xml:space="preserve">Inventor tesla = </w:t>
      </w:r>
      <w:r>
        <w:rPr>
          <w:rStyle w:val="keyword2"/>
          <w:rFonts w:ascii="Consolas" w:hAnsi="Consolas"/>
          <w:color w:val="34302D"/>
          <w:lang w:val="en"/>
        </w:rPr>
        <w:t>new</w:t>
      </w:r>
      <w:r>
        <w:rPr>
          <w:rStyle w:val="HTML0"/>
          <w:color w:val="34302D"/>
          <w:lang w:val="en"/>
        </w:rPr>
        <w:t xml:space="preserve"> Inventor(</w:t>
      </w:r>
      <w:r>
        <w:rPr>
          <w:rStyle w:val="delimiter8"/>
          <w:rFonts w:ascii="Consolas" w:hAnsi="Consolas"/>
          <w:color w:val="34302D"/>
          <w:lang w:val="en"/>
        </w:rPr>
        <w:t>"</w:t>
      </w:r>
      <w:r>
        <w:rPr>
          <w:rStyle w:val="content5"/>
          <w:rFonts w:ascii="Consolas" w:hAnsi="Consolas"/>
          <w:color w:val="34302D"/>
          <w:lang w:val="en"/>
        </w:rPr>
        <w:t>Nikola Tesla</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Serbian</w:t>
      </w:r>
      <w:r>
        <w:rPr>
          <w:rStyle w:val="delimiter8"/>
          <w:rFonts w:ascii="Consolas" w:hAnsi="Consolas"/>
          <w:color w:val="34302D"/>
          <w:lang w:val="en"/>
        </w:rPr>
        <w:t>"</w:t>
      </w:r>
      <w:r>
        <w:rPr>
          <w:rStyle w:val="HTML0"/>
          <w:color w:val="34302D"/>
          <w:lang w:val="en"/>
        </w:rPr>
        <w:t>);</w:t>
      </w:r>
    </w:p>
    <w:p w:rsidR="002637AC" w:rsidRDefault="00847566">
      <w:pPr>
        <w:pStyle w:val="HTML3"/>
        <w:divId w:val="1328948022"/>
        <w:rPr>
          <w:rStyle w:val="HTML0"/>
          <w:color w:val="34302D"/>
          <w:lang w:val="en"/>
        </w:rPr>
      </w:pPr>
      <w:r>
        <w:rPr>
          <w:rStyle w:val="HTML0"/>
          <w:color w:val="34302D"/>
          <w:lang w:val="en"/>
        </w:rPr>
        <w:t>tesla.setPlaceOfBirth(</w:t>
      </w:r>
      <w:r>
        <w:rPr>
          <w:rStyle w:val="keyword2"/>
          <w:rFonts w:ascii="Consolas" w:hAnsi="Consolas"/>
          <w:color w:val="34302D"/>
          <w:lang w:val="en"/>
        </w:rPr>
        <w:t>new</w:t>
      </w:r>
      <w:r>
        <w:rPr>
          <w:rStyle w:val="HTML0"/>
          <w:color w:val="34302D"/>
          <w:lang w:val="en"/>
        </w:rPr>
        <w:t xml:space="preserve"> PlaceOfBirth(</w:t>
      </w:r>
      <w:r>
        <w:rPr>
          <w:rStyle w:val="delimiter8"/>
          <w:rFonts w:ascii="Consolas" w:hAnsi="Consolas"/>
          <w:color w:val="34302D"/>
          <w:lang w:val="en"/>
        </w:rPr>
        <w:t>"</w:t>
      </w:r>
      <w:r>
        <w:rPr>
          <w:rStyle w:val="content5"/>
          <w:rFonts w:ascii="Consolas" w:hAnsi="Consolas"/>
          <w:color w:val="34302D"/>
          <w:lang w:val="en"/>
        </w:rPr>
        <w:t>Smiljan</w:t>
      </w:r>
      <w:r>
        <w:rPr>
          <w:rStyle w:val="delimiter8"/>
          <w:rFonts w:ascii="Consolas" w:hAnsi="Consolas"/>
          <w:color w:val="34302D"/>
          <w:lang w:val="en"/>
        </w:rPr>
        <w:t>"</w:t>
      </w:r>
      <w:r>
        <w:rPr>
          <w:rStyle w:val="HTML0"/>
          <w:color w:val="34302D"/>
          <w:lang w:val="en"/>
        </w:rPr>
        <w:t>));</w:t>
      </w:r>
    </w:p>
    <w:p w:rsidR="002637AC" w:rsidRDefault="002637AC">
      <w:pPr>
        <w:pStyle w:val="HTML3"/>
        <w:divId w:val="1328948022"/>
        <w:rPr>
          <w:rStyle w:val="HTML0"/>
          <w:color w:val="34302D"/>
          <w:lang w:val="en"/>
        </w:rPr>
      </w:pPr>
    </w:p>
    <w:p w:rsidR="002637AC" w:rsidRDefault="00847566">
      <w:pPr>
        <w:pStyle w:val="HTML3"/>
        <w:divId w:val="1328948022"/>
        <w:rPr>
          <w:rStyle w:val="HTML0"/>
          <w:color w:val="34302D"/>
          <w:lang w:val="en"/>
        </w:rPr>
      </w:pPr>
      <w:r>
        <w:rPr>
          <w:rStyle w:val="predefined-type"/>
          <w:rFonts w:ascii="Consolas" w:hAnsi="Consolas"/>
          <w:color w:val="34302D"/>
          <w:lang w:val="en"/>
        </w:rPr>
        <w:t>String</w:t>
      </w:r>
      <w:r>
        <w:rPr>
          <w:rStyle w:val="HTML0"/>
          <w:color w:val="34302D"/>
          <w:lang w:val="en"/>
        </w:rPr>
        <w:t xml:space="preserve"> city = parser.parseExpression(</w:t>
      </w:r>
      <w:r>
        <w:rPr>
          <w:rStyle w:val="delimiter8"/>
          <w:rFonts w:ascii="Consolas" w:hAnsi="Consolas"/>
          <w:color w:val="34302D"/>
          <w:lang w:val="en"/>
        </w:rPr>
        <w:t>"</w:t>
      </w:r>
      <w:r>
        <w:rPr>
          <w:rStyle w:val="content5"/>
          <w:rFonts w:ascii="Consolas" w:hAnsi="Consolas"/>
          <w:color w:val="34302D"/>
          <w:lang w:val="en"/>
        </w:rPr>
        <w:t>PlaceOfBirth?.City</w:t>
      </w:r>
      <w:r>
        <w:rPr>
          <w:rStyle w:val="delimiter8"/>
          <w:rFonts w:ascii="Consolas" w:hAnsi="Consolas"/>
          <w:color w:val="34302D"/>
          <w:lang w:val="en"/>
        </w:rPr>
        <w:t>"</w:t>
      </w:r>
      <w:r>
        <w:rPr>
          <w:rStyle w:val="HTML0"/>
          <w:color w:val="34302D"/>
          <w:lang w:val="en"/>
        </w:rPr>
        <w:t xml:space="preserve">).getValue(context, tesla, </w:t>
      </w:r>
      <w:r>
        <w:rPr>
          <w:rStyle w:val="predefined-type"/>
          <w:rFonts w:ascii="Consolas" w:hAnsi="Consolas"/>
          <w:color w:val="34302D"/>
          <w:lang w:val="en"/>
        </w:rPr>
        <w:t>String</w:t>
      </w:r>
      <w:r>
        <w:rPr>
          <w:rStyle w:val="HTML0"/>
          <w:color w:val="34302D"/>
          <w:lang w:val="en"/>
        </w:rPr>
        <w:t>.class);</w:t>
      </w:r>
    </w:p>
    <w:p w:rsidR="002637AC" w:rsidRDefault="00847566">
      <w:pPr>
        <w:pStyle w:val="HTML3"/>
        <w:divId w:val="1328948022"/>
        <w:rPr>
          <w:rStyle w:val="HTML0"/>
          <w:color w:val="34302D"/>
          <w:lang w:val="en"/>
        </w:rPr>
      </w:pPr>
      <w:r>
        <w:rPr>
          <w:rStyle w:val="predefined-type"/>
          <w:rFonts w:ascii="Consolas" w:hAnsi="Consolas"/>
          <w:color w:val="34302D"/>
          <w:lang w:val="en"/>
        </w:rPr>
        <w:t>System</w:t>
      </w:r>
      <w:r>
        <w:rPr>
          <w:rStyle w:val="HTML0"/>
          <w:color w:val="34302D"/>
          <w:lang w:val="en"/>
        </w:rPr>
        <w:t xml:space="preserve">.out.println(city);  </w:t>
      </w:r>
      <w:r>
        <w:rPr>
          <w:rStyle w:val="comment2"/>
          <w:rFonts w:ascii="Consolas" w:hAnsi="Consolas"/>
          <w:color w:val="34302D"/>
          <w:lang w:val="en"/>
        </w:rPr>
        <w:t>// Smiljan</w:t>
      </w:r>
    </w:p>
    <w:p w:rsidR="002637AC" w:rsidRDefault="002637AC">
      <w:pPr>
        <w:pStyle w:val="HTML3"/>
        <w:divId w:val="1328948022"/>
        <w:rPr>
          <w:rStyle w:val="HTML0"/>
          <w:color w:val="34302D"/>
          <w:lang w:val="en"/>
        </w:rPr>
      </w:pPr>
    </w:p>
    <w:p w:rsidR="002637AC" w:rsidRDefault="00847566">
      <w:pPr>
        <w:pStyle w:val="HTML3"/>
        <w:divId w:val="1328948022"/>
        <w:rPr>
          <w:rStyle w:val="HTML0"/>
          <w:color w:val="34302D"/>
          <w:lang w:val="en"/>
        </w:rPr>
      </w:pPr>
      <w:r>
        <w:rPr>
          <w:rStyle w:val="HTML0"/>
          <w:color w:val="34302D"/>
          <w:lang w:val="en"/>
        </w:rPr>
        <w:t>tesla.setPlaceOfBirth(</w:t>
      </w:r>
      <w:r>
        <w:rPr>
          <w:rStyle w:val="predefined-constant2"/>
          <w:rFonts w:ascii="Consolas" w:hAnsi="Consolas"/>
          <w:color w:val="34302D"/>
          <w:lang w:val="en"/>
        </w:rPr>
        <w:t>null</w:t>
      </w:r>
      <w:r>
        <w:rPr>
          <w:rStyle w:val="HTML0"/>
          <w:color w:val="34302D"/>
          <w:lang w:val="en"/>
        </w:rPr>
        <w:t>);</w:t>
      </w:r>
    </w:p>
    <w:p w:rsidR="002637AC" w:rsidRDefault="00847566">
      <w:pPr>
        <w:pStyle w:val="HTML3"/>
        <w:divId w:val="1328948022"/>
        <w:rPr>
          <w:rStyle w:val="HTML0"/>
          <w:color w:val="34302D"/>
          <w:lang w:val="en"/>
        </w:rPr>
      </w:pPr>
      <w:r>
        <w:rPr>
          <w:rStyle w:val="HTML0"/>
          <w:color w:val="34302D"/>
          <w:lang w:val="en"/>
        </w:rPr>
        <w:t>city = parser.parseExpression(</w:t>
      </w:r>
      <w:r>
        <w:rPr>
          <w:rStyle w:val="delimiter8"/>
          <w:rFonts w:ascii="Consolas" w:hAnsi="Consolas"/>
          <w:color w:val="34302D"/>
          <w:lang w:val="en"/>
        </w:rPr>
        <w:t>"</w:t>
      </w:r>
      <w:r>
        <w:rPr>
          <w:rStyle w:val="content5"/>
          <w:rFonts w:ascii="Consolas" w:hAnsi="Consolas"/>
          <w:color w:val="34302D"/>
          <w:lang w:val="en"/>
        </w:rPr>
        <w:t>PlaceOfBirth?.City</w:t>
      </w:r>
      <w:r>
        <w:rPr>
          <w:rStyle w:val="delimiter8"/>
          <w:rFonts w:ascii="Consolas" w:hAnsi="Consolas"/>
          <w:color w:val="34302D"/>
          <w:lang w:val="en"/>
        </w:rPr>
        <w:t>"</w:t>
      </w:r>
      <w:r>
        <w:rPr>
          <w:rStyle w:val="HTML0"/>
          <w:color w:val="34302D"/>
          <w:lang w:val="en"/>
        </w:rPr>
        <w:t xml:space="preserve">).getValue(context, tesla, </w:t>
      </w:r>
      <w:r>
        <w:rPr>
          <w:rStyle w:val="predefined-type"/>
          <w:rFonts w:ascii="Consolas" w:hAnsi="Consolas"/>
          <w:color w:val="34302D"/>
          <w:lang w:val="en"/>
        </w:rPr>
        <w:t>String</w:t>
      </w:r>
      <w:r>
        <w:rPr>
          <w:rStyle w:val="HTML0"/>
          <w:color w:val="34302D"/>
          <w:lang w:val="en"/>
        </w:rPr>
        <w:t>.class);</w:t>
      </w:r>
    </w:p>
    <w:p w:rsidR="002637AC" w:rsidRDefault="00847566">
      <w:pPr>
        <w:pStyle w:val="HTML3"/>
        <w:divId w:val="1328948022"/>
        <w:rPr>
          <w:color w:val="34302D"/>
          <w:lang w:val="en"/>
        </w:rPr>
      </w:pPr>
      <w:r>
        <w:rPr>
          <w:rStyle w:val="predefined-type"/>
          <w:rFonts w:ascii="Consolas" w:hAnsi="Consolas"/>
          <w:color w:val="34302D"/>
          <w:lang w:val="en"/>
        </w:rPr>
        <w:t>System</w:t>
      </w:r>
      <w:r>
        <w:rPr>
          <w:rStyle w:val="HTML0"/>
          <w:color w:val="34302D"/>
          <w:lang w:val="en"/>
        </w:rPr>
        <w:t xml:space="preserve">.out.println(city);  </w:t>
      </w:r>
      <w:r>
        <w:rPr>
          <w:rStyle w:val="comment2"/>
          <w:rFonts w:ascii="Consolas" w:hAnsi="Consolas"/>
          <w:color w:val="34302D"/>
          <w:lang w:val="en"/>
        </w:rPr>
        <w:t>// null - does not throw NullPointerException!!!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9151705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54761661"/>
              <w:rPr>
                <w:rFonts w:hint="eastAsia"/>
                <w:color w:val="34302D"/>
              </w:rPr>
            </w:pPr>
            <w:r>
              <w:rPr>
                <w:color w:val="34302D"/>
              </w:rPr>
              <w:t xml:space="preserve">The Elvis operator can be used to apply default values in expressions, e.g. in an </w:t>
            </w:r>
            <w:r>
              <w:rPr>
                <w:rStyle w:val="HTML0"/>
                <w:color w:val="34302D"/>
              </w:rPr>
              <w:t>@Value</w:t>
            </w:r>
            <w:r>
              <w:rPr>
                <w:color w:val="34302D"/>
              </w:rPr>
              <w:t xml:space="preserve"> expression:</w:t>
            </w:r>
          </w:p>
          <w:p w:rsidR="002637AC" w:rsidRDefault="00847566">
            <w:pPr>
              <w:pStyle w:val="HTML3"/>
              <w:divId w:val="370765302"/>
              <w:rPr>
                <w:color w:val="34302D"/>
              </w:rPr>
            </w:pPr>
            <w:r>
              <w:rPr>
                <w:rStyle w:val="annotation2"/>
                <w:rFonts w:ascii="Consolas" w:hAnsi="Consolas"/>
                <w:color w:val="34302D"/>
              </w:rPr>
              <w:t>@Value</w:t>
            </w:r>
            <w:r>
              <w:rPr>
                <w:rStyle w:val="HTML0"/>
                <w:color w:val="34302D"/>
              </w:rPr>
              <w:t>(</w:t>
            </w:r>
            <w:r>
              <w:rPr>
                <w:rStyle w:val="delimiter8"/>
                <w:rFonts w:ascii="Consolas" w:hAnsi="Consolas"/>
                <w:color w:val="34302D"/>
              </w:rPr>
              <w:t>"</w:t>
            </w:r>
            <w:r>
              <w:rPr>
                <w:rStyle w:val="content5"/>
                <w:rFonts w:ascii="Consolas" w:hAnsi="Consolas"/>
                <w:color w:val="34302D"/>
              </w:rPr>
              <w:t>#{systemProperties['pop3.port'] ?: 25}</w:t>
            </w:r>
            <w:r>
              <w:rPr>
                <w:rStyle w:val="delimiter8"/>
                <w:rFonts w:ascii="Consolas" w:hAnsi="Consolas"/>
                <w:color w:val="34302D"/>
              </w:rPr>
              <w:t>"</w:t>
            </w:r>
            <w:r>
              <w:rPr>
                <w:rStyle w:val="HTML0"/>
                <w:color w:val="34302D"/>
              </w:rPr>
              <w:t>)</w:t>
            </w:r>
          </w:p>
          <w:p w:rsidR="002637AC" w:rsidRDefault="00847566">
            <w:pPr>
              <w:pStyle w:val="a7"/>
              <w:divId w:val="5984661"/>
              <w:rPr>
                <w:rFonts w:hint="eastAsia"/>
                <w:color w:val="34302D"/>
              </w:rPr>
            </w:pPr>
            <w:r>
              <w:rPr>
                <w:color w:val="34302D"/>
              </w:rPr>
              <w:t xml:space="preserve">This will inject a system property </w:t>
            </w:r>
            <w:r>
              <w:rPr>
                <w:rStyle w:val="HTML0"/>
                <w:color w:val="34302D"/>
              </w:rPr>
              <w:t>pop3.port</w:t>
            </w:r>
            <w:r>
              <w:rPr>
                <w:color w:val="34302D"/>
              </w:rPr>
              <w:t xml:space="preserve"> if it is defined or 25 if not.</w:t>
            </w:r>
          </w:p>
        </w:tc>
      </w:tr>
    </w:tbl>
    <w:p w:rsidR="002637AC" w:rsidRDefault="00847566">
      <w:pPr>
        <w:pStyle w:val="4"/>
        <w:divId w:val="76632091"/>
        <w:rPr>
          <w:rFonts w:ascii="Varela Round" w:hAnsi="Varela Round" w:cs="Arial" w:hint="eastAsia"/>
          <w:color w:val="34302D"/>
          <w:lang w:val="en"/>
        </w:rPr>
      </w:pPr>
      <w:r>
        <w:rPr>
          <w:rFonts w:ascii="Varela Round" w:hAnsi="Varela Round" w:cs="Arial"/>
          <w:color w:val="34302D"/>
          <w:lang w:val="en"/>
        </w:rPr>
        <w:t>4.4.17. Collection Selection</w:t>
      </w:r>
    </w:p>
    <w:p w:rsidR="002637AC" w:rsidRDefault="00847566">
      <w:pPr>
        <w:pStyle w:val="a7"/>
        <w:divId w:val="452989210"/>
        <w:rPr>
          <w:rFonts w:cs="Arial" w:hint="eastAsia"/>
          <w:color w:val="34302D"/>
          <w:lang w:val="en"/>
        </w:rPr>
      </w:pPr>
      <w:r>
        <w:rPr>
          <w:rFonts w:cs="Arial"/>
          <w:color w:val="34302D"/>
          <w:lang w:val="en"/>
        </w:rPr>
        <w:lastRenderedPageBreak/>
        <w:t>Selection is a powerful expression language feature that allows you to transform some source collection into another by selecting from its entries.</w:t>
      </w:r>
    </w:p>
    <w:p w:rsidR="002637AC" w:rsidRDefault="00847566">
      <w:pPr>
        <w:pStyle w:val="a7"/>
        <w:divId w:val="732194655"/>
        <w:rPr>
          <w:rFonts w:cs="Arial" w:hint="eastAsia"/>
          <w:color w:val="34302D"/>
          <w:lang w:val="en"/>
        </w:rPr>
      </w:pPr>
      <w:r>
        <w:rPr>
          <w:rFonts w:cs="Arial"/>
          <w:color w:val="34302D"/>
          <w:lang w:val="en"/>
        </w:rPr>
        <w:t xml:space="preserve">Selection uses the syntax </w:t>
      </w:r>
      <w:r>
        <w:rPr>
          <w:rStyle w:val="HTML0"/>
          <w:color w:val="34302D"/>
          <w:lang w:val="en"/>
        </w:rPr>
        <w:t>.?[selectionExpression]</w:t>
      </w:r>
      <w:r>
        <w:rPr>
          <w:rFonts w:cs="Arial"/>
          <w:color w:val="34302D"/>
          <w:lang w:val="en"/>
        </w:rPr>
        <w:t>. This will filter the collection and return a new collection containing a subset of the original elements. For example, selection would allow us to easily get a list of Serbian inventors:</w:t>
      </w:r>
    </w:p>
    <w:p w:rsidR="002637AC" w:rsidRDefault="00847566">
      <w:pPr>
        <w:pStyle w:val="HTML3"/>
        <w:divId w:val="1552620098"/>
        <w:rPr>
          <w:rStyle w:val="HTML0"/>
          <w:color w:val="34302D"/>
          <w:lang w:val="en"/>
        </w:rPr>
      </w:pPr>
      <w:r>
        <w:rPr>
          <w:rStyle w:val="predefined-type"/>
          <w:rFonts w:ascii="Consolas" w:hAnsi="Consolas"/>
          <w:color w:val="34302D"/>
          <w:lang w:val="en"/>
        </w:rPr>
        <w:t>List</w:t>
      </w:r>
      <w:r>
        <w:rPr>
          <w:rStyle w:val="HTML0"/>
          <w:color w:val="34302D"/>
          <w:lang w:val="en"/>
        </w:rPr>
        <w:t>&lt;Inventor&gt; list = (</w:t>
      </w:r>
      <w:r>
        <w:rPr>
          <w:rStyle w:val="predefined-type"/>
          <w:rFonts w:ascii="Consolas" w:hAnsi="Consolas"/>
          <w:color w:val="34302D"/>
          <w:lang w:val="en"/>
        </w:rPr>
        <w:t>List</w:t>
      </w:r>
      <w:r>
        <w:rPr>
          <w:rStyle w:val="HTML0"/>
          <w:color w:val="34302D"/>
          <w:lang w:val="en"/>
        </w:rPr>
        <w:t>&lt;Inventor&gt;) parser.parseExpression(</w:t>
      </w:r>
    </w:p>
    <w:p w:rsidR="002637AC" w:rsidRDefault="00847566">
      <w:pPr>
        <w:pStyle w:val="HTML3"/>
        <w:divId w:val="1552620098"/>
        <w:rPr>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Members.?[Nationality == 'Serbian']</w:t>
      </w:r>
      <w:r>
        <w:rPr>
          <w:rStyle w:val="delimiter8"/>
          <w:rFonts w:ascii="Consolas" w:hAnsi="Consolas"/>
          <w:color w:val="34302D"/>
          <w:lang w:val="en"/>
        </w:rPr>
        <w:t>"</w:t>
      </w:r>
      <w:r>
        <w:rPr>
          <w:rStyle w:val="HTML0"/>
          <w:color w:val="34302D"/>
          <w:lang w:val="en"/>
        </w:rPr>
        <w:t>).getValue(societyContext);</w:t>
      </w:r>
    </w:p>
    <w:p w:rsidR="002637AC" w:rsidRDefault="00847566">
      <w:pPr>
        <w:pStyle w:val="a7"/>
        <w:divId w:val="1992516245"/>
        <w:rPr>
          <w:rFonts w:cs="Arial" w:hint="eastAsia"/>
          <w:color w:val="34302D"/>
          <w:lang w:val="en"/>
        </w:rPr>
      </w:pPr>
      <w:r>
        <w:rPr>
          <w:rFonts w:cs="Arial"/>
          <w:color w:val="34302D"/>
          <w:lang w:val="en"/>
        </w:rPr>
        <w:t xml:space="preserve">Selection is possible upon both lists and maps. In the former case the selection criteria is evaluated against each individual list element whilst against a map the selection criteria is evaluated against each map entry (objects of the Java type </w:t>
      </w:r>
      <w:r>
        <w:rPr>
          <w:rStyle w:val="HTML0"/>
          <w:color w:val="34302D"/>
          <w:lang w:val="en"/>
        </w:rPr>
        <w:t>Map.Entry</w:t>
      </w:r>
      <w:r>
        <w:rPr>
          <w:rFonts w:cs="Arial"/>
          <w:color w:val="34302D"/>
          <w:lang w:val="en"/>
        </w:rPr>
        <w:t>). Map entries have their key and value accessible as properties for use in the selection.</w:t>
      </w:r>
    </w:p>
    <w:p w:rsidR="002637AC" w:rsidRDefault="00847566">
      <w:pPr>
        <w:pStyle w:val="a7"/>
        <w:divId w:val="358051157"/>
        <w:rPr>
          <w:rFonts w:cs="Arial" w:hint="eastAsia"/>
          <w:color w:val="34302D"/>
          <w:lang w:val="en"/>
        </w:rPr>
      </w:pPr>
      <w:r>
        <w:rPr>
          <w:rFonts w:cs="Arial"/>
          <w:color w:val="34302D"/>
          <w:lang w:val="en"/>
        </w:rPr>
        <w:t>This expression will return a new map consisting of those elements of the original map where the entry value is less than 27.</w:t>
      </w:r>
    </w:p>
    <w:p w:rsidR="002637AC" w:rsidRDefault="00847566">
      <w:pPr>
        <w:pStyle w:val="HTML3"/>
        <w:divId w:val="264776146"/>
        <w:rPr>
          <w:color w:val="34302D"/>
          <w:lang w:val="en"/>
        </w:rPr>
      </w:pPr>
      <w:r>
        <w:rPr>
          <w:rStyle w:val="predefined-type"/>
          <w:rFonts w:ascii="Consolas" w:hAnsi="Consolas"/>
          <w:color w:val="34302D"/>
          <w:lang w:val="en"/>
        </w:rPr>
        <w:t>Map</w:t>
      </w:r>
      <w:r>
        <w:rPr>
          <w:rStyle w:val="HTML0"/>
          <w:color w:val="34302D"/>
          <w:lang w:val="en"/>
        </w:rPr>
        <w:t xml:space="preserve"> newMap = parser.parseExpression(</w:t>
      </w:r>
      <w:r>
        <w:rPr>
          <w:rStyle w:val="delimiter8"/>
          <w:rFonts w:ascii="Consolas" w:hAnsi="Consolas"/>
          <w:color w:val="34302D"/>
          <w:lang w:val="en"/>
        </w:rPr>
        <w:t>"</w:t>
      </w:r>
      <w:r>
        <w:rPr>
          <w:rStyle w:val="content5"/>
          <w:rFonts w:ascii="Consolas" w:hAnsi="Consolas"/>
          <w:color w:val="34302D"/>
          <w:lang w:val="en"/>
        </w:rPr>
        <w:t>map.?[value&lt;27]</w:t>
      </w:r>
      <w:r>
        <w:rPr>
          <w:rStyle w:val="delimiter8"/>
          <w:rFonts w:ascii="Consolas" w:hAnsi="Consolas"/>
          <w:color w:val="34302D"/>
          <w:lang w:val="en"/>
        </w:rPr>
        <w:t>"</w:t>
      </w:r>
      <w:r>
        <w:rPr>
          <w:rStyle w:val="HTML0"/>
          <w:color w:val="34302D"/>
          <w:lang w:val="en"/>
        </w:rPr>
        <w:t>).getValue();</w:t>
      </w:r>
    </w:p>
    <w:p w:rsidR="002637AC" w:rsidRDefault="00847566">
      <w:pPr>
        <w:pStyle w:val="a7"/>
        <w:divId w:val="1321346391"/>
        <w:rPr>
          <w:rFonts w:cs="Arial" w:hint="eastAsia"/>
          <w:color w:val="34302D"/>
          <w:lang w:val="en"/>
        </w:rPr>
      </w:pPr>
      <w:r>
        <w:rPr>
          <w:rFonts w:cs="Arial"/>
          <w:color w:val="34302D"/>
          <w:lang w:val="en"/>
        </w:rPr>
        <w:t xml:space="preserve">In addition to returning all the selected elements, it is possible to retrieve just the first or the last value. To obtain the first entry matching the selection the syntax is </w:t>
      </w:r>
      <w:r>
        <w:rPr>
          <w:rStyle w:val="HTML0"/>
          <w:color w:val="34302D"/>
          <w:lang w:val="en"/>
        </w:rPr>
        <w:t>.^[selectionExpression]</w:t>
      </w:r>
      <w:r>
        <w:rPr>
          <w:rFonts w:cs="Arial"/>
          <w:color w:val="34302D"/>
          <w:lang w:val="en"/>
        </w:rPr>
        <w:t xml:space="preserve"> whilst to obtain the last matching selection the syntax is </w:t>
      </w:r>
      <w:r>
        <w:rPr>
          <w:rStyle w:val="HTML0"/>
          <w:color w:val="34302D"/>
          <w:lang w:val="en"/>
        </w:rPr>
        <w:t>.$[selectionExpression]</w:t>
      </w:r>
      <w:r>
        <w:rPr>
          <w:rFonts w:cs="Arial"/>
          <w:color w:val="34302D"/>
          <w:lang w:val="en"/>
        </w:rPr>
        <w:t>.</w:t>
      </w:r>
    </w:p>
    <w:p w:rsidR="002637AC" w:rsidRDefault="00847566">
      <w:pPr>
        <w:pStyle w:val="4"/>
        <w:divId w:val="577981182"/>
        <w:rPr>
          <w:rFonts w:ascii="Varela Round" w:hAnsi="Varela Round" w:cs="Arial" w:hint="eastAsia"/>
          <w:color w:val="34302D"/>
          <w:lang w:val="en"/>
        </w:rPr>
      </w:pPr>
      <w:r>
        <w:rPr>
          <w:rFonts w:ascii="Varela Round" w:hAnsi="Varela Round" w:cs="Arial"/>
          <w:color w:val="34302D"/>
          <w:lang w:val="en"/>
        </w:rPr>
        <w:t>4.4.18. Collection Projection</w:t>
      </w:r>
    </w:p>
    <w:p w:rsidR="002637AC" w:rsidRDefault="00847566">
      <w:pPr>
        <w:pStyle w:val="a7"/>
        <w:divId w:val="1036462483"/>
        <w:rPr>
          <w:rFonts w:cs="Arial" w:hint="eastAsia"/>
          <w:color w:val="34302D"/>
          <w:lang w:val="en"/>
        </w:rPr>
      </w:pPr>
      <w:r>
        <w:rPr>
          <w:rFonts w:cs="Arial"/>
          <w:color w:val="34302D"/>
          <w:lang w:val="en"/>
        </w:rPr>
        <w:t xml:space="preserve">Projection allows a collection to drive the evaluation of a sub-expression and the result is a new collection. The syntax for projection is </w:t>
      </w:r>
      <w:r>
        <w:rPr>
          <w:rStyle w:val="HTML0"/>
          <w:color w:val="34302D"/>
          <w:lang w:val="en"/>
        </w:rPr>
        <w:t>.![projectionExpression]</w:t>
      </w:r>
      <w:r>
        <w:rPr>
          <w:rFonts w:cs="Arial"/>
          <w:color w:val="34302D"/>
          <w:lang w:val="en"/>
        </w:rPr>
        <w:t>. Most easily understood by example, suppose we have a list of inventors but want the list of cities where they were born. Effectively we want to evaluate 'placeOfBirth.city' for every entry in the inventor list. Using projection:</w:t>
      </w:r>
    </w:p>
    <w:p w:rsidR="002637AC" w:rsidRDefault="00847566">
      <w:pPr>
        <w:pStyle w:val="HTML3"/>
        <w:divId w:val="1876693029"/>
        <w:rPr>
          <w:rStyle w:val="HTML0"/>
          <w:color w:val="34302D"/>
          <w:lang w:val="en"/>
        </w:rPr>
      </w:pPr>
      <w:r>
        <w:rPr>
          <w:rStyle w:val="comment2"/>
          <w:rFonts w:ascii="Consolas" w:hAnsi="Consolas"/>
          <w:color w:val="34302D"/>
          <w:lang w:val="en"/>
        </w:rPr>
        <w:t>// returns ['Smiljan', 'Idvor' ]</w:t>
      </w:r>
    </w:p>
    <w:p w:rsidR="002637AC" w:rsidRDefault="00847566">
      <w:pPr>
        <w:pStyle w:val="HTML3"/>
        <w:divId w:val="1876693029"/>
        <w:rPr>
          <w:color w:val="34302D"/>
          <w:lang w:val="en"/>
        </w:rPr>
      </w:pPr>
      <w:r>
        <w:rPr>
          <w:rStyle w:val="predefined-type"/>
          <w:rFonts w:ascii="Consolas" w:hAnsi="Consolas"/>
          <w:color w:val="34302D"/>
          <w:lang w:val="en"/>
        </w:rPr>
        <w:t>List</w:t>
      </w:r>
      <w:r>
        <w:rPr>
          <w:rStyle w:val="HTML0"/>
          <w:color w:val="34302D"/>
          <w:lang w:val="en"/>
        </w:rPr>
        <w:t xml:space="preserve"> placesOfBirth = (</w:t>
      </w:r>
      <w:r>
        <w:rPr>
          <w:rStyle w:val="predefined-type"/>
          <w:rFonts w:ascii="Consolas" w:hAnsi="Consolas"/>
          <w:color w:val="34302D"/>
          <w:lang w:val="en"/>
        </w:rPr>
        <w:t>List</w:t>
      </w:r>
      <w:r>
        <w:rPr>
          <w:rStyle w:val="HTML0"/>
          <w:color w:val="34302D"/>
          <w:lang w:val="en"/>
        </w:rPr>
        <w:t>)parser.parseExpression(</w:t>
      </w:r>
      <w:r>
        <w:rPr>
          <w:rStyle w:val="delimiter8"/>
          <w:rFonts w:ascii="Consolas" w:hAnsi="Consolas"/>
          <w:color w:val="34302D"/>
          <w:lang w:val="en"/>
        </w:rPr>
        <w:t>"</w:t>
      </w:r>
      <w:r>
        <w:rPr>
          <w:rStyle w:val="content5"/>
          <w:rFonts w:ascii="Consolas" w:hAnsi="Consolas"/>
          <w:color w:val="34302D"/>
          <w:lang w:val="en"/>
        </w:rPr>
        <w:t>Members.![placeOfBirth.city]</w:t>
      </w:r>
      <w:r>
        <w:rPr>
          <w:rStyle w:val="delimiter8"/>
          <w:rFonts w:ascii="Consolas" w:hAnsi="Consolas"/>
          <w:color w:val="34302D"/>
          <w:lang w:val="en"/>
        </w:rPr>
        <w:t>"</w:t>
      </w:r>
      <w:r>
        <w:rPr>
          <w:rStyle w:val="HTML0"/>
          <w:color w:val="34302D"/>
          <w:lang w:val="en"/>
        </w:rPr>
        <w:t>);</w:t>
      </w:r>
    </w:p>
    <w:p w:rsidR="002637AC" w:rsidRDefault="00847566">
      <w:pPr>
        <w:pStyle w:val="a7"/>
        <w:divId w:val="373383085"/>
        <w:rPr>
          <w:rFonts w:cs="Arial" w:hint="eastAsia"/>
          <w:color w:val="34302D"/>
          <w:lang w:val="en"/>
        </w:rPr>
      </w:pPr>
      <w:r>
        <w:rPr>
          <w:rFonts w:cs="Arial"/>
          <w:color w:val="34302D"/>
          <w:lang w:val="en"/>
        </w:rPr>
        <w:t xml:space="preserve">A map can also be used to drive projection and in this case the projection expression is evaluated against each entry in the map (represented as a Java </w:t>
      </w:r>
      <w:r>
        <w:rPr>
          <w:rStyle w:val="HTML0"/>
          <w:color w:val="34302D"/>
          <w:lang w:val="en"/>
        </w:rPr>
        <w:t>Map.Entry</w:t>
      </w:r>
      <w:r>
        <w:rPr>
          <w:rFonts w:cs="Arial"/>
          <w:color w:val="34302D"/>
          <w:lang w:val="en"/>
        </w:rPr>
        <w:t>). The result of a projection across a map is a list consisting of the evaluation of the projection expression against each map entry.</w:t>
      </w:r>
    </w:p>
    <w:p w:rsidR="002637AC" w:rsidRDefault="00847566">
      <w:pPr>
        <w:pStyle w:val="4"/>
        <w:divId w:val="210576420"/>
        <w:rPr>
          <w:rFonts w:ascii="Varela Round" w:hAnsi="Varela Round" w:cs="Arial" w:hint="eastAsia"/>
          <w:color w:val="34302D"/>
          <w:lang w:val="en"/>
        </w:rPr>
      </w:pPr>
      <w:r>
        <w:rPr>
          <w:rFonts w:ascii="Varela Round" w:hAnsi="Varela Round" w:cs="Arial"/>
          <w:color w:val="34302D"/>
          <w:lang w:val="en"/>
        </w:rPr>
        <w:t>4.4.19. Expression templating</w:t>
      </w:r>
    </w:p>
    <w:p w:rsidR="002637AC" w:rsidRDefault="00847566">
      <w:pPr>
        <w:pStyle w:val="a7"/>
        <w:divId w:val="246038857"/>
        <w:rPr>
          <w:rFonts w:cs="Arial" w:hint="eastAsia"/>
          <w:color w:val="34302D"/>
          <w:lang w:val="en"/>
        </w:rPr>
      </w:pPr>
      <w:r>
        <w:rPr>
          <w:rFonts w:cs="Arial"/>
          <w:color w:val="34302D"/>
          <w:lang w:val="en"/>
        </w:rPr>
        <w:lastRenderedPageBreak/>
        <w:t xml:space="preserve">Expression templates allow a mixing of literal text with one or more evaluation blocks. Each evaluation block is delimited with prefix and suffix characters that you can define, a common choice is to use </w:t>
      </w:r>
      <w:r>
        <w:rPr>
          <w:rStyle w:val="HTML0"/>
          <w:color w:val="34302D"/>
          <w:lang w:val="en"/>
        </w:rPr>
        <w:t>#{ }</w:t>
      </w:r>
      <w:r>
        <w:rPr>
          <w:rFonts w:cs="Arial"/>
          <w:color w:val="34302D"/>
          <w:lang w:val="en"/>
        </w:rPr>
        <w:t xml:space="preserve"> as the delimiters. For example,</w:t>
      </w:r>
    </w:p>
    <w:p w:rsidR="002637AC" w:rsidRDefault="00847566">
      <w:pPr>
        <w:pStyle w:val="HTML3"/>
        <w:divId w:val="655035113"/>
        <w:rPr>
          <w:rStyle w:val="HTML0"/>
          <w:color w:val="34302D"/>
          <w:lang w:val="en"/>
        </w:rPr>
      </w:pPr>
      <w:r>
        <w:rPr>
          <w:rStyle w:val="predefined-type"/>
          <w:rFonts w:ascii="Consolas" w:hAnsi="Consolas"/>
          <w:color w:val="34302D"/>
          <w:lang w:val="en"/>
        </w:rPr>
        <w:t>String</w:t>
      </w:r>
      <w:r>
        <w:rPr>
          <w:rStyle w:val="HTML0"/>
          <w:color w:val="34302D"/>
          <w:lang w:val="en"/>
        </w:rPr>
        <w:t xml:space="preserve"> randomPhrase = parser.parseExpression(</w:t>
      </w:r>
    </w:p>
    <w:p w:rsidR="002637AC" w:rsidRDefault="00847566">
      <w:pPr>
        <w:pStyle w:val="HTML3"/>
        <w:divId w:val="655035113"/>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random number is #{T(java.lang.Math).random()}</w:t>
      </w:r>
      <w:r>
        <w:rPr>
          <w:rStyle w:val="delimiter8"/>
          <w:rFonts w:ascii="Consolas" w:hAnsi="Consolas"/>
          <w:color w:val="34302D"/>
          <w:lang w:val="en"/>
        </w:rPr>
        <w:t>"</w:t>
      </w:r>
      <w:r>
        <w:rPr>
          <w:rStyle w:val="HTML0"/>
          <w:color w:val="34302D"/>
          <w:lang w:val="en"/>
        </w:rPr>
        <w:t>,</w:t>
      </w:r>
    </w:p>
    <w:p w:rsidR="002637AC" w:rsidRDefault="00847566">
      <w:pPr>
        <w:pStyle w:val="HTML3"/>
        <w:divId w:val="655035113"/>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TemplateParserContext()).getValue(</w:t>
      </w:r>
      <w:r>
        <w:rPr>
          <w:rStyle w:val="predefined-type"/>
          <w:rFonts w:ascii="Consolas" w:hAnsi="Consolas"/>
          <w:color w:val="34302D"/>
          <w:lang w:val="en"/>
        </w:rPr>
        <w:t>String</w:t>
      </w:r>
      <w:r>
        <w:rPr>
          <w:rStyle w:val="HTML0"/>
          <w:color w:val="34302D"/>
          <w:lang w:val="en"/>
        </w:rPr>
        <w:t>.class);</w:t>
      </w:r>
    </w:p>
    <w:p w:rsidR="002637AC" w:rsidRDefault="002637AC">
      <w:pPr>
        <w:pStyle w:val="HTML3"/>
        <w:divId w:val="655035113"/>
        <w:rPr>
          <w:rStyle w:val="HTML0"/>
          <w:color w:val="34302D"/>
          <w:lang w:val="en"/>
        </w:rPr>
      </w:pPr>
    </w:p>
    <w:p w:rsidR="002637AC" w:rsidRDefault="00847566">
      <w:pPr>
        <w:pStyle w:val="HTML3"/>
        <w:divId w:val="655035113"/>
        <w:rPr>
          <w:color w:val="34302D"/>
          <w:lang w:val="en"/>
        </w:rPr>
      </w:pPr>
      <w:r>
        <w:rPr>
          <w:rStyle w:val="comment2"/>
          <w:rFonts w:ascii="Consolas" w:hAnsi="Consolas"/>
          <w:color w:val="34302D"/>
          <w:lang w:val="en"/>
        </w:rPr>
        <w:t>// evaluates to "random number is 0.7038186818312008"</w:t>
      </w:r>
    </w:p>
    <w:p w:rsidR="002637AC" w:rsidRDefault="00847566">
      <w:pPr>
        <w:pStyle w:val="a7"/>
        <w:divId w:val="191380489"/>
        <w:rPr>
          <w:rFonts w:cs="Arial" w:hint="eastAsia"/>
          <w:color w:val="34302D"/>
          <w:lang w:val="en"/>
        </w:rPr>
      </w:pPr>
      <w:r>
        <w:rPr>
          <w:rFonts w:cs="Arial"/>
          <w:color w:val="34302D"/>
          <w:lang w:val="en"/>
        </w:rPr>
        <w:t xml:space="preserve">The string is evaluated by concatenating the literal text </w:t>
      </w:r>
      <w:r>
        <w:rPr>
          <w:rStyle w:val="HTML0"/>
          <w:color w:val="34302D"/>
          <w:lang w:val="en"/>
        </w:rPr>
        <w:t>'random number is '</w:t>
      </w:r>
      <w:r>
        <w:rPr>
          <w:rFonts w:cs="Arial"/>
          <w:color w:val="34302D"/>
          <w:lang w:val="en"/>
        </w:rPr>
        <w:t xml:space="preserve"> with the result of evaluating the expression inside the </w:t>
      </w:r>
      <w:r>
        <w:rPr>
          <w:rStyle w:val="HTML0"/>
          <w:color w:val="34302D"/>
          <w:lang w:val="en"/>
        </w:rPr>
        <w:t>#{ }</w:t>
      </w:r>
      <w:r>
        <w:rPr>
          <w:rFonts w:cs="Arial"/>
          <w:color w:val="34302D"/>
          <w:lang w:val="en"/>
        </w:rPr>
        <w:t xml:space="preserve"> delimiter, in this case the result of calling that </w:t>
      </w:r>
      <w:r>
        <w:rPr>
          <w:rStyle w:val="HTML0"/>
          <w:color w:val="34302D"/>
          <w:lang w:val="en"/>
        </w:rPr>
        <w:t>random()</w:t>
      </w:r>
      <w:r>
        <w:rPr>
          <w:rFonts w:cs="Arial"/>
          <w:color w:val="34302D"/>
          <w:lang w:val="en"/>
        </w:rPr>
        <w:t xml:space="preserve"> method. The second argument to the method </w:t>
      </w:r>
      <w:r>
        <w:rPr>
          <w:rStyle w:val="HTML0"/>
          <w:color w:val="34302D"/>
          <w:lang w:val="en"/>
        </w:rPr>
        <w:t>parseExpression()</w:t>
      </w:r>
      <w:r>
        <w:rPr>
          <w:rFonts w:cs="Arial"/>
          <w:color w:val="34302D"/>
          <w:lang w:val="en"/>
        </w:rPr>
        <w:t xml:space="preserve"> is of the type </w:t>
      </w:r>
      <w:r>
        <w:rPr>
          <w:rStyle w:val="HTML0"/>
          <w:color w:val="34302D"/>
          <w:lang w:val="en"/>
        </w:rPr>
        <w:t>ParserContext</w:t>
      </w:r>
      <w:r>
        <w:rPr>
          <w:rFonts w:cs="Arial"/>
          <w:color w:val="34302D"/>
          <w:lang w:val="en"/>
        </w:rPr>
        <w:t xml:space="preserve">. The </w:t>
      </w:r>
      <w:r>
        <w:rPr>
          <w:rStyle w:val="HTML0"/>
          <w:color w:val="34302D"/>
          <w:lang w:val="en"/>
        </w:rPr>
        <w:t>ParserContext</w:t>
      </w:r>
      <w:r>
        <w:rPr>
          <w:rFonts w:cs="Arial"/>
          <w:color w:val="34302D"/>
          <w:lang w:val="en"/>
        </w:rPr>
        <w:t xml:space="preserve"> interface is used to influence how the expression is parsed in order to support the expression templating functionality. The definition of </w:t>
      </w:r>
      <w:r>
        <w:rPr>
          <w:rStyle w:val="HTML0"/>
          <w:color w:val="34302D"/>
          <w:lang w:val="en"/>
        </w:rPr>
        <w:t>TemplateParserContext</w:t>
      </w:r>
      <w:r>
        <w:rPr>
          <w:rFonts w:cs="Arial"/>
          <w:color w:val="34302D"/>
          <w:lang w:val="en"/>
        </w:rPr>
        <w:t xml:space="preserve"> is shown below.</w:t>
      </w:r>
    </w:p>
    <w:p w:rsidR="002637AC" w:rsidRDefault="00847566">
      <w:pPr>
        <w:pStyle w:val="HTML3"/>
        <w:divId w:val="76280406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TemplateParserContext</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ParserContext {</w:t>
      </w:r>
    </w:p>
    <w:p w:rsidR="002637AC" w:rsidRDefault="002637AC">
      <w:pPr>
        <w:pStyle w:val="HTML3"/>
        <w:divId w:val="762804065"/>
        <w:rPr>
          <w:rStyle w:val="HTML0"/>
          <w:color w:val="34302D"/>
          <w:lang w:val="en"/>
        </w:rPr>
      </w:pPr>
    </w:p>
    <w:p w:rsidR="002637AC" w:rsidRDefault="00847566">
      <w:pPr>
        <w:pStyle w:val="HTML3"/>
        <w:divId w:val="76280406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getExpressionPrefix() {</w:t>
      </w:r>
    </w:p>
    <w:p w:rsidR="002637AC" w:rsidRDefault="00847566">
      <w:pPr>
        <w:pStyle w:val="HTML3"/>
        <w:divId w:val="76280406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2637AC" w:rsidRDefault="00847566">
      <w:pPr>
        <w:pStyle w:val="HTML3"/>
        <w:divId w:val="762804065"/>
        <w:rPr>
          <w:rStyle w:val="HTML0"/>
          <w:color w:val="34302D"/>
          <w:lang w:val="en"/>
        </w:rPr>
      </w:pPr>
      <w:r>
        <w:rPr>
          <w:rStyle w:val="HTML0"/>
          <w:color w:val="34302D"/>
          <w:lang w:val="en"/>
        </w:rPr>
        <w:t xml:space="preserve">    }</w:t>
      </w:r>
    </w:p>
    <w:p w:rsidR="002637AC" w:rsidRDefault="002637AC">
      <w:pPr>
        <w:pStyle w:val="HTML3"/>
        <w:divId w:val="762804065"/>
        <w:rPr>
          <w:rStyle w:val="HTML0"/>
          <w:color w:val="34302D"/>
          <w:lang w:val="en"/>
        </w:rPr>
      </w:pPr>
    </w:p>
    <w:p w:rsidR="002637AC" w:rsidRDefault="00847566">
      <w:pPr>
        <w:pStyle w:val="HTML3"/>
        <w:divId w:val="76280406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getExpressionSuffix() {</w:t>
      </w:r>
    </w:p>
    <w:p w:rsidR="002637AC" w:rsidRDefault="00847566">
      <w:pPr>
        <w:pStyle w:val="HTML3"/>
        <w:divId w:val="76280406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2637AC" w:rsidRDefault="00847566">
      <w:pPr>
        <w:pStyle w:val="HTML3"/>
        <w:divId w:val="762804065"/>
        <w:rPr>
          <w:rStyle w:val="HTML0"/>
          <w:color w:val="34302D"/>
          <w:lang w:val="en"/>
        </w:rPr>
      </w:pPr>
      <w:r>
        <w:rPr>
          <w:rStyle w:val="HTML0"/>
          <w:color w:val="34302D"/>
          <w:lang w:val="en"/>
        </w:rPr>
        <w:t xml:space="preserve">    }</w:t>
      </w:r>
    </w:p>
    <w:p w:rsidR="002637AC" w:rsidRDefault="002637AC">
      <w:pPr>
        <w:pStyle w:val="HTML3"/>
        <w:divId w:val="762804065"/>
        <w:rPr>
          <w:rStyle w:val="HTML0"/>
          <w:color w:val="34302D"/>
          <w:lang w:val="en"/>
        </w:rPr>
      </w:pPr>
    </w:p>
    <w:p w:rsidR="002637AC" w:rsidRDefault="00847566">
      <w:pPr>
        <w:pStyle w:val="HTML3"/>
        <w:divId w:val="76280406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isTemplate() {</w:t>
      </w:r>
    </w:p>
    <w:p w:rsidR="002637AC" w:rsidRDefault="00847566">
      <w:pPr>
        <w:pStyle w:val="HTML3"/>
        <w:divId w:val="76280406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true</w:t>
      </w:r>
      <w:r>
        <w:rPr>
          <w:rStyle w:val="HTML0"/>
          <w:color w:val="34302D"/>
          <w:lang w:val="en"/>
        </w:rPr>
        <w:t>;</w:t>
      </w:r>
    </w:p>
    <w:p w:rsidR="002637AC" w:rsidRDefault="00847566">
      <w:pPr>
        <w:pStyle w:val="HTML3"/>
        <w:divId w:val="762804065"/>
        <w:rPr>
          <w:rStyle w:val="HTML0"/>
          <w:color w:val="34302D"/>
          <w:lang w:val="en"/>
        </w:rPr>
      </w:pPr>
      <w:r>
        <w:rPr>
          <w:rStyle w:val="HTML0"/>
          <w:color w:val="34302D"/>
          <w:lang w:val="en"/>
        </w:rPr>
        <w:t xml:space="preserve">    }</w:t>
      </w:r>
    </w:p>
    <w:p w:rsidR="002637AC" w:rsidRDefault="00847566">
      <w:pPr>
        <w:pStyle w:val="HTML3"/>
        <w:divId w:val="762804065"/>
        <w:rPr>
          <w:color w:val="34302D"/>
          <w:lang w:val="en"/>
        </w:rPr>
      </w:pPr>
      <w:r>
        <w:rPr>
          <w:rStyle w:val="HTML0"/>
          <w:color w:val="34302D"/>
          <w:lang w:val="en"/>
        </w:rPr>
        <w:t>}</w:t>
      </w:r>
    </w:p>
    <w:p w:rsidR="002637AC" w:rsidRDefault="00847566">
      <w:pPr>
        <w:pStyle w:val="3"/>
        <w:divId w:val="1097210552"/>
        <w:rPr>
          <w:rFonts w:ascii="Varela Round" w:hAnsi="Varela Round" w:cs="Arial" w:hint="eastAsia"/>
          <w:color w:val="34302D"/>
          <w:lang w:val="en"/>
        </w:rPr>
      </w:pPr>
      <w:r>
        <w:rPr>
          <w:rFonts w:ascii="Varela Round" w:hAnsi="Varela Round" w:cs="Arial"/>
          <w:color w:val="34302D"/>
          <w:lang w:val="en"/>
        </w:rPr>
        <w:t>4.5. Classes used in the examples</w:t>
      </w:r>
    </w:p>
    <w:p w:rsidR="002637AC" w:rsidRDefault="00847566">
      <w:pPr>
        <w:pStyle w:val="a7"/>
        <w:divId w:val="575633698"/>
        <w:rPr>
          <w:rFonts w:cs="Arial" w:hint="eastAsia"/>
          <w:color w:val="34302D"/>
          <w:lang w:val="en"/>
        </w:rPr>
      </w:pPr>
      <w:r>
        <w:rPr>
          <w:rFonts w:cs="Arial"/>
          <w:color w:val="34302D"/>
          <w:lang w:val="en"/>
        </w:rPr>
        <w:t>Inventor.java</w:t>
      </w:r>
    </w:p>
    <w:p w:rsidR="002637AC" w:rsidRDefault="00847566">
      <w:pPr>
        <w:pStyle w:val="HTML3"/>
        <w:divId w:val="971443731"/>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org.spring.samples.spel.inventor</w:t>
      </w:r>
      <w:r>
        <w:rPr>
          <w:rStyle w:val="HTML0"/>
          <w:color w:val="34302D"/>
          <w:lang w:val="en"/>
        </w:rPr>
        <w:t>;</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java.util.Date</w:t>
      </w:r>
      <w:r>
        <w:rPr>
          <w:rStyle w:val="HTML0"/>
          <w:color w:val="34302D"/>
          <w:lang w:val="en"/>
        </w:rPr>
        <w:t>;</w:t>
      </w:r>
    </w:p>
    <w:p w:rsidR="002637AC" w:rsidRDefault="00847566">
      <w:pPr>
        <w:pStyle w:val="HTML3"/>
        <w:divId w:val="97144373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java.util.GregorianCalendar</w:t>
      </w:r>
      <w:r>
        <w:rPr>
          <w:rStyle w:val="HTML0"/>
          <w:color w:val="34302D"/>
          <w:lang w:val="en"/>
        </w:rPr>
        <w:t>;</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Inventor</w:t>
      </w: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nationality;</w:t>
      </w: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inventions;</w:t>
      </w: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Date</w:t>
      </w:r>
      <w:r>
        <w:rPr>
          <w:rStyle w:val="HTML0"/>
          <w:color w:val="34302D"/>
          <w:lang w:val="en"/>
        </w:rPr>
        <w:t xml:space="preserve"> birthdate;</w:t>
      </w: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PlaceOfBirth placeOfBirth;</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Inventor(</w:t>
      </w:r>
      <w:r>
        <w:rPr>
          <w:rStyle w:val="predefined-type"/>
          <w:rFonts w:ascii="Consolas" w:hAnsi="Consolas"/>
          <w:color w:val="34302D"/>
          <w:lang w:val="en"/>
        </w:rPr>
        <w:t>String</w:t>
      </w:r>
      <w:r>
        <w:rPr>
          <w:rStyle w:val="HTML0"/>
          <w:color w:val="34302D"/>
          <w:lang w:val="en"/>
        </w:rPr>
        <w:t xml:space="preserve"> name, </w:t>
      </w:r>
      <w:r>
        <w:rPr>
          <w:rStyle w:val="predefined-type"/>
          <w:rFonts w:ascii="Consolas" w:hAnsi="Consolas"/>
          <w:color w:val="34302D"/>
          <w:lang w:val="en"/>
        </w:rPr>
        <w:t>String</w:t>
      </w:r>
      <w:r>
        <w:rPr>
          <w:rStyle w:val="HTML0"/>
          <w:color w:val="34302D"/>
          <w:lang w:val="en"/>
        </w:rPr>
        <w:t xml:space="preserve"> nationality) {</w:t>
      </w:r>
    </w:p>
    <w:p w:rsidR="002637AC" w:rsidRDefault="00847566">
      <w:pPr>
        <w:pStyle w:val="HTML3"/>
        <w:divId w:val="971443731"/>
        <w:rPr>
          <w:rStyle w:val="HTML0"/>
          <w:color w:val="34302D"/>
          <w:lang w:val="en"/>
        </w:rPr>
      </w:pPr>
      <w:r>
        <w:rPr>
          <w:rStyle w:val="HTML0"/>
          <w:color w:val="34302D"/>
          <w:lang w:val="en"/>
        </w:rPr>
        <w:t xml:space="preserve">        </w:t>
      </w:r>
      <w:r>
        <w:rPr>
          <w:rStyle w:val="predefined-type"/>
          <w:rFonts w:ascii="Consolas" w:hAnsi="Consolas"/>
          <w:color w:val="34302D"/>
          <w:lang w:val="en"/>
        </w:rPr>
        <w:t>GregorianCalendar</w:t>
      </w:r>
      <w:r>
        <w:rPr>
          <w:rStyle w:val="HTML0"/>
          <w:color w:val="34302D"/>
          <w:lang w:val="en"/>
        </w:rPr>
        <w:t xml:space="preserve"> c=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GregorianCalendar</w:t>
      </w:r>
      <w:r>
        <w:rPr>
          <w:rStyle w:val="HTML0"/>
          <w:color w:val="34302D"/>
          <w:lang w:val="en"/>
        </w:rPr>
        <w:t>();</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.name = name;</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.nationality = nationality;</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.birthdate = c.getTime();</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Inventor(</w:t>
      </w:r>
      <w:r>
        <w:rPr>
          <w:rStyle w:val="predefined-type"/>
          <w:rFonts w:ascii="Consolas" w:hAnsi="Consolas"/>
          <w:color w:val="34302D"/>
          <w:lang w:val="en"/>
        </w:rPr>
        <w:t>String</w:t>
      </w:r>
      <w:r>
        <w:rPr>
          <w:rStyle w:val="HTML0"/>
          <w:color w:val="34302D"/>
          <w:lang w:val="en"/>
        </w:rPr>
        <w:t xml:space="preserve"> name, </w:t>
      </w:r>
      <w:r>
        <w:rPr>
          <w:rStyle w:val="predefined-type"/>
          <w:rFonts w:ascii="Consolas" w:hAnsi="Consolas"/>
          <w:color w:val="34302D"/>
          <w:lang w:val="en"/>
        </w:rPr>
        <w:t>Date</w:t>
      </w:r>
      <w:r>
        <w:rPr>
          <w:rStyle w:val="HTML0"/>
          <w:color w:val="34302D"/>
          <w:lang w:val="en"/>
        </w:rPr>
        <w:t xml:space="preserve"> birthdate, </w:t>
      </w:r>
      <w:r>
        <w:rPr>
          <w:rStyle w:val="predefined-type"/>
          <w:rFonts w:ascii="Consolas" w:hAnsi="Consolas"/>
          <w:color w:val="34302D"/>
          <w:lang w:val="en"/>
        </w:rPr>
        <w:t>String</w:t>
      </w:r>
      <w:r>
        <w:rPr>
          <w:rStyle w:val="HTML0"/>
          <w:color w:val="34302D"/>
          <w:lang w:val="en"/>
        </w:rPr>
        <w:t xml:space="preserve"> nationality) {</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.name = name;</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.nationality = nationality;</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.birthdate = birthdate;</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Inventor() {</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getName() {</w:t>
      </w:r>
    </w:p>
    <w:p w:rsidR="002637AC" w:rsidRDefault="00847566">
      <w:pPr>
        <w:pStyle w:val="HTML3"/>
        <w:divId w:val="97144373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name;</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setName(</w:t>
      </w:r>
      <w:r>
        <w:rPr>
          <w:rStyle w:val="predefined-type"/>
          <w:rFonts w:ascii="Consolas" w:hAnsi="Consolas"/>
          <w:color w:val="34302D"/>
          <w:lang w:val="en"/>
        </w:rPr>
        <w:t>String</w:t>
      </w:r>
      <w:r>
        <w:rPr>
          <w:rStyle w:val="HTML0"/>
          <w:color w:val="34302D"/>
          <w:lang w:val="en"/>
        </w:rPr>
        <w:t xml:space="preserve"> name) {</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.name = name;</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getNationality() {</w:t>
      </w:r>
    </w:p>
    <w:p w:rsidR="002637AC" w:rsidRDefault="00847566">
      <w:pPr>
        <w:pStyle w:val="HTML3"/>
        <w:divId w:val="97144373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nationality;</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setNationality(</w:t>
      </w:r>
      <w:r>
        <w:rPr>
          <w:rStyle w:val="predefined-type"/>
          <w:rFonts w:ascii="Consolas" w:hAnsi="Consolas"/>
          <w:color w:val="34302D"/>
          <w:lang w:val="en"/>
        </w:rPr>
        <w:t>String</w:t>
      </w:r>
      <w:r>
        <w:rPr>
          <w:rStyle w:val="HTML0"/>
          <w:color w:val="34302D"/>
          <w:lang w:val="en"/>
        </w:rPr>
        <w:t xml:space="preserve"> nationality) {</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.nationality = nationality;</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Date</w:t>
      </w:r>
      <w:r>
        <w:rPr>
          <w:rStyle w:val="HTML0"/>
          <w:color w:val="34302D"/>
          <w:lang w:val="en"/>
        </w:rPr>
        <w:t xml:space="preserve"> getBirthdate() {</w:t>
      </w:r>
    </w:p>
    <w:p w:rsidR="002637AC" w:rsidRDefault="00847566">
      <w:pPr>
        <w:pStyle w:val="HTML3"/>
        <w:divId w:val="97144373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birthdate;</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setBirthdate(</w:t>
      </w:r>
      <w:r>
        <w:rPr>
          <w:rStyle w:val="predefined-type"/>
          <w:rFonts w:ascii="Consolas" w:hAnsi="Consolas"/>
          <w:color w:val="34302D"/>
          <w:lang w:val="en"/>
        </w:rPr>
        <w:t>Date</w:t>
      </w:r>
      <w:r>
        <w:rPr>
          <w:rStyle w:val="HTML0"/>
          <w:color w:val="34302D"/>
          <w:lang w:val="en"/>
        </w:rPr>
        <w:t xml:space="preserve"> birthdate) {</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.birthdate = birthdate;</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PlaceOfBirth getPlaceOfBirth() {</w:t>
      </w:r>
    </w:p>
    <w:p w:rsidR="002637AC" w:rsidRDefault="00847566">
      <w:pPr>
        <w:pStyle w:val="HTML3"/>
        <w:divId w:val="97144373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placeOfBirth;</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setPlaceOfBirth(PlaceOfBirth placeOfBirth) {</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.placeOfBirth = placeOfBirth;</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setInventions(</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inventions) {</w:t>
      </w:r>
    </w:p>
    <w:p w:rsidR="002637AC" w:rsidRDefault="00847566">
      <w:pPr>
        <w:pStyle w:val="HTML3"/>
        <w:divId w:val="97144373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.inventions = inventions;</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2637AC">
      <w:pPr>
        <w:pStyle w:val="HTML3"/>
        <w:divId w:val="971443731"/>
        <w:rPr>
          <w:rStyle w:val="HTML0"/>
          <w:color w:val="34302D"/>
          <w:lang w:val="en"/>
        </w:rPr>
      </w:pPr>
    </w:p>
    <w:p w:rsidR="002637AC" w:rsidRDefault="00847566">
      <w:pPr>
        <w:pStyle w:val="HTML3"/>
        <w:divId w:val="9714437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getInventions() {</w:t>
      </w:r>
    </w:p>
    <w:p w:rsidR="002637AC" w:rsidRDefault="00847566">
      <w:pPr>
        <w:pStyle w:val="HTML3"/>
        <w:divId w:val="97144373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inventions;</w:t>
      </w:r>
    </w:p>
    <w:p w:rsidR="002637AC" w:rsidRDefault="00847566">
      <w:pPr>
        <w:pStyle w:val="HTML3"/>
        <w:divId w:val="971443731"/>
        <w:rPr>
          <w:rStyle w:val="HTML0"/>
          <w:color w:val="34302D"/>
          <w:lang w:val="en"/>
        </w:rPr>
      </w:pPr>
      <w:r>
        <w:rPr>
          <w:rStyle w:val="HTML0"/>
          <w:color w:val="34302D"/>
          <w:lang w:val="en"/>
        </w:rPr>
        <w:t xml:space="preserve">    }</w:t>
      </w:r>
    </w:p>
    <w:p w:rsidR="002637AC" w:rsidRDefault="00847566">
      <w:pPr>
        <w:pStyle w:val="HTML3"/>
        <w:divId w:val="971443731"/>
        <w:rPr>
          <w:color w:val="34302D"/>
          <w:lang w:val="en"/>
        </w:rPr>
      </w:pPr>
      <w:r>
        <w:rPr>
          <w:rStyle w:val="HTML0"/>
          <w:color w:val="34302D"/>
          <w:lang w:val="en"/>
        </w:rPr>
        <w:t>}</w:t>
      </w:r>
    </w:p>
    <w:p w:rsidR="002637AC" w:rsidRDefault="00847566">
      <w:pPr>
        <w:pStyle w:val="a7"/>
        <w:divId w:val="499932657"/>
        <w:rPr>
          <w:rFonts w:cs="Arial" w:hint="eastAsia"/>
          <w:color w:val="34302D"/>
          <w:lang w:val="en"/>
        </w:rPr>
      </w:pPr>
      <w:r>
        <w:rPr>
          <w:rFonts w:cs="Arial"/>
          <w:color w:val="34302D"/>
          <w:lang w:val="en"/>
        </w:rPr>
        <w:t>PlaceOfBirth.java</w:t>
      </w:r>
    </w:p>
    <w:p w:rsidR="002637AC" w:rsidRDefault="00847566">
      <w:pPr>
        <w:pStyle w:val="HTML3"/>
        <w:divId w:val="375089138"/>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org.spring.samples.spel.inventor</w:t>
      </w:r>
      <w:r>
        <w:rPr>
          <w:rStyle w:val="HTML0"/>
          <w:color w:val="34302D"/>
          <w:lang w:val="en"/>
        </w:rPr>
        <w:t>;</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PlaceOfBirth</w:t>
      </w: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city;</w:t>
      </w: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country;</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PlaceOfBirth(</w:t>
      </w:r>
      <w:r>
        <w:rPr>
          <w:rStyle w:val="predefined-type"/>
          <w:rFonts w:ascii="Consolas" w:hAnsi="Consolas"/>
          <w:color w:val="34302D"/>
          <w:lang w:val="en"/>
        </w:rPr>
        <w:t>String</w:t>
      </w:r>
      <w:r>
        <w:rPr>
          <w:rStyle w:val="HTML0"/>
          <w:color w:val="34302D"/>
          <w:lang w:val="en"/>
        </w:rPr>
        <w:t xml:space="preserve"> city) {</w:t>
      </w:r>
    </w:p>
    <w:p w:rsidR="002637AC" w:rsidRDefault="00847566">
      <w:pPr>
        <w:pStyle w:val="HTML3"/>
        <w:divId w:val="37508913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.city=city;</w:t>
      </w:r>
    </w:p>
    <w:p w:rsidR="002637AC" w:rsidRDefault="00847566">
      <w:pPr>
        <w:pStyle w:val="HTML3"/>
        <w:divId w:val="375089138"/>
        <w:rPr>
          <w:rStyle w:val="HTML0"/>
          <w:color w:val="34302D"/>
          <w:lang w:val="en"/>
        </w:rPr>
      </w:pP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PlaceOfBirth(</w:t>
      </w:r>
      <w:r>
        <w:rPr>
          <w:rStyle w:val="predefined-type"/>
          <w:rFonts w:ascii="Consolas" w:hAnsi="Consolas"/>
          <w:color w:val="34302D"/>
          <w:lang w:val="en"/>
        </w:rPr>
        <w:t>String</w:t>
      </w:r>
      <w:r>
        <w:rPr>
          <w:rStyle w:val="HTML0"/>
          <w:color w:val="34302D"/>
          <w:lang w:val="en"/>
        </w:rPr>
        <w:t xml:space="preserve"> city, </w:t>
      </w:r>
      <w:r>
        <w:rPr>
          <w:rStyle w:val="predefined-type"/>
          <w:rFonts w:ascii="Consolas" w:hAnsi="Consolas"/>
          <w:color w:val="34302D"/>
          <w:lang w:val="en"/>
        </w:rPr>
        <w:t>String</w:t>
      </w:r>
      <w:r>
        <w:rPr>
          <w:rStyle w:val="HTML0"/>
          <w:color w:val="34302D"/>
          <w:lang w:val="en"/>
        </w:rPr>
        <w:t xml:space="preserve"> country) {</w:t>
      </w:r>
    </w:p>
    <w:p w:rsidR="002637AC" w:rsidRDefault="00847566">
      <w:pPr>
        <w:pStyle w:val="HTML3"/>
        <w:divId w:val="37508913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(city);</w:t>
      </w:r>
    </w:p>
    <w:p w:rsidR="002637AC" w:rsidRDefault="00847566">
      <w:pPr>
        <w:pStyle w:val="HTML3"/>
        <w:divId w:val="37508913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.country = country;</w:t>
      </w:r>
    </w:p>
    <w:p w:rsidR="002637AC" w:rsidRDefault="00847566">
      <w:pPr>
        <w:pStyle w:val="HTML3"/>
        <w:divId w:val="375089138"/>
        <w:rPr>
          <w:rStyle w:val="HTML0"/>
          <w:color w:val="34302D"/>
          <w:lang w:val="en"/>
        </w:rPr>
      </w:pP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getCity() {</w:t>
      </w:r>
    </w:p>
    <w:p w:rsidR="002637AC" w:rsidRDefault="00847566">
      <w:pPr>
        <w:pStyle w:val="HTML3"/>
        <w:divId w:val="37508913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city;</w:t>
      </w:r>
    </w:p>
    <w:p w:rsidR="002637AC" w:rsidRDefault="00847566">
      <w:pPr>
        <w:pStyle w:val="HTML3"/>
        <w:divId w:val="375089138"/>
        <w:rPr>
          <w:rStyle w:val="HTML0"/>
          <w:color w:val="34302D"/>
          <w:lang w:val="en"/>
        </w:rPr>
      </w:pP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setCity(</w:t>
      </w:r>
      <w:r>
        <w:rPr>
          <w:rStyle w:val="predefined-type"/>
          <w:rFonts w:ascii="Consolas" w:hAnsi="Consolas"/>
          <w:color w:val="34302D"/>
          <w:lang w:val="en"/>
        </w:rPr>
        <w:t>String</w:t>
      </w:r>
      <w:r>
        <w:rPr>
          <w:rStyle w:val="HTML0"/>
          <w:color w:val="34302D"/>
          <w:lang w:val="en"/>
        </w:rPr>
        <w:t xml:space="preserve"> s) {</w:t>
      </w:r>
    </w:p>
    <w:p w:rsidR="002637AC" w:rsidRDefault="00847566">
      <w:pPr>
        <w:pStyle w:val="HTML3"/>
        <w:divId w:val="37508913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.city = s;</w:t>
      </w:r>
    </w:p>
    <w:p w:rsidR="002637AC" w:rsidRDefault="00847566">
      <w:pPr>
        <w:pStyle w:val="HTML3"/>
        <w:divId w:val="375089138"/>
        <w:rPr>
          <w:rStyle w:val="HTML0"/>
          <w:color w:val="34302D"/>
          <w:lang w:val="en"/>
        </w:rPr>
      </w:pP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getCountry() {</w:t>
      </w:r>
    </w:p>
    <w:p w:rsidR="002637AC" w:rsidRDefault="00847566">
      <w:pPr>
        <w:pStyle w:val="HTML3"/>
        <w:divId w:val="37508913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country;</w:t>
      </w:r>
    </w:p>
    <w:p w:rsidR="002637AC" w:rsidRDefault="00847566">
      <w:pPr>
        <w:pStyle w:val="HTML3"/>
        <w:divId w:val="375089138"/>
        <w:rPr>
          <w:rStyle w:val="HTML0"/>
          <w:color w:val="34302D"/>
          <w:lang w:val="en"/>
        </w:rPr>
      </w:pP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setCountry(</w:t>
      </w:r>
      <w:r>
        <w:rPr>
          <w:rStyle w:val="predefined-type"/>
          <w:rFonts w:ascii="Consolas" w:hAnsi="Consolas"/>
          <w:color w:val="34302D"/>
          <w:lang w:val="en"/>
        </w:rPr>
        <w:t>String</w:t>
      </w:r>
      <w:r>
        <w:rPr>
          <w:rStyle w:val="HTML0"/>
          <w:color w:val="34302D"/>
          <w:lang w:val="en"/>
        </w:rPr>
        <w:t xml:space="preserve"> country) {</w:t>
      </w:r>
    </w:p>
    <w:p w:rsidR="002637AC" w:rsidRDefault="00847566">
      <w:pPr>
        <w:pStyle w:val="HTML3"/>
        <w:divId w:val="375089138"/>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.country = country;</w:t>
      </w:r>
    </w:p>
    <w:p w:rsidR="002637AC" w:rsidRDefault="00847566">
      <w:pPr>
        <w:pStyle w:val="HTML3"/>
        <w:divId w:val="375089138"/>
        <w:rPr>
          <w:rStyle w:val="HTML0"/>
          <w:color w:val="34302D"/>
          <w:lang w:val="en"/>
        </w:rPr>
      </w:pPr>
      <w:r>
        <w:rPr>
          <w:rStyle w:val="HTML0"/>
          <w:color w:val="34302D"/>
          <w:lang w:val="en"/>
        </w:rPr>
        <w:t xml:space="preserve">    }</w:t>
      </w:r>
    </w:p>
    <w:p w:rsidR="002637AC" w:rsidRDefault="002637AC">
      <w:pPr>
        <w:pStyle w:val="HTML3"/>
        <w:divId w:val="375089138"/>
        <w:rPr>
          <w:rStyle w:val="HTML0"/>
          <w:color w:val="34302D"/>
          <w:lang w:val="en"/>
        </w:rPr>
      </w:pPr>
    </w:p>
    <w:p w:rsidR="002637AC" w:rsidRDefault="00847566">
      <w:pPr>
        <w:pStyle w:val="HTML3"/>
        <w:divId w:val="375089138"/>
        <w:rPr>
          <w:color w:val="34302D"/>
          <w:lang w:val="en"/>
        </w:rPr>
      </w:pPr>
      <w:r>
        <w:rPr>
          <w:rStyle w:val="HTML0"/>
          <w:color w:val="34302D"/>
          <w:lang w:val="en"/>
        </w:rPr>
        <w:t>}</w:t>
      </w:r>
    </w:p>
    <w:p w:rsidR="002637AC" w:rsidRDefault="00847566">
      <w:pPr>
        <w:pStyle w:val="a7"/>
        <w:divId w:val="553856711"/>
        <w:rPr>
          <w:rFonts w:cs="Arial" w:hint="eastAsia"/>
          <w:color w:val="34302D"/>
          <w:lang w:val="en"/>
        </w:rPr>
      </w:pPr>
      <w:r>
        <w:rPr>
          <w:rFonts w:cs="Arial"/>
          <w:color w:val="34302D"/>
          <w:lang w:val="en"/>
        </w:rPr>
        <w:t>Society.java</w:t>
      </w:r>
    </w:p>
    <w:p w:rsidR="002637AC" w:rsidRDefault="00847566">
      <w:pPr>
        <w:pStyle w:val="HTML3"/>
        <w:divId w:val="40260761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org.spring.samples.spel.inventor</w:t>
      </w:r>
      <w:r>
        <w:rPr>
          <w:rStyle w:val="HTML0"/>
          <w:color w:val="34302D"/>
          <w:lang w:val="en"/>
        </w:rPr>
        <w:t>;</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w:t>
      </w:r>
      <w:r>
        <w:rPr>
          <w:rStyle w:val="HTML0"/>
          <w:color w:val="34302D"/>
          <w:lang w:val="en"/>
        </w:rPr>
        <w:t>.*;</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Society</w:t>
      </w:r>
      <w:r>
        <w:rPr>
          <w:rStyle w:val="HTML0"/>
          <w:color w:val="34302D"/>
          <w:lang w:val="en"/>
        </w:rPr>
        <w:t xml:space="preserve"> {</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Advisors = </w:t>
      </w:r>
      <w:r>
        <w:rPr>
          <w:rStyle w:val="delimiter8"/>
          <w:rFonts w:ascii="Consolas" w:hAnsi="Consolas"/>
          <w:color w:val="34302D"/>
          <w:lang w:val="en"/>
        </w:rPr>
        <w:t>"</w:t>
      </w:r>
      <w:r>
        <w:rPr>
          <w:rStyle w:val="content5"/>
          <w:rFonts w:ascii="Consolas" w:hAnsi="Consolas"/>
          <w:color w:val="34302D"/>
          <w:lang w:val="en"/>
        </w:rPr>
        <w:t>advisors</w:t>
      </w:r>
      <w:r>
        <w:rPr>
          <w:rStyle w:val="delimiter8"/>
          <w:rFonts w:ascii="Consolas" w:hAnsi="Consolas"/>
          <w:color w:val="34302D"/>
          <w:lang w:val="en"/>
        </w:rPr>
        <w:t>"</w:t>
      </w:r>
      <w:r>
        <w:rPr>
          <w:rStyle w:val="HTML0"/>
          <w:color w:val="34302D"/>
          <w:lang w:val="en"/>
        </w:rPr>
        <w:t>;</w:t>
      </w: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President = </w:t>
      </w:r>
      <w:r>
        <w:rPr>
          <w:rStyle w:val="delimiter8"/>
          <w:rFonts w:ascii="Consolas" w:hAnsi="Consolas"/>
          <w:color w:val="34302D"/>
          <w:lang w:val="en"/>
        </w:rPr>
        <w:t>"</w:t>
      </w:r>
      <w:r>
        <w:rPr>
          <w:rStyle w:val="content5"/>
          <w:rFonts w:ascii="Consolas" w:hAnsi="Consolas"/>
          <w:color w:val="34302D"/>
          <w:lang w:val="en"/>
        </w:rPr>
        <w:t>president</w:t>
      </w:r>
      <w:r>
        <w:rPr>
          <w:rStyle w:val="delimiter8"/>
          <w:rFonts w:ascii="Consolas" w:hAnsi="Consolas"/>
          <w:color w:val="34302D"/>
          <w:lang w:val="en"/>
        </w:rPr>
        <w:t>"</w:t>
      </w:r>
      <w:r>
        <w:rPr>
          <w:rStyle w:val="HTML0"/>
          <w:color w:val="34302D"/>
          <w:lang w:val="en"/>
        </w:rPr>
        <w:t>;</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List</w:t>
      </w:r>
      <w:r>
        <w:rPr>
          <w:rStyle w:val="HTML0"/>
          <w:color w:val="34302D"/>
          <w:lang w:val="en"/>
        </w:rPr>
        <w:t xml:space="preserve">&lt;Inventor&gt; members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ArrayList</w:t>
      </w:r>
      <w:r>
        <w:rPr>
          <w:rStyle w:val="HTML0"/>
          <w:color w:val="34302D"/>
          <w:lang w:val="en"/>
        </w:rPr>
        <w:t>&lt;Inventor&gt;();</w:t>
      </w: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Map</w:t>
      </w:r>
      <w:r>
        <w:rPr>
          <w:rStyle w:val="HTML0"/>
          <w:color w:val="34302D"/>
          <w:lang w:val="en"/>
        </w:rPr>
        <w:t xml:space="preserve"> officers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HashMap</w:t>
      </w:r>
      <w:r>
        <w:rPr>
          <w:rStyle w:val="HTML0"/>
          <w:color w:val="34302D"/>
          <w:lang w:val="en"/>
        </w:rPr>
        <w:t>();</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List</w:t>
      </w:r>
      <w:r>
        <w:rPr>
          <w:rStyle w:val="HTML0"/>
          <w:color w:val="34302D"/>
          <w:lang w:val="en"/>
        </w:rPr>
        <w:t xml:space="preserve"> getMembers()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members;</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Map</w:t>
      </w:r>
      <w:r>
        <w:rPr>
          <w:rStyle w:val="HTML0"/>
          <w:color w:val="34302D"/>
          <w:lang w:val="en"/>
        </w:rPr>
        <w:t xml:space="preserve"> getOfficers()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officers;</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getName()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name;</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setName(</w:t>
      </w:r>
      <w:r>
        <w:rPr>
          <w:rStyle w:val="predefined-type"/>
          <w:rFonts w:ascii="Consolas" w:hAnsi="Consolas"/>
          <w:color w:val="34302D"/>
          <w:lang w:val="en"/>
        </w:rPr>
        <w:t>String</w:t>
      </w:r>
      <w:r>
        <w:rPr>
          <w:rStyle w:val="HTML0"/>
          <w:color w:val="34302D"/>
          <w:lang w:val="en"/>
        </w:rPr>
        <w:t xml:space="preserve"> name) {</w:t>
      </w:r>
    </w:p>
    <w:p w:rsidR="002637AC" w:rsidRDefault="00847566">
      <w:pPr>
        <w:pStyle w:val="HTML3"/>
        <w:divId w:val="40260761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.name = name;</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2637AC">
      <w:pPr>
        <w:pStyle w:val="HTML3"/>
        <w:divId w:val="402607613"/>
        <w:rPr>
          <w:rStyle w:val="HTML0"/>
          <w:color w:val="34302D"/>
          <w:lang w:val="en"/>
        </w:rPr>
      </w:pPr>
    </w:p>
    <w:p w:rsidR="002637AC" w:rsidRDefault="00847566">
      <w:pPr>
        <w:pStyle w:val="HTML3"/>
        <w:divId w:val="4026076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isMember(</w:t>
      </w:r>
      <w:r>
        <w:rPr>
          <w:rStyle w:val="predefined-type"/>
          <w:rFonts w:ascii="Consolas" w:hAnsi="Consolas"/>
          <w:color w:val="34302D"/>
          <w:lang w:val="en"/>
        </w:rPr>
        <w:t>String</w:t>
      </w:r>
      <w:r>
        <w:rPr>
          <w:rStyle w:val="HTML0"/>
          <w:color w:val="34302D"/>
          <w:lang w:val="en"/>
        </w:rPr>
        <w:t xml:space="preserve"> name)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(Inventor inventor : members)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(inventor.getName().equals(name))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true</w:t>
      </w:r>
      <w:r>
        <w:rPr>
          <w:rStyle w:val="HTML0"/>
          <w:color w:val="34302D"/>
          <w:lang w:val="en"/>
        </w:rPr>
        <w:t>;</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847566">
      <w:pPr>
        <w:pStyle w:val="HTML3"/>
        <w:divId w:val="40260761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false</w:t>
      </w:r>
      <w:r>
        <w:rPr>
          <w:rStyle w:val="HTML0"/>
          <w:color w:val="34302D"/>
          <w:lang w:val="en"/>
        </w:rPr>
        <w:t>;</w:t>
      </w:r>
    </w:p>
    <w:p w:rsidR="002637AC" w:rsidRDefault="00847566">
      <w:pPr>
        <w:pStyle w:val="HTML3"/>
        <w:divId w:val="402607613"/>
        <w:rPr>
          <w:rStyle w:val="HTML0"/>
          <w:color w:val="34302D"/>
          <w:lang w:val="en"/>
        </w:rPr>
      </w:pPr>
      <w:r>
        <w:rPr>
          <w:rStyle w:val="HTML0"/>
          <w:color w:val="34302D"/>
          <w:lang w:val="en"/>
        </w:rPr>
        <w:t xml:space="preserve">    }</w:t>
      </w:r>
    </w:p>
    <w:p w:rsidR="002637AC" w:rsidRDefault="002637AC">
      <w:pPr>
        <w:pStyle w:val="HTML3"/>
        <w:divId w:val="402607613"/>
        <w:rPr>
          <w:rStyle w:val="HTML0"/>
          <w:color w:val="34302D"/>
          <w:lang w:val="en"/>
        </w:rPr>
      </w:pPr>
    </w:p>
    <w:p w:rsidR="002637AC" w:rsidRDefault="00847566">
      <w:pPr>
        <w:pStyle w:val="HTML3"/>
        <w:divId w:val="402607613"/>
        <w:rPr>
          <w:color w:val="34302D"/>
          <w:lang w:val="en"/>
        </w:rPr>
      </w:pPr>
      <w:r>
        <w:rPr>
          <w:rStyle w:val="HTML0"/>
          <w:color w:val="34302D"/>
          <w:lang w:val="en"/>
        </w:rPr>
        <w:t>}</w:t>
      </w:r>
    </w:p>
    <w:p w:rsidR="002637AC" w:rsidRDefault="00847566">
      <w:pPr>
        <w:pStyle w:val="2"/>
        <w:divId w:val="1089503186"/>
        <w:rPr>
          <w:rFonts w:ascii="Varela Round" w:hAnsi="Varela Round" w:cs="Arial" w:hint="eastAsia"/>
          <w:color w:val="34302D"/>
          <w:lang w:val="en"/>
        </w:rPr>
      </w:pPr>
      <w:r>
        <w:rPr>
          <w:rFonts w:ascii="Varela Round" w:hAnsi="Varela Round" w:cs="Arial"/>
          <w:color w:val="34302D"/>
          <w:lang w:val="en"/>
        </w:rPr>
        <w:t>5. Aspect Oriented Programming with Spring</w:t>
      </w:r>
    </w:p>
    <w:p w:rsidR="002637AC" w:rsidRDefault="00847566">
      <w:pPr>
        <w:pStyle w:val="3"/>
        <w:divId w:val="996301127"/>
        <w:rPr>
          <w:rFonts w:ascii="Varela Round" w:hAnsi="Varela Round" w:cs="Arial" w:hint="eastAsia"/>
          <w:color w:val="34302D"/>
          <w:lang w:val="en"/>
        </w:rPr>
      </w:pPr>
      <w:r>
        <w:rPr>
          <w:rFonts w:ascii="Varela Round" w:hAnsi="Varela Round" w:cs="Arial"/>
          <w:color w:val="34302D"/>
          <w:lang w:val="en"/>
        </w:rPr>
        <w:t>5.1. Introduction</w:t>
      </w:r>
    </w:p>
    <w:p w:rsidR="002637AC" w:rsidRDefault="00847566">
      <w:pPr>
        <w:pStyle w:val="a7"/>
        <w:divId w:val="1596523099"/>
        <w:rPr>
          <w:rFonts w:cs="Arial" w:hint="eastAsia"/>
          <w:color w:val="34302D"/>
          <w:lang w:val="en"/>
        </w:rPr>
      </w:pPr>
      <w:r>
        <w:rPr>
          <w:rStyle w:val="a5"/>
          <w:rFonts w:cs="Arial"/>
          <w:color w:val="34302D"/>
          <w:lang w:val="en"/>
        </w:rPr>
        <w:t>Aspect-Oriented Programming</w:t>
      </w:r>
      <w:r>
        <w:rPr>
          <w:rFonts w:cs="Arial"/>
          <w:color w:val="34302D"/>
          <w:lang w:val="en"/>
        </w:rPr>
        <w:t xml:space="preserve"> (AOP) complements Object-Oriented Programming (OOP) by providing another way of thinking about program structure. The key unit of modularity in OOP is the class, whereas in AOP the unit </w:t>
      </w:r>
      <w:r>
        <w:rPr>
          <w:rFonts w:cs="Arial"/>
          <w:color w:val="34302D"/>
          <w:lang w:val="en"/>
        </w:rPr>
        <w:lastRenderedPageBreak/>
        <w:t xml:space="preserve">of modularity is the </w:t>
      </w:r>
      <w:r>
        <w:rPr>
          <w:rStyle w:val="a5"/>
          <w:rFonts w:cs="Arial"/>
          <w:color w:val="34302D"/>
          <w:lang w:val="en"/>
        </w:rPr>
        <w:t>aspect</w:t>
      </w:r>
      <w:r>
        <w:rPr>
          <w:rFonts w:cs="Arial"/>
          <w:color w:val="34302D"/>
          <w:lang w:val="en"/>
        </w:rPr>
        <w:t xml:space="preserve">. Aspects enable the modularization of concerns such as transaction management that cut across multiple types and objects. (Such concerns are often termed </w:t>
      </w:r>
      <w:r>
        <w:rPr>
          <w:rStyle w:val="a5"/>
          <w:rFonts w:cs="Arial"/>
          <w:color w:val="34302D"/>
          <w:lang w:val="en"/>
        </w:rPr>
        <w:t>crosscutting</w:t>
      </w:r>
      <w:r>
        <w:rPr>
          <w:rFonts w:cs="Arial"/>
          <w:color w:val="34302D"/>
          <w:lang w:val="en"/>
        </w:rPr>
        <w:t xml:space="preserve"> concerns in AOP literature.)</w:t>
      </w:r>
    </w:p>
    <w:p w:rsidR="002637AC" w:rsidRDefault="00847566">
      <w:pPr>
        <w:pStyle w:val="a7"/>
        <w:divId w:val="1480073531"/>
        <w:rPr>
          <w:rFonts w:cs="Arial" w:hint="eastAsia"/>
          <w:color w:val="34302D"/>
          <w:lang w:val="en"/>
        </w:rPr>
      </w:pPr>
      <w:r>
        <w:rPr>
          <w:rFonts w:cs="Arial"/>
          <w:color w:val="34302D"/>
          <w:lang w:val="en"/>
        </w:rPr>
        <w:t xml:space="preserve">One of the key components of Spring is the </w:t>
      </w:r>
      <w:r>
        <w:rPr>
          <w:rStyle w:val="a5"/>
          <w:rFonts w:cs="Arial"/>
          <w:color w:val="34302D"/>
          <w:lang w:val="en"/>
        </w:rPr>
        <w:t>AOP framework</w:t>
      </w:r>
      <w:r>
        <w:rPr>
          <w:rFonts w:cs="Arial"/>
          <w:color w:val="34302D"/>
          <w:lang w:val="en"/>
        </w:rPr>
        <w:t>. While the Spring IoC container does not depend on AOP, meaning you do not need to use AOP if you don’t want to, AOP complements Spring IoC to provide a very capable middleware solution.</w:t>
      </w:r>
    </w:p>
    <w:p w:rsidR="002637AC" w:rsidRDefault="00847566">
      <w:pPr>
        <w:shd w:val="clear" w:color="auto" w:fill="F1F1F1"/>
        <w:divId w:val="1874491904"/>
        <w:rPr>
          <w:rFonts w:ascii="Varela Round" w:hAnsi="Varela Round" w:cs="Arial" w:hint="eastAsia"/>
          <w:color w:val="34302D"/>
          <w:lang w:val="en"/>
        </w:rPr>
      </w:pPr>
      <w:r>
        <w:rPr>
          <w:rFonts w:ascii="Varela Round" w:hAnsi="Varela Round" w:cs="Arial"/>
          <w:color w:val="34302D"/>
          <w:lang w:val="en"/>
        </w:rPr>
        <w:t>Spring 2.0+ AOP</w:t>
      </w:r>
    </w:p>
    <w:p w:rsidR="002637AC" w:rsidRDefault="00847566">
      <w:pPr>
        <w:pStyle w:val="a7"/>
        <w:shd w:val="clear" w:color="auto" w:fill="F1F1F1"/>
        <w:divId w:val="1977248534"/>
        <w:rPr>
          <w:rFonts w:cs="Arial" w:hint="eastAsia"/>
          <w:color w:val="34302D"/>
          <w:lang w:val="en"/>
        </w:rPr>
      </w:pPr>
      <w:r>
        <w:rPr>
          <w:rFonts w:cs="Arial"/>
          <w:color w:val="34302D"/>
          <w:lang w:val="en"/>
        </w:rPr>
        <w:t xml:space="preserve">Spring 2.0 introduced a simpler and more powerful way of writing custom aspects using either a </w:t>
      </w:r>
      <w:hyperlink r:id="rId628" w:anchor="aop-schema" w:history="1">
        <w:r>
          <w:rPr>
            <w:rStyle w:val="a3"/>
            <w:rFonts w:cs="Arial"/>
            <w:lang w:val="en"/>
          </w:rPr>
          <w:t>schema-based approach</w:t>
        </w:r>
      </w:hyperlink>
      <w:r>
        <w:rPr>
          <w:rFonts w:cs="Arial"/>
          <w:color w:val="34302D"/>
          <w:lang w:val="en"/>
        </w:rPr>
        <w:t xml:space="preserve"> or the </w:t>
      </w:r>
      <w:hyperlink r:id="rId629" w:anchor="aop-ataspectj" w:history="1">
        <w:r>
          <w:rPr>
            <w:rStyle w:val="a3"/>
            <w:rFonts w:cs="Arial"/>
            <w:lang w:val="en"/>
          </w:rPr>
          <w:t>@AspectJ annotation style</w:t>
        </w:r>
      </w:hyperlink>
      <w:r>
        <w:rPr>
          <w:rFonts w:cs="Arial"/>
          <w:color w:val="34302D"/>
          <w:lang w:val="en"/>
        </w:rPr>
        <w:t>. Both of these styles offer fully typed advice and use of the AspectJ pointcut language, while still using Spring AOP for weaving.</w:t>
      </w:r>
    </w:p>
    <w:p w:rsidR="002637AC" w:rsidRDefault="00847566">
      <w:pPr>
        <w:pStyle w:val="a7"/>
        <w:shd w:val="clear" w:color="auto" w:fill="F1F1F1"/>
        <w:divId w:val="1550415608"/>
        <w:rPr>
          <w:rFonts w:cs="Arial" w:hint="eastAsia"/>
          <w:color w:val="34302D"/>
          <w:lang w:val="en"/>
        </w:rPr>
      </w:pPr>
      <w:r>
        <w:rPr>
          <w:rFonts w:cs="Arial"/>
          <w:color w:val="34302D"/>
          <w:lang w:val="en"/>
        </w:rPr>
        <w:t xml:space="preserve">The Spring 2.0+ schema- and @AspectJ-based AOP support is discussed in this chapter. The lower-level AOP support, as commonly exposed in Spring 1.2 applications, is discussed in </w:t>
      </w:r>
      <w:hyperlink r:id="rId630" w:anchor="aop-api" w:history="1">
        <w:r>
          <w:rPr>
            <w:rStyle w:val="a3"/>
            <w:rFonts w:cs="Arial"/>
            <w:lang w:val="en"/>
          </w:rPr>
          <w:t>the following chapter</w:t>
        </w:r>
      </w:hyperlink>
      <w:r>
        <w:rPr>
          <w:rFonts w:cs="Arial"/>
          <w:color w:val="34302D"/>
          <w:lang w:val="en"/>
        </w:rPr>
        <w:t>.</w:t>
      </w:r>
    </w:p>
    <w:p w:rsidR="002637AC" w:rsidRDefault="00847566">
      <w:pPr>
        <w:pStyle w:val="a7"/>
        <w:divId w:val="1639843677"/>
        <w:rPr>
          <w:rFonts w:cs="Arial" w:hint="eastAsia"/>
          <w:color w:val="34302D"/>
          <w:lang w:val="en"/>
        </w:rPr>
      </w:pPr>
      <w:r>
        <w:rPr>
          <w:rFonts w:cs="Arial"/>
          <w:color w:val="34302D"/>
          <w:lang w:val="en"/>
        </w:rPr>
        <w:t>AOP is used in the Spring Framework to…​</w:t>
      </w:r>
    </w:p>
    <w:p w:rsidR="002637AC" w:rsidRDefault="00847566">
      <w:pPr>
        <w:pStyle w:val="a7"/>
        <w:numPr>
          <w:ilvl w:val="0"/>
          <w:numId w:val="30"/>
        </w:numPr>
        <w:ind w:left="360"/>
        <w:divId w:val="1654412241"/>
        <w:rPr>
          <w:rFonts w:cs="Arial" w:hint="eastAsia"/>
          <w:color w:val="34302D"/>
          <w:lang w:val="en"/>
        </w:rPr>
      </w:pPr>
      <w:r>
        <w:rPr>
          <w:rFonts w:cs="Arial"/>
          <w:color w:val="34302D"/>
          <w:lang w:val="en"/>
        </w:rPr>
        <w:t xml:space="preserve">…​ provide declarative enterprise services, especially as a replacement for EJB declarative services. The most important such service is </w:t>
      </w:r>
      <w:hyperlink r:id="rId631" w:anchor="transaction-declarative" w:history="1">
        <w:r>
          <w:rPr>
            <w:rStyle w:val="a5"/>
            <w:rFonts w:cs="Arial"/>
            <w:color w:val="548E2E"/>
            <w:u w:val="single"/>
            <w:lang w:val="en"/>
          </w:rPr>
          <w:t>declarative transaction management</w:t>
        </w:r>
      </w:hyperlink>
      <w:r>
        <w:rPr>
          <w:rFonts w:cs="Arial"/>
          <w:color w:val="34302D"/>
          <w:lang w:val="en"/>
        </w:rPr>
        <w:t>.</w:t>
      </w:r>
    </w:p>
    <w:p w:rsidR="002637AC" w:rsidRDefault="00847566">
      <w:pPr>
        <w:pStyle w:val="a7"/>
        <w:numPr>
          <w:ilvl w:val="0"/>
          <w:numId w:val="30"/>
        </w:numPr>
        <w:ind w:left="360"/>
        <w:divId w:val="1654412241"/>
        <w:rPr>
          <w:rFonts w:cs="Arial" w:hint="eastAsia"/>
          <w:color w:val="34302D"/>
          <w:lang w:val="en"/>
        </w:rPr>
      </w:pPr>
      <w:r>
        <w:rPr>
          <w:rFonts w:cs="Arial"/>
          <w:color w:val="34302D"/>
          <w:lang w:val="en"/>
        </w:rPr>
        <w:t>…​ allow users to implement custom aspects, complementing their use of OOP with AOP.</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7288649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683168505"/>
              <w:rPr>
                <w:rFonts w:hint="eastAsia"/>
                <w:color w:val="34302D"/>
              </w:rPr>
            </w:pPr>
            <w:r>
              <w:rPr>
                <w:color w:val="34302D"/>
              </w:rPr>
              <w:t>If you are interested only in generic declarative services or other pre-packaged declarative middleware services such as pooling, you do not need to work directly with Spring AOP, and can skip most of this chapter.</w:t>
            </w:r>
          </w:p>
        </w:tc>
      </w:tr>
    </w:tbl>
    <w:p w:rsidR="002637AC" w:rsidRDefault="00847566">
      <w:pPr>
        <w:pStyle w:val="4"/>
        <w:divId w:val="724178894"/>
        <w:rPr>
          <w:rFonts w:ascii="Varela Round" w:hAnsi="Varela Round" w:cs="Arial" w:hint="eastAsia"/>
          <w:color w:val="34302D"/>
          <w:lang w:val="en"/>
        </w:rPr>
      </w:pPr>
      <w:r>
        <w:rPr>
          <w:rFonts w:ascii="Varela Round" w:hAnsi="Varela Round" w:cs="Arial"/>
          <w:color w:val="34302D"/>
          <w:lang w:val="en"/>
        </w:rPr>
        <w:t>5.1.1. AOP concepts</w:t>
      </w:r>
    </w:p>
    <w:p w:rsidR="002637AC" w:rsidRDefault="00847566">
      <w:pPr>
        <w:pStyle w:val="a7"/>
        <w:divId w:val="1179588098"/>
        <w:rPr>
          <w:rFonts w:cs="Arial" w:hint="eastAsia"/>
          <w:color w:val="34302D"/>
          <w:lang w:val="en"/>
        </w:rPr>
      </w:pPr>
      <w:r>
        <w:rPr>
          <w:rFonts w:cs="Arial"/>
          <w:color w:val="34302D"/>
          <w:lang w:val="en"/>
        </w:rPr>
        <w:t>Let us begin by defining some central AOP concepts and terminology. These terms are not Spring-specific…​ unfortunately, AOP terminology is not particularly intuitive; however, it would be even more confusing if Spring used its own terminology.</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lastRenderedPageBreak/>
        <w:t>Aspect</w:t>
      </w:r>
      <w:r>
        <w:rPr>
          <w:rFonts w:cs="Arial"/>
          <w:color w:val="34302D"/>
          <w:lang w:val="en"/>
        </w:rPr>
        <w:t xml:space="preserve">: a modularization of a concern that cuts across multiple classes. Transaction management is a good example of a crosscutting concern in enterprise Java applications. In Spring AOP, aspects are implemented using regular classes (the </w:t>
      </w:r>
      <w:hyperlink r:id="rId632" w:anchor="aop-schema" w:history="1">
        <w:r>
          <w:rPr>
            <w:rStyle w:val="a3"/>
            <w:rFonts w:cs="Arial"/>
            <w:lang w:val="en"/>
          </w:rPr>
          <w:t>schema-based approach</w:t>
        </w:r>
      </w:hyperlink>
      <w:r>
        <w:rPr>
          <w:rFonts w:cs="Arial"/>
          <w:color w:val="34302D"/>
          <w:lang w:val="en"/>
        </w:rPr>
        <w:t xml:space="preserve">) or regular classes annotated with the </w:t>
      </w:r>
      <w:r>
        <w:rPr>
          <w:rStyle w:val="HTML0"/>
          <w:color w:val="34302D"/>
          <w:lang w:val="en"/>
        </w:rPr>
        <w:t>@Aspect</w:t>
      </w:r>
      <w:r>
        <w:rPr>
          <w:rFonts w:cs="Arial"/>
          <w:color w:val="34302D"/>
          <w:lang w:val="en"/>
        </w:rPr>
        <w:t xml:space="preserve"> annotation (the </w:t>
      </w:r>
      <w:hyperlink r:id="rId633" w:anchor="aop-ataspectj" w:history="1">
        <w:r>
          <w:rPr>
            <w:rStyle w:val="HTML0"/>
            <w:color w:val="548E2E"/>
            <w:u w:val="single"/>
            <w:lang w:val="en"/>
          </w:rPr>
          <w:t>@AspectJ</w:t>
        </w:r>
        <w:r>
          <w:rPr>
            <w:rStyle w:val="a3"/>
            <w:rFonts w:cs="Arial"/>
            <w:lang w:val="en"/>
          </w:rPr>
          <w:t xml:space="preserve"> style</w:t>
        </w:r>
      </w:hyperlink>
      <w:r>
        <w:rPr>
          <w:rFonts w:cs="Arial"/>
          <w:color w:val="34302D"/>
          <w:lang w:val="en"/>
        </w:rPr>
        <w:t>).</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Join point</w:t>
      </w:r>
      <w:r>
        <w:rPr>
          <w:rFonts w:cs="Arial"/>
          <w:color w:val="34302D"/>
          <w:lang w:val="en"/>
        </w:rPr>
        <w:t xml:space="preserve">: a point during the execution of a program, such as the execution of a method or the handling of an exception. In Spring AOP, a join point </w:t>
      </w:r>
      <w:r>
        <w:rPr>
          <w:rStyle w:val="a5"/>
          <w:rFonts w:cs="Arial"/>
          <w:color w:val="34302D"/>
          <w:lang w:val="en"/>
        </w:rPr>
        <w:t>always</w:t>
      </w:r>
      <w:r>
        <w:rPr>
          <w:rFonts w:cs="Arial"/>
          <w:color w:val="34302D"/>
          <w:lang w:val="en"/>
        </w:rPr>
        <w:t xml:space="preserve"> represents a method execution.</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Advice</w:t>
      </w:r>
      <w:r>
        <w:rPr>
          <w:rFonts w:cs="Arial"/>
          <w:color w:val="34302D"/>
          <w:lang w:val="en"/>
        </w:rPr>
        <w:t xml:space="preserve">: action taken by an aspect at a particular join point. Different types of advice include "around", "before" and "after" advice. (Advice types are discussed below.) Many AOP frameworks, including Spring, model an advice as an </w:t>
      </w:r>
      <w:r>
        <w:rPr>
          <w:rStyle w:val="a5"/>
          <w:rFonts w:cs="Arial"/>
          <w:color w:val="34302D"/>
          <w:lang w:val="en"/>
        </w:rPr>
        <w:t>interceptor</w:t>
      </w:r>
      <w:r>
        <w:rPr>
          <w:rFonts w:cs="Arial"/>
          <w:color w:val="34302D"/>
          <w:lang w:val="en"/>
        </w:rPr>
        <w:t xml:space="preserve">, maintaining a chain of interceptors </w:t>
      </w:r>
      <w:r>
        <w:rPr>
          <w:rStyle w:val="a5"/>
          <w:rFonts w:cs="Arial"/>
          <w:color w:val="34302D"/>
          <w:lang w:val="en"/>
        </w:rPr>
        <w:t>around</w:t>
      </w:r>
      <w:r>
        <w:rPr>
          <w:rFonts w:cs="Arial"/>
          <w:color w:val="34302D"/>
          <w:lang w:val="en"/>
        </w:rPr>
        <w:t xml:space="preserve"> the join point.</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Pointcut</w:t>
      </w:r>
      <w:r>
        <w:rPr>
          <w:rFonts w:cs="Arial"/>
          <w:color w:val="34302D"/>
          <w:lang w:val="en"/>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Introduction</w:t>
      </w:r>
      <w:r>
        <w:rPr>
          <w:rFonts w:cs="Arial"/>
          <w:color w:val="34302D"/>
          <w:lang w:val="en"/>
        </w:rPr>
        <w:t xml:space="preserve">: declaring additional methods or fields on behalf of a type. Spring AOP allows you to introduce new interfaces (and a corresponding implementation) to any advised object. For example, you could use an introduction to make a bean implement an </w:t>
      </w:r>
      <w:r>
        <w:rPr>
          <w:rStyle w:val="HTML0"/>
          <w:color w:val="34302D"/>
          <w:lang w:val="en"/>
        </w:rPr>
        <w:t>IsModified</w:t>
      </w:r>
      <w:r>
        <w:rPr>
          <w:rFonts w:cs="Arial"/>
          <w:color w:val="34302D"/>
          <w:lang w:val="en"/>
        </w:rPr>
        <w:t xml:space="preserve"> interface, to simplify caching. (An introduction is known as an inter-type declaration in the AspectJ community.)</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Target object</w:t>
      </w:r>
      <w:r>
        <w:rPr>
          <w:rFonts w:cs="Arial"/>
          <w:color w:val="34302D"/>
          <w:lang w:val="en"/>
        </w:rPr>
        <w:t xml:space="preserve">: object being advised by one or more aspects. Also referred to as the </w:t>
      </w:r>
      <w:r>
        <w:rPr>
          <w:rStyle w:val="a5"/>
          <w:rFonts w:cs="Arial"/>
          <w:color w:val="34302D"/>
          <w:lang w:val="en"/>
        </w:rPr>
        <w:t>advised</w:t>
      </w:r>
      <w:r>
        <w:rPr>
          <w:rFonts w:cs="Arial"/>
          <w:color w:val="34302D"/>
          <w:lang w:val="en"/>
        </w:rPr>
        <w:t xml:space="preserve"> object. Since Spring AOP is implemented using runtime proxies, this object will always be a </w:t>
      </w:r>
      <w:r>
        <w:rPr>
          <w:rStyle w:val="a5"/>
          <w:rFonts w:cs="Arial"/>
          <w:color w:val="34302D"/>
          <w:lang w:val="en"/>
        </w:rPr>
        <w:t>proxied</w:t>
      </w:r>
      <w:r>
        <w:rPr>
          <w:rFonts w:cs="Arial"/>
          <w:color w:val="34302D"/>
          <w:lang w:val="en"/>
        </w:rPr>
        <w:t xml:space="preserve"> object.</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AOP proxy</w:t>
      </w:r>
      <w:r>
        <w:rPr>
          <w:rFonts w:cs="Arial"/>
          <w:color w:val="34302D"/>
          <w:lang w:val="en"/>
        </w:rPr>
        <w:t>: an object created by the AOP framework in order to implement the aspect contracts (advise method executions and so on). In the Spring Framework, an AOP proxy will be a JDK dynamic proxy or a CGLIB proxy.</w:t>
      </w:r>
    </w:p>
    <w:p w:rsidR="002637AC" w:rsidRDefault="00847566">
      <w:pPr>
        <w:pStyle w:val="a7"/>
        <w:numPr>
          <w:ilvl w:val="0"/>
          <w:numId w:val="31"/>
        </w:numPr>
        <w:ind w:left="360"/>
        <w:divId w:val="1616516538"/>
        <w:rPr>
          <w:rFonts w:cs="Arial" w:hint="eastAsia"/>
          <w:color w:val="34302D"/>
          <w:lang w:val="en"/>
        </w:rPr>
      </w:pPr>
      <w:r>
        <w:rPr>
          <w:rStyle w:val="a5"/>
          <w:rFonts w:cs="Arial"/>
          <w:color w:val="34302D"/>
          <w:lang w:val="en"/>
        </w:rPr>
        <w:t>Weaving</w:t>
      </w:r>
      <w:r>
        <w:rPr>
          <w:rFonts w:cs="Arial"/>
          <w:color w:val="34302D"/>
          <w:lang w:val="en"/>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2637AC" w:rsidRDefault="00847566">
      <w:pPr>
        <w:pStyle w:val="a7"/>
        <w:divId w:val="2106145265"/>
        <w:rPr>
          <w:rFonts w:cs="Arial" w:hint="eastAsia"/>
          <w:color w:val="34302D"/>
          <w:lang w:val="en"/>
        </w:rPr>
      </w:pPr>
      <w:r>
        <w:rPr>
          <w:rFonts w:cs="Arial"/>
          <w:color w:val="34302D"/>
          <w:lang w:val="en"/>
        </w:rPr>
        <w:t>Types of advice:</w:t>
      </w:r>
    </w:p>
    <w:p w:rsidR="002637AC" w:rsidRDefault="00847566">
      <w:pPr>
        <w:pStyle w:val="a7"/>
        <w:numPr>
          <w:ilvl w:val="0"/>
          <w:numId w:val="32"/>
        </w:numPr>
        <w:ind w:left="360"/>
        <w:divId w:val="1077247551"/>
        <w:rPr>
          <w:rFonts w:cs="Arial" w:hint="eastAsia"/>
          <w:color w:val="34302D"/>
          <w:lang w:val="en"/>
        </w:rPr>
      </w:pPr>
      <w:r>
        <w:rPr>
          <w:rStyle w:val="a5"/>
          <w:rFonts w:cs="Arial"/>
          <w:color w:val="34302D"/>
          <w:lang w:val="en"/>
        </w:rPr>
        <w:t>Before advice</w:t>
      </w:r>
      <w:r>
        <w:rPr>
          <w:rFonts w:cs="Arial"/>
          <w:color w:val="34302D"/>
          <w:lang w:val="en"/>
        </w:rPr>
        <w:t>: Advice that executes before a join point, but which does not have the ability to prevent execution flow proceeding to the join point (unless it throws an exception).</w:t>
      </w:r>
    </w:p>
    <w:p w:rsidR="002637AC" w:rsidRDefault="00847566">
      <w:pPr>
        <w:pStyle w:val="a7"/>
        <w:numPr>
          <w:ilvl w:val="0"/>
          <w:numId w:val="32"/>
        </w:numPr>
        <w:ind w:left="360"/>
        <w:divId w:val="1077247551"/>
        <w:rPr>
          <w:rFonts w:cs="Arial" w:hint="eastAsia"/>
          <w:color w:val="34302D"/>
          <w:lang w:val="en"/>
        </w:rPr>
      </w:pPr>
      <w:r>
        <w:rPr>
          <w:rStyle w:val="a5"/>
          <w:rFonts w:cs="Arial"/>
          <w:color w:val="34302D"/>
          <w:lang w:val="en"/>
        </w:rPr>
        <w:lastRenderedPageBreak/>
        <w:t>After returning advice</w:t>
      </w:r>
      <w:r>
        <w:rPr>
          <w:rFonts w:cs="Arial"/>
          <w:color w:val="34302D"/>
          <w:lang w:val="en"/>
        </w:rPr>
        <w:t>: Advice to be executed after a join point completes normally: for example, if a method returns without throwing an exception.</w:t>
      </w:r>
    </w:p>
    <w:p w:rsidR="002637AC" w:rsidRDefault="00847566">
      <w:pPr>
        <w:pStyle w:val="a7"/>
        <w:numPr>
          <w:ilvl w:val="0"/>
          <w:numId w:val="32"/>
        </w:numPr>
        <w:ind w:left="360"/>
        <w:divId w:val="1077247551"/>
        <w:rPr>
          <w:rFonts w:cs="Arial" w:hint="eastAsia"/>
          <w:color w:val="34302D"/>
          <w:lang w:val="en"/>
        </w:rPr>
      </w:pPr>
      <w:r>
        <w:rPr>
          <w:rStyle w:val="a5"/>
          <w:rFonts w:cs="Arial"/>
          <w:color w:val="34302D"/>
          <w:lang w:val="en"/>
        </w:rPr>
        <w:t>After throwing advice</w:t>
      </w:r>
      <w:r>
        <w:rPr>
          <w:rFonts w:cs="Arial"/>
          <w:color w:val="34302D"/>
          <w:lang w:val="en"/>
        </w:rPr>
        <w:t>: Advice to be executed if a method exits by throwing an exception.</w:t>
      </w:r>
    </w:p>
    <w:p w:rsidR="002637AC" w:rsidRDefault="00847566">
      <w:pPr>
        <w:pStyle w:val="a7"/>
        <w:numPr>
          <w:ilvl w:val="0"/>
          <w:numId w:val="32"/>
        </w:numPr>
        <w:ind w:left="360"/>
        <w:divId w:val="1077247551"/>
        <w:rPr>
          <w:rFonts w:cs="Arial" w:hint="eastAsia"/>
          <w:color w:val="34302D"/>
          <w:lang w:val="en"/>
        </w:rPr>
      </w:pPr>
      <w:r>
        <w:rPr>
          <w:rStyle w:val="a5"/>
          <w:rFonts w:cs="Arial"/>
          <w:color w:val="34302D"/>
          <w:lang w:val="en"/>
        </w:rPr>
        <w:t>After (finally) advice</w:t>
      </w:r>
      <w:r>
        <w:rPr>
          <w:rFonts w:cs="Arial"/>
          <w:color w:val="34302D"/>
          <w:lang w:val="en"/>
        </w:rPr>
        <w:t>: Advice to be executed regardless of the means by which a join point exits (normal or exceptional return).</w:t>
      </w:r>
    </w:p>
    <w:p w:rsidR="002637AC" w:rsidRDefault="00847566">
      <w:pPr>
        <w:pStyle w:val="a7"/>
        <w:numPr>
          <w:ilvl w:val="0"/>
          <w:numId w:val="32"/>
        </w:numPr>
        <w:ind w:left="360"/>
        <w:divId w:val="1077247551"/>
        <w:rPr>
          <w:rFonts w:cs="Arial" w:hint="eastAsia"/>
          <w:color w:val="34302D"/>
          <w:lang w:val="en"/>
        </w:rPr>
      </w:pPr>
      <w:r>
        <w:rPr>
          <w:rStyle w:val="a5"/>
          <w:rFonts w:cs="Arial"/>
          <w:color w:val="34302D"/>
          <w:lang w:val="en"/>
        </w:rPr>
        <w:t>Around advice</w:t>
      </w:r>
      <w:r>
        <w:rPr>
          <w:rFonts w:cs="Arial"/>
          <w:color w:val="34302D"/>
          <w:lang w:val="en"/>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2637AC" w:rsidRDefault="00847566">
      <w:pPr>
        <w:pStyle w:val="a7"/>
        <w:divId w:val="1494486691"/>
        <w:rPr>
          <w:rFonts w:cs="Arial" w:hint="eastAsia"/>
          <w:color w:val="34302D"/>
          <w:lang w:val="en"/>
        </w:rPr>
      </w:pPr>
      <w:r>
        <w:rPr>
          <w:rFonts w:cs="Arial"/>
          <w:color w:val="34302D"/>
          <w:lang w:val="en"/>
        </w:rPr>
        <w:t xml:space="preserve">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Pr>
          <w:rStyle w:val="HTML0"/>
          <w:color w:val="34302D"/>
          <w:lang w:val="en"/>
        </w:rPr>
        <w:t>proceed()</w:t>
      </w:r>
      <w:r>
        <w:rPr>
          <w:rFonts w:cs="Arial"/>
          <w:color w:val="34302D"/>
          <w:lang w:val="en"/>
        </w:rPr>
        <w:t xml:space="preserve"> method on the </w:t>
      </w:r>
      <w:r>
        <w:rPr>
          <w:rStyle w:val="HTML0"/>
          <w:color w:val="34302D"/>
          <w:lang w:val="en"/>
        </w:rPr>
        <w:t>JoinPoint</w:t>
      </w:r>
      <w:r>
        <w:rPr>
          <w:rFonts w:cs="Arial"/>
          <w:color w:val="34302D"/>
          <w:lang w:val="en"/>
        </w:rPr>
        <w:t xml:space="preserve"> used for around advice, and hence cannot fail to invoke it.</w:t>
      </w:r>
    </w:p>
    <w:p w:rsidR="002637AC" w:rsidRDefault="00847566">
      <w:pPr>
        <w:pStyle w:val="a7"/>
        <w:divId w:val="240482665"/>
        <w:rPr>
          <w:rFonts w:cs="Arial" w:hint="eastAsia"/>
          <w:color w:val="34302D"/>
          <w:lang w:val="en"/>
        </w:rPr>
      </w:pPr>
      <w:r>
        <w:rPr>
          <w:rFonts w:cs="Arial"/>
          <w:color w:val="34302D"/>
          <w:lang w:val="en"/>
        </w:rPr>
        <w:t xml:space="preserve">In Spring 2.0, all advice parameters are statically typed, so that you work with advice parameters of the appropriate type (the type of the return value from a method execution for example) rather than </w:t>
      </w:r>
      <w:r>
        <w:rPr>
          <w:rStyle w:val="HTML0"/>
          <w:color w:val="34302D"/>
          <w:lang w:val="en"/>
        </w:rPr>
        <w:t>Object</w:t>
      </w:r>
      <w:r>
        <w:rPr>
          <w:rFonts w:cs="Arial"/>
          <w:color w:val="34302D"/>
          <w:lang w:val="en"/>
        </w:rPr>
        <w:t xml:space="preserve"> arrays.</w:t>
      </w:r>
    </w:p>
    <w:p w:rsidR="002637AC" w:rsidRDefault="00847566">
      <w:pPr>
        <w:pStyle w:val="a7"/>
        <w:divId w:val="1314456434"/>
        <w:rPr>
          <w:rFonts w:cs="Arial" w:hint="eastAsia"/>
          <w:color w:val="34302D"/>
          <w:lang w:val="en"/>
        </w:rPr>
      </w:pPr>
      <w:r>
        <w:rPr>
          <w:rFonts w:cs="Arial"/>
          <w:color w:val="34302D"/>
          <w:lang w:val="en"/>
        </w:rPr>
        <w:t>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methods spanning multiple objects (such as all business operations in the service layer).</w:t>
      </w:r>
    </w:p>
    <w:p w:rsidR="002637AC" w:rsidRDefault="00847566">
      <w:pPr>
        <w:pStyle w:val="4"/>
        <w:divId w:val="2144344331"/>
        <w:rPr>
          <w:rFonts w:ascii="Varela Round" w:hAnsi="Varela Round" w:cs="Arial" w:hint="eastAsia"/>
          <w:color w:val="34302D"/>
          <w:lang w:val="en"/>
        </w:rPr>
      </w:pPr>
      <w:r>
        <w:rPr>
          <w:rFonts w:ascii="Varela Round" w:hAnsi="Varela Round" w:cs="Arial"/>
          <w:color w:val="34302D"/>
          <w:lang w:val="en"/>
        </w:rPr>
        <w:t>5.1.2. Spring AOP capabilities and goals</w:t>
      </w:r>
    </w:p>
    <w:p w:rsidR="002637AC" w:rsidRDefault="00847566">
      <w:pPr>
        <w:pStyle w:val="a7"/>
        <w:divId w:val="1257977313"/>
        <w:rPr>
          <w:rFonts w:cs="Arial" w:hint="eastAsia"/>
          <w:color w:val="34302D"/>
          <w:lang w:val="en"/>
        </w:rPr>
      </w:pPr>
      <w:r>
        <w:rPr>
          <w:rFonts w:cs="Arial"/>
          <w:color w:val="34302D"/>
          <w:lang w:val="en"/>
        </w:rPr>
        <w:t>Spring AOP is implemented in pure Java. There is no need for a special compilation process. Spring AOP does not need to control the class loader hierarchy, and is thus suitable for use in a Servlet container or application server.</w:t>
      </w:r>
    </w:p>
    <w:p w:rsidR="002637AC" w:rsidRDefault="00847566">
      <w:pPr>
        <w:pStyle w:val="a7"/>
        <w:divId w:val="568929593"/>
        <w:rPr>
          <w:rFonts w:cs="Arial" w:hint="eastAsia"/>
          <w:color w:val="34302D"/>
          <w:lang w:val="en"/>
        </w:rPr>
      </w:pPr>
      <w:r>
        <w:rPr>
          <w:rFonts w:cs="Arial"/>
          <w:color w:val="34302D"/>
          <w:lang w:val="en"/>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2637AC" w:rsidRDefault="00847566">
      <w:pPr>
        <w:pStyle w:val="a7"/>
        <w:divId w:val="2030987947"/>
        <w:rPr>
          <w:rFonts w:cs="Arial" w:hint="eastAsia"/>
          <w:color w:val="34302D"/>
          <w:lang w:val="en"/>
        </w:rPr>
      </w:pPr>
      <w:r>
        <w:rPr>
          <w:rFonts w:cs="Arial"/>
          <w:color w:val="34302D"/>
          <w:lang w:val="en"/>
        </w:rPr>
        <w:lastRenderedPageBreak/>
        <w:t>Spring AOP’s approach to AOP differs from that of most other AOP frameworks. The aim is not to provide the most complete AOP implementation (although Spring AOP is quite capable); it is rather to provide a close integration between AOP implementation and Spring IoC to help solve common problems in enterprise applications.</w:t>
      </w:r>
    </w:p>
    <w:p w:rsidR="002637AC" w:rsidRDefault="00847566">
      <w:pPr>
        <w:pStyle w:val="a7"/>
        <w:divId w:val="1021587880"/>
        <w:rPr>
          <w:rFonts w:cs="Arial" w:hint="eastAsia"/>
          <w:color w:val="34302D"/>
          <w:lang w:val="en"/>
        </w:rPr>
      </w:pPr>
      <w:r>
        <w:rPr>
          <w:rFonts w:cs="Arial"/>
          <w:color w:val="34302D"/>
          <w:lang w:val="en"/>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2637AC" w:rsidRDefault="00847566">
      <w:pPr>
        <w:pStyle w:val="a7"/>
        <w:divId w:val="2898679"/>
        <w:rPr>
          <w:rFonts w:cs="Arial" w:hint="eastAsia"/>
          <w:color w:val="34302D"/>
          <w:lang w:val="en"/>
        </w:rPr>
      </w:pPr>
      <w:r>
        <w:rPr>
          <w:rFonts w:cs="Arial"/>
          <w:color w:val="34302D"/>
          <w:lang w:val="en"/>
        </w:rPr>
        <w:t xml:space="preserve">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634" w:anchor="aop-api" w:history="1">
        <w:r>
          <w:rPr>
            <w:rStyle w:val="a3"/>
            <w:rFonts w:cs="Arial"/>
            <w:lang w:val="en"/>
          </w:rPr>
          <w:t>the following chapter</w:t>
        </w:r>
      </w:hyperlink>
      <w:r>
        <w:rPr>
          <w:rFonts w:cs="Arial"/>
          <w:color w:val="34302D"/>
          <w:lang w:val="en"/>
        </w:rPr>
        <w:t xml:space="preserve"> for a discussion of the Spring AOP APIs.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76141116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85085718"/>
              <w:rPr>
                <w:rFonts w:hint="eastAsia"/>
                <w:color w:val="34302D"/>
              </w:rPr>
            </w:pPr>
            <w:r>
              <w:rPr>
                <w:color w:val="34302D"/>
              </w:rPr>
              <w:t xml:space="preserve">One of the central tenets of the Spring Framework is that of </w:t>
            </w:r>
            <w:r>
              <w:rPr>
                <w:rStyle w:val="a5"/>
                <w:color w:val="34302D"/>
              </w:rPr>
              <w:t>non-invasiveness</w:t>
            </w:r>
            <w:r>
              <w:rPr>
                <w:color w:val="34302D"/>
              </w:rPr>
              <w:t>;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functionality in such a way. The Spring Framework (almost) always offers you the choice though: you have the freedom to make an informed decision as to which option best suits your particular use case or scenario.</w:t>
            </w:r>
          </w:p>
          <w:p w:rsidR="002637AC" w:rsidRDefault="00847566">
            <w:pPr>
              <w:pStyle w:val="a7"/>
              <w:divId w:val="1408846764"/>
              <w:rPr>
                <w:rFonts w:hint="eastAsia"/>
                <w:color w:val="34302D"/>
              </w:rPr>
            </w:pPr>
            <w:r>
              <w:rPr>
                <w:color w:val="34302D"/>
              </w:rPr>
              <w:t xml:space="preserve">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w:t>
            </w:r>
            <w:r>
              <w:rPr>
                <w:color w:val="34302D"/>
              </w:rPr>
              <w:lastRenderedPageBreak/>
              <w:t>team favors the @AspectJ annotation-style approach over the Spring XML configuration-style.</w:t>
            </w:r>
          </w:p>
          <w:p w:rsidR="002637AC" w:rsidRDefault="00847566">
            <w:pPr>
              <w:pStyle w:val="a7"/>
              <w:divId w:val="755709253"/>
              <w:rPr>
                <w:rFonts w:hint="eastAsia"/>
                <w:color w:val="34302D"/>
              </w:rPr>
            </w:pPr>
            <w:r>
              <w:rPr>
                <w:color w:val="34302D"/>
              </w:rPr>
              <w:t xml:space="preserve">See </w:t>
            </w:r>
            <w:hyperlink r:id="rId635" w:anchor="aop-choosing" w:history="1">
              <w:r>
                <w:rPr>
                  <w:rStyle w:val="a3"/>
                </w:rPr>
                <w:t>Choosing which AOP declaration style to use</w:t>
              </w:r>
            </w:hyperlink>
            <w:r>
              <w:rPr>
                <w:color w:val="34302D"/>
              </w:rPr>
              <w:t xml:space="preserve"> for a more complete discussion of the whys and wherefores of each style.</w:t>
            </w:r>
          </w:p>
        </w:tc>
      </w:tr>
    </w:tbl>
    <w:p w:rsidR="002637AC" w:rsidRDefault="00847566">
      <w:pPr>
        <w:pStyle w:val="4"/>
        <w:divId w:val="913710597"/>
        <w:rPr>
          <w:rFonts w:ascii="Varela Round" w:hAnsi="Varela Round" w:cs="Arial" w:hint="eastAsia"/>
          <w:color w:val="34302D"/>
          <w:lang w:val="en"/>
        </w:rPr>
      </w:pPr>
      <w:r>
        <w:rPr>
          <w:rFonts w:ascii="Varela Round" w:hAnsi="Varela Round" w:cs="Arial"/>
          <w:color w:val="34302D"/>
          <w:lang w:val="en"/>
        </w:rPr>
        <w:lastRenderedPageBreak/>
        <w:t>5.1.3. AOP Proxies</w:t>
      </w:r>
    </w:p>
    <w:p w:rsidR="002637AC" w:rsidRDefault="00847566">
      <w:pPr>
        <w:pStyle w:val="a7"/>
        <w:divId w:val="1033534909"/>
        <w:rPr>
          <w:rFonts w:cs="Arial" w:hint="eastAsia"/>
          <w:color w:val="34302D"/>
          <w:lang w:val="en"/>
        </w:rPr>
      </w:pPr>
      <w:r>
        <w:rPr>
          <w:rFonts w:cs="Arial"/>
          <w:color w:val="34302D"/>
          <w:lang w:val="en"/>
        </w:rPr>
        <w:t xml:space="preserve">Spring AOP defaults to using standard JDK </w:t>
      </w:r>
      <w:r>
        <w:rPr>
          <w:rStyle w:val="a5"/>
          <w:rFonts w:cs="Arial"/>
          <w:color w:val="34302D"/>
          <w:lang w:val="en"/>
        </w:rPr>
        <w:t>dynamic proxies</w:t>
      </w:r>
      <w:r>
        <w:rPr>
          <w:rFonts w:cs="Arial"/>
          <w:color w:val="34302D"/>
          <w:lang w:val="en"/>
        </w:rPr>
        <w:t xml:space="preserve"> for AOP proxies. This enables any interface (or set of interfaces) to be proxied.</w:t>
      </w:r>
    </w:p>
    <w:p w:rsidR="002637AC" w:rsidRDefault="00847566">
      <w:pPr>
        <w:pStyle w:val="a7"/>
        <w:divId w:val="2061828871"/>
        <w:rPr>
          <w:rFonts w:cs="Arial" w:hint="eastAsia"/>
          <w:color w:val="34302D"/>
          <w:lang w:val="en"/>
        </w:rPr>
      </w:pPr>
      <w:r>
        <w:rPr>
          <w:rFonts w:cs="Arial"/>
          <w:color w:val="34302D"/>
          <w:lang w:val="en"/>
        </w:rPr>
        <w:t xml:space="preserve">Spring AOP can also use CGLIB proxies. This is necessary to proxy classes rather than interfaces. CGLIB is used by default if a business object does not implement an interface. As it is good practice to program to interfaces rather than classes; business classes normally will implement one or more business interfaces. It is possible to </w:t>
      </w:r>
      <w:hyperlink r:id="rId636" w:anchor="aop-proxying" w:history="1">
        <w:r>
          <w:rPr>
            <w:rStyle w:val="a3"/>
            <w:rFonts w:cs="Arial"/>
            <w:lang w:val="en"/>
          </w:rPr>
          <w:t>force the use of CGLIB</w:t>
        </w:r>
      </w:hyperlink>
      <w:r>
        <w:rPr>
          <w:rFonts w:cs="Arial"/>
          <w:color w:val="34302D"/>
          <w:lang w:val="en"/>
        </w:rPr>
        <w:t>, in those (hopefully rare) cases where you need to advise a method that is not declared on an interface, or where you need to pass a proxied object to a method as a concrete type.</w:t>
      </w:r>
    </w:p>
    <w:p w:rsidR="002637AC" w:rsidRDefault="00847566">
      <w:pPr>
        <w:pStyle w:val="a7"/>
        <w:divId w:val="486290377"/>
        <w:rPr>
          <w:rFonts w:cs="Arial" w:hint="eastAsia"/>
          <w:color w:val="34302D"/>
          <w:lang w:val="en"/>
        </w:rPr>
      </w:pPr>
      <w:r>
        <w:rPr>
          <w:rFonts w:cs="Arial"/>
          <w:color w:val="34302D"/>
          <w:lang w:val="en"/>
        </w:rPr>
        <w:t xml:space="preserve">It is important to grasp the fact that Spring AOP is </w:t>
      </w:r>
      <w:r>
        <w:rPr>
          <w:rStyle w:val="a5"/>
          <w:rFonts w:cs="Arial"/>
          <w:color w:val="34302D"/>
          <w:lang w:val="en"/>
        </w:rPr>
        <w:t>proxy-based</w:t>
      </w:r>
      <w:r>
        <w:rPr>
          <w:rFonts w:cs="Arial"/>
          <w:color w:val="34302D"/>
          <w:lang w:val="en"/>
        </w:rPr>
        <w:t xml:space="preserve">. See </w:t>
      </w:r>
      <w:hyperlink r:id="rId637" w:anchor="aop-understanding-aop-proxies" w:history="1">
        <w:r>
          <w:rPr>
            <w:rStyle w:val="a3"/>
            <w:rFonts w:cs="Arial"/>
            <w:lang w:val="en"/>
          </w:rPr>
          <w:t>Understanding AOP proxies</w:t>
        </w:r>
      </w:hyperlink>
      <w:r>
        <w:rPr>
          <w:rFonts w:cs="Arial"/>
          <w:color w:val="34302D"/>
          <w:lang w:val="en"/>
        </w:rPr>
        <w:t xml:space="preserve"> for a thorough examination of exactly what this implementation detail actually means.</w:t>
      </w:r>
    </w:p>
    <w:p w:rsidR="002637AC" w:rsidRDefault="00847566">
      <w:pPr>
        <w:pStyle w:val="3"/>
        <w:divId w:val="530341739"/>
        <w:rPr>
          <w:rFonts w:ascii="Varela Round" w:hAnsi="Varela Round" w:cs="Arial" w:hint="eastAsia"/>
          <w:color w:val="34302D"/>
          <w:lang w:val="en"/>
        </w:rPr>
      </w:pPr>
      <w:r>
        <w:rPr>
          <w:rFonts w:ascii="Varela Round" w:hAnsi="Varela Round" w:cs="Arial"/>
          <w:color w:val="34302D"/>
          <w:lang w:val="en"/>
        </w:rPr>
        <w:t>5.2. @AspectJ support</w:t>
      </w:r>
    </w:p>
    <w:p w:rsidR="002637AC" w:rsidRDefault="00847566">
      <w:pPr>
        <w:pStyle w:val="a7"/>
        <w:divId w:val="405300524"/>
        <w:rPr>
          <w:rFonts w:cs="Arial" w:hint="eastAsia"/>
          <w:color w:val="34302D"/>
          <w:lang w:val="en"/>
        </w:rPr>
      </w:pPr>
      <w:r>
        <w:rPr>
          <w:rFonts w:cs="Arial"/>
          <w:color w:val="34302D"/>
          <w:lang w:val="en"/>
        </w:rPr>
        <w:t xml:space="preserve">@AspectJ refers to a style of declaring aspects as regular Java classes annotated with annotations. The @AspectJ style was introduced by the </w:t>
      </w:r>
      <w:hyperlink r:id="rId638" w:history="1">
        <w:r>
          <w:rPr>
            <w:rStyle w:val="a3"/>
            <w:rFonts w:cs="Arial"/>
            <w:lang w:val="en"/>
          </w:rPr>
          <w:t>AspectJ project</w:t>
        </w:r>
      </w:hyperlink>
      <w:r>
        <w:rPr>
          <w:rFonts w:cs="Arial"/>
          <w:color w:val="34302D"/>
          <w:lang w:val="en"/>
        </w:rPr>
        <w:t xml:space="preserve">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7457250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69299611"/>
              <w:rPr>
                <w:rFonts w:hint="eastAsia"/>
                <w:color w:val="34302D"/>
              </w:rPr>
            </w:pPr>
            <w:r>
              <w:rPr>
                <w:color w:val="34302D"/>
              </w:rPr>
              <w:t xml:space="preserve">Using the AspectJ compiler and weaver enables use of the full AspectJ language, and is discussed in </w:t>
            </w:r>
            <w:hyperlink r:id="rId639" w:anchor="aop-using-aspectj" w:history="1">
              <w:r>
                <w:rPr>
                  <w:rStyle w:val="a3"/>
                </w:rPr>
                <w:t>Using AspectJ with Spring applications</w:t>
              </w:r>
            </w:hyperlink>
            <w:r>
              <w:rPr>
                <w:color w:val="34302D"/>
              </w:rPr>
              <w:t>.</w:t>
            </w:r>
          </w:p>
        </w:tc>
      </w:tr>
    </w:tbl>
    <w:p w:rsidR="002637AC" w:rsidRDefault="00847566">
      <w:pPr>
        <w:pStyle w:val="4"/>
        <w:divId w:val="594679278"/>
        <w:rPr>
          <w:rFonts w:ascii="Varela Round" w:hAnsi="Varela Round" w:cs="Arial" w:hint="eastAsia"/>
          <w:color w:val="34302D"/>
          <w:lang w:val="en"/>
        </w:rPr>
      </w:pPr>
      <w:r>
        <w:rPr>
          <w:rFonts w:ascii="Varela Round" w:hAnsi="Varela Round" w:cs="Arial"/>
          <w:color w:val="34302D"/>
          <w:lang w:val="en"/>
        </w:rPr>
        <w:t>5.2.1. Enabling @AspectJ Support</w:t>
      </w:r>
    </w:p>
    <w:p w:rsidR="002637AC" w:rsidRDefault="00847566">
      <w:pPr>
        <w:pStyle w:val="a7"/>
        <w:divId w:val="1264146286"/>
        <w:rPr>
          <w:rFonts w:cs="Arial" w:hint="eastAsia"/>
          <w:color w:val="34302D"/>
          <w:lang w:val="en"/>
        </w:rPr>
      </w:pPr>
      <w:r>
        <w:rPr>
          <w:rFonts w:cs="Arial"/>
          <w:color w:val="34302D"/>
          <w:lang w:val="en"/>
        </w:rPr>
        <w:lastRenderedPageBreak/>
        <w:t xml:space="preserve">To use @AspectJ aspects in a Spring configuration you need to enable Spring support for configuring Spring AOP based on @AspectJ aspects, and </w:t>
      </w:r>
      <w:r>
        <w:rPr>
          <w:rStyle w:val="a5"/>
          <w:rFonts w:cs="Arial"/>
          <w:color w:val="34302D"/>
          <w:lang w:val="en"/>
        </w:rPr>
        <w:t>autoproxying</w:t>
      </w:r>
      <w:r>
        <w:rPr>
          <w:rFonts w:cs="Arial"/>
          <w:color w:val="34302D"/>
          <w:lang w:val="en"/>
        </w:rPr>
        <w:t xml:space="preserve">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2637AC" w:rsidRDefault="00847566">
      <w:pPr>
        <w:pStyle w:val="a7"/>
        <w:divId w:val="821234889"/>
        <w:rPr>
          <w:rFonts w:cs="Arial" w:hint="eastAsia"/>
          <w:color w:val="34302D"/>
          <w:lang w:val="en"/>
        </w:rPr>
      </w:pPr>
      <w:r>
        <w:rPr>
          <w:rFonts w:cs="Arial"/>
          <w:color w:val="34302D"/>
          <w:lang w:val="en"/>
        </w:rPr>
        <w:t xml:space="preserve">The @AspectJ support can be enabled with XML or Java style configuration. In either case you will also need to ensure that AspectJ’s </w:t>
      </w:r>
      <w:r>
        <w:rPr>
          <w:rStyle w:val="HTML0"/>
          <w:color w:val="34302D"/>
          <w:lang w:val="en"/>
        </w:rPr>
        <w:t>aspectjweaver.jar</w:t>
      </w:r>
      <w:r>
        <w:rPr>
          <w:rFonts w:cs="Arial"/>
          <w:color w:val="34302D"/>
          <w:lang w:val="en"/>
        </w:rPr>
        <w:t xml:space="preserve"> library is on the classpath of your application (version 1.8 or later). This library is available in the </w:t>
      </w:r>
      <w:r>
        <w:rPr>
          <w:rStyle w:val="HTML0"/>
          <w:color w:val="34302D"/>
          <w:lang w:val="en"/>
        </w:rPr>
        <w:t>'lib'</w:t>
      </w:r>
      <w:r>
        <w:rPr>
          <w:rFonts w:cs="Arial"/>
          <w:color w:val="34302D"/>
          <w:lang w:val="en"/>
        </w:rPr>
        <w:t xml:space="preserve"> directory of an AspectJ distribution or via the Maven Central repository.</w:t>
      </w:r>
    </w:p>
    <w:p w:rsidR="002637AC" w:rsidRDefault="00847566">
      <w:pPr>
        <w:pStyle w:val="5"/>
        <w:divId w:val="905722754"/>
        <w:rPr>
          <w:rFonts w:ascii="Varela Round" w:hAnsi="Varela Round" w:cs="Arial" w:hint="eastAsia"/>
          <w:color w:val="34302D"/>
          <w:lang w:val="en"/>
        </w:rPr>
      </w:pPr>
      <w:r>
        <w:rPr>
          <w:rFonts w:ascii="Varela Round" w:hAnsi="Varela Round" w:cs="Arial"/>
          <w:color w:val="34302D"/>
          <w:lang w:val="en"/>
        </w:rPr>
        <w:t>Enabling @AspectJ Support with Java configuration</w:t>
      </w:r>
    </w:p>
    <w:p w:rsidR="002637AC" w:rsidRDefault="00847566">
      <w:pPr>
        <w:pStyle w:val="a7"/>
        <w:divId w:val="147134056"/>
        <w:rPr>
          <w:rFonts w:cs="Arial" w:hint="eastAsia"/>
          <w:color w:val="34302D"/>
          <w:lang w:val="en"/>
        </w:rPr>
      </w:pPr>
      <w:r>
        <w:rPr>
          <w:rFonts w:cs="Arial"/>
          <w:color w:val="34302D"/>
          <w:lang w:val="en"/>
        </w:rPr>
        <w:t xml:space="preserve">To enable @AspectJ support with Java </w:t>
      </w:r>
      <w:r>
        <w:rPr>
          <w:rStyle w:val="HTML0"/>
          <w:color w:val="34302D"/>
          <w:lang w:val="en"/>
        </w:rPr>
        <w:t>@Configuration</w:t>
      </w:r>
      <w:r>
        <w:rPr>
          <w:rFonts w:cs="Arial"/>
          <w:color w:val="34302D"/>
          <w:lang w:val="en"/>
        </w:rPr>
        <w:t xml:space="preserve"> add the </w:t>
      </w:r>
      <w:r>
        <w:rPr>
          <w:rStyle w:val="HTML0"/>
          <w:color w:val="34302D"/>
          <w:lang w:val="en"/>
        </w:rPr>
        <w:t>@EnableAspectJAutoProxy</w:t>
      </w:r>
      <w:r>
        <w:rPr>
          <w:rFonts w:cs="Arial"/>
          <w:color w:val="34302D"/>
          <w:lang w:val="en"/>
        </w:rPr>
        <w:t xml:space="preserve"> annotation:</w:t>
      </w:r>
    </w:p>
    <w:p w:rsidR="002637AC" w:rsidRDefault="00847566">
      <w:pPr>
        <w:pStyle w:val="HTML3"/>
        <w:divId w:val="387725365"/>
        <w:rPr>
          <w:rStyle w:val="HTML0"/>
          <w:color w:val="34302D"/>
          <w:lang w:val="en"/>
        </w:rPr>
      </w:pPr>
      <w:r>
        <w:rPr>
          <w:rStyle w:val="annotation2"/>
          <w:rFonts w:ascii="Consolas" w:hAnsi="Consolas"/>
          <w:color w:val="34302D"/>
          <w:lang w:val="en"/>
        </w:rPr>
        <w:t>@Configuration</w:t>
      </w:r>
    </w:p>
    <w:p w:rsidR="002637AC" w:rsidRDefault="00847566">
      <w:pPr>
        <w:pStyle w:val="HTML3"/>
        <w:divId w:val="387725365"/>
        <w:rPr>
          <w:rStyle w:val="HTML0"/>
          <w:color w:val="34302D"/>
          <w:lang w:val="en"/>
        </w:rPr>
      </w:pPr>
      <w:r>
        <w:rPr>
          <w:rStyle w:val="annotation2"/>
          <w:rFonts w:ascii="Consolas" w:hAnsi="Consolas"/>
          <w:color w:val="34302D"/>
          <w:lang w:val="en"/>
        </w:rPr>
        <w:t>@EnableAspectJAutoProxy</w:t>
      </w:r>
    </w:p>
    <w:p w:rsidR="002637AC" w:rsidRDefault="00847566">
      <w:pPr>
        <w:pStyle w:val="HTML3"/>
        <w:divId w:val="38772536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387725365"/>
        <w:rPr>
          <w:rStyle w:val="HTML0"/>
          <w:color w:val="34302D"/>
          <w:lang w:val="en"/>
        </w:rPr>
      </w:pPr>
    </w:p>
    <w:p w:rsidR="002637AC" w:rsidRDefault="00847566">
      <w:pPr>
        <w:pStyle w:val="HTML3"/>
        <w:divId w:val="387725365"/>
        <w:rPr>
          <w:color w:val="34302D"/>
          <w:lang w:val="en"/>
        </w:rPr>
      </w:pPr>
      <w:r>
        <w:rPr>
          <w:rStyle w:val="HTML0"/>
          <w:color w:val="34302D"/>
          <w:lang w:val="en"/>
        </w:rPr>
        <w:t>}</w:t>
      </w:r>
    </w:p>
    <w:p w:rsidR="002637AC" w:rsidRDefault="00847566">
      <w:pPr>
        <w:pStyle w:val="5"/>
        <w:divId w:val="2070033389"/>
        <w:rPr>
          <w:rFonts w:ascii="Varela Round" w:hAnsi="Varela Round" w:cs="Arial" w:hint="eastAsia"/>
          <w:color w:val="34302D"/>
          <w:lang w:val="en"/>
        </w:rPr>
      </w:pPr>
      <w:r>
        <w:rPr>
          <w:rFonts w:ascii="Varela Round" w:hAnsi="Varela Round" w:cs="Arial"/>
          <w:color w:val="34302D"/>
          <w:lang w:val="en"/>
        </w:rPr>
        <w:t>Enabling @AspectJ Support with XML configuration</w:t>
      </w:r>
    </w:p>
    <w:p w:rsidR="002637AC" w:rsidRDefault="00847566">
      <w:pPr>
        <w:pStyle w:val="a7"/>
        <w:divId w:val="2084331432"/>
        <w:rPr>
          <w:rFonts w:cs="Arial" w:hint="eastAsia"/>
          <w:color w:val="34302D"/>
          <w:lang w:val="en"/>
        </w:rPr>
      </w:pPr>
      <w:r>
        <w:rPr>
          <w:rFonts w:cs="Arial"/>
          <w:color w:val="34302D"/>
          <w:lang w:val="en"/>
        </w:rPr>
        <w:t xml:space="preserve">To enable @AspectJ support with XML based configuration use the </w:t>
      </w:r>
      <w:r>
        <w:rPr>
          <w:rStyle w:val="HTML0"/>
          <w:color w:val="34302D"/>
          <w:lang w:val="en"/>
        </w:rPr>
        <w:t>aop:aspectj-autoproxy</w:t>
      </w:r>
      <w:r>
        <w:rPr>
          <w:rFonts w:cs="Arial"/>
          <w:color w:val="34302D"/>
          <w:lang w:val="en"/>
        </w:rPr>
        <w:t xml:space="preserve"> element:</w:t>
      </w:r>
    </w:p>
    <w:p w:rsidR="002637AC" w:rsidRDefault="00847566">
      <w:pPr>
        <w:pStyle w:val="HTML3"/>
        <w:divId w:val="1273246610"/>
        <w:rPr>
          <w:color w:val="34302D"/>
          <w:lang w:val="en"/>
        </w:rPr>
      </w:pPr>
      <w:r>
        <w:rPr>
          <w:rStyle w:val="tag2"/>
          <w:rFonts w:ascii="Consolas" w:hAnsi="Consolas"/>
          <w:color w:val="34302D"/>
          <w:lang w:val="en"/>
        </w:rPr>
        <w:t>&lt;aop:aspectj-autoproxy/&gt;</w:t>
      </w:r>
    </w:p>
    <w:p w:rsidR="002637AC" w:rsidRDefault="00847566">
      <w:pPr>
        <w:pStyle w:val="a7"/>
        <w:divId w:val="232861392"/>
        <w:rPr>
          <w:rFonts w:cs="Arial" w:hint="eastAsia"/>
          <w:color w:val="34302D"/>
          <w:lang w:val="en"/>
        </w:rPr>
      </w:pPr>
      <w:r>
        <w:rPr>
          <w:rFonts w:cs="Arial"/>
          <w:color w:val="34302D"/>
          <w:lang w:val="en"/>
        </w:rPr>
        <w:t xml:space="preserve">This assumes that you are using schema support as described in </w:t>
      </w:r>
      <w:hyperlink r:id="rId640" w:anchor="xsd-schemas" w:history="1">
        <w:r>
          <w:rPr>
            <w:rStyle w:val="a3"/>
            <w:rFonts w:cs="Arial"/>
            <w:lang w:val="en"/>
          </w:rPr>
          <w:t>XML Schema-based configuration</w:t>
        </w:r>
      </w:hyperlink>
      <w:r>
        <w:rPr>
          <w:rFonts w:cs="Arial"/>
          <w:color w:val="34302D"/>
          <w:lang w:val="en"/>
        </w:rPr>
        <w:t xml:space="preserve">. See </w:t>
      </w:r>
      <w:hyperlink r:id="rId641" w:anchor="xsd-schemas-aop" w:history="1">
        <w:r>
          <w:rPr>
            <w:rStyle w:val="a3"/>
            <w:rFonts w:cs="Arial"/>
            <w:lang w:val="en"/>
          </w:rPr>
          <w:t>the AOP schema</w:t>
        </w:r>
      </w:hyperlink>
      <w:r>
        <w:rPr>
          <w:rFonts w:cs="Arial"/>
          <w:color w:val="34302D"/>
          <w:lang w:val="en"/>
        </w:rPr>
        <w:t xml:space="preserve"> for how to import the tags in the </w:t>
      </w:r>
      <w:r>
        <w:rPr>
          <w:rStyle w:val="HTML0"/>
          <w:color w:val="34302D"/>
          <w:lang w:val="en"/>
        </w:rPr>
        <w:t>aop</w:t>
      </w:r>
      <w:r>
        <w:rPr>
          <w:rFonts w:cs="Arial"/>
          <w:color w:val="34302D"/>
          <w:lang w:val="en"/>
        </w:rPr>
        <w:t xml:space="preserve"> namespace.</w:t>
      </w:r>
    </w:p>
    <w:p w:rsidR="002637AC" w:rsidRDefault="00847566">
      <w:pPr>
        <w:pStyle w:val="4"/>
        <w:divId w:val="1211381230"/>
        <w:rPr>
          <w:rFonts w:ascii="Varela Round" w:hAnsi="Varela Round" w:cs="Arial" w:hint="eastAsia"/>
          <w:color w:val="34302D"/>
          <w:lang w:val="en"/>
        </w:rPr>
      </w:pPr>
      <w:r>
        <w:rPr>
          <w:rFonts w:ascii="Varela Round" w:hAnsi="Varela Round" w:cs="Arial"/>
          <w:color w:val="34302D"/>
          <w:lang w:val="en"/>
        </w:rPr>
        <w:t>5.2.2. Declaring an aspect</w:t>
      </w:r>
    </w:p>
    <w:p w:rsidR="002637AC" w:rsidRDefault="00847566">
      <w:pPr>
        <w:pStyle w:val="a7"/>
        <w:divId w:val="1662587255"/>
        <w:rPr>
          <w:rFonts w:cs="Arial" w:hint="eastAsia"/>
          <w:color w:val="34302D"/>
          <w:lang w:val="en"/>
        </w:rPr>
      </w:pPr>
      <w:r>
        <w:rPr>
          <w:rFonts w:cs="Arial"/>
          <w:color w:val="34302D"/>
          <w:lang w:val="en"/>
        </w:rPr>
        <w:t xml:space="preserve">With the @AspectJ support enabled, any bean defined in your application context with a class that is an @AspectJ aspect (has the </w:t>
      </w:r>
      <w:r>
        <w:rPr>
          <w:rStyle w:val="HTML0"/>
          <w:color w:val="34302D"/>
          <w:lang w:val="en"/>
        </w:rPr>
        <w:t>@Aspect</w:t>
      </w:r>
      <w:r>
        <w:rPr>
          <w:rFonts w:cs="Arial"/>
          <w:color w:val="34302D"/>
          <w:lang w:val="en"/>
        </w:rPr>
        <w:t xml:space="preserve"> annotation) will be automatically detected by Spring and used to configure Spring AOP. The following example shows the minimal definition required for a not-very-useful aspect:</w:t>
      </w:r>
    </w:p>
    <w:p w:rsidR="002637AC" w:rsidRDefault="00847566">
      <w:pPr>
        <w:pStyle w:val="a7"/>
        <w:divId w:val="483815286"/>
        <w:rPr>
          <w:rFonts w:cs="Arial" w:hint="eastAsia"/>
          <w:color w:val="34302D"/>
          <w:lang w:val="en"/>
        </w:rPr>
      </w:pPr>
      <w:r>
        <w:rPr>
          <w:rFonts w:cs="Arial"/>
          <w:color w:val="34302D"/>
          <w:lang w:val="en"/>
        </w:rPr>
        <w:t xml:space="preserve">A regular bean definition in the application context, pointing to a bean class that has the </w:t>
      </w:r>
      <w:r>
        <w:rPr>
          <w:rStyle w:val="HTML0"/>
          <w:color w:val="34302D"/>
          <w:lang w:val="en"/>
        </w:rPr>
        <w:t>@Aspect</w:t>
      </w:r>
      <w:r>
        <w:rPr>
          <w:rFonts w:cs="Arial"/>
          <w:color w:val="34302D"/>
          <w:lang w:val="en"/>
        </w:rPr>
        <w:t xml:space="preserve"> annotation:</w:t>
      </w:r>
    </w:p>
    <w:p w:rsidR="002637AC" w:rsidRDefault="00847566">
      <w:pPr>
        <w:pStyle w:val="HTML3"/>
        <w:divId w:val="103627711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myAspect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org.xyz.NotVeryUsefulAspect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36277113"/>
        <w:rPr>
          <w:rStyle w:val="HTML0"/>
          <w:color w:val="34302D"/>
          <w:lang w:val="en"/>
        </w:rPr>
      </w:pPr>
      <w:r>
        <w:rPr>
          <w:rStyle w:val="HTML0"/>
          <w:color w:val="34302D"/>
          <w:lang w:val="en"/>
        </w:rPr>
        <w:t xml:space="preserve">    </w:t>
      </w:r>
      <w:r>
        <w:rPr>
          <w:rStyle w:val="comment2"/>
          <w:rFonts w:ascii="Consolas" w:hAnsi="Consolas"/>
          <w:color w:val="34302D"/>
          <w:lang w:val="en"/>
        </w:rPr>
        <w:t>&lt;!-- configure properties of aspect here as normal --&gt;</w:t>
      </w:r>
    </w:p>
    <w:p w:rsidR="002637AC" w:rsidRDefault="00847566">
      <w:pPr>
        <w:pStyle w:val="HTML3"/>
        <w:divId w:val="1036277113"/>
        <w:rPr>
          <w:color w:val="34302D"/>
          <w:lang w:val="en"/>
        </w:rPr>
      </w:pPr>
      <w:r>
        <w:rPr>
          <w:rStyle w:val="tag2"/>
          <w:rFonts w:ascii="Consolas" w:hAnsi="Consolas"/>
          <w:color w:val="34302D"/>
          <w:lang w:val="en"/>
        </w:rPr>
        <w:lastRenderedPageBreak/>
        <w:t>&lt;/bean&gt;</w:t>
      </w:r>
    </w:p>
    <w:p w:rsidR="002637AC" w:rsidRDefault="00847566">
      <w:pPr>
        <w:pStyle w:val="a7"/>
        <w:divId w:val="1252811640"/>
        <w:rPr>
          <w:rFonts w:cs="Arial" w:hint="eastAsia"/>
          <w:color w:val="34302D"/>
          <w:lang w:val="en"/>
        </w:rPr>
      </w:pPr>
      <w:r>
        <w:rPr>
          <w:rFonts w:cs="Arial"/>
          <w:color w:val="34302D"/>
          <w:lang w:val="en"/>
        </w:rPr>
        <w:t xml:space="preserve">And the </w:t>
      </w:r>
      <w:r>
        <w:rPr>
          <w:rStyle w:val="HTML0"/>
          <w:color w:val="34302D"/>
          <w:lang w:val="en"/>
        </w:rPr>
        <w:t>NotVeryUsefulAspect</w:t>
      </w:r>
      <w:r>
        <w:rPr>
          <w:rFonts w:cs="Arial"/>
          <w:color w:val="34302D"/>
          <w:lang w:val="en"/>
        </w:rPr>
        <w:t xml:space="preserve"> class definition, annotated with </w:t>
      </w:r>
      <w:r>
        <w:rPr>
          <w:rStyle w:val="HTML0"/>
          <w:color w:val="34302D"/>
          <w:lang w:val="en"/>
        </w:rPr>
        <w:t>org.aspectj.lang.annotation.Aspect</w:t>
      </w:r>
      <w:r>
        <w:rPr>
          <w:rFonts w:cs="Arial"/>
          <w:color w:val="34302D"/>
          <w:lang w:val="en"/>
        </w:rPr>
        <w:t xml:space="preserve"> annotation;</w:t>
      </w:r>
    </w:p>
    <w:p w:rsidR="002637AC" w:rsidRDefault="00847566">
      <w:pPr>
        <w:pStyle w:val="HTML3"/>
        <w:divId w:val="522136617"/>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org.xyz</w:t>
      </w:r>
      <w:r>
        <w:rPr>
          <w:rStyle w:val="HTML0"/>
          <w:color w:val="34302D"/>
          <w:lang w:val="en"/>
        </w:rPr>
        <w:t>;</w:t>
      </w:r>
    </w:p>
    <w:p w:rsidR="002637AC" w:rsidRDefault="00847566">
      <w:pPr>
        <w:pStyle w:val="HTML3"/>
        <w:divId w:val="52213661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2637AC">
      <w:pPr>
        <w:pStyle w:val="HTML3"/>
        <w:divId w:val="522136617"/>
        <w:rPr>
          <w:rStyle w:val="HTML0"/>
          <w:color w:val="34302D"/>
          <w:lang w:val="en"/>
        </w:rPr>
      </w:pPr>
    </w:p>
    <w:p w:rsidR="002637AC" w:rsidRDefault="00847566">
      <w:pPr>
        <w:pStyle w:val="HTML3"/>
        <w:divId w:val="522136617"/>
        <w:rPr>
          <w:rStyle w:val="HTML0"/>
          <w:color w:val="34302D"/>
          <w:lang w:val="en"/>
        </w:rPr>
      </w:pPr>
      <w:r>
        <w:rPr>
          <w:rStyle w:val="annotation2"/>
          <w:rFonts w:ascii="Consolas" w:hAnsi="Consolas"/>
          <w:color w:val="34302D"/>
          <w:lang w:val="en"/>
        </w:rPr>
        <w:t>@Aspect</w:t>
      </w:r>
    </w:p>
    <w:p w:rsidR="002637AC" w:rsidRDefault="00847566">
      <w:pPr>
        <w:pStyle w:val="HTML3"/>
        <w:divId w:val="52213661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NotVeryUsefulAspect</w:t>
      </w:r>
      <w:r>
        <w:rPr>
          <w:rStyle w:val="HTML0"/>
          <w:color w:val="34302D"/>
          <w:lang w:val="en"/>
        </w:rPr>
        <w:t xml:space="preserve"> {</w:t>
      </w:r>
    </w:p>
    <w:p w:rsidR="002637AC" w:rsidRDefault="002637AC">
      <w:pPr>
        <w:pStyle w:val="HTML3"/>
        <w:divId w:val="522136617"/>
        <w:rPr>
          <w:rStyle w:val="HTML0"/>
          <w:color w:val="34302D"/>
          <w:lang w:val="en"/>
        </w:rPr>
      </w:pPr>
    </w:p>
    <w:p w:rsidR="002637AC" w:rsidRDefault="00847566">
      <w:pPr>
        <w:pStyle w:val="HTML3"/>
        <w:divId w:val="522136617"/>
        <w:rPr>
          <w:color w:val="34302D"/>
          <w:lang w:val="en"/>
        </w:rPr>
      </w:pPr>
      <w:r>
        <w:rPr>
          <w:rStyle w:val="HTML0"/>
          <w:color w:val="34302D"/>
          <w:lang w:val="en"/>
        </w:rPr>
        <w:t>}</w:t>
      </w:r>
    </w:p>
    <w:p w:rsidR="002637AC" w:rsidRDefault="00847566">
      <w:pPr>
        <w:pStyle w:val="a7"/>
        <w:divId w:val="397364220"/>
        <w:rPr>
          <w:rFonts w:cs="Arial" w:hint="eastAsia"/>
          <w:color w:val="34302D"/>
          <w:lang w:val="en"/>
        </w:rPr>
      </w:pPr>
      <w:r>
        <w:rPr>
          <w:rFonts w:cs="Arial"/>
          <w:color w:val="34302D"/>
          <w:lang w:val="en"/>
        </w:rPr>
        <w:t xml:space="preserve">Aspects (classes annotated with </w:t>
      </w:r>
      <w:r>
        <w:rPr>
          <w:rStyle w:val="HTML0"/>
          <w:color w:val="34302D"/>
          <w:lang w:val="en"/>
        </w:rPr>
        <w:t>@Aspect</w:t>
      </w:r>
      <w:r>
        <w:rPr>
          <w:rFonts w:cs="Arial"/>
          <w:color w:val="34302D"/>
          <w:lang w:val="en"/>
        </w:rPr>
        <w:t>) may have methods and fields just like any other class. They may also contain pointcut, advice, and introduction (inter-type) declarations.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88738183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spacing w:after="300"/>
              <w:divId w:val="288559313"/>
              <w:rPr>
                <w:rFonts w:ascii="Varela Round" w:hAnsi="Varela Round" w:hint="eastAsia"/>
                <w:color w:val="34302D"/>
              </w:rPr>
            </w:pPr>
            <w:r>
              <w:rPr>
                <w:rFonts w:ascii="Varela Round" w:hAnsi="Varela Round"/>
                <w:color w:val="34302D"/>
              </w:rPr>
              <w:t>Autodetecting aspects through component scanning</w:t>
            </w:r>
          </w:p>
          <w:p w:rsidR="002637AC" w:rsidRDefault="00847566">
            <w:pPr>
              <w:pStyle w:val="a7"/>
              <w:divId w:val="647591359"/>
              <w:rPr>
                <w:rFonts w:hint="eastAsia"/>
                <w:color w:val="34302D"/>
              </w:rPr>
            </w:pPr>
            <w:r>
              <w:rPr>
                <w:color w:val="34302D"/>
              </w:rPr>
              <w:t xml:space="preserve">You may register aspect classes as regular beans in your Spring XML configuration, or autodetect them through classpath scanning - just like any other Spring-managed bean. However, note that the </w:t>
            </w:r>
            <w:r>
              <w:rPr>
                <w:rStyle w:val="a5"/>
                <w:color w:val="34302D"/>
              </w:rPr>
              <w:t>@Aspect</w:t>
            </w:r>
            <w:r>
              <w:rPr>
                <w:color w:val="34302D"/>
              </w:rPr>
              <w:t xml:space="preserve"> annotation is </w:t>
            </w:r>
            <w:r>
              <w:rPr>
                <w:rStyle w:val="a5"/>
                <w:color w:val="34302D"/>
              </w:rPr>
              <w:t>not</w:t>
            </w:r>
            <w:r>
              <w:rPr>
                <w:color w:val="34302D"/>
              </w:rPr>
              <w:t xml:space="preserve"> sufficient for autodetection in the classpath: For that purpose, you need to add a separate </w:t>
            </w:r>
            <w:r>
              <w:rPr>
                <w:rStyle w:val="a5"/>
                <w:color w:val="34302D"/>
              </w:rPr>
              <w:t>@Component</w:t>
            </w:r>
            <w:r>
              <w:rPr>
                <w:color w:val="34302D"/>
              </w:rPr>
              <w:t xml:space="preserve"> annotation (or alternatively a custom stereotype annotation that qualifies, as per the rules of Spring’s component scanner).</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11381230"/>
        </w:trPr>
        <w:tc>
          <w:tcPr>
            <w:tcW w:w="0" w:type="auto"/>
            <w:shd w:val="clear" w:color="auto" w:fill="FFFFFF"/>
            <w:tcMar>
              <w:top w:w="135" w:type="dxa"/>
              <w:left w:w="150" w:type="dxa"/>
              <w:bottom w:w="135" w:type="dxa"/>
              <w:right w:w="150" w:type="dxa"/>
            </w:tcMar>
            <w:vAlign w:val="center"/>
            <w:hideMark/>
          </w:tcPr>
          <w:p w:rsidR="002637AC" w:rsidRDefault="002637AC">
            <w:pPr>
              <w:shd w:val="clear" w:color="auto" w:fill="EBF1E7"/>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spacing w:after="300"/>
              <w:divId w:val="1983802078"/>
              <w:rPr>
                <w:rFonts w:ascii="Varela Round" w:hAnsi="Varela Round" w:hint="eastAsia"/>
                <w:color w:val="34302D"/>
              </w:rPr>
            </w:pPr>
            <w:r>
              <w:rPr>
                <w:rFonts w:ascii="Varela Round" w:hAnsi="Varela Round"/>
                <w:color w:val="34302D"/>
              </w:rPr>
              <w:t>Advising aspects with other aspects?</w:t>
            </w:r>
          </w:p>
          <w:p w:rsidR="002637AC" w:rsidRDefault="00847566">
            <w:pPr>
              <w:pStyle w:val="a7"/>
              <w:divId w:val="2021201232"/>
              <w:rPr>
                <w:rFonts w:hint="eastAsia"/>
                <w:color w:val="34302D"/>
              </w:rPr>
            </w:pPr>
            <w:r>
              <w:rPr>
                <w:color w:val="34302D"/>
              </w:rPr>
              <w:t xml:space="preserve">In Spring AOP, it is </w:t>
            </w:r>
            <w:r>
              <w:rPr>
                <w:rStyle w:val="a5"/>
                <w:color w:val="34302D"/>
              </w:rPr>
              <w:t>not</w:t>
            </w:r>
            <w:r>
              <w:rPr>
                <w:color w:val="34302D"/>
              </w:rPr>
              <w:t xml:space="preserve"> possible to have aspects themselves be the target of advice from other aspects. The </w:t>
            </w:r>
            <w:r>
              <w:rPr>
                <w:rStyle w:val="a5"/>
                <w:color w:val="34302D"/>
              </w:rPr>
              <w:t>@Aspect</w:t>
            </w:r>
            <w:r>
              <w:rPr>
                <w:color w:val="34302D"/>
              </w:rPr>
              <w:t xml:space="preserve"> annotation on a class marks it as an aspect, and hence excludes it from auto-proxying.</w:t>
            </w:r>
          </w:p>
        </w:tc>
      </w:tr>
    </w:tbl>
    <w:p w:rsidR="002637AC" w:rsidRDefault="00847566">
      <w:pPr>
        <w:pStyle w:val="4"/>
        <w:divId w:val="1447965820"/>
        <w:rPr>
          <w:rFonts w:ascii="Varela Round" w:hAnsi="Varela Round" w:cs="Arial" w:hint="eastAsia"/>
          <w:color w:val="34302D"/>
          <w:lang w:val="en"/>
        </w:rPr>
      </w:pPr>
      <w:r>
        <w:rPr>
          <w:rFonts w:ascii="Varela Round" w:hAnsi="Varela Round" w:cs="Arial"/>
          <w:color w:val="34302D"/>
          <w:lang w:val="en"/>
        </w:rPr>
        <w:t>5.2.3. Declaring a pointcut</w:t>
      </w:r>
    </w:p>
    <w:p w:rsidR="002637AC" w:rsidRDefault="00847566">
      <w:pPr>
        <w:pStyle w:val="a7"/>
        <w:divId w:val="2056738359"/>
        <w:rPr>
          <w:rFonts w:cs="Arial" w:hint="eastAsia"/>
          <w:color w:val="34302D"/>
          <w:lang w:val="en"/>
        </w:rPr>
      </w:pPr>
      <w:r>
        <w:rPr>
          <w:rFonts w:cs="Arial"/>
          <w:color w:val="34302D"/>
          <w:lang w:val="en"/>
        </w:rPr>
        <w:t xml:space="preserve">Recall that pointcuts determine join points of interest, and thus enable us to control when advice executes. </w:t>
      </w:r>
      <w:r>
        <w:rPr>
          <w:rStyle w:val="a5"/>
          <w:rFonts w:cs="Arial"/>
          <w:color w:val="34302D"/>
          <w:lang w:val="en"/>
        </w:rPr>
        <w:t>Spring AOP only supports method execution join points for Spring beans</w:t>
      </w:r>
      <w:r>
        <w:rPr>
          <w:rFonts w:cs="Arial"/>
          <w:color w:val="34302D"/>
          <w:lang w:val="en"/>
        </w:rPr>
        <w:t xml:space="preserve">, so you can think of a pointcut as matching the execution of methods on Spring beans. A pointcut declaration has two parts: a signature comprising a name and any parameters, and a pointcut expression that determines </w:t>
      </w:r>
      <w:r>
        <w:rPr>
          <w:rStyle w:val="a5"/>
          <w:rFonts w:cs="Arial"/>
          <w:color w:val="34302D"/>
          <w:lang w:val="en"/>
        </w:rPr>
        <w:t>exactly</w:t>
      </w:r>
      <w:r>
        <w:rPr>
          <w:rFonts w:cs="Arial"/>
          <w:color w:val="34302D"/>
          <w:lang w:val="en"/>
        </w:rPr>
        <w:t xml:space="preserve"> which method executions we are interested in. In the @AspectJ annotation-style of AOP, a pointcut signature is provided by a regular </w:t>
      </w:r>
      <w:r>
        <w:rPr>
          <w:rFonts w:cs="Arial"/>
          <w:color w:val="34302D"/>
          <w:lang w:val="en"/>
        </w:rPr>
        <w:lastRenderedPageBreak/>
        <w:t xml:space="preserve">method definition, and the pointcut expression is indicated using the </w:t>
      </w:r>
      <w:r>
        <w:rPr>
          <w:rStyle w:val="HTML0"/>
          <w:color w:val="34302D"/>
          <w:lang w:val="en"/>
        </w:rPr>
        <w:t>@Pointcut</w:t>
      </w:r>
      <w:r>
        <w:rPr>
          <w:rFonts w:cs="Arial"/>
          <w:color w:val="34302D"/>
          <w:lang w:val="en"/>
        </w:rPr>
        <w:t xml:space="preserve"> annotation (the method serving as the pointcut signature </w:t>
      </w:r>
      <w:r>
        <w:rPr>
          <w:rStyle w:val="a5"/>
          <w:rFonts w:cs="Arial"/>
          <w:color w:val="34302D"/>
          <w:lang w:val="en"/>
        </w:rPr>
        <w:t>must</w:t>
      </w:r>
      <w:r>
        <w:rPr>
          <w:rFonts w:cs="Arial"/>
          <w:color w:val="34302D"/>
          <w:lang w:val="en"/>
        </w:rPr>
        <w:t xml:space="preserve"> have a </w:t>
      </w:r>
      <w:r>
        <w:rPr>
          <w:rStyle w:val="HTML0"/>
          <w:color w:val="34302D"/>
          <w:lang w:val="en"/>
        </w:rPr>
        <w:t>void</w:t>
      </w:r>
      <w:r>
        <w:rPr>
          <w:rFonts w:cs="Arial"/>
          <w:color w:val="34302D"/>
          <w:lang w:val="en"/>
        </w:rPr>
        <w:t xml:space="preserve"> return type).</w:t>
      </w:r>
    </w:p>
    <w:p w:rsidR="002637AC" w:rsidRDefault="00847566">
      <w:pPr>
        <w:pStyle w:val="a7"/>
        <w:divId w:val="690372903"/>
        <w:rPr>
          <w:rFonts w:cs="Arial" w:hint="eastAsia"/>
          <w:color w:val="34302D"/>
          <w:lang w:val="en"/>
        </w:rPr>
      </w:pPr>
      <w:r>
        <w:rPr>
          <w:rFonts w:cs="Arial"/>
          <w:color w:val="34302D"/>
          <w:lang w:val="en"/>
        </w:rPr>
        <w:t xml:space="preserve">An example will help make this distinction between a pointcut signature and a pointcut expression clear. The following example defines a pointcut named </w:t>
      </w:r>
      <w:r>
        <w:rPr>
          <w:rStyle w:val="HTML0"/>
          <w:color w:val="34302D"/>
          <w:lang w:val="en"/>
        </w:rPr>
        <w:t>'anyOldTransfer'</w:t>
      </w:r>
      <w:r>
        <w:rPr>
          <w:rFonts w:cs="Arial"/>
          <w:color w:val="34302D"/>
          <w:lang w:val="en"/>
        </w:rPr>
        <w:t xml:space="preserve"> that will match the execution of any method named </w:t>
      </w:r>
      <w:r>
        <w:rPr>
          <w:rStyle w:val="HTML0"/>
          <w:color w:val="34302D"/>
          <w:lang w:val="en"/>
        </w:rPr>
        <w:t>'transfer'</w:t>
      </w:r>
      <w:r>
        <w:rPr>
          <w:rFonts w:cs="Arial"/>
          <w:color w:val="34302D"/>
          <w:lang w:val="en"/>
        </w:rPr>
        <w:t>:</w:t>
      </w:r>
    </w:p>
    <w:p w:rsidR="002637AC" w:rsidRDefault="00847566">
      <w:pPr>
        <w:pStyle w:val="HTML3"/>
        <w:divId w:val="116608138"/>
        <w:rPr>
          <w:rStyle w:val="HTML0"/>
          <w:color w:val="34302D"/>
          <w:lang w:val="en"/>
        </w:rPr>
      </w:pP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transfer(..))</w:t>
      </w:r>
      <w:r>
        <w:rPr>
          <w:rStyle w:val="delimiter8"/>
          <w:rFonts w:ascii="Consolas" w:hAnsi="Consolas"/>
          <w:color w:val="34302D"/>
          <w:lang w:val="en"/>
        </w:rPr>
        <w:t>"</w:t>
      </w:r>
      <w:r>
        <w:rPr>
          <w:rStyle w:val="HTML0"/>
          <w:color w:val="34302D"/>
          <w:lang w:val="en"/>
        </w:rPr>
        <w:t>)</w:t>
      </w:r>
      <w:r>
        <w:rPr>
          <w:rStyle w:val="comment2"/>
          <w:rFonts w:ascii="Consolas" w:hAnsi="Consolas"/>
          <w:color w:val="34302D"/>
          <w:lang w:val="en"/>
        </w:rPr>
        <w:t>// the pointcut expression</w:t>
      </w:r>
    </w:p>
    <w:p w:rsidR="002637AC" w:rsidRDefault="00847566">
      <w:pPr>
        <w:pStyle w:val="HTML3"/>
        <w:divId w:val="116608138"/>
        <w:rPr>
          <w:color w:val="34302D"/>
          <w:lang w:val="en"/>
        </w:rPr>
      </w:pP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anyOldTransfer() {}</w:t>
      </w:r>
      <w:r>
        <w:rPr>
          <w:rStyle w:val="comment2"/>
          <w:rFonts w:ascii="Consolas" w:hAnsi="Consolas"/>
          <w:color w:val="34302D"/>
          <w:lang w:val="en"/>
        </w:rPr>
        <w:t>// the pointcut signature</w:t>
      </w:r>
    </w:p>
    <w:p w:rsidR="002637AC" w:rsidRDefault="00847566">
      <w:pPr>
        <w:pStyle w:val="a7"/>
        <w:divId w:val="1115828855"/>
        <w:rPr>
          <w:rFonts w:cs="Arial" w:hint="eastAsia"/>
          <w:color w:val="34302D"/>
          <w:lang w:val="en"/>
        </w:rPr>
      </w:pPr>
      <w:r>
        <w:rPr>
          <w:rFonts w:cs="Arial"/>
          <w:color w:val="34302D"/>
          <w:lang w:val="en"/>
        </w:rPr>
        <w:t xml:space="preserve">The pointcut expression that forms the value of the </w:t>
      </w:r>
      <w:r>
        <w:rPr>
          <w:rStyle w:val="HTML0"/>
          <w:color w:val="34302D"/>
          <w:lang w:val="en"/>
        </w:rPr>
        <w:t>@Pointcut</w:t>
      </w:r>
      <w:r>
        <w:rPr>
          <w:rFonts w:cs="Arial"/>
          <w:color w:val="34302D"/>
          <w:lang w:val="en"/>
        </w:rPr>
        <w:t xml:space="preserve"> annotation is a regular AspectJ 5 pointcut expression. For a full discussion of AspectJ’s pointcut language, see the </w:t>
      </w:r>
      <w:hyperlink r:id="rId642" w:history="1">
        <w:r>
          <w:rPr>
            <w:rStyle w:val="a3"/>
            <w:rFonts w:cs="Arial"/>
            <w:lang w:val="en"/>
          </w:rPr>
          <w:t>AspectJ Programming Guide</w:t>
        </w:r>
      </w:hyperlink>
      <w:r>
        <w:rPr>
          <w:rFonts w:cs="Arial"/>
          <w:color w:val="34302D"/>
          <w:lang w:val="en"/>
        </w:rPr>
        <w:t xml:space="preserve"> (and for extensions, the </w:t>
      </w:r>
      <w:hyperlink r:id="rId643" w:history="1">
        <w:r>
          <w:rPr>
            <w:rStyle w:val="a3"/>
            <w:rFonts w:cs="Arial"/>
            <w:lang w:val="en"/>
          </w:rPr>
          <w:t>AspectJ 5 Developers Notebook</w:t>
        </w:r>
      </w:hyperlink>
      <w:r>
        <w:rPr>
          <w:rFonts w:cs="Arial"/>
          <w:color w:val="34302D"/>
          <w:lang w:val="en"/>
        </w:rPr>
        <w:t>) or one of the books on AspectJ such as "Eclipse AspectJ" by Colyer et. al. or "AspectJ in Action" by Ramnivas Laddad.</w:t>
      </w:r>
    </w:p>
    <w:p w:rsidR="002637AC" w:rsidRDefault="00847566">
      <w:pPr>
        <w:pStyle w:val="5"/>
        <w:divId w:val="777330501"/>
        <w:rPr>
          <w:rFonts w:ascii="Varela Round" w:hAnsi="Varela Round" w:cs="Arial" w:hint="eastAsia"/>
          <w:color w:val="34302D"/>
          <w:lang w:val="en"/>
        </w:rPr>
      </w:pPr>
      <w:r>
        <w:rPr>
          <w:rFonts w:ascii="Varela Round" w:hAnsi="Varela Round" w:cs="Arial"/>
          <w:color w:val="34302D"/>
          <w:lang w:val="en"/>
        </w:rPr>
        <w:t>Supported Pointcut Designators</w:t>
      </w:r>
    </w:p>
    <w:p w:rsidR="002637AC" w:rsidRDefault="00847566">
      <w:pPr>
        <w:pStyle w:val="a7"/>
        <w:divId w:val="113405181"/>
        <w:rPr>
          <w:rFonts w:cs="Arial" w:hint="eastAsia"/>
          <w:color w:val="34302D"/>
          <w:lang w:val="en"/>
        </w:rPr>
      </w:pPr>
      <w:r>
        <w:rPr>
          <w:rFonts w:cs="Arial"/>
          <w:color w:val="34302D"/>
          <w:lang w:val="en"/>
        </w:rPr>
        <w:t>Spring AOP supports the following AspectJ pointcut designators (PCD) for use in pointcut expressions:</w:t>
      </w:r>
    </w:p>
    <w:p w:rsidR="002637AC" w:rsidRDefault="00847566">
      <w:pPr>
        <w:shd w:val="clear" w:color="auto" w:fill="F1F1F1"/>
        <w:divId w:val="1316227613"/>
        <w:rPr>
          <w:rFonts w:ascii="Varela Round" w:hAnsi="Varela Round" w:cs="Arial" w:hint="eastAsia"/>
          <w:color w:val="34302D"/>
          <w:lang w:val="en"/>
        </w:rPr>
      </w:pPr>
      <w:r>
        <w:rPr>
          <w:rFonts w:ascii="Varela Round" w:hAnsi="Varela Round" w:cs="Arial"/>
          <w:color w:val="34302D"/>
          <w:lang w:val="en"/>
        </w:rPr>
        <w:t>Other pointcut types</w:t>
      </w:r>
    </w:p>
    <w:p w:rsidR="002637AC" w:rsidRDefault="00847566">
      <w:pPr>
        <w:pStyle w:val="a7"/>
        <w:shd w:val="clear" w:color="auto" w:fill="F1F1F1"/>
        <w:divId w:val="2061902030"/>
        <w:rPr>
          <w:rFonts w:cs="Arial" w:hint="eastAsia"/>
          <w:color w:val="34302D"/>
          <w:lang w:val="en"/>
        </w:rPr>
      </w:pPr>
      <w:r>
        <w:rPr>
          <w:rFonts w:cs="Arial"/>
          <w:color w:val="34302D"/>
          <w:lang w:val="en"/>
        </w:rPr>
        <w:t xml:space="preserve">The full AspectJ pointcut language supports additional pointcut designators that are not supported in Spring. These are: </w:t>
      </w:r>
      <w:r>
        <w:rPr>
          <w:rStyle w:val="HTML0"/>
          <w:color w:val="34302D"/>
          <w:lang w:val="en"/>
        </w:rPr>
        <w:t>call, get, set, preinitialization, staticinitialization, initialization, handler, adviceexecution, withincode, cflow, cflowbelow, if, @this</w:t>
      </w:r>
      <w:r>
        <w:rPr>
          <w:rFonts w:cs="Arial"/>
          <w:color w:val="34302D"/>
          <w:lang w:val="en"/>
        </w:rPr>
        <w:t xml:space="preserve">, and </w:t>
      </w:r>
      <w:r>
        <w:rPr>
          <w:rStyle w:val="HTML0"/>
          <w:color w:val="34302D"/>
          <w:lang w:val="en"/>
        </w:rPr>
        <w:t>@withincode</w:t>
      </w:r>
      <w:r>
        <w:rPr>
          <w:rFonts w:cs="Arial"/>
          <w:color w:val="34302D"/>
          <w:lang w:val="en"/>
        </w:rPr>
        <w:t xml:space="preserve">. Use of these pointcut designators in pointcut expressions interpreted by Spring AOP will result in an </w:t>
      </w:r>
      <w:r>
        <w:rPr>
          <w:rStyle w:val="HTML0"/>
          <w:color w:val="34302D"/>
          <w:lang w:val="en"/>
        </w:rPr>
        <w:t>IllegalArgumentException</w:t>
      </w:r>
      <w:r>
        <w:rPr>
          <w:rFonts w:cs="Arial"/>
          <w:color w:val="34302D"/>
          <w:lang w:val="en"/>
        </w:rPr>
        <w:t xml:space="preserve"> being thrown.</w:t>
      </w:r>
    </w:p>
    <w:p w:rsidR="002637AC" w:rsidRDefault="00847566">
      <w:pPr>
        <w:pStyle w:val="a7"/>
        <w:shd w:val="clear" w:color="auto" w:fill="F1F1F1"/>
        <w:divId w:val="292370364"/>
        <w:rPr>
          <w:rFonts w:cs="Arial" w:hint="eastAsia"/>
          <w:color w:val="34302D"/>
          <w:lang w:val="en"/>
        </w:rPr>
      </w:pPr>
      <w:r>
        <w:rPr>
          <w:rFonts w:cs="Arial"/>
          <w:color w:val="34302D"/>
          <w:lang w:val="en"/>
        </w:rPr>
        <w:t>The set of pointcut designators supported by Spring AOP may be extended in future releases to support more of the AspectJ pointcut designators.</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execution</w:t>
      </w:r>
      <w:r>
        <w:rPr>
          <w:rFonts w:cs="Arial"/>
          <w:color w:val="34302D"/>
          <w:lang w:val="en"/>
        </w:rPr>
        <w:t xml:space="preserve"> - for matching method execution join points, this is the primary pointcut designator you will use when working with Spring AOP</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within</w:t>
      </w:r>
      <w:r>
        <w:rPr>
          <w:rFonts w:cs="Arial"/>
          <w:color w:val="34302D"/>
          <w:lang w:val="en"/>
        </w:rPr>
        <w:t xml:space="preserve"> - limits matching to join points within certain types (simply the execution of a method declared within a matching type when using Spring AOP)</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lastRenderedPageBreak/>
        <w:t>this</w:t>
      </w:r>
      <w:r>
        <w:rPr>
          <w:rFonts w:cs="Arial"/>
          <w:color w:val="34302D"/>
          <w:lang w:val="en"/>
        </w:rPr>
        <w:t xml:space="preserve"> - limits matching to join points (the execution of methods when using Spring AOP) where the bean reference (Spring AOP proxy) is an instance of the given type</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target</w:t>
      </w:r>
      <w:r>
        <w:rPr>
          <w:rFonts w:cs="Arial"/>
          <w:color w:val="34302D"/>
          <w:lang w:val="en"/>
        </w:rPr>
        <w:t xml:space="preserve"> - limits matching to join points (the execution of methods when using Spring AOP) where the target object (application object being proxied) is an instance of the given type</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args</w:t>
      </w:r>
      <w:r>
        <w:rPr>
          <w:rFonts w:cs="Arial"/>
          <w:color w:val="34302D"/>
          <w:lang w:val="en"/>
        </w:rPr>
        <w:t xml:space="preserve"> - limits matching to join points (the execution of methods when using Spring AOP) where the arguments are instances of the given types</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@target</w:t>
      </w:r>
      <w:r>
        <w:rPr>
          <w:rFonts w:cs="Arial"/>
          <w:color w:val="34302D"/>
          <w:lang w:val="en"/>
        </w:rPr>
        <w:t xml:space="preserve"> - limits matching to join points (the execution of methods when using Spring AOP) where the class of the executing object has an annotation of the given type</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@args</w:t>
      </w:r>
      <w:r>
        <w:rPr>
          <w:rFonts w:cs="Arial"/>
          <w:color w:val="34302D"/>
          <w:lang w:val="en"/>
        </w:rPr>
        <w:t xml:space="preserve"> - limits matching to join points (the execution of methods when using Spring AOP) where the runtime type of the actual arguments passed have annotations of the given type(s)</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@within</w:t>
      </w:r>
      <w:r>
        <w:rPr>
          <w:rFonts w:cs="Arial"/>
          <w:color w:val="34302D"/>
          <w:lang w:val="en"/>
        </w:rPr>
        <w:t xml:space="preserve"> - limits matching to join points within types that have the given annotation (the execution of methods declared in types with the given annotation when using Spring AOP)</w:t>
      </w:r>
    </w:p>
    <w:p w:rsidR="002637AC" w:rsidRDefault="00847566">
      <w:pPr>
        <w:pStyle w:val="a7"/>
        <w:numPr>
          <w:ilvl w:val="0"/>
          <w:numId w:val="33"/>
        </w:numPr>
        <w:ind w:left="360"/>
        <w:divId w:val="518080878"/>
        <w:rPr>
          <w:rFonts w:cs="Arial" w:hint="eastAsia"/>
          <w:color w:val="34302D"/>
          <w:lang w:val="en"/>
        </w:rPr>
      </w:pPr>
      <w:r>
        <w:rPr>
          <w:rStyle w:val="a5"/>
          <w:rFonts w:cs="Arial"/>
          <w:color w:val="34302D"/>
          <w:lang w:val="en"/>
        </w:rPr>
        <w:t>@annotation</w:t>
      </w:r>
      <w:r>
        <w:rPr>
          <w:rFonts w:cs="Arial"/>
          <w:color w:val="34302D"/>
          <w:lang w:val="en"/>
        </w:rPr>
        <w:t xml:space="preserve"> - limits matching to join points where the subject of the join point (method being executed in Spring AOP) has the given annotation</w:t>
      </w:r>
    </w:p>
    <w:p w:rsidR="002637AC" w:rsidRDefault="00847566">
      <w:pPr>
        <w:pStyle w:val="a7"/>
        <w:divId w:val="577136574"/>
        <w:rPr>
          <w:rFonts w:cs="Arial" w:hint="eastAsia"/>
          <w:color w:val="34302D"/>
          <w:lang w:val="en"/>
        </w:rPr>
      </w:pPr>
      <w:r>
        <w:rPr>
          <w:rFonts w:cs="Arial"/>
          <w:color w:val="34302D"/>
          <w:lang w:val="en"/>
        </w:rPr>
        <w:t xml:space="preserve">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Pr>
          <w:rStyle w:val="HTML0"/>
          <w:color w:val="34302D"/>
          <w:lang w:val="en"/>
        </w:rPr>
        <w:t>this</w:t>
      </w:r>
      <w:r>
        <w:rPr>
          <w:rFonts w:cs="Arial"/>
          <w:color w:val="34302D"/>
          <w:lang w:val="en"/>
        </w:rPr>
        <w:t xml:space="preserve"> and </w:t>
      </w:r>
      <w:r>
        <w:rPr>
          <w:rStyle w:val="HTML0"/>
          <w:color w:val="34302D"/>
          <w:lang w:val="en"/>
        </w:rPr>
        <w:t>target</w:t>
      </w:r>
      <w:r>
        <w:rPr>
          <w:rFonts w:cs="Arial"/>
          <w:color w:val="34302D"/>
          <w:lang w:val="en"/>
        </w:rPr>
        <w:t xml:space="preserve"> refer to the same object - the object executing the method. Spring AOP is a proxy-based system and differentiates between the proxy object itself (bound to </w:t>
      </w:r>
      <w:r>
        <w:rPr>
          <w:rStyle w:val="HTML0"/>
          <w:color w:val="34302D"/>
          <w:lang w:val="en"/>
        </w:rPr>
        <w:t>this</w:t>
      </w:r>
      <w:r>
        <w:rPr>
          <w:rFonts w:cs="Arial"/>
          <w:color w:val="34302D"/>
          <w:lang w:val="en"/>
        </w:rPr>
        <w:t xml:space="preserve">) and the target object behind the proxy (bound to </w:t>
      </w:r>
      <w:r>
        <w:rPr>
          <w:rStyle w:val="HTML0"/>
          <w:color w:val="34302D"/>
          <w:lang w:val="en"/>
        </w:rPr>
        <w:t>target</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87484023"/>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43244779"/>
              <w:rPr>
                <w:rFonts w:hint="eastAsia"/>
                <w:color w:val="34302D"/>
              </w:rPr>
            </w:pPr>
            <w:r>
              <w:rPr>
                <w:color w:val="34302D"/>
              </w:rPr>
              <w:t xml:space="preserve">Due to the proxy-based nature of Spring’s AOP framework, calls within the target object are by definition </w:t>
            </w:r>
            <w:r>
              <w:rPr>
                <w:rStyle w:val="a5"/>
                <w:color w:val="34302D"/>
              </w:rPr>
              <w:t>not</w:t>
            </w:r>
            <w:r>
              <w:rPr>
                <w:color w:val="34302D"/>
              </w:rPr>
              <w:t xml:space="preserve"> 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2637AC" w:rsidRDefault="00847566">
            <w:pPr>
              <w:pStyle w:val="a7"/>
              <w:divId w:val="377167627"/>
              <w:rPr>
                <w:rFonts w:hint="eastAsia"/>
                <w:color w:val="34302D"/>
              </w:rPr>
            </w:pPr>
            <w:r>
              <w:rPr>
                <w:color w:val="34302D"/>
              </w:rPr>
              <w:t xml:space="preserve">Note that pointcut definitions are generally matched against any intercepted method. If a pointcut is strictly meant to be public-only, even </w:t>
            </w:r>
            <w:r>
              <w:rPr>
                <w:color w:val="34302D"/>
              </w:rPr>
              <w:lastRenderedPageBreak/>
              <w:t>in a CGLIB proxy scenario with potential non-public interactions through proxies, it needs to be defined accordingly.</w:t>
            </w:r>
          </w:p>
          <w:p w:rsidR="002637AC" w:rsidRDefault="00847566">
            <w:pPr>
              <w:pStyle w:val="a7"/>
              <w:divId w:val="118454085"/>
              <w:rPr>
                <w:rFonts w:hint="eastAsia"/>
                <w:color w:val="34302D"/>
              </w:rPr>
            </w:pPr>
            <w:r>
              <w:rPr>
                <w:color w:val="34302D"/>
              </w:rPr>
              <w:t xml:space="preserve">If your interception needs include method calls or even constructors within the target class, consider the use of Spring-driven </w:t>
            </w:r>
            <w:hyperlink r:id="rId644" w:anchor="aop-aj-ltw" w:history="1">
              <w:r>
                <w:rPr>
                  <w:rStyle w:val="a3"/>
                </w:rPr>
                <w:t>native AspectJ weaving</w:t>
              </w:r>
            </w:hyperlink>
            <w:r>
              <w:rPr>
                <w:color w:val="34302D"/>
              </w:rPr>
              <w:t xml:space="preserve"> instead of Spring’s proxy-based AOP framework. This constitutes a different mode of AOP usage with different characteristics, so be sure to make yourself familiar with weaving first before making a decision.</w:t>
            </w:r>
          </w:p>
        </w:tc>
      </w:tr>
    </w:tbl>
    <w:p w:rsidR="002637AC" w:rsidRDefault="00847566">
      <w:pPr>
        <w:pStyle w:val="a7"/>
        <w:divId w:val="1879858594"/>
        <w:rPr>
          <w:rFonts w:cs="Arial" w:hint="eastAsia"/>
          <w:color w:val="34302D"/>
          <w:lang w:val="en"/>
        </w:rPr>
      </w:pPr>
      <w:r>
        <w:rPr>
          <w:rFonts w:cs="Arial"/>
          <w:color w:val="34302D"/>
          <w:lang w:val="en"/>
        </w:rPr>
        <w:lastRenderedPageBreak/>
        <w:t xml:space="preserve">Spring AOP also supports an additional PCD named </w:t>
      </w:r>
      <w:r>
        <w:rPr>
          <w:rStyle w:val="HTML0"/>
          <w:color w:val="34302D"/>
          <w:lang w:val="en"/>
        </w:rPr>
        <w:t>bean</w:t>
      </w:r>
      <w:r>
        <w:rPr>
          <w:rFonts w:cs="Arial"/>
          <w:color w:val="34302D"/>
          <w:lang w:val="en"/>
        </w:rPr>
        <w:t xml:space="preserve">. This PCD allows you to limit the matching of join points to a particular named Spring bean, or to a set of named Spring beans (when using wildcards). The </w:t>
      </w:r>
      <w:r>
        <w:rPr>
          <w:rStyle w:val="HTML0"/>
          <w:color w:val="34302D"/>
          <w:lang w:val="en"/>
        </w:rPr>
        <w:t>bean</w:t>
      </w:r>
      <w:r>
        <w:rPr>
          <w:rFonts w:cs="Arial"/>
          <w:color w:val="34302D"/>
          <w:lang w:val="en"/>
        </w:rPr>
        <w:t xml:space="preserve"> PCD has the following form:</w:t>
      </w:r>
    </w:p>
    <w:p w:rsidR="002637AC" w:rsidRDefault="00847566">
      <w:pPr>
        <w:pStyle w:val="HTML3"/>
        <w:divId w:val="619412251"/>
        <w:rPr>
          <w:color w:val="34302D"/>
          <w:lang w:val="en"/>
        </w:rPr>
      </w:pPr>
      <w:r>
        <w:rPr>
          <w:rStyle w:val="HTML0"/>
          <w:color w:val="34302D"/>
          <w:lang w:val="en"/>
        </w:rPr>
        <w:t>bean(idOrNameOfBean)</w:t>
      </w:r>
    </w:p>
    <w:p w:rsidR="002637AC" w:rsidRDefault="00847566">
      <w:pPr>
        <w:pStyle w:val="a7"/>
        <w:divId w:val="1484010496"/>
        <w:rPr>
          <w:rFonts w:cs="Arial" w:hint="eastAsia"/>
          <w:color w:val="34302D"/>
          <w:lang w:val="en"/>
        </w:rPr>
      </w:pPr>
      <w:r>
        <w:rPr>
          <w:rFonts w:cs="Arial"/>
          <w:color w:val="34302D"/>
          <w:lang w:val="en"/>
        </w:rPr>
        <w:t xml:space="preserve">The </w:t>
      </w:r>
      <w:r>
        <w:rPr>
          <w:rStyle w:val="HTML0"/>
          <w:color w:val="34302D"/>
          <w:lang w:val="en"/>
        </w:rPr>
        <w:t>idOrNameOfBean</w:t>
      </w:r>
      <w:r>
        <w:rPr>
          <w:rFonts w:cs="Arial"/>
          <w:color w:val="34302D"/>
          <w:lang w:val="en"/>
        </w:rPr>
        <w:t xml:space="preserve"> token can be the name of any Spring bean: limited wildcard support using the </w:t>
      </w:r>
      <w:r>
        <w:rPr>
          <w:rStyle w:val="HTML0"/>
          <w:color w:val="34302D"/>
          <w:lang w:val="en"/>
        </w:rPr>
        <w:t>*</w:t>
      </w:r>
      <w:r>
        <w:rPr>
          <w:rFonts w:cs="Arial"/>
          <w:color w:val="34302D"/>
          <w:lang w:val="en"/>
        </w:rPr>
        <w:t xml:space="preserve"> character is provided, so if you establish some naming conventions for your Spring beans you can quite easily write a </w:t>
      </w:r>
      <w:r>
        <w:rPr>
          <w:rStyle w:val="HTML0"/>
          <w:color w:val="34302D"/>
          <w:lang w:val="en"/>
        </w:rPr>
        <w:t>bean</w:t>
      </w:r>
      <w:r>
        <w:rPr>
          <w:rFonts w:cs="Arial"/>
          <w:color w:val="34302D"/>
          <w:lang w:val="en"/>
        </w:rPr>
        <w:t xml:space="preserve"> PCD expression to pick them out. As is the case with other pointcut designators, the </w:t>
      </w:r>
      <w:r>
        <w:rPr>
          <w:rStyle w:val="HTML0"/>
          <w:color w:val="34302D"/>
          <w:lang w:val="en"/>
        </w:rPr>
        <w:t>bean</w:t>
      </w:r>
      <w:r>
        <w:rPr>
          <w:rFonts w:cs="Arial"/>
          <w:color w:val="34302D"/>
          <w:lang w:val="en"/>
        </w:rPr>
        <w:t xml:space="preserve"> PCD can be &amp;&amp;'ed, ||'ed, and ! (negated) too.</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1010159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994866748"/>
              <w:rPr>
                <w:rFonts w:hint="eastAsia"/>
                <w:color w:val="34302D"/>
              </w:rPr>
            </w:pPr>
            <w:r>
              <w:rPr>
                <w:color w:val="34302D"/>
              </w:rPr>
              <w:t xml:space="preserve">Please note that the </w:t>
            </w:r>
            <w:r>
              <w:rPr>
                <w:rStyle w:val="HTML0"/>
                <w:color w:val="34302D"/>
              </w:rPr>
              <w:t>bean</w:t>
            </w:r>
            <w:r>
              <w:rPr>
                <w:color w:val="34302D"/>
              </w:rPr>
              <w:t xml:space="preserve"> PCD is </w:t>
            </w:r>
            <w:r>
              <w:rPr>
                <w:rStyle w:val="a5"/>
                <w:color w:val="34302D"/>
              </w:rPr>
              <w:t>only</w:t>
            </w:r>
            <w:r>
              <w:rPr>
                <w:color w:val="34302D"/>
              </w:rPr>
              <w:t xml:space="preserve"> supported in Spring AOP - and </w:t>
            </w:r>
            <w:r>
              <w:rPr>
                <w:rStyle w:val="a5"/>
                <w:color w:val="34302D"/>
              </w:rPr>
              <w:t>not</w:t>
            </w:r>
            <w:r>
              <w:rPr>
                <w:color w:val="34302D"/>
              </w:rPr>
              <w:t xml:space="preserve"> in native AspectJ weaving. It is a Spring-specific extension to the standard PCDs that AspectJ defines and therefore not available for aspects declared in the </w:t>
            </w:r>
            <w:r>
              <w:rPr>
                <w:rStyle w:val="HTML0"/>
                <w:color w:val="34302D"/>
              </w:rPr>
              <w:t>@Aspect</w:t>
            </w:r>
            <w:r>
              <w:rPr>
                <w:color w:val="34302D"/>
              </w:rPr>
              <w:t xml:space="preserve"> model.</w:t>
            </w:r>
          </w:p>
          <w:p w:rsidR="002637AC" w:rsidRDefault="00847566">
            <w:pPr>
              <w:pStyle w:val="a7"/>
              <w:divId w:val="1286305949"/>
              <w:rPr>
                <w:rFonts w:hint="eastAsia"/>
                <w:color w:val="34302D"/>
              </w:rPr>
            </w:pPr>
            <w:r>
              <w:rPr>
                <w:color w:val="34302D"/>
              </w:rPr>
              <w:t xml:space="preserve">The </w:t>
            </w:r>
            <w:r>
              <w:rPr>
                <w:rStyle w:val="HTML0"/>
                <w:color w:val="34302D"/>
              </w:rPr>
              <w:t>bean</w:t>
            </w:r>
            <w:r>
              <w:rPr>
                <w:color w:val="34302D"/>
              </w:rPr>
              <w:t xml:space="preserve"> PCD operates at the </w:t>
            </w:r>
            <w:r>
              <w:rPr>
                <w:rStyle w:val="a5"/>
                <w:color w:val="34302D"/>
              </w:rPr>
              <w:t>instance</w:t>
            </w:r>
            <w:r>
              <w:rPr>
                <w:color w:val="34302D"/>
              </w:rPr>
              <w:t xml:space="preserve">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2637AC" w:rsidRDefault="00847566">
      <w:pPr>
        <w:pStyle w:val="5"/>
        <w:divId w:val="1494294055"/>
        <w:rPr>
          <w:rFonts w:ascii="Varela Round" w:hAnsi="Varela Round" w:cs="Arial" w:hint="eastAsia"/>
          <w:color w:val="34302D"/>
          <w:lang w:val="en"/>
        </w:rPr>
      </w:pPr>
      <w:r>
        <w:rPr>
          <w:rFonts w:ascii="Varela Round" w:hAnsi="Varela Round" w:cs="Arial"/>
          <w:color w:val="34302D"/>
          <w:lang w:val="en"/>
        </w:rPr>
        <w:t>Combining pointcut expressions</w:t>
      </w:r>
    </w:p>
    <w:p w:rsidR="002637AC" w:rsidRDefault="00847566">
      <w:pPr>
        <w:pStyle w:val="a7"/>
        <w:divId w:val="870917036"/>
        <w:rPr>
          <w:rFonts w:cs="Arial" w:hint="eastAsia"/>
          <w:color w:val="34302D"/>
          <w:lang w:val="en"/>
        </w:rPr>
      </w:pPr>
      <w:r>
        <w:rPr>
          <w:rFonts w:cs="Arial"/>
          <w:color w:val="34302D"/>
          <w:lang w:val="en"/>
        </w:rPr>
        <w:t xml:space="preserve">Pointcut expressions can be combined using '&amp;&amp;', '||' and '!'. It is also possible to refer to pointcut expressions by name. The following example shows three </w:t>
      </w:r>
      <w:r>
        <w:rPr>
          <w:rFonts w:cs="Arial"/>
          <w:color w:val="34302D"/>
          <w:lang w:val="en"/>
        </w:rPr>
        <w:lastRenderedPageBreak/>
        <w:t xml:space="preserve">pointcut expressions: </w:t>
      </w:r>
      <w:r>
        <w:rPr>
          <w:rStyle w:val="HTML0"/>
          <w:color w:val="34302D"/>
          <w:lang w:val="en"/>
        </w:rPr>
        <w:t>anyPublicOperation</w:t>
      </w:r>
      <w:r>
        <w:rPr>
          <w:rFonts w:cs="Arial"/>
          <w:color w:val="34302D"/>
          <w:lang w:val="en"/>
        </w:rPr>
        <w:t xml:space="preserve"> (which matches if a method execution join point represents the execution of any public method); </w:t>
      </w:r>
      <w:r>
        <w:rPr>
          <w:rStyle w:val="HTML0"/>
          <w:color w:val="34302D"/>
          <w:lang w:val="en"/>
        </w:rPr>
        <w:t>inTrading</w:t>
      </w:r>
      <w:r>
        <w:rPr>
          <w:rFonts w:cs="Arial"/>
          <w:color w:val="34302D"/>
          <w:lang w:val="en"/>
        </w:rPr>
        <w:t xml:space="preserve"> (which matches if a method execution is in the trading module), and </w:t>
      </w:r>
      <w:r>
        <w:rPr>
          <w:rStyle w:val="HTML0"/>
          <w:color w:val="34302D"/>
          <w:lang w:val="en"/>
        </w:rPr>
        <w:t>tradingOperation</w:t>
      </w:r>
      <w:r>
        <w:rPr>
          <w:rFonts w:cs="Arial"/>
          <w:color w:val="34302D"/>
          <w:lang w:val="en"/>
        </w:rPr>
        <w:t xml:space="preserve"> (which matches if a method execution represents any public method in the trading module).</w:t>
      </w:r>
    </w:p>
    <w:p w:rsidR="002637AC" w:rsidRDefault="00847566">
      <w:pPr>
        <w:pStyle w:val="HTML3"/>
        <w:divId w:val="193925697"/>
        <w:rPr>
          <w:rStyle w:val="HTML0"/>
          <w:color w:val="34302D"/>
          <w:lang w:val="en"/>
        </w:rPr>
      </w:pP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execution(public * *(..))</w:t>
      </w:r>
      <w:r>
        <w:rPr>
          <w:rStyle w:val="delimiter8"/>
          <w:rFonts w:ascii="Consolas" w:hAnsi="Consolas"/>
          <w:color w:val="34302D"/>
          <w:lang w:val="en"/>
        </w:rPr>
        <w:t>"</w:t>
      </w:r>
      <w:r>
        <w:rPr>
          <w:rStyle w:val="HTML0"/>
          <w:color w:val="34302D"/>
          <w:lang w:val="en"/>
        </w:rPr>
        <w:t>)</w:t>
      </w:r>
    </w:p>
    <w:p w:rsidR="002637AC" w:rsidRDefault="00847566">
      <w:pPr>
        <w:pStyle w:val="HTML3"/>
        <w:divId w:val="193925697"/>
        <w:rPr>
          <w:rStyle w:val="HTML0"/>
          <w:color w:val="34302D"/>
          <w:lang w:val="en"/>
        </w:rPr>
      </w:pP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anyPublicOperation() {}</w:t>
      </w:r>
    </w:p>
    <w:p w:rsidR="002637AC" w:rsidRDefault="002637AC">
      <w:pPr>
        <w:pStyle w:val="HTML3"/>
        <w:divId w:val="193925697"/>
        <w:rPr>
          <w:rStyle w:val="HTML0"/>
          <w:color w:val="34302D"/>
          <w:lang w:val="en"/>
        </w:rPr>
      </w:pPr>
    </w:p>
    <w:p w:rsidR="002637AC" w:rsidRDefault="00847566">
      <w:pPr>
        <w:pStyle w:val="HTML3"/>
        <w:divId w:val="193925697"/>
        <w:rPr>
          <w:rStyle w:val="HTML0"/>
          <w:color w:val="34302D"/>
          <w:lang w:val="en"/>
        </w:rPr>
      </w:pP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within(com.xyz.someapp.trading..*)</w:t>
      </w:r>
      <w:r>
        <w:rPr>
          <w:rStyle w:val="delimiter8"/>
          <w:rFonts w:ascii="Consolas" w:hAnsi="Consolas"/>
          <w:color w:val="34302D"/>
          <w:lang w:val="en"/>
        </w:rPr>
        <w:t>"</w:t>
      </w:r>
      <w:r>
        <w:rPr>
          <w:rStyle w:val="HTML0"/>
          <w:color w:val="34302D"/>
          <w:lang w:val="en"/>
        </w:rPr>
        <w:t>)</w:t>
      </w:r>
    </w:p>
    <w:p w:rsidR="002637AC" w:rsidRDefault="00847566">
      <w:pPr>
        <w:pStyle w:val="HTML3"/>
        <w:divId w:val="193925697"/>
        <w:rPr>
          <w:rStyle w:val="HTML0"/>
          <w:color w:val="34302D"/>
          <w:lang w:val="en"/>
        </w:rPr>
      </w:pP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inTrading() {}</w:t>
      </w:r>
    </w:p>
    <w:p w:rsidR="002637AC" w:rsidRDefault="002637AC">
      <w:pPr>
        <w:pStyle w:val="HTML3"/>
        <w:divId w:val="193925697"/>
        <w:rPr>
          <w:rStyle w:val="HTML0"/>
          <w:color w:val="34302D"/>
          <w:lang w:val="en"/>
        </w:rPr>
      </w:pPr>
    </w:p>
    <w:p w:rsidR="002637AC" w:rsidRDefault="00847566">
      <w:pPr>
        <w:pStyle w:val="HTML3"/>
        <w:divId w:val="193925697"/>
        <w:rPr>
          <w:rStyle w:val="HTML0"/>
          <w:color w:val="34302D"/>
          <w:lang w:val="en"/>
        </w:rPr>
      </w:pP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anyPublicOperation() &amp;&amp; inTrading()</w:t>
      </w:r>
      <w:r>
        <w:rPr>
          <w:rStyle w:val="delimiter8"/>
          <w:rFonts w:ascii="Consolas" w:hAnsi="Consolas"/>
          <w:color w:val="34302D"/>
          <w:lang w:val="en"/>
        </w:rPr>
        <w:t>"</w:t>
      </w:r>
      <w:r>
        <w:rPr>
          <w:rStyle w:val="HTML0"/>
          <w:color w:val="34302D"/>
          <w:lang w:val="en"/>
        </w:rPr>
        <w:t>)</w:t>
      </w:r>
    </w:p>
    <w:p w:rsidR="002637AC" w:rsidRDefault="00847566">
      <w:pPr>
        <w:pStyle w:val="HTML3"/>
        <w:divId w:val="193925697"/>
        <w:rPr>
          <w:color w:val="34302D"/>
          <w:lang w:val="en"/>
        </w:rPr>
      </w:pP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tradingOperation() {}</w:t>
      </w:r>
    </w:p>
    <w:p w:rsidR="002637AC" w:rsidRDefault="00847566">
      <w:pPr>
        <w:pStyle w:val="a7"/>
        <w:divId w:val="1950501835"/>
        <w:rPr>
          <w:rFonts w:cs="Arial" w:hint="eastAsia"/>
          <w:color w:val="34302D"/>
          <w:lang w:val="en"/>
        </w:rPr>
      </w:pPr>
      <w:r>
        <w:rPr>
          <w:rFonts w:cs="Arial"/>
          <w:color w:val="34302D"/>
          <w:lang w:val="en"/>
        </w:rPr>
        <w:t xml:space="preserve">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Pr>
          <w:rStyle w:val="a5"/>
          <w:rFonts w:cs="Arial"/>
          <w:color w:val="34302D"/>
          <w:lang w:val="en"/>
        </w:rPr>
        <w:t>matching</w:t>
      </w:r>
      <w:r>
        <w:rPr>
          <w:rFonts w:cs="Arial"/>
          <w:color w:val="34302D"/>
          <w:lang w:val="en"/>
        </w:rPr>
        <w:t>.</w:t>
      </w:r>
    </w:p>
    <w:p w:rsidR="002637AC" w:rsidRDefault="00847566">
      <w:pPr>
        <w:pStyle w:val="5"/>
        <w:divId w:val="1407651610"/>
        <w:rPr>
          <w:rFonts w:ascii="Varela Round" w:hAnsi="Varela Round" w:cs="Arial" w:hint="eastAsia"/>
          <w:color w:val="34302D"/>
          <w:lang w:val="en"/>
        </w:rPr>
      </w:pPr>
      <w:r>
        <w:rPr>
          <w:rFonts w:ascii="Varela Round" w:hAnsi="Varela Round" w:cs="Arial"/>
          <w:color w:val="34302D"/>
          <w:lang w:val="en"/>
        </w:rPr>
        <w:t>Sharing common pointcut definitions</w:t>
      </w:r>
    </w:p>
    <w:p w:rsidR="002637AC" w:rsidRDefault="00847566">
      <w:pPr>
        <w:pStyle w:val="a7"/>
        <w:divId w:val="1015227852"/>
        <w:rPr>
          <w:rFonts w:cs="Arial" w:hint="eastAsia"/>
          <w:color w:val="34302D"/>
          <w:lang w:val="en"/>
        </w:rPr>
      </w:pPr>
      <w:r>
        <w:rPr>
          <w:rFonts w:cs="Arial"/>
          <w:color w:val="34302D"/>
          <w:lang w:val="en"/>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2637AC" w:rsidRDefault="00847566">
      <w:pPr>
        <w:pStyle w:val="HTML3"/>
        <w:divId w:val="435639371"/>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com.xyz.someapp</w:t>
      </w:r>
      <w:r>
        <w:rPr>
          <w:rStyle w:val="HTML0"/>
          <w:color w:val="34302D"/>
          <w:lang w:val="en"/>
        </w:rPr>
        <w:t>;</w:t>
      </w:r>
    </w:p>
    <w:p w:rsidR="002637AC" w:rsidRDefault="002637AC">
      <w:pPr>
        <w:pStyle w:val="HTML3"/>
        <w:divId w:val="435639371"/>
        <w:rPr>
          <w:rStyle w:val="HTML0"/>
          <w:color w:val="34302D"/>
          <w:lang w:val="en"/>
        </w:rPr>
      </w:pPr>
    </w:p>
    <w:p w:rsidR="002637AC" w:rsidRDefault="00847566">
      <w:pPr>
        <w:pStyle w:val="HTML3"/>
        <w:divId w:val="43563937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43563937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org.aspectj.lang.annotation.Pointcut</w:t>
      </w:r>
      <w:r>
        <w:rPr>
          <w:rStyle w:val="HTML0"/>
          <w:color w:val="34302D"/>
          <w:lang w:val="en"/>
        </w:rPr>
        <w:t>;</w:t>
      </w:r>
    </w:p>
    <w:p w:rsidR="002637AC" w:rsidRDefault="002637AC">
      <w:pPr>
        <w:pStyle w:val="HTML3"/>
        <w:divId w:val="435639371"/>
        <w:rPr>
          <w:rStyle w:val="HTML0"/>
          <w:color w:val="34302D"/>
          <w:lang w:val="en"/>
        </w:rPr>
      </w:pPr>
    </w:p>
    <w:p w:rsidR="002637AC" w:rsidRDefault="00847566">
      <w:pPr>
        <w:pStyle w:val="HTML3"/>
        <w:divId w:val="435639371"/>
        <w:rPr>
          <w:rStyle w:val="HTML0"/>
          <w:color w:val="34302D"/>
          <w:lang w:val="en"/>
        </w:rPr>
      </w:pPr>
      <w:r>
        <w:rPr>
          <w:rStyle w:val="annotation2"/>
          <w:rFonts w:ascii="Consolas" w:hAnsi="Consolas"/>
          <w:color w:val="34302D"/>
          <w:lang w:val="en"/>
        </w:rPr>
        <w:t>@Aspect</w:t>
      </w:r>
    </w:p>
    <w:p w:rsidR="002637AC" w:rsidRDefault="00847566">
      <w:pPr>
        <w:pStyle w:val="HTML3"/>
        <w:divId w:val="4356393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SystemArchitecture</w:t>
      </w:r>
      <w:r>
        <w:rPr>
          <w:rStyle w:val="HTML0"/>
          <w:color w:val="34302D"/>
          <w:lang w:val="en"/>
        </w:rPr>
        <w:t xml:space="preserve"> {</w:t>
      </w:r>
    </w:p>
    <w:p w:rsidR="002637AC" w:rsidRDefault="002637AC">
      <w:pPr>
        <w:pStyle w:val="HTML3"/>
        <w:divId w:val="435639371"/>
        <w:rPr>
          <w:rStyle w:val="HTML0"/>
          <w:color w:val="34302D"/>
          <w:lang w:val="en"/>
        </w:rPr>
      </w:pPr>
    </w:p>
    <w:p w:rsidR="002637AC" w:rsidRDefault="00847566">
      <w:pPr>
        <w:pStyle w:val="HTML3"/>
        <w:divId w:val="435639371"/>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A join point is in the web layer if the method is defined</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in a type in the com.xyz.someapp.web package or any sub-package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under that.</w:t>
      </w:r>
    </w:p>
    <w:p w:rsidR="002637AC" w:rsidRDefault="00847566">
      <w:pPr>
        <w:pStyle w:val="HTML3"/>
        <w:divId w:val="435639371"/>
        <w:rPr>
          <w:rStyle w:val="HTML0"/>
          <w:color w:val="34302D"/>
          <w:lang w:val="en"/>
        </w:rPr>
      </w:pPr>
      <w:r>
        <w:rPr>
          <w:rStyle w:val="comment2"/>
          <w:rFonts w:ascii="Consolas" w:hAnsi="Consolas"/>
          <w:color w:val="34302D"/>
          <w:lang w:val="en"/>
        </w:rPr>
        <w:t xml:space="preserve">     */</w:t>
      </w:r>
    </w:p>
    <w:p w:rsidR="002637AC" w:rsidRDefault="00847566">
      <w:pPr>
        <w:pStyle w:val="HTML3"/>
        <w:divId w:val="435639371"/>
        <w:rPr>
          <w:rStyle w:val="HTML0"/>
          <w:color w:val="34302D"/>
          <w:lang w:val="en"/>
        </w:rPr>
      </w:pPr>
      <w:r>
        <w:rPr>
          <w:rStyle w:val="HTML0"/>
          <w:color w:val="34302D"/>
          <w:lang w:val="en"/>
        </w:rPr>
        <w:t xml:space="preserve">    </w:t>
      </w: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within(com.xyz.someapp.web..*)</w:t>
      </w:r>
      <w:r>
        <w:rPr>
          <w:rStyle w:val="delimiter8"/>
          <w:rFonts w:ascii="Consolas" w:hAnsi="Consolas"/>
          <w:color w:val="34302D"/>
          <w:lang w:val="en"/>
        </w:rPr>
        <w:t>"</w:t>
      </w:r>
      <w:r>
        <w:rPr>
          <w:rStyle w:val="HTML0"/>
          <w:color w:val="34302D"/>
          <w:lang w:val="en"/>
        </w:rPr>
        <w:t>)</w:t>
      </w:r>
    </w:p>
    <w:p w:rsidR="002637AC" w:rsidRDefault="00847566">
      <w:pPr>
        <w:pStyle w:val="HTML3"/>
        <w:divId w:val="4356393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inWebLayer() {}</w:t>
      </w:r>
    </w:p>
    <w:p w:rsidR="002637AC" w:rsidRDefault="002637AC">
      <w:pPr>
        <w:pStyle w:val="HTML3"/>
        <w:divId w:val="435639371"/>
        <w:rPr>
          <w:rStyle w:val="HTML0"/>
          <w:color w:val="34302D"/>
          <w:lang w:val="en"/>
        </w:rPr>
      </w:pPr>
    </w:p>
    <w:p w:rsidR="002637AC" w:rsidRDefault="00847566">
      <w:pPr>
        <w:pStyle w:val="HTML3"/>
        <w:divId w:val="435639371"/>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lastRenderedPageBreak/>
        <w:t xml:space="preserve">     * A join point is in the service layer if the method is defined</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in a type in the com.xyz.someapp.service package or any sub-package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under that.</w:t>
      </w:r>
    </w:p>
    <w:p w:rsidR="002637AC" w:rsidRDefault="00847566">
      <w:pPr>
        <w:pStyle w:val="HTML3"/>
        <w:divId w:val="435639371"/>
        <w:rPr>
          <w:rStyle w:val="HTML0"/>
          <w:color w:val="34302D"/>
          <w:lang w:val="en"/>
        </w:rPr>
      </w:pPr>
      <w:r>
        <w:rPr>
          <w:rStyle w:val="comment2"/>
          <w:rFonts w:ascii="Consolas" w:hAnsi="Consolas"/>
          <w:color w:val="34302D"/>
          <w:lang w:val="en"/>
        </w:rPr>
        <w:t xml:space="preserve">     */</w:t>
      </w:r>
    </w:p>
    <w:p w:rsidR="002637AC" w:rsidRDefault="00847566">
      <w:pPr>
        <w:pStyle w:val="HTML3"/>
        <w:divId w:val="435639371"/>
        <w:rPr>
          <w:rStyle w:val="HTML0"/>
          <w:color w:val="34302D"/>
          <w:lang w:val="en"/>
        </w:rPr>
      </w:pPr>
      <w:r>
        <w:rPr>
          <w:rStyle w:val="HTML0"/>
          <w:color w:val="34302D"/>
          <w:lang w:val="en"/>
        </w:rPr>
        <w:t xml:space="preserve">    </w:t>
      </w: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within(com.xyz.someapp.service..*)</w:t>
      </w:r>
      <w:r>
        <w:rPr>
          <w:rStyle w:val="delimiter8"/>
          <w:rFonts w:ascii="Consolas" w:hAnsi="Consolas"/>
          <w:color w:val="34302D"/>
          <w:lang w:val="en"/>
        </w:rPr>
        <w:t>"</w:t>
      </w:r>
      <w:r>
        <w:rPr>
          <w:rStyle w:val="HTML0"/>
          <w:color w:val="34302D"/>
          <w:lang w:val="en"/>
        </w:rPr>
        <w:t>)</w:t>
      </w:r>
    </w:p>
    <w:p w:rsidR="002637AC" w:rsidRDefault="00847566">
      <w:pPr>
        <w:pStyle w:val="HTML3"/>
        <w:divId w:val="4356393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inServiceLayer() {}</w:t>
      </w:r>
    </w:p>
    <w:p w:rsidR="002637AC" w:rsidRDefault="002637AC">
      <w:pPr>
        <w:pStyle w:val="HTML3"/>
        <w:divId w:val="435639371"/>
        <w:rPr>
          <w:rStyle w:val="HTML0"/>
          <w:color w:val="34302D"/>
          <w:lang w:val="en"/>
        </w:rPr>
      </w:pPr>
    </w:p>
    <w:p w:rsidR="002637AC" w:rsidRDefault="00847566">
      <w:pPr>
        <w:pStyle w:val="HTML3"/>
        <w:divId w:val="435639371"/>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A join point is in the data access layer if the method is defined</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in a type in the com.xyz.someapp.dao package or any sub-package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under that.</w:t>
      </w:r>
    </w:p>
    <w:p w:rsidR="002637AC" w:rsidRDefault="00847566">
      <w:pPr>
        <w:pStyle w:val="HTML3"/>
        <w:divId w:val="435639371"/>
        <w:rPr>
          <w:rStyle w:val="HTML0"/>
          <w:color w:val="34302D"/>
          <w:lang w:val="en"/>
        </w:rPr>
      </w:pPr>
      <w:r>
        <w:rPr>
          <w:rStyle w:val="comment2"/>
          <w:rFonts w:ascii="Consolas" w:hAnsi="Consolas"/>
          <w:color w:val="34302D"/>
          <w:lang w:val="en"/>
        </w:rPr>
        <w:t xml:space="preserve">     */</w:t>
      </w:r>
    </w:p>
    <w:p w:rsidR="002637AC" w:rsidRDefault="00847566">
      <w:pPr>
        <w:pStyle w:val="HTML3"/>
        <w:divId w:val="435639371"/>
        <w:rPr>
          <w:rStyle w:val="HTML0"/>
          <w:color w:val="34302D"/>
          <w:lang w:val="en"/>
        </w:rPr>
      </w:pPr>
      <w:r>
        <w:rPr>
          <w:rStyle w:val="HTML0"/>
          <w:color w:val="34302D"/>
          <w:lang w:val="en"/>
        </w:rPr>
        <w:t xml:space="preserve">    </w:t>
      </w: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within(com.xyz.someapp.dao..*)</w:t>
      </w:r>
      <w:r>
        <w:rPr>
          <w:rStyle w:val="delimiter8"/>
          <w:rFonts w:ascii="Consolas" w:hAnsi="Consolas"/>
          <w:color w:val="34302D"/>
          <w:lang w:val="en"/>
        </w:rPr>
        <w:t>"</w:t>
      </w:r>
      <w:r>
        <w:rPr>
          <w:rStyle w:val="HTML0"/>
          <w:color w:val="34302D"/>
          <w:lang w:val="en"/>
        </w:rPr>
        <w:t>)</w:t>
      </w:r>
    </w:p>
    <w:p w:rsidR="002637AC" w:rsidRDefault="00847566">
      <w:pPr>
        <w:pStyle w:val="HTML3"/>
        <w:divId w:val="4356393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inDataAccessLayer() {}</w:t>
      </w:r>
    </w:p>
    <w:p w:rsidR="002637AC" w:rsidRDefault="002637AC">
      <w:pPr>
        <w:pStyle w:val="HTML3"/>
        <w:divId w:val="435639371"/>
        <w:rPr>
          <w:rStyle w:val="HTML0"/>
          <w:color w:val="34302D"/>
          <w:lang w:val="en"/>
        </w:rPr>
      </w:pPr>
    </w:p>
    <w:p w:rsidR="002637AC" w:rsidRDefault="00847566">
      <w:pPr>
        <w:pStyle w:val="HTML3"/>
        <w:divId w:val="435639371"/>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A business service is the execution of any method defined on a service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interface. This definition assumes that interfaces are placed in the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"service" package, and that implementation types are in sub-packages.</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If you group service interfaces by functional area (for example,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in packages com.xyz.someapp.abc.service and com.xyz.someapp.def.service) then</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the pointcut expression "execution(* com.xyz.someapp..service.*.*(..))"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could be used instead.</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Alternatively, you can write the expression using the 'bean'</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PCD, like so "bean(*Service)". (This assumes that you have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named your Spring service beans in a consistent fashion.)</w:t>
      </w:r>
    </w:p>
    <w:p w:rsidR="002637AC" w:rsidRDefault="00847566">
      <w:pPr>
        <w:pStyle w:val="HTML3"/>
        <w:divId w:val="435639371"/>
        <w:rPr>
          <w:rStyle w:val="HTML0"/>
          <w:color w:val="34302D"/>
          <w:lang w:val="en"/>
        </w:rPr>
      </w:pPr>
      <w:r>
        <w:rPr>
          <w:rStyle w:val="comment2"/>
          <w:rFonts w:ascii="Consolas" w:hAnsi="Consolas"/>
          <w:color w:val="34302D"/>
          <w:lang w:val="en"/>
        </w:rPr>
        <w:t xml:space="preserve">     */</w:t>
      </w:r>
    </w:p>
    <w:p w:rsidR="002637AC" w:rsidRDefault="00847566">
      <w:pPr>
        <w:pStyle w:val="HTML3"/>
        <w:divId w:val="435639371"/>
        <w:rPr>
          <w:rStyle w:val="HTML0"/>
          <w:color w:val="34302D"/>
          <w:lang w:val="en"/>
        </w:rPr>
      </w:pPr>
      <w:r>
        <w:rPr>
          <w:rStyle w:val="HTML0"/>
          <w:color w:val="34302D"/>
          <w:lang w:val="en"/>
        </w:rPr>
        <w:t xml:space="preserve">    </w:t>
      </w: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com.xyz.someapp..service.*.*(..))</w:t>
      </w:r>
      <w:r>
        <w:rPr>
          <w:rStyle w:val="delimiter8"/>
          <w:rFonts w:ascii="Consolas" w:hAnsi="Consolas"/>
          <w:color w:val="34302D"/>
          <w:lang w:val="en"/>
        </w:rPr>
        <w:t>"</w:t>
      </w:r>
      <w:r>
        <w:rPr>
          <w:rStyle w:val="HTML0"/>
          <w:color w:val="34302D"/>
          <w:lang w:val="en"/>
        </w:rPr>
        <w:t>)</w:t>
      </w:r>
    </w:p>
    <w:p w:rsidR="002637AC" w:rsidRDefault="00847566">
      <w:pPr>
        <w:pStyle w:val="HTML3"/>
        <w:divId w:val="4356393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businessService() {}</w:t>
      </w:r>
    </w:p>
    <w:p w:rsidR="002637AC" w:rsidRDefault="002637AC">
      <w:pPr>
        <w:pStyle w:val="HTML3"/>
        <w:divId w:val="435639371"/>
        <w:rPr>
          <w:rStyle w:val="HTML0"/>
          <w:color w:val="34302D"/>
          <w:lang w:val="en"/>
        </w:rPr>
      </w:pPr>
    </w:p>
    <w:p w:rsidR="002637AC" w:rsidRDefault="00847566">
      <w:pPr>
        <w:pStyle w:val="HTML3"/>
        <w:divId w:val="435639371"/>
        <w:rPr>
          <w:rStyle w:val="comment2"/>
          <w:rFonts w:ascii="Consolas" w:hAnsi="Consolas"/>
          <w:color w:val="34302D"/>
          <w:lang w:val="en"/>
        </w:rPr>
      </w:pPr>
      <w:r>
        <w:rPr>
          <w:rStyle w:val="HTML0"/>
          <w:color w:val="34302D"/>
          <w:lang w:val="en"/>
        </w:rPr>
        <w:t xml:space="preserve">    </w:t>
      </w:r>
      <w:r>
        <w:rPr>
          <w:rStyle w:val="comment2"/>
          <w:rFonts w:ascii="Consolas" w:hAnsi="Consolas"/>
          <w:color w:val="34302D"/>
          <w:lang w:val="en"/>
        </w:rPr>
        <w:t>/**</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A data access operation is the execution of any method defined on a</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lastRenderedPageBreak/>
        <w:t xml:space="preserve">     * dao interface. This definition assumes that interfaces are placed in the</w:t>
      </w:r>
    </w:p>
    <w:p w:rsidR="002637AC" w:rsidRDefault="00847566">
      <w:pPr>
        <w:pStyle w:val="HTML3"/>
        <w:divId w:val="435639371"/>
        <w:rPr>
          <w:rStyle w:val="comment2"/>
          <w:rFonts w:ascii="Consolas" w:hAnsi="Consolas"/>
          <w:color w:val="34302D"/>
          <w:lang w:val="en"/>
        </w:rPr>
      </w:pPr>
      <w:r>
        <w:rPr>
          <w:rStyle w:val="comment2"/>
          <w:rFonts w:ascii="Consolas" w:hAnsi="Consolas"/>
          <w:color w:val="34302D"/>
          <w:lang w:val="en"/>
        </w:rPr>
        <w:t xml:space="preserve">     * "dao" package, and that implementation types are in sub-packages.</w:t>
      </w:r>
    </w:p>
    <w:p w:rsidR="002637AC" w:rsidRDefault="00847566">
      <w:pPr>
        <w:pStyle w:val="HTML3"/>
        <w:divId w:val="435639371"/>
        <w:rPr>
          <w:rStyle w:val="HTML0"/>
          <w:color w:val="34302D"/>
          <w:lang w:val="en"/>
        </w:rPr>
      </w:pPr>
      <w:r>
        <w:rPr>
          <w:rStyle w:val="comment2"/>
          <w:rFonts w:ascii="Consolas" w:hAnsi="Consolas"/>
          <w:color w:val="34302D"/>
          <w:lang w:val="en"/>
        </w:rPr>
        <w:t xml:space="preserve">     */</w:t>
      </w:r>
    </w:p>
    <w:p w:rsidR="002637AC" w:rsidRDefault="00847566">
      <w:pPr>
        <w:pStyle w:val="HTML3"/>
        <w:divId w:val="435639371"/>
        <w:rPr>
          <w:rStyle w:val="HTML0"/>
          <w:color w:val="34302D"/>
          <w:lang w:val="en"/>
        </w:rPr>
      </w:pPr>
      <w:r>
        <w:rPr>
          <w:rStyle w:val="HTML0"/>
          <w:color w:val="34302D"/>
          <w:lang w:val="en"/>
        </w:rPr>
        <w:t xml:space="preserve">    </w:t>
      </w: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com.xyz.someapp.dao.*.*(..))</w:t>
      </w:r>
      <w:r>
        <w:rPr>
          <w:rStyle w:val="delimiter8"/>
          <w:rFonts w:ascii="Consolas" w:hAnsi="Consolas"/>
          <w:color w:val="34302D"/>
          <w:lang w:val="en"/>
        </w:rPr>
        <w:t>"</w:t>
      </w:r>
      <w:r>
        <w:rPr>
          <w:rStyle w:val="HTML0"/>
          <w:color w:val="34302D"/>
          <w:lang w:val="en"/>
        </w:rPr>
        <w:t>)</w:t>
      </w:r>
    </w:p>
    <w:p w:rsidR="002637AC" w:rsidRDefault="00847566">
      <w:pPr>
        <w:pStyle w:val="HTML3"/>
        <w:divId w:val="4356393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dataAccessOperation() {}</w:t>
      </w:r>
    </w:p>
    <w:p w:rsidR="002637AC" w:rsidRDefault="002637AC">
      <w:pPr>
        <w:pStyle w:val="HTML3"/>
        <w:divId w:val="435639371"/>
        <w:rPr>
          <w:rStyle w:val="HTML0"/>
          <w:color w:val="34302D"/>
          <w:lang w:val="en"/>
        </w:rPr>
      </w:pPr>
    </w:p>
    <w:p w:rsidR="002637AC" w:rsidRDefault="00847566">
      <w:pPr>
        <w:pStyle w:val="HTML3"/>
        <w:divId w:val="435639371"/>
        <w:rPr>
          <w:color w:val="34302D"/>
          <w:lang w:val="en"/>
        </w:rPr>
      </w:pPr>
      <w:r>
        <w:rPr>
          <w:rStyle w:val="HTML0"/>
          <w:color w:val="34302D"/>
          <w:lang w:val="en"/>
        </w:rPr>
        <w:t>}</w:t>
      </w:r>
    </w:p>
    <w:p w:rsidR="002637AC" w:rsidRDefault="00847566">
      <w:pPr>
        <w:pStyle w:val="a7"/>
        <w:divId w:val="1025984554"/>
        <w:rPr>
          <w:rFonts w:cs="Arial" w:hint="eastAsia"/>
          <w:color w:val="34302D"/>
          <w:lang w:val="en"/>
        </w:rPr>
      </w:pPr>
      <w:r>
        <w:rPr>
          <w:rFonts w:cs="Arial"/>
          <w:color w:val="34302D"/>
          <w:lang w:val="en"/>
        </w:rPr>
        <w:t>The pointcuts defined in such an aspect can be referred to anywhere that you need a pointcut expression. For example, to make the service layer transactional, you could write:</w:t>
      </w:r>
    </w:p>
    <w:p w:rsidR="002637AC" w:rsidRDefault="00847566">
      <w:pPr>
        <w:pStyle w:val="HTML3"/>
        <w:divId w:val="309293506"/>
        <w:rPr>
          <w:rStyle w:val="HTML0"/>
          <w:color w:val="34302D"/>
          <w:lang w:val="en"/>
        </w:rPr>
      </w:pPr>
      <w:r>
        <w:rPr>
          <w:rStyle w:val="tag2"/>
          <w:rFonts w:ascii="Consolas" w:hAnsi="Consolas"/>
          <w:color w:val="34302D"/>
          <w:lang w:val="en"/>
        </w:rPr>
        <w:t>&lt;aop:config&gt;</w:t>
      </w:r>
    </w:p>
    <w:p w:rsidR="002637AC" w:rsidRDefault="00847566">
      <w:pPr>
        <w:pStyle w:val="HTML3"/>
        <w:divId w:val="309293506"/>
        <w:rPr>
          <w:rStyle w:val="HTML0"/>
          <w:color w:val="34302D"/>
          <w:lang w:val="en"/>
        </w:rPr>
      </w:pPr>
      <w:r>
        <w:rPr>
          <w:rStyle w:val="HTML0"/>
          <w:color w:val="34302D"/>
          <w:lang w:val="en"/>
        </w:rPr>
        <w:t xml:space="preserve">    </w:t>
      </w:r>
      <w:r>
        <w:rPr>
          <w:rStyle w:val="tag2"/>
          <w:rFonts w:ascii="Consolas" w:hAnsi="Consolas"/>
          <w:color w:val="34302D"/>
          <w:lang w:val="en"/>
        </w:rPr>
        <w:t>&lt;aop:advisor</w:t>
      </w:r>
    </w:p>
    <w:p w:rsidR="002637AC" w:rsidRDefault="00847566">
      <w:pPr>
        <w:pStyle w:val="HTML3"/>
        <w:divId w:val="309293506"/>
        <w:rPr>
          <w:rStyle w:val="HTML0"/>
          <w:color w:val="34302D"/>
          <w:lang w:val="en"/>
        </w:rPr>
      </w:pPr>
      <w:r>
        <w:rPr>
          <w:rStyle w:val="HTML0"/>
          <w:color w:val="34302D"/>
          <w:lang w:val="en"/>
        </w:rPr>
        <w:t xml:space="preserve">        </w:t>
      </w:r>
      <w:r>
        <w:rPr>
          <w:rStyle w:val="attribute-name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com.xyz.someapp.SystemArchitecture.businessService()</w:t>
      </w:r>
      <w:r>
        <w:rPr>
          <w:rStyle w:val="delimiter8"/>
          <w:rFonts w:ascii="Consolas" w:hAnsi="Consolas"/>
          <w:color w:val="34302D"/>
          <w:lang w:val="en"/>
        </w:rPr>
        <w:t>"</w:t>
      </w:r>
    </w:p>
    <w:p w:rsidR="002637AC" w:rsidRDefault="00847566">
      <w:pPr>
        <w:pStyle w:val="HTML3"/>
        <w:divId w:val="309293506"/>
        <w:rPr>
          <w:rStyle w:val="HTML0"/>
          <w:color w:val="34302D"/>
          <w:lang w:val="en"/>
        </w:rPr>
      </w:pPr>
      <w:r>
        <w:rPr>
          <w:rStyle w:val="HTML0"/>
          <w:color w:val="34302D"/>
          <w:lang w:val="en"/>
        </w:rPr>
        <w:t xml:space="preserve">        </w:t>
      </w:r>
      <w:r>
        <w:rPr>
          <w:rStyle w:val="attribute-name2"/>
          <w:rFonts w:ascii="Consolas" w:hAnsi="Consolas"/>
          <w:color w:val="34302D"/>
          <w:lang w:val="en"/>
        </w:rPr>
        <w:t>advice-ref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tx-advice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9293506"/>
        <w:rPr>
          <w:rStyle w:val="HTML0"/>
          <w:color w:val="34302D"/>
          <w:lang w:val="en"/>
        </w:rPr>
      </w:pPr>
      <w:r>
        <w:rPr>
          <w:rStyle w:val="tag2"/>
          <w:rFonts w:ascii="Consolas" w:hAnsi="Consolas"/>
          <w:color w:val="34302D"/>
          <w:lang w:val="en"/>
        </w:rPr>
        <w:t>&lt;/aop:config&gt;</w:t>
      </w:r>
    </w:p>
    <w:p w:rsidR="002637AC" w:rsidRDefault="002637AC">
      <w:pPr>
        <w:pStyle w:val="HTML3"/>
        <w:divId w:val="309293506"/>
        <w:rPr>
          <w:rStyle w:val="HTML0"/>
          <w:color w:val="34302D"/>
          <w:lang w:val="en"/>
        </w:rPr>
      </w:pPr>
    </w:p>
    <w:p w:rsidR="002637AC" w:rsidRDefault="00847566">
      <w:pPr>
        <w:pStyle w:val="HTML3"/>
        <w:divId w:val="309293506"/>
        <w:rPr>
          <w:rStyle w:val="HTML0"/>
          <w:color w:val="34302D"/>
          <w:lang w:val="en"/>
        </w:rPr>
      </w:pPr>
      <w:r>
        <w:rPr>
          <w:rStyle w:val="tag2"/>
          <w:rFonts w:ascii="Consolas" w:hAnsi="Consolas"/>
          <w:color w:val="34302D"/>
          <w:lang w:val="en"/>
        </w:rPr>
        <w:t>&lt;tx:advice</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tx-advice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9293506"/>
        <w:rPr>
          <w:rStyle w:val="HTML0"/>
          <w:color w:val="34302D"/>
          <w:lang w:val="en"/>
        </w:rPr>
      </w:pPr>
      <w:r>
        <w:rPr>
          <w:rStyle w:val="HTML0"/>
          <w:color w:val="34302D"/>
          <w:lang w:val="en"/>
        </w:rPr>
        <w:t xml:space="preserve">    </w:t>
      </w:r>
      <w:r>
        <w:rPr>
          <w:rStyle w:val="tag2"/>
          <w:rFonts w:ascii="Consolas" w:hAnsi="Consolas"/>
          <w:color w:val="34302D"/>
          <w:lang w:val="en"/>
        </w:rPr>
        <w:t>&lt;tx:attributes&gt;</w:t>
      </w:r>
    </w:p>
    <w:p w:rsidR="002637AC" w:rsidRDefault="00847566">
      <w:pPr>
        <w:pStyle w:val="HTML3"/>
        <w:divId w:val="309293506"/>
        <w:rPr>
          <w:rStyle w:val="HTML0"/>
          <w:color w:val="34302D"/>
          <w:lang w:val="en"/>
        </w:rPr>
      </w:pPr>
      <w:r>
        <w:rPr>
          <w:rStyle w:val="HTML0"/>
          <w:color w:val="34302D"/>
          <w:lang w:val="en"/>
        </w:rPr>
        <w:t xml:space="preserve">        </w:t>
      </w:r>
      <w:r>
        <w:rPr>
          <w:rStyle w:val="tag2"/>
          <w:rFonts w:ascii="Consolas" w:hAnsi="Consolas"/>
          <w:color w:val="34302D"/>
          <w:lang w:val="en"/>
        </w:rPr>
        <w:t>&lt;tx:method</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propagation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9293506"/>
        <w:rPr>
          <w:rStyle w:val="HTML0"/>
          <w:color w:val="34302D"/>
          <w:lang w:val="en"/>
        </w:rPr>
      </w:pPr>
      <w:r>
        <w:rPr>
          <w:rStyle w:val="HTML0"/>
          <w:color w:val="34302D"/>
          <w:lang w:val="en"/>
        </w:rPr>
        <w:t xml:space="preserve">    </w:t>
      </w:r>
      <w:r>
        <w:rPr>
          <w:rStyle w:val="tag2"/>
          <w:rFonts w:ascii="Consolas" w:hAnsi="Consolas"/>
          <w:color w:val="34302D"/>
          <w:lang w:val="en"/>
        </w:rPr>
        <w:t>&lt;/tx:attributes&gt;</w:t>
      </w:r>
    </w:p>
    <w:p w:rsidR="002637AC" w:rsidRDefault="00847566">
      <w:pPr>
        <w:pStyle w:val="HTML3"/>
        <w:divId w:val="309293506"/>
        <w:rPr>
          <w:color w:val="34302D"/>
          <w:lang w:val="en"/>
        </w:rPr>
      </w:pPr>
      <w:r>
        <w:rPr>
          <w:rStyle w:val="tag2"/>
          <w:rFonts w:ascii="Consolas" w:hAnsi="Consolas"/>
          <w:color w:val="34302D"/>
          <w:lang w:val="en"/>
        </w:rPr>
        <w:t>&lt;/tx:advice&gt;</w:t>
      </w:r>
    </w:p>
    <w:p w:rsidR="002637AC" w:rsidRDefault="00847566">
      <w:pPr>
        <w:pStyle w:val="a7"/>
        <w:divId w:val="1529953026"/>
        <w:rPr>
          <w:rFonts w:cs="Arial" w:hint="eastAsia"/>
          <w:color w:val="34302D"/>
          <w:lang w:val="en"/>
        </w:rPr>
      </w:pPr>
      <w:r>
        <w:rPr>
          <w:rFonts w:cs="Arial"/>
          <w:color w:val="34302D"/>
          <w:lang w:val="en"/>
        </w:rPr>
        <w:t xml:space="preserve">The </w:t>
      </w:r>
      <w:r>
        <w:rPr>
          <w:rStyle w:val="HTML0"/>
          <w:color w:val="34302D"/>
          <w:lang w:val="en"/>
        </w:rPr>
        <w:t>&lt;aop:config&gt;</w:t>
      </w:r>
      <w:r>
        <w:rPr>
          <w:rFonts w:cs="Arial"/>
          <w:color w:val="34302D"/>
          <w:lang w:val="en"/>
        </w:rPr>
        <w:t xml:space="preserve"> and </w:t>
      </w:r>
      <w:r>
        <w:rPr>
          <w:rStyle w:val="HTML0"/>
          <w:color w:val="34302D"/>
          <w:lang w:val="en"/>
        </w:rPr>
        <w:t>&lt;aop:advisor&gt;</w:t>
      </w:r>
      <w:r>
        <w:rPr>
          <w:rFonts w:cs="Arial"/>
          <w:color w:val="34302D"/>
          <w:lang w:val="en"/>
        </w:rPr>
        <w:t xml:space="preserve"> elements are discussed in </w:t>
      </w:r>
      <w:hyperlink r:id="rId645" w:anchor="aop-schema" w:history="1">
        <w:r>
          <w:rPr>
            <w:rStyle w:val="a3"/>
            <w:rFonts w:cs="Arial"/>
            <w:lang w:val="en"/>
          </w:rPr>
          <w:t>Schema-based AOP support</w:t>
        </w:r>
      </w:hyperlink>
      <w:r>
        <w:rPr>
          <w:rFonts w:cs="Arial"/>
          <w:color w:val="34302D"/>
          <w:lang w:val="en"/>
        </w:rPr>
        <w:t xml:space="preserve">. The transaction elements are discussed in </w:t>
      </w:r>
      <w:hyperlink r:id="rId646" w:anchor="transaction" w:history="1">
        <w:r>
          <w:rPr>
            <w:rStyle w:val="a3"/>
            <w:rFonts w:cs="Arial"/>
            <w:lang w:val="en"/>
          </w:rPr>
          <w:t>Transaction Management</w:t>
        </w:r>
      </w:hyperlink>
      <w:r>
        <w:rPr>
          <w:rFonts w:cs="Arial"/>
          <w:color w:val="34302D"/>
          <w:lang w:val="en"/>
        </w:rPr>
        <w:t>.</w:t>
      </w:r>
    </w:p>
    <w:p w:rsidR="002637AC" w:rsidRDefault="00847566">
      <w:pPr>
        <w:pStyle w:val="5"/>
        <w:divId w:val="796728028"/>
        <w:rPr>
          <w:rFonts w:ascii="Varela Round" w:hAnsi="Varela Round" w:cs="Arial" w:hint="eastAsia"/>
          <w:color w:val="34302D"/>
          <w:lang w:val="en"/>
        </w:rPr>
      </w:pPr>
      <w:r>
        <w:rPr>
          <w:rFonts w:ascii="Varela Round" w:hAnsi="Varela Round" w:cs="Arial"/>
          <w:color w:val="34302D"/>
          <w:lang w:val="en"/>
        </w:rPr>
        <w:t>Examples</w:t>
      </w:r>
    </w:p>
    <w:p w:rsidR="002637AC" w:rsidRDefault="00847566">
      <w:pPr>
        <w:pStyle w:val="a7"/>
        <w:divId w:val="1744524289"/>
        <w:rPr>
          <w:rFonts w:cs="Arial" w:hint="eastAsia"/>
          <w:color w:val="34302D"/>
          <w:lang w:val="en"/>
        </w:rPr>
      </w:pPr>
      <w:r>
        <w:rPr>
          <w:rFonts w:cs="Arial"/>
          <w:color w:val="34302D"/>
          <w:lang w:val="en"/>
        </w:rPr>
        <w:t xml:space="preserve">Spring AOP users are likely to use the </w:t>
      </w:r>
      <w:r>
        <w:rPr>
          <w:rStyle w:val="HTML0"/>
          <w:color w:val="34302D"/>
          <w:lang w:val="en"/>
        </w:rPr>
        <w:t>execution</w:t>
      </w:r>
      <w:r>
        <w:rPr>
          <w:rFonts w:cs="Arial"/>
          <w:color w:val="34302D"/>
          <w:lang w:val="en"/>
        </w:rPr>
        <w:t xml:space="preserve"> pointcut designator the most often. The format of an execution expression is:</w:t>
      </w:r>
    </w:p>
    <w:p w:rsidR="002637AC" w:rsidRDefault="00847566">
      <w:pPr>
        <w:pStyle w:val="HTML3"/>
        <w:divId w:val="1343389056"/>
        <w:rPr>
          <w:rStyle w:val="HTML0"/>
          <w:color w:val="34302D"/>
          <w:lang w:val="en"/>
        </w:rPr>
      </w:pPr>
      <w:r>
        <w:rPr>
          <w:rStyle w:val="HTML0"/>
          <w:color w:val="34302D"/>
          <w:lang w:val="en"/>
        </w:rPr>
        <w:t>execution(modifiers-pattern? ret-type-pattern declaring-type-pattern?name-pattern(param-pattern)</w:t>
      </w:r>
    </w:p>
    <w:p w:rsidR="002637AC" w:rsidRDefault="00847566">
      <w:pPr>
        <w:pStyle w:val="HTML3"/>
        <w:divId w:val="1343389056"/>
        <w:rPr>
          <w:color w:val="34302D"/>
          <w:lang w:val="en"/>
        </w:rPr>
      </w:pPr>
      <w:r>
        <w:rPr>
          <w:rStyle w:val="HTML0"/>
          <w:color w:val="34302D"/>
          <w:lang w:val="en"/>
        </w:rPr>
        <w:t xml:space="preserve">            </w:t>
      </w:r>
      <w:r>
        <w:rPr>
          <w:rStyle w:val="directive2"/>
          <w:rFonts w:ascii="Consolas" w:hAnsi="Consolas"/>
          <w:color w:val="34302D"/>
          <w:lang w:val="en"/>
        </w:rPr>
        <w:t>throws</w:t>
      </w:r>
      <w:r>
        <w:rPr>
          <w:rStyle w:val="HTML0"/>
          <w:color w:val="34302D"/>
          <w:lang w:val="en"/>
        </w:rPr>
        <w:t>-pattern?)</w:t>
      </w:r>
    </w:p>
    <w:p w:rsidR="002637AC" w:rsidRDefault="00847566">
      <w:pPr>
        <w:pStyle w:val="a7"/>
        <w:divId w:val="361712929"/>
        <w:rPr>
          <w:rFonts w:cs="Arial" w:hint="eastAsia"/>
          <w:color w:val="34302D"/>
          <w:lang w:val="en"/>
        </w:rPr>
      </w:pPr>
      <w:r>
        <w:rPr>
          <w:rFonts w:cs="Arial"/>
          <w:color w:val="34302D"/>
          <w:lang w:val="en"/>
        </w:rPr>
        <w:t xml:space="preserve">All parts except the returning type pattern (ret-type-pattern in the snippet above), name pattern, and parameters pattern are optional. The returning type pattern determines what the return type of the method must be in order for a join point to be matched. Most frequently you will use </w:t>
      </w:r>
      <w:r>
        <w:rPr>
          <w:rStyle w:val="HTML0"/>
          <w:color w:val="34302D"/>
          <w:lang w:val="en"/>
        </w:rPr>
        <w:t>*</w:t>
      </w:r>
      <w:r>
        <w:rPr>
          <w:rFonts w:cs="Arial"/>
          <w:color w:val="34302D"/>
          <w:lang w:val="en"/>
        </w:rPr>
        <w:t xml:space="preserve"> as the returning type pattern, which matches any return type. A fully-qualified type name will match only when the method returns the given type. The name pattern matches the method name. You can use the </w:t>
      </w:r>
      <w:r>
        <w:rPr>
          <w:rStyle w:val="HTML0"/>
          <w:color w:val="34302D"/>
          <w:lang w:val="en"/>
        </w:rPr>
        <w:t>*</w:t>
      </w:r>
      <w:r>
        <w:rPr>
          <w:rFonts w:cs="Arial"/>
          <w:color w:val="34302D"/>
          <w:lang w:val="en"/>
        </w:rPr>
        <w:t xml:space="preserve"> wildcard as all or part of a name pattern. If </w:t>
      </w:r>
      <w:r>
        <w:rPr>
          <w:rFonts w:cs="Arial"/>
          <w:color w:val="34302D"/>
          <w:lang w:val="en"/>
        </w:rPr>
        <w:lastRenderedPageBreak/>
        <w:t xml:space="preserve">specifying a declaring type pattern then include a trailing </w:t>
      </w:r>
      <w:r>
        <w:rPr>
          <w:rStyle w:val="HTML0"/>
          <w:color w:val="34302D"/>
          <w:lang w:val="en"/>
        </w:rPr>
        <w:t>.</w:t>
      </w:r>
      <w:r>
        <w:rPr>
          <w:rFonts w:cs="Arial"/>
          <w:color w:val="34302D"/>
          <w:lang w:val="en"/>
        </w:rPr>
        <w:t xml:space="preserve"> to join it to the name pattern component. The parameters pattern is slightly more complex: </w:t>
      </w:r>
      <w:r>
        <w:rPr>
          <w:rStyle w:val="HTML0"/>
          <w:color w:val="34302D"/>
          <w:lang w:val="en"/>
        </w:rPr>
        <w:t>()</w:t>
      </w:r>
      <w:r>
        <w:rPr>
          <w:rFonts w:cs="Arial"/>
          <w:color w:val="34302D"/>
          <w:lang w:val="en"/>
        </w:rPr>
        <w:t xml:space="preserve"> matches a method that takes no parameters, whereas </w:t>
      </w:r>
      <w:r>
        <w:rPr>
          <w:rStyle w:val="HTML0"/>
          <w:color w:val="34302D"/>
          <w:lang w:val="en"/>
        </w:rPr>
        <w:t>(..)</w:t>
      </w:r>
      <w:r>
        <w:rPr>
          <w:rFonts w:cs="Arial"/>
          <w:color w:val="34302D"/>
          <w:lang w:val="en"/>
        </w:rPr>
        <w:t xml:space="preserve"> matches any number of parameters (zero or more). The pattern </w:t>
      </w:r>
      <w:r>
        <w:rPr>
          <w:rStyle w:val="HTML0"/>
          <w:color w:val="34302D"/>
          <w:lang w:val="en"/>
        </w:rPr>
        <w:t>(*)</w:t>
      </w:r>
      <w:r>
        <w:rPr>
          <w:rFonts w:cs="Arial"/>
          <w:color w:val="34302D"/>
          <w:lang w:val="en"/>
        </w:rPr>
        <w:t xml:space="preserve"> matches a method taking one parameter of any type, </w:t>
      </w:r>
      <w:r>
        <w:rPr>
          <w:rStyle w:val="HTML0"/>
          <w:color w:val="34302D"/>
          <w:lang w:val="en"/>
        </w:rPr>
        <w:t>(*,String)</w:t>
      </w:r>
      <w:r>
        <w:rPr>
          <w:rFonts w:cs="Arial"/>
          <w:color w:val="34302D"/>
          <w:lang w:val="en"/>
        </w:rPr>
        <w:t xml:space="preserve"> matches a method taking two parameters, the first can be of any type, the second must be a String. Consult the </w:t>
      </w:r>
      <w:hyperlink r:id="rId647" w:history="1">
        <w:r>
          <w:rPr>
            <w:rStyle w:val="a3"/>
            <w:rFonts w:cs="Arial"/>
            <w:lang w:val="en"/>
          </w:rPr>
          <w:t>Language Semantics</w:t>
        </w:r>
      </w:hyperlink>
      <w:r>
        <w:rPr>
          <w:rFonts w:cs="Arial"/>
          <w:color w:val="34302D"/>
          <w:lang w:val="en"/>
        </w:rPr>
        <w:t xml:space="preserve"> section of the AspectJ Programming Guide for more information.</w:t>
      </w:r>
    </w:p>
    <w:p w:rsidR="002637AC" w:rsidRDefault="00847566">
      <w:pPr>
        <w:pStyle w:val="a7"/>
        <w:divId w:val="2099062023"/>
        <w:rPr>
          <w:rFonts w:cs="Arial" w:hint="eastAsia"/>
          <w:color w:val="34302D"/>
          <w:lang w:val="en"/>
        </w:rPr>
      </w:pPr>
      <w:r>
        <w:rPr>
          <w:rFonts w:cs="Arial"/>
          <w:color w:val="34302D"/>
          <w:lang w:val="en"/>
        </w:rPr>
        <w:t>Some examples of common pointcut expressions are given below.</w:t>
      </w:r>
    </w:p>
    <w:p w:rsidR="002637AC" w:rsidRDefault="00847566">
      <w:pPr>
        <w:pStyle w:val="a7"/>
        <w:numPr>
          <w:ilvl w:val="0"/>
          <w:numId w:val="34"/>
        </w:numPr>
        <w:ind w:left="360"/>
        <w:divId w:val="1199708759"/>
        <w:rPr>
          <w:rFonts w:cs="Arial" w:hint="eastAsia"/>
          <w:color w:val="34302D"/>
          <w:lang w:val="en"/>
        </w:rPr>
      </w:pPr>
      <w:r>
        <w:rPr>
          <w:rFonts w:cs="Arial"/>
          <w:color w:val="34302D"/>
          <w:lang w:val="en"/>
        </w:rPr>
        <w:t>the execution of any public method:</w:t>
      </w:r>
    </w:p>
    <w:p w:rsidR="002637AC" w:rsidRDefault="00847566">
      <w:pPr>
        <w:pStyle w:val="HTML3"/>
        <w:divId w:val="19861786"/>
        <w:rPr>
          <w:color w:val="34302D"/>
          <w:lang w:val="en"/>
        </w:rPr>
      </w:pPr>
      <w:r>
        <w:rPr>
          <w:rStyle w:val="HTML0"/>
          <w:color w:val="34302D"/>
          <w:lang w:val="en"/>
        </w:rPr>
        <w:t>execution(</w:t>
      </w:r>
      <w:r>
        <w:rPr>
          <w:rStyle w:val="directive2"/>
          <w:rFonts w:ascii="Consolas" w:hAnsi="Consolas"/>
          <w:color w:val="34302D"/>
          <w:lang w:val="en"/>
        </w:rPr>
        <w:t>public</w:t>
      </w:r>
      <w:r>
        <w:rPr>
          <w:rStyle w:val="HTML0"/>
          <w:color w:val="34302D"/>
          <w:lang w:val="en"/>
        </w:rPr>
        <w:t xml:space="preserve"> * *(..))</w:t>
      </w:r>
    </w:p>
    <w:p w:rsidR="002637AC" w:rsidRDefault="00847566">
      <w:pPr>
        <w:pStyle w:val="a7"/>
        <w:numPr>
          <w:ilvl w:val="0"/>
          <w:numId w:val="35"/>
        </w:numPr>
        <w:ind w:left="360"/>
        <w:divId w:val="148255515"/>
        <w:rPr>
          <w:rFonts w:cs="Arial" w:hint="eastAsia"/>
          <w:color w:val="34302D"/>
          <w:lang w:val="en"/>
        </w:rPr>
      </w:pPr>
      <w:r>
        <w:rPr>
          <w:rFonts w:cs="Arial"/>
          <w:color w:val="34302D"/>
          <w:lang w:val="en"/>
        </w:rPr>
        <w:t>the execution of any method with a name beginning with "set":</w:t>
      </w:r>
    </w:p>
    <w:p w:rsidR="002637AC" w:rsidRDefault="00847566">
      <w:pPr>
        <w:pStyle w:val="HTML3"/>
        <w:divId w:val="881407330"/>
        <w:rPr>
          <w:color w:val="34302D"/>
          <w:lang w:val="en"/>
        </w:rPr>
      </w:pPr>
      <w:r>
        <w:rPr>
          <w:rStyle w:val="HTML0"/>
          <w:color w:val="34302D"/>
          <w:lang w:val="en"/>
        </w:rPr>
        <w:t>execution(* set*(..))</w:t>
      </w:r>
    </w:p>
    <w:p w:rsidR="002637AC" w:rsidRDefault="00847566">
      <w:pPr>
        <w:pStyle w:val="a7"/>
        <w:numPr>
          <w:ilvl w:val="0"/>
          <w:numId w:val="36"/>
        </w:numPr>
        <w:ind w:left="360"/>
        <w:divId w:val="1125008771"/>
        <w:rPr>
          <w:rFonts w:cs="Arial" w:hint="eastAsia"/>
          <w:color w:val="34302D"/>
          <w:lang w:val="en"/>
        </w:rPr>
      </w:pPr>
      <w:r>
        <w:rPr>
          <w:rFonts w:cs="Arial"/>
          <w:color w:val="34302D"/>
          <w:lang w:val="en"/>
        </w:rPr>
        <w:t xml:space="preserve">the execution of any method defined by the </w:t>
      </w:r>
      <w:r>
        <w:rPr>
          <w:rStyle w:val="HTML0"/>
          <w:color w:val="34302D"/>
          <w:lang w:val="en"/>
        </w:rPr>
        <w:t>AccountService</w:t>
      </w:r>
      <w:r>
        <w:rPr>
          <w:rFonts w:cs="Arial"/>
          <w:color w:val="34302D"/>
          <w:lang w:val="en"/>
        </w:rPr>
        <w:t xml:space="preserve"> interface:</w:t>
      </w:r>
    </w:p>
    <w:p w:rsidR="002637AC" w:rsidRDefault="00847566">
      <w:pPr>
        <w:pStyle w:val="HTML3"/>
        <w:divId w:val="1307051632"/>
        <w:rPr>
          <w:color w:val="34302D"/>
          <w:lang w:val="en"/>
        </w:rPr>
      </w:pPr>
      <w:r>
        <w:rPr>
          <w:rStyle w:val="HTML0"/>
          <w:color w:val="34302D"/>
          <w:lang w:val="en"/>
        </w:rPr>
        <w:t>execution(* com.xyz.service.AccountService.*(..))</w:t>
      </w:r>
    </w:p>
    <w:p w:rsidR="002637AC" w:rsidRDefault="00847566">
      <w:pPr>
        <w:pStyle w:val="a7"/>
        <w:numPr>
          <w:ilvl w:val="0"/>
          <w:numId w:val="37"/>
        </w:numPr>
        <w:ind w:left="360"/>
        <w:divId w:val="624576689"/>
        <w:rPr>
          <w:rFonts w:cs="Arial" w:hint="eastAsia"/>
          <w:color w:val="34302D"/>
          <w:lang w:val="en"/>
        </w:rPr>
      </w:pPr>
      <w:r>
        <w:rPr>
          <w:rFonts w:cs="Arial"/>
          <w:color w:val="34302D"/>
          <w:lang w:val="en"/>
        </w:rPr>
        <w:t>the execution of any method defined in the service package:</w:t>
      </w:r>
    </w:p>
    <w:p w:rsidR="002637AC" w:rsidRDefault="00847566">
      <w:pPr>
        <w:pStyle w:val="HTML3"/>
        <w:divId w:val="1578049162"/>
        <w:rPr>
          <w:color w:val="34302D"/>
          <w:lang w:val="en"/>
        </w:rPr>
      </w:pPr>
      <w:r>
        <w:rPr>
          <w:rStyle w:val="HTML0"/>
          <w:color w:val="34302D"/>
          <w:lang w:val="en"/>
        </w:rPr>
        <w:t>execution(* com.xyz.service.*.*(..))</w:t>
      </w:r>
    </w:p>
    <w:p w:rsidR="002637AC" w:rsidRDefault="00847566">
      <w:pPr>
        <w:pStyle w:val="a7"/>
        <w:numPr>
          <w:ilvl w:val="0"/>
          <w:numId w:val="38"/>
        </w:numPr>
        <w:ind w:left="360"/>
        <w:divId w:val="1375693788"/>
        <w:rPr>
          <w:rFonts w:cs="Arial" w:hint="eastAsia"/>
          <w:color w:val="34302D"/>
          <w:lang w:val="en"/>
        </w:rPr>
      </w:pPr>
      <w:r>
        <w:rPr>
          <w:rFonts w:cs="Arial"/>
          <w:color w:val="34302D"/>
          <w:lang w:val="en"/>
        </w:rPr>
        <w:t>the execution of any method defined in the service package or a sub-package:</w:t>
      </w:r>
    </w:p>
    <w:p w:rsidR="002637AC" w:rsidRDefault="00847566">
      <w:pPr>
        <w:pStyle w:val="HTML3"/>
        <w:divId w:val="179126424"/>
        <w:rPr>
          <w:color w:val="34302D"/>
          <w:lang w:val="en"/>
        </w:rPr>
      </w:pPr>
      <w:r>
        <w:rPr>
          <w:rStyle w:val="HTML0"/>
          <w:color w:val="34302D"/>
          <w:lang w:val="en"/>
        </w:rPr>
        <w:t>execution(* com.xyz.service..*.*(..))</w:t>
      </w:r>
    </w:p>
    <w:p w:rsidR="002637AC" w:rsidRDefault="00847566">
      <w:pPr>
        <w:pStyle w:val="a7"/>
        <w:numPr>
          <w:ilvl w:val="0"/>
          <w:numId w:val="39"/>
        </w:numPr>
        <w:ind w:left="360"/>
        <w:divId w:val="527762639"/>
        <w:rPr>
          <w:rFonts w:cs="Arial" w:hint="eastAsia"/>
          <w:color w:val="34302D"/>
          <w:lang w:val="en"/>
        </w:rPr>
      </w:pPr>
      <w:r>
        <w:rPr>
          <w:rFonts w:cs="Arial"/>
          <w:color w:val="34302D"/>
          <w:lang w:val="en"/>
        </w:rPr>
        <w:t>any join point (method execution only in Spring AOP) within the service package:</w:t>
      </w:r>
    </w:p>
    <w:p w:rsidR="002637AC" w:rsidRDefault="00847566">
      <w:pPr>
        <w:pStyle w:val="HTML3"/>
        <w:divId w:val="1943295628"/>
        <w:rPr>
          <w:color w:val="34302D"/>
          <w:lang w:val="en"/>
        </w:rPr>
      </w:pPr>
      <w:r>
        <w:rPr>
          <w:rStyle w:val="HTML0"/>
          <w:color w:val="34302D"/>
          <w:lang w:val="en"/>
        </w:rPr>
        <w:t>within(com.xyz.service.*)</w:t>
      </w:r>
    </w:p>
    <w:p w:rsidR="002637AC" w:rsidRDefault="00847566">
      <w:pPr>
        <w:pStyle w:val="a7"/>
        <w:numPr>
          <w:ilvl w:val="0"/>
          <w:numId w:val="40"/>
        </w:numPr>
        <w:ind w:left="360"/>
        <w:divId w:val="941575267"/>
        <w:rPr>
          <w:rFonts w:cs="Arial" w:hint="eastAsia"/>
          <w:color w:val="34302D"/>
          <w:lang w:val="en"/>
        </w:rPr>
      </w:pPr>
      <w:r>
        <w:rPr>
          <w:rFonts w:cs="Arial"/>
          <w:color w:val="34302D"/>
          <w:lang w:val="en"/>
        </w:rPr>
        <w:t>any join point (method execution only in Spring AOP) within the service package or a sub-package:</w:t>
      </w:r>
    </w:p>
    <w:p w:rsidR="002637AC" w:rsidRDefault="00847566">
      <w:pPr>
        <w:pStyle w:val="HTML3"/>
        <w:divId w:val="2138067633"/>
        <w:rPr>
          <w:color w:val="34302D"/>
          <w:lang w:val="en"/>
        </w:rPr>
      </w:pPr>
      <w:r>
        <w:rPr>
          <w:rStyle w:val="HTML0"/>
          <w:color w:val="34302D"/>
          <w:lang w:val="en"/>
        </w:rPr>
        <w:t>within(com.xyz.service..*)</w:t>
      </w:r>
    </w:p>
    <w:p w:rsidR="002637AC" w:rsidRDefault="00847566">
      <w:pPr>
        <w:pStyle w:val="a7"/>
        <w:numPr>
          <w:ilvl w:val="0"/>
          <w:numId w:val="41"/>
        </w:numPr>
        <w:ind w:left="360"/>
        <w:divId w:val="1130321734"/>
        <w:rPr>
          <w:rFonts w:cs="Arial" w:hint="eastAsia"/>
          <w:color w:val="34302D"/>
          <w:lang w:val="en"/>
        </w:rPr>
      </w:pPr>
      <w:r>
        <w:rPr>
          <w:rFonts w:cs="Arial"/>
          <w:color w:val="34302D"/>
          <w:lang w:val="en"/>
        </w:rPr>
        <w:t xml:space="preserve">any join point (method execution only in Spring AOP) where the proxy implements the </w:t>
      </w:r>
      <w:r>
        <w:rPr>
          <w:rStyle w:val="HTML0"/>
          <w:color w:val="34302D"/>
          <w:lang w:val="en"/>
        </w:rPr>
        <w:t>AccountService</w:t>
      </w:r>
      <w:r>
        <w:rPr>
          <w:rFonts w:cs="Arial"/>
          <w:color w:val="34302D"/>
          <w:lang w:val="en"/>
        </w:rPr>
        <w:t xml:space="preserve"> interface:</w:t>
      </w:r>
    </w:p>
    <w:p w:rsidR="002637AC" w:rsidRDefault="00847566">
      <w:pPr>
        <w:pStyle w:val="HTML3"/>
        <w:divId w:val="1281261279"/>
        <w:rPr>
          <w:color w:val="34302D"/>
          <w:lang w:val="en"/>
        </w:rPr>
      </w:pPr>
      <w:r>
        <w:rPr>
          <w:rStyle w:val="local-variable2"/>
          <w:rFonts w:ascii="Consolas" w:hAnsi="Consolas"/>
          <w:color w:val="34302D"/>
          <w:lang w:val="en"/>
        </w:rPr>
        <w:t>this</w:t>
      </w:r>
      <w:r>
        <w:rPr>
          <w:rStyle w:val="HTML0"/>
          <w:color w:val="34302D"/>
          <w:lang w:val="en"/>
        </w:rPr>
        <w:t>(com.xyz.service.AccountService)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73455308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533155727"/>
              <w:rPr>
                <w:rFonts w:hint="eastAsia"/>
                <w:color w:val="34302D"/>
              </w:rPr>
            </w:pPr>
            <w:r>
              <w:rPr>
                <w:color w:val="34302D"/>
              </w:rPr>
              <w:t>'this' is more commonly used in a binding form :- see the following section on advice for how to make the proxy object available in the advice body.</w:t>
            </w:r>
          </w:p>
        </w:tc>
      </w:tr>
    </w:tbl>
    <w:p w:rsidR="002637AC" w:rsidRDefault="00847566">
      <w:pPr>
        <w:pStyle w:val="a7"/>
        <w:numPr>
          <w:ilvl w:val="0"/>
          <w:numId w:val="42"/>
        </w:numPr>
        <w:ind w:left="360"/>
        <w:divId w:val="1277521070"/>
        <w:rPr>
          <w:rFonts w:cs="Arial" w:hint="eastAsia"/>
          <w:color w:val="34302D"/>
          <w:lang w:val="en"/>
        </w:rPr>
      </w:pPr>
      <w:r>
        <w:rPr>
          <w:rFonts w:cs="Arial"/>
          <w:color w:val="34302D"/>
          <w:lang w:val="en"/>
        </w:rPr>
        <w:t xml:space="preserve">any join point (method execution only in Spring AOP) where the target object implements the </w:t>
      </w:r>
      <w:r>
        <w:rPr>
          <w:rStyle w:val="HTML0"/>
          <w:color w:val="34302D"/>
          <w:lang w:val="en"/>
        </w:rPr>
        <w:t>AccountService</w:t>
      </w:r>
      <w:r>
        <w:rPr>
          <w:rFonts w:cs="Arial"/>
          <w:color w:val="34302D"/>
          <w:lang w:val="en"/>
        </w:rPr>
        <w:t xml:space="preserve"> interface:</w:t>
      </w:r>
    </w:p>
    <w:p w:rsidR="002637AC" w:rsidRDefault="00847566">
      <w:pPr>
        <w:pStyle w:val="HTML3"/>
        <w:divId w:val="2079203915"/>
        <w:rPr>
          <w:color w:val="34302D"/>
          <w:lang w:val="en"/>
        </w:rPr>
      </w:pPr>
      <w:r>
        <w:rPr>
          <w:rStyle w:val="HTML0"/>
          <w:color w:val="34302D"/>
          <w:lang w:val="en"/>
        </w:rPr>
        <w:t>target(com.xyz.service.AccountService)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0731631"/>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972828282"/>
              <w:rPr>
                <w:rFonts w:hint="eastAsia"/>
                <w:color w:val="34302D"/>
              </w:rPr>
            </w:pPr>
            <w:r>
              <w:rPr>
                <w:color w:val="34302D"/>
              </w:rPr>
              <w:t>'target' is more commonly used in a binding form :- see the following section on advice for how to make the target object available in the advice body.</w:t>
            </w:r>
          </w:p>
        </w:tc>
      </w:tr>
    </w:tbl>
    <w:p w:rsidR="002637AC" w:rsidRDefault="00847566">
      <w:pPr>
        <w:pStyle w:val="a7"/>
        <w:numPr>
          <w:ilvl w:val="0"/>
          <w:numId w:val="43"/>
        </w:numPr>
        <w:ind w:left="360"/>
        <w:divId w:val="443620589"/>
        <w:rPr>
          <w:rFonts w:cs="Arial" w:hint="eastAsia"/>
          <w:color w:val="34302D"/>
          <w:lang w:val="en"/>
        </w:rPr>
      </w:pPr>
      <w:r>
        <w:rPr>
          <w:rFonts w:cs="Arial"/>
          <w:color w:val="34302D"/>
          <w:lang w:val="en"/>
        </w:rPr>
        <w:t xml:space="preserve">any join point (method execution only in Spring AOP) which takes a single parameter, and where the argument passed at runtime is </w:t>
      </w:r>
      <w:r>
        <w:rPr>
          <w:rStyle w:val="HTML0"/>
          <w:color w:val="34302D"/>
          <w:lang w:val="en"/>
        </w:rPr>
        <w:t>Serializable</w:t>
      </w:r>
      <w:r>
        <w:rPr>
          <w:rFonts w:cs="Arial"/>
          <w:color w:val="34302D"/>
          <w:lang w:val="en"/>
        </w:rPr>
        <w:t>:</w:t>
      </w:r>
    </w:p>
    <w:p w:rsidR="002637AC" w:rsidRDefault="00847566">
      <w:pPr>
        <w:pStyle w:val="HTML3"/>
        <w:divId w:val="1250701449"/>
        <w:rPr>
          <w:color w:val="34302D"/>
          <w:lang w:val="en"/>
        </w:rPr>
      </w:pPr>
      <w:r>
        <w:rPr>
          <w:rStyle w:val="HTML0"/>
          <w:color w:val="34302D"/>
          <w:lang w:val="en"/>
        </w:rPr>
        <w:t>args(java.io.Serializable)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94472490"/>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719792861"/>
              <w:rPr>
                <w:rFonts w:hint="eastAsia"/>
                <w:color w:val="34302D"/>
              </w:rPr>
            </w:pPr>
            <w:r>
              <w:rPr>
                <w:color w:val="34302D"/>
              </w:rPr>
              <w:t>'args' is more commonly used in a binding form :- see the following section on advice for how to make the method arguments available in the advice body.</w:t>
            </w:r>
          </w:p>
        </w:tc>
      </w:tr>
    </w:tbl>
    <w:p w:rsidR="002637AC" w:rsidRDefault="00847566">
      <w:pPr>
        <w:pStyle w:val="a7"/>
        <w:divId w:val="525218598"/>
        <w:rPr>
          <w:rFonts w:cs="Arial" w:hint="eastAsia"/>
          <w:color w:val="34302D"/>
          <w:lang w:val="en"/>
        </w:rPr>
      </w:pPr>
      <w:r>
        <w:rPr>
          <w:rFonts w:cs="Arial"/>
          <w:color w:val="34302D"/>
          <w:lang w:val="en"/>
        </w:rPr>
        <w:t xml:space="preserve">Note that the pointcut given in this example is different to </w:t>
      </w:r>
      <w:r>
        <w:rPr>
          <w:rStyle w:val="HTML0"/>
          <w:color w:val="34302D"/>
          <w:lang w:val="en"/>
        </w:rPr>
        <w:t>execution(* *(java.io.Serializable))</w:t>
      </w:r>
      <w:r>
        <w:rPr>
          <w:rFonts w:cs="Arial"/>
          <w:color w:val="34302D"/>
          <w:lang w:val="en"/>
        </w:rPr>
        <w:t xml:space="preserve">: the args version matches if the argument passed at runtime is Serializable, the execution version matches if the method signature declares a single parameter of type </w:t>
      </w:r>
      <w:r>
        <w:rPr>
          <w:rStyle w:val="HTML0"/>
          <w:color w:val="34302D"/>
          <w:lang w:val="en"/>
        </w:rPr>
        <w:t>Serializable</w:t>
      </w:r>
      <w:r>
        <w:rPr>
          <w:rFonts w:cs="Arial"/>
          <w:color w:val="34302D"/>
          <w:lang w:val="en"/>
        </w:rPr>
        <w:t>.</w:t>
      </w:r>
    </w:p>
    <w:p w:rsidR="002637AC" w:rsidRDefault="00847566">
      <w:pPr>
        <w:pStyle w:val="a7"/>
        <w:numPr>
          <w:ilvl w:val="0"/>
          <w:numId w:val="44"/>
        </w:numPr>
        <w:ind w:left="360"/>
        <w:divId w:val="1615089136"/>
        <w:rPr>
          <w:rFonts w:cs="Arial" w:hint="eastAsia"/>
          <w:color w:val="34302D"/>
          <w:lang w:val="en"/>
        </w:rPr>
      </w:pPr>
      <w:r>
        <w:rPr>
          <w:rFonts w:cs="Arial"/>
          <w:color w:val="34302D"/>
          <w:lang w:val="en"/>
        </w:rPr>
        <w:t xml:space="preserve">any join point (method execution only in Spring AOP) where the target object has an </w:t>
      </w:r>
      <w:r>
        <w:rPr>
          <w:rStyle w:val="HTML0"/>
          <w:color w:val="34302D"/>
          <w:lang w:val="en"/>
        </w:rPr>
        <w:t>@Transactional</w:t>
      </w:r>
      <w:r>
        <w:rPr>
          <w:rFonts w:cs="Arial"/>
          <w:color w:val="34302D"/>
          <w:lang w:val="en"/>
        </w:rPr>
        <w:t xml:space="preserve"> annotation:</w:t>
      </w:r>
    </w:p>
    <w:p w:rsidR="002637AC" w:rsidRDefault="00847566">
      <w:pPr>
        <w:pStyle w:val="HTML3"/>
        <w:divId w:val="480730329"/>
        <w:rPr>
          <w:color w:val="34302D"/>
          <w:lang w:val="en"/>
        </w:rPr>
      </w:pPr>
      <w:r>
        <w:rPr>
          <w:rStyle w:val="annotation2"/>
          <w:rFonts w:ascii="Consolas" w:hAnsi="Consolas"/>
          <w:color w:val="34302D"/>
          <w:lang w:val="en"/>
        </w:rPr>
        <w:t>@target</w:t>
      </w:r>
      <w:r>
        <w:rPr>
          <w:rStyle w:val="HTML0"/>
          <w:color w:val="34302D"/>
          <w:lang w:val="en"/>
        </w:rPr>
        <w:t>(org.springframework.transaction.annotation.Transactional)</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87988722"/>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04451878"/>
              <w:rPr>
                <w:rFonts w:hint="eastAsia"/>
                <w:color w:val="34302D"/>
              </w:rPr>
            </w:pPr>
            <w:r>
              <w:rPr>
                <w:color w:val="34302D"/>
              </w:rPr>
              <w:t>'@target' can also be used in a binding form :- see the following section on advice for how to make the annotation object available in the advice body.</w:t>
            </w:r>
          </w:p>
        </w:tc>
      </w:tr>
    </w:tbl>
    <w:p w:rsidR="002637AC" w:rsidRDefault="00847566">
      <w:pPr>
        <w:pStyle w:val="a7"/>
        <w:numPr>
          <w:ilvl w:val="0"/>
          <w:numId w:val="45"/>
        </w:numPr>
        <w:ind w:left="360"/>
        <w:divId w:val="1977029537"/>
        <w:rPr>
          <w:rFonts w:cs="Arial" w:hint="eastAsia"/>
          <w:color w:val="34302D"/>
          <w:lang w:val="en"/>
        </w:rPr>
      </w:pPr>
      <w:r>
        <w:rPr>
          <w:rFonts w:cs="Arial"/>
          <w:color w:val="34302D"/>
          <w:lang w:val="en"/>
        </w:rPr>
        <w:t xml:space="preserve">any join point (method execution only in Spring AOP) where the declared type of the target object has an </w:t>
      </w:r>
      <w:r>
        <w:rPr>
          <w:rStyle w:val="HTML0"/>
          <w:color w:val="34302D"/>
          <w:lang w:val="en"/>
        </w:rPr>
        <w:t>@Transactional</w:t>
      </w:r>
      <w:r>
        <w:rPr>
          <w:rFonts w:cs="Arial"/>
          <w:color w:val="34302D"/>
          <w:lang w:val="en"/>
        </w:rPr>
        <w:t xml:space="preserve"> annotation:</w:t>
      </w:r>
    </w:p>
    <w:p w:rsidR="002637AC" w:rsidRDefault="00847566">
      <w:pPr>
        <w:pStyle w:val="HTML3"/>
        <w:divId w:val="102578024"/>
        <w:rPr>
          <w:color w:val="34302D"/>
          <w:lang w:val="en"/>
        </w:rPr>
      </w:pPr>
      <w:r>
        <w:rPr>
          <w:rStyle w:val="annotation2"/>
          <w:rFonts w:ascii="Consolas" w:hAnsi="Consolas"/>
          <w:color w:val="34302D"/>
          <w:lang w:val="en"/>
        </w:rPr>
        <w:t>@within</w:t>
      </w:r>
      <w:r>
        <w:rPr>
          <w:rStyle w:val="HTML0"/>
          <w:color w:val="34302D"/>
          <w:lang w:val="en"/>
        </w:rPr>
        <w:t>(org.springframework.transaction.annotation.Transactional)</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8841012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04543965"/>
              <w:rPr>
                <w:rFonts w:hint="eastAsia"/>
                <w:color w:val="34302D"/>
              </w:rPr>
            </w:pPr>
            <w:r>
              <w:rPr>
                <w:color w:val="34302D"/>
              </w:rPr>
              <w:t>'@within' can also be used in a binding form :- see the following section on advice for how to make the annotation object available in the advice body.</w:t>
            </w:r>
          </w:p>
        </w:tc>
      </w:tr>
    </w:tbl>
    <w:p w:rsidR="002637AC" w:rsidRDefault="00847566">
      <w:pPr>
        <w:pStyle w:val="a7"/>
        <w:numPr>
          <w:ilvl w:val="0"/>
          <w:numId w:val="46"/>
        </w:numPr>
        <w:ind w:left="360"/>
        <w:divId w:val="1891384814"/>
        <w:rPr>
          <w:rFonts w:cs="Arial" w:hint="eastAsia"/>
          <w:color w:val="34302D"/>
          <w:lang w:val="en"/>
        </w:rPr>
      </w:pPr>
      <w:r>
        <w:rPr>
          <w:rFonts w:cs="Arial"/>
          <w:color w:val="34302D"/>
          <w:lang w:val="en"/>
        </w:rPr>
        <w:t xml:space="preserve">any join point (method execution only in Spring AOP) where the executing method has an </w:t>
      </w:r>
      <w:r>
        <w:rPr>
          <w:rStyle w:val="HTML0"/>
          <w:color w:val="34302D"/>
          <w:lang w:val="en"/>
        </w:rPr>
        <w:t>@Transactional</w:t>
      </w:r>
      <w:r>
        <w:rPr>
          <w:rFonts w:cs="Arial"/>
          <w:color w:val="34302D"/>
          <w:lang w:val="en"/>
        </w:rPr>
        <w:t xml:space="preserve"> annotation:</w:t>
      </w:r>
    </w:p>
    <w:p w:rsidR="002637AC" w:rsidRDefault="00847566">
      <w:pPr>
        <w:pStyle w:val="HTML3"/>
        <w:divId w:val="1787503292"/>
        <w:rPr>
          <w:color w:val="34302D"/>
          <w:lang w:val="en"/>
        </w:rPr>
      </w:pPr>
      <w:r>
        <w:rPr>
          <w:rStyle w:val="annotation2"/>
          <w:rFonts w:ascii="Consolas" w:hAnsi="Consolas"/>
          <w:color w:val="34302D"/>
          <w:lang w:val="en"/>
        </w:rPr>
        <w:t>@annotation</w:t>
      </w:r>
      <w:r>
        <w:rPr>
          <w:rStyle w:val="HTML0"/>
          <w:color w:val="34302D"/>
          <w:lang w:val="en"/>
        </w:rPr>
        <w:t>(org.springframework.transaction.annotation.Transactional)</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806240097"/>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220168335"/>
              <w:rPr>
                <w:rFonts w:hint="eastAsia"/>
                <w:color w:val="34302D"/>
              </w:rPr>
            </w:pPr>
            <w:r>
              <w:rPr>
                <w:color w:val="34302D"/>
              </w:rPr>
              <w:t>'@annotation' can also be used in a binding form :- see the following section on advice for how to make the annotation object available in the advice body.</w:t>
            </w:r>
          </w:p>
        </w:tc>
      </w:tr>
    </w:tbl>
    <w:p w:rsidR="002637AC" w:rsidRDefault="00847566">
      <w:pPr>
        <w:pStyle w:val="a7"/>
        <w:numPr>
          <w:ilvl w:val="0"/>
          <w:numId w:val="47"/>
        </w:numPr>
        <w:ind w:left="360"/>
        <w:divId w:val="1511679816"/>
        <w:rPr>
          <w:rFonts w:cs="Arial" w:hint="eastAsia"/>
          <w:color w:val="34302D"/>
          <w:lang w:val="en"/>
        </w:rPr>
      </w:pPr>
      <w:r>
        <w:rPr>
          <w:rFonts w:cs="Arial"/>
          <w:color w:val="34302D"/>
          <w:lang w:val="en"/>
        </w:rPr>
        <w:t xml:space="preserve">any join point (method execution only in Spring AOP) which takes a single parameter, and where the runtime type of the argument passed has the </w:t>
      </w:r>
      <w:r>
        <w:rPr>
          <w:rStyle w:val="HTML0"/>
          <w:color w:val="34302D"/>
          <w:lang w:val="en"/>
        </w:rPr>
        <w:t>@Classified</w:t>
      </w:r>
      <w:r>
        <w:rPr>
          <w:rFonts w:cs="Arial"/>
          <w:color w:val="34302D"/>
          <w:lang w:val="en"/>
        </w:rPr>
        <w:t xml:space="preserve"> annotation:</w:t>
      </w:r>
    </w:p>
    <w:p w:rsidR="002637AC" w:rsidRDefault="00847566">
      <w:pPr>
        <w:pStyle w:val="HTML3"/>
        <w:divId w:val="1596745503"/>
        <w:rPr>
          <w:color w:val="34302D"/>
          <w:lang w:val="en"/>
        </w:rPr>
      </w:pPr>
      <w:r>
        <w:rPr>
          <w:rStyle w:val="annotation2"/>
          <w:rFonts w:ascii="Consolas" w:hAnsi="Consolas"/>
          <w:color w:val="34302D"/>
          <w:lang w:val="en"/>
        </w:rPr>
        <w:t>@args</w:t>
      </w:r>
      <w:r>
        <w:rPr>
          <w:rStyle w:val="HTML0"/>
          <w:color w:val="34302D"/>
          <w:lang w:val="en"/>
        </w:rPr>
        <w:t>(com.xyz.security.Classified)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05094147"/>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057468083"/>
              <w:rPr>
                <w:rFonts w:hint="eastAsia"/>
                <w:color w:val="34302D"/>
              </w:rPr>
            </w:pPr>
            <w:r>
              <w:rPr>
                <w:color w:val="34302D"/>
              </w:rPr>
              <w:t>'@args' can also be used in a binding form :- see the following section on advice for how to make the annotation object(s) available in the advice body.</w:t>
            </w:r>
          </w:p>
        </w:tc>
      </w:tr>
    </w:tbl>
    <w:p w:rsidR="002637AC" w:rsidRDefault="00847566">
      <w:pPr>
        <w:pStyle w:val="a7"/>
        <w:numPr>
          <w:ilvl w:val="0"/>
          <w:numId w:val="48"/>
        </w:numPr>
        <w:ind w:left="360"/>
        <w:divId w:val="471178"/>
        <w:rPr>
          <w:rFonts w:cs="Arial" w:hint="eastAsia"/>
          <w:color w:val="34302D"/>
          <w:lang w:val="en"/>
        </w:rPr>
      </w:pPr>
      <w:r>
        <w:rPr>
          <w:rFonts w:cs="Arial"/>
          <w:color w:val="34302D"/>
          <w:lang w:val="en"/>
        </w:rPr>
        <w:t xml:space="preserve">any join point (method execution only in Spring AOP) on a Spring bean named </w:t>
      </w:r>
      <w:r>
        <w:rPr>
          <w:rStyle w:val="HTML0"/>
          <w:color w:val="34302D"/>
          <w:lang w:val="en"/>
        </w:rPr>
        <w:t>tradeService</w:t>
      </w:r>
      <w:r>
        <w:rPr>
          <w:rFonts w:cs="Arial"/>
          <w:color w:val="34302D"/>
          <w:lang w:val="en"/>
        </w:rPr>
        <w:t>:</w:t>
      </w:r>
    </w:p>
    <w:p w:rsidR="002637AC" w:rsidRDefault="00847566">
      <w:pPr>
        <w:pStyle w:val="HTML3"/>
        <w:divId w:val="1002659434"/>
        <w:rPr>
          <w:color w:val="34302D"/>
          <w:lang w:val="en"/>
        </w:rPr>
      </w:pPr>
      <w:r>
        <w:rPr>
          <w:rStyle w:val="HTML0"/>
          <w:color w:val="34302D"/>
          <w:lang w:val="en"/>
        </w:rPr>
        <w:t>bean(tradeService)</w:t>
      </w:r>
    </w:p>
    <w:p w:rsidR="002637AC" w:rsidRDefault="00847566">
      <w:pPr>
        <w:pStyle w:val="a7"/>
        <w:numPr>
          <w:ilvl w:val="0"/>
          <w:numId w:val="49"/>
        </w:numPr>
        <w:ind w:left="360"/>
        <w:divId w:val="1650208541"/>
        <w:rPr>
          <w:rFonts w:cs="Arial" w:hint="eastAsia"/>
          <w:color w:val="34302D"/>
          <w:lang w:val="en"/>
        </w:rPr>
      </w:pPr>
      <w:r>
        <w:rPr>
          <w:rFonts w:cs="Arial"/>
          <w:color w:val="34302D"/>
          <w:lang w:val="en"/>
        </w:rPr>
        <w:t xml:space="preserve">any join point (method execution only in Spring AOP) on Spring beans having names that match the wildcard expression </w:t>
      </w:r>
      <w:r>
        <w:rPr>
          <w:rStyle w:val="HTML0"/>
          <w:color w:val="34302D"/>
          <w:lang w:val="en"/>
        </w:rPr>
        <w:t>*Service</w:t>
      </w:r>
      <w:r>
        <w:rPr>
          <w:rFonts w:cs="Arial"/>
          <w:color w:val="34302D"/>
          <w:lang w:val="en"/>
        </w:rPr>
        <w:t>:</w:t>
      </w:r>
    </w:p>
    <w:p w:rsidR="002637AC" w:rsidRDefault="00847566">
      <w:pPr>
        <w:pStyle w:val="HTML3"/>
        <w:divId w:val="1903979478"/>
        <w:rPr>
          <w:color w:val="34302D"/>
          <w:lang w:val="en"/>
        </w:rPr>
      </w:pPr>
      <w:r>
        <w:rPr>
          <w:rStyle w:val="HTML0"/>
          <w:color w:val="34302D"/>
          <w:lang w:val="en"/>
        </w:rPr>
        <w:t>bean(*Service)</w:t>
      </w:r>
    </w:p>
    <w:p w:rsidR="002637AC" w:rsidRDefault="00847566">
      <w:pPr>
        <w:pStyle w:val="5"/>
        <w:divId w:val="738793919"/>
        <w:rPr>
          <w:rFonts w:ascii="Varela Round" w:hAnsi="Varela Round" w:cs="Arial" w:hint="eastAsia"/>
          <w:color w:val="34302D"/>
          <w:lang w:val="en"/>
        </w:rPr>
      </w:pPr>
      <w:r>
        <w:rPr>
          <w:rFonts w:ascii="Varela Round" w:hAnsi="Varela Round" w:cs="Arial"/>
          <w:color w:val="34302D"/>
          <w:lang w:val="en"/>
        </w:rPr>
        <w:t>Writing good pointcuts</w:t>
      </w:r>
    </w:p>
    <w:p w:rsidR="002637AC" w:rsidRDefault="00847566">
      <w:pPr>
        <w:pStyle w:val="a7"/>
        <w:divId w:val="41683028"/>
        <w:rPr>
          <w:rFonts w:cs="Arial" w:hint="eastAsia"/>
          <w:color w:val="34302D"/>
          <w:lang w:val="en"/>
        </w:rPr>
      </w:pPr>
      <w:r>
        <w:rPr>
          <w:rFonts w:cs="Arial"/>
          <w:color w:val="34302D"/>
          <w:lang w:val="en"/>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2637AC" w:rsidRDefault="00847566">
      <w:pPr>
        <w:pStyle w:val="a7"/>
        <w:divId w:val="2166317"/>
        <w:rPr>
          <w:rFonts w:cs="Arial" w:hint="eastAsia"/>
          <w:color w:val="34302D"/>
          <w:lang w:val="en"/>
        </w:rPr>
      </w:pPr>
      <w:r>
        <w:rPr>
          <w:rFonts w:cs="Arial"/>
          <w:color w:val="34302D"/>
          <w:lang w:val="en"/>
        </w:rPr>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2637AC" w:rsidRDefault="00847566">
      <w:pPr>
        <w:pStyle w:val="a7"/>
        <w:numPr>
          <w:ilvl w:val="0"/>
          <w:numId w:val="50"/>
        </w:numPr>
        <w:ind w:left="360"/>
        <w:divId w:val="1156413335"/>
        <w:rPr>
          <w:rFonts w:cs="Arial" w:hint="eastAsia"/>
          <w:color w:val="34302D"/>
          <w:lang w:val="en"/>
        </w:rPr>
      </w:pPr>
      <w:r>
        <w:rPr>
          <w:rFonts w:cs="Arial"/>
          <w:color w:val="34302D"/>
          <w:lang w:val="en"/>
        </w:rPr>
        <w:t>Kinded designators are those which select a particular kind of join point. For example: execution, get, set, call, handler</w:t>
      </w:r>
    </w:p>
    <w:p w:rsidR="002637AC" w:rsidRDefault="00847566">
      <w:pPr>
        <w:pStyle w:val="a7"/>
        <w:numPr>
          <w:ilvl w:val="0"/>
          <w:numId w:val="50"/>
        </w:numPr>
        <w:ind w:left="360"/>
        <w:divId w:val="1156413335"/>
        <w:rPr>
          <w:rFonts w:cs="Arial" w:hint="eastAsia"/>
          <w:color w:val="34302D"/>
          <w:lang w:val="en"/>
        </w:rPr>
      </w:pPr>
      <w:r>
        <w:rPr>
          <w:rFonts w:cs="Arial"/>
          <w:color w:val="34302D"/>
          <w:lang w:val="en"/>
        </w:rPr>
        <w:t>Scoping designators are those which select a group of join points of interest (of probably many kinds). For example: within, withincode</w:t>
      </w:r>
    </w:p>
    <w:p w:rsidR="002637AC" w:rsidRDefault="00847566">
      <w:pPr>
        <w:pStyle w:val="a7"/>
        <w:numPr>
          <w:ilvl w:val="0"/>
          <w:numId w:val="50"/>
        </w:numPr>
        <w:ind w:left="360"/>
        <w:divId w:val="1156413335"/>
        <w:rPr>
          <w:rFonts w:cs="Arial" w:hint="eastAsia"/>
          <w:color w:val="34302D"/>
          <w:lang w:val="en"/>
        </w:rPr>
      </w:pPr>
      <w:r>
        <w:rPr>
          <w:rFonts w:cs="Arial"/>
          <w:color w:val="34302D"/>
          <w:lang w:val="en"/>
        </w:rPr>
        <w:t>Contextual designators are those that match (and optionally bind) based on context. For example: this, target, @annotation</w:t>
      </w:r>
    </w:p>
    <w:p w:rsidR="002637AC" w:rsidRDefault="00847566">
      <w:pPr>
        <w:pStyle w:val="a7"/>
        <w:divId w:val="312176615"/>
        <w:rPr>
          <w:rFonts w:cs="Arial" w:hint="eastAsia"/>
          <w:color w:val="34302D"/>
          <w:lang w:val="en"/>
        </w:rPr>
      </w:pPr>
      <w:r>
        <w:rPr>
          <w:rFonts w:cs="Arial"/>
          <w:color w:val="34302D"/>
          <w:lang w:val="en"/>
        </w:rPr>
        <w:lastRenderedPageBreak/>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2637AC" w:rsidRDefault="00847566">
      <w:pPr>
        <w:pStyle w:val="4"/>
        <w:divId w:val="1229879084"/>
        <w:rPr>
          <w:rFonts w:ascii="Varela Round" w:hAnsi="Varela Round" w:cs="Arial" w:hint="eastAsia"/>
          <w:color w:val="34302D"/>
          <w:lang w:val="en"/>
        </w:rPr>
      </w:pPr>
      <w:r>
        <w:rPr>
          <w:rFonts w:ascii="Varela Round" w:hAnsi="Varela Round" w:cs="Arial"/>
          <w:color w:val="34302D"/>
          <w:lang w:val="en"/>
        </w:rPr>
        <w:t>5.2.4. Declaring advice</w:t>
      </w:r>
    </w:p>
    <w:p w:rsidR="002637AC" w:rsidRDefault="00847566">
      <w:pPr>
        <w:pStyle w:val="a7"/>
        <w:divId w:val="336615024"/>
        <w:rPr>
          <w:rFonts w:cs="Arial" w:hint="eastAsia"/>
          <w:color w:val="34302D"/>
          <w:lang w:val="en"/>
        </w:rPr>
      </w:pPr>
      <w:r>
        <w:rPr>
          <w:rFonts w:cs="Arial"/>
          <w:color w:val="34302D"/>
          <w:lang w:val="en"/>
        </w:rPr>
        <w:t>Advice is associated with a pointcut expression, and runs before, after, or around method executions matched by the pointcut. The pointcut expression may be either a simple reference to a named pointcut, or a pointcut expression declared in place.</w:t>
      </w:r>
    </w:p>
    <w:p w:rsidR="002637AC" w:rsidRDefault="00847566">
      <w:pPr>
        <w:pStyle w:val="5"/>
        <w:divId w:val="925841855"/>
        <w:rPr>
          <w:rFonts w:ascii="Varela Round" w:hAnsi="Varela Round" w:cs="Arial" w:hint="eastAsia"/>
          <w:color w:val="34302D"/>
          <w:lang w:val="en"/>
        </w:rPr>
      </w:pPr>
      <w:r>
        <w:rPr>
          <w:rFonts w:ascii="Varela Round" w:hAnsi="Varela Round" w:cs="Arial"/>
          <w:color w:val="34302D"/>
          <w:lang w:val="en"/>
        </w:rPr>
        <w:t>Before advice</w:t>
      </w:r>
    </w:p>
    <w:p w:rsidR="002637AC" w:rsidRDefault="00847566">
      <w:pPr>
        <w:pStyle w:val="a7"/>
        <w:divId w:val="393041939"/>
        <w:rPr>
          <w:rFonts w:cs="Arial" w:hint="eastAsia"/>
          <w:color w:val="34302D"/>
          <w:lang w:val="en"/>
        </w:rPr>
      </w:pPr>
      <w:r>
        <w:rPr>
          <w:rFonts w:cs="Arial"/>
          <w:color w:val="34302D"/>
          <w:lang w:val="en"/>
        </w:rPr>
        <w:t xml:space="preserve">Before advice is declared in an aspect using the </w:t>
      </w:r>
      <w:r>
        <w:rPr>
          <w:rStyle w:val="HTML0"/>
          <w:color w:val="34302D"/>
          <w:lang w:val="en"/>
        </w:rPr>
        <w:t>@Before</w:t>
      </w:r>
      <w:r>
        <w:rPr>
          <w:rFonts w:cs="Arial"/>
          <w:color w:val="34302D"/>
          <w:lang w:val="en"/>
        </w:rPr>
        <w:t xml:space="preserve"> annotation:</w:t>
      </w:r>
    </w:p>
    <w:p w:rsidR="002637AC" w:rsidRDefault="00847566">
      <w:pPr>
        <w:pStyle w:val="HTML3"/>
        <w:divId w:val="168658764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168658764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org.aspectj.lang.annotation.Before</w:t>
      </w:r>
      <w:r>
        <w:rPr>
          <w:rStyle w:val="HTML0"/>
          <w:color w:val="34302D"/>
          <w:lang w:val="en"/>
        </w:rPr>
        <w:t>;</w:t>
      </w:r>
    </w:p>
    <w:p w:rsidR="002637AC" w:rsidRDefault="002637AC">
      <w:pPr>
        <w:pStyle w:val="HTML3"/>
        <w:divId w:val="1686587649"/>
        <w:rPr>
          <w:rStyle w:val="HTML0"/>
          <w:color w:val="34302D"/>
          <w:lang w:val="en"/>
        </w:rPr>
      </w:pPr>
    </w:p>
    <w:p w:rsidR="002637AC" w:rsidRDefault="00847566">
      <w:pPr>
        <w:pStyle w:val="HTML3"/>
        <w:divId w:val="1686587649"/>
        <w:rPr>
          <w:rStyle w:val="HTML0"/>
          <w:color w:val="34302D"/>
          <w:lang w:val="en"/>
        </w:rPr>
      </w:pPr>
      <w:r>
        <w:rPr>
          <w:rStyle w:val="annotation2"/>
          <w:rFonts w:ascii="Consolas" w:hAnsi="Consolas"/>
          <w:color w:val="34302D"/>
          <w:lang w:val="en"/>
        </w:rPr>
        <w:t>@Aspect</w:t>
      </w:r>
    </w:p>
    <w:p w:rsidR="002637AC" w:rsidRDefault="00847566">
      <w:pPr>
        <w:pStyle w:val="HTML3"/>
        <w:divId w:val="168658764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BeforeExample</w:t>
      </w:r>
      <w:r>
        <w:rPr>
          <w:rStyle w:val="HTML0"/>
          <w:color w:val="34302D"/>
          <w:lang w:val="en"/>
        </w:rPr>
        <w:t xml:space="preserve"> {</w:t>
      </w:r>
    </w:p>
    <w:p w:rsidR="002637AC" w:rsidRDefault="002637AC">
      <w:pPr>
        <w:pStyle w:val="HTML3"/>
        <w:divId w:val="1686587649"/>
        <w:rPr>
          <w:rStyle w:val="HTML0"/>
          <w:color w:val="34302D"/>
          <w:lang w:val="en"/>
        </w:rPr>
      </w:pPr>
    </w:p>
    <w:p w:rsidR="002637AC" w:rsidRDefault="00847566">
      <w:pPr>
        <w:pStyle w:val="HTML3"/>
        <w:divId w:val="1686587649"/>
        <w:rPr>
          <w:rStyle w:val="HTML0"/>
          <w:color w:val="34302D"/>
          <w:lang w:val="en"/>
        </w:rPr>
      </w:pPr>
      <w:r>
        <w:rPr>
          <w:rStyle w:val="HTML0"/>
          <w:color w:val="34302D"/>
          <w:lang w:val="en"/>
        </w:rPr>
        <w:t xml:space="preserve">    </w:t>
      </w: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com.xyz.myapp.SystemArchitecture.dataAccessOperation()</w:t>
      </w:r>
      <w:r>
        <w:rPr>
          <w:rStyle w:val="delimiter8"/>
          <w:rFonts w:ascii="Consolas" w:hAnsi="Consolas"/>
          <w:color w:val="34302D"/>
          <w:lang w:val="en"/>
        </w:rPr>
        <w:t>"</w:t>
      </w:r>
      <w:r>
        <w:rPr>
          <w:rStyle w:val="HTML0"/>
          <w:color w:val="34302D"/>
          <w:lang w:val="en"/>
        </w:rPr>
        <w:t>)</w:t>
      </w:r>
    </w:p>
    <w:p w:rsidR="002637AC" w:rsidRDefault="00847566">
      <w:pPr>
        <w:pStyle w:val="HTML3"/>
        <w:divId w:val="168658764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doAccessCheck() {</w:t>
      </w:r>
    </w:p>
    <w:p w:rsidR="002637AC" w:rsidRDefault="00847566">
      <w:pPr>
        <w:pStyle w:val="HTML3"/>
        <w:divId w:val="168658764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686587649"/>
        <w:rPr>
          <w:rStyle w:val="HTML0"/>
          <w:color w:val="34302D"/>
          <w:lang w:val="en"/>
        </w:rPr>
      </w:pPr>
      <w:r>
        <w:rPr>
          <w:rStyle w:val="HTML0"/>
          <w:color w:val="34302D"/>
          <w:lang w:val="en"/>
        </w:rPr>
        <w:t xml:space="preserve">    }</w:t>
      </w:r>
    </w:p>
    <w:p w:rsidR="002637AC" w:rsidRDefault="002637AC">
      <w:pPr>
        <w:pStyle w:val="HTML3"/>
        <w:divId w:val="1686587649"/>
        <w:rPr>
          <w:rStyle w:val="HTML0"/>
          <w:color w:val="34302D"/>
          <w:lang w:val="en"/>
        </w:rPr>
      </w:pPr>
    </w:p>
    <w:p w:rsidR="002637AC" w:rsidRDefault="00847566">
      <w:pPr>
        <w:pStyle w:val="HTML3"/>
        <w:divId w:val="1686587649"/>
        <w:rPr>
          <w:color w:val="34302D"/>
          <w:lang w:val="en"/>
        </w:rPr>
      </w:pPr>
      <w:r>
        <w:rPr>
          <w:rStyle w:val="HTML0"/>
          <w:color w:val="34302D"/>
          <w:lang w:val="en"/>
        </w:rPr>
        <w:t>}</w:t>
      </w:r>
    </w:p>
    <w:p w:rsidR="002637AC" w:rsidRDefault="00847566">
      <w:pPr>
        <w:pStyle w:val="a7"/>
        <w:divId w:val="1620526861"/>
        <w:rPr>
          <w:rFonts w:cs="Arial" w:hint="eastAsia"/>
          <w:color w:val="34302D"/>
          <w:lang w:val="en"/>
        </w:rPr>
      </w:pPr>
      <w:r>
        <w:rPr>
          <w:rFonts w:cs="Arial"/>
          <w:color w:val="34302D"/>
          <w:lang w:val="en"/>
        </w:rPr>
        <w:t>If using an in-place pointcut expression we could rewrite the above example as:</w:t>
      </w:r>
    </w:p>
    <w:p w:rsidR="002637AC" w:rsidRDefault="00847566">
      <w:pPr>
        <w:pStyle w:val="HTML3"/>
        <w:divId w:val="130392395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130392395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org.aspectj.lang.annotation.Before</w:t>
      </w:r>
      <w:r>
        <w:rPr>
          <w:rStyle w:val="HTML0"/>
          <w:color w:val="34302D"/>
          <w:lang w:val="en"/>
        </w:rPr>
        <w:t>;</w:t>
      </w:r>
    </w:p>
    <w:p w:rsidR="002637AC" w:rsidRDefault="002637AC">
      <w:pPr>
        <w:pStyle w:val="HTML3"/>
        <w:divId w:val="1303923953"/>
        <w:rPr>
          <w:rStyle w:val="HTML0"/>
          <w:color w:val="34302D"/>
          <w:lang w:val="en"/>
        </w:rPr>
      </w:pPr>
    </w:p>
    <w:p w:rsidR="002637AC" w:rsidRDefault="00847566">
      <w:pPr>
        <w:pStyle w:val="HTML3"/>
        <w:divId w:val="1303923953"/>
        <w:rPr>
          <w:rStyle w:val="HTML0"/>
          <w:color w:val="34302D"/>
          <w:lang w:val="en"/>
        </w:rPr>
      </w:pPr>
      <w:r>
        <w:rPr>
          <w:rStyle w:val="annotation2"/>
          <w:rFonts w:ascii="Consolas" w:hAnsi="Consolas"/>
          <w:color w:val="34302D"/>
          <w:lang w:val="en"/>
        </w:rPr>
        <w:t>@Aspect</w:t>
      </w:r>
    </w:p>
    <w:p w:rsidR="002637AC" w:rsidRDefault="00847566">
      <w:pPr>
        <w:pStyle w:val="HTML3"/>
        <w:divId w:val="130392395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BeforeExample</w:t>
      </w:r>
      <w:r>
        <w:rPr>
          <w:rStyle w:val="HTML0"/>
          <w:color w:val="34302D"/>
          <w:lang w:val="en"/>
        </w:rPr>
        <w:t xml:space="preserve"> {</w:t>
      </w:r>
    </w:p>
    <w:p w:rsidR="002637AC" w:rsidRDefault="002637AC">
      <w:pPr>
        <w:pStyle w:val="HTML3"/>
        <w:divId w:val="1303923953"/>
        <w:rPr>
          <w:rStyle w:val="HTML0"/>
          <w:color w:val="34302D"/>
          <w:lang w:val="en"/>
        </w:rPr>
      </w:pPr>
    </w:p>
    <w:p w:rsidR="002637AC" w:rsidRDefault="00847566">
      <w:pPr>
        <w:pStyle w:val="HTML3"/>
        <w:divId w:val="1303923953"/>
        <w:rPr>
          <w:rStyle w:val="HTML0"/>
          <w:color w:val="34302D"/>
          <w:lang w:val="en"/>
        </w:rPr>
      </w:pPr>
      <w:r>
        <w:rPr>
          <w:rStyle w:val="HTML0"/>
          <w:color w:val="34302D"/>
          <w:lang w:val="en"/>
        </w:rPr>
        <w:t xml:space="preserve">    </w:t>
      </w: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com.xyz.myapp.dao.*.*(..))</w:t>
      </w:r>
      <w:r>
        <w:rPr>
          <w:rStyle w:val="delimiter8"/>
          <w:rFonts w:ascii="Consolas" w:hAnsi="Consolas"/>
          <w:color w:val="34302D"/>
          <w:lang w:val="en"/>
        </w:rPr>
        <w:t>"</w:t>
      </w:r>
      <w:r>
        <w:rPr>
          <w:rStyle w:val="HTML0"/>
          <w:color w:val="34302D"/>
          <w:lang w:val="en"/>
        </w:rPr>
        <w:t>)</w:t>
      </w:r>
    </w:p>
    <w:p w:rsidR="002637AC" w:rsidRDefault="00847566">
      <w:pPr>
        <w:pStyle w:val="HTML3"/>
        <w:divId w:val="130392395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doAccessCheck() {</w:t>
      </w:r>
    </w:p>
    <w:p w:rsidR="002637AC" w:rsidRDefault="00847566">
      <w:pPr>
        <w:pStyle w:val="HTML3"/>
        <w:divId w:val="130392395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303923953"/>
        <w:rPr>
          <w:rStyle w:val="HTML0"/>
          <w:color w:val="34302D"/>
          <w:lang w:val="en"/>
        </w:rPr>
      </w:pPr>
      <w:r>
        <w:rPr>
          <w:rStyle w:val="HTML0"/>
          <w:color w:val="34302D"/>
          <w:lang w:val="en"/>
        </w:rPr>
        <w:t xml:space="preserve">    }</w:t>
      </w:r>
    </w:p>
    <w:p w:rsidR="002637AC" w:rsidRDefault="002637AC">
      <w:pPr>
        <w:pStyle w:val="HTML3"/>
        <w:divId w:val="1303923953"/>
        <w:rPr>
          <w:rStyle w:val="HTML0"/>
          <w:color w:val="34302D"/>
          <w:lang w:val="en"/>
        </w:rPr>
      </w:pPr>
    </w:p>
    <w:p w:rsidR="002637AC" w:rsidRDefault="00847566">
      <w:pPr>
        <w:pStyle w:val="HTML3"/>
        <w:divId w:val="1303923953"/>
        <w:rPr>
          <w:color w:val="34302D"/>
          <w:lang w:val="en"/>
        </w:rPr>
      </w:pPr>
      <w:r>
        <w:rPr>
          <w:rStyle w:val="HTML0"/>
          <w:color w:val="34302D"/>
          <w:lang w:val="en"/>
        </w:rPr>
        <w:t>}</w:t>
      </w:r>
    </w:p>
    <w:p w:rsidR="002637AC" w:rsidRDefault="00847566">
      <w:pPr>
        <w:pStyle w:val="5"/>
        <w:divId w:val="1905022842"/>
        <w:rPr>
          <w:rFonts w:ascii="Varela Round" w:hAnsi="Varela Round" w:cs="Arial" w:hint="eastAsia"/>
          <w:color w:val="34302D"/>
          <w:lang w:val="en"/>
        </w:rPr>
      </w:pPr>
      <w:r>
        <w:rPr>
          <w:rFonts w:ascii="Varela Round" w:hAnsi="Varela Round" w:cs="Arial"/>
          <w:color w:val="34302D"/>
          <w:lang w:val="en"/>
        </w:rPr>
        <w:t>After returning advice</w:t>
      </w:r>
    </w:p>
    <w:p w:rsidR="002637AC" w:rsidRDefault="00847566">
      <w:pPr>
        <w:pStyle w:val="a7"/>
        <w:divId w:val="1698042777"/>
        <w:rPr>
          <w:rFonts w:cs="Arial" w:hint="eastAsia"/>
          <w:color w:val="34302D"/>
          <w:lang w:val="en"/>
        </w:rPr>
      </w:pPr>
      <w:r>
        <w:rPr>
          <w:rFonts w:cs="Arial"/>
          <w:color w:val="34302D"/>
          <w:lang w:val="en"/>
        </w:rPr>
        <w:t xml:space="preserve">After returning advice runs when a matched method execution returns normally. It is declared using the </w:t>
      </w:r>
      <w:r>
        <w:rPr>
          <w:rStyle w:val="HTML0"/>
          <w:color w:val="34302D"/>
          <w:lang w:val="en"/>
        </w:rPr>
        <w:t>@AfterReturning</w:t>
      </w:r>
      <w:r>
        <w:rPr>
          <w:rFonts w:cs="Arial"/>
          <w:color w:val="34302D"/>
          <w:lang w:val="en"/>
        </w:rPr>
        <w:t xml:space="preserve"> annotation:</w:t>
      </w:r>
    </w:p>
    <w:p w:rsidR="002637AC" w:rsidRDefault="00847566">
      <w:pPr>
        <w:pStyle w:val="HTML3"/>
        <w:divId w:val="146238660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146238660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org.aspectj.lang.annotation.AfterReturning</w:t>
      </w:r>
      <w:r>
        <w:rPr>
          <w:rStyle w:val="HTML0"/>
          <w:color w:val="34302D"/>
          <w:lang w:val="en"/>
        </w:rPr>
        <w:t>;</w:t>
      </w:r>
    </w:p>
    <w:p w:rsidR="002637AC" w:rsidRDefault="002637AC">
      <w:pPr>
        <w:pStyle w:val="HTML3"/>
        <w:divId w:val="1462386607"/>
        <w:rPr>
          <w:rStyle w:val="HTML0"/>
          <w:color w:val="34302D"/>
          <w:lang w:val="en"/>
        </w:rPr>
      </w:pPr>
    </w:p>
    <w:p w:rsidR="002637AC" w:rsidRDefault="00847566">
      <w:pPr>
        <w:pStyle w:val="HTML3"/>
        <w:divId w:val="1462386607"/>
        <w:rPr>
          <w:rStyle w:val="HTML0"/>
          <w:color w:val="34302D"/>
          <w:lang w:val="en"/>
        </w:rPr>
      </w:pPr>
      <w:r>
        <w:rPr>
          <w:rStyle w:val="annotation2"/>
          <w:rFonts w:ascii="Consolas" w:hAnsi="Consolas"/>
          <w:color w:val="34302D"/>
          <w:lang w:val="en"/>
        </w:rPr>
        <w:t>@Aspect</w:t>
      </w:r>
    </w:p>
    <w:p w:rsidR="002637AC" w:rsidRDefault="00847566">
      <w:pPr>
        <w:pStyle w:val="HTML3"/>
        <w:divId w:val="146238660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AfterReturningExample</w:t>
      </w:r>
      <w:r>
        <w:rPr>
          <w:rStyle w:val="HTML0"/>
          <w:color w:val="34302D"/>
          <w:lang w:val="en"/>
        </w:rPr>
        <w:t xml:space="preserve"> {</w:t>
      </w:r>
    </w:p>
    <w:p w:rsidR="002637AC" w:rsidRDefault="002637AC">
      <w:pPr>
        <w:pStyle w:val="HTML3"/>
        <w:divId w:val="1462386607"/>
        <w:rPr>
          <w:rStyle w:val="HTML0"/>
          <w:color w:val="34302D"/>
          <w:lang w:val="en"/>
        </w:rPr>
      </w:pPr>
    </w:p>
    <w:p w:rsidR="002637AC" w:rsidRDefault="00847566">
      <w:pPr>
        <w:pStyle w:val="HTML3"/>
        <w:divId w:val="1462386607"/>
        <w:rPr>
          <w:rStyle w:val="HTML0"/>
          <w:color w:val="34302D"/>
          <w:lang w:val="en"/>
        </w:rPr>
      </w:pPr>
      <w:r>
        <w:rPr>
          <w:rStyle w:val="HTML0"/>
          <w:color w:val="34302D"/>
          <w:lang w:val="en"/>
        </w:rPr>
        <w:t xml:space="preserve">    </w:t>
      </w:r>
      <w:r>
        <w:rPr>
          <w:rStyle w:val="annotation2"/>
          <w:rFonts w:ascii="Consolas" w:hAnsi="Consolas"/>
          <w:color w:val="34302D"/>
          <w:lang w:val="en"/>
        </w:rPr>
        <w:t>@AfterReturning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com.xyz.myapp.SystemArchitecture.dataAccessOperation()</w:t>
      </w:r>
      <w:r>
        <w:rPr>
          <w:rStyle w:val="delimiter8"/>
          <w:rFonts w:ascii="Consolas" w:hAnsi="Consolas"/>
          <w:color w:val="34302D"/>
          <w:lang w:val="en"/>
        </w:rPr>
        <w:t>"</w:t>
      </w:r>
      <w:r>
        <w:rPr>
          <w:rStyle w:val="HTML0"/>
          <w:color w:val="34302D"/>
          <w:lang w:val="en"/>
        </w:rPr>
        <w:t>)</w:t>
      </w:r>
    </w:p>
    <w:p w:rsidR="002637AC" w:rsidRDefault="00847566">
      <w:pPr>
        <w:pStyle w:val="HTML3"/>
        <w:divId w:val="146238660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doAccessCheck() {</w:t>
      </w:r>
    </w:p>
    <w:p w:rsidR="002637AC" w:rsidRDefault="00847566">
      <w:pPr>
        <w:pStyle w:val="HTML3"/>
        <w:divId w:val="146238660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462386607"/>
        <w:rPr>
          <w:rStyle w:val="HTML0"/>
          <w:color w:val="34302D"/>
          <w:lang w:val="en"/>
        </w:rPr>
      </w:pPr>
      <w:r>
        <w:rPr>
          <w:rStyle w:val="HTML0"/>
          <w:color w:val="34302D"/>
          <w:lang w:val="en"/>
        </w:rPr>
        <w:t xml:space="preserve">    }</w:t>
      </w:r>
    </w:p>
    <w:p w:rsidR="002637AC" w:rsidRDefault="002637AC">
      <w:pPr>
        <w:pStyle w:val="HTML3"/>
        <w:divId w:val="1462386607"/>
        <w:rPr>
          <w:rStyle w:val="HTML0"/>
          <w:color w:val="34302D"/>
          <w:lang w:val="en"/>
        </w:rPr>
      </w:pPr>
    </w:p>
    <w:p w:rsidR="002637AC" w:rsidRDefault="00847566">
      <w:pPr>
        <w:pStyle w:val="HTML3"/>
        <w:divId w:val="1462386607"/>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97558107"/>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27815137"/>
              <w:rPr>
                <w:rFonts w:hint="eastAsia"/>
                <w:color w:val="34302D"/>
              </w:rPr>
            </w:pPr>
            <w:r>
              <w:rPr>
                <w:color w:val="34302D"/>
              </w:rPr>
              <w:t>Note: it is of course possible to have multiple advice declarations, and other members as well, all inside the same aspect. We’re just showing a single advice declaration in these examples to focus on the issue under discussion at the time.</w:t>
            </w:r>
          </w:p>
        </w:tc>
      </w:tr>
    </w:tbl>
    <w:p w:rsidR="002637AC" w:rsidRDefault="00847566">
      <w:pPr>
        <w:pStyle w:val="a7"/>
        <w:divId w:val="1920408882"/>
        <w:rPr>
          <w:rFonts w:cs="Arial" w:hint="eastAsia"/>
          <w:color w:val="34302D"/>
          <w:lang w:val="en"/>
        </w:rPr>
      </w:pPr>
      <w:r>
        <w:rPr>
          <w:rFonts w:cs="Arial"/>
          <w:color w:val="34302D"/>
          <w:lang w:val="en"/>
        </w:rPr>
        <w:t xml:space="preserve">Sometimes you need access in the advice body to the actual value that was returned. You can use the form of </w:t>
      </w:r>
      <w:r>
        <w:rPr>
          <w:rStyle w:val="HTML0"/>
          <w:color w:val="34302D"/>
          <w:lang w:val="en"/>
        </w:rPr>
        <w:t>@AfterReturning</w:t>
      </w:r>
      <w:r>
        <w:rPr>
          <w:rFonts w:cs="Arial"/>
          <w:color w:val="34302D"/>
          <w:lang w:val="en"/>
        </w:rPr>
        <w:t xml:space="preserve"> that binds the return value for this:</w:t>
      </w:r>
    </w:p>
    <w:p w:rsidR="002637AC" w:rsidRDefault="00847566">
      <w:pPr>
        <w:pStyle w:val="HTML3"/>
        <w:divId w:val="24506973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24506973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org.aspectj.lang.annotation.AfterReturning</w:t>
      </w:r>
      <w:r>
        <w:rPr>
          <w:rStyle w:val="HTML0"/>
          <w:color w:val="34302D"/>
          <w:lang w:val="en"/>
        </w:rPr>
        <w:t>;</w:t>
      </w:r>
    </w:p>
    <w:p w:rsidR="002637AC" w:rsidRDefault="002637AC">
      <w:pPr>
        <w:pStyle w:val="HTML3"/>
        <w:divId w:val="245069739"/>
        <w:rPr>
          <w:rStyle w:val="HTML0"/>
          <w:color w:val="34302D"/>
          <w:lang w:val="en"/>
        </w:rPr>
      </w:pPr>
    </w:p>
    <w:p w:rsidR="002637AC" w:rsidRDefault="00847566">
      <w:pPr>
        <w:pStyle w:val="HTML3"/>
        <w:divId w:val="245069739"/>
        <w:rPr>
          <w:rStyle w:val="HTML0"/>
          <w:color w:val="34302D"/>
          <w:lang w:val="en"/>
        </w:rPr>
      </w:pPr>
      <w:r>
        <w:rPr>
          <w:rStyle w:val="annotation2"/>
          <w:rFonts w:ascii="Consolas" w:hAnsi="Consolas"/>
          <w:color w:val="34302D"/>
          <w:lang w:val="en"/>
        </w:rPr>
        <w:t>@Aspect</w:t>
      </w:r>
    </w:p>
    <w:p w:rsidR="002637AC" w:rsidRDefault="00847566">
      <w:pPr>
        <w:pStyle w:val="HTML3"/>
        <w:divId w:val="24506973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AfterReturningExample</w:t>
      </w:r>
      <w:r>
        <w:rPr>
          <w:rStyle w:val="HTML0"/>
          <w:color w:val="34302D"/>
          <w:lang w:val="en"/>
        </w:rPr>
        <w:t xml:space="preserve"> {</w:t>
      </w:r>
    </w:p>
    <w:p w:rsidR="002637AC" w:rsidRDefault="002637AC">
      <w:pPr>
        <w:pStyle w:val="HTML3"/>
        <w:divId w:val="245069739"/>
        <w:rPr>
          <w:rStyle w:val="HTML0"/>
          <w:color w:val="34302D"/>
          <w:lang w:val="en"/>
        </w:rPr>
      </w:pPr>
    </w:p>
    <w:p w:rsidR="002637AC" w:rsidRDefault="00847566">
      <w:pPr>
        <w:pStyle w:val="HTML3"/>
        <w:divId w:val="245069739"/>
        <w:rPr>
          <w:rStyle w:val="HTML0"/>
          <w:color w:val="34302D"/>
          <w:lang w:val="en"/>
        </w:rPr>
      </w:pPr>
      <w:r>
        <w:rPr>
          <w:rStyle w:val="HTML0"/>
          <w:color w:val="34302D"/>
          <w:lang w:val="en"/>
        </w:rPr>
        <w:t xml:space="preserve">    </w:t>
      </w:r>
      <w:r>
        <w:rPr>
          <w:rStyle w:val="annotation2"/>
          <w:rFonts w:ascii="Consolas" w:hAnsi="Consolas"/>
          <w:color w:val="34302D"/>
          <w:lang w:val="en"/>
        </w:rPr>
        <w:t>@AfterReturning</w:t>
      </w:r>
      <w:r>
        <w:rPr>
          <w:rStyle w:val="HTML0"/>
          <w:color w:val="34302D"/>
          <w:lang w:val="en"/>
        </w:rPr>
        <w:t>(</w:t>
      </w:r>
    </w:p>
    <w:p w:rsidR="002637AC" w:rsidRDefault="00847566">
      <w:pPr>
        <w:pStyle w:val="HTML3"/>
        <w:divId w:val="245069739"/>
        <w:rPr>
          <w:rStyle w:val="HTML0"/>
          <w:color w:val="34302D"/>
          <w:lang w:val="en"/>
        </w:rPr>
      </w:pPr>
      <w:r>
        <w:rPr>
          <w:rStyle w:val="HTML0"/>
          <w:color w:val="34302D"/>
          <w:lang w:val="en"/>
        </w:rPr>
        <w:t xml:space="preserve">        pointcut=</w:t>
      </w:r>
      <w:r>
        <w:rPr>
          <w:rStyle w:val="delimiter8"/>
          <w:rFonts w:ascii="Consolas" w:hAnsi="Consolas"/>
          <w:color w:val="34302D"/>
          <w:lang w:val="en"/>
        </w:rPr>
        <w:t>"</w:t>
      </w:r>
      <w:r>
        <w:rPr>
          <w:rStyle w:val="content5"/>
          <w:rFonts w:ascii="Consolas" w:hAnsi="Consolas"/>
          <w:color w:val="34302D"/>
          <w:lang w:val="en"/>
        </w:rPr>
        <w:t>com.xyz.myapp.SystemArchitecture.dataAccessOperation()</w:t>
      </w:r>
      <w:r>
        <w:rPr>
          <w:rStyle w:val="delimiter8"/>
          <w:rFonts w:ascii="Consolas" w:hAnsi="Consolas"/>
          <w:color w:val="34302D"/>
          <w:lang w:val="en"/>
        </w:rPr>
        <w:t>"</w:t>
      </w:r>
      <w:r>
        <w:rPr>
          <w:rStyle w:val="HTML0"/>
          <w:color w:val="34302D"/>
          <w:lang w:val="en"/>
        </w:rPr>
        <w:t>,</w:t>
      </w:r>
    </w:p>
    <w:p w:rsidR="002637AC" w:rsidRDefault="00847566">
      <w:pPr>
        <w:pStyle w:val="HTML3"/>
        <w:divId w:val="245069739"/>
        <w:rPr>
          <w:rStyle w:val="HTML0"/>
          <w:color w:val="34302D"/>
          <w:lang w:val="en"/>
        </w:rPr>
      </w:pPr>
      <w:r>
        <w:rPr>
          <w:rStyle w:val="HTML0"/>
          <w:color w:val="34302D"/>
          <w:lang w:val="en"/>
        </w:rPr>
        <w:t xml:space="preserve">        returning=</w:t>
      </w:r>
      <w:r>
        <w:rPr>
          <w:rStyle w:val="delimiter8"/>
          <w:rFonts w:ascii="Consolas" w:hAnsi="Consolas"/>
          <w:color w:val="34302D"/>
          <w:lang w:val="en"/>
        </w:rPr>
        <w:t>"</w:t>
      </w:r>
      <w:r>
        <w:rPr>
          <w:rStyle w:val="content5"/>
          <w:rFonts w:ascii="Consolas" w:hAnsi="Consolas"/>
          <w:color w:val="34302D"/>
          <w:lang w:val="en"/>
        </w:rPr>
        <w:t>retVal</w:t>
      </w:r>
      <w:r>
        <w:rPr>
          <w:rStyle w:val="delimiter8"/>
          <w:rFonts w:ascii="Consolas" w:hAnsi="Consolas"/>
          <w:color w:val="34302D"/>
          <w:lang w:val="en"/>
        </w:rPr>
        <w:t>"</w:t>
      </w:r>
      <w:r>
        <w:rPr>
          <w:rStyle w:val="HTML0"/>
          <w:color w:val="34302D"/>
          <w:lang w:val="en"/>
        </w:rPr>
        <w:t>)</w:t>
      </w:r>
    </w:p>
    <w:p w:rsidR="002637AC" w:rsidRDefault="00847566">
      <w:pPr>
        <w:pStyle w:val="HTML3"/>
        <w:divId w:val="245069739"/>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doAccessCheck(</w:t>
      </w:r>
      <w:r>
        <w:rPr>
          <w:rStyle w:val="predefined-type"/>
          <w:rFonts w:ascii="Consolas" w:hAnsi="Consolas"/>
          <w:color w:val="34302D"/>
          <w:lang w:val="en"/>
        </w:rPr>
        <w:t>Object</w:t>
      </w:r>
      <w:r>
        <w:rPr>
          <w:rStyle w:val="HTML0"/>
          <w:color w:val="34302D"/>
          <w:lang w:val="en"/>
        </w:rPr>
        <w:t xml:space="preserve"> retVal) {</w:t>
      </w:r>
    </w:p>
    <w:p w:rsidR="002637AC" w:rsidRDefault="00847566">
      <w:pPr>
        <w:pStyle w:val="HTML3"/>
        <w:divId w:val="24506973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245069739"/>
        <w:rPr>
          <w:rStyle w:val="HTML0"/>
          <w:color w:val="34302D"/>
          <w:lang w:val="en"/>
        </w:rPr>
      </w:pPr>
      <w:r>
        <w:rPr>
          <w:rStyle w:val="HTML0"/>
          <w:color w:val="34302D"/>
          <w:lang w:val="en"/>
        </w:rPr>
        <w:t xml:space="preserve">    }</w:t>
      </w:r>
    </w:p>
    <w:p w:rsidR="002637AC" w:rsidRDefault="002637AC">
      <w:pPr>
        <w:pStyle w:val="HTML3"/>
        <w:divId w:val="245069739"/>
        <w:rPr>
          <w:rStyle w:val="HTML0"/>
          <w:color w:val="34302D"/>
          <w:lang w:val="en"/>
        </w:rPr>
      </w:pPr>
    </w:p>
    <w:p w:rsidR="002637AC" w:rsidRDefault="00847566">
      <w:pPr>
        <w:pStyle w:val="HTML3"/>
        <w:divId w:val="245069739"/>
        <w:rPr>
          <w:color w:val="34302D"/>
          <w:lang w:val="en"/>
        </w:rPr>
      </w:pPr>
      <w:r>
        <w:rPr>
          <w:rStyle w:val="HTML0"/>
          <w:color w:val="34302D"/>
          <w:lang w:val="en"/>
        </w:rPr>
        <w:t>}</w:t>
      </w:r>
    </w:p>
    <w:p w:rsidR="002637AC" w:rsidRDefault="00847566">
      <w:pPr>
        <w:pStyle w:val="a7"/>
        <w:divId w:val="344013932"/>
        <w:rPr>
          <w:rFonts w:cs="Arial" w:hint="eastAsia"/>
          <w:color w:val="34302D"/>
          <w:lang w:val="en"/>
        </w:rPr>
      </w:pPr>
      <w:r>
        <w:rPr>
          <w:rFonts w:cs="Arial"/>
          <w:color w:val="34302D"/>
          <w:lang w:val="en"/>
        </w:rPr>
        <w:t xml:space="preserve">The name used in the </w:t>
      </w:r>
      <w:r>
        <w:rPr>
          <w:rStyle w:val="HTML0"/>
          <w:color w:val="34302D"/>
          <w:lang w:val="en"/>
        </w:rPr>
        <w:t>returning</w:t>
      </w:r>
      <w:r>
        <w:rPr>
          <w:rFonts w:cs="Arial"/>
          <w:color w:val="34302D"/>
          <w:lang w:val="en"/>
        </w:rPr>
        <w:t xml:space="preserve"> attribute must correspond to the name of a parameter in the advice method. When a method execution returns, the return value will be passed to the advice method as the corresponding argument value. A </w:t>
      </w:r>
      <w:r>
        <w:rPr>
          <w:rStyle w:val="HTML0"/>
          <w:color w:val="34302D"/>
          <w:lang w:val="en"/>
        </w:rPr>
        <w:t>returning</w:t>
      </w:r>
      <w:r>
        <w:rPr>
          <w:rFonts w:cs="Arial"/>
          <w:color w:val="34302D"/>
          <w:lang w:val="en"/>
        </w:rPr>
        <w:t xml:space="preserve"> clause also restricts matching to only those method executions that return a value of the specified type ( </w:t>
      </w:r>
      <w:r>
        <w:rPr>
          <w:rStyle w:val="HTML0"/>
          <w:color w:val="34302D"/>
          <w:lang w:val="en"/>
        </w:rPr>
        <w:t>Object</w:t>
      </w:r>
      <w:r>
        <w:rPr>
          <w:rFonts w:cs="Arial"/>
          <w:color w:val="34302D"/>
          <w:lang w:val="en"/>
        </w:rPr>
        <w:t xml:space="preserve"> in this case, which will match any return value).</w:t>
      </w:r>
    </w:p>
    <w:p w:rsidR="002637AC" w:rsidRDefault="00847566">
      <w:pPr>
        <w:pStyle w:val="a7"/>
        <w:divId w:val="501747889"/>
        <w:rPr>
          <w:rFonts w:cs="Arial" w:hint="eastAsia"/>
          <w:color w:val="34302D"/>
          <w:lang w:val="en"/>
        </w:rPr>
      </w:pPr>
      <w:r>
        <w:rPr>
          <w:rFonts w:cs="Arial"/>
          <w:color w:val="34302D"/>
          <w:lang w:val="en"/>
        </w:rPr>
        <w:t xml:space="preserve">Please note that it is </w:t>
      </w:r>
      <w:r>
        <w:rPr>
          <w:rStyle w:val="a5"/>
          <w:rFonts w:cs="Arial"/>
          <w:color w:val="34302D"/>
          <w:lang w:val="en"/>
        </w:rPr>
        <w:t>not</w:t>
      </w:r>
      <w:r>
        <w:rPr>
          <w:rFonts w:cs="Arial"/>
          <w:color w:val="34302D"/>
          <w:lang w:val="en"/>
        </w:rPr>
        <w:t xml:space="preserve"> possible to return a totally different reference when using after-returning advice.</w:t>
      </w:r>
    </w:p>
    <w:p w:rsidR="002637AC" w:rsidRDefault="00847566">
      <w:pPr>
        <w:pStyle w:val="5"/>
        <w:divId w:val="742411936"/>
        <w:rPr>
          <w:rFonts w:ascii="Varela Round" w:hAnsi="Varela Round" w:cs="Arial" w:hint="eastAsia"/>
          <w:color w:val="34302D"/>
          <w:lang w:val="en"/>
        </w:rPr>
      </w:pPr>
      <w:r>
        <w:rPr>
          <w:rFonts w:ascii="Varela Round" w:hAnsi="Varela Round" w:cs="Arial"/>
          <w:color w:val="34302D"/>
          <w:lang w:val="en"/>
        </w:rPr>
        <w:t>After throwing advice</w:t>
      </w:r>
    </w:p>
    <w:p w:rsidR="002637AC" w:rsidRDefault="00847566">
      <w:pPr>
        <w:pStyle w:val="a7"/>
        <w:divId w:val="180557309"/>
        <w:rPr>
          <w:rFonts w:cs="Arial" w:hint="eastAsia"/>
          <w:color w:val="34302D"/>
          <w:lang w:val="en"/>
        </w:rPr>
      </w:pPr>
      <w:r>
        <w:rPr>
          <w:rFonts w:cs="Arial"/>
          <w:color w:val="34302D"/>
          <w:lang w:val="en"/>
        </w:rPr>
        <w:t xml:space="preserve">After throwing advice runs when a matched method execution exits by throwing an exception. It is declared using the </w:t>
      </w:r>
      <w:r>
        <w:rPr>
          <w:rStyle w:val="HTML0"/>
          <w:color w:val="34302D"/>
          <w:lang w:val="en"/>
        </w:rPr>
        <w:t>@AfterThrowing</w:t>
      </w:r>
      <w:r>
        <w:rPr>
          <w:rFonts w:cs="Arial"/>
          <w:color w:val="34302D"/>
          <w:lang w:val="en"/>
        </w:rPr>
        <w:t xml:space="preserve"> annotation:</w:t>
      </w:r>
    </w:p>
    <w:p w:rsidR="002637AC" w:rsidRDefault="00847566">
      <w:pPr>
        <w:pStyle w:val="HTML3"/>
        <w:divId w:val="19385677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19385677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org.aspectj.lang.annotation.AfterThrowing</w:t>
      </w:r>
      <w:r>
        <w:rPr>
          <w:rStyle w:val="HTML0"/>
          <w:color w:val="34302D"/>
          <w:lang w:val="en"/>
        </w:rPr>
        <w:t>;</w:t>
      </w:r>
    </w:p>
    <w:p w:rsidR="002637AC" w:rsidRDefault="002637AC">
      <w:pPr>
        <w:pStyle w:val="HTML3"/>
        <w:divId w:val="193856773"/>
        <w:rPr>
          <w:rStyle w:val="HTML0"/>
          <w:color w:val="34302D"/>
          <w:lang w:val="en"/>
        </w:rPr>
      </w:pPr>
    </w:p>
    <w:p w:rsidR="002637AC" w:rsidRDefault="00847566">
      <w:pPr>
        <w:pStyle w:val="HTML3"/>
        <w:divId w:val="193856773"/>
        <w:rPr>
          <w:rStyle w:val="HTML0"/>
          <w:color w:val="34302D"/>
          <w:lang w:val="en"/>
        </w:rPr>
      </w:pPr>
      <w:r>
        <w:rPr>
          <w:rStyle w:val="annotation2"/>
          <w:rFonts w:ascii="Consolas" w:hAnsi="Consolas"/>
          <w:color w:val="34302D"/>
          <w:lang w:val="en"/>
        </w:rPr>
        <w:t>@Aspect</w:t>
      </w:r>
    </w:p>
    <w:p w:rsidR="002637AC" w:rsidRDefault="00847566">
      <w:pPr>
        <w:pStyle w:val="HTML3"/>
        <w:divId w:val="19385677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AfterThrowingExample</w:t>
      </w:r>
      <w:r>
        <w:rPr>
          <w:rStyle w:val="HTML0"/>
          <w:color w:val="34302D"/>
          <w:lang w:val="en"/>
        </w:rPr>
        <w:t xml:space="preserve"> {</w:t>
      </w:r>
    </w:p>
    <w:p w:rsidR="002637AC" w:rsidRDefault="002637AC">
      <w:pPr>
        <w:pStyle w:val="HTML3"/>
        <w:divId w:val="193856773"/>
        <w:rPr>
          <w:rStyle w:val="HTML0"/>
          <w:color w:val="34302D"/>
          <w:lang w:val="en"/>
        </w:rPr>
      </w:pPr>
    </w:p>
    <w:p w:rsidR="002637AC" w:rsidRDefault="00847566">
      <w:pPr>
        <w:pStyle w:val="HTML3"/>
        <w:divId w:val="193856773"/>
        <w:rPr>
          <w:rStyle w:val="HTML0"/>
          <w:color w:val="34302D"/>
          <w:lang w:val="en"/>
        </w:rPr>
      </w:pPr>
      <w:r>
        <w:rPr>
          <w:rStyle w:val="HTML0"/>
          <w:color w:val="34302D"/>
          <w:lang w:val="en"/>
        </w:rPr>
        <w:t xml:space="preserve">    </w:t>
      </w:r>
      <w:r>
        <w:rPr>
          <w:rStyle w:val="annotation2"/>
          <w:rFonts w:ascii="Consolas" w:hAnsi="Consolas"/>
          <w:color w:val="34302D"/>
          <w:lang w:val="en"/>
        </w:rPr>
        <w:t>@AfterThrowing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com.xyz.myapp.SystemArchitecture.dataAccessOperation()</w:t>
      </w:r>
      <w:r>
        <w:rPr>
          <w:rStyle w:val="delimiter8"/>
          <w:rFonts w:ascii="Consolas" w:hAnsi="Consolas"/>
          <w:color w:val="34302D"/>
          <w:lang w:val="en"/>
        </w:rPr>
        <w:t>"</w:t>
      </w:r>
      <w:r>
        <w:rPr>
          <w:rStyle w:val="HTML0"/>
          <w:color w:val="34302D"/>
          <w:lang w:val="en"/>
        </w:rPr>
        <w:t>)</w:t>
      </w:r>
    </w:p>
    <w:p w:rsidR="002637AC" w:rsidRDefault="00847566">
      <w:pPr>
        <w:pStyle w:val="HTML3"/>
        <w:divId w:val="19385677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doRecoveryActions() {</w:t>
      </w:r>
    </w:p>
    <w:p w:rsidR="002637AC" w:rsidRDefault="00847566">
      <w:pPr>
        <w:pStyle w:val="HTML3"/>
        <w:divId w:val="19385677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93856773"/>
        <w:rPr>
          <w:rStyle w:val="HTML0"/>
          <w:color w:val="34302D"/>
          <w:lang w:val="en"/>
        </w:rPr>
      </w:pPr>
      <w:r>
        <w:rPr>
          <w:rStyle w:val="HTML0"/>
          <w:color w:val="34302D"/>
          <w:lang w:val="en"/>
        </w:rPr>
        <w:t xml:space="preserve">    }</w:t>
      </w:r>
    </w:p>
    <w:p w:rsidR="002637AC" w:rsidRDefault="002637AC">
      <w:pPr>
        <w:pStyle w:val="HTML3"/>
        <w:divId w:val="193856773"/>
        <w:rPr>
          <w:rStyle w:val="HTML0"/>
          <w:color w:val="34302D"/>
          <w:lang w:val="en"/>
        </w:rPr>
      </w:pPr>
    </w:p>
    <w:p w:rsidR="002637AC" w:rsidRDefault="00847566">
      <w:pPr>
        <w:pStyle w:val="HTML3"/>
        <w:divId w:val="193856773"/>
        <w:rPr>
          <w:color w:val="34302D"/>
          <w:lang w:val="en"/>
        </w:rPr>
      </w:pPr>
      <w:r>
        <w:rPr>
          <w:rStyle w:val="HTML0"/>
          <w:color w:val="34302D"/>
          <w:lang w:val="en"/>
        </w:rPr>
        <w:t>}</w:t>
      </w:r>
    </w:p>
    <w:p w:rsidR="002637AC" w:rsidRDefault="00847566">
      <w:pPr>
        <w:pStyle w:val="a7"/>
        <w:divId w:val="1106116747"/>
        <w:rPr>
          <w:rFonts w:cs="Arial" w:hint="eastAsia"/>
          <w:color w:val="34302D"/>
          <w:lang w:val="en"/>
        </w:rPr>
      </w:pPr>
      <w:r>
        <w:rPr>
          <w:rFonts w:cs="Arial"/>
          <w:color w:val="34302D"/>
          <w:lang w:val="en"/>
        </w:rPr>
        <w:t xml:space="preserve">Often you want the advice to run only when exceptions of a given type are thrown, and you also often need access to the thrown exception in the advice body. Use the </w:t>
      </w:r>
      <w:r>
        <w:rPr>
          <w:rStyle w:val="HTML0"/>
          <w:color w:val="34302D"/>
          <w:lang w:val="en"/>
        </w:rPr>
        <w:t>throwing</w:t>
      </w:r>
      <w:r>
        <w:rPr>
          <w:rFonts w:cs="Arial"/>
          <w:color w:val="34302D"/>
          <w:lang w:val="en"/>
        </w:rPr>
        <w:t xml:space="preserve"> attribute to both restrict matching (if desired, use </w:t>
      </w:r>
      <w:r>
        <w:rPr>
          <w:rStyle w:val="HTML0"/>
          <w:color w:val="34302D"/>
          <w:lang w:val="en"/>
        </w:rPr>
        <w:t>Throwable</w:t>
      </w:r>
      <w:r>
        <w:rPr>
          <w:rFonts w:cs="Arial"/>
          <w:color w:val="34302D"/>
          <w:lang w:val="en"/>
        </w:rPr>
        <w:t xml:space="preserve"> as the exception type otherwise) and bind the thrown exception to an advice parameter.</w:t>
      </w:r>
    </w:p>
    <w:p w:rsidR="002637AC" w:rsidRDefault="00847566">
      <w:pPr>
        <w:pStyle w:val="HTML3"/>
        <w:divId w:val="164458350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164458350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org.aspectj.lang.annotation.AfterThrowing</w:t>
      </w:r>
      <w:r>
        <w:rPr>
          <w:rStyle w:val="HTML0"/>
          <w:color w:val="34302D"/>
          <w:lang w:val="en"/>
        </w:rPr>
        <w:t>;</w:t>
      </w:r>
    </w:p>
    <w:p w:rsidR="002637AC" w:rsidRDefault="002637AC">
      <w:pPr>
        <w:pStyle w:val="HTML3"/>
        <w:divId w:val="1644583501"/>
        <w:rPr>
          <w:rStyle w:val="HTML0"/>
          <w:color w:val="34302D"/>
          <w:lang w:val="en"/>
        </w:rPr>
      </w:pPr>
    </w:p>
    <w:p w:rsidR="002637AC" w:rsidRDefault="00847566">
      <w:pPr>
        <w:pStyle w:val="HTML3"/>
        <w:divId w:val="1644583501"/>
        <w:rPr>
          <w:rStyle w:val="HTML0"/>
          <w:color w:val="34302D"/>
          <w:lang w:val="en"/>
        </w:rPr>
      </w:pPr>
      <w:r>
        <w:rPr>
          <w:rStyle w:val="annotation2"/>
          <w:rFonts w:ascii="Consolas" w:hAnsi="Consolas"/>
          <w:color w:val="34302D"/>
          <w:lang w:val="en"/>
        </w:rPr>
        <w:t>@Aspect</w:t>
      </w:r>
    </w:p>
    <w:p w:rsidR="002637AC" w:rsidRDefault="00847566">
      <w:pPr>
        <w:pStyle w:val="HTML3"/>
        <w:divId w:val="164458350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AfterThrowingExample</w:t>
      </w:r>
      <w:r>
        <w:rPr>
          <w:rStyle w:val="HTML0"/>
          <w:color w:val="34302D"/>
          <w:lang w:val="en"/>
        </w:rPr>
        <w:t xml:space="preserve"> {</w:t>
      </w:r>
    </w:p>
    <w:p w:rsidR="002637AC" w:rsidRDefault="002637AC">
      <w:pPr>
        <w:pStyle w:val="HTML3"/>
        <w:divId w:val="1644583501"/>
        <w:rPr>
          <w:rStyle w:val="HTML0"/>
          <w:color w:val="34302D"/>
          <w:lang w:val="en"/>
        </w:rPr>
      </w:pPr>
    </w:p>
    <w:p w:rsidR="002637AC" w:rsidRDefault="00847566">
      <w:pPr>
        <w:pStyle w:val="HTML3"/>
        <w:divId w:val="1644583501"/>
        <w:rPr>
          <w:rStyle w:val="HTML0"/>
          <w:color w:val="34302D"/>
          <w:lang w:val="en"/>
        </w:rPr>
      </w:pPr>
      <w:r>
        <w:rPr>
          <w:rStyle w:val="HTML0"/>
          <w:color w:val="34302D"/>
          <w:lang w:val="en"/>
        </w:rPr>
        <w:lastRenderedPageBreak/>
        <w:t xml:space="preserve">    </w:t>
      </w:r>
      <w:r>
        <w:rPr>
          <w:rStyle w:val="annotation2"/>
          <w:rFonts w:ascii="Consolas" w:hAnsi="Consolas"/>
          <w:color w:val="34302D"/>
          <w:lang w:val="en"/>
        </w:rPr>
        <w:t>@AfterThrowing</w:t>
      </w:r>
      <w:r>
        <w:rPr>
          <w:rStyle w:val="HTML0"/>
          <w:color w:val="34302D"/>
          <w:lang w:val="en"/>
        </w:rPr>
        <w:t>(</w:t>
      </w:r>
    </w:p>
    <w:p w:rsidR="002637AC" w:rsidRDefault="00847566">
      <w:pPr>
        <w:pStyle w:val="HTML3"/>
        <w:divId w:val="1644583501"/>
        <w:rPr>
          <w:rStyle w:val="HTML0"/>
          <w:color w:val="34302D"/>
          <w:lang w:val="en"/>
        </w:rPr>
      </w:pPr>
      <w:r>
        <w:rPr>
          <w:rStyle w:val="HTML0"/>
          <w:color w:val="34302D"/>
          <w:lang w:val="en"/>
        </w:rPr>
        <w:t xml:space="preserve">        pointcut=</w:t>
      </w:r>
      <w:r>
        <w:rPr>
          <w:rStyle w:val="delimiter8"/>
          <w:rFonts w:ascii="Consolas" w:hAnsi="Consolas"/>
          <w:color w:val="34302D"/>
          <w:lang w:val="en"/>
        </w:rPr>
        <w:t>"</w:t>
      </w:r>
      <w:r>
        <w:rPr>
          <w:rStyle w:val="content5"/>
          <w:rFonts w:ascii="Consolas" w:hAnsi="Consolas"/>
          <w:color w:val="34302D"/>
          <w:lang w:val="en"/>
        </w:rPr>
        <w:t>com.xyz.myapp.SystemArchitecture.dataAccessOperation()</w:t>
      </w:r>
      <w:r>
        <w:rPr>
          <w:rStyle w:val="delimiter8"/>
          <w:rFonts w:ascii="Consolas" w:hAnsi="Consolas"/>
          <w:color w:val="34302D"/>
          <w:lang w:val="en"/>
        </w:rPr>
        <w:t>"</w:t>
      </w:r>
      <w:r>
        <w:rPr>
          <w:rStyle w:val="HTML0"/>
          <w:color w:val="34302D"/>
          <w:lang w:val="en"/>
        </w:rPr>
        <w:t>,</w:t>
      </w:r>
    </w:p>
    <w:p w:rsidR="002637AC" w:rsidRDefault="00847566">
      <w:pPr>
        <w:pStyle w:val="HTML3"/>
        <w:divId w:val="1644583501"/>
        <w:rPr>
          <w:rStyle w:val="HTML0"/>
          <w:color w:val="34302D"/>
          <w:lang w:val="en"/>
        </w:rPr>
      </w:pPr>
      <w:r>
        <w:rPr>
          <w:rStyle w:val="HTML0"/>
          <w:color w:val="34302D"/>
          <w:lang w:val="en"/>
        </w:rPr>
        <w:t xml:space="preserve">        throwing=</w:t>
      </w:r>
      <w:r>
        <w:rPr>
          <w:rStyle w:val="delimiter8"/>
          <w:rFonts w:ascii="Consolas" w:hAnsi="Consolas"/>
          <w:color w:val="34302D"/>
          <w:lang w:val="en"/>
        </w:rPr>
        <w:t>"</w:t>
      </w:r>
      <w:r>
        <w:rPr>
          <w:rStyle w:val="content5"/>
          <w:rFonts w:ascii="Consolas" w:hAnsi="Consolas"/>
          <w:color w:val="34302D"/>
          <w:lang w:val="en"/>
        </w:rPr>
        <w:t>ex</w:t>
      </w:r>
      <w:r>
        <w:rPr>
          <w:rStyle w:val="delimiter8"/>
          <w:rFonts w:ascii="Consolas" w:hAnsi="Consolas"/>
          <w:color w:val="34302D"/>
          <w:lang w:val="en"/>
        </w:rPr>
        <w:t>"</w:t>
      </w:r>
      <w:r>
        <w:rPr>
          <w:rStyle w:val="HTML0"/>
          <w:color w:val="34302D"/>
          <w:lang w:val="en"/>
        </w:rPr>
        <w:t>)</w:t>
      </w:r>
    </w:p>
    <w:p w:rsidR="002637AC" w:rsidRDefault="00847566">
      <w:pPr>
        <w:pStyle w:val="HTML3"/>
        <w:divId w:val="164458350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doRecoveryActions(DataAccessException ex) {</w:t>
      </w:r>
    </w:p>
    <w:p w:rsidR="002637AC" w:rsidRDefault="00847566">
      <w:pPr>
        <w:pStyle w:val="HTML3"/>
        <w:divId w:val="164458350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644583501"/>
        <w:rPr>
          <w:rStyle w:val="HTML0"/>
          <w:color w:val="34302D"/>
          <w:lang w:val="en"/>
        </w:rPr>
      </w:pPr>
      <w:r>
        <w:rPr>
          <w:rStyle w:val="HTML0"/>
          <w:color w:val="34302D"/>
          <w:lang w:val="en"/>
        </w:rPr>
        <w:t xml:space="preserve">    }</w:t>
      </w:r>
    </w:p>
    <w:p w:rsidR="002637AC" w:rsidRDefault="002637AC">
      <w:pPr>
        <w:pStyle w:val="HTML3"/>
        <w:divId w:val="1644583501"/>
        <w:rPr>
          <w:rStyle w:val="HTML0"/>
          <w:color w:val="34302D"/>
          <w:lang w:val="en"/>
        </w:rPr>
      </w:pPr>
    </w:p>
    <w:p w:rsidR="002637AC" w:rsidRDefault="00847566">
      <w:pPr>
        <w:pStyle w:val="HTML3"/>
        <w:divId w:val="1644583501"/>
        <w:rPr>
          <w:color w:val="34302D"/>
          <w:lang w:val="en"/>
        </w:rPr>
      </w:pPr>
      <w:r>
        <w:rPr>
          <w:rStyle w:val="HTML0"/>
          <w:color w:val="34302D"/>
          <w:lang w:val="en"/>
        </w:rPr>
        <w:t>}</w:t>
      </w:r>
    </w:p>
    <w:p w:rsidR="002637AC" w:rsidRDefault="00847566">
      <w:pPr>
        <w:pStyle w:val="a7"/>
        <w:divId w:val="1104764592"/>
        <w:rPr>
          <w:rFonts w:cs="Arial" w:hint="eastAsia"/>
          <w:color w:val="34302D"/>
          <w:lang w:val="en"/>
        </w:rPr>
      </w:pPr>
      <w:r>
        <w:rPr>
          <w:rFonts w:cs="Arial"/>
          <w:color w:val="34302D"/>
          <w:lang w:val="en"/>
        </w:rPr>
        <w:t xml:space="preserve">The name used in the </w:t>
      </w:r>
      <w:r>
        <w:rPr>
          <w:rStyle w:val="HTML0"/>
          <w:color w:val="34302D"/>
          <w:lang w:val="en"/>
        </w:rPr>
        <w:t>throwing</w:t>
      </w:r>
      <w:r>
        <w:rPr>
          <w:rFonts w:cs="Arial"/>
          <w:color w:val="34302D"/>
          <w:lang w:val="en"/>
        </w:rPr>
        <w:t xml:space="preserve"> attribute must correspond to the name of a parameter in the advice method. When a method execution exits by throwing an exception, the exception will be passed to the advice method as the corresponding argument value. A </w:t>
      </w:r>
      <w:r>
        <w:rPr>
          <w:rStyle w:val="HTML0"/>
          <w:color w:val="34302D"/>
          <w:lang w:val="en"/>
        </w:rPr>
        <w:t>throwing</w:t>
      </w:r>
      <w:r>
        <w:rPr>
          <w:rFonts w:cs="Arial"/>
          <w:color w:val="34302D"/>
          <w:lang w:val="en"/>
        </w:rPr>
        <w:t xml:space="preserve"> clause also restricts matching to only those method executions that throw an exception of the specified type ( </w:t>
      </w:r>
      <w:r>
        <w:rPr>
          <w:rStyle w:val="HTML0"/>
          <w:color w:val="34302D"/>
          <w:lang w:val="en"/>
        </w:rPr>
        <w:t>DataAccessException</w:t>
      </w:r>
      <w:r>
        <w:rPr>
          <w:rFonts w:cs="Arial"/>
          <w:color w:val="34302D"/>
          <w:lang w:val="en"/>
        </w:rPr>
        <w:t xml:space="preserve"> in this case).</w:t>
      </w:r>
    </w:p>
    <w:p w:rsidR="002637AC" w:rsidRDefault="00847566">
      <w:pPr>
        <w:pStyle w:val="5"/>
        <w:divId w:val="1228759045"/>
        <w:rPr>
          <w:rFonts w:ascii="Varela Round" w:hAnsi="Varela Round" w:cs="Arial" w:hint="eastAsia"/>
          <w:color w:val="34302D"/>
          <w:lang w:val="en"/>
        </w:rPr>
      </w:pPr>
      <w:r>
        <w:rPr>
          <w:rFonts w:ascii="Varela Round" w:hAnsi="Varela Round" w:cs="Arial"/>
          <w:color w:val="34302D"/>
          <w:lang w:val="en"/>
        </w:rPr>
        <w:t>After (finally) advice</w:t>
      </w:r>
    </w:p>
    <w:p w:rsidR="002637AC" w:rsidRDefault="00847566">
      <w:pPr>
        <w:pStyle w:val="a7"/>
        <w:divId w:val="1951862582"/>
        <w:rPr>
          <w:rFonts w:cs="Arial" w:hint="eastAsia"/>
          <w:color w:val="34302D"/>
          <w:lang w:val="en"/>
        </w:rPr>
      </w:pPr>
      <w:r>
        <w:rPr>
          <w:rFonts w:cs="Arial"/>
          <w:color w:val="34302D"/>
          <w:lang w:val="en"/>
        </w:rPr>
        <w:t xml:space="preserve">After (finally) advice runs however a matched method execution exits. It is declared using the </w:t>
      </w:r>
      <w:r>
        <w:rPr>
          <w:rStyle w:val="HTML0"/>
          <w:color w:val="34302D"/>
          <w:lang w:val="en"/>
        </w:rPr>
        <w:t>@After</w:t>
      </w:r>
      <w:r>
        <w:rPr>
          <w:rFonts w:cs="Arial"/>
          <w:color w:val="34302D"/>
          <w:lang w:val="en"/>
        </w:rPr>
        <w:t xml:space="preserve"> annotation. After advice must be prepared to handle both normal and exception return conditions. It is typically used for releasing resources, etc.</w:t>
      </w:r>
    </w:p>
    <w:p w:rsidR="002637AC" w:rsidRDefault="00847566">
      <w:pPr>
        <w:pStyle w:val="HTML3"/>
        <w:divId w:val="7119688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7119688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org.aspectj.lang.annotation.After</w:t>
      </w:r>
      <w:r>
        <w:rPr>
          <w:rStyle w:val="HTML0"/>
          <w:color w:val="34302D"/>
          <w:lang w:val="en"/>
        </w:rPr>
        <w:t>;</w:t>
      </w:r>
    </w:p>
    <w:p w:rsidR="002637AC" w:rsidRDefault="002637AC">
      <w:pPr>
        <w:pStyle w:val="HTML3"/>
        <w:divId w:val="71196889"/>
        <w:rPr>
          <w:rStyle w:val="HTML0"/>
          <w:color w:val="34302D"/>
          <w:lang w:val="en"/>
        </w:rPr>
      </w:pPr>
    </w:p>
    <w:p w:rsidR="002637AC" w:rsidRDefault="00847566">
      <w:pPr>
        <w:pStyle w:val="HTML3"/>
        <w:divId w:val="71196889"/>
        <w:rPr>
          <w:rStyle w:val="HTML0"/>
          <w:color w:val="34302D"/>
          <w:lang w:val="en"/>
        </w:rPr>
      </w:pPr>
      <w:r>
        <w:rPr>
          <w:rStyle w:val="annotation2"/>
          <w:rFonts w:ascii="Consolas" w:hAnsi="Consolas"/>
          <w:color w:val="34302D"/>
          <w:lang w:val="en"/>
        </w:rPr>
        <w:t>@Aspect</w:t>
      </w:r>
    </w:p>
    <w:p w:rsidR="002637AC" w:rsidRDefault="00847566">
      <w:pPr>
        <w:pStyle w:val="HTML3"/>
        <w:divId w:val="711968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AfterFinallyExample</w:t>
      </w:r>
      <w:r>
        <w:rPr>
          <w:rStyle w:val="HTML0"/>
          <w:color w:val="34302D"/>
          <w:lang w:val="en"/>
        </w:rPr>
        <w:t xml:space="preserve"> {</w:t>
      </w:r>
    </w:p>
    <w:p w:rsidR="002637AC" w:rsidRDefault="002637AC">
      <w:pPr>
        <w:pStyle w:val="HTML3"/>
        <w:divId w:val="71196889"/>
        <w:rPr>
          <w:rStyle w:val="HTML0"/>
          <w:color w:val="34302D"/>
          <w:lang w:val="en"/>
        </w:rPr>
      </w:pPr>
    </w:p>
    <w:p w:rsidR="002637AC" w:rsidRDefault="00847566">
      <w:pPr>
        <w:pStyle w:val="HTML3"/>
        <w:divId w:val="71196889"/>
        <w:rPr>
          <w:rStyle w:val="HTML0"/>
          <w:color w:val="34302D"/>
          <w:lang w:val="en"/>
        </w:rPr>
      </w:pPr>
      <w:r>
        <w:rPr>
          <w:rStyle w:val="HTML0"/>
          <w:color w:val="34302D"/>
          <w:lang w:val="en"/>
        </w:rPr>
        <w:t xml:space="preserve">    </w:t>
      </w:r>
      <w:r>
        <w:rPr>
          <w:rStyle w:val="annotation2"/>
          <w:rFonts w:ascii="Consolas" w:hAnsi="Consolas"/>
          <w:color w:val="34302D"/>
          <w:lang w:val="en"/>
        </w:rPr>
        <w:t>@After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com.xyz.myapp.SystemArchitecture.dataAccessOperation()</w:t>
      </w:r>
      <w:r>
        <w:rPr>
          <w:rStyle w:val="delimiter8"/>
          <w:rFonts w:ascii="Consolas" w:hAnsi="Consolas"/>
          <w:color w:val="34302D"/>
          <w:lang w:val="en"/>
        </w:rPr>
        <w:t>"</w:t>
      </w:r>
      <w:r>
        <w:rPr>
          <w:rStyle w:val="HTML0"/>
          <w:color w:val="34302D"/>
          <w:lang w:val="en"/>
        </w:rPr>
        <w:t>)</w:t>
      </w:r>
    </w:p>
    <w:p w:rsidR="002637AC" w:rsidRDefault="00847566">
      <w:pPr>
        <w:pStyle w:val="HTML3"/>
        <w:divId w:val="71196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doReleaseLock() {</w:t>
      </w:r>
    </w:p>
    <w:p w:rsidR="002637AC" w:rsidRDefault="00847566">
      <w:pPr>
        <w:pStyle w:val="HTML3"/>
        <w:divId w:val="7119688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71196889"/>
        <w:rPr>
          <w:rStyle w:val="HTML0"/>
          <w:color w:val="34302D"/>
          <w:lang w:val="en"/>
        </w:rPr>
      </w:pPr>
      <w:r>
        <w:rPr>
          <w:rStyle w:val="HTML0"/>
          <w:color w:val="34302D"/>
          <w:lang w:val="en"/>
        </w:rPr>
        <w:t xml:space="preserve">    }</w:t>
      </w:r>
    </w:p>
    <w:p w:rsidR="002637AC" w:rsidRDefault="002637AC">
      <w:pPr>
        <w:pStyle w:val="HTML3"/>
        <w:divId w:val="71196889"/>
        <w:rPr>
          <w:rStyle w:val="HTML0"/>
          <w:color w:val="34302D"/>
          <w:lang w:val="en"/>
        </w:rPr>
      </w:pPr>
    </w:p>
    <w:p w:rsidR="002637AC" w:rsidRDefault="00847566">
      <w:pPr>
        <w:pStyle w:val="HTML3"/>
        <w:divId w:val="71196889"/>
        <w:rPr>
          <w:color w:val="34302D"/>
          <w:lang w:val="en"/>
        </w:rPr>
      </w:pPr>
      <w:r>
        <w:rPr>
          <w:rStyle w:val="HTML0"/>
          <w:color w:val="34302D"/>
          <w:lang w:val="en"/>
        </w:rPr>
        <w:t>}</w:t>
      </w:r>
    </w:p>
    <w:p w:rsidR="002637AC" w:rsidRDefault="00847566">
      <w:pPr>
        <w:pStyle w:val="5"/>
        <w:divId w:val="1356537744"/>
        <w:rPr>
          <w:rFonts w:ascii="Varela Round" w:hAnsi="Varela Round" w:cs="Arial" w:hint="eastAsia"/>
          <w:color w:val="34302D"/>
          <w:lang w:val="en"/>
        </w:rPr>
      </w:pPr>
      <w:r>
        <w:rPr>
          <w:rFonts w:ascii="Varela Round" w:hAnsi="Varela Round" w:cs="Arial"/>
          <w:color w:val="34302D"/>
          <w:lang w:val="en"/>
        </w:rPr>
        <w:t>Around advice</w:t>
      </w:r>
    </w:p>
    <w:p w:rsidR="002637AC" w:rsidRDefault="00847566">
      <w:pPr>
        <w:pStyle w:val="a7"/>
        <w:divId w:val="830028766"/>
        <w:rPr>
          <w:rFonts w:cs="Arial" w:hint="eastAsia"/>
          <w:color w:val="34302D"/>
          <w:lang w:val="en"/>
        </w:rPr>
      </w:pPr>
      <w:r>
        <w:rPr>
          <w:rFonts w:cs="Arial"/>
          <w:color w:val="34302D"/>
          <w:lang w:val="en"/>
        </w:rPr>
        <w:t xml:space="preserve">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w:t>
      </w:r>
      <w:r>
        <w:rPr>
          <w:rFonts w:cs="Arial"/>
          <w:color w:val="34302D"/>
          <w:lang w:val="en"/>
        </w:rPr>
        <w:lastRenderedPageBreak/>
        <w:t>meets your requirements (i.e. don’t use around advice if simple before advice would do).</w:t>
      </w:r>
    </w:p>
    <w:p w:rsidR="002637AC" w:rsidRDefault="00847566">
      <w:pPr>
        <w:pStyle w:val="a7"/>
        <w:divId w:val="1409380693"/>
        <w:rPr>
          <w:rFonts w:cs="Arial" w:hint="eastAsia"/>
          <w:color w:val="34302D"/>
          <w:lang w:val="en"/>
        </w:rPr>
      </w:pPr>
      <w:r>
        <w:rPr>
          <w:rFonts w:cs="Arial"/>
          <w:color w:val="34302D"/>
          <w:lang w:val="en"/>
        </w:rPr>
        <w:t xml:space="preserve">Around advice is declared using the </w:t>
      </w:r>
      <w:r>
        <w:rPr>
          <w:rStyle w:val="HTML0"/>
          <w:color w:val="34302D"/>
          <w:lang w:val="en"/>
        </w:rPr>
        <w:t>@Around</w:t>
      </w:r>
      <w:r>
        <w:rPr>
          <w:rFonts w:cs="Arial"/>
          <w:color w:val="34302D"/>
          <w:lang w:val="en"/>
        </w:rPr>
        <w:t xml:space="preserve"> annotation. The first parameter of the advice method must be of type </w:t>
      </w:r>
      <w:r>
        <w:rPr>
          <w:rStyle w:val="HTML0"/>
          <w:color w:val="34302D"/>
          <w:lang w:val="en"/>
        </w:rPr>
        <w:t>ProceedingJoinPoint</w:t>
      </w:r>
      <w:r>
        <w:rPr>
          <w:rFonts w:cs="Arial"/>
          <w:color w:val="34302D"/>
          <w:lang w:val="en"/>
        </w:rPr>
        <w:t xml:space="preserve">. Within the body of the advice, calling </w:t>
      </w:r>
      <w:r>
        <w:rPr>
          <w:rStyle w:val="HTML0"/>
          <w:color w:val="34302D"/>
          <w:lang w:val="en"/>
        </w:rPr>
        <w:t>proceed()</w:t>
      </w:r>
      <w:r>
        <w:rPr>
          <w:rFonts w:cs="Arial"/>
          <w:color w:val="34302D"/>
          <w:lang w:val="en"/>
        </w:rPr>
        <w:t xml:space="preserve"> on the </w:t>
      </w:r>
      <w:r>
        <w:rPr>
          <w:rStyle w:val="HTML0"/>
          <w:color w:val="34302D"/>
          <w:lang w:val="en"/>
        </w:rPr>
        <w:t>ProceedingJoinPoint</w:t>
      </w:r>
      <w:r>
        <w:rPr>
          <w:rFonts w:cs="Arial"/>
          <w:color w:val="34302D"/>
          <w:lang w:val="en"/>
        </w:rPr>
        <w:t xml:space="preserve"> causes the underlying method to execute. The </w:t>
      </w:r>
      <w:r>
        <w:rPr>
          <w:rStyle w:val="HTML0"/>
          <w:color w:val="34302D"/>
          <w:lang w:val="en"/>
        </w:rPr>
        <w:t>proceed</w:t>
      </w:r>
      <w:r>
        <w:rPr>
          <w:rFonts w:cs="Arial"/>
          <w:color w:val="34302D"/>
          <w:lang w:val="en"/>
        </w:rPr>
        <w:t xml:space="preserve"> method may also be called passing in an </w:t>
      </w:r>
      <w:r>
        <w:rPr>
          <w:rStyle w:val="HTML0"/>
          <w:color w:val="34302D"/>
          <w:lang w:val="en"/>
        </w:rPr>
        <w:t>Object[]</w:t>
      </w:r>
      <w:r>
        <w:rPr>
          <w:rFonts w:cs="Arial"/>
          <w:color w:val="34302D"/>
          <w:lang w:val="en"/>
        </w:rPr>
        <w:t xml:space="preserve"> - the values in the array will be used as the arguments to the method execution when it proceeds.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95790560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44734404"/>
              <w:rPr>
                <w:rFonts w:hint="eastAsia"/>
                <w:color w:val="34302D"/>
              </w:rPr>
            </w:pPr>
            <w:r>
              <w:rPr>
                <w:color w:val="34302D"/>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2637AC" w:rsidRDefault="00847566">
      <w:pPr>
        <w:pStyle w:val="HTML3"/>
        <w:divId w:val="62615782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62615782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org.aspectj.lang.annotation.Around</w:t>
      </w:r>
      <w:r>
        <w:rPr>
          <w:rStyle w:val="HTML0"/>
          <w:color w:val="34302D"/>
          <w:lang w:val="en"/>
        </w:rPr>
        <w:t>;</w:t>
      </w:r>
    </w:p>
    <w:p w:rsidR="002637AC" w:rsidRDefault="00847566">
      <w:pPr>
        <w:pStyle w:val="HTML3"/>
        <w:divId w:val="62615782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org.aspectj.lang.ProceedingJoinPoint</w:t>
      </w:r>
      <w:r>
        <w:rPr>
          <w:rStyle w:val="HTML0"/>
          <w:color w:val="34302D"/>
          <w:lang w:val="en"/>
        </w:rPr>
        <w:t>;</w:t>
      </w:r>
    </w:p>
    <w:p w:rsidR="002637AC" w:rsidRDefault="002637AC">
      <w:pPr>
        <w:pStyle w:val="HTML3"/>
        <w:divId w:val="626157827"/>
        <w:rPr>
          <w:rStyle w:val="HTML0"/>
          <w:color w:val="34302D"/>
          <w:lang w:val="en"/>
        </w:rPr>
      </w:pPr>
    </w:p>
    <w:p w:rsidR="002637AC" w:rsidRDefault="00847566">
      <w:pPr>
        <w:pStyle w:val="HTML3"/>
        <w:divId w:val="626157827"/>
        <w:rPr>
          <w:rStyle w:val="HTML0"/>
          <w:color w:val="34302D"/>
          <w:lang w:val="en"/>
        </w:rPr>
      </w:pPr>
      <w:r>
        <w:rPr>
          <w:rStyle w:val="annotation2"/>
          <w:rFonts w:ascii="Consolas" w:hAnsi="Consolas"/>
          <w:color w:val="34302D"/>
          <w:lang w:val="en"/>
        </w:rPr>
        <w:t>@Aspect</w:t>
      </w:r>
    </w:p>
    <w:p w:rsidR="002637AC" w:rsidRDefault="00847566">
      <w:pPr>
        <w:pStyle w:val="HTML3"/>
        <w:divId w:val="62615782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AroundExample</w:t>
      </w:r>
      <w:r>
        <w:rPr>
          <w:rStyle w:val="HTML0"/>
          <w:color w:val="34302D"/>
          <w:lang w:val="en"/>
        </w:rPr>
        <w:t xml:space="preserve"> {</w:t>
      </w:r>
    </w:p>
    <w:p w:rsidR="002637AC" w:rsidRDefault="002637AC">
      <w:pPr>
        <w:pStyle w:val="HTML3"/>
        <w:divId w:val="626157827"/>
        <w:rPr>
          <w:rStyle w:val="HTML0"/>
          <w:color w:val="34302D"/>
          <w:lang w:val="en"/>
        </w:rPr>
      </w:pPr>
    </w:p>
    <w:p w:rsidR="002637AC" w:rsidRDefault="00847566">
      <w:pPr>
        <w:pStyle w:val="HTML3"/>
        <w:divId w:val="626157827"/>
        <w:rPr>
          <w:rStyle w:val="HTML0"/>
          <w:color w:val="34302D"/>
          <w:lang w:val="en"/>
        </w:rPr>
      </w:pPr>
      <w:r>
        <w:rPr>
          <w:rStyle w:val="HTML0"/>
          <w:color w:val="34302D"/>
          <w:lang w:val="en"/>
        </w:rPr>
        <w:t xml:space="preserve">    </w:t>
      </w:r>
      <w:r>
        <w:rPr>
          <w:rStyle w:val="annotation2"/>
          <w:rFonts w:ascii="Consolas" w:hAnsi="Consolas"/>
          <w:color w:val="34302D"/>
          <w:lang w:val="en"/>
        </w:rPr>
        <w:t>@Around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com.xyz.myapp.SystemArchitecture.businessService()</w:t>
      </w:r>
      <w:r>
        <w:rPr>
          <w:rStyle w:val="delimiter8"/>
          <w:rFonts w:ascii="Consolas" w:hAnsi="Consolas"/>
          <w:color w:val="34302D"/>
          <w:lang w:val="en"/>
        </w:rPr>
        <w:t>"</w:t>
      </w:r>
      <w:r>
        <w:rPr>
          <w:rStyle w:val="HTML0"/>
          <w:color w:val="34302D"/>
          <w:lang w:val="en"/>
        </w:rPr>
        <w:t>)</w:t>
      </w:r>
    </w:p>
    <w:p w:rsidR="002637AC" w:rsidRDefault="00847566">
      <w:pPr>
        <w:pStyle w:val="HTML3"/>
        <w:divId w:val="6261578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doBasicProfiling(ProceedingJoinPoint pjp)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626157827"/>
        <w:rPr>
          <w:rStyle w:val="HTML0"/>
          <w:color w:val="34302D"/>
          <w:lang w:val="en"/>
        </w:rPr>
      </w:pPr>
      <w:r>
        <w:rPr>
          <w:rStyle w:val="HTML0"/>
          <w:color w:val="34302D"/>
          <w:lang w:val="en"/>
        </w:rPr>
        <w:t xml:space="preserve">        </w:t>
      </w:r>
      <w:r>
        <w:rPr>
          <w:rStyle w:val="comment2"/>
          <w:rFonts w:ascii="Consolas" w:hAnsi="Consolas"/>
          <w:color w:val="34302D"/>
          <w:lang w:val="en"/>
        </w:rPr>
        <w:t>// start stopwatch</w:t>
      </w:r>
    </w:p>
    <w:p w:rsidR="002637AC" w:rsidRDefault="00847566">
      <w:pPr>
        <w:pStyle w:val="HTML3"/>
        <w:divId w:val="626157827"/>
        <w:rPr>
          <w:rStyle w:val="HTML0"/>
          <w:color w:val="34302D"/>
          <w:lang w:val="en"/>
        </w:rPr>
      </w:pP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retVal = pjp.proceed();</w:t>
      </w:r>
    </w:p>
    <w:p w:rsidR="002637AC" w:rsidRDefault="00847566">
      <w:pPr>
        <w:pStyle w:val="HTML3"/>
        <w:divId w:val="626157827"/>
        <w:rPr>
          <w:rStyle w:val="HTML0"/>
          <w:color w:val="34302D"/>
          <w:lang w:val="en"/>
        </w:rPr>
      </w:pPr>
      <w:r>
        <w:rPr>
          <w:rStyle w:val="HTML0"/>
          <w:color w:val="34302D"/>
          <w:lang w:val="en"/>
        </w:rPr>
        <w:t xml:space="preserve">        </w:t>
      </w:r>
      <w:r>
        <w:rPr>
          <w:rStyle w:val="comment2"/>
          <w:rFonts w:ascii="Consolas" w:hAnsi="Consolas"/>
          <w:color w:val="34302D"/>
          <w:lang w:val="en"/>
        </w:rPr>
        <w:t>// stop stopwatch</w:t>
      </w:r>
    </w:p>
    <w:p w:rsidR="002637AC" w:rsidRDefault="00847566">
      <w:pPr>
        <w:pStyle w:val="HTML3"/>
        <w:divId w:val="62615782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retVal;</w:t>
      </w:r>
    </w:p>
    <w:p w:rsidR="002637AC" w:rsidRDefault="00847566">
      <w:pPr>
        <w:pStyle w:val="HTML3"/>
        <w:divId w:val="626157827"/>
        <w:rPr>
          <w:rStyle w:val="HTML0"/>
          <w:color w:val="34302D"/>
          <w:lang w:val="en"/>
        </w:rPr>
      </w:pPr>
      <w:r>
        <w:rPr>
          <w:rStyle w:val="HTML0"/>
          <w:color w:val="34302D"/>
          <w:lang w:val="en"/>
        </w:rPr>
        <w:t xml:space="preserve">    }</w:t>
      </w:r>
    </w:p>
    <w:p w:rsidR="002637AC" w:rsidRDefault="002637AC">
      <w:pPr>
        <w:pStyle w:val="HTML3"/>
        <w:divId w:val="626157827"/>
        <w:rPr>
          <w:rStyle w:val="HTML0"/>
          <w:color w:val="34302D"/>
          <w:lang w:val="en"/>
        </w:rPr>
      </w:pPr>
    </w:p>
    <w:p w:rsidR="002637AC" w:rsidRDefault="00847566">
      <w:pPr>
        <w:pStyle w:val="HTML3"/>
        <w:divId w:val="626157827"/>
        <w:rPr>
          <w:color w:val="34302D"/>
          <w:lang w:val="en"/>
        </w:rPr>
      </w:pPr>
      <w:r>
        <w:rPr>
          <w:rStyle w:val="HTML0"/>
          <w:color w:val="34302D"/>
          <w:lang w:val="en"/>
        </w:rPr>
        <w:t>}</w:t>
      </w:r>
    </w:p>
    <w:p w:rsidR="002637AC" w:rsidRDefault="00847566">
      <w:pPr>
        <w:pStyle w:val="a7"/>
        <w:divId w:val="821039604"/>
        <w:rPr>
          <w:rFonts w:cs="Arial" w:hint="eastAsia"/>
          <w:color w:val="34302D"/>
          <w:lang w:val="en"/>
        </w:rPr>
      </w:pPr>
      <w:r>
        <w:rPr>
          <w:rFonts w:cs="Arial"/>
          <w:color w:val="34302D"/>
          <w:lang w:val="en"/>
        </w:rPr>
        <w:lastRenderedPageBreak/>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2637AC" w:rsidRDefault="00847566">
      <w:pPr>
        <w:pStyle w:val="5"/>
        <w:divId w:val="468741846"/>
        <w:rPr>
          <w:rFonts w:ascii="Varela Round" w:hAnsi="Varela Round" w:cs="Arial" w:hint="eastAsia"/>
          <w:color w:val="34302D"/>
          <w:lang w:val="en"/>
        </w:rPr>
      </w:pPr>
      <w:r>
        <w:rPr>
          <w:rFonts w:ascii="Varela Round" w:hAnsi="Varela Round" w:cs="Arial"/>
          <w:color w:val="34302D"/>
          <w:lang w:val="en"/>
        </w:rPr>
        <w:t>Advice parameters</w:t>
      </w:r>
    </w:p>
    <w:p w:rsidR="002637AC" w:rsidRDefault="00847566">
      <w:pPr>
        <w:pStyle w:val="a7"/>
        <w:divId w:val="2006741507"/>
        <w:rPr>
          <w:rFonts w:cs="Arial" w:hint="eastAsia"/>
          <w:color w:val="34302D"/>
          <w:lang w:val="en"/>
        </w:rPr>
      </w:pPr>
      <w:r>
        <w:rPr>
          <w:rFonts w:cs="Arial"/>
          <w:color w:val="34302D"/>
          <w:lang w:val="en"/>
        </w:rPr>
        <w:t xml:space="preserve">Spring offers fully typed advice - meaning that you declare the parameters you need in the advice signature (as we saw for the returning and throwing examples above) rather than work with </w:t>
      </w:r>
      <w:r>
        <w:rPr>
          <w:rStyle w:val="HTML0"/>
          <w:color w:val="34302D"/>
          <w:lang w:val="en"/>
        </w:rPr>
        <w:t>Object[]</w:t>
      </w:r>
      <w:r>
        <w:rPr>
          <w:rFonts w:cs="Arial"/>
          <w:color w:val="34302D"/>
          <w:lang w:val="en"/>
        </w:rPr>
        <w:t xml:space="preserve"> arrays all the time. We’ll see how to make argument and other contextual values available to the advice body in a moment. First let’s take a look at how to write generic advice that can find out about the method the advice is currently advising.</w:t>
      </w:r>
    </w:p>
    <w:p w:rsidR="002637AC" w:rsidRDefault="00847566">
      <w:pPr>
        <w:pStyle w:val="6"/>
        <w:divId w:val="172376752"/>
        <w:rPr>
          <w:rFonts w:ascii="Varela Round" w:hAnsi="Varela Round" w:cs="Arial" w:hint="eastAsia"/>
          <w:color w:val="34302D"/>
          <w:lang w:val="en"/>
        </w:rPr>
      </w:pPr>
      <w:r>
        <w:rPr>
          <w:rFonts w:ascii="Varela Round" w:hAnsi="Varela Round" w:cs="Arial"/>
          <w:color w:val="34302D"/>
          <w:lang w:val="en"/>
        </w:rPr>
        <w:t>Access to the current JoinPoint</w:t>
      </w:r>
    </w:p>
    <w:p w:rsidR="002637AC" w:rsidRDefault="00847566">
      <w:pPr>
        <w:pStyle w:val="a7"/>
        <w:divId w:val="147214065"/>
        <w:rPr>
          <w:rFonts w:cs="Arial" w:hint="eastAsia"/>
          <w:color w:val="34302D"/>
          <w:lang w:val="en"/>
        </w:rPr>
      </w:pPr>
      <w:r>
        <w:rPr>
          <w:rFonts w:cs="Arial"/>
          <w:color w:val="34302D"/>
          <w:lang w:val="en"/>
        </w:rPr>
        <w:t xml:space="preserve">Any advice method may declare as its first parameter, a parameter of type </w:t>
      </w:r>
      <w:r>
        <w:rPr>
          <w:rStyle w:val="HTML0"/>
          <w:color w:val="34302D"/>
          <w:lang w:val="en"/>
        </w:rPr>
        <w:t>org.aspectj.lang.JoinPoint</w:t>
      </w:r>
      <w:r>
        <w:rPr>
          <w:rFonts w:cs="Arial"/>
          <w:color w:val="34302D"/>
          <w:lang w:val="en"/>
        </w:rPr>
        <w:t xml:space="preserve"> (please note that around advice is </w:t>
      </w:r>
      <w:r>
        <w:rPr>
          <w:rStyle w:val="a5"/>
          <w:rFonts w:cs="Arial"/>
          <w:color w:val="34302D"/>
          <w:lang w:val="en"/>
        </w:rPr>
        <w:t>required</w:t>
      </w:r>
      <w:r>
        <w:rPr>
          <w:rFonts w:cs="Arial"/>
          <w:color w:val="34302D"/>
          <w:lang w:val="en"/>
        </w:rPr>
        <w:t xml:space="preserve"> to declare a first parameter of type </w:t>
      </w:r>
      <w:r>
        <w:rPr>
          <w:rStyle w:val="HTML0"/>
          <w:color w:val="34302D"/>
          <w:lang w:val="en"/>
        </w:rPr>
        <w:t>ProceedingJoinPoint</w:t>
      </w:r>
      <w:r>
        <w:rPr>
          <w:rFonts w:cs="Arial"/>
          <w:color w:val="34302D"/>
          <w:lang w:val="en"/>
        </w:rPr>
        <w:t xml:space="preserve">, which is a subclass of </w:t>
      </w:r>
      <w:r>
        <w:rPr>
          <w:rStyle w:val="HTML0"/>
          <w:color w:val="34302D"/>
          <w:lang w:val="en"/>
        </w:rPr>
        <w:t>JoinPoint</w:t>
      </w:r>
      <w:r>
        <w:rPr>
          <w:rFonts w:cs="Arial"/>
          <w:color w:val="34302D"/>
          <w:lang w:val="en"/>
        </w:rPr>
        <w:t xml:space="preserve">. The </w:t>
      </w:r>
      <w:r>
        <w:rPr>
          <w:rStyle w:val="HTML0"/>
          <w:color w:val="34302D"/>
          <w:lang w:val="en"/>
        </w:rPr>
        <w:t>JoinPoint</w:t>
      </w:r>
      <w:r>
        <w:rPr>
          <w:rFonts w:cs="Arial"/>
          <w:color w:val="34302D"/>
          <w:lang w:val="en"/>
        </w:rPr>
        <w:t xml:space="preserve"> interface provides a number of useful methods such as </w:t>
      </w:r>
      <w:r>
        <w:rPr>
          <w:rStyle w:val="HTML0"/>
          <w:color w:val="34302D"/>
          <w:lang w:val="en"/>
        </w:rPr>
        <w:t>getArgs()</w:t>
      </w:r>
      <w:r>
        <w:rPr>
          <w:rFonts w:cs="Arial"/>
          <w:color w:val="34302D"/>
          <w:lang w:val="en"/>
        </w:rPr>
        <w:t xml:space="preserve"> (returns the method arguments), </w:t>
      </w:r>
      <w:r>
        <w:rPr>
          <w:rStyle w:val="HTML0"/>
          <w:color w:val="34302D"/>
          <w:lang w:val="en"/>
        </w:rPr>
        <w:t>getThis()</w:t>
      </w:r>
      <w:r>
        <w:rPr>
          <w:rFonts w:cs="Arial"/>
          <w:color w:val="34302D"/>
          <w:lang w:val="en"/>
        </w:rPr>
        <w:t xml:space="preserve"> (returns the proxy object), </w:t>
      </w:r>
      <w:r>
        <w:rPr>
          <w:rStyle w:val="HTML0"/>
          <w:color w:val="34302D"/>
          <w:lang w:val="en"/>
        </w:rPr>
        <w:t>getTarget()</w:t>
      </w:r>
      <w:r>
        <w:rPr>
          <w:rFonts w:cs="Arial"/>
          <w:color w:val="34302D"/>
          <w:lang w:val="en"/>
        </w:rPr>
        <w:t xml:space="preserve"> (returns the target object), </w:t>
      </w:r>
      <w:r>
        <w:rPr>
          <w:rStyle w:val="HTML0"/>
          <w:color w:val="34302D"/>
          <w:lang w:val="en"/>
        </w:rPr>
        <w:t>getSignature()</w:t>
      </w:r>
      <w:r>
        <w:rPr>
          <w:rFonts w:cs="Arial"/>
          <w:color w:val="34302D"/>
          <w:lang w:val="en"/>
        </w:rPr>
        <w:t xml:space="preserve"> (returns a description of the method that is being advised) and </w:t>
      </w:r>
      <w:r>
        <w:rPr>
          <w:rStyle w:val="HTML0"/>
          <w:color w:val="34302D"/>
          <w:lang w:val="en"/>
        </w:rPr>
        <w:t>toString()</w:t>
      </w:r>
      <w:r>
        <w:rPr>
          <w:rFonts w:cs="Arial"/>
          <w:color w:val="34302D"/>
          <w:lang w:val="en"/>
        </w:rPr>
        <w:t xml:space="preserve"> (prints a useful description of the method being advised). Please do consult the javadocs for full details.</w:t>
      </w:r>
    </w:p>
    <w:p w:rsidR="002637AC" w:rsidRDefault="00847566">
      <w:pPr>
        <w:pStyle w:val="6"/>
        <w:divId w:val="2031446019"/>
        <w:rPr>
          <w:rFonts w:ascii="Varela Round" w:hAnsi="Varela Round" w:cs="Arial" w:hint="eastAsia"/>
          <w:color w:val="34302D"/>
          <w:lang w:val="en"/>
        </w:rPr>
      </w:pPr>
      <w:r>
        <w:rPr>
          <w:rFonts w:ascii="Varela Round" w:hAnsi="Varela Round" w:cs="Arial"/>
          <w:color w:val="34302D"/>
          <w:lang w:val="en"/>
        </w:rPr>
        <w:t>Passing parameters to advice</w:t>
      </w:r>
    </w:p>
    <w:p w:rsidR="002637AC" w:rsidRDefault="00847566">
      <w:pPr>
        <w:pStyle w:val="a7"/>
        <w:divId w:val="1815633791"/>
        <w:rPr>
          <w:rFonts w:cs="Arial" w:hint="eastAsia"/>
          <w:color w:val="34302D"/>
          <w:lang w:val="en"/>
        </w:rPr>
      </w:pPr>
      <w:r>
        <w:rPr>
          <w:rFonts w:cs="Arial"/>
          <w:color w:val="34302D"/>
          <w:lang w:val="en"/>
        </w:rPr>
        <w:t xml:space="preserve">We’ve already seen how to bind the returned value or exception value (using after returning and after throwing advice). To make argument values available to the advice body, you can use the binding form of </w:t>
      </w:r>
      <w:r>
        <w:rPr>
          <w:rStyle w:val="HTML0"/>
          <w:color w:val="34302D"/>
          <w:lang w:val="en"/>
        </w:rPr>
        <w:t>args</w:t>
      </w:r>
      <w:r>
        <w:rPr>
          <w:rFonts w:cs="Arial"/>
          <w:color w:val="34302D"/>
          <w:lang w:val="en"/>
        </w:rPr>
        <w:t>.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2637AC" w:rsidRDefault="00847566">
      <w:pPr>
        <w:pStyle w:val="HTML3"/>
        <w:divId w:val="1105998150"/>
        <w:rPr>
          <w:rStyle w:val="HTML0"/>
          <w:color w:val="34302D"/>
          <w:lang w:val="en"/>
        </w:rPr>
      </w:pP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com.xyz.myapp.SystemArchitecture.dataAccessOperation() &amp;&amp; args(account,..)</w:t>
      </w:r>
      <w:r>
        <w:rPr>
          <w:rStyle w:val="delimiter8"/>
          <w:rFonts w:ascii="Consolas" w:hAnsi="Consolas"/>
          <w:color w:val="34302D"/>
          <w:lang w:val="en"/>
        </w:rPr>
        <w:t>"</w:t>
      </w:r>
      <w:r>
        <w:rPr>
          <w:rStyle w:val="HTML0"/>
          <w:color w:val="34302D"/>
          <w:lang w:val="en"/>
        </w:rPr>
        <w:t>)</w:t>
      </w:r>
    </w:p>
    <w:p w:rsidR="002637AC" w:rsidRDefault="00847566">
      <w:pPr>
        <w:pStyle w:val="HTML3"/>
        <w:divId w:val="110599815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validateAccount(Account account) {</w:t>
      </w:r>
    </w:p>
    <w:p w:rsidR="002637AC" w:rsidRDefault="00847566">
      <w:pPr>
        <w:pStyle w:val="HTML3"/>
        <w:divId w:val="110599815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105998150"/>
        <w:rPr>
          <w:color w:val="34302D"/>
          <w:lang w:val="en"/>
        </w:rPr>
      </w:pPr>
      <w:r>
        <w:rPr>
          <w:rStyle w:val="HTML0"/>
          <w:color w:val="34302D"/>
          <w:lang w:val="en"/>
        </w:rPr>
        <w:t>}</w:t>
      </w:r>
    </w:p>
    <w:p w:rsidR="002637AC" w:rsidRDefault="00847566">
      <w:pPr>
        <w:pStyle w:val="a7"/>
        <w:divId w:val="1216698209"/>
        <w:rPr>
          <w:rFonts w:cs="Arial" w:hint="eastAsia"/>
          <w:color w:val="34302D"/>
          <w:lang w:val="en"/>
        </w:rPr>
      </w:pPr>
      <w:r>
        <w:rPr>
          <w:rFonts w:cs="Arial"/>
          <w:color w:val="34302D"/>
          <w:lang w:val="en"/>
        </w:rPr>
        <w:t xml:space="preserve">The </w:t>
      </w:r>
      <w:r>
        <w:rPr>
          <w:rStyle w:val="HTML0"/>
          <w:color w:val="34302D"/>
          <w:lang w:val="en"/>
        </w:rPr>
        <w:t>args(account,..)</w:t>
      </w:r>
      <w:r>
        <w:rPr>
          <w:rFonts w:cs="Arial"/>
          <w:color w:val="34302D"/>
          <w:lang w:val="en"/>
        </w:rPr>
        <w:t xml:space="preserve"> part of the pointcut expression serves two purposes: firstly, it restricts matching to only those method executions where the method takes at least one parameter, and the argument passed to that parameter is an </w:t>
      </w:r>
      <w:r>
        <w:rPr>
          <w:rFonts w:cs="Arial"/>
          <w:color w:val="34302D"/>
          <w:lang w:val="en"/>
        </w:rPr>
        <w:lastRenderedPageBreak/>
        <w:t xml:space="preserve">instance of </w:t>
      </w:r>
      <w:r>
        <w:rPr>
          <w:rStyle w:val="HTML0"/>
          <w:color w:val="34302D"/>
          <w:lang w:val="en"/>
        </w:rPr>
        <w:t>Account</w:t>
      </w:r>
      <w:r>
        <w:rPr>
          <w:rFonts w:cs="Arial"/>
          <w:color w:val="34302D"/>
          <w:lang w:val="en"/>
        </w:rPr>
        <w:t xml:space="preserve">; secondly, it makes the actual </w:t>
      </w:r>
      <w:r>
        <w:rPr>
          <w:rStyle w:val="HTML0"/>
          <w:color w:val="34302D"/>
          <w:lang w:val="en"/>
        </w:rPr>
        <w:t>Account</w:t>
      </w:r>
      <w:r>
        <w:rPr>
          <w:rFonts w:cs="Arial"/>
          <w:color w:val="34302D"/>
          <w:lang w:val="en"/>
        </w:rPr>
        <w:t xml:space="preserve"> object available to the advice via the </w:t>
      </w:r>
      <w:r>
        <w:rPr>
          <w:rStyle w:val="HTML0"/>
          <w:color w:val="34302D"/>
          <w:lang w:val="en"/>
        </w:rPr>
        <w:t>account</w:t>
      </w:r>
      <w:r>
        <w:rPr>
          <w:rFonts w:cs="Arial"/>
          <w:color w:val="34302D"/>
          <w:lang w:val="en"/>
        </w:rPr>
        <w:t xml:space="preserve"> parameter.</w:t>
      </w:r>
    </w:p>
    <w:p w:rsidR="002637AC" w:rsidRDefault="00847566">
      <w:pPr>
        <w:pStyle w:val="a7"/>
        <w:divId w:val="1384980874"/>
        <w:rPr>
          <w:rFonts w:cs="Arial" w:hint="eastAsia"/>
          <w:color w:val="34302D"/>
          <w:lang w:val="en"/>
        </w:rPr>
      </w:pPr>
      <w:r>
        <w:rPr>
          <w:rFonts w:cs="Arial"/>
          <w:color w:val="34302D"/>
          <w:lang w:val="en"/>
        </w:rPr>
        <w:t xml:space="preserve">Another way of writing this is to declare a pointcut that "provides" the </w:t>
      </w:r>
      <w:r>
        <w:rPr>
          <w:rStyle w:val="HTML0"/>
          <w:color w:val="34302D"/>
          <w:lang w:val="en"/>
        </w:rPr>
        <w:t>Account</w:t>
      </w:r>
      <w:r>
        <w:rPr>
          <w:rFonts w:cs="Arial"/>
          <w:color w:val="34302D"/>
          <w:lang w:val="en"/>
        </w:rPr>
        <w:t xml:space="preserve"> object value when it matches a join point, and then just refer to the named pointcut from the advice. This would look as follows:</w:t>
      </w:r>
    </w:p>
    <w:p w:rsidR="002637AC" w:rsidRDefault="00847566">
      <w:pPr>
        <w:pStyle w:val="HTML3"/>
        <w:divId w:val="1340426643"/>
        <w:rPr>
          <w:rStyle w:val="HTML0"/>
          <w:color w:val="34302D"/>
          <w:lang w:val="en"/>
        </w:rPr>
      </w:pP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com.xyz.myapp.SystemArchitecture.dataAccessOperation() &amp;&amp; args(account,..)</w:t>
      </w:r>
      <w:r>
        <w:rPr>
          <w:rStyle w:val="delimiter8"/>
          <w:rFonts w:ascii="Consolas" w:hAnsi="Consolas"/>
          <w:color w:val="34302D"/>
          <w:lang w:val="en"/>
        </w:rPr>
        <w:t>"</w:t>
      </w:r>
      <w:r>
        <w:rPr>
          <w:rStyle w:val="HTML0"/>
          <w:color w:val="34302D"/>
          <w:lang w:val="en"/>
        </w:rPr>
        <w:t>)</w:t>
      </w:r>
    </w:p>
    <w:p w:rsidR="002637AC" w:rsidRDefault="00847566">
      <w:pPr>
        <w:pStyle w:val="HTML3"/>
        <w:divId w:val="1340426643"/>
        <w:rPr>
          <w:rStyle w:val="HTML0"/>
          <w:color w:val="34302D"/>
          <w:lang w:val="en"/>
        </w:rPr>
      </w:pP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accountDataAccessOperation(Account account) {}</w:t>
      </w:r>
    </w:p>
    <w:p w:rsidR="002637AC" w:rsidRDefault="002637AC">
      <w:pPr>
        <w:pStyle w:val="HTML3"/>
        <w:divId w:val="1340426643"/>
        <w:rPr>
          <w:rStyle w:val="HTML0"/>
          <w:color w:val="34302D"/>
          <w:lang w:val="en"/>
        </w:rPr>
      </w:pPr>
    </w:p>
    <w:p w:rsidR="002637AC" w:rsidRDefault="00847566">
      <w:pPr>
        <w:pStyle w:val="HTML3"/>
        <w:divId w:val="1340426643"/>
        <w:rPr>
          <w:rStyle w:val="HTML0"/>
          <w:color w:val="34302D"/>
          <w:lang w:val="en"/>
        </w:rPr>
      </w:pP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accountDataAccessOperation(account)</w:t>
      </w:r>
      <w:r>
        <w:rPr>
          <w:rStyle w:val="delimiter8"/>
          <w:rFonts w:ascii="Consolas" w:hAnsi="Consolas"/>
          <w:color w:val="34302D"/>
          <w:lang w:val="en"/>
        </w:rPr>
        <w:t>"</w:t>
      </w:r>
      <w:r>
        <w:rPr>
          <w:rStyle w:val="HTML0"/>
          <w:color w:val="34302D"/>
          <w:lang w:val="en"/>
        </w:rPr>
        <w:t>)</w:t>
      </w:r>
    </w:p>
    <w:p w:rsidR="002637AC" w:rsidRDefault="00847566">
      <w:pPr>
        <w:pStyle w:val="HTML3"/>
        <w:divId w:val="134042664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validateAccount(Account account) {</w:t>
      </w:r>
    </w:p>
    <w:p w:rsidR="002637AC" w:rsidRDefault="00847566">
      <w:pPr>
        <w:pStyle w:val="HTML3"/>
        <w:divId w:val="134042664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340426643"/>
        <w:rPr>
          <w:color w:val="34302D"/>
          <w:lang w:val="en"/>
        </w:rPr>
      </w:pPr>
      <w:r>
        <w:rPr>
          <w:rStyle w:val="HTML0"/>
          <w:color w:val="34302D"/>
          <w:lang w:val="en"/>
        </w:rPr>
        <w:t>}</w:t>
      </w:r>
    </w:p>
    <w:p w:rsidR="002637AC" w:rsidRDefault="00847566">
      <w:pPr>
        <w:pStyle w:val="a7"/>
        <w:divId w:val="1151751846"/>
        <w:rPr>
          <w:rFonts w:cs="Arial" w:hint="eastAsia"/>
          <w:color w:val="34302D"/>
          <w:lang w:val="en"/>
        </w:rPr>
      </w:pPr>
      <w:r>
        <w:rPr>
          <w:rFonts w:cs="Arial"/>
          <w:color w:val="34302D"/>
          <w:lang w:val="en"/>
        </w:rPr>
        <w:t>The interested reader is once more referred to the AspectJ programming guide for more details.</w:t>
      </w:r>
    </w:p>
    <w:p w:rsidR="002637AC" w:rsidRDefault="00847566">
      <w:pPr>
        <w:pStyle w:val="a7"/>
        <w:divId w:val="1050885327"/>
        <w:rPr>
          <w:rFonts w:cs="Arial" w:hint="eastAsia"/>
          <w:color w:val="34302D"/>
          <w:lang w:val="en"/>
        </w:rPr>
      </w:pPr>
      <w:r>
        <w:rPr>
          <w:rFonts w:cs="Arial"/>
          <w:color w:val="34302D"/>
          <w:lang w:val="en"/>
        </w:rPr>
        <w:t xml:space="preserve">The proxy object ( </w:t>
      </w:r>
      <w:r>
        <w:rPr>
          <w:rStyle w:val="HTML0"/>
          <w:color w:val="34302D"/>
          <w:lang w:val="en"/>
        </w:rPr>
        <w:t>this</w:t>
      </w:r>
      <w:r>
        <w:rPr>
          <w:rFonts w:cs="Arial"/>
          <w:color w:val="34302D"/>
          <w:lang w:val="en"/>
        </w:rPr>
        <w:t xml:space="preserve">), target object ( </w:t>
      </w:r>
      <w:r>
        <w:rPr>
          <w:rStyle w:val="HTML0"/>
          <w:color w:val="34302D"/>
          <w:lang w:val="en"/>
        </w:rPr>
        <w:t>target</w:t>
      </w:r>
      <w:r>
        <w:rPr>
          <w:rFonts w:cs="Arial"/>
          <w:color w:val="34302D"/>
          <w:lang w:val="en"/>
        </w:rPr>
        <w:t xml:space="preserve">), and annotations ( </w:t>
      </w:r>
      <w:r>
        <w:rPr>
          <w:rStyle w:val="HTML0"/>
          <w:color w:val="34302D"/>
          <w:lang w:val="en"/>
        </w:rPr>
        <w:t>@within, @target, @annotation, @args</w:t>
      </w:r>
      <w:r>
        <w:rPr>
          <w:rFonts w:cs="Arial"/>
          <w:color w:val="34302D"/>
          <w:lang w:val="en"/>
        </w:rPr>
        <w:t xml:space="preserve">) can all be bound in a similar fashion. The following example shows how you could match the execution of methods annotated with an </w:t>
      </w:r>
      <w:r>
        <w:rPr>
          <w:rStyle w:val="HTML0"/>
          <w:color w:val="34302D"/>
          <w:lang w:val="en"/>
        </w:rPr>
        <w:t>@Auditable</w:t>
      </w:r>
      <w:r>
        <w:rPr>
          <w:rFonts w:cs="Arial"/>
          <w:color w:val="34302D"/>
          <w:lang w:val="en"/>
        </w:rPr>
        <w:t xml:space="preserve"> annotation, and extract the audit code.</w:t>
      </w:r>
    </w:p>
    <w:p w:rsidR="002637AC" w:rsidRDefault="00847566">
      <w:pPr>
        <w:pStyle w:val="a7"/>
        <w:divId w:val="1637951431"/>
        <w:rPr>
          <w:rFonts w:cs="Arial" w:hint="eastAsia"/>
          <w:color w:val="34302D"/>
          <w:lang w:val="en"/>
        </w:rPr>
      </w:pPr>
      <w:r>
        <w:rPr>
          <w:rFonts w:cs="Arial"/>
          <w:color w:val="34302D"/>
          <w:lang w:val="en"/>
        </w:rPr>
        <w:t xml:space="preserve">First the definition of the </w:t>
      </w:r>
      <w:r>
        <w:rPr>
          <w:rStyle w:val="HTML0"/>
          <w:color w:val="34302D"/>
          <w:lang w:val="en"/>
        </w:rPr>
        <w:t>@Auditable</w:t>
      </w:r>
      <w:r>
        <w:rPr>
          <w:rFonts w:cs="Arial"/>
          <w:color w:val="34302D"/>
          <w:lang w:val="en"/>
        </w:rPr>
        <w:t xml:space="preserve"> annotation:</w:t>
      </w:r>
    </w:p>
    <w:p w:rsidR="002637AC" w:rsidRDefault="00847566">
      <w:pPr>
        <w:pStyle w:val="HTML3"/>
        <w:divId w:val="388379783"/>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388379783"/>
        <w:rPr>
          <w:rStyle w:val="HTML0"/>
          <w:color w:val="34302D"/>
          <w:lang w:val="en"/>
        </w:rPr>
      </w:pPr>
      <w:r>
        <w:rPr>
          <w:rStyle w:val="annotation2"/>
          <w:rFonts w:ascii="Consolas" w:hAnsi="Consolas"/>
          <w:color w:val="34302D"/>
          <w:lang w:val="en"/>
        </w:rPr>
        <w:t>@Target</w:t>
      </w:r>
      <w:r>
        <w:rPr>
          <w:rStyle w:val="HTML0"/>
          <w:color w:val="34302D"/>
          <w:lang w:val="en"/>
        </w:rPr>
        <w:t>(</w:t>
      </w:r>
      <w:r>
        <w:rPr>
          <w:rStyle w:val="predefined-type"/>
          <w:rFonts w:ascii="Consolas" w:hAnsi="Consolas"/>
          <w:color w:val="34302D"/>
          <w:lang w:val="en"/>
        </w:rPr>
        <w:t>ElementType</w:t>
      </w:r>
      <w:r>
        <w:rPr>
          <w:rStyle w:val="HTML0"/>
          <w:color w:val="34302D"/>
          <w:lang w:val="en"/>
        </w:rPr>
        <w:t>.METHOD)</w:t>
      </w:r>
    </w:p>
    <w:p w:rsidR="002637AC" w:rsidRDefault="00847566">
      <w:pPr>
        <w:pStyle w:val="HTML3"/>
        <w:divId w:val="38837978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Auditable {</w:t>
      </w:r>
    </w:p>
    <w:p w:rsidR="002637AC" w:rsidRDefault="00847566">
      <w:pPr>
        <w:pStyle w:val="HTML3"/>
        <w:divId w:val="388379783"/>
        <w:rPr>
          <w:rStyle w:val="HTML0"/>
          <w:color w:val="34302D"/>
          <w:lang w:val="en"/>
        </w:rPr>
      </w:pPr>
      <w:r>
        <w:rPr>
          <w:rStyle w:val="HTML0"/>
          <w:color w:val="34302D"/>
          <w:lang w:val="en"/>
        </w:rPr>
        <w:t xml:space="preserve">    AuditCode value();</w:t>
      </w:r>
    </w:p>
    <w:p w:rsidR="002637AC" w:rsidRDefault="00847566">
      <w:pPr>
        <w:pStyle w:val="HTML3"/>
        <w:divId w:val="388379783"/>
        <w:rPr>
          <w:color w:val="34302D"/>
          <w:lang w:val="en"/>
        </w:rPr>
      </w:pPr>
      <w:r>
        <w:rPr>
          <w:rStyle w:val="HTML0"/>
          <w:color w:val="34302D"/>
          <w:lang w:val="en"/>
        </w:rPr>
        <w:t>}</w:t>
      </w:r>
    </w:p>
    <w:p w:rsidR="002637AC" w:rsidRDefault="00847566">
      <w:pPr>
        <w:pStyle w:val="a7"/>
        <w:divId w:val="1132017237"/>
        <w:rPr>
          <w:rFonts w:cs="Arial" w:hint="eastAsia"/>
          <w:color w:val="34302D"/>
          <w:lang w:val="en"/>
        </w:rPr>
      </w:pPr>
      <w:r>
        <w:rPr>
          <w:rFonts w:cs="Arial"/>
          <w:color w:val="34302D"/>
          <w:lang w:val="en"/>
        </w:rPr>
        <w:t xml:space="preserve">And then the advice that matches the execution of </w:t>
      </w:r>
      <w:r>
        <w:rPr>
          <w:rStyle w:val="HTML0"/>
          <w:color w:val="34302D"/>
          <w:lang w:val="en"/>
        </w:rPr>
        <w:t>@Auditable</w:t>
      </w:r>
      <w:r>
        <w:rPr>
          <w:rFonts w:cs="Arial"/>
          <w:color w:val="34302D"/>
          <w:lang w:val="en"/>
        </w:rPr>
        <w:t xml:space="preserve"> methods:</w:t>
      </w:r>
    </w:p>
    <w:p w:rsidR="002637AC" w:rsidRDefault="00847566">
      <w:pPr>
        <w:pStyle w:val="HTML3"/>
        <w:divId w:val="1968704761"/>
        <w:rPr>
          <w:rStyle w:val="HTML0"/>
          <w:color w:val="34302D"/>
          <w:lang w:val="en"/>
        </w:rPr>
      </w:pP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com.xyz.lib.Pointcuts.anyPublicMethod() &amp;&amp; @annotation(auditable)</w:t>
      </w:r>
      <w:r>
        <w:rPr>
          <w:rStyle w:val="delimiter8"/>
          <w:rFonts w:ascii="Consolas" w:hAnsi="Consolas"/>
          <w:color w:val="34302D"/>
          <w:lang w:val="en"/>
        </w:rPr>
        <w:t>"</w:t>
      </w:r>
      <w:r>
        <w:rPr>
          <w:rStyle w:val="HTML0"/>
          <w:color w:val="34302D"/>
          <w:lang w:val="en"/>
        </w:rPr>
        <w:t>)</w:t>
      </w:r>
    </w:p>
    <w:p w:rsidR="002637AC" w:rsidRDefault="00847566">
      <w:pPr>
        <w:pStyle w:val="HTML3"/>
        <w:divId w:val="196870476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audit(Auditable auditable) {</w:t>
      </w:r>
    </w:p>
    <w:p w:rsidR="002637AC" w:rsidRDefault="00847566">
      <w:pPr>
        <w:pStyle w:val="HTML3"/>
        <w:divId w:val="1968704761"/>
        <w:rPr>
          <w:rStyle w:val="HTML0"/>
          <w:color w:val="34302D"/>
          <w:lang w:val="en"/>
        </w:rPr>
      </w:pPr>
      <w:r>
        <w:rPr>
          <w:rStyle w:val="HTML0"/>
          <w:color w:val="34302D"/>
          <w:lang w:val="en"/>
        </w:rPr>
        <w:t xml:space="preserve">    AuditCode code = auditable.value();</w:t>
      </w:r>
    </w:p>
    <w:p w:rsidR="002637AC" w:rsidRDefault="00847566">
      <w:pPr>
        <w:pStyle w:val="HTML3"/>
        <w:divId w:val="196870476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968704761"/>
        <w:rPr>
          <w:color w:val="34302D"/>
          <w:lang w:val="en"/>
        </w:rPr>
      </w:pPr>
      <w:r>
        <w:rPr>
          <w:rStyle w:val="HTML0"/>
          <w:color w:val="34302D"/>
          <w:lang w:val="en"/>
        </w:rPr>
        <w:t>}</w:t>
      </w:r>
    </w:p>
    <w:p w:rsidR="002637AC" w:rsidRDefault="00847566">
      <w:pPr>
        <w:pStyle w:val="6"/>
        <w:divId w:val="1997371654"/>
        <w:rPr>
          <w:rFonts w:ascii="Varela Round" w:hAnsi="Varela Round" w:cs="Arial" w:hint="eastAsia"/>
          <w:color w:val="34302D"/>
          <w:lang w:val="en"/>
        </w:rPr>
      </w:pPr>
      <w:r>
        <w:rPr>
          <w:rFonts w:ascii="Varela Round" w:hAnsi="Varela Round" w:cs="Arial"/>
          <w:color w:val="34302D"/>
          <w:lang w:val="en"/>
        </w:rPr>
        <w:t>Advice parameters and generics</w:t>
      </w:r>
    </w:p>
    <w:p w:rsidR="002637AC" w:rsidRDefault="00847566">
      <w:pPr>
        <w:pStyle w:val="a7"/>
        <w:divId w:val="1547642983"/>
        <w:rPr>
          <w:rFonts w:cs="Arial" w:hint="eastAsia"/>
          <w:color w:val="34302D"/>
          <w:lang w:val="en"/>
        </w:rPr>
      </w:pPr>
      <w:r>
        <w:rPr>
          <w:rFonts w:cs="Arial"/>
          <w:color w:val="34302D"/>
          <w:lang w:val="en"/>
        </w:rPr>
        <w:t>Spring AOP can handle generics used in class declarations and method parameters. Suppose you have a generic type like this:</w:t>
      </w:r>
    </w:p>
    <w:p w:rsidR="002637AC" w:rsidRDefault="00847566">
      <w:pPr>
        <w:pStyle w:val="HTML3"/>
        <w:divId w:val="43964748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Sample</w:t>
      </w:r>
      <w:r>
        <w:rPr>
          <w:rStyle w:val="HTML0"/>
          <w:color w:val="34302D"/>
          <w:lang w:val="en"/>
        </w:rPr>
        <w:t>&lt;T&gt; {</w:t>
      </w:r>
    </w:p>
    <w:p w:rsidR="002637AC" w:rsidRDefault="00847566">
      <w:pPr>
        <w:pStyle w:val="HTML3"/>
        <w:divId w:val="439647486"/>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sampleGenericMethod(T param);</w:t>
      </w:r>
    </w:p>
    <w:p w:rsidR="002637AC" w:rsidRDefault="00847566">
      <w:pPr>
        <w:pStyle w:val="HTML3"/>
        <w:divId w:val="439647486"/>
        <w:rPr>
          <w:rStyle w:val="HTML0"/>
          <w:color w:val="34302D"/>
          <w:lang w:val="en"/>
        </w:rPr>
      </w:pPr>
      <w:r>
        <w:rPr>
          <w:rStyle w:val="HTML0"/>
          <w:color w:val="34302D"/>
          <w:lang w:val="en"/>
        </w:rPr>
        <w:lastRenderedPageBreak/>
        <w:t xml:space="preserve">    </w:t>
      </w:r>
      <w:r>
        <w:rPr>
          <w:rStyle w:val="type2"/>
          <w:rFonts w:ascii="Consolas" w:hAnsi="Consolas"/>
          <w:color w:val="34302D"/>
          <w:lang w:val="en"/>
        </w:rPr>
        <w:t>void</w:t>
      </w:r>
      <w:r>
        <w:rPr>
          <w:rStyle w:val="HTML0"/>
          <w:color w:val="34302D"/>
          <w:lang w:val="en"/>
        </w:rPr>
        <w:t xml:space="preserve"> sampleGenericCollectionMethod(</w:t>
      </w:r>
      <w:r>
        <w:rPr>
          <w:rStyle w:val="predefined-type"/>
          <w:rFonts w:ascii="Consolas" w:hAnsi="Consolas"/>
          <w:color w:val="34302D"/>
          <w:lang w:val="en"/>
        </w:rPr>
        <w:t>Collection</w:t>
      </w:r>
      <w:r>
        <w:rPr>
          <w:rStyle w:val="HTML0"/>
          <w:color w:val="34302D"/>
          <w:lang w:val="en"/>
        </w:rPr>
        <w:t>&lt;T&gt; param);</w:t>
      </w:r>
    </w:p>
    <w:p w:rsidR="002637AC" w:rsidRDefault="00847566">
      <w:pPr>
        <w:pStyle w:val="HTML3"/>
        <w:divId w:val="439647486"/>
        <w:rPr>
          <w:color w:val="34302D"/>
          <w:lang w:val="en"/>
        </w:rPr>
      </w:pPr>
      <w:r>
        <w:rPr>
          <w:rStyle w:val="HTML0"/>
          <w:color w:val="34302D"/>
          <w:lang w:val="en"/>
        </w:rPr>
        <w:t>}</w:t>
      </w:r>
    </w:p>
    <w:p w:rsidR="002637AC" w:rsidRDefault="00847566">
      <w:pPr>
        <w:pStyle w:val="a7"/>
        <w:divId w:val="447315215"/>
        <w:rPr>
          <w:rFonts w:cs="Arial" w:hint="eastAsia"/>
          <w:color w:val="34302D"/>
          <w:lang w:val="en"/>
        </w:rPr>
      </w:pPr>
      <w:r>
        <w:rPr>
          <w:rFonts w:cs="Arial"/>
          <w:color w:val="34302D"/>
          <w:lang w:val="en"/>
        </w:rPr>
        <w:t>You can restrict interception of method types to certain parameter types by simply typing the advice parameter to the parameter type you want to intercept the method for:</w:t>
      </w:r>
    </w:p>
    <w:p w:rsidR="002637AC" w:rsidRDefault="00847566">
      <w:pPr>
        <w:pStyle w:val="HTML3"/>
        <w:divId w:val="1234000682"/>
        <w:rPr>
          <w:rStyle w:val="HTML0"/>
          <w:color w:val="34302D"/>
          <w:lang w:val="en"/>
        </w:rPr>
      </w:pP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..Sample+.sampleGenericMethod(*)) &amp;&amp; args(param)</w:t>
      </w:r>
      <w:r>
        <w:rPr>
          <w:rStyle w:val="delimiter8"/>
          <w:rFonts w:ascii="Consolas" w:hAnsi="Consolas"/>
          <w:color w:val="34302D"/>
          <w:lang w:val="en"/>
        </w:rPr>
        <w:t>"</w:t>
      </w:r>
      <w:r>
        <w:rPr>
          <w:rStyle w:val="HTML0"/>
          <w:color w:val="34302D"/>
          <w:lang w:val="en"/>
        </w:rPr>
        <w:t>)</w:t>
      </w:r>
    </w:p>
    <w:p w:rsidR="002637AC" w:rsidRDefault="00847566">
      <w:pPr>
        <w:pStyle w:val="HTML3"/>
        <w:divId w:val="123400068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beforeSampleMethod(MyType param) {</w:t>
      </w:r>
    </w:p>
    <w:p w:rsidR="002637AC" w:rsidRDefault="00847566">
      <w:pPr>
        <w:pStyle w:val="HTML3"/>
        <w:divId w:val="1234000682"/>
        <w:rPr>
          <w:rStyle w:val="HTML0"/>
          <w:color w:val="34302D"/>
          <w:lang w:val="en"/>
        </w:rPr>
      </w:pPr>
      <w:r>
        <w:rPr>
          <w:rStyle w:val="HTML0"/>
          <w:color w:val="34302D"/>
          <w:lang w:val="en"/>
        </w:rPr>
        <w:t xml:space="preserve">    </w:t>
      </w:r>
      <w:r>
        <w:rPr>
          <w:rStyle w:val="comment2"/>
          <w:rFonts w:ascii="Consolas" w:hAnsi="Consolas"/>
          <w:color w:val="34302D"/>
          <w:lang w:val="en"/>
        </w:rPr>
        <w:t>// Advice implementation</w:t>
      </w:r>
    </w:p>
    <w:p w:rsidR="002637AC" w:rsidRDefault="00847566">
      <w:pPr>
        <w:pStyle w:val="HTML3"/>
        <w:divId w:val="1234000682"/>
        <w:rPr>
          <w:color w:val="34302D"/>
          <w:lang w:val="en"/>
        </w:rPr>
      </w:pPr>
      <w:r>
        <w:rPr>
          <w:rStyle w:val="HTML0"/>
          <w:color w:val="34302D"/>
          <w:lang w:val="en"/>
        </w:rPr>
        <w:t>}</w:t>
      </w:r>
    </w:p>
    <w:p w:rsidR="002637AC" w:rsidRDefault="00847566">
      <w:pPr>
        <w:pStyle w:val="a7"/>
        <w:divId w:val="429088169"/>
        <w:rPr>
          <w:rFonts w:cs="Arial" w:hint="eastAsia"/>
          <w:color w:val="34302D"/>
          <w:lang w:val="en"/>
        </w:rPr>
      </w:pPr>
      <w:r>
        <w:rPr>
          <w:rFonts w:cs="Arial"/>
          <w:color w:val="34302D"/>
          <w:lang w:val="en"/>
        </w:rPr>
        <w:t>That this works is pretty obvious as we already discussed above. However, it’s worth pointing out that this won’t work for generic collections. So you cannot define a pointcut like this:</w:t>
      </w:r>
    </w:p>
    <w:p w:rsidR="002637AC" w:rsidRDefault="00847566">
      <w:pPr>
        <w:pStyle w:val="HTML3"/>
        <w:divId w:val="768086432"/>
        <w:rPr>
          <w:rStyle w:val="HTML0"/>
          <w:color w:val="34302D"/>
          <w:lang w:val="en"/>
        </w:rPr>
      </w:pP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..Sample+.sampleGenericCollectionMethod(*)) &amp;&amp; args(param)</w:t>
      </w:r>
      <w:r>
        <w:rPr>
          <w:rStyle w:val="delimiter8"/>
          <w:rFonts w:ascii="Consolas" w:hAnsi="Consolas"/>
          <w:color w:val="34302D"/>
          <w:lang w:val="en"/>
        </w:rPr>
        <w:t>"</w:t>
      </w:r>
      <w:r>
        <w:rPr>
          <w:rStyle w:val="HTML0"/>
          <w:color w:val="34302D"/>
          <w:lang w:val="en"/>
        </w:rPr>
        <w:t>)</w:t>
      </w:r>
    </w:p>
    <w:p w:rsidR="002637AC" w:rsidRDefault="00847566">
      <w:pPr>
        <w:pStyle w:val="HTML3"/>
        <w:divId w:val="76808643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beforeSampleMethod(</w:t>
      </w:r>
      <w:r>
        <w:rPr>
          <w:rStyle w:val="predefined-type"/>
          <w:rFonts w:ascii="Consolas" w:hAnsi="Consolas"/>
          <w:color w:val="34302D"/>
          <w:lang w:val="en"/>
        </w:rPr>
        <w:t>Collection</w:t>
      </w:r>
      <w:r>
        <w:rPr>
          <w:rStyle w:val="HTML0"/>
          <w:color w:val="34302D"/>
          <w:lang w:val="en"/>
        </w:rPr>
        <w:t>&lt;MyType&gt; param) {</w:t>
      </w:r>
    </w:p>
    <w:p w:rsidR="002637AC" w:rsidRDefault="00847566">
      <w:pPr>
        <w:pStyle w:val="HTML3"/>
        <w:divId w:val="768086432"/>
        <w:rPr>
          <w:rStyle w:val="HTML0"/>
          <w:color w:val="34302D"/>
          <w:lang w:val="en"/>
        </w:rPr>
      </w:pPr>
      <w:r>
        <w:rPr>
          <w:rStyle w:val="HTML0"/>
          <w:color w:val="34302D"/>
          <w:lang w:val="en"/>
        </w:rPr>
        <w:t xml:space="preserve">    </w:t>
      </w:r>
      <w:r>
        <w:rPr>
          <w:rStyle w:val="comment2"/>
          <w:rFonts w:ascii="Consolas" w:hAnsi="Consolas"/>
          <w:color w:val="34302D"/>
          <w:lang w:val="en"/>
        </w:rPr>
        <w:t>// Advice implementation</w:t>
      </w:r>
    </w:p>
    <w:p w:rsidR="002637AC" w:rsidRDefault="00847566">
      <w:pPr>
        <w:pStyle w:val="HTML3"/>
        <w:divId w:val="768086432"/>
        <w:rPr>
          <w:color w:val="34302D"/>
          <w:lang w:val="en"/>
        </w:rPr>
      </w:pPr>
      <w:r>
        <w:rPr>
          <w:rStyle w:val="HTML0"/>
          <w:color w:val="34302D"/>
          <w:lang w:val="en"/>
        </w:rPr>
        <w:t>}</w:t>
      </w:r>
    </w:p>
    <w:p w:rsidR="002637AC" w:rsidRDefault="00847566">
      <w:pPr>
        <w:pStyle w:val="a7"/>
        <w:divId w:val="2063939554"/>
        <w:rPr>
          <w:rFonts w:cs="Arial" w:hint="eastAsia"/>
          <w:color w:val="34302D"/>
          <w:lang w:val="en"/>
        </w:rPr>
      </w:pPr>
      <w:r>
        <w:rPr>
          <w:rFonts w:cs="Arial"/>
          <w:color w:val="34302D"/>
          <w:lang w:val="en"/>
        </w:rPr>
        <w:t xml:space="preserve">To make this work we would have to inspect every element of the collection, which is not reasonable as we also cannot decide how to treat </w:t>
      </w:r>
      <w:r>
        <w:rPr>
          <w:rStyle w:val="HTML0"/>
          <w:color w:val="34302D"/>
          <w:lang w:val="en"/>
        </w:rPr>
        <w:t>null</w:t>
      </w:r>
      <w:r>
        <w:rPr>
          <w:rFonts w:cs="Arial"/>
          <w:color w:val="34302D"/>
          <w:lang w:val="en"/>
        </w:rPr>
        <w:t xml:space="preserve"> values in general. To achieve something similar to this you have to type the parameter to </w:t>
      </w:r>
      <w:r>
        <w:rPr>
          <w:rStyle w:val="HTML0"/>
          <w:color w:val="34302D"/>
          <w:lang w:val="en"/>
        </w:rPr>
        <w:t>Collection&lt;?&gt;</w:t>
      </w:r>
      <w:r>
        <w:rPr>
          <w:rFonts w:cs="Arial"/>
          <w:color w:val="34302D"/>
          <w:lang w:val="en"/>
        </w:rPr>
        <w:t xml:space="preserve"> and manually check the type of the elements.</w:t>
      </w:r>
    </w:p>
    <w:p w:rsidR="002637AC" w:rsidRDefault="00847566">
      <w:pPr>
        <w:pStyle w:val="6"/>
        <w:divId w:val="772476562"/>
        <w:rPr>
          <w:rFonts w:ascii="Varela Round" w:hAnsi="Varela Round" w:cs="Arial" w:hint="eastAsia"/>
          <w:color w:val="34302D"/>
          <w:lang w:val="en"/>
        </w:rPr>
      </w:pPr>
      <w:r>
        <w:rPr>
          <w:rFonts w:ascii="Varela Round" w:hAnsi="Varela Round" w:cs="Arial"/>
          <w:color w:val="34302D"/>
          <w:lang w:val="en"/>
        </w:rPr>
        <w:t>Determining argument names</w:t>
      </w:r>
    </w:p>
    <w:p w:rsidR="002637AC" w:rsidRDefault="00847566">
      <w:pPr>
        <w:pStyle w:val="a7"/>
        <w:divId w:val="2146659748"/>
        <w:rPr>
          <w:rFonts w:cs="Arial" w:hint="eastAsia"/>
          <w:color w:val="34302D"/>
          <w:lang w:val="en"/>
        </w:rPr>
      </w:pPr>
      <w:r>
        <w:rPr>
          <w:rFonts w:cs="Arial"/>
          <w:color w:val="34302D"/>
          <w:lang w:val="en"/>
        </w:rPr>
        <w:t xml:space="preserve">The parameter binding in advice invocations relies on matching names used in pointcut expressions to declared parameter names in (advice and pointcut) method signatures. Parameter names are </w:t>
      </w:r>
      <w:r>
        <w:rPr>
          <w:rStyle w:val="a5"/>
          <w:rFonts w:cs="Arial"/>
          <w:color w:val="34302D"/>
          <w:lang w:val="en"/>
        </w:rPr>
        <w:t>not</w:t>
      </w:r>
      <w:r>
        <w:rPr>
          <w:rFonts w:cs="Arial"/>
          <w:color w:val="34302D"/>
          <w:lang w:val="en"/>
        </w:rPr>
        <w:t xml:space="preserve"> available through Java reflection, so Spring AOP uses the following strategies to determine parameter names:</w:t>
      </w:r>
    </w:p>
    <w:p w:rsidR="002637AC" w:rsidRDefault="00847566">
      <w:pPr>
        <w:pStyle w:val="a7"/>
        <w:numPr>
          <w:ilvl w:val="0"/>
          <w:numId w:val="51"/>
        </w:numPr>
        <w:ind w:left="360"/>
        <w:divId w:val="181213694"/>
        <w:rPr>
          <w:rFonts w:cs="Arial" w:hint="eastAsia"/>
          <w:color w:val="34302D"/>
          <w:lang w:val="en"/>
        </w:rPr>
      </w:pPr>
      <w:r>
        <w:rPr>
          <w:rFonts w:cs="Arial"/>
          <w:color w:val="34302D"/>
          <w:lang w:val="en"/>
        </w:rPr>
        <w:t xml:space="preserve">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Pr>
          <w:rStyle w:val="a5"/>
          <w:rFonts w:cs="Arial"/>
          <w:color w:val="34302D"/>
          <w:lang w:val="en"/>
        </w:rPr>
        <w:t>are</w:t>
      </w:r>
      <w:r>
        <w:rPr>
          <w:rFonts w:cs="Arial"/>
          <w:color w:val="34302D"/>
          <w:lang w:val="en"/>
        </w:rPr>
        <w:t xml:space="preserve"> available at runtime. For example:</w:t>
      </w:r>
    </w:p>
    <w:p w:rsidR="002637AC" w:rsidRDefault="00847566">
      <w:pPr>
        <w:pStyle w:val="HTML3"/>
        <w:divId w:val="1172528979"/>
        <w:rPr>
          <w:rStyle w:val="HTML0"/>
          <w:color w:val="34302D"/>
          <w:lang w:val="en"/>
        </w:rPr>
      </w:pPr>
      <w:r>
        <w:rPr>
          <w:rStyle w:val="annotation2"/>
          <w:rFonts w:ascii="Consolas" w:hAnsi="Consolas"/>
          <w:color w:val="34302D"/>
          <w:lang w:val="en"/>
        </w:rPr>
        <w:t>@Before</w:t>
      </w:r>
      <w:r>
        <w:rPr>
          <w:rStyle w:val="HTML0"/>
          <w:color w:val="34302D"/>
          <w:lang w:val="en"/>
        </w:rPr>
        <w:t>(value=</w:t>
      </w:r>
      <w:r>
        <w:rPr>
          <w:rStyle w:val="delimiter8"/>
          <w:rFonts w:ascii="Consolas" w:hAnsi="Consolas"/>
          <w:color w:val="34302D"/>
          <w:lang w:val="en"/>
        </w:rPr>
        <w:t>"</w:t>
      </w:r>
      <w:r>
        <w:rPr>
          <w:rStyle w:val="content5"/>
          <w:rFonts w:ascii="Consolas" w:hAnsi="Consolas"/>
          <w:color w:val="34302D"/>
          <w:lang w:val="en"/>
        </w:rPr>
        <w:t>com.xyz.lib.Pointcuts.anyPublicMethod() &amp;&amp; target(bean) &amp;&amp; @annotation(auditable)</w:t>
      </w:r>
      <w:r>
        <w:rPr>
          <w:rStyle w:val="delimiter8"/>
          <w:rFonts w:ascii="Consolas" w:hAnsi="Consolas"/>
          <w:color w:val="34302D"/>
          <w:lang w:val="en"/>
        </w:rPr>
        <w:t>"</w:t>
      </w:r>
      <w:r>
        <w:rPr>
          <w:rStyle w:val="HTML0"/>
          <w:color w:val="34302D"/>
          <w:lang w:val="en"/>
        </w:rPr>
        <w:t>,</w:t>
      </w:r>
    </w:p>
    <w:p w:rsidR="002637AC" w:rsidRDefault="00847566">
      <w:pPr>
        <w:pStyle w:val="HTML3"/>
        <w:divId w:val="1172528979"/>
        <w:rPr>
          <w:rStyle w:val="HTML0"/>
          <w:color w:val="34302D"/>
          <w:lang w:val="en"/>
        </w:rPr>
      </w:pPr>
      <w:r>
        <w:rPr>
          <w:rStyle w:val="HTML0"/>
          <w:color w:val="34302D"/>
          <w:lang w:val="en"/>
        </w:rPr>
        <w:t xml:space="preserve">        argNames=</w:t>
      </w:r>
      <w:r>
        <w:rPr>
          <w:rStyle w:val="delimiter8"/>
          <w:rFonts w:ascii="Consolas" w:hAnsi="Consolas"/>
          <w:color w:val="34302D"/>
          <w:lang w:val="en"/>
        </w:rPr>
        <w:t>"</w:t>
      </w:r>
      <w:r>
        <w:rPr>
          <w:rStyle w:val="content5"/>
          <w:rFonts w:ascii="Consolas" w:hAnsi="Consolas"/>
          <w:color w:val="34302D"/>
          <w:lang w:val="en"/>
        </w:rPr>
        <w:t>bean,auditable</w:t>
      </w:r>
      <w:r>
        <w:rPr>
          <w:rStyle w:val="delimiter8"/>
          <w:rFonts w:ascii="Consolas" w:hAnsi="Consolas"/>
          <w:color w:val="34302D"/>
          <w:lang w:val="en"/>
        </w:rPr>
        <w:t>"</w:t>
      </w:r>
      <w:r>
        <w:rPr>
          <w:rStyle w:val="HTML0"/>
          <w:color w:val="34302D"/>
          <w:lang w:val="en"/>
        </w:rPr>
        <w:t>)</w:t>
      </w:r>
    </w:p>
    <w:p w:rsidR="002637AC" w:rsidRDefault="00847566">
      <w:pPr>
        <w:pStyle w:val="HTML3"/>
        <w:divId w:val="117252897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audit(</w:t>
      </w:r>
      <w:r>
        <w:rPr>
          <w:rStyle w:val="predefined-type"/>
          <w:rFonts w:ascii="Consolas" w:hAnsi="Consolas"/>
          <w:color w:val="34302D"/>
          <w:lang w:val="en"/>
        </w:rPr>
        <w:t>Object</w:t>
      </w:r>
      <w:r>
        <w:rPr>
          <w:rStyle w:val="HTML0"/>
          <w:color w:val="34302D"/>
          <w:lang w:val="en"/>
        </w:rPr>
        <w:t xml:space="preserve"> bean, Auditable auditable) {</w:t>
      </w:r>
    </w:p>
    <w:p w:rsidR="002637AC" w:rsidRDefault="00847566">
      <w:pPr>
        <w:pStyle w:val="HTML3"/>
        <w:divId w:val="1172528979"/>
        <w:rPr>
          <w:rStyle w:val="HTML0"/>
          <w:color w:val="34302D"/>
          <w:lang w:val="en"/>
        </w:rPr>
      </w:pPr>
      <w:r>
        <w:rPr>
          <w:rStyle w:val="HTML0"/>
          <w:color w:val="34302D"/>
          <w:lang w:val="en"/>
        </w:rPr>
        <w:t xml:space="preserve">    AuditCode code = auditable.value();</w:t>
      </w:r>
    </w:p>
    <w:p w:rsidR="002637AC" w:rsidRDefault="00847566">
      <w:pPr>
        <w:pStyle w:val="HTML3"/>
        <w:divId w:val="1172528979"/>
        <w:rPr>
          <w:rStyle w:val="HTML0"/>
          <w:color w:val="34302D"/>
          <w:lang w:val="en"/>
        </w:rPr>
      </w:pPr>
      <w:r>
        <w:rPr>
          <w:rStyle w:val="HTML0"/>
          <w:color w:val="34302D"/>
          <w:lang w:val="en"/>
        </w:rPr>
        <w:t xml:space="preserve">    </w:t>
      </w:r>
      <w:r>
        <w:rPr>
          <w:rStyle w:val="comment2"/>
          <w:rFonts w:ascii="Consolas" w:hAnsi="Consolas"/>
          <w:color w:val="34302D"/>
          <w:lang w:val="en"/>
        </w:rPr>
        <w:t>// ... use code and bean</w:t>
      </w:r>
    </w:p>
    <w:p w:rsidR="002637AC" w:rsidRDefault="00847566">
      <w:pPr>
        <w:pStyle w:val="HTML3"/>
        <w:divId w:val="1172528979"/>
        <w:rPr>
          <w:color w:val="34302D"/>
          <w:lang w:val="en"/>
        </w:rPr>
      </w:pPr>
      <w:r>
        <w:rPr>
          <w:rStyle w:val="HTML0"/>
          <w:color w:val="34302D"/>
          <w:lang w:val="en"/>
        </w:rPr>
        <w:t>}</w:t>
      </w:r>
    </w:p>
    <w:p w:rsidR="002637AC" w:rsidRDefault="00847566">
      <w:pPr>
        <w:pStyle w:val="a7"/>
        <w:divId w:val="1811481211"/>
        <w:rPr>
          <w:rFonts w:cs="Arial" w:hint="eastAsia"/>
          <w:color w:val="34302D"/>
          <w:lang w:val="en"/>
        </w:rPr>
      </w:pPr>
      <w:r>
        <w:rPr>
          <w:rFonts w:cs="Arial"/>
          <w:color w:val="34302D"/>
          <w:lang w:val="en"/>
        </w:rPr>
        <w:lastRenderedPageBreak/>
        <w:t xml:space="preserve">If the first parameter is of the </w:t>
      </w:r>
      <w:r>
        <w:rPr>
          <w:rStyle w:val="HTML0"/>
          <w:color w:val="34302D"/>
          <w:lang w:val="en"/>
        </w:rPr>
        <w:t>JoinPoint</w:t>
      </w:r>
      <w:r>
        <w:rPr>
          <w:rFonts w:cs="Arial"/>
          <w:color w:val="34302D"/>
          <w:lang w:val="en"/>
        </w:rPr>
        <w:t xml:space="preserve">, </w:t>
      </w:r>
      <w:r>
        <w:rPr>
          <w:rStyle w:val="HTML0"/>
          <w:color w:val="34302D"/>
          <w:lang w:val="en"/>
        </w:rPr>
        <w:t>ProceedingJoinPoint</w:t>
      </w:r>
      <w:r>
        <w:rPr>
          <w:rFonts w:cs="Arial"/>
          <w:color w:val="34302D"/>
          <w:lang w:val="en"/>
        </w:rPr>
        <w:t xml:space="preserve">, or </w:t>
      </w:r>
      <w:r>
        <w:rPr>
          <w:rStyle w:val="HTML0"/>
          <w:color w:val="34302D"/>
          <w:lang w:val="en"/>
        </w:rPr>
        <w:t>JoinPoint.StaticPart</w:t>
      </w:r>
      <w:r>
        <w:rPr>
          <w:rFonts w:cs="Arial"/>
          <w:color w:val="34302D"/>
          <w:lang w:val="en"/>
        </w:rPr>
        <w:t xml:space="preserve"> type, you may leave out the name of the parameter from the value of the "argNames" attribute. For example, if you modify the preceding advice to receive the join point object, the "argNames" attribute need not include it:</w:t>
      </w:r>
    </w:p>
    <w:p w:rsidR="002637AC" w:rsidRDefault="00847566">
      <w:pPr>
        <w:pStyle w:val="HTML3"/>
        <w:divId w:val="699359211"/>
        <w:rPr>
          <w:rStyle w:val="HTML0"/>
          <w:color w:val="34302D"/>
          <w:lang w:val="en"/>
        </w:rPr>
      </w:pPr>
      <w:r>
        <w:rPr>
          <w:rStyle w:val="annotation2"/>
          <w:rFonts w:ascii="Consolas" w:hAnsi="Consolas"/>
          <w:color w:val="34302D"/>
          <w:lang w:val="en"/>
        </w:rPr>
        <w:t>@Before</w:t>
      </w:r>
      <w:r>
        <w:rPr>
          <w:rStyle w:val="HTML0"/>
          <w:color w:val="34302D"/>
          <w:lang w:val="en"/>
        </w:rPr>
        <w:t>(value=</w:t>
      </w:r>
      <w:r>
        <w:rPr>
          <w:rStyle w:val="delimiter8"/>
          <w:rFonts w:ascii="Consolas" w:hAnsi="Consolas"/>
          <w:color w:val="34302D"/>
          <w:lang w:val="en"/>
        </w:rPr>
        <w:t>"</w:t>
      </w:r>
      <w:r>
        <w:rPr>
          <w:rStyle w:val="content5"/>
          <w:rFonts w:ascii="Consolas" w:hAnsi="Consolas"/>
          <w:color w:val="34302D"/>
          <w:lang w:val="en"/>
        </w:rPr>
        <w:t>com.xyz.lib.Pointcuts.anyPublicMethod() &amp;&amp; target(bean) &amp;&amp; @annotation(auditable)</w:t>
      </w:r>
      <w:r>
        <w:rPr>
          <w:rStyle w:val="delimiter8"/>
          <w:rFonts w:ascii="Consolas" w:hAnsi="Consolas"/>
          <w:color w:val="34302D"/>
          <w:lang w:val="en"/>
        </w:rPr>
        <w:t>"</w:t>
      </w:r>
      <w:r>
        <w:rPr>
          <w:rStyle w:val="HTML0"/>
          <w:color w:val="34302D"/>
          <w:lang w:val="en"/>
        </w:rPr>
        <w:t>,</w:t>
      </w:r>
    </w:p>
    <w:p w:rsidR="002637AC" w:rsidRDefault="00847566">
      <w:pPr>
        <w:pStyle w:val="HTML3"/>
        <w:divId w:val="699359211"/>
        <w:rPr>
          <w:rStyle w:val="HTML0"/>
          <w:color w:val="34302D"/>
          <w:lang w:val="en"/>
        </w:rPr>
      </w:pPr>
      <w:r>
        <w:rPr>
          <w:rStyle w:val="HTML0"/>
          <w:color w:val="34302D"/>
          <w:lang w:val="en"/>
        </w:rPr>
        <w:t xml:space="preserve">        argNames=</w:t>
      </w:r>
      <w:r>
        <w:rPr>
          <w:rStyle w:val="delimiter8"/>
          <w:rFonts w:ascii="Consolas" w:hAnsi="Consolas"/>
          <w:color w:val="34302D"/>
          <w:lang w:val="en"/>
        </w:rPr>
        <w:t>"</w:t>
      </w:r>
      <w:r>
        <w:rPr>
          <w:rStyle w:val="content5"/>
          <w:rFonts w:ascii="Consolas" w:hAnsi="Consolas"/>
          <w:color w:val="34302D"/>
          <w:lang w:val="en"/>
        </w:rPr>
        <w:t>bean,auditable</w:t>
      </w:r>
      <w:r>
        <w:rPr>
          <w:rStyle w:val="delimiter8"/>
          <w:rFonts w:ascii="Consolas" w:hAnsi="Consolas"/>
          <w:color w:val="34302D"/>
          <w:lang w:val="en"/>
        </w:rPr>
        <w:t>"</w:t>
      </w:r>
      <w:r>
        <w:rPr>
          <w:rStyle w:val="HTML0"/>
          <w:color w:val="34302D"/>
          <w:lang w:val="en"/>
        </w:rPr>
        <w:t>)</w:t>
      </w:r>
    </w:p>
    <w:p w:rsidR="002637AC" w:rsidRDefault="00847566">
      <w:pPr>
        <w:pStyle w:val="HTML3"/>
        <w:divId w:val="69935921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audit(JoinPoint jp, </w:t>
      </w:r>
      <w:r>
        <w:rPr>
          <w:rStyle w:val="predefined-type"/>
          <w:rFonts w:ascii="Consolas" w:hAnsi="Consolas"/>
          <w:color w:val="34302D"/>
          <w:lang w:val="en"/>
        </w:rPr>
        <w:t>Object</w:t>
      </w:r>
      <w:r>
        <w:rPr>
          <w:rStyle w:val="HTML0"/>
          <w:color w:val="34302D"/>
          <w:lang w:val="en"/>
        </w:rPr>
        <w:t xml:space="preserve"> bean, Auditable auditable) {</w:t>
      </w:r>
    </w:p>
    <w:p w:rsidR="002637AC" w:rsidRDefault="00847566">
      <w:pPr>
        <w:pStyle w:val="HTML3"/>
        <w:divId w:val="699359211"/>
        <w:rPr>
          <w:rStyle w:val="HTML0"/>
          <w:color w:val="34302D"/>
          <w:lang w:val="en"/>
        </w:rPr>
      </w:pPr>
      <w:r>
        <w:rPr>
          <w:rStyle w:val="HTML0"/>
          <w:color w:val="34302D"/>
          <w:lang w:val="en"/>
        </w:rPr>
        <w:t xml:space="preserve">    AuditCode code = auditable.value();</w:t>
      </w:r>
    </w:p>
    <w:p w:rsidR="002637AC" w:rsidRDefault="00847566">
      <w:pPr>
        <w:pStyle w:val="HTML3"/>
        <w:divId w:val="699359211"/>
        <w:rPr>
          <w:rStyle w:val="HTML0"/>
          <w:color w:val="34302D"/>
          <w:lang w:val="en"/>
        </w:rPr>
      </w:pPr>
      <w:r>
        <w:rPr>
          <w:rStyle w:val="HTML0"/>
          <w:color w:val="34302D"/>
          <w:lang w:val="en"/>
        </w:rPr>
        <w:t xml:space="preserve">    </w:t>
      </w:r>
      <w:r>
        <w:rPr>
          <w:rStyle w:val="comment2"/>
          <w:rFonts w:ascii="Consolas" w:hAnsi="Consolas"/>
          <w:color w:val="34302D"/>
          <w:lang w:val="en"/>
        </w:rPr>
        <w:t>// ... use code, bean, and jp</w:t>
      </w:r>
    </w:p>
    <w:p w:rsidR="002637AC" w:rsidRDefault="00847566">
      <w:pPr>
        <w:pStyle w:val="HTML3"/>
        <w:divId w:val="699359211"/>
        <w:rPr>
          <w:color w:val="34302D"/>
          <w:lang w:val="en"/>
        </w:rPr>
      </w:pPr>
      <w:r>
        <w:rPr>
          <w:rStyle w:val="HTML0"/>
          <w:color w:val="34302D"/>
          <w:lang w:val="en"/>
        </w:rPr>
        <w:t>}</w:t>
      </w:r>
    </w:p>
    <w:p w:rsidR="002637AC" w:rsidRDefault="00847566">
      <w:pPr>
        <w:pStyle w:val="a7"/>
        <w:divId w:val="886835415"/>
        <w:rPr>
          <w:rFonts w:cs="Arial" w:hint="eastAsia"/>
          <w:color w:val="34302D"/>
          <w:lang w:val="en"/>
        </w:rPr>
      </w:pPr>
      <w:r>
        <w:rPr>
          <w:rFonts w:cs="Arial"/>
          <w:color w:val="34302D"/>
          <w:lang w:val="en"/>
        </w:rPr>
        <w:t xml:space="preserve">The special treatment given to the first parameter of the </w:t>
      </w:r>
      <w:r>
        <w:rPr>
          <w:rStyle w:val="HTML0"/>
          <w:color w:val="34302D"/>
          <w:lang w:val="en"/>
        </w:rPr>
        <w:t>JoinPoint</w:t>
      </w:r>
      <w:r>
        <w:rPr>
          <w:rFonts w:cs="Arial"/>
          <w:color w:val="34302D"/>
          <w:lang w:val="en"/>
        </w:rPr>
        <w:t xml:space="preserve">, </w:t>
      </w:r>
      <w:r>
        <w:rPr>
          <w:rStyle w:val="HTML0"/>
          <w:color w:val="34302D"/>
          <w:lang w:val="en"/>
        </w:rPr>
        <w:t>ProceedingJoinPoint</w:t>
      </w:r>
      <w:r>
        <w:rPr>
          <w:rFonts w:cs="Arial"/>
          <w:color w:val="34302D"/>
          <w:lang w:val="en"/>
        </w:rPr>
        <w:t xml:space="preserve">, and </w:t>
      </w:r>
      <w:r>
        <w:rPr>
          <w:rStyle w:val="HTML0"/>
          <w:color w:val="34302D"/>
          <w:lang w:val="en"/>
        </w:rPr>
        <w:t>JoinPoint.StaticPart</w:t>
      </w:r>
      <w:r>
        <w:rPr>
          <w:rFonts w:cs="Arial"/>
          <w:color w:val="34302D"/>
          <w:lang w:val="en"/>
        </w:rPr>
        <w:t xml:space="preserve"> types is particularly convenient for advice that do not collect any other join point context. In such situations, you may simply omit the "argNames" attribute. For example, the following advice need not declare the "argNames" attribute:</w:t>
      </w:r>
    </w:p>
    <w:p w:rsidR="002637AC" w:rsidRDefault="00847566">
      <w:pPr>
        <w:pStyle w:val="HTML3"/>
        <w:divId w:val="432290777"/>
        <w:rPr>
          <w:rStyle w:val="HTML0"/>
          <w:color w:val="34302D"/>
          <w:lang w:val="en"/>
        </w:rPr>
      </w:pP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com.xyz.lib.Pointcuts.anyPublicMethod()</w:t>
      </w:r>
      <w:r>
        <w:rPr>
          <w:rStyle w:val="delimiter8"/>
          <w:rFonts w:ascii="Consolas" w:hAnsi="Consolas"/>
          <w:color w:val="34302D"/>
          <w:lang w:val="en"/>
        </w:rPr>
        <w:t>"</w:t>
      </w:r>
      <w:r>
        <w:rPr>
          <w:rStyle w:val="HTML0"/>
          <w:color w:val="34302D"/>
          <w:lang w:val="en"/>
        </w:rPr>
        <w:t>)</w:t>
      </w:r>
    </w:p>
    <w:p w:rsidR="002637AC" w:rsidRDefault="00847566">
      <w:pPr>
        <w:pStyle w:val="HTML3"/>
        <w:divId w:val="43229077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audit(JoinPoint jp) {</w:t>
      </w:r>
    </w:p>
    <w:p w:rsidR="002637AC" w:rsidRDefault="00847566">
      <w:pPr>
        <w:pStyle w:val="HTML3"/>
        <w:divId w:val="432290777"/>
        <w:rPr>
          <w:rStyle w:val="HTML0"/>
          <w:color w:val="34302D"/>
          <w:lang w:val="en"/>
        </w:rPr>
      </w:pPr>
      <w:r>
        <w:rPr>
          <w:rStyle w:val="HTML0"/>
          <w:color w:val="34302D"/>
          <w:lang w:val="en"/>
        </w:rPr>
        <w:t xml:space="preserve">    </w:t>
      </w:r>
      <w:r>
        <w:rPr>
          <w:rStyle w:val="comment2"/>
          <w:rFonts w:ascii="Consolas" w:hAnsi="Consolas"/>
          <w:color w:val="34302D"/>
          <w:lang w:val="en"/>
        </w:rPr>
        <w:t>// ... use jp</w:t>
      </w:r>
    </w:p>
    <w:p w:rsidR="002637AC" w:rsidRDefault="00847566">
      <w:pPr>
        <w:pStyle w:val="HTML3"/>
        <w:divId w:val="432290777"/>
        <w:rPr>
          <w:color w:val="34302D"/>
          <w:lang w:val="en"/>
        </w:rPr>
      </w:pPr>
      <w:r>
        <w:rPr>
          <w:rStyle w:val="HTML0"/>
          <w:color w:val="34302D"/>
          <w:lang w:val="en"/>
        </w:rPr>
        <w:t>}</w:t>
      </w:r>
    </w:p>
    <w:p w:rsidR="002637AC" w:rsidRDefault="00847566">
      <w:pPr>
        <w:pStyle w:val="a7"/>
        <w:numPr>
          <w:ilvl w:val="0"/>
          <w:numId w:val="52"/>
        </w:numPr>
        <w:ind w:left="360"/>
        <w:divId w:val="1947425040"/>
        <w:rPr>
          <w:rFonts w:cs="Arial" w:hint="eastAsia"/>
          <w:color w:val="34302D"/>
          <w:lang w:val="en"/>
        </w:rPr>
      </w:pPr>
      <w:r>
        <w:rPr>
          <w:rFonts w:cs="Arial"/>
          <w:color w:val="34302D"/>
          <w:lang w:val="en"/>
        </w:rPr>
        <w:t xml:space="preserve">Using the </w:t>
      </w:r>
      <w:r>
        <w:rPr>
          <w:rStyle w:val="HTML0"/>
          <w:color w:val="34302D"/>
          <w:lang w:val="en"/>
        </w:rPr>
        <w:t>'argNames'</w:t>
      </w:r>
      <w:r>
        <w:rPr>
          <w:rFonts w:cs="Arial"/>
          <w:color w:val="34302D"/>
          <w:lang w:val="en"/>
        </w:rPr>
        <w:t xml:space="preserve"> attribute is a little clumsy, so if the </w:t>
      </w:r>
      <w:r>
        <w:rPr>
          <w:rStyle w:val="HTML0"/>
          <w:color w:val="34302D"/>
          <w:lang w:val="en"/>
        </w:rPr>
        <w:t>'argNames'</w:t>
      </w:r>
      <w:r>
        <w:rPr>
          <w:rFonts w:cs="Arial"/>
          <w:color w:val="34302D"/>
          <w:lang w:val="en"/>
        </w:rPr>
        <w:t xml:space="preserve">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Pr>
          <w:rStyle w:val="HTML0"/>
          <w:color w:val="34302D"/>
          <w:lang w:val="en"/>
        </w:rPr>
        <w:t>'-g:vars'</w:t>
      </w:r>
      <w:r>
        <w:rPr>
          <w:rFonts w:cs="Arial"/>
          <w:color w:val="34302D"/>
          <w:lang w:val="en"/>
        </w:rPr>
        <w:t xml:space="preserve">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659724296"/>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19282171"/>
              <w:rPr>
                <w:rFonts w:hint="eastAsia"/>
                <w:color w:val="34302D"/>
              </w:rPr>
            </w:pPr>
            <w:r>
              <w:rPr>
                <w:color w:val="34302D"/>
              </w:rPr>
              <w:t>If an @AspectJ aspect has been compiled by the AspectJ compiler (ajc) even without the debug information then there is no need to add the argNames attribute as the compiler will retain the needed information.</w:t>
            </w:r>
          </w:p>
        </w:tc>
      </w:tr>
    </w:tbl>
    <w:p w:rsidR="002637AC" w:rsidRDefault="00847566">
      <w:pPr>
        <w:pStyle w:val="a7"/>
        <w:numPr>
          <w:ilvl w:val="0"/>
          <w:numId w:val="53"/>
        </w:numPr>
        <w:ind w:left="360"/>
        <w:divId w:val="336227961"/>
        <w:rPr>
          <w:rFonts w:cs="Arial" w:hint="eastAsia"/>
          <w:color w:val="34302D"/>
          <w:lang w:val="en"/>
        </w:rPr>
      </w:pPr>
      <w:r>
        <w:rPr>
          <w:rFonts w:cs="Arial"/>
          <w:color w:val="34302D"/>
          <w:lang w:val="en"/>
        </w:rPr>
        <w:t xml:space="preserve">If the code has been compiled without the necessary debug information, then Spring AOP will attempt to deduce the pairing of binding variables to </w:t>
      </w:r>
      <w:r>
        <w:rPr>
          <w:rFonts w:cs="Arial"/>
          <w:color w:val="34302D"/>
          <w:lang w:val="en"/>
        </w:rPr>
        <w:lastRenderedPageBreak/>
        <w:t xml:space="preserve">parameters (for example, if only one variable is bound in the pointcut expression, and the advice method only takes one parameter, the pairing is obvious!). If the binding of variables is ambiguous given the available information, then an </w:t>
      </w:r>
      <w:r>
        <w:rPr>
          <w:rStyle w:val="HTML0"/>
          <w:color w:val="34302D"/>
          <w:lang w:val="en"/>
        </w:rPr>
        <w:t>AmbiguousBindingException</w:t>
      </w:r>
      <w:r>
        <w:rPr>
          <w:rFonts w:cs="Arial"/>
          <w:color w:val="34302D"/>
          <w:lang w:val="en"/>
        </w:rPr>
        <w:t xml:space="preserve"> will be thrown.</w:t>
      </w:r>
    </w:p>
    <w:p w:rsidR="002637AC" w:rsidRDefault="00847566">
      <w:pPr>
        <w:pStyle w:val="a7"/>
        <w:numPr>
          <w:ilvl w:val="0"/>
          <w:numId w:val="53"/>
        </w:numPr>
        <w:ind w:left="360"/>
        <w:divId w:val="336227961"/>
        <w:rPr>
          <w:rFonts w:cs="Arial" w:hint="eastAsia"/>
          <w:color w:val="34302D"/>
          <w:lang w:val="en"/>
        </w:rPr>
      </w:pPr>
      <w:r>
        <w:rPr>
          <w:rFonts w:cs="Arial"/>
          <w:color w:val="34302D"/>
          <w:lang w:val="en"/>
        </w:rPr>
        <w:t xml:space="preserve">If all of the above strategies fail then an </w:t>
      </w:r>
      <w:r>
        <w:rPr>
          <w:rStyle w:val="HTML0"/>
          <w:color w:val="34302D"/>
          <w:lang w:val="en"/>
        </w:rPr>
        <w:t>IllegalArgumentException</w:t>
      </w:r>
      <w:r>
        <w:rPr>
          <w:rFonts w:cs="Arial"/>
          <w:color w:val="34302D"/>
          <w:lang w:val="en"/>
        </w:rPr>
        <w:t xml:space="preserve"> will be thrown.</w:t>
      </w:r>
    </w:p>
    <w:p w:rsidR="002637AC" w:rsidRDefault="00847566">
      <w:pPr>
        <w:pStyle w:val="6"/>
        <w:divId w:val="1515487165"/>
        <w:rPr>
          <w:rFonts w:ascii="Varela Round" w:hAnsi="Varela Round" w:cs="Arial" w:hint="eastAsia"/>
          <w:color w:val="34302D"/>
          <w:lang w:val="en"/>
        </w:rPr>
      </w:pPr>
      <w:r>
        <w:rPr>
          <w:rFonts w:ascii="Varela Round" w:hAnsi="Varela Round" w:cs="Arial"/>
          <w:color w:val="34302D"/>
          <w:lang w:val="en"/>
        </w:rPr>
        <w:t>Proceeding with arguments</w:t>
      </w:r>
    </w:p>
    <w:p w:rsidR="002637AC" w:rsidRDefault="00847566">
      <w:pPr>
        <w:pStyle w:val="a7"/>
        <w:divId w:val="1916546337"/>
        <w:rPr>
          <w:rFonts w:cs="Arial" w:hint="eastAsia"/>
          <w:color w:val="34302D"/>
          <w:lang w:val="en"/>
        </w:rPr>
      </w:pPr>
      <w:r>
        <w:rPr>
          <w:rFonts w:cs="Arial"/>
          <w:color w:val="34302D"/>
          <w:lang w:val="en"/>
        </w:rPr>
        <w:t xml:space="preserve">We remarked earlier that we would describe how to write a proceed call </w:t>
      </w:r>
      <w:r>
        <w:rPr>
          <w:rStyle w:val="a5"/>
          <w:rFonts w:cs="Arial"/>
          <w:color w:val="34302D"/>
          <w:lang w:val="en"/>
        </w:rPr>
        <w:t>with arguments</w:t>
      </w:r>
      <w:r>
        <w:rPr>
          <w:rFonts w:cs="Arial"/>
          <w:color w:val="34302D"/>
          <w:lang w:val="en"/>
        </w:rPr>
        <w:t xml:space="preserve"> that works consistently across Spring AOP and AspectJ. The solution is simply to ensure that the advice signature binds each of the method parameters in order. For example:</w:t>
      </w:r>
    </w:p>
    <w:p w:rsidR="002637AC" w:rsidRDefault="00847566">
      <w:pPr>
        <w:pStyle w:val="HTML3"/>
        <w:divId w:val="1600797090"/>
        <w:rPr>
          <w:rStyle w:val="HTML0"/>
          <w:color w:val="34302D"/>
          <w:lang w:val="en"/>
        </w:rPr>
      </w:pPr>
      <w:r>
        <w:rPr>
          <w:rStyle w:val="annotation2"/>
          <w:rFonts w:ascii="Consolas" w:hAnsi="Consolas"/>
          <w:color w:val="34302D"/>
          <w:lang w:val="en"/>
        </w:rPr>
        <w:t>@Around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xml:space="preserve">execution(List&lt;Account&gt; find*(..)) &amp;&amp; </w:t>
      </w:r>
      <w:r>
        <w:rPr>
          <w:rStyle w:val="delimiter8"/>
          <w:rFonts w:ascii="Consolas" w:hAnsi="Consolas"/>
          <w:color w:val="34302D"/>
          <w:lang w:val="en"/>
        </w:rPr>
        <w:t>"</w:t>
      </w:r>
      <w:r>
        <w:rPr>
          <w:rStyle w:val="HTML0"/>
          <w:color w:val="34302D"/>
          <w:lang w:val="en"/>
        </w:rPr>
        <w:t xml:space="preserve"> +</w:t>
      </w:r>
    </w:p>
    <w:p w:rsidR="002637AC" w:rsidRDefault="00847566">
      <w:pPr>
        <w:pStyle w:val="HTML3"/>
        <w:divId w:val="1600797090"/>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 xml:space="preserve">com.xyz.myapp.SystemArchitecture.inDataAccessLayer() &amp;&amp; </w:t>
      </w:r>
      <w:r>
        <w:rPr>
          <w:rStyle w:val="delimiter8"/>
          <w:rFonts w:ascii="Consolas" w:hAnsi="Consolas"/>
          <w:color w:val="34302D"/>
          <w:lang w:val="en"/>
        </w:rPr>
        <w:t>"</w:t>
      </w:r>
      <w:r>
        <w:rPr>
          <w:rStyle w:val="HTML0"/>
          <w:color w:val="34302D"/>
          <w:lang w:val="en"/>
        </w:rPr>
        <w:t xml:space="preserve"> +</w:t>
      </w:r>
    </w:p>
    <w:p w:rsidR="002637AC" w:rsidRDefault="00847566">
      <w:pPr>
        <w:pStyle w:val="HTML3"/>
        <w:divId w:val="1600797090"/>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args(accountHolderNamePattern)</w:t>
      </w:r>
      <w:r>
        <w:rPr>
          <w:rStyle w:val="delimiter8"/>
          <w:rFonts w:ascii="Consolas" w:hAnsi="Consolas"/>
          <w:color w:val="34302D"/>
          <w:lang w:val="en"/>
        </w:rPr>
        <w:t>"</w:t>
      </w:r>
      <w:r>
        <w:rPr>
          <w:rStyle w:val="HTML0"/>
          <w:color w:val="34302D"/>
          <w:lang w:val="en"/>
        </w:rPr>
        <w:t>)</w:t>
      </w:r>
    </w:p>
    <w:p w:rsidR="002637AC" w:rsidRDefault="00847566">
      <w:pPr>
        <w:pStyle w:val="HTML3"/>
        <w:divId w:val="160079709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preProcessQueryPattern(ProceedingJoinPoint pjp,</w:t>
      </w:r>
    </w:p>
    <w:p w:rsidR="002637AC" w:rsidRDefault="00847566">
      <w:pPr>
        <w:pStyle w:val="HTML3"/>
        <w:divId w:val="160079709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accountHolderNamePattern)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60079709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newPattern = preProcess(accountHolderNamePattern);</w:t>
      </w:r>
    </w:p>
    <w:p w:rsidR="002637AC" w:rsidRDefault="00847566">
      <w:pPr>
        <w:pStyle w:val="HTML3"/>
        <w:divId w:val="160079709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pjp.proceed(</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{newPattern});</w:t>
      </w:r>
    </w:p>
    <w:p w:rsidR="002637AC" w:rsidRDefault="00847566">
      <w:pPr>
        <w:pStyle w:val="HTML3"/>
        <w:divId w:val="1600797090"/>
        <w:rPr>
          <w:color w:val="34302D"/>
          <w:lang w:val="en"/>
        </w:rPr>
      </w:pPr>
      <w:r>
        <w:rPr>
          <w:rStyle w:val="HTML0"/>
          <w:color w:val="34302D"/>
          <w:lang w:val="en"/>
        </w:rPr>
        <w:t>}</w:t>
      </w:r>
    </w:p>
    <w:p w:rsidR="002637AC" w:rsidRDefault="00847566">
      <w:pPr>
        <w:pStyle w:val="a7"/>
        <w:divId w:val="1644963334"/>
        <w:rPr>
          <w:rFonts w:cs="Arial" w:hint="eastAsia"/>
          <w:color w:val="34302D"/>
          <w:lang w:val="en"/>
        </w:rPr>
      </w:pPr>
      <w:r>
        <w:rPr>
          <w:rFonts w:cs="Arial"/>
          <w:color w:val="34302D"/>
          <w:lang w:val="en"/>
        </w:rPr>
        <w:t>In many cases you will be doing this binding anyway (as in the example above).</w:t>
      </w:r>
    </w:p>
    <w:p w:rsidR="002637AC" w:rsidRDefault="00847566">
      <w:pPr>
        <w:pStyle w:val="5"/>
        <w:divId w:val="1568495988"/>
        <w:rPr>
          <w:rFonts w:ascii="Varela Round" w:hAnsi="Varela Round" w:cs="Arial" w:hint="eastAsia"/>
          <w:color w:val="34302D"/>
          <w:lang w:val="en"/>
        </w:rPr>
      </w:pPr>
      <w:r>
        <w:rPr>
          <w:rFonts w:ascii="Varela Round" w:hAnsi="Varela Round" w:cs="Arial"/>
          <w:color w:val="34302D"/>
          <w:lang w:val="en"/>
        </w:rPr>
        <w:t>Advice ordering</w:t>
      </w:r>
    </w:p>
    <w:p w:rsidR="002637AC" w:rsidRDefault="00847566">
      <w:pPr>
        <w:pStyle w:val="a7"/>
        <w:divId w:val="1060442529"/>
        <w:rPr>
          <w:rFonts w:cs="Arial" w:hint="eastAsia"/>
          <w:color w:val="34302D"/>
          <w:lang w:val="en"/>
        </w:rPr>
      </w:pPr>
      <w:r>
        <w:rPr>
          <w:rFonts w:cs="Arial"/>
          <w:color w:val="34302D"/>
          <w:lang w:val="en"/>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2637AC" w:rsidRDefault="00847566">
      <w:pPr>
        <w:pStyle w:val="a7"/>
        <w:divId w:val="1466586238"/>
        <w:rPr>
          <w:rFonts w:cs="Arial" w:hint="eastAsia"/>
          <w:color w:val="34302D"/>
          <w:lang w:val="en"/>
        </w:rPr>
      </w:pPr>
      <w:r>
        <w:rPr>
          <w:rFonts w:cs="Arial"/>
          <w:color w:val="34302D"/>
          <w:lang w:val="en"/>
        </w:rPr>
        <w:t xml:space="preserve">When two pieces of advice defined in </w:t>
      </w:r>
      <w:r>
        <w:rPr>
          <w:rStyle w:val="a5"/>
          <w:rFonts w:cs="Arial"/>
          <w:color w:val="34302D"/>
          <w:lang w:val="en"/>
        </w:rPr>
        <w:t>different</w:t>
      </w:r>
      <w:r>
        <w:rPr>
          <w:rFonts w:cs="Arial"/>
          <w:color w:val="34302D"/>
          <w:lang w:val="en"/>
        </w:rPr>
        <w:t xml:space="preserve"> aspects both need to run at the same join point, unless you specify otherwise the order of execution is undefined. You can control the order of execution by specifying precedence. This is done in the normal Spring way by either implementing the </w:t>
      </w:r>
      <w:r>
        <w:rPr>
          <w:rStyle w:val="HTML0"/>
          <w:color w:val="34302D"/>
          <w:lang w:val="en"/>
        </w:rPr>
        <w:t>org.springframework.core.Ordered</w:t>
      </w:r>
      <w:r>
        <w:rPr>
          <w:rFonts w:cs="Arial"/>
          <w:color w:val="34302D"/>
          <w:lang w:val="en"/>
        </w:rPr>
        <w:t xml:space="preserve"> interface in the aspect class or annotating it with the </w:t>
      </w:r>
      <w:r>
        <w:rPr>
          <w:rStyle w:val="HTML0"/>
          <w:color w:val="34302D"/>
          <w:lang w:val="en"/>
        </w:rPr>
        <w:t>Order</w:t>
      </w:r>
      <w:r>
        <w:rPr>
          <w:rFonts w:cs="Arial"/>
          <w:color w:val="34302D"/>
          <w:lang w:val="en"/>
        </w:rPr>
        <w:t xml:space="preserve"> annotation. Given two aspects, the aspect returning the lower value from </w:t>
      </w:r>
      <w:r>
        <w:rPr>
          <w:rStyle w:val="HTML0"/>
          <w:color w:val="34302D"/>
          <w:lang w:val="en"/>
        </w:rPr>
        <w:t>Ordered.getValue()</w:t>
      </w:r>
      <w:r>
        <w:rPr>
          <w:rFonts w:cs="Arial"/>
          <w:color w:val="34302D"/>
          <w:lang w:val="en"/>
        </w:rPr>
        <w:t xml:space="preserve"> (or the annotation value) has the higher precedence.</w:t>
      </w:r>
    </w:p>
    <w:p w:rsidR="002637AC" w:rsidRDefault="00847566">
      <w:pPr>
        <w:pStyle w:val="a7"/>
        <w:divId w:val="2035688289"/>
        <w:rPr>
          <w:rFonts w:cs="Arial" w:hint="eastAsia"/>
          <w:color w:val="34302D"/>
          <w:lang w:val="en"/>
        </w:rPr>
      </w:pPr>
      <w:r>
        <w:rPr>
          <w:rFonts w:cs="Arial"/>
          <w:color w:val="34302D"/>
          <w:lang w:val="en"/>
        </w:rPr>
        <w:t xml:space="preserve">When two pieces of advice defined in </w:t>
      </w:r>
      <w:r>
        <w:rPr>
          <w:rStyle w:val="a5"/>
          <w:rFonts w:cs="Arial"/>
          <w:color w:val="34302D"/>
          <w:lang w:val="en"/>
        </w:rPr>
        <w:t>the same</w:t>
      </w:r>
      <w:r>
        <w:rPr>
          <w:rFonts w:cs="Arial"/>
          <w:color w:val="34302D"/>
          <w:lang w:val="en"/>
        </w:rPr>
        <w:t xml:space="preserve"> aspect both need to run at the same join point, the ordering is undefined (since there is no way to retrieve the </w:t>
      </w:r>
      <w:r>
        <w:rPr>
          <w:rFonts w:cs="Arial"/>
          <w:color w:val="34302D"/>
          <w:lang w:val="en"/>
        </w:rPr>
        <w:lastRenderedPageBreak/>
        <w:t>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2637AC" w:rsidRDefault="00847566">
      <w:pPr>
        <w:pStyle w:val="4"/>
        <w:divId w:val="63334941"/>
        <w:rPr>
          <w:rFonts w:ascii="Varela Round" w:hAnsi="Varela Round" w:cs="Arial" w:hint="eastAsia"/>
          <w:color w:val="34302D"/>
          <w:lang w:val="en"/>
        </w:rPr>
      </w:pPr>
      <w:r>
        <w:rPr>
          <w:rFonts w:ascii="Varela Round" w:hAnsi="Varela Round" w:cs="Arial"/>
          <w:color w:val="34302D"/>
          <w:lang w:val="en"/>
        </w:rPr>
        <w:t>5.2.5. Introductions</w:t>
      </w:r>
    </w:p>
    <w:p w:rsidR="002637AC" w:rsidRDefault="00847566">
      <w:pPr>
        <w:pStyle w:val="a7"/>
        <w:divId w:val="185874175"/>
        <w:rPr>
          <w:rFonts w:cs="Arial" w:hint="eastAsia"/>
          <w:color w:val="34302D"/>
          <w:lang w:val="en"/>
        </w:rPr>
      </w:pPr>
      <w:r>
        <w:rPr>
          <w:rFonts w:cs="Arial"/>
          <w:color w:val="34302D"/>
          <w:lang w:val="en"/>
        </w:rPr>
        <w:t>Introductions (known as inter-type declarations in AspectJ) enable an aspect to declare that advised objects implement a given interface, and to provide an implementation of that interface on behalf of those objects.</w:t>
      </w:r>
    </w:p>
    <w:p w:rsidR="002637AC" w:rsidRDefault="00847566">
      <w:pPr>
        <w:pStyle w:val="a7"/>
        <w:divId w:val="1553729706"/>
        <w:rPr>
          <w:rFonts w:cs="Arial" w:hint="eastAsia"/>
          <w:color w:val="34302D"/>
          <w:lang w:val="en"/>
        </w:rPr>
      </w:pPr>
      <w:r>
        <w:rPr>
          <w:rFonts w:cs="Arial"/>
          <w:color w:val="34302D"/>
          <w:lang w:val="en"/>
        </w:rPr>
        <w:t xml:space="preserve">An introduction is made using the </w:t>
      </w:r>
      <w:r>
        <w:rPr>
          <w:rStyle w:val="HTML0"/>
          <w:color w:val="34302D"/>
          <w:lang w:val="en"/>
        </w:rPr>
        <w:t>@DeclareParents</w:t>
      </w:r>
      <w:r>
        <w:rPr>
          <w:rFonts w:cs="Arial"/>
          <w:color w:val="34302D"/>
          <w:lang w:val="en"/>
        </w:rPr>
        <w:t xml:space="preserve"> annotation. This annotation is used to declare that matching types have a new parent (hence the name). For example, given an interface </w:t>
      </w:r>
      <w:r>
        <w:rPr>
          <w:rStyle w:val="HTML0"/>
          <w:color w:val="34302D"/>
          <w:lang w:val="en"/>
        </w:rPr>
        <w:t>UsageTracked</w:t>
      </w:r>
      <w:r>
        <w:rPr>
          <w:rFonts w:cs="Arial"/>
          <w:color w:val="34302D"/>
          <w:lang w:val="en"/>
        </w:rPr>
        <w:t xml:space="preserve">, and an implementation of that interface </w:t>
      </w:r>
      <w:r>
        <w:rPr>
          <w:rStyle w:val="HTML0"/>
          <w:color w:val="34302D"/>
          <w:lang w:val="en"/>
        </w:rPr>
        <w:t>DefaultUsageTracked</w:t>
      </w:r>
      <w:r>
        <w:rPr>
          <w:rFonts w:cs="Arial"/>
          <w:color w:val="34302D"/>
          <w:lang w:val="en"/>
        </w:rPr>
        <w:t xml:space="preserve">, the following aspect declares that all implementors of service interfaces also implement the </w:t>
      </w:r>
      <w:r>
        <w:rPr>
          <w:rStyle w:val="HTML0"/>
          <w:color w:val="34302D"/>
          <w:lang w:val="en"/>
        </w:rPr>
        <w:t>UsageTracked</w:t>
      </w:r>
      <w:r>
        <w:rPr>
          <w:rFonts w:cs="Arial"/>
          <w:color w:val="34302D"/>
          <w:lang w:val="en"/>
        </w:rPr>
        <w:t xml:space="preserve"> interface. (In order to expose statistics via JMX for example.)</w:t>
      </w:r>
    </w:p>
    <w:p w:rsidR="002637AC" w:rsidRDefault="00847566">
      <w:pPr>
        <w:pStyle w:val="HTML3"/>
        <w:divId w:val="2104762449"/>
        <w:rPr>
          <w:rStyle w:val="HTML0"/>
          <w:color w:val="34302D"/>
          <w:lang w:val="en"/>
        </w:rPr>
      </w:pPr>
      <w:r>
        <w:rPr>
          <w:rStyle w:val="annotation2"/>
          <w:rFonts w:ascii="Consolas" w:hAnsi="Consolas"/>
          <w:color w:val="34302D"/>
          <w:lang w:val="en"/>
        </w:rPr>
        <w:t>@Aspect</w:t>
      </w:r>
    </w:p>
    <w:p w:rsidR="002637AC" w:rsidRDefault="00847566">
      <w:pPr>
        <w:pStyle w:val="HTML3"/>
        <w:divId w:val="210476244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UsageTracking</w:t>
      </w:r>
      <w:r>
        <w:rPr>
          <w:rStyle w:val="HTML0"/>
          <w:color w:val="34302D"/>
          <w:lang w:val="en"/>
        </w:rPr>
        <w:t xml:space="preserve"> {</w:t>
      </w:r>
    </w:p>
    <w:p w:rsidR="002637AC" w:rsidRDefault="002637AC">
      <w:pPr>
        <w:pStyle w:val="HTML3"/>
        <w:divId w:val="2104762449"/>
        <w:rPr>
          <w:rStyle w:val="HTML0"/>
          <w:color w:val="34302D"/>
          <w:lang w:val="en"/>
        </w:rPr>
      </w:pPr>
    </w:p>
    <w:p w:rsidR="002637AC" w:rsidRDefault="00847566">
      <w:pPr>
        <w:pStyle w:val="HTML3"/>
        <w:divId w:val="2104762449"/>
        <w:rPr>
          <w:rStyle w:val="HTML0"/>
          <w:color w:val="34302D"/>
          <w:lang w:val="en"/>
        </w:rPr>
      </w:pPr>
      <w:r>
        <w:rPr>
          <w:rStyle w:val="HTML0"/>
          <w:color w:val="34302D"/>
          <w:lang w:val="en"/>
        </w:rPr>
        <w:t xml:space="preserve">    </w:t>
      </w:r>
      <w:r>
        <w:rPr>
          <w:rStyle w:val="annotation2"/>
          <w:rFonts w:ascii="Consolas" w:hAnsi="Consolas"/>
          <w:color w:val="34302D"/>
          <w:lang w:val="en"/>
        </w:rPr>
        <w:t>@DeclareParents</w:t>
      </w:r>
      <w:r>
        <w:rPr>
          <w:rStyle w:val="HTML0"/>
          <w:color w:val="34302D"/>
          <w:lang w:val="en"/>
        </w:rPr>
        <w:t>(value=</w:t>
      </w:r>
      <w:r>
        <w:rPr>
          <w:rStyle w:val="delimiter8"/>
          <w:rFonts w:ascii="Consolas" w:hAnsi="Consolas"/>
          <w:color w:val="34302D"/>
          <w:lang w:val="en"/>
        </w:rPr>
        <w:t>"</w:t>
      </w:r>
      <w:r>
        <w:rPr>
          <w:rStyle w:val="content5"/>
          <w:rFonts w:ascii="Consolas" w:hAnsi="Consolas"/>
          <w:color w:val="34302D"/>
          <w:lang w:val="en"/>
        </w:rPr>
        <w:t>com.xzy.myapp.service.*+</w:t>
      </w:r>
      <w:r>
        <w:rPr>
          <w:rStyle w:val="delimiter8"/>
          <w:rFonts w:ascii="Consolas" w:hAnsi="Consolas"/>
          <w:color w:val="34302D"/>
          <w:lang w:val="en"/>
        </w:rPr>
        <w:t>"</w:t>
      </w:r>
      <w:r>
        <w:rPr>
          <w:rStyle w:val="HTML0"/>
          <w:color w:val="34302D"/>
          <w:lang w:val="en"/>
        </w:rPr>
        <w:t>, defaultImpl=DefaultUsageTracked.class)</w:t>
      </w:r>
    </w:p>
    <w:p w:rsidR="002637AC" w:rsidRDefault="00847566">
      <w:pPr>
        <w:pStyle w:val="HTML3"/>
        <w:divId w:val="210476244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UsageTracked mixin;</w:t>
      </w:r>
    </w:p>
    <w:p w:rsidR="002637AC" w:rsidRDefault="002637AC">
      <w:pPr>
        <w:pStyle w:val="HTML3"/>
        <w:divId w:val="2104762449"/>
        <w:rPr>
          <w:rStyle w:val="HTML0"/>
          <w:color w:val="34302D"/>
          <w:lang w:val="en"/>
        </w:rPr>
      </w:pPr>
    </w:p>
    <w:p w:rsidR="002637AC" w:rsidRDefault="00847566">
      <w:pPr>
        <w:pStyle w:val="HTML3"/>
        <w:divId w:val="2104762449"/>
        <w:rPr>
          <w:rStyle w:val="HTML0"/>
          <w:color w:val="34302D"/>
          <w:lang w:val="en"/>
        </w:rPr>
      </w:pPr>
      <w:r>
        <w:rPr>
          <w:rStyle w:val="HTML0"/>
          <w:color w:val="34302D"/>
          <w:lang w:val="en"/>
        </w:rPr>
        <w:t xml:space="preserve">    </w:t>
      </w:r>
      <w:r>
        <w:rPr>
          <w:rStyle w:val="annotation2"/>
          <w:rFonts w:ascii="Consolas" w:hAnsi="Consolas"/>
          <w:color w:val="34302D"/>
          <w:lang w:val="en"/>
        </w:rPr>
        <w:t>@Before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com.xyz.myapp.SystemArchitecture.businessService() &amp;&amp; this(usageTracked)</w:t>
      </w:r>
      <w:r>
        <w:rPr>
          <w:rStyle w:val="delimiter8"/>
          <w:rFonts w:ascii="Consolas" w:hAnsi="Consolas"/>
          <w:color w:val="34302D"/>
          <w:lang w:val="en"/>
        </w:rPr>
        <w:t>"</w:t>
      </w:r>
      <w:r>
        <w:rPr>
          <w:rStyle w:val="HTML0"/>
          <w:color w:val="34302D"/>
          <w:lang w:val="en"/>
        </w:rPr>
        <w:t>)</w:t>
      </w:r>
    </w:p>
    <w:p w:rsidR="002637AC" w:rsidRDefault="00847566">
      <w:pPr>
        <w:pStyle w:val="HTML3"/>
        <w:divId w:val="210476244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recordUsage(UsageTracked usageTracked) {</w:t>
      </w:r>
    </w:p>
    <w:p w:rsidR="002637AC" w:rsidRDefault="00847566">
      <w:pPr>
        <w:pStyle w:val="HTML3"/>
        <w:divId w:val="2104762449"/>
        <w:rPr>
          <w:rStyle w:val="HTML0"/>
          <w:color w:val="34302D"/>
          <w:lang w:val="en"/>
        </w:rPr>
      </w:pPr>
      <w:r>
        <w:rPr>
          <w:rStyle w:val="HTML0"/>
          <w:color w:val="34302D"/>
          <w:lang w:val="en"/>
        </w:rPr>
        <w:t xml:space="preserve">        usageTracked.incrementUseCount();</w:t>
      </w:r>
    </w:p>
    <w:p w:rsidR="002637AC" w:rsidRDefault="00847566">
      <w:pPr>
        <w:pStyle w:val="HTML3"/>
        <w:divId w:val="2104762449"/>
        <w:rPr>
          <w:rStyle w:val="HTML0"/>
          <w:color w:val="34302D"/>
          <w:lang w:val="en"/>
        </w:rPr>
      </w:pPr>
      <w:r>
        <w:rPr>
          <w:rStyle w:val="HTML0"/>
          <w:color w:val="34302D"/>
          <w:lang w:val="en"/>
        </w:rPr>
        <w:t xml:space="preserve">    }</w:t>
      </w:r>
    </w:p>
    <w:p w:rsidR="002637AC" w:rsidRDefault="002637AC">
      <w:pPr>
        <w:pStyle w:val="HTML3"/>
        <w:divId w:val="2104762449"/>
        <w:rPr>
          <w:rStyle w:val="HTML0"/>
          <w:color w:val="34302D"/>
          <w:lang w:val="en"/>
        </w:rPr>
      </w:pPr>
    </w:p>
    <w:p w:rsidR="002637AC" w:rsidRDefault="00847566">
      <w:pPr>
        <w:pStyle w:val="HTML3"/>
        <w:divId w:val="2104762449"/>
        <w:rPr>
          <w:color w:val="34302D"/>
          <w:lang w:val="en"/>
        </w:rPr>
      </w:pPr>
      <w:r>
        <w:rPr>
          <w:rStyle w:val="HTML0"/>
          <w:color w:val="34302D"/>
          <w:lang w:val="en"/>
        </w:rPr>
        <w:t>}</w:t>
      </w:r>
    </w:p>
    <w:p w:rsidR="002637AC" w:rsidRDefault="00847566">
      <w:pPr>
        <w:pStyle w:val="a7"/>
        <w:divId w:val="1667778783"/>
        <w:rPr>
          <w:rFonts w:cs="Arial" w:hint="eastAsia"/>
          <w:color w:val="34302D"/>
          <w:lang w:val="en"/>
        </w:rPr>
      </w:pPr>
      <w:r>
        <w:rPr>
          <w:rFonts w:cs="Arial"/>
          <w:color w:val="34302D"/>
          <w:lang w:val="en"/>
        </w:rPr>
        <w:t xml:space="preserve">The interface to be implemented is determined by the type of the annotated field. The </w:t>
      </w:r>
      <w:r>
        <w:rPr>
          <w:rStyle w:val="HTML0"/>
          <w:color w:val="34302D"/>
          <w:lang w:val="en"/>
        </w:rPr>
        <w:t>value</w:t>
      </w:r>
      <w:r>
        <w:rPr>
          <w:rFonts w:cs="Arial"/>
          <w:color w:val="34302D"/>
          <w:lang w:val="en"/>
        </w:rPr>
        <w:t xml:space="preserve"> attribute of the </w:t>
      </w:r>
      <w:r>
        <w:rPr>
          <w:rStyle w:val="HTML0"/>
          <w:color w:val="34302D"/>
          <w:lang w:val="en"/>
        </w:rPr>
        <w:t>@DeclareParents</w:t>
      </w:r>
      <w:r>
        <w:rPr>
          <w:rFonts w:cs="Arial"/>
          <w:color w:val="34302D"/>
          <w:lang w:val="en"/>
        </w:rPr>
        <w:t xml:space="preserve"> annotation is an AspectJ type pattern :- any bean of a matching type will implement the UsageTracked interface. Note that in the before advice of the above example, service beans can be directly used as implementations of the </w:t>
      </w:r>
      <w:r>
        <w:rPr>
          <w:rStyle w:val="HTML0"/>
          <w:color w:val="34302D"/>
          <w:lang w:val="en"/>
        </w:rPr>
        <w:t>UsageTracked</w:t>
      </w:r>
      <w:r>
        <w:rPr>
          <w:rFonts w:cs="Arial"/>
          <w:color w:val="34302D"/>
          <w:lang w:val="en"/>
        </w:rPr>
        <w:t xml:space="preserve"> interface. If accessing a bean programmatically you would write the following:</w:t>
      </w:r>
    </w:p>
    <w:p w:rsidR="002637AC" w:rsidRDefault="00847566">
      <w:pPr>
        <w:pStyle w:val="HTML3"/>
        <w:divId w:val="725646658"/>
        <w:rPr>
          <w:color w:val="34302D"/>
          <w:lang w:val="en"/>
        </w:rPr>
      </w:pPr>
      <w:r>
        <w:rPr>
          <w:rStyle w:val="HTML0"/>
          <w:color w:val="34302D"/>
          <w:lang w:val="en"/>
        </w:rPr>
        <w:t>UsageTracked usageTracked = (UsageTracked) context.getBean(</w:t>
      </w:r>
      <w:r>
        <w:rPr>
          <w:rStyle w:val="delimiter8"/>
          <w:rFonts w:ascii="Consolas" w:hAnsi="Consolas"/>
          <w:color w:val="34302D"/>
          <w:lang w:val="en"/>
        </w:rPr>
        <w:t>"</w:t>
      </w:r>
      <w:r>
        <w:rPr>
          <w:rStyle w:val="content5"/>
          <w:rFonts w:ascii="Consolas" w:hAnsi="Consolas"/>
          <w:color w:val="34302D"/>
          <w:lang w:val="en"/>
        </w:rPr>
        <w:t>myService</w:t>
      </w:r>
      <w:r>
        <w:rPr>
          <w:rStyle w:val="delimiter8"/>
          <w:rFonts w:ascii="Consolas" w:hAnsi="Consolas"/>
          <w:color w:val="34302D"/>
          <w:lang w:val="en"/>
        </w:rPr>
        <w:t>"</w:t>
      </w:r>
      <w:r>
        <w:rPr>
          <w:rStyle w:val="HTML0"/>
          <w:color w:val="34302D"/>
          <w:lang w:val="en"/>
        </w:rPr>
        <w:t>);</w:t>
      </w:r>
    </w:p>
    <w:p w:rsidR="002637AC" w:rsidRDefault="00847566">
      <w:pPr>
        <w:pStyle w:val="4"/>
        <w:divId w:val="1679306122"/>
        <w:rPr>
          <w:rFonts w:ascii="Varela Round" w:hAnsi="Varela Round" w:cs="Arial" w:hint="eastAsia"/>
          <w:color w:val="34302D"/>
          <w:lang w:val="en"/>
        </w:rPr>
      </w:pPr>
      <w:r>
        <w:rPr>
          <w:rFonts w:ascii="Varela Round" w:hAnsi="Varela Round" w:cs="Arial"/>
          <w:color w:val="34302D"/>
          <w:lang w:val="en"/>
        </w:rPr>
        <w:t>5.2.6. Aspect instantiation models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12226452"/>
        </w:trPr>
        <w:tc>
          <w:tcPr>
            <w:tcW w:w="0" w:type="auto"/>
            <w:shd w:val="clear" w:color="auto" w:fill="FFFFFF"/>
            <w:tcMar>
              <w:top w:w="135" w:type="dxa"/>
              <w:left w:w="150" w:type="dxa"/>
              <w:bottom w:w="135" w:type="dxa"/>
              <w:right w:w="150" w:type="dxa"/>
            </w:tcMar>
            <w:vAlign w:val="center"/>
            <w:hideMark/>
          </w:tcPr>
          <w:p w:rsidR="002637AC" w:rsidRDefault="002637AC">
            <w:pPr>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47594278"/>
              <w:rPr>
                <w:rFonts w:hint="eastAsia"/>
                <w:color w:val="34302D"/>
              </w:rPr>
            </w:pPr>
            <w:r>
              <w:rPr>
                <w:color w:val="34302D"/>
              </w:rPr>
              <w:t>(This is an advanced topic, so if you are just starting out with AOP you can safely skip it until later.)</w:t>
            </w:r>
          </w:p>
        </w:tc>
      </w:tr>
    </w:tbl>
    <w:p w:rsidR="002637AC" w:rsidRDefault="00847566">
      <w:pPr>
        <w:pStyle w:val="a7"/>
        <w:divId w:val="875001204"/>
        <w:rPr>
          <w:rFonts w:cs="Arial" w:hint="eastAsia"/>
          <w:color w:val="34302D"/>
          <w:lang w:val="en"/>
        </w:rPr>
      </w:pPr>
      <w:r>
        <w:rPr>
          <w:rFonts w:cs="Arial"/>
          <w:color w:val="34302D"/>
          <w:lang w:val="en"/>
        </w:rPr>
        <w:t xml:space="preserve">By default there will be a single instance of each aspect within the application context. AspectJ calls this the singleton instantiation model. It is possible to define aspects with alternate lifecycles :- Spring supports AspectJ’s </w:t>
      </w:r>
      <w:r>
        <w:rPr>
          <w:rStyle w:val="HTML0"/>
          <w:color w:val="34302D"/>
          <w:lang w:val="en"/>
        </w:rPr>
        <w:t>perthis</w:t>
      </w:r>
      <w:r>
        <w:rPr>
          <w:rFonts w:cs="Arial"/>
          <w:color w:val="34302D"/>
          <w:lang w:val="en"/>
        </w:rPr>
        <w:t xml:space="preserve"> and </w:t>
      </w:r>
      <w:r>
        <w:rPr>
          <w:rStyle w:val="HTML0"/>
          <w:color w:val="34302D"/>
          <w:lang w:val="en"/>
        </w:rPr>
        <w:t>pertarget</w:t>
      </w:r>
      <w:r>
        <w:rPr>
          <w:rFonts w:cs="Arial"/>
          <w:color w:val="34302D"/>
          <w:lang w:val="en"/>
        </w:rPr>
        <w:t xml:space="preserve"> instantiation models ( </w:t>
      </w:r>
      <w:r>
        <w:rPr>
          <w:rStyle w:val="HTML0"/>
          <w:color w:val="34302D"/>
          <w:lang w:val="en"/>
        </w:rPr>
        <w:t>percflow, percflowbelow,</w:t>
      </w:r>
      <w:r>
        <w:rPr>
          <w:rFonts w:cs="Arial"/>
          <w:color w:val="34302D"/>
          <w:lang w:val="en"/>
        </w:rPr>
        <w:t xml:space="preserve"> and </w:t>
      </w:r>
      <w:r>
        <w:rPr>
          <w:rStyle w:val="HTML0"/>
          <w:color w:val="34302D"/>
          <w:lang w:val="en"/>
        </w:rPr>
        <w:t>pertypewithin</w:t>
      </w:r>
      <w:r>
        <w:rPr>
          <w:rFonts w:cs="Arial"/>
          <w:color w:val="34302D"/>
          <w:lang w:val="en"/>
        </w:rPr>
        <w:t xml:space="preserve"> are not currently supported).</w:t>
      </w:r>
    </w:p>
    <w:p w:rsidR="002637AC" w:rsidRDefault="00847566">
      <w:pPr>
        <w:pStyle w:val="a7"/>
        <w:divId w:val="379137877"/>
        <w:rPr>
          <w:rFonts w:cs="Arial" w:hint="eastAsia"/>
          <w:color w:val="34302D"/>
          <w:lang w:val="en"/>
        </w:rPr>
      </w:pPr>
      <w:r>
        <w:rPr>
          <w:rFonts w:cs="Arial"/>
          <w:color w:val="34302D"/>
          <w:lang w:val="en"/>
        </w:rPr>
        <w:t xml:space="preserve">A "perthis" aspect is declared by specifying a </w:t>
      </w:r>
      <w:r>
        <w:rPr>
          <w:rStyle w:val="HTML0"/>
          <w:color w:val="34302D"/>
          <w:lang w:val="en"/>
        </w:rPr>
        <w:t>perthis</w:t>
      </w:r>
      <w:r>
        <w:rPr>
          <w:rFonts w:cs="Arial"/>
          <w:color w:val="34302D"/>
          <w:lang w:val="en"/>
        </w:rPr>
        <w:t xml:space="preserve"> clause in the </w:t>
      </w:r>
      <w:r>
        <w:rPr>
          <w:rStyle w:val="HTML0"/>
          <w:color w:val="34302D"/>
          <w:lang w:val="en"/>
        </w:rPr>
        <w:t>@Aspect</w:t>
      </w:r>
      <w:r>
        <w:rPr>
          <w:rFonts w:cs="Arial"/>
          <w:color w:val="34302D"/>
          <w:lang w:val="en"/>
        </w:rPr>
        <w:t xml:space="preserve"> annotation. Let’s look at an example, and then we’ll explain how it works.</w:t>
      </w:r>
    </w:p>
    <w:p w:rsidR="002637AC" w:rsidRDefault="00847566">
      <w:pPr>
        <w:pStyle w:val="HTML3"/>
        <w:divId w:val="1882747325"/>
        <w:rPr>
          <w:rStyle w:val="HTML0"/>
          <w:color w:val="34302D"/>
          <w:lang w:val="en"/>
        </w:rPr>
      </w:pPr>
      <w:r>
        <w:rPr>
          <w:rStyle w:val="annotation2"/>
          <w:rFonts w:ascii="Consolas" w:hAnsi="Consolas"/>
          <w:color w:val="34302D"/>
          <w:lang w:val="en"/>
        </w:rPr>
        <w:t>@Aspect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perthis(com.xyz.myapp.SystemArchitecture.businessService())</w:t>
      </w:r>
      <w:r>
        <w:rPr>
          <w:rStyle w:val="delimiter8"/>
          <w:rFonts w:ascii="Consolas" w:hAnsi="Consolas"/>
          <w:color w:val="34302D"/>
          <w:lang w:val="en"/>
        </w:rPr>
        <w:t>"</w:t>
      </w:r>
      <w:r>
        <w:rPr>
          <w:rStyle w:val="HTML0"/>
          <w:color w:val="34302D"/>
          <w:lang w:val="en"/>
        </w:rPr>
        <w:t>)</w:t>
      </w:r>
    </w:p>
    <w:p w:rsidR="002637AC" w:rsidRDefault="00847566">
      <w:pPr>
        <w:pStyle w:val="HTML3"/>
        <w:divId w:val="188274732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MyAspect</w:t>
      </w:r>
      <w:r>
        <w:rPr>
          <w:rStyle w:val="HTML0"/>
          <w:color w:val="34302D"/>
          <w:lang w:val="en"/>
        </w:rPr>
        <w:t xml:space="preserve"> {</w:t>
      </w:r>
    </w:p>
    <w:p w:rsidR="002637AC" w:rsidRDefault="002637AC">
      <w:pPr>
        <w:pStyle w:val="HTML3"/>
        <w:divId w:val="1882747325"/>
        <w:rPr>
          <w:rStyle w:val="HTML0"/>
          <w:color w:val="34302D"/>
          <w:lang w:val="en"/>
        </w:rPr>
      </w:pPr>
    </w:p>
    <w:p w:rsidR="002637AC" w:rsidRDefault="00847566">
      <w:pPr>
        <w:pStyle w:val="HTML3"/>
        <w:divId w:val="1882747325"/>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someState;</w:t>
      </w:r>
    </w:p>
    <w:p w:rsidR="002637AC" w:rsidRDefault="002637AC">
      <w:pPr>
        <w:pStyle w:val="HTML3"/>
        <w:divId w:val="1882747325"/>
        <w:rPr>
          <w:rStyle w:val="HTML0"/>
          <w:color w:val="34302D"/>
          <w:lang w:val="en"/>
        </w:rPr>
      </w:pPr>
    </w:p>
    <w:p w:rsidR="002637AC" w:rsidRDefault="00847566">
      <w:pPr>
        <w:pStyle w:val="HTML3"/>
        <w:divId w:val="1882747325"/>
        <w:rPr>
          <w:rStyle w:val="HTML0"/>
          <w:color w:val="34302D"/>
          <w:lang w:val="en"/>
        </w:rPr>
      </w:pPr>
      <w:r>
        <w:rPr>
          <w:rStyle w:val="HTML0"/>
          <w:color w:val="34302D"/>
          <w:lang w:val="en"/>
        </w:rPr>
        <w:t xml:space="preserve">    </w:t>
      </w:r>
      <w:r>
        <w:rPr>
          <w:rStyle w:val="annotation2"/>
          <w:rFonts w:ascii="Consolas" w:hAnsi="Consolas"/>
          <w:color w:val="34302D"/>
          <w:lang w:val="en"/>
        </w:rPr>
        <w:t>@Before</w:t>
      </w:r>
      <w:r>
        <w:rPr>
          <w:rStyle w:val="HTML0"/>
          <w:color w:val="34302D"/>
          <w:lang w:val="en"/>
        </w:rPr>
        <w:t>(com.xyz.myapp.SystemArchitecture.businessService())</w:t>
      </w:r>
    </w:p>
    <w:p w:rsidR="002637AC" w:rsidRDefault="00847566">
      <w:pPr>
        <w:pStyle w:val="HTML3"/>
        <w:divId w:val="188274732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recordServiceUsage() {</w:t>
      </w:r>
    </w:p>
    <w:p w:rsidR="002637AC" w:rsidRDefault="00847566">
      <w:pPr>
        <w:pStyle w:val="HTML3"/>
        <w:divId w:val="188274732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882747325"/>
        <w:rPr>
          <w:rStyle w:val="HTML0"/>
          <w:color w:val="34302D"/>
          <w:lang w:val="en"/>
        </w:rPr>
      </w:pPr>
      <w:r>
        <w:rPr>
          <w:rStyle w:val="HTML0"/>
          <w:color w:val="34302D"/>
          <w:lang w:val="en"/>
        </w:rPr>
        <w:t xml:space="preserve">    }</w:t>
      </w:r>
    </w:p>
    <w:p w:rsidR="002637AC" w:rsidRDefault="002637AC">
      <w:pPr>
        <w:pStyle w:val="HTML3"/>
        <w:divId w:val="1882747325"/>
        <w:rPr>
          <w:rStyle w:val="HTML0"/>
          <w:color w:val="34302D"/>
          <w:lang w:val="en"/>
        </w:rPr>
      </w:pPr>
    </w:p>
    <w:p w:rsidR="002637AC" w:rsidRDefault="00847566">
      <w:pPr>
        <w:pStyle w:val="HTML3"/>
        <w:divId w:val="1882747325"/>
        <w:rPr>
          <w:color w:val="34302D"/>
          <w:lang w:val="en"/>
        </w:rPr>
      </w:pPr>
      <w:r>
        <w:rPr>
          <w:rStyle w:val="HTML0"/>
          <w:color w:val="34302D"/>
          <w:lang w:val="en"/>
        </w:rPr>
        <w:t>}</w:t>
      </w:r>
    </w:p>
    <w:p w:rsidR="002637AC" w:rsidRDefault="00847566">
      <w:pPr>
        <w:pStyle w:val="a7"/>
        <w:divId w:val="986861909"/>
        <w:rPr>
          <w:rFonts w:cs="Arial" w:hint="eastAsia"/>
          <w:color w:val="34302D"/>
          <w:lang w:val="en"/>
        </w:rPr>
      </w:pPr>
      <w:r>
        <w:rPr>
          <w:rFonts w:cs="Arial"/>
          <w:color w:val="34302D"/>
          <w:lang w:val="en"/>
        </w:rPr>
        <w:t xml:space="preserve">The effect of the </w:t>
      </w:r>
      <w:r>
        <w:rPr>
          <w:rStyle w:val="HTML0"/>
          <w:color w:val="34302D"/>
          <w:lang w:val="en"/>
        </w:rPr>
        <w:t>'perthis'</w:t>
      </w:r>
      <w:r>
        <w:rPr>
          <w:rFonts w:cs="Arial"/>
          <w:color w:val="34302D"/>
          <w:lang w:val="en"/>
        </w:rPr>
        <w:t xml:space="preserve">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2637AC" w:rsidRDefault="00847566">
      <w:pPr>
        <w:pStyle w:val="a7"/>
        <w:divId w:val="1174765246"/>
        <w:rPr>
          <w:rFonts w:cs="Arial" w:hint="eastAsia"/>
          <w:color w:val="34302D"/>
          <w:lang w:val="en"/>
        </w:rPr>
      </w:pPr>
      <w:r>
        <w:rPr>
          <w:rFonts w:cs="Arial"/>
          <w:color w:val="34302D"/>
          <w:lang w:val="en"/>
        </w:rPr>
        <w:t xml:space="preserve">The </w:t>
      </w:r>
      <w:r>
        <w:rPr>
          <w:rStyle w:val="HTML0"/>
          <w:color w:val="34302D"/>
          <w:lang w:val="en"/>
        </w:rPr>
        <w:t>'pertarget'</w:t>
      </w:r>
      <w:r>
        <w:rPr>
          <w:rFonts w:cs="Arial"/>
          <w:color w:val="34302D"/>
          <w:lang w:val="en"/>
        </w:rPr>
        <w:t xml:space="preserve"> instantiation model works in exactly the same way as perthis, but creates one aspect instance for each unique target object at matched join points.</w:t>
      </w:r>
    </w:p>
    <w:p w:rsidR="002637AC" w:rsidRDefault="00847566">
      <w:pPr>
        <w:pStyle w:val="4"/>
        <w:divId w:val="1792627085"/>
        <w:rPr>
          <w:rFonts w:ascii="Varela Round" w:hAnsi="Varela Round" w:cs="Arial" w:hint="eastAsia"/>
          <w:color w:val="34302D"/>
          <w:lang w:val="en"/>
        </w:rPr>
      </w:pPr>
      <w:r>
        <w:rPr>
          <w:rFonts w:ascii="Varela Round" w:hAnsi="Varela Round" w:cs="Arial"/>
          <w:color w:val="34302D"/>
          <w:lang w:val="en"/>
        </w:rPr>
        <w:t>5.2.7. Example</w:t>
      </w:r>
    </w:p>
    <w:p w:rsidR="002637AC" w:rsidRDefault="00847566">
      <w:pPr>
        <w:pStyle w:val="a7"/>
        <w:divId w:val="644630818"/>
        <w:rPr>
          <w:rFonts w:cs="Arial" w:hint="eastAsia"/>
          <w:color w:val="34302D"/>
          <w:lang w:val="en"/>
        </w:rPr>
      </w:pPr>
      <w:r>
        <w:rPr>
          <w:rFonts w:cs="Arial"/>
          <w:color w:val="34302D"/>
          <w:lang w:val="en"/>
        </w:rPr>
        <w:lastRenderedPageBreak/>
        <w:t>Now that you have seen how all the constituent parts work, let’s put them together to do something useful!</w:t>
      </w:r>
    </w:p>
    <w:p w:rsidR="002637AC" w:rsidRDefault="00847566">
      <w:pPr>
        <w:pStyle w:val="a7"/>
        <w:divId w:val="840237253"/>
        <w:rPr>
          <w:rFonts w:cs="Arial" w:hint="eastAsia"/>
          <w:color w:val="34302D"/>
          <w:lang w:val="en"/>
        </w:rPr>
      </w:pPr>
      <w:r>
        <w:rPr>
          <w:rFonts w:cs="Arial"/>
          <w:color w:val="34302D"/>
          <w:lang w:val="en"/>
        </w:rPr>
        <w:t xml:space="preserve">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Pr>
          <w:rStyle w:val="HTML0"/>
          <w:color w:val="34302D"/>
          <w:lang w:val="en"/>
        </w:rPr>
        <w:t>PessimisticLockingFailureException</w:t>
      </w:r>
      <w:r>
        <w:rPr>
          <w:rFonts w:cs="Arial"/>
          <w:color w:val="34302D"/>
          <w:lang w:val="en"/>
        </w:rPr>
        <w:t>. This is a requirement that clearly cuts across multiple services in the service layer, and hence is ideal for implementing via an aspect.</w:t>
      </w:r>
    </w:p>
    <w:p w:rsidR="002637AC" w:rsidRDefault="00847566">
      <w:pPr>
        <w:pStyle w:val="a7"/>
        <w:divId w:val="3095535"/>
        <w:rPr>
          <w:rFonts w:cs="Arial" w:hint="eastAsia"/>
          <w:color w:val="34302D"/>
          <w:lang w:val="en"/>
        </w:rPr>
      </w:pPr>
      <w:r>
        <w:rPr>
          <w:rFonts w:cs="Arial"/>
          <w:color w:val="34302D"/>
          <w:lang w:val="en"/>
        </w:rPr>
        <w:t>Because we want to retry the operation, we will need to use around advice so that we can call proceed multiple times. Here’s how the basic aspect implementation looks:</w:t>
      </w:r>
    </w:p>
    <w:p w:rsidR="002637AC" w:rsidRDefault="00847566">
      <w:pPr>
        <w:pStyle w:val="HTML3"/>
        <w:divId w:val="1650590926"/>
        <w:rPr>
          <w:rStyle w:val="HTML0"/>
          <w:color w:val="34302D"/>
          <w:lang w:val="en"/>
        </w:rPr>
      </w:pPr>
      <w:r>
        <w:rPr>
          <w:rStyle w:val="annotation2"/>
          <w:rFonts w:ascii="Consolas" w:hAnsi="Consolas"/>
          <w:color w:val="34302D"/>
          <w:lang w:val="en"/>
        </w:rPr>
        <w:t>@Aspect</w:t>
      </w:r>
    </w:p>
    <w:p w:rsidR="002637AC" w:rsidRDefault="00847566">
      <w:pPr>
        <w:pStyle w:val="HTML3"/>
        <w:divId w:val="165059092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ConcurrentOperationExecutor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Ordered {</w:t>
      </w:r>
    </w:p>
    <w:p w:rsidR="002637AC" w:rsidRDefault="002637AC">
      <w:pPr>
        <w:pStyle w:val="HTML3"/>
        <w:divId w:val="1650590926"/>
        <w:rPr>
          <w:rStyle w:val="HTML0"/>
          <w:color w:val="34302D"/>
          <w:lang w:val="en"/>
        </w:rPr>
      </w:pP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DEFAULT_MAX_RETRIES = </w:t>
      </w:r>
      <w:r>
        <w:rPr>
          <w:rStyle w:val="integer2"/>
          <w:rFonts w:ascii="Consolas" w:hAnsi="Consolas"/>
          <w:color w:val="34302D"/>
          <w:lang w:val="en"/>
        </w:rPr>
        <w:t>2</w:t>
      </w:r>
      <w:r>
        <w:rPr>
          <w:rStyle w:val="HTML0"/>
          <w:color w:val="34302D"/>
          <w:lang w:val="en"/>
        </w:rPr>
        <w:t>;</w:t>
      </w:r>
    </w:p>
    <w:p w:rsidR="002637AC" w:rsidRDefault="002637AC">
      <w:pPr>
        <w:pStyle w:val="HTML3"/>
        <w:divId w:val="1650590926"/>
        <w:rPr>
          <w:rStyle w:val="HTML0"/>
          <w:color w:val="34302D"/>
          <w:lang w:val="en"/>
        </w:rPr>
      </w:pP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maxRetries = DEFAULT_MAX_RETRIES;</w:t>
      </w: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order = </w:t>
      </w:r>
      <w:r>
        <w:rPr>
          <w:rStyle w:val="integer2"/>
          <w:rFonts w:ascii="Consolas" w:hAnsi="Consolas"/>
          <w:color w:val="34302D"/>
          <w:lang w:val="en"/>
        </w:rPr>
        <w:t>1</w:t>
      </w:r>
      <w:r>
        <w:rPr>
          <w:rStyle w:val="HTML0"/>
          <w:color w:val="34302D"/>
          <w:lang w:val="en"/>
        </w:rPr>
        <w:t>;</w:t>
      </w:r>
    </w:p>
    <w:p w:rsidR="002637AC" w:rsidRDefault="002637AC">
      <w:pPr>
        <w:pStyle w:val="HTML3"/>
        <w:divId w:val="1650590926"/>
        <w:rPr>
          <w:rStyle w:val="HTML0"/>
          <w:color w:val="34302D"/>
          <w:lang w:val="en"/>
        </w:rPr>
      </w:pP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setMaxRetries(</w:t>
      </w:r>
      <w:r>
        <w:rPr>
          <w:rStyle w:val="type2"/>
          <w:rFonts w:ascii="Consolas" w:hAnsi="Consolas"/>
          <w:color w:val="34302D"/>
          <w:lang w:val="en"/>
        </w:rPr>
        <w:t>int</w:t>
      </w:r>
      <w:r>
        <w:rPr>
          <w:rStyle w:val="HTML0"/>
          <w:color w:val="34302D"/>
          <w:lang w:val="en"/>
        </w:rPr>
        <w:t xml:space="preserve"> maxRetries) {</w:t>
      </w:r>
    </w:p>
    <w:p w:rsidR="002637AC" w:rsidRDefault="00847566">
      <w:pPr>
        <w:pStyle w:val="HTML3"/>
        <w:divId w:val="165059092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.maxRetries = maxRetries;</w:t>
      </w:r>
    </w:p>
    <w:p w:rsidR="002637AC" w:rsidRDefault="00847566">
      <w:pPr>
        <w:pStyle w:val="HTML3"/>
        <w:divId w:val="1650590926"/>
        <w:rPr>
          <w:rStyle w:val="HTML0"/>
          <w:color w:val="34302D"/>
          <w:lang w:val="en"/>
        </w:rPr>
      </w:pPr>
      <w:r>
        <w:rPr>
          <w:rStyle w:val="HTML0"/>
          <w:color w:val="34302D"/>
          <w:lang w:val="en"/>
        </w:rPr>
        <w:t xml:space="preserve">    }</w:t>
      </w:r>
    </w:p>
    <w:p w:rsidR="002637AC" w:rsidRDefault="002637AC">
      <w:pPr>
        <w:pStyle w:val="HTML3"/>
        <w:divId w:val="1650590926"/>
        <w:rPr>
          <w:rStyle w:val="HTML0"/>
          <w:color w:val="34302D"/>
          <w:lang w:val="en"/>
        </w:rPr>
      </w:pP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getOrder() {</w:t>
      </w:r>
    </w:p>
    <w:p w:rsidR="002637AC" w:rsidRDefault="00847566">
      <w:pPr>
        <w:pStyle w:val="HTML3"/>
        <w:divId w:val="165059092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.order;</w:t>
      </w:r>
    </w:p>
    <w:p w:rsidR="002637AC" w:rsidRDefault="00847566">
      <w:pPr>
        <w:pStyle w:val="HTML3"/>
        <w:divId w:val="1650590926"/>
        <w:rPr>
          <w:rStyle w:val="HTML0"/>
          <w:color w:val="34302D"/>
          <w:lang w:val="en"/>
        </w:rPr>
      </w:pPr>
      <w:r>
        <w:rPr>
          <w:rStyle w:val="HTML0"/>
          <w:color w:val="34302D"/>
          <w:lang w:val="en"/>
        </w:rPr>
        <w:t xml:space="preserve">    }</w:t>
      </w:r>
    </w:p>
    <w:p w:rsidR="002637AC" w:rsidRDefault="002637AC">
      <w:pPr>
        <w:pStyle w:val="HTML3"/>
        <w:divId w:val="1650590926"/>
        <w:rPr>
          <w:rStyle w:val="HTML0"/>
          <w:color w:val="34302D"/>
          <w:lang w:val="en"/>
        </w:rPr>
      </w:pP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setOrder(</w:t>
      </w:r>
      <w:r>
        <w:rPr>
          <w:rStyle w:val="type2"/>
          <w:rFonts w:ascii="Consolas" w:hAnsi="Consolas"/>
          <w:color w:val="34302D"/>
          <w:lang w:val="en"/>
        </w:rPr>
        <w:t>int</w:t>
      </w:r>
      <w:r>
        <w:rPr>
          <w:rStyle w:val="HTML0"/>
          <w:color w:val="34302D"/>
          <w:lang w:val="en"/>
        </w:rPr>
        <w:t xml:space="preserve"> order) {</w:t>
      </w:r>
    </w:p>
    <w:p w:rsidR="002637AC" w:rsidRDefault="00847566">
      <w:pPr>
        <w:pStyle w:val="HTML3"/>
        <w:divId w:val="165059092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.order = order;</w:t>
      </w:r>
    </w:p>
    <w:p w:rsidR="002637AC" w:rsidRDefault="00847566">
      <w:pPr>
        <w:pStyle w:val="HTML3"/>
        <w:divId w:val="1650590926"/>
        <w:rPr>
          <w:rStyle w:val="HTML0"/>
          <w:color w:val="34302D"/>
          <w:lang w:val="en"/>
        </w:rPr>
      </w:pPr>
      <w:r>
        <w:rPr>
          <w:rStyle w:val="HTML0"/>
          <w:color w:val="34302D"/>
          <w:lang w:val="en"/>
        </w:rPr>
        <w:t xml:space="preserve">    }</w:t>
      </w:r>
    </w:p>
    <w:p w:rsidR="002637AC" w:rsidRDefault="002637AC">
      <w:pPr>
        <w:pStyle w:val="HTML3"/>
        <w:divId w:val="1650590926"/>
        <w:rPr>
          <w:rStyle w:val="HTML0"/>
          <w:color w:val="34302D"/>
          <w:lang w:val="en"/>
        </w:rPr>
      </w:pPr>
    </w:p>
    <w:p w:rsidR="002637AC" w:rsidRDefault="00847566">
      <w:pPr>
        <w:pStyle w:val="HTML3"/>
        <w:divId w:val="1650590926"/>
        <w:rPr>
          <w:rStyle w:val="HTML0"/>
          <w:color w:val="34302D"/>
          <w:lang w:val="en"/>
        </w:rPr>
      </w:pPr>
      <w:r>
        <w:rPr>
          <w:rStyle w:val="HTML0"/>
          <w:color w:val="34302D"/>
          <w:lang w:val="en"/>
        </w:rPr>
        <w:t xml:space="preserve">    </w:t>
      </w:r>
      <w:r>
        <w:rPr>
          <w:rStyle w:val="annotation2"/>
          <w:rFonts w:ascii="Consolas" w:hAnsi="Consolas"/>
          <w:color w:val="34302D"/>
          <w:lang w:val="en"/>
        </w:rPr>
        <w:t>@Around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com.xyz.myapp.SystemArchitecture.businessService()</w:t>
      </w:r>
      <w:r>
        <w:rPr>
          <w:rStyle w:val="delimiter8"/>
          <w:rFonts w:ascii="Consolas" w:hAnsi="Consolas"/>
          <w:color w:val="34302D"/>
          <w:lang w:val="en"/>
        </w:rPr>
        <w:t>"</w:t>
      </w:r>
      <w:r>
        <w:rPr>
          <w:rStyle w:val="HTML0"/>
          <w:color w:val="34302D"/>
          <w:lang w:val="en"/>
        </w:rPr>
        <w:t>)</w:t>
      </w:r>
    </w:p>
    <w:p w:rsidR="002637AC" w:rsidRDefault="00847566">
      <w:pPr>
        <w:pStyle w:val="HTML3"/>
        <w:divId w:val="165059092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doConcurrentOperation(ProceedingJoinPoint pjp)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650590926"/>
        <w:rPr>
          <w:rStyle w:val="HTML0"/>
          <w:color w:val="34302D"/>
          <w:lang w:val="en"/>
        </w:rPr>
      </w:pP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numAttempts = </w:t>
      </w:r>
      <w:r>
        <w:rPr>
          <w:rStyle w:val="integer2"/>
          <w:rFonts w:ascii="Consolas" w:hAnsi="Consolas"/>
          <w:color w:val="34302D"/>
          <w:lang w:val="en"/>
        </w:rPr>
        <w:t>0</w:t>
      </w:r>
      <w:r>
        <w:rPr>
          <w:rStyle w:val="HTML0"/>
          <w:color w:val="34302D"/>
          <w:lang w:val="en"/>
        </w:rPr>
        <w:t>;</w:t>
      </w:r>
    </w:p>
    <w:p w:rsidR="002637AC" w:rsidRDefault="00847566">
      <w:pPr>
        <w:pStyle w:val="HTML3"/>
        <w:divId w:val="1650590926"/>
        <w:rPr>
          <w:rStyle w:val="HTML0"/>
          <w:color w:val="34302D"/>
          <w:lang w:val="en"/>
        </w:rPr>
      </w:pPr>
      <w:r>
        <w:rPr>
          <w:rStyle w:val="HTML0"/>
          <w:color w:val="34302D"/>
          <w:lang w:val="en"/>
        </w:rPr>
        <w:t xml:space="preserve">        PessimisticLockingFailureException lockFailureException;</w:t>
      </w:r>
    </w:p>
    <w:p w:rsidR="002637AC" w:rsidRDefault="00847566">
      <w:pPr>
        <w:pStyle w:val="HTML3"/>
        <w:divId w:val="1650590926"/>
        <w:rPr>
          <w:rStyle w:val="HTML0"/>
          <w:color w:val="34302D"/>
          <w:lang w:val="en"/>
        </w:rPr>
      </w:pPr>
      <w:r>
        <w:rPr>
          <w:rStyle w:val="HTML0"/>
          <w:color w:val="34302D"/>
          <w:lang w:val="en"/>
        </w:rPr>
        <w:t xml:space="preserve">        </w:t>
      </w:r>
      <w:r>
        <w:rPr>
          <w:rStyle w:val="keyword2"/>
          <w:rFonts w:ascii="Consolas" w:hAnsi="Consolas"/>
          <w:color w:val="34302D"/>
          <w:lang w:val="en"/>
        </w:rPr>
        <w:t>do</w:t>
      </w:r>
      <w:r>
        <w:rPr>
          <w:rStyle w:val="HTML0"/>
          <w:color w:val="34302D"/>
          <w:lang w:val="en"/>
        </w:rPr>
        <w:t xml:space="preserve"> {</w:t>
      </w:r>
    </w:p>
    <w:p w:rsidR="002637AC" w:rsidRDefault="00847566">
      <w:pPr>
        <w:pStyle w:val="HTML3"/>
        <w:divId w:val="1650590926"/>
        <w:rPr>
          <w:rStyle w:val="HTML0"/>
          <w:color w:val="34302D"/>
          <w:lang w:val="en"/>
        </w:rPr>
      </w:pPr>
      <w:r>
        <w:rPr>
          <w:rStyle w:val="HTML0"/>
          <w:color w:val="34302D"/>
          <w:lang w:val="en"/>
        </w:rPr>
        <w:t xml:space="preserve">            numAttempts++;</w:t>
      </w:r>
    </w:p>
    <w:p w:rsidR="002637AC" w:rsidRDefault="00847566">
      <w:pPr>
        <w:pStyle w:val="HTML3"/>
        <w:divId w:val="1650590926"/>
        <w:rPr>
          <w:rStyle w:val="HTML0"/>
          <w:color w:val="34302D"/>
          <w:lang w:val="en"/>
        </w:rPr>
      </w:pPr>
      <w:r>
        <w:rPr>
          <w:rStyle w:val="HTML0"/>
          <w:color w:val="34302D"/>
          <w:lang w:val="en"/>
        </w:rPr>
        <w:t xml:space="preserve">            </w:t>
      </w:r>
      <w:r>
        <w:rPr>
          <w:rStyle w:val="keyword2"/>
          <w:rFonts w:ascii="Consolas" w:hAnsi="Consolas"/>
          <w:color w:val="34302D"/>
          <w:lang w:val="en"/>
        </w:rPr>
        <w:t>try</w:t>
      </w:r>
      <w:r>
        <w:rPr>
          <w:rStyle w:val="HTML0"/>
          <w:color w:val="34302D"/>
          <w:lang w:val="en"/>
        </w:rPr>
        <w:t xml:space="preserve"> {</w:t>
      </w:r>
    </w:p>
    <w:p w:rsidR="002637AC" w:rsidRDefault="00847566">
      <w:pPr>
        <w:pStyle w:val="HTML3"/>
        <w:divId w:val="165059092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pjp.proceed();</w:t>
      </w:r>
    </w:p>
    <w:p w:rsidR="002637AC" w:rsidRDefault="00847566">
      <w:pPr>
        <w:pStyle w:val="HTML3"/>
        <w:divId w:val="1650590926"/>
        <w:rPr>
          <w:rStyle w:val="HTML0"/>
          <w:color w:val="34302D"/>
          <w:lang w:val="en"/>
        </w:rPr>
      </w:pPr>
      <w:r>
        <w:rPr>
          <w:rStyle w:val="HTML0"/>
          <w:color w:val="34302D"/>
          <w:lang w:val="en"/>
        </w:rPr>
        <w:t xml:space="preserve">            }</w:t>
      </w:r>
    </w:p>
    <w:p w:rsidR="002637AC" w:rsidRDefault="00847566">
      <w:pPr>
        <w:pStyle w:val="HTML3"/>
        <w:divId w:val="1650590926"/>
        <w:rPr>
          <w:rStyle w:val="HTML0"/>
          <w:color w:val="34302D"/>
          <w:lang w:val="en"/>
        </w:rPr>
      </w:pPr>
      <w:r>
        <w:rPr>
          <w:rStyle w:val="HTML0"/>
          <w:color w:val="34302D"/>
          <w:lang w:val="en"/>
        </w:rPr>
        <w:t xml:space="preserve">            </w:t>
      </w:r>
      <w:r>
        <w:rPr>
          <w:rStyle w:val="keyword2"/>
          <w:rFonts w:ascii="Consolas" w:hAnsi="Consolas"/>
          <w:color w:val="34302D"/>
          <w:lang w:val="en"/>
        </w:rPr>
        <w:t>catch</w:t>
      </w:r>
      <w:r>
        <w:rPr>
          <w:rStyle w:val="HTML0"/>
          <w:color w:val="34302D"/>
          <w:lang w:val="en"/>
        </w:rPr>
        <w:t>(PessimisticLockingFailureException ex) {</w:t>
      </w:r>
    </w:p>
    <w:p w:rsidR="002637AC" w:rsidRDefault="00847566">
      <w:pPr>
        <w:pStyle w:val="HTML3"/>
        <w:divId w:val="1650590926"/>
        <w:rPr>
          <w:rStyle w:val="HTML0"/>
          <w:color w:val="34302D"/>
          <w:lang w:val="en"/>
        </w:rPr>
      </w:pPr>
      <w:r>
        <w:rPr>
          <w:rStyle w:val="HTML0"/>
          <w:color w:val="34302D"/>
          <w:lang w:val="en"/>
        </w:rPr>
        <w:lastRenderedPageBreak/>
        <w:t xml:space="preserve">                lockFailureException = ex;</w:t>
      </w:r>
    </w:p>
    <w:p w:rsidR="002637AC" w:rsidRDefault="00847566">
      <w:pPr>
        <w:pStyle w:val="HTML3"/>
        <w:divId w:val="1650590926"/>
        <w:rPr>
          <w:rStyle w:val="HTML0"/>
          <w:color w:val="34302D"/>
          <w:lang w:val="en"/>
        </w:rPr>
      </w:pPr>
      <w:r>
        <w:rPr>
          <w:rStyle w:val="HTML0"/>
          <w:color w:val="34302D"/>
          <w:lang w:val="en"/>
        </w:rPr>
        <w:t xml:space="preserve">            }</w:t>
      </w:r>
    </w:p>
    <w:p w:rsidR="002637AC" w:rsidRDefault="00847566">
      <w:pPr>
        <w:pStyle w:val="HTML3"/>
        <w:divId w:val="1650590926"/>
        <w:rPr>
          <w:rStyle w:val="HTML0"/>
          <w:color w:val="34302D"/>
          <w:lang w:val="en"/>
        </w:rPr>
      </w:pPr>
      <w:r>
        <w:rPr>
          <w:rStyle w:val="HTML0"/>
          <w:color w:val="34302D"/>
          <w:lang w:val="en"/>
        </w:rPr>
        <w:t xml:space="preserve">        } </w:t>
      </w:r>
      <w:r>
        <w:rPr>
          <w:rStyle w:val="keyword2"/>
          <w:rFonts w:ascii="Consolas" w:hAnsi="Consolas"/>
          <w:color w:val="34302D"/>
          <w:lang w:val="en"/>
        </w:rPr>
        <w:t>while</w:t>
      </w:r>
      <w:r>
        <w:rPr>
          <w:rStyle w:val="HTML0"/>
          <w:color w:val="34302D"/>
          <w:lang w:val="en"/>
        </w:rPr>
        <w:t xml:space="preserve">(numAttempts &lt;= </w:t>
      </w:r>
      <w:r>
        <w:rPr>
          <w:rStyle w:val="local-variable2"/>
          <w:rFonts w:ascii="Consolas" w:hAnsi="Consolas"/>
          <w:color w:val="34302D"/>
          <w:lang w:val="en"/>
        </w:rPr>
        <w:t>this</w:t>
      </w:r>
      <w:r>
        <w:rPr>
          <w:rStyle w:val="HTML0"/>
          <w:color w:val="34302D"/>
          <w:lang w:val="en"/>
        </w:rPr>
        <w:t>.maxRetries);</w:t>
      </w:r>
    </w:p>
    <w:p w:rsidR="002637AC" w:rsidRDefault="00847566">
      <w:pPr>
        <w:pStyle w:val="HTML3"/>
        <w:divId w:val="1650590926"/>
        <w:rPr>
          <w:rStyle w:val="HTML0"/>
          <w:color w:val="34302D"/>
          <w:lang w:val="en"/>
        </w:rPr>
      </w:pPr>
      <w:r>
        <w:rPr>
          <w:rStyle w:val="HTML0"/>
          <w:color w:val="34302D"/>
          <w:lang w:val="en"/>
        </w:rPr>
        <w:t xml:space="preserve">        </w:t>
      </w:r>
      <w:r>
        <w:rPr>
          <w:rStyle w:val="keyword2"/>
          <w:rFonts w:ascii="Consolas" w:hAnsi="Consolas"/>
          <w:color w:val="34302D"/>
          <w:lang w:val="en"/>
        </w:rPr>
        <w:t>throw</w:t>
      </w:r>
      <w:r>
        <w:rPr>
          <w:rStyle w:val="HTML0"/>
          <w:color w:val="34302D"/>
          <w:lang w:val="en"/>
        </w:rPr>
        <w:t xml:space="preserve"> lockFailureException;</w:t>
      </w:r>
    </w:p>
    <w:p w:rsidR="002637AC" w:rsidRDefault="00847566">
      <w:pPr>
        <w:pStyle w:val="HTML3"/>
        <w:divId w:val="1650590926"/>
        <w:rPr>
          <w:rStyle w:val="HTML0"/>
          <w:color w:val="34302D"/>
          <w:lang w:val="en"/>
        </w:rPr>
      </w:pPr>
      <w:r>
        <w:rPr>
          <w:rStyle w:val="HTML0"/>
          <w:color w:val="34302D"/>
          <w:lang w:val="en"/>
        </w:rPr>
        <w:t xml:space="preserve">    }</w:t>
      </w:r>
    </w:p>
    <w:p w:rsidR="002637AC" w:rsidRDefault="002637AC">
      <w:pPr>
        <w:pStyle w:val="HTML3"/>
        <w:divId w:val="1650590926"/>
        <w:rPr>
          <w:rStyle w:val="HTML0"/>
          <w:color w:val="34302D"/>
          <w:lang w:val="en"/>
        </w:rPr>
      </w:pPr>
    </w:p>
    <w:p w:rsidR="002637AC" w:rsidRDefault="00847566">
      <w:pPr>
        <w:pStyle w:val="HTML3"/>
        <w:divId w:val="1650590926"/>
        <w:rPr>
          <w:color w:val="34302D"/>
          <w:lang w:val="en"/>
        </w:rPr>
      </w:pPr>
      <w:r>
        <w:rPr>
          <w:rStyle w:val="HTML0"/>
          <w:color w:val="34302D"/>
          <w:lang w:val="en"/>
        </w:rPr>
        <w:t>}</w:t>
      </w:r>
    </w:p>
    <w:p w:rsidR="002637AC" w:rsidRDefault="00847566">
      <w:pPr>
        <w:pStyle w:val="a7"/>
        <w:divId w:val="1135412002"/>
        <w:rPr>
          <w:rFonts w:cs="Arial" w:hint="eastAsia"/>
          <w:color w:val="34302D"/>
          <w:lang w:val="en"/>
        </w:rPr>
      </w:pPr>
      <w:r>
        <w:rPr>
          <w:rFonts w:cs="Arial"/>
          <w:color w:val="34302D"/>
          <w:lang w:val="en"/>
        </w:rPr>
        <w:t xml:space="preserve">Note that the aspect implements the </w:t>
      </w:r>
      <w:r>
        <w:rPr>
          <w:rStyle w:val="HTML0"/>
          <w:color w:val="34302D"/>
          <w:lang w:val="en"/>
        </w:rPr>
        <w:t>Ordered</w:t>
      </w:r>
      <w:r>
        <w:rPr>
          <w:rFonts w:cs="Arial"/>
          <w:color w:val="34302D"/>
          <w:lang w:val="en"/>
        </w:rPr>
        <w:t xml:space="preserve"> interface so we can set the precedence of the aspect higher than the transaction advice (we want a fresh transaction each time we retry). The </w:t>
      </w:r>
      <w:r>
        <w:rPr>
          <w:rStyle w:val="HTML0"/>
          <w:color w:val="34302D"/>
          <w:lang w:val="en"/>
        </w:rPr>
        <w:t>maxRetries</w:t>
      </w:r>
      <w:r>
        <w:rPr>
          <w:rFonts w:cs="Arial"/>
          <w:color w:val="34302D"/>
          <w:lang w:val="en"/>
        </w:rPr>
        <w:t xml:space="preserve"> and </w:t>
      </w:r>
      <w:r>
        <w:rPr>
          <w:rStyle w:val="HTML0"/>
          <w:color w:val="34302D"/>
          <w:lang w:val="en"/>
        </w:rPr>
        <w:t>order</w:t>
      </w:r>
      <w:r>
        <w:rPr>
          <w:rFonts w:cs="Arial"/>
          <w:color w:val="34302D"/>
          <w:lang w:val="en"/>
        </w:rPr>
        <w:t xml:space="preserve"> properties will both be configured by Spring. The main action happens in the </w:t>
      </w:r>
      <w:r>
        <w:rPr>
          <w:rStyle w:val="HTML0"/>
          <w:color w:val="34302D"/>
          <w:lang w:val="en"/>
        </w:rPr>
        <w:t>doConcurrentOperation</w:t>
      </w:r>
      <w:r>
        <w:rPr>
          <w:rFonts w:cs="Arial"/>
          <w:color w:val="34302D"/>
          <w:lang w:val="en"/>
        </w:rPr>
        <w:t xml:space="preserve"> around advice. Notice that for the moment we’re applying the retry logic to all </w:t>
      </w:r>
      <w:r>
        <w:rPr>
          <w:rStyle w:val="HTML0"/>
          <w:color w:val="34302D"/>
          <w:lang w:val="en"/>
        </w:rPr>
        <w:t>businessService()s</w:t>
      </w:r>
      <w:r>
        <w:rPr>
          <w:rFonts w:cs="Arial"/>
          <w:color w:val="34302D"/>
          <w:lang w:val="en"/>
        </w:rPr>
        <w:t xml:space="preserve">. We try to proceed, and if we fail with an </w:t>
      </w:r>
      <w:r>
        <w:rPr>
          <w:rStyle w:val="HTML0"/>
          <w:color w:val="34302D"/>
          <w:lang w:val="en"/>
        </w:rPr>
        <w:t>PessimisticLockingFailureException</w:t>
      </w:r>
      <w:r>
        <w:rPr>
          <w:rFonts w:cs="Arial"/>
          <w:color w:val="34302D"/>
          <w:lang w:val="en"/>
        </w:rPr>
        <w:t xml:space="preserve"> we simply try again unless we have exhausted all of our retry attempts.</w:t>
      </w:r>
    </w:p>
    <w:p w:rsidR="002637AC" w:rsidRDefault="00847566">
      <w:pPr>
        <w:pStyle w:val="a7"/>
        <w:divId w:val="751047319"/>
        <w:rPr>
          <w:rFonts w:cs="Arial" w:hint="eastAsia"/>
          <w:color w:val="34302D"/>
          <w:lang w:val="en"/>
        </w:rPr>
      </w:pPr>
      <w:r>
        <w:rPr>
          <w:rFonts w:cs="Arial"/>
          <w:color w:val="34302D"/>
          <w:lang w:val="en"/>
        </w:rPr>
        <w:t>The corresponding Spring configuration is:</w:t>
      </w:r>
    </w:p>
    <w:p w:rsidR="002637AC" w:rsidRDefault="00847566">
      <w:pPr>
        <w:pStyle w:val="HTML3"/>
        <w:divId w:val="989091984"/>
        <w:rPr>
          <w:rStyle w:val="HTML0"/>
          <w:color w:val="34302D"/>
          <w:lang w:val="en"/>
        </w:rPr>
      </w:pPr>
      <w:r>
        <w:rPr>
          <w:rStyle w:val="tag2"/>
          <w:rFonts w:ascii="Consolas" w:hAnsi="Consolas"/>
          <w:color w:val="34302D"/>
          <w:lang w:val="en"/>
        </w:rPr>
        <w:t>&lt;aop:aspectj-autoproxy/&gt;</w:t>
      </w:r>
    </w:p>
    <w:p w:rsidR="002637AC" w:rsidRDefault="002637AC">
      <w:pPr>
        <w:pStyle w:val="HTML3"/>
        <w:divId w:val="989091984"/>
        <w:rPr>
          <w:rStyle w:val="HTML0"/>
          <w:color w:val="34302D"/>
          <w:lang w:val="en"/>
        </w:rPr>
      </w:pPr>
    </w:p>
    <w:p w:rsidR="002637AC" w:rsidRDefault="00847566">
      <w:pPr>
        <w:pStyle w:val="HTML3"/>
        <w:divId w:val="98909198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concurrentOperationExecutor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com.xyz.myapp.service.impl.ConcurrentOperationExecutor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909198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maxRetries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909198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order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9091984"/>
        <w:rPr>
          <w:color w:val="34302D"/>
          <w:lang w:val="en"/>
        </w:rPr>
      </w:pPr>
      <w:r>
        <w:rPr>
          <w:rStyle w:val="tag2"/>
          <w:rFonts w:ascii="Consolas" w:hAnsi="Consolas"/>
          <w:color w:val="34302D"/>
          <w:lang w:val="en"/>
        </w:rPr>
        <w:t>&lt;/bean&gt;</w:t>
      </w:r>
    </w:p>
    <w:p w:rsidR="002637AC" w:rsidRDefault="00847566">
      <w:pPr>
        <w:pStyle w:val="a7"/>
        <w:divId w:val="941107466"/>
        <w:rPr>
          <w:rFonts w:cs="Arial" w:hint="eastAsia"/>
          <w:color w:val="34302D"/>
          <w:lang w:val="en"/>
        </w:rPr>
      </w:pPr>
      <w:r>
        <w:rPr>
          <w:rFonts w:cs="Arial"/>
          <w:color w:val="34302D"/>
          <w:lang w:val="en"/>
        </w:rPr>
        <w:t xml:space="preserve">To refine the aspect so that it only retries idempotent operations, we might define an </w:t>
      </w:r>
      <w:r>
        <w:rPr>
          <w:rStyle w:val="HTML0"/>
          <w:color w:val="34302D"/>
          <w:lang w:val="en"/>
        </w:rPr>
        <w:t>Idempotent</w:t>
      </w:r>
      <w:r>
        <w:rPr>
          <w:rFonts w:cs="Arial"/>
          <w:color w:val="34302D"/>
          <w:lang w:val="en"/>
        </w:rPr>
        <w:t xml:space="preserve"> annotation:</w:t>
      </w:r>
    </w:p>
    <w:p w:rsidR="002637AC" w:rsidRDefault="00847566">
      <w:pPr>
        <w:pStyle w:val="HTML3"/>
        <w:divId w:val="50083966"/>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500839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Idempotent {</w:t>
      </w:r>
    </w:p>
    <w:p w:rsidR="002637AC" w:rsidRDefault="00847566">
      <w:pPr>
        <w:pStyle w:val="HTML3"/>
        <w:divId w:val="50083966"/>
        <w:rPr>
          <w:rStyle w:val="HTML0"/>
          <w:color w:val="34302D"/>
          <w:lang w:val="en"/>
        </w:rPr>
      </w:pPr>
      <w:r>
        <w:rPr>
          <w:rStyle w:val="HTML0"/>
          <w:color w:val="34302D"/>
          <w:lang w:val="en"/>
        </w:rPr>
        <w:t xml:space="preserve">    </w:t>
      </w:r>
      <w:r>
        <w:rPr>
          <w:rStyle w:val="comment2"/>
          <w:rFonts w:ascii="Consolas" w:hAnsi="Consolas"/>
          <w:color w:val="34302D"/>
          <w:lang w:val="en"/>
        </w:rPr>
        <w:t>// marker annotation</w:t>
      </w:r>
    </w:p>
    <w:p w:rsidR="002637AC" w:rsidRDefault="00847566">
      <w:pPr>
        <w:pStyle w:val="HTML3"/>
        <w:divId w:val="50083966"/>
        <w:rPr>
          <w:color w:val="34302D"/>
          <w:lang w:val="en"/>
        </w:rPr>
      </w:pPr>
      <w:r>
        <w:rPr>
          <w:rStyle w:val="HTML0"/>
          <w:color w:val="34302D"/>
          <w:lang w:val="en"/>
        </w:rPr>
        <w:t>}</w:t>
      </w:r>
    </w:p>
    <w:p w:rsidR="002637AC" w:rsidRDefault="00847566">
      <w:pPr>
        <w:pStyle w:val="a7"/>
        <w:divId w:val="1874460977"/>
        <w:rPr>
          <w:rFonts w:cs="Arial" w:hint="eastAsia"/>
          <w:color w:val="34302D"/>
          <w:lang w:val="en"/>
        </w:rPr>
      </w:pPr>
      <w:r>
        <w:rPr>
          <w:rFonts w:cs="Arial"/>
          <w:color w:val="34302D"/>
          <w:lang w:val="en"/>
        </w:rPr>
        <w:t xml:space="preserve">and use the annotation to annotate the implementation of service operations. The change to the aspect to only retry idempotent operations simply involves refining the pointcut expression so that only </w:t>
      </w:r>
      <w:r>
        <w:rPr>
          <w:rStyle w:val="HTML0"/>
          <w:color w:val="34302D"/>
          <w:lang w:val="en"/>
        </w:rPr>
        <w:t>@Idempotent</w:t>
      </w:r>
      <w:r>
        <w:rPr>
          <w:rFonts w:cs="Arial"/>
          <w:color w:val="34302D"/>
          <w:lang w:val="en"/>
        </w:rPr>
        <w:t xml:space="preserve"> operations match:</w:t>
      </w:r>
    </w:p>
    <w:p w:rsidR="002637AC" w:rsidRDefault="00847566">
      <w:pPr>
        <w:pStyle w:val="HTML3"/>
        <w:divId w:val="713429371"/>
        <w:rPr>
          <w:rStyle w:val="HTML0"/>
          <w:color w:val="34302D"/>
          <w:lang w:val="en"/>
        </w:rPr>
      </w:pPr>
      <w:r>
        <w:rPr>
          <w:rStyle w:val="annotation2"/>
          <w:rFonts w:ascii="Consolas" w:hAnsi="Consolas"/>
          <w:color w:val="34302D"/>
          <w:lang w:val="en"/>
        </w:rPr>
        <w:t>@Around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xml:space="preserve">com.xyz.myapp.SystemArchitecture.businessService() &amp;&amp; </w:t>
      </w:r>
      <w:r>
        <w:rPr>
          <w:rStyle w:val="delimiter8"/>
          <w:rFonts w:ascii="Consolas" w:hAnsi="Consolas"/>
          <w:color w:val="34302D"/>
          <w:lang w:val="en"/>
        </w:rPr>
        <w:t>"</w:t>
      </w:r>
      <w:r>
        <w:rPr>
          <w:rStyle w:val="HTML0"/>
          <w:color w:val="34302D"/>
          <w:lang w:val="en"/>
        </w:rPr>
        <w:t xml:space="preserve"> +</w:t>
      </w:r>
    </w:p>
    <w:p w:rsidR="002637AC" w:rsidRDefault="00847566">
      <w:pPr>
        <w:pStyle w:val="HTML3"/>
        <w:divId w:val="713429371"/>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@annotation(com.xyz.myapp.service.Idempotent)</w:t>
      </w:r>
      <w:r>
        <w:rPr>
          <w:rStyle w:val="delimiter8"/>
          <w:rFonts w:ascii="Consolas" w:hAnsi="Consolas"/>
          <w:color w:val="34302D"/>
          <w:lang w:val="en"/>
        </w:rPr>
        <w:t>"</w:t>
      </w:r>
      <w:r>
        <w:rPr>
          <w:rStyle w:val="HTML0"/>
          <w:color w:val="34302D"/>
          <w:lang w:val="en"/>
        </w:rPr>
        <w:t>)</w:t>
      </w:r>
    </w:p>
    <w:p w:rsidR="002637AC" w:rsidRDefault="00847566">
      <w:pPr>
        <w:pStyle w:val="HTML3"/>
        <w:divId w:val="7134293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doConcurrentOperation(ProceedingJoinPoint pjp)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713429371"/>
        <w:rPr>
          <w:rStyle w:val="HTML0"/>
          <w:color w:val="34302D"/>
          <w:lang w:val="en"/>
        </w:rPr>
      </w:pPr>
      <w:r>
        <w:rPr>
          <w:rStyle w:val="HTML0"/>
          <w:color w:val="34302D"/>
          <w:lang w:val="en"/>
        </w:rPr>
        <w:t xml:space="preserve">    ...</w:t>
      </w:r>
    </w:p>
    <w:p w:rsidR="002637AC" w:rsidRDefault="00847566">
      <w:pPr>
        <w:pStyle w:val="HTML3"/>
        <w:divId w:val="713429371"/>
        <w:rPr>
          <w:color w:val="34302D"/>
          <w:lang w:val="en"/>
        </w:rPr>
      </w:pPr>
      <w:r>
        <w:rPr>
          <w:rStyle w:val="HTML0"/>
          <w:color w:val="34302D"/>
          <w:lang w:val="en"/>
        </w:rPr>
        <w:t>}</w:t>
      </w:r>
    </w:p>
    <w:p w:rsidR="002637AC" w:rsidRDefault="00847566">
      <w:pPr>
        <w:pStyle w:val="3"/>
        <w:divId w:val="502016275"/>
        <w:rPr>
          <w:rFonts w:ascii="Varela Round" w:hAnsi="Varela Round" w:cs="Arial" w:hint="eastAsia"/>
          <w:color w:val="34302D"/>
          <w:lang w:val="en"/>
        </w:rPr>
      </w:pPr>
      <w:r>
        <w:rPr>
          <w:rFonts w:ascii="Varela Round" w:hAnsi="Varela Round" w:cs="Arial"/>
          <w:color w:val="34302D"/>
          <w:lang w:val="en"/>
        </w:rPr>
        <w:lastRenderedPageBreak/>
        <w:t>5.3. Schema-based AOP support</w:t>
      </w:r>
    </w:p>
    <w:p w:rsidR="002637AC" w:rsidRDefault="00847566">
      <w:pPr>
        <w:pStyle w:val="a7"/>
        <w:divId w:val="816578630"/>
        <w:rPr>
          <w:rFonts w:cs="Arial" w:hint="eastAsia"/>
          <w:color w:val="34302D"/>
          <w:lang w:val="en"/>
        </w:rPr>
      </w:pPr>
      <w:r>
        <w:rPr>
          <w:rFonts w:cs="Arial"/>
          <w:color w:val="34302D"/>
          <w:lang w:val="en"/>
        </w:rPr>
        <w:t xml:space="preserve">If you prefer an XML-based format, then Spring also offers support for defining aspects using the new "aop" namespace tags. The exact same pointcut expressions and advice kinds are supported as when using the @AspectJ style, hence in this section we will focus on the new </w:t>
      </w:r>
      <w:r>
        <w:rPr>
          <w:rStyle w:val="a5"/>
          <w:rFonts w:cs="Arial"/>
          <w:color w:val="34302D"/>
          <w:lang w:val="en"/>
        </w:rPr>
        <w:t>syntax</w:t>
      </w:r>
      <w:r>
        <w:rPr>
          <w:rFonts w:cs="Arial"/>
          <w:color w:val="34302D"/>
          <w:lang w:val="en"/>
        </w:rPr>
        <w:t xml:space="preserve"> and refer the reader to the discussion in the previous section (</w:t>
      </w:r>
      <w:hyperlink r:id="rId648" w:anchor="aop-ataspectj" w:history="1">
        <w:r>
          <w:rPr>
            <w:rStyle w:val="a3"/>
            <w:rFonts w:cs="Arial"/>
            <w:lang w:val="en"/>
          </w:rPr>
          <w:t>@AspectJ support</w:t>
        </w:r>
      </w:hyperlink>
      <w:r>
        <w:rPr>
          <w:rFonts w:cs="Arial"/>
          <w:color w:val="34302D"/>
          <w:lang w:val="en"/>
        </w:rPr>
        <w:t>) for an understanding of writing pointcut expressions and the binding of advice parameters.</w:t>
      </w:r>
    </w:p>
    <w:p w:rsidR="002637AC" w:rsidRDefault="00847566">
      <w:pPr>
        <w:pStyle w:val="a7"/>
        <w:divId w:val="2027713267"/>
        <w:rPr>
          <w:rFonts w:cs="Arial" w:hint="eastAsia"/>
          <w:color w:val="34302D"/>
          <w:lang w:val="en"/>
        </w:rPr>
      </w:pPr>
      <w:r>
        <w:rPr>
          <w:rFonts w:cs="Arial"/>
          <w:color w:val="34302D"/>
          <w:lang w:val="en"/>
        </w:rPr>
        <w:t xml:space="preserve">To use the aop namespace tags described in this section, you need to import the </w:t>
      </w:r>
      <w:r>
        <w:rPr>
          <w:rStyle w:val="HTML0"/>
          <w:color w:val="34302D"/>
          <w:lang w:val="en"/>
        </w:rPr>
        <w:t>spring-aop</w:t>
      </w:r>
      <w:r>
        <w:rPr>
          <w:rFonts w:cs="Arial"/>
          <w:color w:val="34302D"/>
          <w:lang w:val="en"/>
        </w:rPr>
        <w:t xml:space="preserve"> schema as described in </w:t>
      </w:r>
      <w:hyperlink r:id="rId649" w:anchor="xsd-schemas" w:history="1">
        <w:r>
          <w:rPr>
            <w:rStyle w:val="a3"/>
            <w:rFonts w:cs="Arial"/>
            <w:lang w:val="en"/>
          </w:rPr>
          <w:t>XML Schema-based configuration</w:t>
        </w:r>
      </w:hyperlink>
      <w:r>
        <w:rPr>
          <w:rFonts w:cs="Arial"/>
          <w:color w:val="34302D"/>
          <w:lang w:val="en"/>
        </w:rPr>
        <w:t xml:space="preserve">. See </w:t>
      </w:r>
      <w:hyperlink r:id="rId650" w:anchor="xsd-schemas-aop" w:history="1">
        <w:r>
          <w:rPr>
            <w:rStyle w:val="a3"/>
            <w:rFonts w:cs="Arial"/>
            <w:lang w:val="en"/>
          </w:rPr>
          <w:t>the AOP schema</w:t>
        </w:r>
      </w:hyperlink>
      <w:r>
        <w:rPr>
          <w:rFonts w:cs="Arial"/>
          <w:color w:val="34302D"/>
          <w:lang w:val="en"/>
        </w:rPr>
        <w:t xml:space="preserve"> for how to import the tags in the </w:t>
      </w:r>
      <w:r>
        <w:rPr>
          <w:rStyle w:val="HTML0"/>
          <w:color w:val="34302D"/>
          <w:lang w:val="en"/>
        </w:rPr>
        <w:t>aop</w:t>
      </w:r>
      <w:r>
        <w:rPr>
          <w:rFonts w:cs="Arial"/>
          <w:color w:val="34302D"/>
          <w:lang w:val="en"/>
        </w:rPr>
        <w:t xml:space="preserve"> namespace.</w:t>
      </w:r>
    </w:p>
    <w:p w:rsidR="002637AC" w:rsidRDefault="00847566">
      <w:pPr>
        <w:pStyle w:val="a7"/>
        <w:divId w:val="239407171"/>
        <w:rPr>
          <w:rFonts w:cs="Arial" w:hint="eastAsia"/>
          <w:color w:val="34302D"/>
          <w:lang w:val="en"/>
        </w:rPr>
      </w:pPr>
      <w:r>
        <w:rPr>
          <w:rFonts w:cs="Arial"/>
          <w:color w:val="34302D"/>
          <w:lang w:val="en"/>
        </w:rPr>
        <w:t xml:space="preserve">Within your Spring configurations, all aspect and advisor elements must be placed within an </w:t>
      </w:r>
      <w:r>
        <w:rPr>
          <w:rStyle w:val="HTML0"/>
          <w:color w:val="34302D"/>
          <w:lang w:val="en"/>
        </w:rPr>
        <w:t>&lt;aop:config&gt;</w:t>
      </w:r>
      <w:r>
        <w:rPr>
          <w:rFonts w:cs="Arial"/>
          <w:color w:val="34302D"/>
          <w:lang w:val="en"/>
        </w:rPr>
        <w:t xml:space="preserve"> element (you can have more than one </w:t>
      </w:r>
      <w:r>
        <w:rPr>
          <w:rStyle w:val="HTML0"/>
          <w:color w:val="34302D"/>
          <w:lang w:val="en"/>
        </w:rPr>
        <w:t>&lt;aop:config&gt;</w:t>
      </w:r>
      <w:r>
        <w:rPr>
          <w:rFonts w:cs="Arial"/>
          <w:color w:val="34302D"/>
          <w:lang w:val="en"/>
        </w:rPr>
        <w:t xml:space="preserve"> element in an application context configuration). An </w:t>
      </w:r>
      <w:r>
        <w:rPr>
          <w:rStyle w:val="HTML0"/>
          <w:color w:val="34302D"/>
          <w:lang w:val="en"/>
        </w:rPr>
        <w:t>&lt;aop:config&gt;</w:t>
      </w:r>
      <w:r>
        <w:rPr>
          <w:rFonts w:cs="Arial"/>
          <w:color w:val="34302D"/>
          <w:lang w:val="en"/>
        </w:rPr>
        <w:t xml:space="preserve"> element can contain pointcut, advisor, and aspect elements (note these must be declared in that order).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76985713"/>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897207012"/>
              <w:rPr>
                <w:rFonts w:hint="eastAsia"/>
                <w:color w:val="34302D"/>
              </w:rPr>
            </w:pPr>
            <w:r>
              <w:rPr>
                <w:color w:val="34302D"/>
              </w:rPr>
              <w:t xml:space="preserve">The </w:t>
            </w:r>
            <w:r>
              <w:rPr>
                <w:rStyle w:val="HTML0"/>
                <w:color w:val="34302D"/>
              </w:rPr>
              <w:t>&lt;aop:config&gt;</w:t>
            </w:r>
            <w:r>
              <w:rPr>
                <w:color w:val="34302D"/>
              </w:rPr>
              <w:t xml:space="preserve"> style of configuration makes heavy use of Spring’s </w:t>
            </w:r>
            <w:hyperlink r:id="rId651" w:anchor="aop-autoproxy" w:history="1">
              <w:r>
                <w:rPr>
                  <w:rStyle w:val="a3"/>
                </w:rPr>
                <w:t>auto-proxying</w:t>
              </w:r>
            </w:hyperlink>
            <w:r>
              <w:rPr>
                <w:color w:val="34302D"/>
              </w:rPr>
              <w:t xml:space="preserve"> mechanism. This can cause issues (such as advice not being woven) if you are already using explicit auto-proxying via the use of </w:t>
            </w:r>
            <w:r>
              <w:rPr>
                <w:rStyle w:val="HTML0"/>
                <w:color w:val="34302D"/>
              </w:rPr>
              <w:t>BeanNameAutoProxyCreator</w:t>
            </w:r>
            <w:r>
              <w:rPr>
                <w:color w:val="34302D"/>
              </w:rPr>
              <w:t xml:space="preserve"> or suchlike. The recommended usage pattern is to use either just the </w:t>
            </w:r>
            <w:r>
              <w:rPr>
                <w:rStyle w:val="HTML0"/>
                <w:color w:val="34302D"/>
              </w:rPr>
              <w:t>&lt;aop:config&gt;</w:t>
            </w:r>
            <w:r>
              <w:rPr>
                <w:color w:val="34302D"/>
              </w:rPr>
              <w:t xml:space="preserve"> style, or just the </w:t>
            </w:r>
            <w:r>
              <w:rPr>
                <w:rStyle w:val="HTML0"/>
                <w:color w:val="34302D"/>
              </w:rPr>
              <w:t>AutoProxyCreator</w:t>
            </w:r>
            <w:r>
              <w:rPr>
                <w:color w:val="34302D"/>
              </w:rPr>
              <w:t xml:space="preserve"> style.</w:t>
            </w:r>
          </w:p>
        </w:tc>
      </w:tr>
    </w:tbl>
    <w:p w:rsidR="002637AC" w:rsidRDefault="00847566">
      <w:pPr>
        <w:pStyle w:val="4"/>
        <w:divId w:val="1336376014"/>
        <w:rPr>
          <w:rFonts w:ascii="Varela Round" w:hAnsi="Varela Round" w:cs="Arial" w:hint="eastAsia"/>
          <w:color w:val="34302D"/>
          <w:lang w:val="en"/>
        </w:rPr>
      </w:pPr>
      <w:r>
        <w:rPr>
          <w:rFonts w:ascii="Varela Round" w:hAnsi="Varela Round" w:cs="Arial"/>
          <w:color w:val="34302D"/>
          <w:lang w:val="en"/>
        </w:rPr>
        <w:t>5.3.1. Declaring an aspect</w:t>
      </w:r>
    </w:p>
    <w:p w:rsidR="002637AC" w:rsidRDefault="00847566">
      <w:pPr>
        <w:pStyle w:val="a7"/>
        <w:divId w:val="1323696509"/>
        <w:rPr>
          <w:rFonts w:cs="Arial" w:hint="eastAsia"/>
          <w:color w:val="34302D"/>
          <w:lang w:val="en"/>
        </w:rPr>
      </w:pPr>
      <w:r>
        <w:rPr>
          <w:rFonts w:cs="Arial"/>
          <w:color w:val="34302D"/>
          <w:lang w:val="en"/>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2637AC" w:rsidRDefault="00847566">
      <w:pPr>
        <w:pStyle w:val="a7"/>
        <w:divId w:val="749238029"/>
        <w:rPr>
          <w:rFonts w:cs="Arial" w:hint="eastAsia"/>
          <w:color w:val="34302D"/>
          <w:lang w:val="en"/>
        </w:rPr>
      </w:pPr>
      <w:r>
        <w:rPr>
          <w:rFonts w:cs="Arial"/>
          <w:color w:val="34302D"/>
          <w:lang w:val="en"/>
        </w:rPr>
        <w:t xml:space="preserve">An aspect is declared using the &lt;aop:aspect&gt; element, and the backing bean is referenced using the </w:t>
      </w:r>
      <w:r>
        <w:rPr>
          <w:rStyle w:val="HTML0"/>
          <w:color w:val="34302D"/>
          <w:lang w:val="en"/>
        </w:rPr>
        <w:t>ref</w:t>
      </w:r>
      <w:r>
        <w:rPr>
          <w:rFonts w:cs="Arial"/>
          <w:color w:val="34302D"/>
          <w:lang w:val="en"/>
        </w:rPr>
        <w:t xml:space="preserve"> attribute:</w:t>
      </w:r>
    </w:p>
    <w:p w:rsidR="002637AC" w:rsidRDefault="00847566">
      <w:pPr>
        <w:pStyle w:val="HTML3"/>
        <w:divId w:val="1625386424"/>
        <w:rPr>
          <w:rStyle w:val="HTML0"/>
          <w:color w:val="34302D"/>
          <w:lang w:val="en"/>
        </w:rPr>
      </w:pPr>
      <w:r>
        <w:rPr>
          <w:rStyle w:val="tag2"/>
          <w:rFonts w:ascii="Consolas" w:hAnsi="Consolas"/>
          <w:color w:val="34302D"/>
          <w:lang w:val="en"/>
        </w:rPr>
        <w:t>&lt;aop:config&gt;</w:t>
      </w:r>
    </w:p>
    <w:p w:rsidR="002637AC" w:rsidRDefault="00847566">
      <w:pPr>
        <w:pStyle w:val="HTML3"/>
        <w:divId w:val="1625386424"/>
        <w:rPr>
          <w:rStyle w:val="HTML0"/>
          <w:color w:val="34302D"/>
          <w:lang w:val="en"/>
        </w:rPr>
      </w:pPr>
      <w:r>
        <w:rPr>
          <w:rStyle w:val="HTML0"/>
          <w:color w:val="34302D"/>
          <w:lang w:val="en"/>
        </w:rPr>
        <w:t xml:space="preserve">    </w:t>
      </w: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myAspect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25386424"/>
        <w:rPr>
          <w:rStyle w:val="HTML0"/>
          <w:color w:val="34302D"/>
          <w:lang w:val="en"/>
        </w:rPr>
      </w:pPr>
      <w:r>
        <w:rPr>
          <w:rStyle w:val="HTML0"/>
          <w:color w:val="34302D"/>
          <w:lang w:val="en"/>
        </w:rPr>
        <w:t xml:space="preserve">        ...</w:t>
      </w:r>
    </w:p>
    <w:p w:rsidR="002637AC" w:rsidRDefault="00847566">
      <w:pPr>
        <w:pStyle w:val="HTML3"/>
        <w:divId w:val="1625386424"/>
        <w:rPr>
          <w:rStyle w:val="HTML0"/>
          <w:color w:val="34302D"/>
          <w:lang w:val="en"/>
        </w:rPr>
      </w:pPr>
      <w:r>
        <w:rPr>
          <w:rStyle w:val="HTML0"/>
          <w:color w:val="34302D"/>
          <w:lang w:val="en"/>
        </w:rPr>
        <w:t xml:space="preserve">    </w:t>
      </w:r>
      <w:r>
        <w:rPr>
          <w:rStyle w:val="tag2"/>
          <w:rFonts w:ascii="Consolas" w:hAnsi="Consolas"/>
          <w:color w:val="34302D"/>
          <w:lang w:val="en"/>
        </w:rPr>
        <w:t>&lt;/aop:aspect&gt;</w:t>
      </w:r>
    </w:p>
    <w:p w:rsidR="002637AC" w:rsidRDefault="00847566">
      <w:pPr>
        <w:pStyle w:val="HTML3"/>
        <w:divId w:val="1625386424"/>
        <w:rPr>
          <w:rStyle w:val="HTML0"/>
          <w:color w:val="34302D"/>
          <w:lang w:val="en"/>
        </w:rPr>
      </w:pPr>
      <w:r>
        <w:rPr>
          <w:rStyle w:val="tag2"/>
          <w:rFonts w:ascii="Consolas" w:hAnsi="Consolas"/>
          <w:color w:val="34302D"/>
          <w:lang w:val="en"/>
        </w:rPr>
        <w:t>&lt;/aop:config&gt;</w:t>
      </w:r>
    </w:p>
    <w:p w:rsidR="002637AC" w:rsidRDefault="002637AC">
      <w:pPr>
        <w:pStyle w:val="HTML3"/>
        <w:divId w:val="1625386424"/>
        <w:rPr>
          <w:rStyle w:val="HTML0"/>
          <w:color w:val="34302D"/>
          <w:lang w:val="en"/>
        </w:rPr>
      </w:pPr>
    </w:p>
    <w:p w:rsidR="002637AC" w:rsidRDefault="00847566">
      <w:pPr>
        <w:pStyle w:val="HTML3"/>
        <w:divId w:val="162538642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25386424"/>
        <w:rPr>
          <w:rStyle w:val="HTML0"/>
          <w:color w:val="34302D"/>
          <w:lang w:val="en"/>
        </w:rPr>
      </w:pPr>
      <w:r>
        <w:rPr>
          <w:rStyle w:val="HTML0"/>
          <w:color w:val="34302D"/>
          <w:lang w:val="en"/>
        </w:rPr>
        <w:lastRenderedPageBreak/>
        <w:t xml:space="preserve">    ...</w:t>
      </w:r>
    </w:p>
    <w:p w:rsidR="002637AC" w:rsidRDefault="00847566">
      <w:pPr>
        <w:pStyle w:val="HTML3"/>
        <w:divId w:val="1625386424"/>
        <w:rPr>
          <w:color w:val="34302D"/>
          <w:lang w:val="en"/>
        </w:rPr>
      </w:pPr>
      <w:r>
        <w:rPr>
          <w:rStyle w:val="tag2"/>
          <w:rFonts w:ascii="Consolas" w:hAnsi="Consolas"/>
          <w:color w:val="34302D"/>
          <w:lang w:val="en"/>
        </w:rPr>
        <w:t>&lt;/bean&gt;</w:t>
      </w:r>
    </w:p>
    <w:p w:rsidR="002637AC" w:rsidRDefault="00847566">
      <w:pPr>
        <w:pStyle w:val="a7"/>
        <w:divId w:val="750388483"/>
        <w:rPr>
          <w:rFonts w:cs="Arial" w:hint="eastAsia"/>
          <w:color w:val="34302D"/>
          <w:lang w:val="en"/>
        </w:rPr>
      </w:pPr>
      <w:r>
        <w:rPr>
          <w:rFonts w:cs="Arial"/>
          <w:color w:val="34302D"/>
          <w:lang w:val="en"/>
        </w:rPr>
        <w:t>The bean backing the aspect (</w:t>
      </w:r>
      <w:r>
        <w:rPr>
          <w:rStyle w:val="HTML0"/>
          <w:color w:val="34302D"/>
          <w:lang w:val="en"/>
        </w:rPr>
        <w:t>"aBean"</w:t>
      </w:r>
      <w:r>
        <w:rPr>
          <w:rFonts w:cs="Arial"/>
          <w:color w:val="34302D"/>
          <w:lang w:val="en"/>
        </w:rPr>
        <w:t xml:space="preserve"> in this case) can of course be configured and dependency injected just like any other Spring bean.</w:t>
      </w:r>
    </w:p>
    <w:p w:rsidR="002637AC" w:rsidRDefault="00847566">
      <w:pPr>
        <w:pStyle w:val="4"/>
        <w:divId w:val="1448503217"/>
        <w:rPr>
          <w:rFonts w:ascii="Varela Round" w:hAnsi="Varela Round" w:cs="Arial" w:hint="eastAsia"/>
          <w:color w:val="34302D"/>
          <w:lang w:val="en"/>
        </w:rPr>
      </w:pPr>
      <w:r>
        <w:rPr>
          <w:rFonts w:ascii="Varela Round" w:hAnsi="Varela Round" w:cs="Arial"/>
          <w:color w:val="34302D"/>
          <w:lang w:val="en"/>
        </w:rPr>
        <w:t>5.3.2. Declaring a pointcut</w:t>
      </w:r>
    </w:p>
    <w:p w:rsidR="002637AC" w:rsidRDefault="00847566">
      <w:pPr>
        <w:pStyle w:val="a7"/>
        <w:divId w:val="1495611241"/>
        <w:rPr>
          <w:rFonts w:cs="Arial" w:hint="eastAsia"/>
          <w:color w:val="34302D"/>
          <w:lang w:val="en"/>
        </w:rPr>
      </w:pPr>
      <w:r>
        <w:rPr>
          <w:rFonts w:cs="Arial"/>
          <w:color w:val="34302D"/>
          <w:lang w:val="en"/>
        </w:rPr>
        <w:t>A named pointcut can be declared inside an &lt;aop:config&gt; element, enabling the pointcut definition to be shared across several aspects and advisors.</w:t>
      </w:r>
    </w:p>
    <w:p w:rsidR="002637AC" w:rsidRDefault="00847566">
      <w:pPr>
        <w:pStyle w:val="a7"/>
        <w:divId w:val="1066608717"/>
        <w:rPr>
          <w:rFonts w:cs="Arial" w:hint="eastAsia"/>
          <w:color w:val="34302D"/>
          <w:lang w:val="en"/>
        </w:rPr>
      </w:pPr>
      <w:r>
        <w:rPr>
          <w:rFonts w:cs="Arial"/>
          <w:color w:val="34302D"/>
          <w:lang w:val="en"/>
        </w:rPr>
        <w:t>A pointcut representing the execution of any business service in the service layer could be defined as follows:</w:t>
      </w:r>
    </w:p>
    <w:p w:rsidR="002637AC" w:rsidRDefault="00847566">
      <w:pPr>
        <w:pStyle w:val="HTML3"/>
        <w:divId w:val="748700196"/>
        <w:rPr>
          <w:rStyle w:val="HTML0"/>
          <w:color w:val="34302D"/>
          <w:lang w:val="en"/>
        </w:rPr>
      </w:pPr>
      <w:r>
        <w:rPr>
          <w:rStyle w:val="tag2"/>
          <w:rFonts w:ascii="Consolas" w:hAnsi="Consolas"/>
          <w:color w:val="34302D"/>
          <w:lang w:val="en"/>
        </w:rPr>
        <w:t>&lt;aop:config&gt;</w:t>
      </w:r>
    </w:p>
    <w:p w:rsidR="002637AC" w:rsidRDefault="002637AC">
      <w:pPr>
        <w:pStyle w:val="HTML3"/>
        <w:divId w:val="748700196"/>
        <w:rPr>
          <w:rStyle w:val="HTML0"/>
          <w:color w:val="34302D"/>
          <w:lang w:val="en"/>
        </w:rPr>
      </w:pPr>
    </w:p>
    <w:p w:rsidR="002637AC" w:rsidRDefault="00847566">
      <w:pPr>
        <w:pStyle w:val="HTML3"/>
        <w:divId w:val="748700196"/>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748700196"/>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8700196"/>
        <w:rPr>
          <w:rStyle w:val="HTML0"/>
          <w:color w:val="34302D"/>
          <w:lang w:val="en"/>
        </w:rPr>
      </w:pPr>
    </w:p>
    <w:p w:rsidR="002637AC" w:rsidRDefault="00847566">
      <w:pPr>
        <w:pStyle w:val="HTML3"/>
        <w:divId w:val="748700196"/>
        <w:rPr>
          <w:color w:val="34302D"/>
          <w:lang w:val="en"/>
        </w:rPr>
      </w:pPr>
      <w:r>
        <w:rPr>
          <w:rStyle w:val="tag2"/>
          <w:rFonts w:ascii="Consolas" w:hAnsi="Consolas"/>
          <w:color w:val="34302D"/>
          <w:lang w:val="en"/>
        </w:rPr>
        <w:t>&lt;/aop:config&gt;</w:t>
      </w:r>
    </w:p>
    <w:p w:rsidR="002637AC" w:rsidRDefault="00847566">
      <w:pPr>
        <w:pStyle w:val="a7"/>
        <w:divId w:val="193157065"/>
        <w:rPr>
          <w:rFonts w:cs="Arial" w:hint="eastAsia"/>
          <w:color w:val="34302D"/>
          <w:lang w:val="en"/>
        </w:rPr>
      </w:pPr>
      <w:r>
        <w:rPr>
          <w:rFonts w:cs="Arial"/>
          <w:color w:val="34302D"/>
          <w:lang w:val="en"/>
        </w:rPr>
        <w:t xml:space="preserve">Note that the pointcut expression itself is using the same AspectJ pointcut expression language as described in </w:t>
      </w:r>
      <w:hyperlink r:id="rId652" w:anchor="aop-ataspectj" w:history="1">
        <w:r>
          <w:rPr>
            <w:rStyle w:val="a3"/>
            <w:rFonts w:cs="Arial"/>
            <w:lang w:val="en"/>
          </w:rPr>
          <w:t>@AspectJ support</w:t>
        </w:r>
      </w:hyperlink>
      <w:r>
        <w:rPr>
          <w:rFonts w:cs="Arial"/>
          <w:color w:val="34302D"/>
          <w:lang w:val="en"/>
        </w:rPr>
        <w:t>. If you are using the schema based declaration style, you can refer to named pointcuts defined in types (@Aspects) within the pointcut expression. Another way of defining the above pointcut would be:</w:t>
      </w:r>
    </w:p>
    <w:p w:rsidR="002637AC" w:rsidRDefault="00847566">
      <w:pPr>
        <w:pStyle w:val="HTML3"/>
        <w:divId w:val="1761949261"/>
        <w:rPr>
          <w:rStyle w:val="HTML0"/>
          <w:color w:val="34302D"/>
          <w:lang w:val="en"/>
        </w:rPr>
      </w:pPr>
      <w:r>
        <w:rPr>
          <w:rStyle w:val="tag2"/>
          <w:rFonts w:ascii="Consolas" w:hAnsi="Consolas"/>
          <w:color w:val="34302D"/>
          <w:lang w:val="en"/>
        </w:rPr>
        <w:t>&lt;aop:config&gt;</w:t>
      </w:r>
    </w:p>
    <w:p w:rsidR="002637AC" w:rsidRDefault="002637AC">
      <w:pPr>
        <w:pStyle w:val="HTML3"/>
        <w:divId w:val="1761949261"/>
        <w:rPr>
          <w:rStyle w:val="HTML0"/>
          <w:color w:val="34302D"/>
          <w:lang w:val="en"/>
        </w:rPr>
      </w:pPr>
    </w:p>
    <w:p w:rsidR="002637AC" w:rsidRDefault="00847566">
      <w:pPr>
        <w:pStyle w:val="HTML3"/>
        <w:divId w:val="1761949261"/>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1761949261"/>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com.xyz.myapp.SystemArchitecture.businessService()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761949261"/>
        <w:rPr>
          <w:rStyle w:val="HTML0"/>
          <w:color w:val="34302D"/>
          <w:lang w:val="en"/>
        </w:rPr>
      </w:pPr>
    </w:p>
    <w:p w:rsidR="002637AC" w:rsidRDefault="00847566">
      <w:pPr>
        <w:pStyle w:val="HTML3"/>
        <w:divId w:val="1761949261"/>
        <w:rPr>
          <w:color w:val="34302D"/>
          <w:lang w:val="en"/>
        </w:rPr>
      </w:pPr>
      <w:r>
        <w:rPr>
          <w:rStyle w:val="tag2"/>
          <w:rFonts w:ascii="Consolas" w:hAnsi="Consolas"/>
          <w:color w:val="34302D"/>
          <w:lang w:val="en"/>
        </w:rPr>
        <w:t>&lt;/aop:config&gt;</w:t>
      </w:r>
    </w:p>
    <w:p w:rsidR="002637AC" w:rsidRDefault="00847566">
      <w:pPr>
        <w:pStyle w:val="a7"/>
        <w:divId w:val="1587835683"/>
        <w:rPr>
          <w:rFonts w:cs="Arial" w:hint="eastAsia"/>
          <w:color w:val="34302D"/>
          <w:lang w:val="en"/>
        </w:rPr>
      </w:pPr>
      <w:r>
        <w:rPr>
          <w:rFonts w:cs="Arial"/>
          <w:color w:val="34302D"/>
          <w:lang w:val="en"/>
        </w:rPr>
        <w:t xml:space="preserve">Assuming you have a </w:t>
      </w:r>
      <w:r>
        <w:rPr>
          <w:rStyle w:val="HTML0"/>
          <w:color w:val="34302D"/>
          <w:lang w:val="en"/>
        </w:rPr>
        <w:t>SystemArchitecture</w:t>
      </w:r>
      <w:r>
        <w:rPr>
          <w:rFonts w:cs="Arial"/>
          <w:color w:val="34302D"/>
          <w:lang w:val="en"/>
        </w:rPr>
        <w:t xml:space="preserve"> aspect as described in </w:t>
      </w:r>
      <w:hyperlink r:id="rId653" w:anchor="aop-common-pointcuts" w:history="1">
        <w:r>
          <w:rPr>
            <w:rStyle w:val="a3"/>
            <w:rFonts w:cs="Arial"/>
            <w:lang w:val="en"/>
          </w:rPr>
          <w:t>Sharing common pointcut definitions</w:t>
        </w:r>
      </w:hyperlink>
      <w:r>
        <w:rPr>
          <w:rFonts w:cs="Arial"/>
          <w:color w:val="34302D"/>
          <w:lang w:val="en"/>
        </w:rPr>
        <w:t>.</w:t>
      </w:r>
    </w:p>
    <w:p w:rsidR="002637AC" w:rsidRDefault="00847566">
      <w:pPr>
        <w:pStyle w:val="a7"/>
        <w:divId w:val="1034190728"/>
        <w:rPr>
          <w:rFonts w:cs="Arial" w:hint="eastAsia"/>
          <w:color w:val="34302D"/>
          <w:lang w:val="en"/>
        </w:rPr>
      </w:pPr>
      <w:r>
        <w:rPr>
          <w:rFonts w:cs="Arial"/>
          <w:color w:val="34302D"/>
          <w:lang w:val="en"/>
        </w:rPr>
        <w:t>Declaring a pointcut inside an aspect is very similar to declaring a top-level pointcut:</w:t>
      </w:r>
    </w:p>
    <w:p w:rsidR="002637AC" w:rsidRDefault="00847566">
      <w:pPr>
        <w:pStyle w:val="HTML3"/>
        <w:divId w:val="936522681"/>
        <w:rPr>
          <w:rStyle w:val="HTML0"/>
          <w:color w:val="34302D"/>
          <w:lang w:val="en"/>
        </w:rPr>
      </w:pPr>
      <w:r>
        <w:rPr>
          <w:rStyle w:val="tag2"/>
          <w:rFonts w:ascii="Consolas" w:hAnsi="Consolas"/>
          <w:color w:val="34302D"/>
          <w:lang w:val="en"/>
        </w:rPr>
        <w:t>&lt;aop:config&gt;</w:t>
      </w:r>
    </w:p>
    <w:p w:rsidR="002637AC" w:rsidRDefault="002637AC">
      <w:pPr>
        <w:pStyle w:val="HTML3"/>
        <w:divId w:val="936522681"/>
        <w:rPr>
          <w:rStyle w:val="HTML0"/>
          <w:color w:val="34302D"/>
          <w:lang w:val="en"/>
        </w:rPr>
      </w:pPr>
    </w:p>
    <w:p w:rsidR="002637AC" w:rsidRDefault="00847566">
      <w:pPr>
        <w:pStyle w:val="HTML3"/>
        <w:divId w:val="936522681"/>
        <w:rPr>
          <w:rStyle w:val="HTML0"/>
          <w:color w:val="34302D"/>
          <w:lang w:val="en"/>
        </w:rPr>
      </w:pPr>
      <w:r>
        <w:rPr>
          <w:rStyle w:val="HTML0"/>
          <w:color w:val="34302D"/>
          <w:lang w:val="en"/>
        </w:rPr>
        <w:t xml:space="preserve">    </w:t>
      </w: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myAspect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936522681"/>
        <w:rPr>
          <w:rStyle w:val="HTML0"/>
          <w:color w:val="34302D"/>
          <w:lang w:val="en"/>
        </w:rPr>
      </w:pPr>
    </w:p>
    <w:p w:rsidR="002637AC" w:rsidRDefault="00847566">
      <w:pPr>
        <w:pStyle w:val="HTML3"/>
        <w:divId w:val="936522681"/>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936522681"/>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936522681"/>
        <w:rPr>
          <w:rStyle w:val="HTML0"/>
          <w:color w:val="34302D"/>
          <w:lang w:val="en"/>
        </w:rPr>
      </w:pPr>
    </w:p>
    <w:p w:rsidR="002637AC" w:rsidRDefault="00847566">
      <w:pPr>
        <w:pStyle w:val="HTML3"/>
        <w:divId w:val="936522681"/>
        <w:rPr>
          <w:rStyle w:val="HTML0"/>
          <w:color w:val="34302D"/>
          <w:lang w:val="en"/>
        </w:rPr>
      </w:pPr>
      <w:r>
        <w:rPr>
          <w:rStyle w:val="HTML0"/>
          <w:color w:val="34302D"/>
          <w:lang w:val="en"/>
        </w:rPr>
        <w:t xml:space="preserve">        ...</w:t>
      </w:r>
    </w:p>
    <w:p w:rsidR="002637AC" w:rsidRDefault="002637AC">
      <w:pPr>
        <w:pStyle w:val="HTML3"/>
        <w:divId w:val="936522681"/>
        <w:rPr>
          <w:rStyle w:val="HTML0"/>
          <w:color w:val="34302D"/>
          <w:lang w:val="en"/>
        </w:rPr>
      </w:pPr>
    </w:p>
    <w:p w:rsidR="002637AC" w:rsidRDefault="00847566">
      <w:pPr>
        <w:pStyle w:val="HTML3"/>
        <w:divId w:val="936522681"/>
        <w:rPr>
          <w:rStyle w:val="HTML0"/>
          <w:color w:val="34302D"/>
          <w:lang w:val="en"/>
        </w:rPr>
      </w:pPr>
      <w:r>
        <w:rPr>
          <w:rStyle w:val="HTML0"/>
          <w:color w:val="34302D"/>
          <w:lang w:val="en"/>
        </w:rPr>
        <w:t xml:space="preserve">    </w:t>
      </w:r>
      <w:r>
        <w:rPr>
          <w:rStyle w:val="tag2"/>
          <w:rFonts w:ascii="Consolas" w:hAnsi="Consolas"/>
          <w:color w:val="34302D"/>
          <w:lang w:val="en"/>
        </w:rPr>
        <w:t>&lt;/aop:aspect&gt;</w:t>
      </w:r>
    </w:p>
    <w:p w:rsidR="002637AC" w:rsidRDefault="002637AC">
      <w:pPr>
        <w:pStyle w:val="HTML3"/>
        <w:divId w:val="936522681"/>
        <w:rPr>
          <w:rStyle w:val="HTML0"/>
          <w:color w:val="34302D"/>
          <w:lang w:val="en"/>
        </w:rPr>
      </w:pPr>
    </w:p>
    <w:p w:rsidR="002637AC" w:rsidRDefault="00847566">
      <w:pPr>
        <w:pStyle w:val="HTML3"/>
        <w:divId w:val="936522681"/>
        <w:rPr>
          <w:color w:val="34302D"/>
          <w:lang w:val="en"/>
        </w:rPr>
      </w:pPr>
      <w:r>
        <w:rPr>
          <w:rStyle w:val="tag2"/>
          <w:rFonts w:ascii="Consolas" w:hAnsi="Consolas"/>
          <w:color w:val="34302D"/>
          <w:lang w:val="en"/>
        </w:rPr>
        <w:t>&lt;/aop:config&gt;</w:t>
      </w:r>
    </w:p>
    <w:p w:rsidR="002637AC" w:rsidRDefault="00847566">
      <w:pPr>
        <w:pStyle w:val="a7"/>
        <w:divId w:val="1754281966"/>
        <w:rPr>
          <w:rFonts w:cs="Arial" w:hint="eastAsia"/>
          <w:color w:val="34302D"/>
          <w:lang w:val="en"/>
        </w:rPr>
      </w:pPr>
      <w:r>
        <w:rPr>
          <w:rFonts w:cs="Arial"/>
          <w:color w:val="34302D"/>
          <w:lang w:val="en"/>
        </w:rPr>
        <w:t>Much the same way in an @AspectJ aspect, pointcuts declared using the schema based definition style may collect join point context. For example, the following pointcut collects the 'this' object as the join point context and passes it to advice:</w:t>
      </w:r>
    </w:p>
    <w:p w:rsidR="002637AC" w:rsidRDefault="00847566">
      <w:pPr>
        <w:pStyle w:val="HTML3"/>
        <w:divId w:val="749890340"/>
        <w:rPr>
          <w:rStyle w:val="HTML0"/>
          <w:color w:val="34302D"/>
          <w:lang w:val="en"/>
        </w:rPr>
      </w:pPr>
      <w:r>
        <w:rPr>
          <w:rStyle w:val="tag2"/>
          <w:rFonts w:ascii="Consolas" w:hAnsi="Consolas"/>
          <w:color w:val="34302D"/>
          <w:lang w:val="en"/>
        </w:rPr>
        <w:t>&lt;aop:config&gt;</w:t>
      </w:r>
    </w:p>
    <w:p w:rsidR="002637AC" w:rsidRDefault="002637AC">
      <w:pPr>
        <w:pStyle w:val="HTML3"/>
        <w:divId w:val="749890340"/>
        <w:rPr>
          <w:rStyle w:val="HTML0"/>
          <w:color w:val="34302D"/>
          <w:lang w:val="en"/>
        </w:rPr>
      </w:pPr>
    </w:p>
    <w:p w:rsidR="002637AC" w:rsidRDefault="00847566">
      <w:pPr>
        <w:pStyle w:val="HTML3"/>
        <w:divId w:val="749890340"/>
        <w:rPr>
          <w:rStyle w:val="HTML0"/>
          <w:color w:val="34302D"/>
          <w:lang w:val="en"/>
        </w:rPr>
      </w:pPr>
      <w:r>
        <w:rPr>
          <w:rStyle w:val="HTML0"/>
          <w:color w:val="34302D"/>
          <w:lang w:val="en"/>
        </w:rPr>
        <w:t xml:space="preserve">    </w:t>
      </w: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myAspect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9890340"/>
        <w:rPr>
          <w:rStyle w:val="HTML0"/>
          <w:color w:val="34302D"/>
          <w:lang w:val="en"/>
        </w:rPr>
      </w:pPr>
    </w:p>
    <w:p w:rsidR="002637AC" w:rsidRDefault="00847566">
      <w:pPr>
        <w:pStyle w:val="HTML3"/>
        <w:divId w:val="749890340"/>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749890340"/>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 xml:space="preserve">execution(* com.xyz.myapp.service.*.*(..)) </w:t>
      </w:r>
      <w:r>
        <w:rPr>
          <w:rStyle w:val="entity2"/>
          <w:rFonts w:ascii="Consolas" w:hAnsi="Consolas"/>
          <w:color w:val="34302D"/>
          <w:lang w:val="en"/>
        </w:rPr>
        <w:t>&amp;amp;&amp;amp;</w:t>
      </w:r>
      <w:r>
        <w:rPr>
          <w:rStyle w:val="string3"/>
          <w:rFonts w:ascii="Consolas" w:hAnsi="Consolas"/>
          <w:color w:val="34302D"/>
          <w:lang w:val="en"/>
        </w:rPr>
        <w:t xml:space="preserve"> </w:t>
      </w:r>
      <w:r>
        <w:rPr>
          <w:rStyle w:val="content5"/>
          <w:rFonts w:ascii="Consolas" w:hAnsi="Consolas"/>
          <w:color w:val="34302D"/>
          <w:lang w:val="en"/>
        </w:rPr>
        <w:t>this(service)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9890340"/>
        <w:rPr>
          <w:rStyle w:val="HTML0"/>
          <w:color w:val="34302D"/>
          <w:lang w:val="en"/>
        </w:rPr>
      </w:pPr>
    </w:p>
    <w:p w:rsidR="002637AC" w:rsidRDefault="00847566">
      <w:pPr>
        <w:pStyle w:val="HTML3"/>
        <w:divId w:val="749890340"/>
        <w:rPr>
          <w:rStyle w:val="HTML0"/>
          <w:color w:val="34302D"/>
          <w:lang w:val="en"/>
        </w:rPr>
      </w:pPr>
      <w:r>
        <w:rPr>
          <w:rStyle w:val="HTML0"/>
          <w:color w:val="34302D"/>
          <w:lang w:val="en"/>
        </w:rPr>
        <w:t xml:space="preserve">        </w:t>
      </w:r>
      <w:r>
        <w:rPr>
          <w:rStyle w:val="tag2"/>
          <w:rFonts w:ascii="Consolas" w:hAnsi="Consolas"/>
          <w:color w:val="34302D"/>
          <w:lang w:val="en"/>
        </w:rPr>
        <w:t>&lt;aop:before</w:t>
      </w: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monitor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49890340"/>
        <w:rPr>
          <w:rStyle w:val="HTML0"/>
          <w:color w:val="34302D"/>
          <w:lang w:val="en"/>
        </w:rPr>
      </w:pPr>
    </w:p>
    <w:p w:rsidR="002637AC" w:rsidRDefault="00847566">
      <w:pPr>
        <w:pStyle w:val="HTML3"/>
        <w:divId w:val="749890340"/>
        <w:rPr>
          <w:rStyle w:val="HTML0"/>
          <w:color w:val="34302D"/>
          <w:lang w:val="en"/>
        </w:rPr>
      </w:pPr>
      <w:r>
        <w:rPr>
          <w:rStyle w:val="HTML0"/>
          <w:color w:val="34302D"/>
          <w:lang w:val="en"/>
        </w:rPr>
        <w:t xml:space="preserve">        ...</w:t>
      </w:r>
    </w:p>
    <w:p w:rsidR="002637AC" w:rsidRDefault="002637AC">
      <w:pPr>
        <w:pStyle w:val="HTML3"/>
        <w:divId w:val="749890340"/>
        <w:rPr>
          <w:rStyle w:val="HTML0"/>
          <w:color w:val="34302D"/>
          <w:lang w:val="en"/>
        </w:rPr>
      </w:pPr>
    </w:p>
    <w:p w:rsidR="002637AC" w:rsidRDefault="00847566">
      <w:pPr>
        <w:pStyle w:val="HTML3"/>
        <w:divId w:val="749890340"/>
        <w:rPr>
          <w:rStyle w:val="HTML0"/>
          <w:color w:val="34302D"/>
          <w:lang w:val="en"/>
        </w:rPr>
      </w:pPr>
      <w:r>
        <w:rPr>
          <w:rStyle w:val="HTML0"/>
          <w:color w:val="34302D"/>
          <w:lang w:val="en"/>
        </w:rPr>
        <w:t xml:space="preserve">    </w:t>
      </w:r>
      <w:r>
        <w:rPr>
          <w:rStyle w:val="tag2"/>
          <w:rFonts w:ascii="Consolas" w:hAnsi="Consolas"/>
          <w:color w:val="34302D"/>
          <w:lang w:val="en"/>
        </w:rPr>
        <w:t>&lt;/aop:aspect&gt;</w:t>
      </w:r>
    </w:p>
    <w:p w:rsidR="002637AC" w:rsidRDefault="002637AC">
      <w:pPr>
        <w:pStyle w:val="HTML3"/>
        <w:divId w:val="749890340"/>
        <w:rPr>
          <w:rStyle w:val="HTML0"/>
          <w:color w:val="34302D"/>
          <w:lang w:val="en"/>
        </w:rPr>
      </w:pPr>
    </w:p>
    <w:p w:rsidR="002637AC" w:rsidRDefault="00847566">
      <w:pPr>
        <w:pStyle w:val="HTML3"/>
        <w:divId w:val="749890340"/>
        <w:rPr>
          <w:color w:val="34302D"/>
          <w:lang w:val="en"/>
        </w:rPr>
      </w:pPr>
      <w:r>
        <w:rPr>
          <w:rStyle w:val="tag2"/>
          <w:rFonts w:ascii="Consolas" w:hAnsi="Consolas"/>
          <w:color w:val="34302D"/>
          <w:lang w:val="en"/>
        </w:rPr>
        <w:t>&lt;/aop:config&gt;</w:t>
      </w:r>
    </w:p>
    <w:p w:rsidR="002637AC" w:rsidRDefault="00847566">
      <w:pPr>
        <w:pStyle w:val="a7"/>
        <w:divId w:val="1908758853"/>
        <w:rPr>
          <w:rFonts w:cs="Arial" w:hint="eastAsia"/>
          <w:color w:val="34302D"/>
          <w:lang w:val="en"/>
        </w:rPr>
      </w:pPr>
      <w:r>
        <w:rPr>
          <w:rFonts w:cs="Arial"/>
          <w:color w:val="34302D"/>
          <w:lang w:val="en"/>
        </w:rPr>
        <w:t>The advice must be declared to receive the collected join point context by including parameters of the matching names:</w:t>
      </w:r>
    </w:p>
    <w:p w:rsidR="002637AC" w:rsidRDefault="00847566">
      <w:pPr>
        <w:pStyle w:val="HTML3"/>
        <w:divId w:val="125786399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monitor(</w:t>
      </w:r>
      <w:r>
        <w:rPr>
          <w:rStyle w:val="predefined-type"/>
          <w:rFonts w:ascii="Consolas" w:hAnsi="Consolas"/>
          <w:color w:val="34302D"/>
          <w:lang w:val="en"/>
        </w:rPr>
        <w:t>Object</w:t>
      </w:r>
      <w:r>
        <w:rPr>
          <w:rStyle w:val="HTML0"/>
          <w:color w:val="34302D"/>
          <w:lang w:val="en"/>
        </w:rPr>
        <w:t xml:space="preserve"> service) {</w:t>
      </w:r>
    </w:p>
    <w:p w:rsidR="002637AC" w:rsidRDefault="00847566">
      <w:pPr>
        <w:pStyle w:val="HTML3"/>
        <w:divId w:val="1257863995"/>
        <w:rPr>
          <w:rStyle w:val="HTML0"/>
          <w:color w:val="34302D"/>
          <w:lang w:val="en"/>
        </w:rPr>
      </w:pPr>
      <w:r>
        <w:rPr>
          <w:rStyle w:val="HTML0"/>
          <w:color w:val="34302D"/>
          <w:lang w:val="en"/>
        </w:rPr>
        <w:t xml:space="preserve">    ...</w:t>
      </w:r>
    </w:p>
    <w:p w:rsidR="002637AC" w:rsidRDefault="00847566">
      <w:pPr>
        <w:pStyle w:val="HTML3"/>
        <w:divId w:val="1257863995"/>
        <w:rPr>
          <w:color w:val="34302D"/>
          <w:lang w:val="en"/>
        </w:rPr>
      </w:pPr>
      <w:r>
        <w:rPr>
          <w:rStyle w:val="HTML0"/>
          <w:color w:val="34302D"/>
          <w:lang w:val="en"/>
        </w:rPr>
        <w:t>}</w:t>
      </w:r>
    </w:p>
    <w:p w:rsidR="002637AC" w:rsidRDefault="00847566">
      <w:pPr>
        <w:pStyle w:val="a7"/>
        <w:divId w:val="1550922486"/>
        <w:rPr>
          <w:rFonts w:cs="Arial" w:hint="eastAsia"/>
          <w:color w:val="34302D"/>
          <w:lang w:val="en"/>
        </w:rPr>
      </w:pPr>
      <w:r>
        <w:rPr>
          <w:rFonts w:cs="Arial"/>
          <w:color w:val="34302D"/>
          <w:lang w:val="en"/>
        </w:rPr>
        <w:t xml:space="preserve">When combining pointcut sub-expressions, </w:t>
      </w:r>
      <w:r>
        <w:rPr>
          <w:rStyle w:val="HTML0"/>
          <w:color w:val="34302D"/>
          <w:lang w:val="en"/>
        </w:rPr>
        <w:t>&amp;&amp;</w:t>
      </w:r>
      <w:r>
        <w:rPr>
          <w:rFonts w:cs="Arial"/>
          <w:color w:val="34302D"/>
          <w:lang w:val="en"/>
        </w:rPr>
        <w:t xml:space="preserve"> is awkward within an XML document, and so the keywords </w:t>
      </w:r>
      <w:r>
        <w:rPr>
          <w:rStyle w:val="HTML0"/>
          <w:color w:val="34302D"/>
          <w:lang w:val="en"/>
        </w:rPr>
        <w:t>and</w:t>
      </w:r>
      <w:r>
        <w:rPr>
          <w:rFonts w:cs="Arial"/>
          <w:color w:val="34302D"/>
          <w:lang w:val="en"/>
        </w:rPr>
        <w:t xml:space="preserve">, </w:t>
      </w:r>
      <w:r>
        <w:rPr>
          <w:rStyle w:val="HTML0"/>
          <w:color w:val="34302D"/>
          <w:lang w:val="en"/>
        </w:rPr>
        <w:t>or</w:t>
      </w:r>
      <w:r>
        <w:rPr>
          <w:rFonts w:cs="Arial"/>
          <w:color w:val="34302D"/>
          <w:lang w:val="en"/>
        </w:rPr>
        <w:t xml:space="preserve">, and </w:t>
      </w:r>
      <w:r>
        <w:rPr>
          <w:rStyle w:val="HTML0"/>
          <w:color w:val="34302D"/>
          <w:lang w:val="en"/>
        </w:rPr>
        <w:t>not</w:t>
      </w:r>
      <w:r>
        <w:rPr>
          <w:rFonts w:cs="Arial"/>
          <w:color w:val="34302D"/>
          <w:lang w:val="en"/>
        </w:rPr>
        <w:t xml:space="preserve"> can be used in place of </w:t>
      </w:r>
      <w:r>
        <w:rPr>
          <w:rStyle w:val="HTML0"/>
          <w:color w:val="34302D"/>
          <w:lang w:val="en"/>
        </w:rPr>
        <w:t>&amp;&amp;</w:t>
      </w:r>
      <w:r>
        <w:rPr>
          <w:rFonts w:cs="Arial"/>
          <w:color w:val="34302D"/>
          <w:lang w:val="en"/>
        </w:rPr>
        <w:t xml:space="preserve">, </w:t>
      </w:r>
      <w:r>
        <w:rPr>
          <w:rStyle w:val="HTML0"/>
          <w:color w:val="34302D"/>
          <w:lang w:val="en"/>
        </w:rPr>
        <w:t>||</w:t>
      </w:r>
      <w:r>
        <w:rPr>
          <w:rFonts w:cs="Arial"/>
          <w:color w:val="34302D"/>
          <w:lang w:val="en"/>
        </w:rPr>
        <w:t xml:space="preserve">, and </w:t>
      </w:r>
      <w:r>
        <w:rPr>
          <w:rStyle w:val="HTML0"/>
          <w:color w:val="34302D"/>
          <w:lang w:val="en"/>
        </w:rPr>
        <w:t>!</w:t>
      </w:r>
      <w:r>
        <w:rPr>
          <w:rFonts w:cs="Arial"/>
          <w:color w:val="34302D"/>
          <w:lang w:val="en"/>
        </w:rPr>
        <w:t xml:space="preserve"> respectively. For example, the previous pointcut may be better written as:</w:t>
      </w:r>
    </w:p>
    <w:p w:rsidR="002637AC" w:rsidRDefault="00847566">
      <w:pPr>
        <w:pStyle w:val="HTML3"/>
        <w:divId w:val="459694092"/>
        <w:rPr>
          <w:rStyle w:val="HTML0"/>
          <w:color w:val="34302D"/>
          <w:lang w:val="en"/>
        </w:rPr>
      </w:pPr>
      <w:r>
        <w:rPr>
          <w:rStyle w:val="tag2"/>
          <w:rFonts w:ascii="Consolas" w:hAnsi="Consolas"/>
          <w:color w:val="34302D"/>
          <w:lang w:val="en"/>
        </w:rPr>
        <w:t>&lt;aop:config&gt;</w:t>
      </w:r>
    </w:p>
    <w:p w:rsidR="002637AC" w:rsidRDefault="002637AC">
      <w:pPr>
        <w:pStyle w:val="HTML3"/>
        <w:divId w:val="459694092"/>
        <w:rPr>
          <w:rStyle w:val="HTML0"/>
          <w:color w:val="34302D"/>
          <w:lang w:val="en"/>
        </w:rPr>
      </w:pPr>
    </w:p>
    <w:p w:rsidR="002637AC" w:rsidRDefault="00847566">
      <w:pPr>
        <w:pStyle w:val="HTML3"/>
        <w:divId w:val="459694092"/>
        <w:rPr>
          <w:rStyle w:val="HTML0"/>
          <w:color w:val="34302D"/>
          <w:lang w:val="en"/>
        </w:rPr>
      </w:pPr>
      <w:r>
        <w:rPr>
          <w:rStyle w:val="HTML0"/>
          <w:color w:val="34302D"/>
          <w:lang w:val="en"/>
        </w:rPr>
        <w:t xml:space="preserve">    </w:t>
      </w: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myAspect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59694092"/>
        <w:rPr>
          <w:rStyle w:val="HTML0"/>
          <w:color w:val="34302D"/>
          <w:lang w:val="en"/>
        </w:rPr>
      </w:pPr>
    </w:p>
    <w:p w:rsidR="002637AC" w:rsidRDefault="00847566">
      <w:pPr>
        <w:pStyle w:val="HTML3"/>
        <w:divId w:val="459694092"/>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459694092"/>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com.xyz.myapp.service.</w:t>
      </w:r>
      <w:r>
        <w:rPr>
          <w:rStyle w:val="a6"/>
          <w:rFonts w:ascii="Consolas" w:hAnsi="Consolas"/>
          <w:color w:val="34302D"/>
          <w:lang w:val="en"/>
        </w:rPr>
        <w:t>.</w:t>
      </w:r>
      <w:r>
        <w:rPr>
          <w:rStyle w:val="content5"/>
          <w:rFonts w:ascii="Consolas" w:hAnsi="Consolas"/>
          <w:color w:val="34302D"/>
          <w:lang w:val="en"/>
        </w:rPr>
        <w:t xml:space="preserve">(..)) </w:t>
      </w:r>
      <w:r>
        <w:rPr>
          <w:rStyle w:val="a6"/>
          <w:rFonts w:ascii="Consolas" w:hAnsi="Consolas"/>
          <w:color w:val="34302D"/>
          <w:lang w:val="en"/>
        </w:rPr>
        <w:t>and</w:t>
      </w:r>
      <w:r>
        <w:rPr>
          <w:rStyle w:val="content5"/>
          <w:rFonts w:ascii="Consolas" w:hAnsi="Consolas"/>
          <w:color w:val="34302D"/>
          <w:lang w:val="en"/>
        </w:rPr>
        <w:t xml:space="preserve"> this(service)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59694092"/>
        <w:rPr>
          <w:rStyle w:val="HTML0"/>
          <w:color w:val="34302D"/>
          <w:lang w:val="en"/>
        </w:rPr>
      </w:pPr>
    </w:p>
    <w:p w:rsidR="002637AC" w:rsidRDefault="00847566">
      <w:pPr>
        <w:pStyle w:val="HTML3"/>
        <w:divId w:val="459694092"/>
        <w:rPr>
          <w:rStyle w:val="HTML0"/>
          <w:color w:val="34302D"/>
          <w:lang w:val="en"/>
        </w:rPr>
      </w:pPr>
      <w:r>
        <w:rPr>
          <w:rStyle w:val="HTML0"/>
          <w:color w:val="34302D"/>
          <w:lang w:val="en"/>
        </w:rPr>
        <w:lastRenderedPageBreak/>
        <w:t xml:space="preserve">        </w:t>
      </w:r>
      <w:r>
        <w:rPr>
          <w:rStyle w:val="tag2"/>
          <w:rFonts w:ascii="Consolas" w:hAnsi="Consolas"/>
          <w:color w:val="34302D"/>
          <w:lang w:val="en"/>
        </w:rPr>
        <w:t>&lt;aop:before</w:t>
      </w: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monitor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59694092"/>
        <w:rPr>
          <w:rStyle w:val="HTML0"/>
          <w:color w:val="34302D"/>
          <w:lang w:val="en"/>
        </w:rPr>
      </w:pPr>
    </w:p>
    <w:p w:rsidR="002637AC" w:rsidRDefault="00847566">
      <w:pPr>
        <w:pStyle w:val="HTML3"/>
        <w:divId w:val="459694092"/>
        <w:rPr>
          <w:rStyle w:val="HTML0"/>
          <w:color w:val="34302D"/>
          <w:lang w:val="en"/>
        </w:rPr>
      </w:pPr>
      <w:r>
        <w:rPr>
          <w:rStyle w:val="HTML0"/>
          <w:color w:val="34302D"/>
          <w:lang w:val="en"/>
        </w:rPr>
        <w:t xml:space="preserve">        ...</w:t>
      </w:r>
    </w:p>
    <w:p w:rsidR="002637AC" w:rsidRDefault="00847566">
      <w:pPr>
        <w:pStyle w:val="HTML3"/>
        <w:divId w:val="459694092"/>
        <w:rPr>
          <w:rStyle w:val="HTML0"/>
          <w:color w:val="34302D"/>
          <w:lang w:val="en"/>
        </w:rPr>
      </w:pPr>
      <w:r>
        <w:rPr>
          <w:rStyle w:val="HTML0"/>
          <w:color w:val="34302D"/>
          <w:lang w:val="en"/>
        </w:rPr>
        <w:t xml:space="preserve">    </w:t>
      </w:r>
      <w:r>
        <w:rPr>
          <w:rStyle w:val="tag2"/>
          <w:rFonts w:ascii="Consolas" w:hAnsi="Consolas"/>
          <w:color w:val="34302D"/>
          <w:lang w:val="en"/>
        </w:rPr>
        <w:t>&lt;/aop:aspect&gt;</w:t>
      </w:r>
    </w:p>
    <w:p w:rsidR="002637AC" w:rsidRDefault="00847566">
      <w:pPr>
        <w:pStyle w:val="HTML3"/>
        <w:divId w:val="459694092"/>
        <w:rPr>
          <w:color w:val="34302D"/>
          <w:lang w:val="en"/>
        </w:rPr>
      </w:pPr>
      <w:r>
        <w:rPr>
          <w:rStyle w:val="tag2"/>
          <w:rFonts w:ascii="Consolas" w:hAnsi="Consolas"/>
          <w:color w:val="34302D"/>
          <w:lang w:val="en"/>
        </w:rPr>
        <w:t>&lt;/aop:config&gt;</w:t>
      </w:r>
    </w:p>
    <w:p w:rsidR="002637AC" w:rsidRDefault="00847566">
      <w:pPr>
        <w:pStyle w:val="a7"/>
        <w:divId w:val="411925632"/>
        <w:rPr>
          <w:rFonts w:cs="Arial" w:hint="eastAsia"/>
          <w:color w:val="34302D"/>
          <w:lang w:val="en"/>
        </w:rPr>
      </w:pPr>
      <w:r>
        <w:rPr>
          <w:rFonts w:cs="Arial"/>
          <w:color w:val="34302D"/>
          <w:lang w:val="en"/>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2637AC" w:rsidRDefault="00847566">
      <w:pPr>
        <w:pStyle w:val="4"/>
        <w:divId w:val="1117943743"/>
        <w:rPr>
          <w:rFonts w:ascii="Varela Round" w:hAnsi="Varela Round" w:cs="Arial" w:hint="eastAsia"/>
          <w:color w:val="34302D"/>
          <w:lang w:val="en"/>
        </w:rPr>
      </w:pPr>
      <w:r>
        <w:rPr>
          <w:rFonts w:ascii="Varela Round" w:hAnsi="Varela Round" w:cs="Arial"/>
          <w:color w:val="34302D"/>
          <w:lang w:val="en"/>
        </w:rPr>
        <w:t>5.3.3. Declaring advice</w:t>
      </w:r>
    </w:p>
    <w:p w:rsidR="002637AC" w:rsidRDefault="00847566">
      <w:pPr>
        <w:pStyle w:val="a7"/>
        <w:divId w:val="117653819"/>
        <w:rPr>
          <w:rFonts w:cs="Arial" w:hint="eastAsia"/>
          <w:color w:val="34302D"/>
          <w:lang w:val="en"/>
        </w:rPr>
      </w:pPr>
      <w:r>
        <w:rPr>
          <w:rFonts w:cs="Arial"/>
          <w:color w:val="34302D"/>
          <w:lang w:val="en"/>
        </w:rPr>
        <w:t>The same five advice kinds are supported as for the @AspectJ style, and they have exactly the same semantics.</w:t>
      </w:r>
    </w:p>
    <w:p w:rsidR="002637AC" w:rsidRDefault="00847566">
      <w:pPr>
        <w:pStyle w:val="5"/>
        <w:divId w:val="609358600"/>
        <w:rPr>
          <w:rFonts w:ascii="Varela Round" w:hAnsi="Varela Round" w:cs="Arial" w:hint="eastAsia"/>
          <w:color w:val="34302D"/>
          <w:lang w:val="en"/>
        </w:rPr>
      </w:pPr>
      <w:r>
        <w:rPr>
          <w:rFonts w:ascii="Varela Round" w:hAnsi="Varela Round" w:cs="Arial"/>
          <w:color w:val="34302D"/>
          <w:lang w:val="en"/>
        </w:rPr>
        <w:t>Before advice</w:t>
      </w:r>
    </w:p>
    <w:p w:rsidR="002637AC" w:rsidRDefault="00847566">
      <w:pPr>
        <w:pStyle w:val="a7"/>
        <w:divId w:val="175969082"/>
        <w:rPr>
          <w:rFonts w:cs="Arial" w:hint="eastAsia"/>
          <w:color w:val="34302D"/>
          <w:lang w:val="en"/>
        </w:rPr>
      </w:pPr>
      <w:r>
        <w:rPr>
          <w:rFonts w:cs="Arial"/>
          <w:color w:val="34302D"/>
          <w:lang w:val="en"/>
        </w:rPr>
        <w:t xml:space="preserve">Before advice runs before a matched method execution. It is declared inside an </w:t>
      </w:r>
      <w:r>
        <w:rPr>
          <w:rStyle w:val="HTML0"/>
          <w:color w:val="34302D"/>
          <w:lang w:val="en"/>
        </w:rPr>
        <w:t>&lt;aop:aspect&gt;</w:t>
      </w:r>
      <w:r>
        <w:rPr>
          <w:rFonts w:cs="Arial"/>
          <w:color w:val="34302D"/>
          <w:lang w:val="en"/>
        </w:rPr>
        <w:t xml:space="preserve"> using the &lt;aop:before&gt; element.</w:t>
      </w:r>
    </w:p>
    <w:p w:rsidR="002637AC" w:rsidRDefault="00847566">
      <w:pPr>
        <w:pStyle w:val="HTML3"/>
        <w:divId w:val="427581882"/>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beforeExample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27581882"/>
        <w:rPr>
          <w:rStyle w:val="HTML0"/>
          <w:color w:val="34302D"/>
          <w:lang w:val="en"/>
        </w:rPr>
      </w:pPr>
    </w:p>
    <w:p w:rsidR="002637AC" w:rsidRDefault="00847566">
      <w:pPr>
        <w:pStyle w:val="HTML3"/>
        <w:divId w:val="427581882"/>
        <w:rPr>
          <w:rStyle w:val="HTML0"/>
          <w:color w:val="34302D"/>
          <w:lang w:val="en"/>
        </w:rPr>
      </w:pPr>
      <w:r>
        <w:rPr>
          <w:rStyle w:val="HTML0"/>
          <w:color w:val="34302D"/>
          <w:lang w:val="en"/>
        </w:rPr>
        <w:t xml:space="preserve">    </w:t>
      </w:r>
      <w:r>
        <w:rPr>
          <w:rStyle w:val="tag2"/>
          <w:rFonts w:ascii="Consolas" w:hAnsi="Consolas"/>
          <w:color w:val="34302D"/>
          <w:lang w:val="en"/>
        </w:rPr>
        <w:t>&lt;aop:before</w:t>
      </w:r>
    </w:p>
    <w:p w:rsidR="002637AC" w:rsidRDefault="00847566">
      <w:pPr>
        <w:pStyle w:val="HTML3"/>
        <w:divId w:val="427581882"/>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dataAccessOperation</w:t>
      </w:r>
      <w:r>
        <w:rPr>
          <w:rStyle w:val="delimiter8"/>
          <w:rFonts w:ascii="Consolas" w:hAnsi="Consolas"/>
          <w:color w:val="34302D"/>
          <w:lang w:val="en"/>
        </w:rPr>
        <w:t>"</w:t>
      </w:r>
    </w:p>
    <w:p w:rsidR="002637AC" w:rsidRDefault="00847566">
      <w:pPr>
        <w:pStyle w:val="HTML3"/>
        <w:divId w:val="427581882"/>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doAccessCheck</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427581882"/>
        <w:rPr>
          <w:rStyle w:val="HTML0"/>
          <w:color w:val="34302D"/>
          <w:lang w:val="en"/>
        </w:rPr>
      </w:pPr>
    </w:p>
    <w:p w:rsidR="002637AC" w:rsidRDefault="00847566">
      <w:pPr>
        <w:pStyle w:val="HTML3"/>
        <w:divId w:val="427581882"/>
        <w:rPr>
          <w:rStyle w:val="HTML0"/>
          <w:color w:val="34302D"/>
          <w:lang w:val="en"/>
        </w:rPr>
      </w:pPr>
      <w:r>
        <w:rPr>
          <w:rStyle w:val="HTML0"/>
          <w:color w:val="34302D"/>
          <w:lang w:val="en"/>
        </w:rPr>
        <w:t xml:space="preserve">    ...</w:t>
      </w:r>
    </w:p>
    <w:p w:rsidR="002637AC" w:rsidRDefault="002637AC">
      <w:pPr>
        <w:pStyle w:val="HTML3"/>
        <w:divId w:val="427581882"/>
        <w:rPr>
          <w:rStyle w:val="HTML0"/>
          <w:color w:val="34302D"/>
          <w:lang w:val="en"/>
        </w:rPr>
      </w:pPr>
    </w:p>
    <w:p w:rsidR="002637AC" w:rsidRDefault="00847566">
      <w:pPr>
        <w:pStyle w:val="HTML3"/>
        <w:divId w:val="427581882"/>
        <w:rPr>
          <w:color w:val="34302D"/>
          <w:lang w:val="en"/>
        </w:rPr>
      </w:pPr>
      <w:r>
        <w:rPr>
          <w:rStyle w:val="tag2"/>
          <w:rFonts w:ascii="Consolas" w:hAnsi="Consolas"/>
          <w:color w:val="34302D"/>
          <w:lang w:val="en"/>
        </w:rPr>
        <w:t>&lt;/aop:aspect&gt;</w:t>
      </w:r>
    </w:p>
    <w:p w:rsidR="002637AC" w:rsidRDefault="00847566">
      <w:pPr>
        <w:pStyle w:val="a7"/>
        <w:divId w:val="1685127910"/>
        <w:rPr>
          <w:rFonts w:cs="Arial" w:hint="eastAsia"/>
          <w:color w:val="34302D"/>
          <w:lang w:val="en"/>
        </w:rPr>
      </w:pPr>
      <w:r>
        <w:rPr>
          <w:rFonts w:cs="Arial"/>
          <w:color w:val="34302D"/>
          <w:lang w:val="en"/>
        </w:rPr>
        <w:t xml:space="preserve">Here </w:t>
      </w:r>
      <w:r>
        <w:rPr>
          <w:rStyle w:val="HTML0"/>
          <w:color w:val="34302D"/>
          <w:lang w:val="en"/>
        </w:rPr>
        <w:t>dataAccessOperation</w:t>
      </w:r>
      <w:r>
        <w:rPr>
          <w:rFonts w:cs="Arial"/>
          <w:color w:val="34302D"/>
          <w:lang w:val="en"/>
        </w:rPr>
        <w:t xml:space="preserve"> is the id of a pointcut defined at the top ( </w:t>
      </w:r>
      <w:r>
        <w:rPr>
          <w:rStyle w:val="HTML0"/>
          <w:color w:val="34302D"/>
          <w:lang w:val="en"/>
        </w:rPr>
        <w:t>&lt;aop:config&gt;</w:t>
      </w:r>
      <w:r>
        <w:rPr>
          <w:rFonts w:cs="Arial"/>
          <w:color w:val="34302D"/>
          <w:lang w:val="en"/>
        </w:rPr>
        <w:t xml:space="preserve">) level. To define the pointcut inline instead, replace the </w:t>
      </w:r>
      <w:r>
        <w:rPr>
          <w:rStyle w:val="HTML0"/>
          <w:color w:val="34302D"/>
          <w:lang w:val="en"/>
        </w:rPr>
        <w:t>pointcut-ref</w:t>
      </w:r>
      <w:r>
        <w:rPr>
          <w:rFonts w:cs="Arial"/>
          <w:color w:val="34302D"/>
          <w:lang w:val="en"/>
        </w:rPr>
        <w:t xml:space="preserve"> attribute with a </w:t>
      </w:r>
      <w:r>
        <w:rPr>
          <w:rStyle w:val="HTML0"/>
          <w:color w:val="34302D"/>
          <w:lang w:val="en"/>
        </w:rPr>
        <w:t>pointcut</w:t>
      </w:r>
      <w:r>
        <w:rPr>
          <w:rFonts w:cs="Arial"/>
          <w:color w:val="34302D"/>
          <w:lang w:val="en"/>
        </w:rPr>
        <w:t xml:space="preserve"> attribute:</w:t>
      </w:r>
    </w:p>
    <w:p w:rsidR="002637AC" w:rsidRDefault="00847566">
      <w:pPr>
        <w:pStyle w:val="HTML3"/>
        <w:divId w:val="1046566277"/>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beforeExample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46566277"/>
        <w:rPr>
          <w:rStyle w:val="HTML0"/>
          <w:color w:val="34302D"/>
          <w:lang w:val="en"/>
        </w:rPr>
      </w:pPr>
    </w:p>
    <w:p w:rsidR="002637AC" w:rsidRDefault="00847566">
      <w:pPr>
        <w:pStyle w:val="HTML3"/>
        <w:divId w:val="1046566277"/>
        <w:rPr>
          <w:rStyle w:val="HTML0"/>
          <w:color w:val="34302D"/>
          <w:lang w:val="en"/>
        </w:rPr>
      </w:pPr>
      <w:r>
        <w:rPr>
          <w:rStyle w:val="HTML0"/>
          <w:color w:val="34302D"/>
          <w:lang w:val="en"/>
        </w:rPr>
        <w:t xml:space="preserve">    </w:t>
      </w:r>
      <w:r>
        <w:rPr>
          <w:rStyle w:val="tag2"/>
          <w:rFonts w:ascii="Consolas" w:hAnsi="Consolas"/>
          <w:color w:val="34302D"/>
          <w:lang w:val="en"/>
        </w:rPr>
        <w:t>&lt;aop:before</w:t>
      </w:r>
    </w:p>
    <w:p w:rsidR="002637AC" w:rsidRDefault="00847566">
      <w:pPr>
        <w:pStyle w:val="HTML3"/>
        <w:divId w:val="1046566277"/>
        <w:rPr>
          <w:rStyle w:val="HTML0"/>
          <w:color w:val="34302D"/>
          <w:lang w:val="en"/>
        </w:rPr>
      </w:pPr>
      <w:r>
        <w:rPr>
          <w:rStyle w:val="HTML0"/>
          <w:color w:val="34302D"/>
          <w:lang w:val="en"/>
        </w:rPr>
        <w:t xml:space="preserve">        </w:t>
      </w:r>
      <w:r>
        <w:rPr>
          <w:rStyle w:val="attribute-name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com.xyz.myapp.dao.*.*(..))</w:t>
      </w:r>
      <w:r>
        <w:rPr>
          <w:rStyle w:val="delimiter8"/>
          <w:rFonts w:ascii="Consolas" w:hAnsi="Consolas"/>
          <w:color w:val="34302D"/>
          <w:lang w:val="en"/>
        </w:rPr>
        <w:t>"</w:t>
      </w:r>
    </w:p>
    <w:p w:rsidR="002637AC" w:rsidRDefault="00847566">
      <w:pPr>
        <w:pStyle w:val="HTML3"/>
        <w:divId w:val="1046566277"/>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doAccessCheck</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46566277"/>
        <w:rPr>
          <w:rStyle w:val="HTML0"/>
          <w:color w:val="34302D"/>
          <w:lang w:val="en"/>
        </w:rPr>
      </w:pPr>
    </w:p>
    <w:p w:rsidR="002637AC" w:rsidRDefault="00847566">
      <w:pPr>
        <w:pStyle w:val="HTML3"/>
        <w:divId w:val="1046566277"/>
        <w:rPr>
          <w:rStyle w:val="HTML0"/>
          <w:color w:val="34302D"/>
          <w:lang w:val="en"/>
        </w:rPr>
      </w:pPr>
      <w:r>
        <w:rPr>
          <w:rStyle w:val="HTML0"/>
          <w:color w:val="34302D"/>
          <w:lang w:val="en"/>
        </w:rPr>
        <w:t xml:space="preserve">    ...</w:t>
      </w:r>
    </w:p>
    <w:p w:rsidR="002637AC" w:rsidRDefault="002637AC">
      <w:pPr>
        <w:pStyle w:val="HTML3"/>
        <w:divId w:val="1046566277"/>
        <w:rPr>
          <w:rStyle w:val="HTML0"/>
          <w:color w:val="34302D"/>
          <w:lang w:val="en"/>
        </w:rPr>
      </w:pPr>
    </w:p>
    <w:p w:rsidR="002637AC" w:rsidRDefault="00847566">
      <w:pPr>
        <w:pStyle w:val="HTML3"/>
        <w:divId w:val="1046566277"/>
        <w:rPr>
          <w:color w:val="34302D"/>
          <w:lang w:val="en"/>
        </w:rPr>
      </w:pPr>
      <w:r>
        <w:rPr>
          <w:rStyle w:val="tag2"/>
          <w:rFonts w:ascii="Consolas" w:hAnsi="Consolas"/>
          <w:color w:val="34302D"/>
          <w:lang w:val="en"/>
        </w:rPr>
        <w:t>&lt;/aop:aspect&gt;</w:t>
      </w:r>
    </w:p>
    <w:p w:rsidR="002637AC" w:rsidRDefault="00847566">
      <w:pPr>
        <w:pStyle w:val="a7"/>
        <w:divId w:val="1036078466"/>
        <w:rPr>
          <w:rFonts w:cs="Arial" w:hint="eastAsia"/>
          <w:color w:val="34302D"/>
          <w:lang w:val="en"/>
        </w:rPr>
      </w:pPr>
      <w:r>
        <w:rPr>
          <w:rFonts w:cs="Arial"/>
          <w:color w:val="34302D"/>
          <w:lang w:val="en"/>
        </w:rPr>
        <w:t>As we noted in the discussion of the @AspectJ style, using named pointcuts can significantly improve the readability of your code.</w:t>
      </w:r>
    </w:p>
    <w:p w:rsidR="002637AC" w:rsidRDefault="00847566">
      <w:pPr>
        <w:pStyle w:val="a7"/>
        <w:divId w:val="639772932"/>
        <w:rPr>
          <w:rFonts w:cs="Arial" w:hint="eastAsia"/>
          <w:color w:val="34302D"/>
          <w:lang w:val="en"/>
        </w:rPr>
      </w:pPr>
      <w:r>
        <w:rPr>
          <w:rFonts w:cs="Arial"/>
          <w:color w:val="34302D"/>
          <w:lang w:val="en"/>
        </w:rPr>
        <w:lastRenderedPageBreak/>
        <w:t xml:space="preserve">The method attribute identifies a method ( </w:t>
      </w:r>
      <w:r>
        <w:rPr>
          <w:rStyle w:val="HTML0"/>
          <w:color w:val="34302D"/>
          <w:lang w:val="en"/>
        </w:rPr>
        <w:t>doAccessCheck</w:t>
      </w:r>
      <w:r>
        <w:rPr>
          <w:rFonts w:cs="Arial"/>
          <w:color w:val="34302D"/>
          <w:lang w:val="en"/>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2637AC" w:rsidRDefault="00847566">
      <w:pPr>
        <w:pStyle w:val="5"/>
        <w:divId w:val="864056038"/>
        <w:rPr>
          <w:rFonts w:ascii="Varela Round" w:hAnsi="Varela Round" w:cs="Arial" w:hint="eastAsia"/>
          <w:color w:val="34302D"/>
          <w:lang w:val="en"/>
        </w:rPr>
      </w:pPr>
      <w:r>
        <w:rPr>
          <w:rFonts w:ascii="Varela Round" w:hAnsi="Varela Round" w:cs="Arial"/>
          <w:color w:val="34302D"/>
          <w:lang w:val="en"/>
        </w:rPr>
        <w:t>After returning advice</w:t>
      </w:r>
    </w:p>
    <w:p w:rsidR="002637AC" w:rsidRDefault="00847566">
      <w:pPr>
        <w:pStyle w:val="a7"/>
        <w:divId w:val="343676577"/>
        <w:rPr>
          <w:rFonts w:cs="Arial" w:hint="eastAsia"/>
          <w:color w:val="34302D"/>
          <w:lang w:val="en"/>
        </w:rPr>
      </w:pPr>
      <w:r>
        <w:rPr>
          <w:rFonts w:cs="Arial"/>
          <w:color w:val="34302D"/>
          <w:lang w:val="en"/>
        </w:rPr>
        <w:t xml:space="preserve">After returning advice runs when a matched method execution completes normally. It is declared inside an </w:t>
      </w:r>
      <w:r>
        <w:rPr>
          <w:rStyle w:val="HTML0"/>
          <w:color w:val="34302D"/>
          <w:lang w:val="en"/>
        </w:rPr>
        <w:t>&lt;aop:aspect&gt;</w:t>
      </w:r>
      <w:r>
        <w:rPr>
          <w:rFonts w:cs="Arial"/>
          <w:color w:val="34302D"/>
          <w:lang w:val="en"/>
        </w:rPr>
        <w:t xml:space="preserve"> in the same way as before advice. For example:</w:t>
      </w:r>
    </w:p>
    <w:p w:rsidR="002637AC" w:rsidRDefault="00847566">
      <w:pPr>
        <w:pStyle w:val="HTML3"/>
        <w:divId w:val="970673838"/>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afterReturningExample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970673838"/>
        <w:rPr>
          <w:rStyle w:val="HTML0"/>
          <w:color w:val="34302D"/>
          <w:lang w:val="en"/>
        </w:rPr>
      </w:pPr>
    </w:p>
    <w:p w:rsidR="002637AC" w:rsidRDefault="00847566">
      <w:pPr>
        <w:pStyle w:val="HTML3"/>
        <w:divId w:val="970673838"/>
        <w:rPr>
          <w:rStyle w:val="HTML0"/>
          <w:color w:val="34302D"/>
          <w:lang w:val="en"/>
        </w:rPr>
      </w:pPr>
      <w:r>
        <w:rPr>
          <w:rStyle w:val="HTML0"/>
          <w:color w:val="34302D"/>
          <w:lang w:val="en"/>
        </w:rPr>
        <w:t xml:space="preserve">    </w:t>
      </w:r>
      <w:r>
        <w:rPr>
          <w:rStyle w:val="tag2"/>
          <w:rFonts w:ascii="Consolas" w:hAnsi="Consolas"/>
          <w:color w:val="34302D"/>
          <w:lang w:val="en"/>
        </w:rPr>
        <w:t>&lt;aop:after-returning</w:t>
      </w:r>
    </w:p>
    <w:p w:rsidR="002637AC" w:rsidRDefault="00847566">
      <w:pPr>
        <w:pStyle w:val="HTML3"/>
        <w:divId w:val="970673838"/>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dataAccessOperation</w:t>
      </w:r>
      <w:r>
        <w:rPr>
          <w:rStyle w:val="delimiter8"/>
          <w:rFonts w:ascii="Consolas" w:hAnsi="Consolas"/>
          <w:color w:val="34302D"/>
          <w:lang w:val="en"/>
        </w:rPr>
        <w:t>"</w:t>
      </w:r>
    </w:p>
    <w:p w:rsidR="002637AC" w:rsidRDefault="00847566">
      <w:pPr>
        <w:pStyle w:val="HTML3"/>
        <w:divId w:val="970673838"/>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doAccessCheck</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970673838"/>
        <w:rPr>
          <w:rStyle w:val="HTML0"/>
          <w:color w:val="34302D"/>
          <w:lang w:val="en"/>
        </w:rPr>
      </w:pPr>
    </w:p>
    <w:p w:rsidR="002637AC" w:rsidRDefault="00847566">
      <w:pPr>
        <w:pStyle w:val="HTML3"/>
        <w:divId w:val="970673838"/>
        <w:rPr>
          <w:rStyle w:val="HTML0"/>
          <w:color w:val="34302D"/>
          <w:lang w:val="en"/>
        </w:rPr>
      </w:pPr>
      <w:r>
        <w:rPr>
          <w:rStyle w:val="HTML0"/>
          <w:color w:val="34302D"/>
          <w:lang w:val="en"/>
        </w:rPr>
        <w:t xml:space="preserve">    ...</w:t>
      </w:r>
    </w:p>
    <w:p w:rsidR="002637AC" w:rsidRDefault="002637AC">
      <w:pPr>
        <w:pStyle w:val="HTML3"/>
        <w:divId w:val="970673838"/>
        <w:rPr>
          <w:rStyle w:val="HTML0"/>
          <w:color w:val="34302D"/>
          <w:lang w:val="en"/>
        </w:rPr>
      </w:pPr>
    </w:p>
    <w:p w:rsidR="002637AC" w:rsidRDefault="00847566">
      <w:pPr>
        <w:pStyle w:val="HTML3"/>
        <w:divId w:val="970673838"/>
        <w:rPr>
          <w:color w:val="34302D"/>
          <w:lang w:val="en"/>
        </w:rPr>
      </w:pPr>
      <w:r>
        <w:rPr>
          <w:rStyle w:val="tag2"/>
          <w:rFonts w:ascii="Consolas" w:hAnsi="Consolas"/>
          <w:color w:val="34302D"/>
          <w:lang w:val="en"/>
        </w:rPr>
        <w:t>&lt;/aop:aspect&gt;</w:t>
      </w:r>
    </w:p>
    <w:p w:rsidR="002637AC" w:rsidRDefault="00847566">
      <w:pPr>
        <w:pStyle w:val="a7"/>
        <w:divId w:val="1672873973"/>
        <w:rPr>
          <w:rFonts w:cs="Arial" w:hint="eastAsia"/>
          <w:color w:val="34302D"/>
          <w:lang w:val="en"/>
        </w:rPr>
      </w:pPr>
      <w:r>
        <w:rPr>
          <w:rFonts w:cs="Arial"/>
          <w:color w:val="34302D"/>
          <w:lang w:val="en"/>
        </w:rPr>
        <w:t>Just as in the @AspectJ style, it is possible to get hold of the return value within the advice body. Use the returning attribute to specify the name of the parameter to which the return value should be passed:</w:t>
      </w:r>
    </w:p>
    <w:p w:rsidR="002637AC" w:rsidRDefault="00847566">
      <w:pPr>
        <w:pStyle w:val="HTML3"/>
        <w:divId w:val="1455126955"/>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afterReturningExample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55126955"/>
        <w:rPr>
          <w:rStyle w:val="HTML0"/>
          <w:color w:val="34302D"/>
          <w:lang w:val="en"/>
        </w:rPr>
      </w:pPr>
    </w:p>
    <w:p w:rsidR="002637AC" w:rsidRDefault="00847566">
      <w:pPr>
        <w:pStyle w:val="HTML3"/>
        <w:divId w:val="1455126955"/>
        <w:rPr>
          <w:rStyle w:val="HTML0"/>
          <w:color w:val="34302D"/>
          <w:lang w:val="en"/>
        </w:rPr>
      </w:pPr>
      <w:r>
        <w:rPr>
          <w:rStyle w:val="HTML0"/>
          <w:color w:val="34302D"/>
          <w:lang w:val="en"/>
        </w:rPr>
        <w:t xml:space="preserve">    </w:t>
      </w:r>
      <w:r>
        <w:rPr>
          <w:rStyle w:val="tag2"/>
          <w:rFonts w:ascii="Consolas" w:hAnsi="Consolas"/>
          <w:color w:val="34302D"/>
          <w:lang w:val="en"/>
        </w:rPr>
        <w:t>&lt;aop:after-returning</w:t>
      </w:r>
    </w:p>
    <w:p w:rsidR="002637AC" w:rsidRDefault="00847566">
      <w:pPr>
        <w:pStyle w:val="HTML3"/>
        <w:divId w:val="1455126955"/>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dataAccessOperation</w:t>
      </w:r>
      <w:r>
        <w:rPr>
          <w:rStyle w:val="delimiter8"/>
          <w:rFonts w:ascii="Consolas" w:hAnsi="Consolas"/>
          <w:color w:val="34302D"/>
          <w:lang w:val="en"/>
        </w:rPr>
        <w:t>"</w:t>
      </w:r>
    </w:p>
    <w:p w:rsidR="002637AC" w:rsidRDefault="00847566">
      <w:pPr>
        <w:pStyle w:val="HTML3"/>
        <w:divId w:val="1455126955"/>
        <w:rPr>
          <w:rStyle w:val="HTML0"/>
          <w:color w:val="34302D"/>
          <w:lang w:val="en"/>
        </w:rPr>
      </w:pPr>
      <w:r>
        <w:rPr>
          <w:rStyle w:val="HTML0"/>
          <w:color w:val="34302D"/>
          <w:lang w:val="en"/>
        </w:rPr>
        <w:t xml:space="preserve">        </w:t>
      </w:r>
      <w:r>
        <w:rPr>
          <w:rStyle w:val="attribute-name2"/>
          <w:rFonts w:ascii="Consolas" w:hAnsi="Consolas"/>
          <w:color w:val="34302D"/>
          <w:lang w:val="en"/>
        </w:rPr>
        <w:t>returning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retVal</w:t>
      </w:r>
      <w:r>
        <w:rPr>
          <w:rStyle w:val="delimiter8"/>
          <w:rFonts w:ascii="Consolas" w:hAnsi="Consolas"/>
          <w:color w:val="34302D"/>
          <w:lang w:val="en"/>
        </w:rPr>
        <w:t>"</w:t>
      </w:r>
    </w:p>
    <w:p w:rsidR="002637AC" w:rsidRDefault="00847566">
      <w:pPr>
        <w:pStyle w:val="HTML3"/>
        <w:divId w:val="1455126955"/>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doAccessCheck</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55126955"/>
        <w:rPr>
          <w:rStyle w:val="HTML0"/>
          <w:color w:val="34302D"/>
          <w:lang w:val="en"/>
        </w:rPr>
      </w:pPr>
    </w:p>
    <w:p w:rsidR="002637AC" w:rsidRDefault="00847566">
      <w:pPr>
        <w:pStyle w:val="HTML3"/>
        <w:divId w:val="1455126955"/>
        <w:rPr>
          <w:rStyle w:val="HTML0"/>
          <w:color w:val="34302D"/>
          <w:lang w:val="en"/>
        </w:rPr>
      </w:pPr>
      <w:r>
        <w:rPr>
          <w:rStyle w:val="HTML0"/>
          <w:color w:val="34302D"/>
          <w:lang w:val="en"/>
        </w:rPr>
        <w:t xml:space="preserve">    ...</w:t>
      </w:r>
    </w:p>
    <w:p w:rsidR="002637AC" w:rsidRDefault="002637AC">
      <w:pPr>
        <w:pStyle w:val="HTML3"/>
        <w:divId w:val="1455126955"/>
        <w:rPr>
          <w:rStyle w:val="HTML0"/>
          <w:color w:val="34302D"/>
          <w:lang w:val="en"/>
        </w:rPr>
      </w:pPr>
    </w:p>
    <w:p w:rsidR="002637AC" w:rsidRDefault="00847566">
      <w:pPr>
        <w:pStyle w:val="HTML3"/>
        <w:divId w:val="1455126955"/>
        <w:rPr>
          <w:color w:val="34302D"/>
          <w:lang w:val="en"/>
        </w:rPr>
      </w:pPr>
      <w:r>
        <w:rPr>
          <w:rStyle w:val="tag2"/>
          <w:rFonts w:ascii="Consolas" w:hAnsi="Consolas"/>
          <w:color w:val="34302D"/>
          <w:lang w:val="en"/>
        </w:rPr>
        <w:t>&lt;/aop:aspect&gt;</w:t>
      </w:r>
    </w:p>
    <w:p w:rsidR="002637AC" w:rsidRDefault="00847566">
      <w:pPr>
        <w:pStyle w:val="a7"/>
        <w:divId w:val="611982026"/>
        <w:rPr>
          <w:rFonts w:cs="Arial" w:hint="eastAsia"/>
          <w:color w:val="34302D"/>
          <w:lang w:val="en"/>
        </w:rPr>
      </w:pPr>
      <w:r>
        <w:rPr>
          <w:rFonts w:cs="Arial"/>
          <w:color w:val="34302D"/>
          <w:lang w:val="en"/>
        </w:rPr>
        <w:t xml:space="preserve">The doAccessCheck method must declare a parameter named </w:t>
      </w:r>
      <w:r>
        <w:rPr>
          <w:rStyle w:val="HTML0"/>
          <w:color w:val="34302D"/>
          <w:lang w:val="en"/>
        </w:rPr>
        <w:t>retVal</w:t>
      </w:r>
      <w:r>
        <w:rPr>
          <w:rFonts w:cs="Arial"/>
          <w:color w:val="34302D"/>
          <w:lang w:val="en"/>
        </w:rPr>
        <w:t>. The type of this parameter constrains matching in the same way as described for @AfterReturning. For example, the method signature may be declared as:</w:t>
      </w:r>
    </w:p>
    <w:p w:rsidR="002637AC" w:rsidRDefault="00847566">
      <w:pPr>
        <w:pStyle w:val="HTML3"/>
        <w:divId w:val="1241524451"/>
        <w:rPr>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doAccessCheck(</w:t>
      </w:r>
      <w:r>
        <w:rPr>
          <w:rStyle w:val="predefined-type"/>
          <w:rFonts w:ascii="Consolas" w:hAnsi="Consolas"/>
          <w:color w:val="34302D"/>
          <w:lang w:val="en"/>
        </w:rPr>
        <w:t>Object</w:t>
      </w:r>
      <w:r>
        <w:rPr>
          <w:rStyle w:val="HTML0"/>
          <w:color w:val="34302D"/>
          <w:lang w:val="en"/>
        </w:rPr>
        <w:t xml:space="preserve"> retVal) {...</w:t>
      </w:r>
    </w:p>
    <w:p w:rsidR="002637AC" w:rsidRDefault="00847566">
      <w:pPr>
        <w:pStyle w:val="5"/>
        <w:divId w:val="1049836489"/>
        <w:rPr>
          <w:rFonts w:ascii="Varela Round" w:hAnsi="Varela Round" w:cs="Arial" w:hint="eastAsia"/>
          <w:color w:val="34302D"/>
          <w:lang w:val="en"/>
        </w:rPr>
      </w:pPr>
      <w:r>
        <w:rPr>
          <w:rFonts w:ascii="Varela Round" w:hAnsi="Varela Round" w:cs="Arial"/>
          <w:color w:val="34302D"/>
          <w:lang w:val="en"/>
        </w:rPr>
        <w:t>After throwing advice</w:t>
      </w:r>
    </w:p>
    <w:p w:rsidR="002637AC" w:rsidRDefault="00847566">
      <w:pPr>
        <w:pStyle w:val="a7"/>
        <w:divId w:val="2124305725"/>
        <w:rPr>
          <w:rFonts w:cs="Arial" w:hint="eastAsia"/>
          <w:color w:val="34302D"/>
          <w:lang w:val="en"/>
        </w:rPr>
      </w:pPr>
      <w:r>
        <w:rPr>
          <w:rFonts w:cs="Arial"/>
          <w:color w:val="34302D"/>
          <w:lang w:val="en"/>
        </w:rPr>
        <w:t xml:space="preserve">After throwing advice executes when a matched method execution exits by throwing an exception. It is declared inside an </w:t>
      </w:r>
      <w:r>
        <w:rPr>
          <w:rStyle w:val="HTML0"/>
          <w:color w:val="34302D"/>
          <w:lang w:val="en"/>
        </w:rPr>
        <w:t>&lt;aop:aspect&gt;</w:t>
      </w:r>
      <w:r>
        <w:rPr>
          <w:rFonts w:cs="Arial"/>
          <w:color w:val="34302D"/>
          <w:lang w:val="en"/>
        </w:rPr>
        <w:t xml:space="preserve"> using the after-throwing element:</w:t>
      </w:r>
    </w:p>
    <w:p w:rsidR="002637AC" w:rsidRDefault="00847566">
      <w:pPr>
        <w:pStyle w:val="HTML3"/>
        <w:divId w:val="647242712"/>
        <w:rPr>
          <w:rStyle w:val="HTML0"/>
          <w:color w:val="34302D"/>
          <w:lang w:val="en"/>
        </w:rPr>
      </w:pPr>
      <w:r>
        <w:rPr>
          <w:rStyle w:val="tag2"/>
          <w:rFonts w:ascii="Consolas" w:hAnsi="Consolas"/>
          <w:color w:val="34302D"/>
          <w:lang w:val="en"/>
        </w:rPr>
        <w:lastRenderedPageBreak/>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afterThrowingExample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647242712"/>
        <w:rPr>
          <w:rStyle w:val="HTML0"/>
          <w:color w:val="34302D"/>
          <w:lang w:val="en"/>
        </w:rPr>
      </w:pPr>
    </w:p>
    <w:p w:rsidR="002637AC" w:rsidRDefault="00847566">
      <w:pPr>
        <w:pStyle w:val="HTML3"/>
        <w:divId w:val="647242712"/>
        <w:rPr>
          <w:rStyle w:val="HTML0"/>
          <w:color w:val="34302D"/>
          <w:lang w:val="en"/>
        </w:rPr>
      </w:pPr>
      <w:r>
        <w:rPr>
          <w:rStyle w:val="HTML0"/>
          <w:color w:val="34302D"/>
          <w:lang w:val="en"/>
        </w:rPr>
        <w:t xml:space="preserve">    </w:t>
      </w:r>
      <w:r>
        <w:rPr>
          <w:rStyle w:val="tag2"/>
          <w:rFonts w:ascii="Consolas" w:hAnsi="Consolas"/>
          <w:color w:val="34302D"/>
          <w:lang w:val="en"/>
        </w:rPr>
        <w:t>&lt;aop:after-throwing</w:t>
      </w:r>
    </w:p>
    <w:p w:rsidR="002637AC" w:rsidRDefault="00847566">
      <w:pPr>
        <w:pStyle w:val="HTML3"/>
        <w:divId w:val="647242712"/>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dataAccessOperation</w:t>
      </w:r>
      <w:r>
        <w:rPr>
          <w:rStyle w:val="delimiter8"/>
          <w:rFonts w:ascii="Consolas" w:hAnsi="Consolas"/>
          <w:color w:val="34302D"/>
          <w:lang w:val="en"/>
        </w:rPr>
        <w:t>"</w:t>
      </w:r>
    </w:p>
    <w:p w:rsidR="002637AC" w:rsidRDefault="00847566">
      <w:pPr>
        <w:pStyle w:val="HTML3"/>
        <w:divId w:val="647242712"/>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doRecoveryActions</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647242712"/>
        <w:rPr>
          <w:rStyle w:val="HTML0"/>
          <w:color w:val="34302D"/>
          <w:lang w:val="en"/>
        </w:rPr>
      </w:pPr>
    </w:p>
    <w:p w:rsidR="002637AC" w:rsidRDefault="00847566">
      <w:pPr>
        <w:pStyle w:val="HTML3"/>
        <w:divId w:val="647242712"/>
        <w:rPr>
          <w:rStyle w:val="HTML0"/>
          <w:color w:val="34302D"/>
          <w:lang w:val="en"/>
        </w:rPr>
      </w:pPr>
      <w:r>
        <w:rPr>
          <w:rStyle w:val="HTML0"/>
          <w:color w:val="34302D"/>
          <w:lang w:val="en"/>
        </w:rPr>
        <w:t xml:space="preserve">    ...</w:t>
      </w:r>
    </w:p>
    <w:p w:rsidR="002637AC" w:rsidRDefault="002637AC">
      <w:pPr>
        <w:pStyle w:val="HTML3"/>
        <w:divId w:val="647242712"/>
        <w:rPr>
          <w:rStyle w:val="HTML0"/>
          <w:color w:val="34302D"/>
          <w:lang w:val="en"/>
        </w:rPr>
      </w:pPr>
    </w:p>
    <w:p w:rsidR="002637AC" w:rsidRDefault="00847566">
      <w:pPr>
        <w:pStyle w:val="HTML3"/>
        <w:divId w:val="647242712"/>
        <w:rPr>
          <w:color w:val="34302D"/>
          <w:lang w:val="en"/>
        </w:rPr>
      </w:pPr>
      <w:r>
        <w:rPr>
          <w:rStyle w:val="tag2"/>
          <w:rFonts w:ascii="Consolas" w:hAnsi="Consolas"/>
          <w:color w:val="34302D"/>
          <w:lang w:val="en"/>
        </w:rPr>
        <w:t>&lt;/aop:aspect&gt;</w:t>
      </w:r>
    </w:p>
    <w:p w:rsidR="002637AC" w:rsidRDefault="00847566">
      <w:pPr>
        <w:pStyle w:val="a7"/>
        <w:divId w:val="1094327419"/>
        <w:rPr>
          <w:rFonts w:cs="Arial" w:hint="eastAsia"/>
          <w:color w:val="34302D"/>
          <w:lang w:val="en"/>
        </w:rPr>
      </w:pPr>
      <w:r>
        <w:rPr>
          <w:rFonts w:cs="Arial"/>
          <w:color w:val="34302D"/>
          <w:lang w:val="en"/>
        </w:rPr>
        <w:t>Just as in the @AspectJ style, it is possible to get hold of the thrown exception within the advice body. Use the throwing attribute to specify the name of the parameter to which the exception should be passed:</w:t>
      </w:r>
    </w:p>
    <w:p w:rsidR="002637AC" w:rsidRDefault="00847566">
      <w:pPr>
        <w:pStyle w:val="HTML3"/>
        <w:divId w:val="629674523"/>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afterThrowingExample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629674523"/>
        <w:rPr>
          <w:rStyle w:val="HTML0"/>
          <w:color w:val="34302D"/>
          <w:lang w:val="en"/>
        </w:rPr>
      </w:pPr>
    </w:p>
    <w:p w:rsidR="002637AC" w:rsidRDefault="00847566">
      <w:pPr>
        <w:pStyle w:val="HTML3"/>
        <w:divId w:val="629674523"/>
        <w:rPr>
          <w:rStyle w:val="HTML0"/>
          <w:color w:val="34302D"/>
          <w:lang w:val="en"/>
        </w:rPr>
      </w:pPr>
      <w:r>
        <w:rPr>
          <w:rStyle w:val="HTML0"/>
          <w:color w:val="34302D"/>
          <w:lang w:val="en"/>
        </w:rPr>
        <w:t xml:space="preserve">    </w:t>
      </w:r>
      <w:r>
        <w:rPr>
          <w:rStyle w:val="tag2"/>
          <w:rFonts w:ascii="Consolas" w:hAnsi="Consolas"/>
          <w:color w:val="34302D"/>
          <w:lang w:val="en"/>
        </w:rPr>
        <w:t>&lt;aop:after-throwing</w:t>
      </w:r>
    </w:p>
    <w:p w:rsidR="002637AC" w:rsidRDefault="00847566">
      <w:pPr>
        <w:pStyle w:val="HTML3"/>
        <w:divId w:val="629674523"/>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dataAccessOperation</w:t>
      </w:r>
      <w:r>
        <w:rPr>
          <w:rStyle w:val="delimiter8"/>
          <w:rFonts w:ascii="Consolas" w:hAnsi="Consolas"/>
          <w:color w:val="34302D"/>
          <w:lang w:val="en"/>
        </w:rPr>
        <w:t>"</w:t>
      </w:r>
    </w:p>
    <w:p w:rsidR="002637AC" w:rsidRDefault="00847566">
      <w:pPr>
        <w:pStyle w:val="HTML3"/>
        <w:divId w:val="629674523"/>
        <w:rPr>
          <w:rStyle w:val="HTML0"/>
          <w:color w:val="34302D"/>
          <w:lang w:val="en"/>
        </w:rPr>
      </w:pPr>
      <w:r>
        <w:rPr>
          <w:rStyle w:val="HTML0"/>
          <w:color w:val="34302D"/>
          <w:lang w:val="en"/>
        </w:rPr>
        <w:t xml:space="preserve">        </w:t>
      </w:r>
      <w:r>
        <w:rPr>
          <w:rStyle w:val="attribute-name2"/>
          <w:rFonts w:ascii="Consolas" w:hAnsi="Consolas"/>
          <w:color w:val="34302D"/>
          <w:lang w:val="en"/>
        </w:rPr>
        <w:t>throwing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dataAccessEx</w:t>
      </w:r>
      <w:r>
        <w:rPr>
          <w:rStyle w:val="delimiter8"/>
          <w:rFonts w:ascii="Consolas" w:hAnsi="Consolas"/>
          <w:color w:val="34302D"/>
          <w:lang w:val="en"/>
        </w:rPr>
        <w:t>"</w:t>
      </w:r>
    </w:p>
    <w:p w:rsidR="002637AC" w:rsidRDefault="00847566">
      <w:pPr>
        <w:pStyle w:val="HTML3"/>
        <w:divId w:val="629674523"/>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doRecoveryActions</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629674523"/>
        <w:rPr>
          <w:rStyle w:val="HTML0"/>
          <w:color w:val="34302D"/>
          <w:lang w:val="en"/>
        </w:rPr>
      </w:pPr>
    </w:p>
    <w:p w:rsidR="002637AC" w:rsidRDefault="00847566">
      <w:pPr>
        <w:pStyle w:val="HTML3"/>
        <w:divId w:val="629674523"/>
        <w:rPr>
          <w:rStyle w:val="HTML0"/>
          <w:color w:val="34302D"/>
          <w:lang w:val="en"/>
        </w:rPr>
      </w:pPr>
      <w:r>
        <w:rPr>
          <w:rStyle w:val="HTML0"/>
          <w:color w:val="34302D"/>
          <w:lang w:val="en"/>
        </w:rPr>
        <w:t xml:space="preserve">    ...</w:t>
      </w:r>
    </w:p>
    <w:p w:rsidR="002637AC" w:rsidRDefault="002637AC">
      <w:pPr>
        <w:pStyle w:val="HTML3"/>
        <w:divId w:val="629674523"/>
        <w:rPr>
          <w:rStyle w:val="HTML0"/>
          <w:color w:val="34302D"/>
          <w:lang w:val="en"/>
        </w:rPr>
      </w:pPr>
    </w:p>
    <w:p w:rsidR="002637AC" w:rsidRDefault="00847566">
      <w:pPr>
        <w:pStyle w:val="HTML3"/>
        <w:divId w:val="629674523"/>
        <w:rPr>
          <w:color w:val="34302D"/>
          <w:lang w:val="en"/>
        </w:rPr>
      </w:pPr>
      <w:r>
        <w:rPr>
          <w:rStyle w:val="tag2"/>
          <w:rFonts w:ascii="Consolas" w:hAnsi="Consolas"/>
          <w:color w:val="34302D"/>
          <w:lang w:val="en"/>
        </w:rPr>
        <w:t>&lt;/aop:aspect&gt;</w:t>
      </w:r>
    </w:p>
    <w:p w:rsidR="002637AC" w:rsidRDefault="00847566">
      <w:pPr>
        <w:pStyle w:val="a7"/>
        <w:divId w:val="1220941507"/>
        <w:rPr>
          <w:rFonts w:cs="Arial" w:hint="eastAsia"/>
          <w:color w:val="34302D"/>
          <w:lang w:val="en"/>
        </w:rPr>
      </w:pPr>
      <w:r>
        <w:rPr>
          <w:rFonts w:cs="Arial"/>
          <w:color w:val="34302D"/>
          <w:lang w:val="en"/>
        </w:rPr>
        <w:t xml:space="preserve">The doRecoveryActions method must declare a parameter named </w:t>
      </w:r>
      <w:r>
        <w:rPr>
          <w:rStyle w:val="HTML0"/>
          <w:color w:val="34302D"/>
          <w:lang w:val="en"/>
        </w:rPr>
        <w:t>dataAccessEx</w:t>
      </w:r>
      <w:r>
        <w:rPr>
          <w:rFonts w:cs="Arial"/>
          <w:color w:val="34302D"/>
          <w:lang w:val="en"/>
        </w:rPr>
        <w:t>. The type of this parameter constrains matching in the same way as described for @AfterThrowing. For example, the method signature may be declared as:</w:t>
      </w:r>
    </w:p>
    <w:p w:rsidR="002637AC" w:rsidRDefault="00847566">
      <w:pPr>
        <w:pStyle w:val="HTML3"/>
        <w:divId w:val="1184124231"/>
        <w:rPr>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doRecoveryActions(DataAccessException dataAccessEx) {...</w:t>
      </w:r>
    </w:p>
    <w:p w:rsidR="002637AC" w:rsidRDefault="00847566">
      <w:pPr>
        <w:pStyle w:val="5"/>
        <w:divId w:val="1948927549"/>
        <w:rPr>
          <w:rFonts w:ascii="Varela Round" w:hAnsi="Varela Round" w:cs="Arial" w:hint="eastAsia"/>
          <w:color w:val="34302D"/>
          <w:lang w:val="en"/>
        </w:rPr>
      </w:pPr>
      <w:r>
        <w:rPr>
          <w:rFonts w:ascii="Varela Round" w:hAnsi="Varela Round" w:cs="Arial"/>
          <w:color w:val="34302D"/>
          <w:lang w:val="en"/>
        </w:rPr>
        <w:t>After (finally) advice</w:t>
      </w:r>
    </w:p>
    <w:p w:rsidR="002637AC" w:rsidRDefault="00847566">
      <w:pPr>
        <w:pStyle w:val="a7"/>
        <w:divId w:val="676883883"/>
        <w:rPr>
          <w:rFonts w:cs="Arial" w:hint="eastAsia"/>
          <w:color w:val="34302D"/>
          <w:lang w:val="en"/>
        </w:rPr>
      </w:pPr>
      <w:r>
        <w:rPr>
          <w:rFonts w:cs="Arial"/>
          <w:color w:val="34302D"/>
          <w:lang w:val="en"/>
        </w:rPr>
        <w:t xml:space="preserve">After (finally) advice runs however a matched method execution exits. It is declared using the </w:t>
      </w:r>
      <w:r>
        <w:rPr>
          <w:rStyle w:val="HTML0"/>
          <w:color w:val="34302D"/>
          <w:lang w:val="en"/>
        </w:rPr>
        <w:t>after</w:t>
      </w:r>
      <w:r>
        <w:rPr>
          <w:rFonts w:cs="Arial"/>
          <w:color w:val="34302D"/>
          <w:lang w:val="en"/>
        </w:rPr>
        <w:t xml:space="preserve"> element:</w:t>
      </w:r>
    </w:p>
    <w:p w:rsidR="002637AC" w:rsidRDefault="00847566">
      <w:pPr>
        <w:pStyle w:val="HTML3"/>
        <w:divId w:val="1459764257"/>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afterFinallyExample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59764257"/>
        <w:rPr>
          <w:rStyle w:val="HTML0"/>
          <w:color w:val="34302D"/>
          <w:lang w:val="en"/>
        </w:rPr>
      </w:pPr>
    </w:p>
    <w:p w:rsidR="002637AC" w:rsidRDefault="00847566">
      <w:pPr>
        <w:pStyle w:val="HTML3"/>
        <w:divId w:val="1459764257"/>
        <w:rPr>
          <w:rStyle w:val="HTML0"/>
          <w:color w:val="34302D"/>
          <w:lang w:val="en"/>
        </w:rPr>
      </w:pPr>
      <w:r>
        <w:rPr>
          <w:rStyle w:val="HTML0"/>
          <w:color w:val="34302D"/>
          <w:lang w:val="en"/>
        </w:rPr>
        <w:t xml:space="preserve">    </w:t>
      </w:r>
      <w:r>
        <w:rPr>
          <w:rStyle w:val="tag2"/>
          <w:rFonts w:ascii="Consolas" w:hAnsi="Consolas"/>
          <w:color w:val="34302D"/>
          <w:lang w:val="en"/>
        </w:rPr>
        <w:t>&lt;aop:after</w:t>
      </w:r>
    </w:p>
    <w:p w:rsidR="002637AC" w:rsidRDefault="00847566">
      <w:pPr>
        <w:pStyle w:val="HTML3"/>
        <w:divId w:val="1459764257"/>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dataAccessOperation</w:t>
      </w:r>
      <w:r>
        <w:rPr>
          <w:rStyle w:val="delimiter8"/>
          <w:rFonts w:ascii="Consolas" w:hAnsi="Consolas"/>
          <w:color w:val="34302D"/>
          <w:lang w:val="en"/>
        </w:rPr>
        <w:t>"</w:t>
      </w:r>
    </w:p>
    <w:p w:rsidR="002637AC" w:rsidRDefault="00847566">
      <w:pPr>
        <w:pStyle w:val="HTML3"/>
        <w:divId w:val="1459764257"/>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doReleaseLock</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59764257"/>
        <w:rPr>
          <w:rStyle w:val="HTML0"/>
          <w:color w:val="34302D"/>
          <w:lang w:val="en"/>
        </w:rPr>
      </w:pPr>
    </w:p>
    <w:p w:rsidR="002637AC" w:rsidRDefault="00847566">
      <w:pPr>
        <w:pStyle w:val="HTML3"/>
        <w:divId w:val="1459764257"/>
        <w:rPr>
          <w:rStyle w:val="HTML0"/>
          <w:color w:val="34302D"/>
          <w:lang w:val="en"/>
        </w:rPr>
      </w:pPr>
      <w:r>
        <w:rPr>
          <w:rStyle w:val="HTML0"/>
          <w:color w:val="34302D"/>
          <w:lang w:val="en"/>
        </w:rPr>
        <w:t xml:space="preserve">    ...</w:t>
      </w:r>
    </w:p>
    <w:p w:rsidR="002637AC" w:rsidRDefault="002637AC">
      <w:pPr>
        <w:pStyle w:val="HTML3"/>
        <w:divId w:val="1459764257"/>
        <w:rPr>
          <w:rStyle w:val="HTML0"/>
          <w:color w:val="34302D"/>
          <w:lang w:val="en"/>
        </w:rPr>
      </w:pPr>
    </w:p>
    <w:p w:rsidR="002637AC" w:rsidRDefault="00847566">
      <w:pPr>
        <w:pStyle w:val="HTML3"/>
        <w:divId w:val="1459764257"/>
        <w:rPr>
          <w:color w:val="34302D"/>
          <w:lang w:val="en"/>
        </w:rPr>
      </w:pPr>
      <w:r>
        <w:rPr>
          <w:rStyle w:val="tag2"/>
          <w:rFonts w:ascii="Consolas" w:hAnsi="Consolas"/>
          <w:color w:val="34302D"/>
          <w:lang w:val="en"/>
        </w:rPr>
        <w:t>&lt;/aop:aspect&gt;</w:t>
      </w:r>
    </w:p>
    <w:p w:rsidR="002637AC" w:rsidRDefault="00847566">
      <w:pPr>
        <w:pStyle w:val="5"/>
        <w:divId w:val="1633170012"/>
        <w:rPr>
          <w:rFonts w:ascii="Varela Round" w:hAnsi="Varela Round" w:cs="Arial" w:hint="eastAsia"/>
          <w:color w:val="34302D"/>
          <w:lang w:val="en"/>
        </w:rPr>
      </w:pPr>
      <w:r>
        <w:rPr>
          <w:rFonts w:ascii="Varela Round" w:hAnsi="Varela Round" w:cs="Arial"/>
          <w:color w:val="34302D"/>
          <w:lang w:val="en"/>
        </w:rPr>
        <w:lastRenderedPageBreak/>
        <w:t>Around advice</w:t>
      </w:r>
    </w:p>
    <w:p w:rsidR="002637AC" w:rsidRDefault="00847566">
      <w:pPr>
        <w:pStyle w:val="a7"/>
        <w:divId w:val="640962332"/>
        <w:rPr>
          <w:rFonts w:cs="Arial" w:hint="eastAsia"/>
          <w:color w:val="34302D"/>
          <w:lang w:val="en"/>
        </w:rPr>
      </w:pPr>
      <w:r>
        <w:rPr>
          <w:rFonts w:cs="Arial"/>
          <w:color w:val="34302D"/>
          <w:lang w:val="en"/>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2637AC" w:rsidRDefault="00847566">
      <w:pPr>
        <w:pStyle w:val="a7"/>
        <w:divId w:val="213589671"/>
        <w:rPr>
          <w:rFonts w:cs="Arial" w:hint="eastAsia"/>
          <w:color w:val="34302D"/>
          <w:lang w:val="en"/>
        </w:rPr>
      </w:pPr>
      <w:r>
        <w:rPr>
          <w:rFonts w:cs="Arial"/>
          <w:color w:val="34302D"/>
          <w:lang w:val="en"/>
        </w:rPr>
        <w:t xml:space="preserve">Around advice is declared using the </w:t>
      </w:r>
      <w:r>
        <w:rPr>
          <w:rStyle w:val="HTML0"/>
          <w:color w:val="34302D"/>
          <w:lang w:val="en"/>
        </w:rPr>
        <w:t>aop:around</w:t>
      </w:r>
      <w:r>
        <w:rPr>
          <w:rFonts w:cs="Arial"/>
          <w:color w:val="34302D"/>
          <w:lang w:val="en"/>
        </w:rPr>
        <w:t xml:space="preserve"> element. The first parameter of the advice method must be of type </w:t>
      </w:r>
      <w:r>
        <w:rPr>
          <w:rStyle w:val="HTML0"/>
          <w:color w:val="34302D"/>
          <w:lang w:val="en"/>
        </w:rPr>
        <w:t>ProceedingJoinPoint</w:t>
      </w:r>
      <w:r>
        <w:rPr>
          <w:rFonts w:cs="Arial"/>
          <w:color w:val="34302D"/>
          <w:lang w:val="en"/>
        </w:rPr>
        <w:t xml:space="preserve">. Within the body of the advice, calling </w:t>
      </w:r>
      <w:r>
        <w:rPr>
          <w:rStyle w:val="HTML0"/>
          <w:color w:val="34302D"/>
          <w:lang w:val="en"/>
        </w:rPr>
        <w:t>proceed()</w:t>
      </w:r>
      <w:r>
        <w:rPr>
          <w:rFonts w:cs="Arial"/>
          <w:color w:val="34302D"/>
          <w:lang w:val="en"/>
        </w:rPr>
        <w:t xml:space="preserve"> on the </w:t>
      </w:r>
      <w:r>
        <w:rPr>
          <w:rStyle w:val="HTML0"/>
          <w:color w:val="34302D"/>
          <w:lang w:val="en"/>
        </w:rPr>
        <w:t>ProceedingJoinPoint</w:t>
      </w:r>
      <w:r>
        <w:rPr>
          <w:rFonts w:cs="Arial"/>
          <w:color w:val="34302D"/>
          <w:lang w:val="en"/>
        </w:rPr>
        <w:t xml:space="preserve"> causes the underlying method to execute. The </w:t>
      </w:r>
      <w:r>
        <w:rPr>
          <w:rStyle w:val="HTML0"/>
          <w:color w:val="34302D"/>
          <w:lang w:val="en"/>
        </w:rPr>
        <w:t>proceed</w:t>
      </w:r>
      <w:r>
        <w:rPr>
          <w:rFonts w:cs="Arial"/>
          <w:color w:val="34302D"/>
          <w:lang w:val="en"/>
        </w:rPr>
        <w:t xml:space="preserve"> method may also be calling passing in an </w:t>
      </w:r>
      <w:r>
        <w:rPr>
          <w:rStyle w:val="HTML0"/>
          <w:color w:val="34302D"/>
          <w:lang w:val="en"/>
        </w:rPr>
        <w:t>Object[]</w:t>
      </w:r>
      <w:r>
        <w:rPr>
          <w:rFonts w:cs="Arial"/>
          <w:color w:val="34302D"/>
          <w:lang w:val="en"/>
        </w:rPr>
        <w:t xml:space="preserve"> - the values in the array will be used as the arguments to the method execution when it proceeds. See </w:t>
      </w:r>
      <w:hyperlink r:id="rId654" w:anchor="aop-ataspectj-around-advice" w:history="1">
        <w:r>
          <w:rPr>
            <w:rStyle w:val="a3"/>
            <w:rFonts w:cs="Arial"/>
            <w:lang w:val="en"/>
          </w:rPr>
          <w:t>Around advice</w:t>
        </w:r>
      </w:hyperlink>
      <w:r>
        <w:rPr>
          <w:rFonts w:cs="Arial"/>
          <w:color w:val="34302D"/>
          <w:lang w:val="en"/>
        </w:rPr>
        <w:t xml:space="preserve"> for notes on calling proceed with an </w:t>
      </w:r>
      <w:r>
        <w:rPr>
          <w:rStyle w:val="HTML0"/>
          <w:color w:val="34302D"/>
          <w:lang w:val="en"/>
        </w:rPr>
        <w:t>Object[]</w:t>
      </w:r>
      <w:r>
        <w:rPr>
          <w:rFonts w:cs="Arial"/>
          <w:color w:val="34302D"/>
          <w:lang w:val="en"/>
        </w:rPr>
        <w:t>.</w:t>
      </w:r>
    </w:p>
    <w:p w:rsidR="002637AC" w:rsidRDefault="00847566">
      <w:pPr>
        <w:pStyle w:val="HTML3"/>
        <w:divId w:val="2091003018"/>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aroundExample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aBean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91003018"/>
        <w:rPr>
          <w:rStyle w:val="HTML0"/>
          <w:color w:val="34302D"/>
          <w:lang w:val="en"/>
        </w:rPr>
      </w:pPr>
    </w:p>
    <w:p w:rsidR="002637AC" w:rsidRDefault="00847566">
      <w:pPr>
        <w:pStyle w:val="HTML3"/>
        <w:divId w:val="2091003018"/>
        <w:rPr>
          <w:rStyle w:val="HTML0"/>
          <w:color w:val="34302D"/>
          <w:lang w:val="en"/>
        </w:rPr>
      </w:pPr>
      <w:r>
        <w:rPr>
          <w:rStyle w:val="HTML0"/>
          <w:color w:val="34302D"/>
          <w:lang w:val="en"/>
        </w:rPr>
        <w:t xml:space="preserve">    </w:t>
      </w:r>
      <w:r>
        <w:rPr>
          <w:rStyle w:val="tag2"/>
          <w:rFonts w:ascii="Consolas" w:hAnsi="Consolas"/>
          <w:color w:val="34302D"/>
          <w:lang w:val="en"/>
        </w:rPr>
        <w:t>&lt;aop:around</w:t>
      </w:r>
    </w:p>
    <w:p w:rsidR="002637AC" w:rsidRDefault="00847566">
      <w:pPr>
        <w:pStyle w:val="HTML3"/>
        <w:divId w:val="2091003018"/>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2091003018"/>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doBasicProfiling</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91003018"/>
        <w:rPr>
          <w:rStyle w:val="HTML0"/>
          <w:color w:val="34302D"/>
          <w:lang w:val="en"/>
        </w:rPr>
      </w:pPr>
    </w:p>
    <w:p w:rsidR="002637AC" w:rsidRDefault="00847566">
      <w:pPr>
        <w:pStyle w:val="HTML3"/>
        <w:divId w:val="2091003018"/>
        <w:rPr>
          <w:rStyle w:val="HTML0"/>
          <w:color w:val="34302D"/>
          <w:lang w:val="en"/>
        </w:rPr>
      </w:pPr>
      <w:r>
        <w:rPr>
          <w:rStyle w:val="HTML0"/>
          <w:color w:val="34302D"/>
          <w:lang w:val="en"/>
        </w:rPr>
        <w:t xml:space="preserve">    ...</w:t>
      </w:r>
    </w:p>
    <w:p w:rsidR="002637AC" w:rsidRDefault="002637AC">
      <w:pPr>
        <w:pStyle w:val="HTML3"/>
        <w:divId w:val="2091003018"/>
        <w:rPr>
          <w:rStyle w:val="HTML0"/>
          <w:color w:val="34302D"/>
          <w:lang w:val="en"/>
        </w:rPr>
      </w:pPr>
    </w:p>
    <w:p w:rsidR="002637AC" w:rsidRDefault="00847566">
      <w:pPr>
        <w:pStyle w:val="HTML3"/>
        <w:divId w:val="2091003018"/>
        <w:rPr>
          <w:color w:val="34302D"/>
          <w:lang w:val="en"/>
        </w:rPr>
      </w:pPr>
      <w:r>
        <w:rPr>
          <w:rStyle w:val="tag2"/>
          <w:rFonts w:ascii="Consolas" w:hAnsi="Consolas"/>
          <w:color w:val="34302D"/>
          <w:lang w:val="en"/>
        </w:rPr>
        <w:t>&lt;/aop:aspect&gt;</w:t>
      </w:r>
    </w:p>
    <w:p w:rsidR="002637AC" w:rsidRDefault="00847566">
      <w:pPr>
        <w:pStyle w:val="a7"/>
        <w:divId w:val="1179466441"/>
        <w:rPr>
          <w:rFonts w:cs="Arial" w:hint="eastAsia"/>
          <w:color w:val="34302D"/>
          <w:lang w:val="en"/>
        </w:rPr>
      </w:pPr>
      <w:r>
        <w:rPr>
          <w:rFonts w:cs="Arial"/>
          <w:color w:val="34302D"/>
          <w:lang w:val="en"/>
        </w:rPr>
        <w:t xml:space="preserve">The implementation of the </w:t>
      </w:r>
      <w:r>
        <w:rPr>
          <w:rStyle w:val="HTML0"/>
          <w:color w:val="34302D"/>
          <w:lang w:val="en"/>
        </w:rPr>
        <w:t>doBasicProfiling</w:t>
      </w:r>
      <w:r>
        <w:rPr>
          <w:rFonts w:cs="Arial"/>
          <w:color w:val="34302D"/>
          <w:lang w:val="en"/>
        </w:rPr>
        <w:t xml:space="preserve"> advice would be exactly the same as in the @AspectJ example (minus the annotation of course):</w:t>
      </w:r>
    </w:p>
    <w:p w:rsidR="002637AC" w:rsidRDefault="00847566">
      <w:pPr>
        <w:pStyle w:val="HTML3"/>
        <w:divId w:val="145640867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doBasicProfiling(ProceedingJoinPoint pjp)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456408674"/>
        <w:rPr>
          <w:rStyle w:val="HTML0"/>
          <w:color w:val="34302D"/>
          <w:lang w:val="en"/>
        </w:rPr>
      </w:pPr>
      <w:r>
        <w:rPr>
          <w:rStyle w:val="HTML0"/>
          <w:color w:val="34302D"/>
          <w:lang w:val="en"/>
        </w:rPr>
        <w:t xml:space="preserve">    </w:t>
      </w:r>
      <w:r>
        <w:rPr>
          <w:rStyle w:val="comment2"/>
          <w:rFonts w:ascii="Consolas" w:hAnsi="Consolas"/>
          <w:color w:val="34302D"/>
          <w:lang w:val="en"/>
        </w:rPr>
        <w:t>// start stopwatch</w:t>
      </w:r>
    </w:p>
    <w:p w:rsidR="002637AC" w:rsidRDefault="00847566">
      <w:pPr>
        <w:pStyle w:val="HTML3"/>
        <w:divId w:val="1456408674"/>
        <w:rPr>
          <w:rStyle w:val="HTML0"/>
          <w:color w:val="34302D"/>
          <w:lang w:val="en"/>
        </w:rPr>
      </w:pP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retVal = pjp.proceed();</w:t>
      </w:r>
    </w:p>
    <w:p w:rsidR="002637AC" w:rsidRDefault="00847566">
      <w:pPr>
        <w:pStyle w:val="HTML3"/>
        <w:divId w:val="1456408674"/>
        <w:rPr>
          <w:rStyle w:val="HTML0"/>
          <w:color w:val="34302D"/>
          <w:lang w:val="en"/>
        </w:rPr>
      </w:pPr>
      <w:r>
        <w:rPr>
          <w:rStyle w:val="HTML0"/>
          <w:color w:val="34302D"/>
          <w:lang w:val="en"/>
        </w:rPr>
        <w:t xml:space="preserve">    </w:t>
      </w:r>
      <w:r>
        <w:rPr>
          <w:rStyle w:val="comment2"/>
          <w:rFonts w:ascii="Consolas" w:hAnsi="Consolas"/>
          <w:color w:val="34302D"/>
          <w:lang w:val="en"/>
        </w:rPr>
        <w:t>// stop stopwatch</w:t>
      </w:r>
    </w:p>
    <w:p w:rsidR="002637AC" w:rsidRDefault="00847566">
      <w:pPr>
        <w:pStyle w:val="HTML3"/>
        <w:divId w:val="145640867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retVal;</w:t>
      </w:r>
    </w:p>
    <w:p w:rsidR="002637AC" w:rsidRDefault="00847566">
      <w:pPr>
        <w:pStyle w:val="HTML3"/>
        <w:divId w:val="1456408674"/>
        <w:rPr>
          <w:color w:val="34302D"/>
          <w:lang w:val="en"/>
        </w:rPr>
      </w:pPr>
      <w:r>
        <w:rPr>
          <w:rStyle w:val="HTML0"/>
          <w:color w:val="34302D"/>
          <w:lang w:val="en"/>
        </w:rPr>
        <w:t>}</w:t>
      </w:r>
    </w:p>
    <w:p w:rsidR="002637AC" w:rsidRDefault="00847566">
      <w:pPr>
        <w:pStyle w:val="5"/>
        <w:divId w:val="1057050177"/>
        <w:rPr>
          <w:rFonts w:ascii="Varela Round" w:hAnsi="Varela Round" w:cs="Arial" w:hint="eastAsia"/>
          <w:color w:val="34302D"/>
          <w:lang w:val="en"/>
        </w:rPr>
      </w:pPr>
      <w:r>
        <w:rPr>
          <w:rFonts w:ascii="Varela Round" w:hAnsi="Varela Round" w:cs="Arial"/>
          <w:color w:val="34302D"/>
          <w:lang w:val="en"/>
        </w:rPr>
        <w:t>Advice parameters</w:t>
      </w:r>
    </w:p>
    <w:p w:rsidR="002637AC" w:rsidRDefault="00847566">
      <w:pPr>
        <w:pStyle w:val="a7"/>
        <w:divId w:val="2138254754"/>
        <w:rPr>
          <w:rFonts w:cs="Arial" w:hint="eastAsia"/>
          <w:color w:val="34302D"/>
          <w:lang w:val="en"/>
        </w:rPr>
      </w:pPr>
      <w:r>
        <w:rPr>
          <w:rFonts w:cs="Arial"/>
          <w:color w:val="34302D"/>
          <w:lang w:val="en"/>
        </w:rPr>
        <w:t xml:space="preserve">The schema based declaration style supports fully typed advice in the same way as described for the @AspectJ support - by matching pointcut parameters by name against advice method parameters. See </w:t>
      </w:r>
      <w:hyperlink r:id="rId655" w:anchor="aop-ataspectj-advice-params" w:history="1">
        <w:r>
          <w:rPr>
            <w:rStyle w:val="a3"/>
            <w:rFonts w:cs="Arial"/>
            <w:lang w:val="en"/>
          </w:rPr>
          <w:t>Advice parameters</w:t>
        </w:r>
      </w:hyperlink>
      <w:r>
        <w:rPr>
          <w:rFonts w:cs="Arial"/>
          <w:color w:val="34302D"/>
          <w:lang w:val="en"/>
        </w:rPr>
        <w:t xml:space="preserve"> for details. If you wish to explicitly specify argument names for the advice methods (not relying on the detection strategies previously described) then this is done using the </w:t>
      </w:r>
      <w:r>
        <w:rPr>
          <w:rStyle w:val="HTML0"/>
          <w:color w:val="34302D"/>
          <w:lang w:val="en"/>
        </w:rPr>
        <w:t>arg-names</w:t>
      </w:r>
      <w:r>
        <w:rPr>
          <w:rFonts w:cs="Arial"/>
          <w:color w:val="34302D"/>
          <w:lang w:val="en"/>
        </w:rPr>
        <w:t xml:space="preserve"> attribute of the advice element, which is treated in the same </w:t>
      </w:r>
      <w:r>
        <w:rPr>
          <w:rFonts w:cs="Arial"/>
          <w:color w:val="34302D"/>
          <w:lang w:val="en"/>
        </w:rPr>
        <w:lastRenderedPageBreak/>
        <w:t xml:space="preserve">manner to the "argNames" attribute in an advice annotation as described in </w:t>
      </w:r>
      <w:hyperlink r:id="rId656" w:anchor="aop-ataspectj-advice-params-names" w:history="1">
        <w:r>
          <w:rPr>
            <w:rStyle w:val="a3"/>
            <w:rFonts w:cs="Arial"/>
            <w:lang w:val="en"/>
          </w:rPr>
          <w:t>Determining argument names</w:t>
        </w:r>
      </w:hyperlink>
      <w:r>
        <w:rPr>
          <w:rFonts w:cs="Arial"/>
          <w:color w:val="34302D"/>
          <w:lang w:val="en"/>
        </w:rPr>
        <w:t>. For example:</w:t>
      </w:r>
    </w:p>
    <w:p w:rsidR="002637AC" w:rsidRDefault="00847566">
      <w:pPr>
        <w:pStyle w:val="HTML3"/>
        <w:divId w:val="801654493"/>
        <w:rPr>
          <w:rStyle w:val="HTML0"/>
          <w:color w:val="34302D"/>
          <w:lang w:val="en"/>
        </w:rPr>
      </w:pPr>
      <w:r>
        <w:rPr>
          <w:rStyle w:val="tag2"/>
          <w:rFonts w:ascii="Consolas" w:hAnsi="Consolas"/>
          <w:color w:val="34302D"/>
          <w:lang w:val="en"/>
        </w:rPr>
        <w:t>&lt;aop:before</w:t>
      </w:r>
    </w:p>
    <w:p w:rsidR="002637AC" w:rsidRDefault="00847566">
      <w:pPr>
        <w:pStyle w:val="HTML3"/>
        <w:divId w:val="801654493"/>
        <w:rPr>
          <w:rStyle w:val="HTML0"/>
          <w:color w:val="34302D"/>
          <w:lang w:val="en"/>
        </w:rPr>
      </w:pPr>
      <w:r>
        <w:rPr>
          <w:rStyle w:val="HTML0"/>
          <w:color w:val="34302D"/>
          <w:lang w:val="en"/>
        </w:rPr>
        <w:t xml:space="preserve">    </w:t>
      </w:r>
      <w:r>
        <w:rPr>
          <w:rStyle w:val="attribute-name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com.xyz.lib.Pointcuts.anyPublicMethod() and @annotation(auditable)</w:t>
      </w:r>
      <w:r>
        <w:rPr>
          <w:rStyle w:val="delimiter8"/>
          <w:rFonts w:ascii="Consolas" w:hAnsi="Consolas"/>
          <w:color w:val="34302D"/>
          <w:lang w:val="en"/>
        </w:rPr>
        <w:t>"</w:t>
      </w:r>
    </w:p>
    <w:p w:rsidR="002637AC" w:rsidRDefault="00847566">
      <w:pPr>
        <w:pStyle w:val="HTML3"/>
        <w:divId w:val="801654493"/>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audit</w:t>
      </w:r>
      <w:r>
        <w:rPr>
          <w:rStyle w:val="delimiter8"/>
          <w:rFonts w:ascii="Consolas" w:hAnsi="Consolas"/>
          <w:color w:val="34302D"/>
          <w:lang w:val="en"/>
        </w:rPr>
        <w:t>"</w:t>
      </w:r>
    </w:p>
    <w:p w:rsidR="002637AC" w:rsidRDefault="00847566">
      <w:pPr>
        <w:pStyle w:val="HTML3"/>
        <w:divId w:val="801654493"/>
        <w:rPr>
          <w:color w:val="34302D"/>
          <w:lang w:val="en"/>
        </w:rPr>
      </w:pPr>
      <w:r>
        <w:rPr>
          <w:rStyle w:val="HTML0"/>
          <w:color w:val="34302D"/>
          <w:lang w:val="en"/>
        </w:rPr>
        <w:t xml:space="preserve">    </w:t>
      </w:r>
      <w:r>
        <w:rPr>
          <w:rStyle w:val="attribute-name2"/>
          <w:rFonts w:ascii="Consolas" w:hAnsi="Consolas"/>
          <w:color w:val="34302D"/>
          <w:lang w:val="en"/>
        </w:rPr>
        <w:t>arg-names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auditable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723985210"/>
        <w:rPr>
          <w:rFonts w:cs="Arial" w:hint="eastAsia"/>
          <w:color w:val="34302D"/>
          <w:lang w:val="en"/>
        </w:rPr>
      </w:pPr>
      <w:r>
        <w:rPr>
          <w:rFonts w:cs="Arial"/>
          <w:color w:val="34302D"/>
          <w:lang w:val="en"/>
        </w:rPr>
        <w:t xml:space="preserve">The </w:t>
      </w:r>
      <w:r>
        <w:rPr>
          <w:rStyle w:val="HTML0"/>
          <w:color w:val="34302D"/>
          <w:lang w:val="en"/>
        </w:rPr>
        <w:t>arg-names</w:t>
      </w:r>
      <w:r>
        <w:rPr>
          <w:rFonts w:cs="Arial"/>
          <w:color w:val="34302D"/>
          <w:lang w:val="en"/>
        </w:rPr>
        <w:t xml:space="preserve"> attribute accepts a comma-delimited list of parameter names.</w:t>
      </w:r>
    </w:p>
    <w:p w:rsidR="002637AC" w:rsidRDefault="00847566">
      <w:pPr>
        <w:pStyle w:val="a7"/>
        <w:divId w:val="2024161884"/>
        <w:rPr>
          <w:rFonts w:cs="Arial" w:hint="eastAsia"/>
          <w:color w:val="34302D"/>
          <w:lang w:val="en"/>
        </w:rPr>
      </w:pPr>
      <w:r>
        <w:rPr>
          <w:rFonts w:cs="Arial"/>
          <w:color w:val="34302D"/>
          <w:lang w:val="en"/>
        </w:rPr>
        <w:t>Find below a slightly more involved example of the XSD-based approach that illustrates some around advice used in conjunction with a number of strongly typed parameters.</w:t>
      </w:r>
    </w:p>
    <w:p w:rsidR="002637AC" w:rsidRDefault="00847566">
      <w:pPr>
        <w:pStyle w:val="HTML3"/>
        <w:divId w:val="1676033302"/>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x.y.service</w:t>
      </w:r>
      <w:r>
        <w:rPr>
          <w:rStyle w:val="HTML0"/>
          <w:color w:val="34302D"/>
          <w:lang w:val="en"/>
        </w:rPr>
        <w:t>;</w:t>
      </w:r>
    </w:p>
    <w:p w:rsidR="002637AC" w:rsidRDefault="002637AC">
      <w:pPr>
        <w:pStyle w:val="HTML3"/>
        <w:divId w:val="1676033302"/>
        <w:rPr>
          <w:rStyle w:val="HTML0"/>
          <w:color w:val="34302D"/>
          <w:lang w:val="en"/>
        </w:rPr>
      </w:pPr>
    </w:p>
    <w:p w:rsidR="002637AC" w:rsidRDefault="00847566">
      <w:pPr>
        <w:pStyle w:val="HTML3"/>
        <w:divId w:val="167603330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FooService</w:t>
      </w:r>
      <w:r>
        <w:rPr>
          <w:rStyle w:val="HTML0"/>
          <w:color w:val="34302D"/>
          <w:lang w:val="en"/>
        </w:rPr>
        <w:t xml:space="preserve"> {</w:t>
      </w:r>
    </w:p>
    <w:p w:rsidR="002637AC" w:rsidRDefault="002637AC">
      <w:pPr>
        <w:pStyle w:val="HTML3"/>
        <w:divId w:val="1676033302"/>
        <w:rPr>
          <w:rStyle w:val="HTML0"/>
          <w:color w:val="34302D"/>
          <w:lang w:val="en"/>
        </w:rPr>
      </w:pPr>
    </w:p>
    <w:p w:rsidR="002637AC" w:rsidRDefault="00847566">
      <w:pPr>
        <w:pStyle w:val="HTML3"/>
        <w:divId w:val="1676033302"/>
        <w:rPr>
          <w:rStyle w:val="HTML0"/>
          <w:color w:val="34302D"/>
          <w:lang w:val="en"/>
        </w:rPr>
      </w:pPr>
      <w:r>
        <w:rPr>
          <w:rStyle w:val="HTML0"/>
          <w:color w:val="34302D"/>
          <w:lang w:val="en"/>
        </w:rPr>
        <w:t xml:space="preserve">    Foo getFoo(</w:t>
      </w:r>
      <w:r>
        <w:rPr>
          <w:rStyle w:val="predefined-type"/>
          <w:rFonts w:ascii="Consolas" w:hAnsi="Consolas"/>
          <w:color w:val="34302D"/>
          <w:lang w:val="en"/>
        </w:rPr>
        <w:t>String</w:t>
      </w:r>
      <w:r>
        <w:rPr>
          <w:rStyle w:val="HTML0"/>
          <w:color w:val="34302D"/>
          <w:lang w:val="en"/>
        </w:rPr>
        <w:t xml:space="preserve"> fooName, </w:t>
      </w:r>
      <w:r>
        <w:rPr>
          <w:rStyle w:val="type2"/>
          <w:rFonts w:ascii="Consolas" w:hAnsi="Consolas"/>
          <w:color w:val="34302D"/>
          <w:lang w:val="en"/>
        </w:rPr>
        <w:t>int</w:t>
      </w:r>
      <w:r>
        <w:rPr>
          <w:rStyle w:val="HTML0"/>
          <w:color w:val="34302D"/>
          <w:lang w:val="en"/>
        </w:rPr>
        <w:t xml:space="preserve"> age);</w:t>
      </w:r>
    </w:p>
    <w:p w:rsidR="002637AC" w:rsidRDefault="00847566">
      <w:pPr>
        <w:pStyle w:val="HTML3"/>
        <w:divId w:val="1676033302"/>
        <w:rPr>
          <w:rStyle w:val="HTML0"/>
          <w:color w:val="34302D"/>
          <w:lang w:val="en"/>
        </w:rPr>
      </w:pPr>
      <w:r>
        <w:rPr>
          <w:rStyle w:val="HTML0"/>
          <w:color w:val="34302D"/>
          <w:lang w:val="en"/>
        </w:rPr>
        <w:t>}</w:t>
      </w:r>
    </w:p>
    <w:p w:rsidR="002637AC" w:rsidRDefault="002637AC">
      <w:pPr>
        <w:pStyle w:val="HTML3"/>
        <w:divId w:val="1676033302"/>
        <w:rPr>
          <w:rStyle w:val="HTML0"/>
          <w:color w:val="34302D"/>
          <w:lang w:val="en"/>
        </w:rPr>
      </w:pPr>
    </w:p>
    <w:p w:rsidR="002637AC" w:rsidRDefault="00847566">
      <w:pPr>
        <w:pStyle w:val="HTML3"/>
        <w:divId w:val="167603330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DefaultFooService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FooService {</w:t>
      </w:r>
    </w:p>
    <w:p w:rsidR="002637AC" w:rsidRDefault="002637AC">
      <w:pPr>
        <w:pStyle w:val="HTML3"/>
        <w:divId w:val="1676033302"/>
        <w:rPr>
          <w:rStyle w:val="HTML0"/>
          <w:color w:val="34302D"/>
          <w:lang w:val="en"/>
        </w:rPr>
      </w:pPr>
    </w:p>
    <w:p w:rsidR="002637AC" w:rsidRDefault="00847566">
      <w:pPr>
        <w:pStyle w:val="HTML3"/>
        <w:divId w:val="167603330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Foo getFoo(</w:t>
      </w:r>
      <w:r>
        <w:rPr>
          <w:rStyle w:val="predefined-type"/>
          <w:rFonts w:ascii="Consolas" w:hAnsi="Consolas"/>
          <w:color w:val="34302D"/>
          <w:lang w:val="en"/>
        </w:rPr>
        <w:t>String</w:t>
      </w:r>
      <w:r>
        <w:rPr>
          <w:rStyle w:val="HTML0"/>
          <w:color w:val="34302D"/>
          <w:lang w:val="en"/>
        </w:rPr>
        <w:t xml:space="preserve"> name, </w:t>
      </w:r>
      <w:r>
        <w:rPr>
          <w:rStyle w:val="type2"/>
          <w:rFonts w:ascii="Consolas" w:hAnsi="Consolas"/>
          <w:color w:val="34302D"/>
          <w:lang w:val="en"/>
        </w:rPr>
        <w:t>int</w:t>
      </w:r>
      <w:r>
        <w:rPr>
          <w:rStyle w:val="HTML0"/>
          <w:color w:val="34302D"/>
          <w:lang w:val="en"/>
        </w:rPr>
        <w:t xml:space="preserve"> age) {</w:t>
      </w:r>
    </w:p>
    <w:p w:rsidR="002637AC" w:rsidRDefault="00847566">
      <w:pPr>
        <w:pStyle w:val="HTML3"/>
        <w:divId w:val="167603330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Foo(name, age);</w:t>
      </w:r>
    </w:p>
    <w:p w:rsidR="002637AC" w:rsidRDefault="00847566">
      <w:pPr>
        <w:pStyle w:val="HTML3"/>
        <w:divId w:val="1676033302"/>
        <w:rPr>
          <w:rStyle w:val="HTML0"/>
          <w:color w:val="34302D"/>
          <w:lang w:val="en"/>
        </w:rPr>
      </w:pPr>
      <w:r>
        <w:rPr>
          <w:rStyle w:val="HTML0"/>
          <w:color w:val="34302D"/>
          <w:lang w:val="en"/>
        </w:rPr>
        <w:t xml:space="preserve">    }</w:t>
      </w:r>
    </w:p>
    <w:p w:rsidR="002637AC" w:rsidRDefault="00847566">
      <w:pPr>
        <w:pStyle w:val="HTML3"/>
        <w:divId w:val="1676033302"/>
        <w:rPr>
          <w:color w:val="34302D"/>
          <w:lang w:val="en"/>
        </w:rPr>
      </w:pPr>
      <w:r>
        <w:rPr>
          <w:rStyle w:val="HTML0"/>
          <w:color w:val="34302D"/>
          <w:lang w:val="en"/>
        </w:rPr>
        <w:t>}</w:t>
      </w:r>
    </w:p>
    <w:p w:rsidR="002637AC" w:rsidRDefault="00847566">
      <w:pPr>
        <w:pStyle w:val="a7"/>
        <w:divId w:val="1866676786"/>
        <w:rPr>
          <w:rFonts w:cs="Arial" w:hint="eastAsia"/>
          <w:color w:val="34302D"/>
          <w:lang w:val="en"/>
        </w:rPr>
      </w:pPr>
      <w:r>
        <w:rPr>
          <w:rFonts w:cs="Arial"/>
          <w:color w:val="34302D"/>
          <w:lang w:val="en"/>
        </w:rPr>
        <w:t xml:space="preserve">Next up is the aspect. Notice the fact that the </w:t>
      </w:r>
      <w:r>
        <w:rPr>
          <w:rStyle w:val="HTML0"/>
          <w:color w:val="34302D"/>
          <w:lang w:val="en"/>
        </w:rPr>
        <w:t>profile(..)</w:t>
      </w:r>
      <w:r>
        <w:rPr>
          <w:rFonts w:cs="Arial"/>
          <w:color w:val="34302D"/>
          <w:lang w:val="en"/>
        </w:rPr>
        <w:t xml:space="preserve"> method accepts a number of strongly-typed parameters, the first of which happens to be the join point used to proceed with the method call: the presence of this parameter is an indication that the </w:t>
      </w:r>
      <w:r>
        <w:rPr>
          <w:rStyle w:val="HTML0"/>
          <w:color w:val="34302D"/>
          <w:lang w:val="en"/>
        </w:rPr>
        <w:t>profile(..)</w:t>
      </w:r>
      <w:r>
        <w:rPr>
          <w:rFonts w:cs="Arial"/>
          <w:color w:val="34302D"/>
          <w:lang w:val="en"/>
        </w:rPr>
        <w:t xml:space="preserve"> is to be used as </w:t>
      </w:r>
      <w:r>
        <w:rPr>
          <w:rStyle w:val="HTML0"/>
          <w:color w:val="34302D"/>
          <w:lang w:val="en"/>
        </w:rPr>
        <w:t>around</w:t>
      </w:r>
      <w:r>
        <w:rPr>
          <w:rFonts w:cs="Arial"/>
          <w:color w:val="34302D"/>
          <w:lang w:val="en"/>
        </w:rPr>
        <w:t xml:space="preserve"> advice:</w:t>
      </w:r>
    </w:p>
    <w:p w:rsidR="002637AC" w:rsidRDefault="00847566">
      <w:pPr>
        <w:pStyle w:val="HTML3"/>
        <w:divId w:val="82597972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x.y</w:t>
      </w:r>
      <w:r>
        <w:rPr>
          <w:rStyle w:val="HTML0"/>
          <w:color w:val="34302D"/>
          <w:lang w:val="en"/>
        </w:rPr>
        <w:t>;</w:t>
      </w:r>
    </w:p>
    <w:p w:rsidR="002637AC" w:rsidRDefault="002637AC">
      <w:pPr>
        <w:pStyle w:val="HTML3"/>
        <w:divId w:val="825979723"/>
        <w:rPr>
          <w:rStyle w:val="HTML0"/>
          <w:color w:val="34302D"/>
          <w:lang w:val="en"/>
        </w:rPr>
      </w:pPr>
    </w:p>
    <w:p w:rsidR="002637AC" w:rsidRDefault="00847566">
      <w:pPr>
        <w:pStyle w:val="HTML3"/>
        <w:divId w:val="82597972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org.aspectj.lang.ProceedingJoinPoint</w:t>
      </w:r>
      <w:r>
        <w:rPr>
          <w:rStyle w:val="HTML0"/>
          <w:color w:val="34302D"/>
          <w:lang w:val="en"/>
        </w:rPr>
        <w:t>;</w:t>
      </w:r>
    </w:p>
    <w:p w:rsidR="002637AC" w:rsidRDefault="00847566">
      <w:pPr>
        <w:pStyle w:val="HTML3"/>
        <w:divId w:val="82597972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org.springframework.util.StopWatch</w:t>
      </w:r>
      <w:r>
        <w:rPr>
          <w:rStyle w:val="HTML0"/>
          <w:color w:val="34302D"/>
          <w:lang w:val="en"/>
        </w:rPr>
        <w:t>;</w:t>
      </w:r>
    </w:p>
    <w:p w:rsidR="002637AC" w:rsidRDefault="002637AC">
      <w:pPr>
        <w:pStyle w:val="HTML3"/>
        <w:divId w:val="825979723"/>
        <w:rPr>
          <w:rStyle w:val="HTML0"/>
          <w:color w:val="34302D"/>
          <w:lang w:val="en"/>
        </w:rPr>
      </w:pPr>
    </w:p>
    <w:p w:rsidR="002637AC" w:rsidRDefault="00847566">
      <w:pPr>
        <w:pStyle w:val="HTML3"/>
        <w:divId w:val="8259797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SimpleProfiler</w:t>
      </w:r>
      <w:r>
        <w:rPr>
          <w:rStyle w:val="HTML0"/>
          <w:color w:val="34302D"/>
          <w:lang w:val="en"/>
        </w:rPr>
        <w:t xml:space="preserve"> {</w:t>
      </w:r>
    </w:p>
    <w:p w:rsidR="002637AC" w:rsidRDefault="002637AC">
      <w:pPr>
        <w:pStyle w:val="HTML3"/>
        <w:divId w:val="825979723"/>
        <w:rPr>
          <w:rStyle w:val="HTML0"/>
          <w:color w:val="34302D"/>
          <w:lang w:val="en"/>
        </w:rPr>
      </w:pPr>
    </w:p>
    <w:p w:rsidR="002637AC" w:rsidRDefault="00847566">
      <w:pPr>
        <w:pStyle w:val="HTML3"/>
        <w:divId w:val="8259797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profile(ProceedingJoinPoint call, </w:t>
      </w:r>
      <w:r>
        <w:rPr>
          <w:rStyle w:val="predefined-type"/>
          <w:rFonts w:ascii="Consolas" w:hAnsi="Consolas"/>
          <w:color w:val="34302D"/>
          <w:lang w:val="en"/>
        </w:rPr>
        <w:t>String</w:t>
      </w:r>
      <w:r>
        <w:rPr>
          <w:rStyle w:val="HTML0"/>
          <w:color w:val="34302D"/>
          <w:lang w:val="en"/>
        </w:rPr>
        <w:t xml:space="preserve"> name, </w:t>
      </w:r>
      <w:r>
        <w:rPr>
          <w:rStyle w:val="type2"/>
          <w:rFonts w:ascii="Consolas" w:hAnsi="Consolas"/>
          <w:color w:val="34302D"/>
          <w:lang w:val="en"/>
        </w:rPr>
        <w:t>int</w:t>
      </w:r>
      <w:r>
        <w:rPr>
          <w:rStyle w:val="HTML0"/>
          <w:color w:val="34302D"/>
          <w:lang w:val="en"/>
        </w:rPr>
        <w:t xml:space="preserve"> age)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825979723"/>
        <w:rPr>
          <w:rStyle w:val="HTML0"/>
          <w:color w:val="34302D"/>
          <w:lang w:val="en"/>
        </w:rPr>
      </w:pPr>
      <w:r>
        <w:rPr>
          <w:rStyle w:val="HTML0"/>
          <w:color w:val="34302D"/>
          <w:lang w:val="en"/>
        </w:rPr>
        <w:t xml:space="preserve">        StopWatch clock = </w:t>
      </w:r>
      <w:r>
        <w:rPr>
          <w:rStyle w:val="keyword2"/>
          <w:rFonts w:ascii="Consolas" w:hAnsi="Consolas"/>
          <w:color w:val="34302D"/>
          <w:lang w:val="en"/>
        </w:rPr>
        <w:t>new</w:t>
      </w:r>
      <w:r>
        <w:rPr>
          <w:rStyle w:val="HTML0"/>
          <w:color w:val="34302D"/>
          <w:lang w:val="en"/>
        </w:rPr>
        <w:t xml:space="preserve"> StopWatch(</w:t>
      </w:r>
      <w:r>
        <w:rPr>
          <w:rStyle w:val="delimiter8"/>
          <w:rFonts w:ascii="Consolas" w:hAnsi="Consolas"/>
          <w:color w:val="34302D"/>
          <w:lang w:val="en"/>
        </w:rPr>
        <w:t>"</w:t>
      </w:r>
      <w:r>
        <w:rPr>
          <w:rStyle w:val="content5"/>
          <w:rFonts w:ascii="Consolas" w:hAnsi="Consolas"/>
          <w:color w:val="34302D"/>
          <w:lang w:val="en"/>
        </w:rPr>
        <w:t>Profiling for '</w:t>
      </w:r>
      <w:r>
        <w:rPr>
          <w:rStyle w:val="delimiter8"/>
          <w:rFonts w:ascii="Consolas" w:hAnsi="Consolas"/>
          <w:color w:val="34302D"/>
          <w:lang w:val="en"/>
        </w:rPr>
        <w:t>"</w:t>
      </w:r>
      <w:r>
        <w:rPr>
          <w:rStyle w:val="HTML0"/>
          <w:color w:val="34302D"/>
          <w:lang w:val="en"/>
        </w:rPr>
        <w:t xml:space="preserve"> + name + </w:t>
      </w:r>
      <w:r>
        <w:rPr>
          <w:rStyle w:val="delimiter8"/>
          <w:rFonts w:ascii="Consolas" w:hAnsi="Consolas"/>
          <w:color w:val="34302D"/>
          <w:lang w:val="en"/>
        </w:rPr>
        <w:t>"</w:t>
      </w:r>
      <w:r>
        <w:rPr>
          <w:rStyle w:val="content5"/>
          <w:rFonts w:ascii="Consolas" w:hAnsi="Consolas"/>
          <w:color w:val="34302D"/>
          <w:lang w:val="en"/>
        </w:rPr>
        <w:t>' and '</w:t>
      </w:r>
      <w:r>
        <w:rPr>
          <w:rStyle w:val="delimiter8"/>
          <w:rFonts w:ascii="Consolas" w:hAnsi="Consolas"/>
          <w:color w:val="34302D"/>
          <w:lang w:val="en"/>
        </w:rPr>
        <w:t>"</w:t>
      </w:r>
      <w:r>
        <w:rPr>
          <w:rStyle w:val="HTML0"/>
          <w:color w:val="34302D"/>
          <w:lang w:val="en"/>
        </w:rPr>
        <w:t xml:space="preserve"> + age +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2637AC" w:rsidRDefault="00847566">
      <w:pPr>
        <w:pStyle w:val="HTML3"/>
        <w:divId w:val="825979723"/>
        <w:rPr>
          <w:rStyle w:val="HTML0"/>
          <w:color w:val="34302D"/>
          <w:lang w:val="en"/>
        </w:rPr>
      </w:pPr>
      <w:r>
        <w:rPr>
          <w:rStyle w:val="HTML0"/>
          <w:color w:val="34302D"/>
          <w:lang w:val="en"/>
        </w:rPr>
        <w:t xml:space="preserve">        </w:t>
      </w:r>
      <w:r>
        <w:rPr>
          <w:rStyle w:val="keyword2"/>
          <w:rFonts w:ascii="Consolas" w:hAnsi="Consolas"/>
          <w:color w:val="34302D"/>
          <w:lang w:val="en"/>
        </w:rPr>
        <w:t>try</w:t>
      </w:r>
      <w:r>
        <w:rPr>
          <w:rStyle w:val="HTML0"/>
          <w:color w:val="34302D"/>
          <w:lang w:val="en"/>
        </w:rPr>
        <w:t xml:space="preserve"> {</w:t>
      </w:r>
    </w:p>
    <w:p w:rsidR="002637AC" w:rsidRDefault="00847566">
      <w:pPr>
        <w:pStyle w:val="HTML3"/>
        <w:divId w:val="825979723"/>
        <w:rPr>
          <w:rStyle w:val="HTML0"/>
          <w:color w:val="34302D"/>
          <w:lang w:val="en"/>
        </w:rPr>
      </w:pPr>
      <w:r>
        <w:rPr>
          <w:rStyle w:val="HTML0"/>
          <w:color w:val="34302D"/>
          <w:lang w:val="en"/>
        </w:rPr>
        <w:t xml:space="preserve">            clock.start(call.toShortString());</w:t>
      </w:r>
    </w:p>
    <w:p w:rsidR="002637AC" w:rsidRDefault="00847566">
      <w:pPr>
        <w:pStyle w:val="HTML3"/>
        <w:divId w:val="82597972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call.proceed();</w:t>
      </w:r>
    </w:p>
    <w:p w:rsidR="002637AC" w:rsidRDefault="00847566">
      <w:pPr>
        <w:pStyle w:val="HTML3"/>
        <w:divId w:val="825979723"/>
        <w:rPr>
          <w:rStyle w:val="HTML0"/>
          <w:color w:val="34302D"/>
          <w:lang w:val="en"/>
        </w:rPr>
      </w:pPr>
      <w:r>
        <w:rPr>
          <w:rStyle w:val="HTML0"/>
          <w:color w:val="34302D"/>
          <w:lang w:val="en"/>
        </w:rPr>
        <w:t xml:space="preserve">        } </w:t>
      </w:r>
      <w:r>
        <w:rPr>
          <w:rStyle w:val="keyword2"/>
          <w:rFonts w:ascii="Consolas" w:hAnsi="Consolas"/>
          <w:color w:val="34302D"/>
          <w:lang w:val="en"/>
        </w:rPr>
        <w:t>finally</w:t>
      </w:r>
      <w:r>
        <w:rPr>
          <w:rStyle w:val="HTML0"/>
          <w:color w:val="34302D"/>
          <w:lang w:val="en"/>
        </w:rPr>
        <w:t xml:space="preserve"> {</w:t>
      </w:r>
    </w:p>
    <w:p w:rsidR="002637AC" w:rsidRDefault="00847566">
      <w:pPr>
        <w:pStyle w:val="HTML3"/>
        <w:divId w:val="825979723"/>
        <w:rPr>
          <w:rStyle w:val="HTML0"/>
          <w:color w:val="34302D"/>
          <w:lang w:val="en"/>
        </w:rPr>
      </w:pPr>
      <w:r>
        <w:rPr>
          <w:rStyle w:val="HTML0"/>
          <w:color w:val="34302D"/>
          <w:lang w:val="en"/>
        </w:rPr>
        <w:lastRenderedPageBreak/>
        <w:t xml:space="preserve">            clock.stop();</w:t>
      </w:r>
    </w:p>
    <w:p w:rsidR="002637AC" w:rsidRDefault="00847566">
      <w:pPr>
        <w:pStyle w:val="HTML3"/>
        <w:divId w:val="825979723"/>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.out.println(clock.prettyPrint());</w:t>
      </w:r>
    </w:p>
    <w:p w:rsidR="002637AC" w:rsidRDefault="00847566">
      <w:pPr>
        <w:pStyle w:val="HTML3"/>
        <w:divId w:val="825979723"/>
        <w:rPr>
          <w:rStyle w:val="HTML0"/>
          <w:color w:val="34302D"/>
          <w:lang w:val="en"/>
        </w:rPr>
      </w:pPr>
      <w:r>
        <w:rPr>
          <w:rStyle w:val="HTML0"/>
          <w:color w:val="34302D"/>
          <w:lang w:val="en"/>
        </w:rPr>
        <w:t xml:space="preserve">        }</w:t>
      </w:r>
    </w:p>
    <w:p w:rsidR="002637AC" w:rsidRDefault="00847566">
      <w:pPr>
        <w:pStyle w:val="HTML3"/>
        <w:divId w:val="825979723"/>
        <w:rPr>
          <w:rStyle w:val="HTML0"/>
          <w:color w:val="34302D"/>
          <w:lang w:val="en"/>
        </w:rPr>
      </w:pPr>
      <w:r>
        <w:rPr>
          <w:rStyle w:val="HTML0"/>
          <w:color w:val="34302D"/>
          <w:lang w:val="en"/>
        </w:rPr>
        <w:t xml:space="preserve">    }</w:t>
      </w:r>
    </w:p>
    <w:p w:rsidR="002637AC" w:rsidRDefault="00847566">
      <w:pPr>
        <w:pStyle w:val="HTML3"/>
        <w:divId w:val="825979723"/>
        <w:rPr>
          <w:color w:val="34302D"/>
          <w:lang w:val="en"/>
        </w:rPr>
      </w:pPr>
      <w:r>
        <w:rPr>
          <w:rStyle w:val="HTML0"/>
          <w:color w:val="34302D"/>
          <w:lang w:val="en"/>
        </w:rPr>
        <w:t>}</w:t>
      </w:r>
    </w:p>
    <w:p w:rsidR="002637AC" w:rsidRDefault="00847566">
      <w:pPr>
        <w:pStyle w:val="a7"/>
        <w:divId w:val="65424216"/>
        <w:rPr>
          <w:rFonts w:cs="Arial" w:hint="eastAsia"/>
          <w:color w:val="34302D"/>
          <w:lang w:val="en"/>
        </w:rPr>
      </w:pPr>
      <w:r>
        <w:rPr>
          <w:rFonts w:cs="Arial"/>
          <w:color w:val="34302D"/>
          <w:lang w:val="en"/>
        </w:rPr>
        <w:t>Finally, here is the XML configuration that is required to effect the execution of the above advice for a particular join point:</w:t>
      </w:r>
    </w:p>
    <w:p w:rsidR="002637AC" w:rsidRDefault="00847566">
      <w:pPr>
        <w:pStyle w:val="HTML3"/>
        <w:divId w:val="257257333"/>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257257333"/>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257257333"/>
        <w:rPr>
          <w:rStyle w:val="HTML0"/>
          <w:color w:val="34302D"/>
          <w:lang w:val="en"/>
        </w:rPr>
      </w:pPr>
      <w:r>
        <w:rPr>
          <w:rStyle w:val="HTML0"/>
          <w:color w:val="34302D"/>
          <w:lang w:val="en"/>
        </w:rPr>
        <w:t xml:space="preserve">    </w:t>
      </w:r>
      <w:r>
        <w:rPr>
          <w:rStyle w:val="attribute-name2"/>
          <w:rFonts w:ascii="Consolas" w:hAnsi="Consolas"/>
          <w:color w:val="34302D"/>
          <w:lang w:val="en"/>
        </w:rPr>
        <w:t>xmlns:aop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http://www.springframework.org/schema/aop</w:t>
      </w:r>
      <w:r>
        <w:rPr>
          <w:rStyle w:val="delimiter8"/>
          <w:rFonts w:ascii="Consolas" w:hAnsi="Consolas"/>
          <w:color w:val="34302D"/>
          <w:lang w:val="en"/>
        </w:rPr>
        <w:t>"</w:t>
      </w:r>
    </w:p>
    <w:p w:rsidR="002637AC" w:rsidRDefault="00847566">
      <w:pPr>
        <w:pStyle w:val="HTML3"/>
        <w:divId w:val="257257333"/>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257257333"/>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p>
    <w:p w:rsidR="002637AC" w:rsidRDefault="00847566">
      <w:pPr>
        <w:pStyle w:val="HTML3"/>
        <w:divId w:val="257257333"/>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http://www.springframework.org/schema/aop https://www.springframework.org/schema/aop/spring-aop.xsd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57257333"/>
        <w:rPr>
          <w:rStyle w:val="HTML0"/>
          <w:color w:val="34302D"/>
          <w:lang w:val="en"/>
        </w:rPr>
      </w:pPr>
    </w:p>
    <w:p w:rsidR="002637AC" w:rsidRDefault="00847566">
      <w:pPr>
        <w:pStyle w:val="HTML3"/>
        <w:divId w:val="257257333"/>
        <w:rPr>
          <w:rStyle w:val="HTML0"/>
          <w:color w:val="34302D"/>
          <w:lang w:val="en"/>
        </w:rPr>
      </w:pPr>
      <w:r>
        <w:rPr>
          <w:rStyle w:val="HTML0"/>
          <w:color w:val="34302D"/>
          <w:lang w:val="en"/>
        </w:rPr>
        <w:t xml:space="preserve">    </w:t>
      </w:r>
      <w:r>
        <w:rPr>
          <w:rStyle w:val="comment2"/>
          <w:rFonts w:ascii="Consolas" w:hAnsi="Consolas"/>
          <w:color w:val="34302D"/>
          <w:lang w:val="en"/>
        </w:rPr>
        <w:t>&lt;!-- this is the object that will be proxied by Spring's AOP infrastructure --&gt;</w:t>
      </w: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x.y.service.DefaultFooService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57257333"/>
        <w:rPr>
          <w:rStyle w:val="HTML0"/>
          <w:color w:val="34302D"/>
          <w:lang w:val="en"/>
        </w:rPr>
      </w:pPr>
    </w:p>
    <w:p w:rsidR="002637AC" w:rsidRDefault="00847566">
      <w:pPr>
        <w:pStyle w:val="HTML3"/>
        <w:divId w:val="257257333"/>
        <w:rPr>
          <w:rStyle w:val="HTML0"/>
          <w:color w:val="34302D"/>
          <w:lang w:val="en"/>
        </w:rPr>
      </w:pPr>
      <w:r>
        <w:rPr>
          <w:rStyle w:val="HTML0"/>
          <w:color w:val="34302D"/>
          <w:lang w:val="en"/>
        </w:rPr>
        <w:t xml:space="preserve">    </w:t>
      </w:r>
      <w:r>
        <w:rPr>
          <w:rStyle w:val="comment2"/>
          <w:rFonts w:ascii="Consolas" w:hAnsi="Consolas"/>
          <w:color w:val="34302D"/>
          <w:lang w:val="en"/>
        </w:rPr>
        <w:t>&lt;!-- this is the actual advice itself --&gt;</w:t>
      </w: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profiler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x.y.SimpleProfiler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57257333"/>
        <w:rPr>
          <w:rStyle w:val="HTML0"/>
          <w:color w:val="34302D"/>
          <w:lang w:val="en"/>
        </w:rPr>
      </w:pP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&lt;aop:config&gt;</w:t>
      </w: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profiler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57257333"/>
        <w:rPr>
          <w:rStyle w:val="HTML0"/>
          <w:color w:val="34302D"/>
          <w:lang w:val="en"/>
        </w:rPr>
      </w:pP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theExecutionOfSomeFooServiceMethod</w:t>
      </w:r>
      <w:r>
        <w:rPr>
          <w:rStyle w:val="delimiter8"/>
          <w:rFonts w:ascii="Consolas" w:hAnsi="Consolas"/>
          <w:color w:val="34302D"/>
          <w:lang w:val="en"/>
        </w:rPr>
        <w:t>"</w:t>
      </w:r>
    </w:p>
    <w:p w:rsidR="002637AC" w:rsidRDefault="00847566">
      <w:pPr>
        <w:pStyle w:val="HTML3"/>
        <w:divId w:val="257257333"/>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x.y.service.FooService.getFoo(String,int))</w:t>
      </w:r>
    </w:p>
    <w:p w:rsidR="002637AC" w:rsidRDefault="00847566">
      <w:pPr>
        <w:pStyle w:val="HTML3"/>
        <w:divId w:val="257257333"/>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and args(name, age)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57257333"/>
        <w:rPr>
          <w:rStyle w:val="HTML0"/>
          <w:color w:val="34302D"/>
          <w:lang w:val="en"/>
        </w:rPr>
      </w:pP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&lt;aop:around</w:t>
      </w: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theExecutionOfSomeFooServiceMethod</w:t>
      </w:r>
      <w:r>
        <w:rPr>
          <w:rStyle w:val="delimiter8"/>
          <w:rFonts w:ascii="Consolas" w:hAnsi="Consolas"/>
          <w:color w:val="34302D"/>
          <w:lang w:val="en"/>
        </w:rPr>
        <w:t>"</w:t>
      </w:r>
    </w:p>
    <w:p w:rsidR="002637AC" w:rsidRDefault="00847566">
      <w:pPr>
        <w:pStyle w:val="HTML3"/>
        <w:divId w:val="257257333"/>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profile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57257333"/>
        <w:rPr>
          <w:rStyle w:val="HTML0"/>
          <w:color w:val="34302D"/>
          <w:lang w:val="en"/>
        </w:rPr>
      </w:pP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&lt;/aop:aspect&gt;</w:t>
      </w:r>
    </w:p>
    <w:p w:rsidR="002637AC" w:rsidRDefault="00847566">
      <w:pPr>
        <w:pStyle w:val="HTML3"/>
        <w:divId w:val="257257333"/>
        <w:rPr>
          <w:rStyle w:val="HTML0"/>
          <w:color w:val="34302D"/>
          <w:lang w:val="en"/>
        </w:rPr>
      </w:pPr>
      <w:r>
        <w:rPr>
          <w:rStyle w:val="HTML0"/>
          <w:color w:val="34302D"/>
          <w:lang w:val="en"/>
        </w:rPr>
        <w:t xml:space="preserve">    </w:t>
      </w:r>
      <w:r>
        <w:rPr>
          <w:rStyle w:val="tag2"/>
          <w:rFonts w:ascii="Consolas" w:hAnsi="Consolas"/>
          <w:color w:val="34302D"/>
          <w:lang w:val="en"/>
        </w:rPr>
        <w:t>&lt;/aop:config&gt;</w:t>
      </w:r>
    </w:p>
    <w:p w:rsidR="002637AC" w:rsidRDefault="002637AC">
      <w:pPr>
        <w:pStyle w:val="HTML3"/>
        <w:divId w:val="257257333"/>
        <w:rPr>
          <w:rStyle w:val="HTML0"/>
          <w:color w:val="34302D"/>
          <w:lang w:val="en"/>
        </w:rPr>
      </w:pPr>
    </w:p>
    <w:p w:rsidR="002637AC" w:rsidRDefault="00847566">
      <w:pPr>
        <w:pStyle w:val="HTML3"/>
        <w:divId w:val="257257333"/>
        <w:rPr>
          <w:color w:val="34302D"/>
          <w:lang w:val="en"/>
        </w:rPr>
      </w:pPr>
      <w:r>
        <w:rPr>
          <w:rStyle w:val="tag2"/>
          <w:rFonts w:ascii="Consolas" w:hAnsi="Consolas"/>
          <w:color w:val="34302D"/>
          <w:lang w:val="en"/>
        </w:rPr>
        <w:t>&lt;/beans&gt;</w:t>
      </w:r>
    </w:p>
    <w:p w:rsidR="002637AC" w:rsidRDefault="00847566">
      <w:pPr>
        <w:pStyle w:val="a7"/>
        <w:divId w:val="1920140288"/>
        <w:rPr>
          <w:rFonts w:cs="Arial" w:hint="eastAsia"/>
          <w:color w:val="34302D"/>
          <w:lang w:val="en"/>
        </w:rPr>
      </w:pPr>
      <w:r>
        <w:rPr>
          <w:rFonts w:cs="Arial"/>
          <w:color w:val="34302D"/>
          <w:lang w:val="en"/>
        </w:rPr>
        <w:t>If we had the following driver script, we would get output something like this on standard output:</w:t>
      </w:r>
    </w:p>
    <w:p w:rsidR="002637AC" w:rsidRDefault="00847566">
      <w:pPr>
        <w:pStyle w:val="HTML3"/>
        <w:divId w:val="10068622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org.springframework.beans.factory.BeanFactory</w:t>
      </w:r>
      <w:r>
        <w:rPr>
          <w:rStyle w:val="HTML0"/>
          <w:color w:val="34302D"/>
          <w:lang w:val="en"/>
        </w:rPr>
        <w:t>;</w:t>
      </w:r>
    </w:p>
    <w:p w:rsidR="002637AC" w:rsidRDefault="00847566">
      <w:pPr>
        <w:pStyle w:val="HTML3"/>
        <w:divId w:val="100686221"/>
        <w:rPr>
          <w:rStyle w:val="HTML0"/>
          <w:color w:val="34302D"/>
          <w:lang w:val="en"/>
        </w:rPr>
      </w:pPr>
      <w:r>
        <w:rPr>
          <w:rStyle w:val="keyword2"/>
          <w:rFonts w:ascii="Consolas" w:hAnsi="Consolas"/>
          <w:color w:val="34302D"/>
          <w:lang w:val="en"/>
        </w:rPr>
        <w:lastRenderedPageBreak/>
        <w:t>import</w:t>
      </w:r>
      <w:r>
        <w:rPr>
          <w:rStyle w:val="HTML0"/>
          <w:color w:val="34302D"/>
          <w:lang w:val="en"/>
        </w:rPr>
        <w:t xml:space="preserve"> </w:t>
      </w:r>
      <w:r>
        <w:rPr>
          <w:rStyle w:val="include2"/>
          <w:rFonts w:ascii="Consolas" w:hAnsi="Consolas"/>
          <w:color w:val="34302D"/>
          <w:lang w:val="en"/>
        </w:rPr>
        <w:t>org.springframework.context.support.ClassPathXmlApplicationContext</w:t>
      </w:r>
      <w:r>
        <w:rPr>
          <w:rStyle w:val="HTML0"/>
          <w:color w:val="34302D"/>
          <w:lang w:val="en"/>
        </w:rPr>
        <w:t>;</w:t>
      </w:r>
    </w:p>
    <w:p w:rsidR="002637AC" w:rsidRDefault="00847566">
      <w:pPr>
        <w:pStyle w:val="HTML3"/>
        <w:divId w:val="10068622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x.y.service.FooService</w:t>
      </w:r>
      <w:r>
        <w:rPr>
          <w:rStyle w:val="HTML0"/>
          <w:color w:val="34302D"/>
          <w:lang w:val="en"/>
        </w:rPr>
        <w:t>;</w:t>
      </w:r>
    </w:p>
    <w:p w:rsidR="002637AC" w:rsidRDefault="002637AC">
      <w:pPr>
        <w:pStyle w:val="HTML3"/>
        <w:divId w:val="100686221"/>
        <w:rPr>
          <w:rStyle w:val="HTML0"/>
          <w:color w:val="34302D"/>
          <w:lang w:val="en"/>
        </w:rPr>
      </w:pPr>
    </w:p>
    <w:p w:rsidR="002637AC" w:rsidRDefault="00847566">
      <w:pPr>
        <w:pStyle w:val="HTML3"/>
        <w:divId w:val="10068622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Boot</w:t>
      </w:r>
      <w:r>
        <w:rPr>
          <w:rStyle w:val="HTML0"/>
          <w:color w:val="34302D"/>
          <w:lang w:val="en"/>
        </w:rPr>
        <w:t xml:space="preserve"> {</w:t>
      </w:r>
    </w:p>
    <w:p w:rsidR="002637AC" w:rsidRDefault="002637AC">
      <w:pPr>
        <w:pStyle w:val="HTML3"/>
        <w:divId w:val="100686221"/>
        <w:rPr>
          <w:rStyle w:val="HTML0"/>
          <w:color w:val="34302D"/>
          <w:lang w:val="en"/>
        </w:rPr>
      </w:pPr>
    </w:p>
    <w:p w:rsidR="002637AC" w:rsidRDefault="00847566">
      <w:pPr>
        <w:pStyle w:val="HTML3"/>
        <w:divId w:val="10068622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100686221"/>
        <w:rPr>
          <w:rStyle w:val="HTML0"/>
          <w:color w:val="34302D"/>
          <w:lang w:val="en"/>
        </w:rPr>
      </w:pPr>
      <w:r>
        <w:rPr>
          <w:rStyle w:val="HTML0"/>
          <w:color w:val="34302D"/>
          <w:lang w:val="en"/>
        </w:rPr>
        <w:t xml:space="preserve">        BeanFactory ctx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x/y/plain.xml</w:t>
      </w:r>
      <w:r>
        <w:rPr>
          <w:rStyle w:val="delimiter8"/>
          <w:rFonts w:ascii="Consolas" w:hAnsi="Consolas"/>
          <w:color w:val="34302D"/>
          <w:lang w:val="en"/>
        </w:rPr>
        <w:t>"</w:t>
      </w:r>
      <w:r>
        <w:rPr>
          <w:rStyle w:val="HTML0"/>
          <w:color w:val="34302D"/>
          <w:lang w:val="en"/>
        </w:rPr>
        <w:t>);</w:t>
      </w:r>
    </w:p>
    <w:p w:rsidR="002637AC" w:rsidRDefault="00847566">
      <w:pPr>
        <w:pStyle w:val="HTML3"/>
        <w:divId w:val="100686221"/>
        <w:rPr>
          <w:rStyle w:val="HTML0"/>
          <w:color w:val="34302D"/>
          <w:lang w:val="en"/>
        </w:rPr>
      </w:pPr>
      <w:r>
        <w:rPr>
          <w:rStyle w:val="HTML0"/>
          <w:color w:val="34302D"/>
          <w:lang w:val="en"/>
        </w:rPr>
        <w:t xml:space="preserve">        FooService foo = (FooService) ctx.getBean(</w:t>
      </w:r>
      <w:r>
        <w:rPr>
          <w:rStyle w:val="delimiter8"/>
          <w:rFonts w:ascii="Consolas" w:hAnsi="Consolas"/>
          <w:color w:val="34302D"/>
          <w:lang w:val="en"/>
        </w:rPr>
        <w:t>"</w:t>
      </w:r>
      <w:r>
        <w:rPr>
          <w:rStyle w:val="content5"/>
          <w:rFonts w:ascii="Consolas" w:hAnsi="Consolas"/>
          <w:color w:val="34302D"/>
          <w:lang w:val="en"/>
        </w:rPr>
        <w:t>fooService</w:t>
      </w:r>
      <w:r>
        <w:rPr>
          <w:rStyle w:val="delimiter8"/>
          <w:rFonts w:ascii="Consolas" w:hAnsi="Consolas"/>
          <w:color w:val="34302D"/>
          <w:lang w:val="en"/>
        </w:rPr>
        <w:t>"</w:t>
      </w:r>
      <w:r>
        <w:rPr>
          <w:rStyle w:val="HTML0"/>
          <w:color w:val="34302D"/>
          <w:lang w:val="en"/>
        </w:rPr>
        <w:t>);</w:t>
      </w:r>
    </w:p>
    <w:p w:rsidR="002637AC" w:rsidRDefault="00847566">
      <w:pPr>
        <w:pStyle w:val="HTML3"/>
        <w:divId w:val="100686221"/>
        <w:rPr>
          <w:rStyle w:val="HTML0"/>
          <w:color w:val="34302D"/>
          <w:lang w:val="en"/>
        </w:rPr>
      </w:pPr>
      <w:r>
        <w:rPr>
          <w:rStyle w:val="HTML0"/>
          <w:color w:val="34302D"/>
          <w:lang w:val="en"/>
        </w:rPr>
        <w:t xml:space="preserve">        foo.getFoo(</w:t>
      </w:r>
      <w:r>
        <w:rPr>
          <w:rStyle w:val="delimiter8"/>
          <w:rFonts w:ascii="Consolas" w:hAnsi="Consolas"/>
          <w:color w:val="34302D"/>
          <w:lang w:val="en"/>
        </w:rPr>
        <w:t>"</w:t>
      </w:r>
      <w:r>
        <w:rPr>
          <w:rStyle w:val="content5"/>
          <w:rFonts w:ascii="Consolas" w:hAnsi="Consolas"/>
          <w:color w:val="34302D"/>
          <w:lang w:val="en"/>
        </w:rPr>
        <w:t>Pengo</w:t>
      </w:r>
      <w:r>
        <w:rPr>
          <w:rStyle w:val="delimiter8"/>
          <w:rFonts w:ascii="Consolas" w:hAnsi="Consolas"/>
          <w:color w:val="34302D"/>
          <w:lang w:val="en"/>
        </w:rPr>
        <w:t>"</w:t>
      </w:r>
      <w:r>
        <w:rPr>
          <w:rStyle w:val="HTML0"/>
          <w:color w:val="34302D"/>
          <w:lang w:val="en"/>
        </w:rPr>
        <w:t xml:space="preserve">, </w:t>
      </w:r>
      <w:r>
        <w:rPr>
          <w:rStyle w:val="integer2"/>
          <w:rFonts w:ascii="Consolas" w:hAnsi="Consolas"/>
          <w:color w:val="34302D"/>
          <w:lang w:val="en"/>
        </w:rPr>
        <w:t>12</w:t>
      </w:r>
      <w:r>
        <w:rPr>
          <w:rStyle w:val="HTML0"/>
          <w:color w:val="34302D"/>
          <w:lang w:val="en"/>
        </w:rPr>
        <w:t>);</w:t>
      </w:r>
    </w:p>
    <w:p w:rsidR="002637AC" w:rsidRDefault="00847566">
      <w:pPr>
        <w:pStyle w:val="HTML3"/>
        <w:divId w:val="100686221"/>
        <w:rPr>
          <w:rStyle w:val="HTML0"/>
          <w:color w:val="34302D"/>
          <w:lang w:val="en"/>
        </w:rPr>
      </w:pPr>
      <w:r>
        <w:rPr>
          <w:rStyle w:val="HTML0"/>
          <w:color w:val="34302D"/>
          <w:lang w:val="en"/>
        </w:rPr>
        <w:t xml:space="preserve">    }</w:t>
      </w:r>
    </w:p>
    <w:p w:rsidR="002637AC" w:rsidRDefault="00847566">
      <w:pPr>
        <w:pStyle w:val="HTML3"/>
        <w:divId w:val="100686221"/>
        <w:rPr>
          <w:color w:val="34302D"/>
          <w:lang w:val="en"/>
        </w:rPr>
      </w:pPr>
      <w:r>
        <w:rPr>
          <w:rStyle w:val="HTML0"/>
          <w:color w:val="34302D"/>
          <w:lang w:val="en"/>
        </w:rPr>
        <w:t>}</w:t>
      </w:r>
    </w:p>
    <w:p w:rsidR="002637AC" w:rsidRDefault="00847566">
      <w:pPr>
        <w:pStyle w:val="HTML3"/>
        <w:divId w:val="1205678094"/>
        <w:rPr>
          <w:color w:val="34302D"/>
          <w:lang w:val="en"/>
        </w:rPr>
      </w:pPr>
      <w:r>
        <w:rPr>
          <w:color w:val="34302D"/>
          <w:lang w:val="en"/>
        </w:rPr>
        <w:t>StopWatch 'Profiling for 'Pengo' and '12'': running time (millis) = 0</w:t>
      </w:r>
    </w:p>
    <w:p w:rsidR="002637AC" w:rsidRDefault="00847566">
      <w:pPr>
        <w:pStyle w:val="HTML3"/>
        <w:divId w:val="1205678094"/>
        <w:rPr>
          <w:color w:val="34302D"/>
          <w:lang w:val="en"/>
        </w:rPr>
      </w:pPr>
      <w:r>
        <w:rPr>
          <w:color w:val="34302D"/>
          <w:lang w:val="en"/>
        </w:rPr>
        <w:t>-----------------------------------------</w:t>
      </w:r>
    </w:p>
    <w:p w:rsidR="002637AC" w:rsidRDefault="00847566">
      <w:pPr>
        <w:pStyle w:val="HTML3"/>
        <w:divId w:val="1205678094"/>
        <w:rPr>
          <w:color w:val="34302D"/>
          <w:lang w:val="en"/>
        </w:rPr>
      </w:pPr>
      <w:r>
        <w:rPr>
          <w:color w:val="34302D"/>
          <w:lang w:val="en"/>
        </w:rPr>
        <w:t>ms     %     Task name</w:t>
      </w:r>
    </w:p>
    <w:p w:rsidR="002637AC" w:rsidRDefault="00847566">
      <w:pPr>
        <w:pStyle w:val="HTML3"/>
        <w:divId w:val="1205678094"/>
        <w:rPr>
          <w:color w:val="34302D"/>
          <w:lang w:val="en"/>
        </w:rPr>
      </w:pPr>
      <w:r>
        <w:rPr>
          <w:color w:val="34302D"/>
          <w:lang w:val="en"/>
        </w:rPr>
        <w:t>-----------------------------------------</w:t>
      </w:r>
    </w:p>
    <w:p w:rsidR="002637AC" w:rsidRDefault="00847566">
      <w:pPr>
        <w:pStyle w:val="HTML3"/>
        <w:divId w:val="1205678094"/>
        <w:rPr>
          <w:color w:val="34302D"/>
          <w:lang w:val="en"/>
        </w:rPr>
      </w:pPr>
      <w:r>
        <w:rPr>
          <w:color w:val="34302D"/>
          <w:lang w:val="en"/>
        </w:rPr>
        <w:t>00000  ?  execution(getFoo)</w:t>
      </w:r>
    </w:p>
    <w:p w:rsidR="002637AC" w:rsidRDefault="00847566">
      <w:pPr>
        <w:pStyle w:val="5"/>
        <w:divId w:val="1978103621"/>
        <w:rPr>
          <w:rFonts w:ascii="Varela Round" w:hAnsi="Varela Round" w:cs="Arial" w:hint="eastAsia"/>
          <w:color w:val="34302D"/>
          <w:lang w:val="en"/>
        </w:rPr>
      </w:pPr>
      <w:r>
        <w:rPr>
          <w:rFonts w:ascii="Varela Round" w:hAnsi="Varela Round" w:cs="Arial"/>
          <w:color w:val="34302D"/>
          <w:lang w:val="en"/>
        </w:rPr>
        <w:t>Advice ordering</w:t>
      </w:r>
    </w:p>
    <w:p w:rsidR="002637AC" w:rsidRDefault="00847566">
      <w:pPr>
        <w:pStyle w:val="a7"/>
        <w:divId w:val="672949018"/>
        <w:rPr>
          <w:rFonts w:cs="Arial" w:hint="eastAsia"/>
          <w:color w:val="34302D"/>
          <w:lang w:val="en"/>
        </w:rPr>
      </w:pPr>
      <w:r>
        <w:rPr>
          <w:rFonts w:cs="Arial"/>
          <w:color w:val="34302D"/>
          <w:lang w:val="en"/>
        </w:rPr>
        <w:t xml:space="preserve">When multiple advice needs to execute at the same join point (executing method) the ordering rules are as described in </w:t>
      </w:r>
      <w:hyperlink r:id="rId657" w:anchor="aop-ataspectj-advice-ordering" w:history="1">
        <w:r>
          <w:rPr>
            <w:rStyle w:val="a3"/>
            <w:rFonts w:cs="Arial"/>
            <w:lang w:val="en"/>
          </w:rPr>
          <w:t>Advice ordering</w:t>
        </w:r>
      </w:hyperlink>
      <w:r>
        <w:rPr>
          <w:rFonts w:cs="Arial"/>
          <w:color w:val="34302D"/>
          <w:lang w:val="en"/>
        </w:rPr>
        <w:t xml:space="preserve">. The precedence between aspects is determined by either adding the </w:t>
      </w:r>
      <w:r>
        <w:rPr>
          <w:rStyle w:val="HTML0"/>
          <w:color w:val="34302D"/>
          <w:lang w:val="en"/>
        </w:rPr>
        <w:t>Order</w:t>
      </w:r>
      <w:r>
        <w:rPr>
          <w:rFonts w:cs="Arial"/>
          <w:color w:val="34302D"/>
          <w:lang w:val="en"/>
        </w:rPr>
        <w:t xml:space="preserve"> annotation to the bean backing the aspect or by having the bean implement the </w:t>
      </w:r>
      <w:r>
        <w:rPr>
          <w:rStyle w:val="HTML0"/>
          <w:color w:val="34302D"/>
          <w:lang w:val="en"/>
        </w:rPr>
        <w:t>Ordered</w:t>
      </w:r>
      <w:r>
        <w:rPr>
          <w:rFonts w:cs="Arial"/>
          <w:color w:val="34302D"/>
          <w:lang w:val="en"/>
        </w:rPr>
        <w:t xml:space="preserve"> interface.</w:t>
      </w:r>
    </w:p>
    <w:p w:rsidR="002637AC" w:rsidRDefault="00847566">
      <w:pPr>
        <w:pStyle w:val="4"/>
        <w:divId w:val="1895041090"/>
        <w:rPr>
          <w:rFonts w:ascii="Varela Round" w:hAnsi="Varela Round" w:cs="Arial" w:hint="eastAsia"/>
          <w:color w:val="34302D"/>
          <w:lang w:val="en"/>
        </w:rPr>
      </w:pPr>
      <w:r>
        <w:rPr>
          <w:rFonts w:ascii="Varela Round" w:hAnsi="Varela Round" w:cs="Arial"/>
          <w:color w:val="34302D"/>
          <w:lang w:val="en"/>
        </w:rPr>
        <w:t>5.3.4. Introductions</w:t>
      </w:r>
    </w:p>
    <w:p w:rsidR="002637AC" w:rsidRDefault="00847566">
      <w:pPr>
        <w:pStyle w:val="a7"/>
        <w:divId w:val="194924519"/>
        <w:rPr>
          <w:rFonts w:cs="Arial" w:hint="eastAsia"/>
          <w:color w:val="34302D"/>
          <w:lang w:val="en"/>
        </w:rPr>
      </w:pPr>
      <w:r>
        <w:rPr>
          <w:rFonts w:cs="Arial"/>
          <w:color w:val="34302D"/>
          <w:lang w:val="en"/>
        </w:rPr>
        <w:t>Introductions (known as inter-type declarations in AspectJ) enable an aspect to declare that advised objects implement a given interface, and to provide an implementation of that interface on behalf of those objects.</w:t>
      </w:r>
    </w:p>
    <w:p w:rsidR="002637AC" w:rsidRDefault="00847566">
      <w:pPr>
        <w:pStyle w:val="a7"/>
        <w:divId w:val="1912229965"/>
        <w:rPr>
          <w:rFonts w:cs="Arial" w:hint="eastAsia"/>
          <w:color w:val="34302D"/>
          <w:lang w:val="en"/>
        </w:rPr>
      </w:pPr>
      <w:r>
        <w:rPr>
          <w:rFonts w:cs="Arial"/>
          <w:color w:val="34302D"/>
          <w:lang w:val="en"/>
        </w:rPr>
        <w:t xml:space="preserve">An introduction is made using the </w:t>
      </w:r>
      <w:r>
        <w:rPr>
          <w:rStyle w:val="HTML0"/>
          <w:color w:val="34302D"/>
          <w:lang w:val="en"/>
        </w:rPr>
        <w:t>aop:declare-parents</w:t>
      </w:r>
      <w:r>
        <w:rPr>
          <w:rFonts w:cs="Arial"/>
          <w:color w:val="34302D"/>
          <w:lang w:val="en"/>
        </w:rPr>
        <w:t xml:space="preserve"> element inside an </w:t>
      </w:r>
      <w:r>
        <w:rPr>
          <w:rStyle w:val="HTML0"/>
          <w:color w:val="34302D"/>
          <w:lang w:val="en"/>
        </w:rPr>
        <w:t>aop:aspect</w:t>
      </w:r>
      <w:r>
        <w:rPr>
          <w:rFonts w:cs="Arial"/>
          <w:color w:val="34302D"/>
          <w:lang w:val="en"/>
        </w:rPr>
        <w:t xml:space="preserve"> This element is used to declare that matching types have a new parent (hence the name). For example, given an interface </w:t>
      </w:r>
      <w:r>
        <w:rPr>
          <w:rStyle w:val="HTML0"/>
          <w:color w:val="34302D"/>
          <w:lang w:val="en"/>
        </w:rPr>
        <w:t>UsageTracked</w:t>
      </w:r>
      <w:r>
        <w:rPr>
          <w:rFonts w:cs="Arial"/>
          <w:color w:val="34302D"/>
          <w:lang w:val="en"/>
        </w:rPr>
        <w:t xml:space="preserve">, and an implementation of that interface </w:t>
      </w:r>
      <w:r>
        <w:rPr>
          <w:rStyle w:val="HTML0"/>
          <w:color w:val="34302D"/>
          <w:lang w:val="en"/>
        </w:rPr>
        <w:t>DefaultUsageTracked</w:t>
      </w:r>
      <w:r>
        <w:rPr>
          <w:rFonts w:cs="Arial"/>
          <w:color w:val="34302D"/>
          <w:lang w:val="en"/>
        </w:rPr>
        <w:t xml:space="preserve">, the following aspect declares that all implementors of service interfaces also implement the </w:t>
      </w:r>
      <w:r>
        <w:rPr>
          <w:rStyle w:val="HTML0"/>
          <w:color w:val="34302D"/>
          <w:lang w:val="en"/>
        </w:rPr>
        <w:t>UsageTracked</w:t>
      </w:r>
      <w:r>
        <w:rPr>
          <w:rFonts w:cs="Arial"/>
          <w:color w:val="34302D"/>
          <w:lang w:val="en"/>
        </w:rPr>
        <w:t xml:space="preserve"> interface. (In order to expose statistics via JMX for example.)</w:t>
      </w:r>
    </w:p>
    <w:p w:rsidR="002637AC" w:rsidRDefault="00847566">
      <w:pPr>
        <w:pStyle w:val="HTML3"/>
        <w:divId w:val="1168325293"/>
        <w:rPr>
          <w:rStyle w:val="HTML0"/>
          <w:color w:val="34302D"/>
          <w:lang w:val="en"/>
        </w:rPr>
      </w:pP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usageTrackerAspect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usageTracking</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68325293"/>
        <w:rPr>
          <w:rStyle w:val="HTML0"/>
          <w:color w:val="34302D"/>
          <w:lang w:val="en"/>
        </w:rPr>
      </w:pPr>
    </w:p>
    <w:p w:rsidR="002637AC" w:rsidRDefault="00847566">
      <w:pPr>
        <w:pStyle w:val="HTML3"/>
        <w:divId w:val="1168325293"/>
        <w:rPr>
          <w:rStyle w:val="HTML0"/>
          <w:color w:val="34302D"/>
          <w:lang w:val="en"/>
        </w:rPr>
      </w:pPr>
      <w:r>
        <w:rPr>
          <w:rStyle w:val="HTML0"/>
          <w:color w:val="34302D"/>
          <w:lang w:val="en"/>
        </w:rPr>
        <w:t xml:space="preserve">    </w:t>
      </w:r>
      <w:r>
        <w:rPr>
          <w:rStyle w:val="tag2"/>
          <w:rFonts w:ascii="Consolas" w:hAnsi="Consolas"/>
          <w:color w:val="34302D"/>
          <w:lang w:val="en"/>
        </w:rPr>
        <w:t>&lt;aop:declare-parents</w:t>
      </w:r>
    </w:p>
    <w:p w:rsidR="002637AC" w:rsidRDefault="00847566">
      <w:pPr>
        <w:pStyle w:val="HTML3"/>
        <w:divId w:val="1168325293"/>
        <w:rPr>
          <w:rStyle w:val="HTML0"/>
          <w:color w:val="34302D"/>
          <w:lang w:val="en"/>
        </w:rPr>
      </w:pPr>
      <w:r>
        <w:rPr>
          <w:rStyle w:val="HTML0"/>
          <w:color w:val="34302D"/>
          <w:lang w:val="en"/>
        </w:rPr>
        <w:t xml:space="preserve">        </w:t>
      </w:r>
      <w:r>
        <w:rPr>
          <w:rStyle w:val="attribute-name2"/>
          <w:rFonts w:ascii="Consolas" w:hAnsi="Consolas"/>
          <w:color w:val="34302D"/>
          <w:lang w:val="en"/>
        </w:rPr>
        <w:t>types-matching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com.xzy.myapp.service.*+</w:t>
      </w:r>
      <w:r>
        <w:rPr>
          <w:rStyle w:val="delimiter8"/>
          <w:rFonts w:ascii="Consolas" w:hAnsi="Consolas"/>
          <w:color w:val="34302D"/>
          <w:lang w:val="en"/>
        </w:rPr>
        <w:t>"</w:t>
      </w:r>
    </w:p>
    <w:p w:rsidR="002637AC" w:rsidRDefault="00847566">
      <w:pPr>
        <w:pStyle w:val="HTML3"/>
        <w:divId w:val="1168325293"/>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implement-interface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com.xyz.myapp.service.tracking.UsageTracked</w:t>
      </w:r>
      <w:r>
        <w:rPr>
          <w:rStyle w:val="delimiter8"/>
          <w:rFonts w:ascii="Consolas" w:hAnsi="Consolas"/>
          <w:color w:val="34302D"/>
          <w:lang w:val="en"/>
        </w:rPr>
        <w:t>"</w:t>
      </w:r>
    </w:p>
    <w:p w:rsidR="002637AC" w:rsidRDefault="00847566">
      <w:pPr>
        <w:pStyle w:val="HTML3"/>
        <w:divId w:val="1168325293"/>
        <w:rPr>
          <w:rStyle w:val="HTML0"/>
          <w:color w:val="34302D"/>
          <w:lang w:val="en"/>
        </w:rPr>
      </w:pPr>
      <w:r>
        <w:rPr>
          <w:rStyle w:val="HTML0"/>
          <w:color w:val="34302D"/>
          <w:lang w:val="en"/>
        </w:rPr>
        <w:t xml:space="preserve">        </w:t>
      </w:r>
      <w:r>
        <w:rPr>
          <w:rStyle w:val="attribute-name2"/>
          <w:rFonts w:ascii="Consolas" w:hAnsi="Consolas"/>
          <w:color w:val="34302D"/>
          <w:lang w:val="en"/>
        </w:rPr>
        <w:t>default-impl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com.xyz.myapp.service.tracking.DefaultUsageTracked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68325293"/>
        <w:rPr>
          <w:rStyle w:val="HTML0"/>
          <w:color w:val="34302D"/>
          <w:lang w:val="en"/>
        </w:rPr>
      </w:pPr>
    </w:p>
    <w:p w:rsidR="002637AC" w:rsidRDefault="00847566">
      <w:pPr>
        <w:pStyle w:val="HTML3"/>
        <w:divId w:val="1168325293"/>
        <w:rPr>
          <w:rStyle w:val="HTML0"/>
          <w:color w:val="34302D"/>
          <w:lang w:val="en"/>
        </w:rPr>
      </w:pPr>
      <w:r>
        <w:rPr>
          <w:rStyle w:val="HTML0"/>
          <w:color w:val="34302D"/>
          <w:lang w:val="en"/>
        </w:rPr>
        <w:t xml:space="preserve">    </w:t>
      </w:r>
      <w:r>
        <w:rPr>
          <w:rStyle w:val="tag2"/>
          <w:rFonts w:ascii="Consolas" w:hAnsi="Consolas"/>
          <w:color w:val="34302D"/>
          <w:lang w:val="en"/>
        </w:rPr>
        <w:t>&lt;aop:before</w:t>
      </w:r>
    </w:p>
    <w:p w:rsidR="002637AC" w:rsidRDefault="00847566">
      <w:pPr>
        <w:pStyle w:val="HTML3"/>
        <w:divId w:val="1168325293"/>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com.xyz.myapp.SystemArchitecture.businessService()</w:t>
      </w:r>
    </w:p>
    <w:p w:rsidR="002637AC" w:rsidRDefault="00847566">
      <w:pPr>
        <w:pStyle w:val="HTML3"/>
        <w:divId w:val="1168325293"/>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and this(usageTracked)</w:t>
      </w:r>
      <w:r>
        <w:rPr>
          <w:rStyle w:val="delimiter8"/>
          <w:rFonts w:ascii="Consolas" w:hAnsi="Consolas"/>
          <w:color w:val="34302D"/>
          <w:lang w:val="en"/>
        </w:rPr>
        <w:t>"</w:t>
      </w:r>
    </w:p>
    <w:p w:rsidR="002637AC" w:rsidRDefault="00847566">
      <w:pPr>
        <w:pStyle w:val="HTML3"/>
        <w:divId w:val="1168325293"/>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recordUsage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68325293"/>
        <w:rPr>
          <w:rStyle w:val="HTML0"/>
          <w:color w:val="34302D"/>
          <w:lang w:val="en"/>
        </w:rPr>
      </w:pPr>
    </w:p>
    <w:p w:rsidR="002637AC" w:rsidRDefault="00847566">
      <w:pPr>
        <w:pStyle w:val="HTML3"/>
        <w:divId w:val="1168325293"/>
        <w:rPr>
          <w:color w:val="34302D"/>
          <w:lang w:val="en"/>
        </w:rPr>
      </w:pPr>
      <w:r>
        <w:rPr>
          <w:rStyle w:val="tag2"/>
          <w:rFonts w:ascii="Consolas" w:hAnsi="Consolas"/>
          <w:color w:val="34302D"/>
          <w:lang w:val="en"/>
        </w:rPr>
        <w:t>&lt;/aop:aspect&gt;</w:t>
      </w:r>
    </w:p>
    <w:p w:rsidR="002637AC" w:rsidRDefault="00847566">
      <w:pPr>
        <w:pStyle w:val="a7"/>
        <w:divId w:val="326592942"/>
        <w:rPr>
          <w:rFonts w:cs="Arial" w:hint="eastAsia"/>
          <w:color w:val="34302D"/>
          <w:lang w:val="en"/>
        </w:rPr>
      </w:pPr>
      <w:r>
        <w:rPr>
          <w:rFonts w:cs="Arial"/>
          <w:color w:val="34302D"/>
          <w:lang w:val="en"/>
        </w:rPr>
        <w:t xml:space="preserve">The class backing the </w:t>
      </w:r>
      <w:r>
        <w:rPr>
          <w:rStyle w:val="HTML0"/>
          <w:color w:val="34302D"/>
          <w:lang w:val="en"/>
        </w:rPr>
        <w:t>usageTracking</w:t>
      </w:r>
      <w:r>
        <w:rPr>
          <w:rFonts w:cs="Arial"/>
          <w:color w:val="34302D"/>
          <w:lang w:val="en"/>
        </w:rPr>
        <w:t xml:space="preserve"> bean would contain the method:</w:t>
      </w:r>
    </w:p>
    <w:p w:rsidR="002637AC" w:rsidRDefault="00847566">
      <w:pPr>
        <w:pStyle w:val="HTML3"/>
        <w:divId w:val="13313245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recordUsage(UsageTracked usageTracked) {</w:t>
      </w:r>
    </w:p>
    <w:p w:rsidR="002637AC" w:rsidRDefault="00847566">
      <w:pPr>
        <w:pStyle w:val="HTML3"/>
        <w:divId w:val="1331324566"/>
        <w:rPr>
          <w:rStyle w:val="HTML0"/>
          <w:color w:val="34302D"/>
          <w:lang w:val="en"/>
        </w:rPr>
      </w:pPr>
      <w:r>
        <w:rPr>
          <w:rStyle w:val="HTML0"/>
          <w:color w:val="34302D"/>
          <w:lang w:val="en"/>
        </w:rPr>
        <w:t xml:space="preserve">    usageTracked.incrementUseCount();</w:t>
      </w:r>
    </w:p>
    <w:p w:rsidR="002637AC" w:rsidRDefault="00847566">
      <w:pPr>
        <w:pStyle w:val="HTML3"/>
        <w:divId w:val="1331324566"/>
        <w:rPr>
          <w:color w:val="34302D"/>
          <w:lang w:val="en"/>
        </w:rPr>
      </w:pPr>
      <w:r>
        <w:rPr>
          <w:rStyle w:val="HTML0"/>
          <w:color w:val="34302D"/>
          <w:lang w:val="en"/>
        </w:rPr>
        <w:t>}</w:t>
      </w:r>
    </w:p>
    <w:p w:rsidR="002637AC" w:rsidRDefault="00847566">
      <w:pPr>
        <w:pStyle w:val="a7"/>
        <w:divId w:val="2116366536"/>
        <w:rPr>
          <w:rFonts w:cs="Arial" w:hint="eastAsia"/>
          <w:color w:val="34302D"/>
          <w:lang w:val="en"/>
        </w:rPr>
      </w:pPr>
      <w:r>
        <w:rPr>
          <w:rFonts w:cs="Arial"/>
          <w:color w:val="34302D"/>
          <w:lang w:val="en"/>
        </w:rPr>
        <w:t xml:space="preserve">The interface to be implemented is determined by </w:t>
      </w:r>
      <w:r>
        <w:rPr>
          <w:rStyle w:val="HTML0"/>
          <w:color w:val="34302D"/>
          <w:lang w:val="en"/>
        </w:rPr>
        <w:t>implement-interface</w:t>
      </w:r>
      <w:r>
        <w:rPr>
          <w:rFonts w:cs="Arial"/>
          <w:color w:val="34302D"/>
          <w:lang w:val="en"/>
        </w:rPr>
        <w:t xml:space="preserve"> attribute. The value of the </w:t>
      </w:r>
      <w:r>
        <w:rPr>
          <w:rStyle w:val="HTML0"/>
          <w:color w:val="34302D"/>
          <w:lang w:val="en"/>
        </w:rPr>
        <w:t>types-matching</w:t>
      </w:r>
      <w:r>
        <w:rPr>
          <w:rFonts w:cs="Arial"/>
          <w:color w:val="34302D"/>
          <w:lang w:val="en"/>
        </w:rPr>
        <w:t xml:space="preserve"> attribute is an AspectJ type pattern :- any bean of a matching type will implement the </w:t>
      </w:r>
      <w:r>
        <w:rPr>
          <w:rStyle w:val="HTML0"/>
          <w:color w:val="34302D"/>
          <w:lang w:val="en"/>
        </w:rPr>
        <w:t>UsageTracked</w:t>
      </w:r>
      <w:r>
        <w:rPr>
          <w:rFonts w:cs="Arial"/>
          <w:color w:val="34302D"/>
          <w:lang w:val="en"/>
        </w:rPr>
        <w:t xml:space="preserve"> interface. Note that in the before advice of the above example, service beans can be directly used as implementations of the </w:t>
      </w:r>
      <w:r>
        <w:rPr>
          <w:rStyle w:val="HTML0"/>
          <w:color w:val="34302D"/>
          <w:lang w:val="en"/>
        </w:rPr>
        <w:t>UsageTracked</w:t>
      </w:r>
      <w:r>
        <w:rPr>
          <w:rFonts w:cs="Arial"/>
          <w:color w:val="34302D"/>
          <w:lang w:val="en"/>
        </w:rPr>
        <w:t xml:space="preserve"> interface. If accessing a bean programmatically you would write the following:</w:t>
      </w:r>
    </w:p>
    <w:p w:rsidR="002637AC" w:rsidRDefault="00847566">
      <w:pPr>
        <w:pStyle w:val="HTML3"/>
        <w:divId w:val="81489286"/>
        <w:rPr>
          <w:color w:val="34302D"/>
          <w:lang w:val="en"/>
        </w:rPr>
      </w:pPr>
      <w:r>
        <w:rPr>
          <w:rStyle w:val="HTML0"/>
          <w:color w:val="34302D"/>
          <w:lang w:val="en"/>
        </w:rPr>
        <w:t>UsageTracked usageTracked = (UsageTracked) context.getBean(</w:t>
      </w:r>
      <w:r>
        <w:rPr>
          <w:rStyle w:val="delimiter8"/>
          <w:rFonts w:ascii="Consolas" w:hAnsi="Consolas"/>
          <w:color w:val="34302D"/>
          <w:lang w:val="en"/>
        </w:rPr>
        <w:t>"</w:t>
      </w:r>
      <w:r>
        <w:rPr>
          <w:rStyle w:val="content5"/>
          <w:rFonts w:ascii="Consolas" w:hAnsi="Consolas"/>
          <w:color w:val="34302D"/>
          <w:lang w:val="en"/>
        </w:rPr>
        <w:t>myService</w:t>
      </w:r>
      <w:r>
        <w:rPr>
          <w:rStyle w:val="delimiter8"/>
          <w:rFonts w:ascii="Consolas" w:hAnsi="Consolas"/>
          <w:color w:val="34302D"/>
          <w:lang w:val="en"/>
        </w:rPr>
        <w:t>"</w:t>
      </w:r>
      <w:r>
        <w:rPr>
          <w:rStyle w:val="HTML0"/>
          <w:color w:val="34302D"/>
          <w:lang w:val="en"/>
        </w:rPr>
        <w:t>);</w:t>
      </w:r>
    </w:p>
    <w:p w:rsidR="002637AC" w:rsidRDefault="00847566">
      <w:pPr>
        <w:pStyle w:val="4"/>
        <w:divId w:val="730276395"/>
        <w:rPr>
          <w:rFonts w:ascii="Varela Round" w:hAnsi="Varela Round" w:cs="Arial" w:hint="eastAsia"/>
          <w:color w:val="34302D"/>
          <w:lang w:val="en"/>
        </w:rPr>
      </w:pPr>
      <w:r>
        <w:rPr>
          <w:rFonts w:ascii="Varela Round" w:hAnsi="Varela Round" w:cs="Arial"/>
          <w:color w:val="34302D"/>
          <w:lang w:val="en"/>
        </w:rPr>
        <w:t>5.3.5. Aspect instantiation models</w:t>
      </w:r>
    </w:p>
    <w:p w:rsidR="002637AC" w:rsidRDefault="00847566">
      <w:pPr>
        <w:pStyle w:val="a7"/>
        <w:divId w:val="1681200244"/>
        <w:rPr>
          <w:rFonts w:cs="Arial" w:hint="eastAsia"/>
          <w:color w:val="34302D"/>
          <w:lang w:val="en"/>
        </w:rPr>
      </w:pPr>
      <w:r>
        <w:rPr>
          <w:rFonts w:cs="Arial"/>
          <w:color w:val="34302D"/>
          <w:lang w:val="en"/>
        </w:rPr>
        <w:t>The only supported instantiation model for schema-defined aspects is the singleton model. Other instantiation models may be supported in future releases.</w:t>
      </w:r>
    </w:p>
    <w:p w:rsidR="002637AC" w:rsidRDefault="00847566">
      <w:pPr>
        <w:pStyle w:val="4"/>
        <w:divId w:val="1703478230"/>
        <w:rPr>
          <w:rFonts w:ascii="Varela Round" w:hAnsi="Varela Round" w:cs="Arial" w:hint="eastAsia"/>
          <w:color w:val="34302D"/>
          <w:lang w:val="en"/>
        </w:rPr>
      </w:pPr>
      <w:r>
        <w:rPr>
          <w:rFonts w:ascii="Varela Round" w:hAnsi="Varela Round" w:cs="Arial"/>
          <w:color w:val="34302D"/>
          <w:lang w:val="en"/>
        </w:rPr>
        <w:t>5.3.6. Advisors</w:t>
      </w:r>
    </w:p>
    <w:p w:rsidR="002637AC" w:rsidRDefault="00847566">
      <w:pPr>
        <w:pStyle w:val="a7"/>
        <w:divId w:val="1532646964"/>
        <w:rPr>
          <w:rFonts w:cs="Arial" w:hint="eastAsia"/>
          <w:color w:val="34302D"/>
          <w:lang w:val="en"/>
        </w:rPr>
      </w:pPr>
      <w:r>
        <w:rPr>
          <w:rFonts w:cs="Arial"/>
          <w:color w:val="34302D"/>
          <w:lang w:val="en"/>
        </w:rPr>
        <w:t xml:space="preserve">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658" w:anchor="aop-api-advice-types" w:history="1">
        <w:r>
          <w:rPr>
            <w:rStyle w:val="a3"/>
            <w:rFonts w:cs="Arial"/>
            <w:lang w:val="en"/>
          </w:rPr>
          <w:t>Advice types in Spring</w:t>
        </w:r>
      </w:hyperlink>
      <w:r>
        <w:rPr>
          <w:rFonts w:cs="Arial"/>
          <w:color w:val="34302D"/>
          <w:lang w:val="en"/>
        </w:rPr>
        <w:t>. Advisors can take advantage of AspectJ pointcut expressions though.</w:t>
      </w:r>
    </w:p>
    <w:p w:rsidR="002637AC" w:rsidRDefault="00847566">
      <w:pPr>
        <w:pStyle w:val="a7"/>
        <w:divId w:val="546453944"/>
        <w:rPr>
          <w:rFonts w:cs="Arial" w:hint="eastAsia"/>
          <w:color w:val="34302D"/>
          <w:lang w:val="en"/>
        </w:rPr>
      </w:pPr>
      <w:r>
        <w:rPr>
          <w:rFonts w:cs="Arial"/>
          <w:color w:val="34302D"/>
          <w:lang w:val="en"/>
        </w:rPr>
        <w:t xml:space="preserve">Spring supports the advisor concept with the </w:t>
      </w:r>
      <w:r>
        <w:rPr>
          <w:rStyle w:val="HTML0"/>
          <w:color w:val="34302D"/>
          <w:lang w:val="en"/>
        </w:rPr>
        <w:t>&lt;aop:advisor&gt;</w:t>
      </w:r>
      <w:r>
        <w:rPr>
          <w:rFonts w:cs="Arial"/>
          <w:color w:val="34302D"/>
          <w:lang w:val="en"/>
        </w:rPr>
        <w:t xml:space="preserve"> element. You will most commonly see it used in conjunction with transactional advice, which also has its own namespace support in Spring. Here’s how it looks:</w:t>
      </w:r>
    </w:p>
    <w:p w:rsidR="002637AC" w:rsidRDefault="00847566">
      <w:pPr>
        <w:pStyle w:val="HTML3"/>
        <w:divId w:val="1700163747"/>
        <w:rPr>
          <w:rStyle w:val="HTML0"/>
          <w:color w:val="34302D"/>
          <w:lang w:val="en"/>
        </w:rPr>
      </w:pPr>
      <w:r>
        <w:rPr>
          <w:rStyle w:val="tag2"/>
          <w:rFonts w:ascii="Consolas" w:hAnsi="Consolas"/>
          <w:color w:val="34302D"/>
          <w:lang w:val="en"/>
        </w:rPr>
        <w:t>&lt;aop:config&gt;</w:t>
      </w:r>
    </w:p>
    <w:p w:rsidR="002637AC" w:rsidRDefault="002637AC">
      <w:pPr>
        <w:pStyle w:val="HTML3"/>
        <w:divId w:val="1700163747"/>
        <w:rPr>
          <w:rStyle w:val="HTML0"/>
          <w:color w:val="34302D"/>
          <w:lang w:val="en"/>
        </w:rPr>
      </w:pPr>
    </w:p>
    <w:p w:rsidR="002637AC" w:rsidRDefault="00847566">
      <w:pPr>
        <w:pStyle w:val="HTML3"/>
        <w:divId w:val="1700163747"/>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1700163747"/>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700163747"/>
        <w:rPr>
          <w:rStyle w:val="HTML0"/>
          <w:color w:val="34302D"/>
          <w:lang w:val="en"/>
        </w:rPr>
      </w:pPr>
    </w:p>
    <w:p w:rsidR="002637AC" w:rsidRDefault="00847566">
      <w:pPr>
        <w:pStyle w:val="HTML3"/>
        <w:divId w:val="1700163747"/>
        <w:rPr>
          <w:rStyle w:val="HTML0"/>
          <w:color w:val="34302D"/>
          <w:lang w:val="en"/>
        </w:rPr>
      </w:pPr>
      <w:r>
        <w:rPr>
          <w:rStyle w:val="HTML0"/>
          <w:color w:val="34302D"/>
          <w:lang w:val="en"/>
        </w:rPr>
        <w:t xml:space="preserve">    </w:t>
      </w:r>
      <w:r>
        <w:rPr>
          <w:rStyle w:val="tag2"/>
          <w:rFonts w:ascii="Consolas" w:hAnsi="Consolas"/>
          <w:color w:val="34302D"/>
          <w:lang w:val="en"/>
        </w:rPr>
        <w:t>&lt;aop:advisor</w:t>
      </w:r>
    </w:p>
    <w:p w:rsidR="002637AC" w:rsidRDefault="00847566">
      <w:pPr>
        <w:pStyle w:val="HTML3"/>
        <w:divId w:val="1700163747"/>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businessService</w:t>
      </w:r>
      <w:r>
        <w:rPr>
          <w:rStyle w:val="delimiter8"/>
          <w:rFonts w:ascii="Consolas" w:hAnsi="Consolas"/>
          <w:color w:val="34302D"/>
          <w:lang w:val="en"/>
        </w:rPr>
        <w:t>"</w:t>
      </w:r>
    </w:p>
    <w:p w:rsidR="002637AC" w:rsidRDefault="00847566">
      <w:pPr>
        <w:pStyle w:val="HTML3"/>
        <w:divId w:val="1700163747"/>
        <w:rPr>
          <w:rStyle w:val="HTML0"/>
          <w:color w:val="34302D"/>
          <w:lang w:val="en"/>
        </w:rPr>
      </w:pPr>
      <w:r>
        <w:rPr>
          <w:rStyle w:val="HTML0"/>
          <w:color w:val="34302D"/>
          <w:lang w:val="en"/>
        </w:rPr>
        <w:t xml:space="preserve">        </w:t>
      </w:r>
      <w:r>
        <w:rPr>
          <w:rStyle w:val="attribute-name2"/>
          <w:rFonts w:ascii="Consolas" w:hAnsi="Consolas"/>
          <w:color w:val="34302D"/>
          <w:lang w:val="en"/>
        </w:rPr>
        <w:t>advice-ref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tx-advice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700163747"/>
        <w:rPr>
          <w:rStyle w:val="HTML0"/>
          <w:color w:val="34302D"/>
          <w:lang w:val="en"/>
        </w:rPr>
      </w:pPr>
    </w:p>
    <w:p w:rsidR="002637AC" w:rsidRDefault="00847566">
      <w:pPr>
        <w:pStyle w:val="HTML3"/>
        <w:divId w:val="1700163747"/>
        <w:rPr>
          <w:rStyle w:val="HTML0"/>
          <w:color w:val="34302D"/>
          <w:lang w:val="en"/>
        </w:rPr>
      </w:pPr>
      <w:r>
        <w:rPr>
          <w:rStyle w:val="tag2"/>
          <w:rFonts w:ascii="Consolas" w:hAnsi="Consolas"/>
          <w:color w:val="34302D"/>
          <w:lang w:val="en"/>
        </w:rPr>
        <w:t>&lt;/aop:config&gt;</w:t>
      </w:r>
    </w:p>
    <w:p w:rsidR="002637AC" w:rsidRDefault="002637AC">
      <w:pPr>
        <w:pStyle w:val="HTML3"/>
        <w:divId w:val="1700163747"/>
        <w:rPr>
          <w:rStyle w:val="HTML0"/>
          <w:color w:val="34302D"/>
          <w:lang w:val="en"/>
        </w:rPr>
      </w:pPr>
    </w:p>
    <w:p w:rsidR="002637AC" w:rsidRDefault="00847566">
      <w:pPr>
        <w:pStyle w:val="HTML3"/>
        <w:divId w:val="1700163747"/>
        <w:rPr>
          <w:rStyle w:val="HTML0"/>
          <w:color w:val="34302D"/>
          <w:lang w:val="en"/>
        </w:rPr>
      </w:pPr>
      <w:r>
        <w:rPr>
          <w:rStyle w:val="tag2"/>
          <w:rFonts w:ascii="Consolas" w:hAnsi="Consolas"/>
          <w:color w:val="34302D"/>
          <w:lang w:val="en"/>
        </w:rPr>
        <w:t>&lt;tx:advice</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tx-advice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63747"/>
        <w:rPr>
          <w:rStyle w:val="HTML0"/>
          <w:color w:val="34302D"/>
          <w:lang w:val="en"/>
        </w:rPr>
      </w:pPr>
      <w:r>
        <w:rPr>
          <w:rStyle w:val="HTML0"/>
          <w:color w:val="34302D"/>
          <w:lang w:val="en"/>
        </w:rPr>
        <w:t xml:space="preserve">    </w:t>
      </w:r>
      <w:r>
        <w:rPr>
          <w:rStyle w:val="tag2"/>
          <w:rFonts w:ascii="Consolas" w:hAnsi="Consolas"/>
          <w:color w:val="34302D"/>
          <w:lang w:val="en"/>
        </w:rPr>
        <w:t>&lt;tx:attributes&gt;</w:t>
      </w:r>
    </w:p>
    <w:p w:rsidR="002637AC" w:rsidRDefault="00847566">
      <w:pPr>
        <w:pStyle w:val="HTML3"/>
        <w:divId w:val="1700163747"/>
        <w:rPr>
          <w:rStyle w:val="HTML0"/>
          <w:color w:val="34302D"/>
          <w:lang w:val="en"/>
        </w:rPr>
      </w:pPr>
      <w:r>
        <w:rPr>
          <w:rStyle w:val="HTML0"/>
          <w:color w:val="34302D"/>
          <w:lang w:val="en"/>
        </w:rPr>
        <w:t xml:space="preserve">        </w:t>
      </w:r>
      <w:r>
        <w:rPr>
          <w:rStyle w:val="tag2"/>
          <w:rFonts w:ascii="Consolas" w:hAnsi="Consolas"/>
          <w:color w:val="34302D"/>
          <w:lang w:val="en"/>
        </w:rPr>
        <w:t>&lt;tx:method</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propagation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00163747"/>
        <w:rPr>
          <w:rStyle w:val="HTML0"/>
          <w:color w:val="34302D"/>
          <w:lang w:val="en"/>
        </w:rPr>
      </w:pPr>
      <w:r>
        <w:rPr>
          <w:rStyle w:val="HTML0"/>
          <w:color w:val="34302D"/>
          <w:lang w:val="en"/>
        </w:rPr>
        <w:t xml:space="preserve">    </w:t>
      </w:r>
      <w:r>
        <w:rPr>
          <w:rStyle w:val="tag2"/>
          <w:rFonts w:ascii="Consolas" w:hAnsi="Consolas"/>
          <w:color w:val="34302D"/>
          <w:lang w:val="en"/>
        </w:rPr>
        <w:t>&lt;/tx:attributes&gt;</w:t>
      </w:r>
    </w:p>
    <w:p w:rsidR="002637AC" w:rsidRDefault="00847566">
      <w:pPr>
        <w:pStyle w:val="HTML3"/>
        <w:divId w:val="1700163747"/>
        <w:rPr>
          <w:color w:val="34302D"/>
          <w:lang w:val="en"/>
        </w:rPr>
      </w:pPr>
      <w:r>
        <w:rPr>
          <w:rStyle w:val="tag2"/>
          <w:rFonts w:ascii="Consolas" w:hAnsi="Consolas"/>
          <w:color w:val="34302D"/>
          <w:lang w:val="en"/>
        </w:rPr>
        <w:t>&lt;/tx:advice&gt;</w:t>
      </w:r>
    </w:p>
    <w:p w:rsidR="002637AC" w:rsidRDefault="00847566">
      <w:pPr>
        <w:pStyle w:val="a7"/>
        <w:divId w:val="845754953"/>
        <w:rPr>
          <w:rFonts w:cs="Arial" w:hint="eastAsia"/>
          <w:color w:val="34302D"/>
          <w:lang w:val="en"/>
        </w:rPr>
      </w:pPr>
      <w:r>
        <w:rPr>
          <w:rFonts w:cs="Arial"/>
          <w:color w:val="34302D"/>
          <w:lang w:val="en"/>
        </w:rPr>
        <w:t xml:space="preserve">As well as the </w:t>
      </w:r>
      <w:r>
        <w:rPr>
          <w:rStyle w:val="HTML0"/>
          <w:color w:val="34302D"/>
          <w:lang w:val="en"/>
        </w:rPr>
        <w:t>pointcut-ref</w:t>
      </w:r>
      <w:r>
        <w:rPr>
          <w:rFonts w:cs="Arial"/>
          <w:color w:val="34302D"/>
          <w:lang w:val="en"/>
        </w:rPr>
        <w:t xml:space="preserve"> attribute used in the above example, you can also use the </w:t>
      </w:r>
      <w:r>
        <w:rPr>
          <w:rStyle w:val="HTML0"/>
          <w:color w:val="34302D"/>
          <w:lang w:val="en"/>
        </w:rPr>
        <w:t>pointcut</w:t>
      </w:r>
      <w:r>
        <w:rPr>
          <w:rFonts w:cs="Arial"/>
          <w:color w:val="34302D"/>
          <w:lang w:val="en"/>
        </w:rPr>
        <w:t xml:space="preserve"> attribute to define a pointcut expression inline.</w:t>
      </w:r>
    </w:p>
    <w:p w:rsidR="002637AC" w:rsidRDefault="00847566">
      <w:pPr>
        <w:pStyle w:val="a7"/>
        <w:divId w:val="1096488097"/>
        <w:rPr>
          <w:rFonts w:cs="Arial" w:hint="eastAsia"/>
          <w:color w:val="34302D"/>
          <w:lang w:val="en"/>
        </w:rPr>
      </w:pPr>
      <w:r>
        <w:rPr>
          <w:rFonts w:cs="Arial"/>
          <w:color w:val="34302D"/>
          <w:lang w:val="en"/>
        </w:rPr>
        <w:t xml:space="preserve">To define the precedence of an advisor so that the advice can participate in ordering, use the </w:t>
      </w:r>
      <w:r>
        <w:rPr>
          <w:rStyle w:val="HTML0"/>
          <w:color w:val="34302D"/>
          <w:lang w:val="en"/>
        </w:rPr>
        <w:t>order</w:t>
      </w:r>
      <w:r>
        <w:rPr>
          <w:rFonts w:cs="Arial"/>
          <w:color w:val="34302D"/>
          <w:lang w:val="en"/>
        </w:rPr>
        <w:t xml:space="preserve"> attribute to define the </w:t>
      </w:r>
      <w:r>
        <w:rPr>
          <w:rStyle w:val="HTML0"/>
          <w:color w:val="34302D"/>
          <w:lang w:val="en"/>
        </w:rPr>
        <w:t>Ordered</w:t>
      </w:r>
      <w:r>
        <w:rPr>
          <w:rFonts w:cs="Arial"/>
          <w:color w:val="34302D"/>
          <w:lang w:val="en"/>
        </w:rPr>
        <w:t xml:space="preserve"> value of the advisor.</w:t>
      </w:r>
    </w:p>
    <w:p w:rsidR="002637AC" w:rsidRDefault="00847566">
      <w:pPr>
        <w:pStyle w:val="4"/>
        <w:divId w:val="203643060"/>
        <w:rPr>
          <w:rFonts w:ascii="Varela Round" w:hAnsi="Varela Round" w:cs="Arial" w:hint="eastAsia"/>
          <w:color w:val="34302D"/>
          <w:lang w:val="en"/>
        </w:rPr>
      </w:pPr>
      <w:r>
        <w:rPr>
          <w:rFonts w:ascii="Varela Round" w:hAnsi="Varela Round" w:cs="Arial"/>
          <w:color w:val="34302D"/>
          <w:lang w:val="en"/>
        </w:rPr>
        <w:t>5.3.7. Example</w:t>
      </w:r>
    </w:p>
    <w:p w:rsidR="002637AC" w:rsidRDefault="00847566">
      <w:pPr>
        <w:pStyle w:val="a7"/>
        <w:divId w:val="994794703"/>
        <w:rPr>
          <w:rFonts w:cs="Arial" w:hint="eastAsia"/>
          <w:color w:val="34302D"/>
          <w:lang w:val="en"/>
        </w:rPr>
      </w:pPr>
      <w:r>
        <w:rPr>
          <w:rFonts w:cs="Arial"/>
          <w:color w:val="34302D"/>
          <w:lang w:val="en"/>
        </w:rPr>
        <w:t xml:space="preserve">Let’s see how the concurrent locking failure retry example from </w:t>
      </w:r>
      <w:hyperlink r:id="rId659" w:anchor="aop-ataspectj-example" w:history="1">
        <w:r>
          <w:rPr>
            <w:rStyle w:val="a3"/>
            <w:rFonts w:cs="Arial"/>
            <w:lang w:val="en"/>
          </w:rPr>
          <w:t>Example</w:t>
        </w:r>
      </w:hyperlink>
      <w:r>
        <w:rPr>
          <w:rFonts w:cs="Arial"/>
          <w:color w:val="34302D"/>
          <w:lang w:val="en"/>
        </w:rPr>
        <w:t xml:space="preserve"> looks when rewritten using the schema support.</w:t>
      </w:r>
    </w:p>
    <w:p w:rsidR="002637AC" w:rsidRDefault="00847566">
      <w:pPr>
        <w:pStyle w:val="a7"/>
        <w:divId w:val="550311260"/>
        <w:rPr>
          <w:rFonts w:cs="Arial" w:hint="eastAsia"/>
          <w:color w:val="34302D"/>
          <w:lang w:val="en"/>
        </w:rPr>
      </w:pPr>
      <w:r>
        <w:rPr>
          <w:rFonts w:cs="Arial"/>
          <w:color w:val="34302D"/>
          <w:lang w:val="en"/>
        </w:rPr>
        <w:t xml:space="preserve">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Pr>
          <w:rStyle w:val="HTML0"/>
          <w:color w:val="34302D"/>
          <w:lang w:val="en"/>
        </w:rPr>
        <w:t>PessimisticLockingFailureException</w:t>
      </w:r>
      <w:r>
        <w:rPr>
          <w:rFonts w:cs="Arial"/>
          <w:color w:val="34302D"/>
          <w:lang w:val="en"/>
        </w:rPr>
        <w:t>. This is a requirement that clearly cuts across multiple services in the service layer, and hence is ideal for implementing via an aspect.</w:t>
      </w:r>
    </w:p>
    <w:p w:rsidR="002637AC" w:rsidRDefault="00847566">
      <w:pPr>
        <w:pStyle w:val="a7"/>
        <w:divId w:val="1920207259"/>
        <w:rPr>
          <w:rFonts w:cs="Arial" w:hint="eastAsia"/>
          <w:color w:val="34302D"/>
          <w:lang w:val="en"/>
        </w:rPr>
      </w:pPr>
      <w:r>
        <w:rPr>
          <w:rFonts w:cs="Arial"/>
          <w:color w:val="34302D"/>
          <w:lang w:val="en"/>
        </w:rPr>
        <w:t>Because we want to retry the operation, we’ll need to use around advice so that we can call proceed multiple times. Here’s how the basic aspect implementation looks (it’s just a regular Java class using the schema support):</w:t>
      </w:r>
    </w:p>
    <w:p w:rsidR="002637AC" w:rsidRDefault="00847566">
      <w:pPr>
        <w:pStyle w:val="HTML3"/>
        <w:divId w:val="15958158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ConcurrentOperationExecutor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Ordered {</w:t>
      </w:r>
    </w:p>
    <w:p w:rsidR="002637AC" w:rsidRDefault="002637AC">
      <w:pPr>
        <w:pStyle w:val="HTML3"/>
        <w:divId w:val="159581586"/>
        <w:rPr>
          <w:rStyle w:val="HTML0"/>
          <w:color w:val="34302D"/>
          <w:lang w:val="en"/>
        </w:rPr>
      </w:pP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DEFAULT_MAX_RETRIES = </w:t>
      </w:r>
      <w:r>
        <w:rPr>
          <w:rStyle w:val="integer2"/>
          <w:rFonts w:ascii="Consolas" w:hAnsi="Consolas"/>
          <w:color w:val="34302D"/>
          <w:lang w:val="en"/>
        </w:rPr>
        <w:t>2</w:t>
      </w:r>
      <w:r>
        <w:rPr>
          <w:rStyle w:val="HTML0"/>
          <w:color w:val="34302D"/>
          <w:lang w:val="en"/>
        </w:rPr>
        <w:t>;</w:t>
      </w:r>
    </w:p>
    <w:p w:rsidR="002637AC" w:rsidRDefault="002637AC">
      <w:pPr>
        <w:pStyle w:val="HTML3"/>
        <w:divId w:val="159581586"/>
        <w:rPr>
          <w:rStyle w:val="HTML0"/>
          <w:color w:val="34302D"/>
          <w:lang w:val="en"/>
        </w:rPr>
      </w:pP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maxRetries = DEFAULT_MAX_RETRIES;</w:t>
      </w: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order = </w:t>
      </w:r>
      <w:r>
        <w:rPr>
          <w:rStyle w:val="integer2"/>
          <w:rFonts w:ascii="Consolas" w:hAnsi="Consolas"/>
          <w:color w:val="34302D"/>
          <w:lang w:val="en"/>
        </w:rPr>
        <w:t>1</w:t>
      </w:r>
      <w:r>
        <w:rPr>
          <w:rStyle w:val="HTML0"/>
          <w:color w:val="34302D"/>
          <w:lang w:val="en"/>
        </w:rPr>
        <w:t>;</w:t>
      </w:r>
    </w:p>
    <w:p w:rsidR="002637AC" w:rsidRDefault="002637AC">
      <w:pPr>
        <w:pStyle w:val="HTML3"/>
        <w:divId w:val="159581586"/>
        <w:rPr>
          <w:rStyle w:val="HTML0"/>
          <w:color w:val="34302D"/>
          <w:lang w:val="en"/>
        </w:rPr>
      </w:pPr>
    </w:p>
    <w:p w:rsidR="002637AC" w:rsidRDefault="00847566">
      <w:pPr>
        <w:pStyle w:val="HTML3"/>
        <w:divId w:val="159581586"/>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setMaxRetries(</w:t>
      </w:r>
      <w:r>
        <w:rPr>
          <w:rStyle w:val="type2"/>
          <w:rFonts w:ascii="Consolas" w:hAnsi="Consolas"/>
          <w:color w:val="34302D"/>
          <w:lang w:val="en"/>
        </w:rPr>
        <w:t>int</w:t>
      </w:r>
      <w:r>
        <w:rPr>
          <w:rStyle w:val="HTML0"/>
          <w:color w:val="34302D"/>
          <w:lang w:val="en"/>
        </w:rPr>
        <w:t xml:space="preserve"> maxRetries) {</w:t>
      </w:r>
    </w:p>
    <w:p w:rsidR="002637AC" w:rsidRDefault="00847566">
      <w:pPr>
        <w:pStyle w:val="HTML3"/>
        <w:divId w:val="15958158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.maxRetries = maxRetries;</w:t>
      </w:r>
    </w:p>
    <w:p w:rsidR="002637AC" w:rsidRDefault="00847566">
      <w:pPr>
        <w:pStyle w:val="HTML3"/>
        <w:divId w:val="159581586"/>
        <w:rPr>
          <w:rStyle w:val="HTML0"/>
          <w:color w:val="34302D"/>
          <w:lang w:val="en"/>
        </w:rPr>
      </w:pPr>
      <w:r>
        <w:rPr>
          <w:rStyle w:val="HTML0"/>
          <w:color w:val="34302D"/>
          <w:lang w:val="en"/>
        </w:rPr>
        <w:t xml:space="preserve">    }</w:t>
      </w:r>
    </w:p>
    <w:p w:rsidR="002637AC" w:rsidRDefault="002637AC">
      <w:pPr>
        <w:pStyle w:val="HTML3"/>
        <w:divId w:val="159581586"/>
        <w:rPr>
          <w:rStyle w:val="HTML0"/>
          <w:color w:val="34302D"/>
          <w:lang w:val="en"/>
        </w:rPr>
      </w:pP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getOrder() {</w:t>
      </w:r>
    </w:p>
    <w:p w:rsidR="002637AC" w:rsidRDefault="00847566">
      <w:pPr>
        <w:pStyle w:val="HTML3"/>
        <w:divId w:val="15958158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.order;</w:t>
      </w:r>
    </w:p>
    <w:p w:rsidR="002637AC" w:rsidRDefault="00847566">
      <w:pPr>
        <w:pStyle w:val="HTML3"/>
        <w:divId w:val="159581586"/>
        <w:rPr>
          <w:rStyle w:val="HTML0"/>
          <w:color w:val="34302D"/>
          <w:lang w:val="en"/>
        </w:rPr>
      </w:pPr>
      <w:r>
        <w:rPr>
          <w:rStyle w:val="HTML0"/>
          <w:color w:val="34302D"/>
          <w:lang w:val="en"/>
        </w:rPr>
        <w:t xml:space="preserve">    }</w:t>
      </w:r>
    </w:p>
    <w:p w:rsidR="002637AC" w:rsidRDefault="002637AC">
      <w:pPr>
        <w:pStyle w:val="HTML3"/>
        <w:divId w:val="159581586"/>
        <w:rPr>
          <w:rStyle w:val="HTML0"/>
          <w:color w:val="34302D"/>
          <w:lang w:val="en"/>
        </w:rPr>
      </w:pP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setOrder(</w:t>
      </w:r>
      <w:r>
        <w:rPr>
          <w:rStyle w:val="type2"/>
          <w:rFonts w:ascii="Consolas" w:hAnsi="Consolas"/>
          <w:color w:val="34302D"/>
          <w:lang w:val="en"/>
        </w:rPr>
        <w:t>int</w:t>
      </w:r>
      <w:r>
        <w:rPr>
          <w:rStyle w:val="HTML0"/>
          <w:color w:val="34302D"/>
          <w:lang w:val="en"/>
        </w:rPr>
        <w:t xml:space="preserve"> order) {</w:t>
      </w:r>
    </w:p>
    <w:p w:rsidR="002637AC" w:rsidRDefault="00847566">
      <w:pPr>
        <w:pStyle w:val="HTML3"/>
        <w:divId w:val="15958158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.order = order;</w:t>
      </w:r>
    </w:p>
    <w:p w:rsidR="002637AC" w:rsidRDefault="00847566">
      <w:pPr>
        <w:pStyle w:val="HTML3"/>
        <w:divId w:val="159581586"/>
        <w:rPr>
          <w:rStyle w:val="HTML0"/>
          <w:color w:val="34302D"/>
          <w:lang w:val="en"/>
        </w:rPr>
      </w:pPr>
      <w:r>
        <w:rPr>
          <w:rStyle w:val="HTML0"/>
          <w:color w:val="34302D"/>
          <w:lang w:val="en"/>
        </w:rPr>
        <w:t xml:space="preserve">    }</w:t>
      </w:r>
    </w:p>
    <w:p w:rsidR="002637AC" w:rsidRDefault="002637AC">
      <w:pPr>
        <w:pStyle w:val="HTML3"/>
        <w:divId w:val="159581586"/>
        <w:rPr>
          <w:rStyle w:val="HTML0"/>
          <w:color w:val="34302D"/>
          <w:lang w:val="en"/>
        </w:rPr>
      </w:pPr>
    </w:p>
    <w:p w:rsidR="002637AC" w:rsidRDefault="00847566">
      <w:pPr>
        <w:pStyle w:val="HTML3"/>
        <w:divId w:val="15958158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doConcurrentOperation(ProceedingJoinPoint pjp)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59581586"/>
        <w:rPr>
          <w:rStyle w:val="HTML0"/>
          <w:color w:val="34302D"/>
          <w:lang w:val="en"/>
        </w:rPr>
      </w:pP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numAttempts = </w:t>
      </w:r>
      <w:r>
        <w:rPr>
          <w:rStyle w:val="integer2"/>
          <w:rFonts w:ascii="Consolas" w:hAnsi="Consolas"/>
          <w:color w:val="34302D"/>
          <w:lang w:val="en"/>
        </w:rPr>
        <w:t>0</w:t>
      </w:r>
      <w:r>
        <w:rPr>
          <w:rStyle w:val="HTML0"/>
          <w:color w:val="34302D"/>
          <w:lang w:val="en"/>
        </w:rPr>
        <w:t>;</w:t>
      </w:r>
    </w:p>
    <w:p w:rsidR="002637AC" w:rsidRDefault="00847566">
      <w:pPr>
        <w:pStyle w:val="HTML3"/>
        <w:divId w:val="159581586"/>
        <w:rPr>
          <w:rStyle w:val="HTML0"/>
          <w:color w:val="34302D"/>
          <w:lang w:val="en"/>
        </w:rPr>
      </w:pPr>
      <w:r>
        <w:rPr>
          <w:rStyle w:val="HTML0"/>
          <w:color w:val="34302D"/>
          <w:lang w:val="en"/>
        </w:rPr>
        <w:t xml:space="preserve">        PessimisticLockingFailureException lockFailureException;</w:t>
      </w:r>
    </w:p>
    <w:p w:rsidR="002637AC" w:rsidRDefault="00847566">
      <w:pPr>
        <w:pStyle w:val="HTML3"/>
        <w:divId w:val="159581586"/>
        <w:rPr>
          <w:rStyle w:val="HTML0"/>
          <w:color w:val="34302D"/>
          <w:lang w:val="en"/>
        </w:rPr>
      </w:pPr>
      <w:r>
        <w:rPr>
          <w:rStyle w:val="HTML0"/>
          <w:color w:val="34302D"/>
          <w:lang w:val="en"/>
        </w:rPr>
        <w:t xml:space="preserve">        </w:t>
      </w:r>
      <w:r>
        <w:rPr>
          <w:rStyle w:val="keyword2"/>
          <w:rFonts w:ascii="Consolas" w:hAnsi="Consolas"/>
          <w:color w:val="34302D"/>
          <w:lang w:val="en"/>
        </w:rPr>
        <w:t>do</w:t>
      </w:r>
      <w:r>
        <w:rPr>
          <w:rStyle w:val="HTML0"/>
          <w:color w:val="34302D"/>
          <w:lang w:val="en"/>
        </w:rPr>
        <w:t xml:space="preserve"> {</w:t>
      </w:r>
    </w:p>
    <w:p w:rsidR="002637AC" w:rsidRDefault="00847566">
      <w:pPr>
        <w:pStyle w:val="HTML3"/>
        <w:divId w:val="159581586"/>
        <w:rPr>
          <w:rStyle w:val="HTML0"/>
          <w:color w:val="34302D"/>
          <w:lang w:val="en"/>
        </w:rPr>
      </w:pPr>
      <w:r>
        <w:rPr>
          <w:rStyle w:val="HTML0"/>
          <w:color w:val="34302D"/>
          <w:lang w:val="en"/>
        </w:rPr>
        <w:t xml:space="preserve">            numAttempts++;</w:t>
      </w:r>
    </w:p>
    <w:p w:rsidR="002637AC" w:rsidRDefault="00847566">
      <w:pPr>
        <w:pStyle w:val="HTML3"/>
        <w:divId w:val="159581586"/>
        <w:rPr>
          <w:rStyle w:val="HTML0"/>
          <w:color w:val="34302D"/>
          <w:lang w:val="en"/>
        </w:rPr>
      </w:pPr>
      <w:r>
        <w:rPr>
          <w:rStyle w:val="HTML0"/>
          <w:color w:val="34302D"/>
          <w:lang w:val="en"/>
        </w:rPr>
        <w:t xml:space="preserve">            </w:t>
      </w:r>
      <w:r>
        <w:rPr>
          <w:rStyle w:val="keyword2"/>
          <w:rFonts w:ascii="Consolas" w:hAnsi="Consolas"/>
          <w:color w:val="34302D"/>
          <w:lang w:val="en"/>
        </w:rPr>
        <w:t>try</w:t>
      </w:r>
      <w:r>
        <w:rPr>
          <w:rStyle w:val="HTML0"/>
          <w:color w:val="34302D"/>
          <w:lang w:val="en"/>
        </w:rPr>
        <w:t xml:space="preserve"> {</w:t>
      </w:r>
    </w:p>
    <w:p w:rsidR="002637AC" w:rsidRDefault="00847566">
      <w:pPr>
        <w:pStyle w:val="HTML3"/>
        <w:divId w:val="15958158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pjp.proceed();</w:t>
      </w:r>
    </w:p>
    <w:p w:rsidR="002637AC" w:rsidRDefault="00847566">
      <w:pPr>
        <w:pStyle w:val="HTML3"/>
        <w:divId w:val="159581586"/>
        <w:rPr>
          <w:rStyle w:val="HTML0"/>
          <w:color w:val="34302D"/>
          <w:lang w:val="en"/>
        </w:rPr>
      </w:pPr>
      <w:r>
        <w:rPr>
          <w:rStyle w:val="HTML0"/>
          <w:color w:val="34302D"/>
          <w:lang w:val="en"/>
        </w:rPr>
        <w:t xml:space="preserve">            }</w:t>
      </w:r>
    </w:p>
    <w:p w:rsidR="002637AC" w:rsidRDefault="00847566">
      <w:pPr>
        <w:pStyle w:val="HTML3"/>
        <w:divId w:val="159581586"/>
        <w:rPr>
          <w:rStyle w:val="HTML0"/>
          <w:color w:val="34302D"/>
          <w:lang w:val="en"/>
        </w:rPr>
      </w:pPr>
      <w:r>
        <w:rPr>
          <w:rStyle w:val="HTML0"/>
          <w:color w:val="34302D"/>
          <w:lang w:val="en"/>
        </w:rPr>
        <w:t xml:space="preserve">            </w:t>
      </w:r>
      <w:r>
        <w:rPr>
          <w:rStyle w:val="keyword2"/>
          <w:rFonts w:ascii="Consolas" w:hAnsi="Consolas"/>
          <w:color w:val="34302D"/>
          <w:lang w:val="en"/>
        </w:rPr>
        <w:t>catch</w:t>
      </w:r>
      <w:r>
        <w:rPr>
          <w:rStyle w:val="HTML0"/>
          <w:color w:val="34302D"/>
          <w:lang w:val="en"/>
        </w:rPr>
        <w:t>(PessimisticLockingFailureException ex) {</w:t>
      </w:r>
    </w:p>
    <w:p w:rsidR="002637AC" w:rsidRDefault="00847566">
      <w:pPr>
        <w:pStyle w:val="HTML3"/>
        <w:divId w:val="159581586"/>
        <w:rPr>
          <w:rStyle w:val="HTML0"/>
          <w:color w:val="34302D"/>
          <w:lang w:val="en"/>
        </w:rPr>
      </w:pPr>
      <w:r>
        <w:rPr>
          <w:rStyle w:val="HTML0"/>
          <w:color w:val="34302D"/>
          <w:lang w:val="en"/>
        </w:rPr>
        <w:t xml:space="preserve">                lockFailureException = ex;</w:t>
      </w:r>
    </w:p>
    <w:p w:rsidR="002637AC" w:rsidRDefault="00847566">
      <w:pPr>
        <w:pStyle w:val="HTML3"/>
        <w:divId w:val="159581586"/>
        <w:rPr>
          <w:rStyle w:val="HTML0"/>
          <w:color w:val="34302D"/>
          <w:lang w:val="en"/>
        </w:rPr>
      </w:pPr>
      <w:r>
        <w:rPr>
          <w:rStyle w:val="HTML0"/>
          <w:color w:val="34302D"/>
          <w:lang w:val="en"/>
        </w:rPr>
        <w:t xml:space="preserve">            }</w:t>
      </w:r>
    </w:p>
    <w:p w:rsidR="002637AC" w:rsidRDefault="00847566">
      <w:pPr>
        <w:pStyle w:val="HTML3"/>
        <w:divId w:val="159581586"/>
        <w:rPr>
          <w:rStyle w:val="HTML0"/>
          <w:color w:val="34302D"/>
          <w:lang w:val="en"/>
        </w:rPr>
      </w:pPr>
      <w:r>
        <w:rPr>
          <w:rStyle w:val="HTML0"/>
          <w:color w:val="34302D"/>
          <w:lang w:val="en"/>
        </w:rPr>
        <w:t xml:space="preserve">        } </w:t>
      </w:r>
      <w:r>
        <w:rPr>
          <w:rStyle w:val="keyword2"/>
          <w:rFonts w:ascii="Consolas" w:hAnsi="Consolas"/>
          <w:color w:val="34302D"/>
          <w:lang w:val="en"/>
        </w:rPr>
        <w:t>while</w:t>
      </w:r>
      <w:r>
        <w:rPr>
          <w:rStyle w:val="HTML0"/>
          <w:color w:val="34302D"/>
          <w:lang w:val="en"/>
        </w:rPr>
        <w:t xml:space="preserve">(numAttempts &lt;= </w:t>
      </w:r>
      <w:r>
        <w:rPr>
          <w:rStyle w:val="local-variable2"/>
          <w:rFonts w:ascii="Consolas" w:hAnsi="Consolas"/>
          <w:color w:val="34302D"/>
          <w:lang w:val="en"/>
        </w:rPr>
        <w:t>this</w:t>
      </w:r>
      <w:r>
        <w:rPr>
          <w:rStyle w:val="HTML0"/>
          <w:color w:val="34302D"/>
          <w:lang w:val="en"/>
        </w:rPr>
        <w:t>.maxRetries);</w:t>
      </w:r>
    </w:p>
    <w:p w:rsidR="002637AC" w:rsidRDefault="00847566">
      <w:pPr>
        <w:pStyle w:val="HTML3"/>
        <w:divId w:val="159581586"/>
        <w:rPr>
          <w:rStyle w:val="HTML0"/>
          <w:color w:val="34302D"/>
          <w:lang w:val="en"/>
        </w:rPr>
      </w:pPr>
      <w:r>
        <w:rPr>
          <w:rStyle w:val="HTML0"/>
          <w:color w:val="34302D"/>
          <w:lang w:val="en"/>
        </w:rPr>
        <w:t xml:space="preserve">        </w:t>
      </w:r>
      <w:r>
        <w:rPr>
          <w:rStyle w:val="keyword2"/>
          <w:rFonts w:ascii="Consolas" w:hAnsi="Consolas"/>
          <w:color w:val="34302D"/>
          <w:lang w:val="en"/>
        </w:rPr>
        <w:t>throw</w:t>
      </w:r>
      <w:r>
        <w:rPr>
          <w:rStyle w:val="HTML0"/>
          <w:color w:val="34302D"/>
          <w:lang w:val="en"/>
        </w:rPr>
        <w:t xml:space="preserve"> lockFailureException;</w:t>
      </w:r>
    </w:p>
    <w:p w:rsidR="002637AC" w:rsidRDefault="00847566">
      <w:pPr>
        <w:pStyle w:val="HTML3"/>
        <w:divId w:val="159581586"/>
        <w:rPr>
          <w:rStyle w:val="HTML0"/>
          <w:color w:val="34302D"/>
          <w:lang w:val="en"/>
        </w:rPr>
      </w:pPr>
      <w:r>
        <w:rPr>
          <w:rStyle w:val="HTML0"/>
          <w:color w:val="34302D"/>
          <w:lang w:val="en"/>
        </w:rPr>
        <w:t xml:space="preserve">    }</w:t>
      </w:r>
    </w:p>
    <w:p w:rsidR="002637AC" w:rsidRDefault="002637AC">
      <w:pPr>
        <w:pStyle w:val="HTML3"/>
        <w:divId w:val="159581586"/>
        <w:rPr>
          <w:rStyle w:val="HTML0"/>
          <w:color w:val="34302D"/>
          <w:lang w:val="en"/>
        </w:rPr>
      </w:pPr>
    </w:p>
    <w:p w:rsidR="002637AC" w:rsidRDefault="00847566">
      <w:pPr>
        <w:pStyle w:val="HTML3"/>
        <w:divId w:val="159581586"/>
        <w:rPr>
          <w:color w:val="34302D"/>
          <w:lang w:val="en"/>
        </w:rPr>
      </w:pPr>
      <w:r>
        <w:rPr>
          <w:rStyle w:val="HTML0"/>
          <w:color w:val="34302D"/>
          <w:lang w:val="en"/>
        </w:rPr>
        <w:t>}</w:t>
      </w:r>
    </w:p>
    <w:p w:rsidR="002637AC" w:rsidRDefault="00847566">
      <w:pPr>
        <w:pStyle w:val="a7"/>
        <w:divId w:val="756638868"/>
        <w:rPr>
          <w:rFonts w:cs="Arial" w:hint="eastAsia"/>
          <w:color w:val="34302D"/>
          <w:lang w:val="en"/>
        </w:rPr>
      </w:pPr>
      <w:r>
        <w:rPr>
          <w:rFonts w:cs="Arial"/>
          <w:color w:val="34302D"/>
          <w:lang w:val="en"/>
        </w:rPr>
        <w:t xml:space="preserve">Note that the aspect implements the </w:t>
      </w:r>
      <w:r>
        <w:rPr>
          <w:rStyle w:val="HTML0"/>
          <w:color w:val="34302D"/>
          <w:lang w:val="en"/>
        </w:rPr>
        <w:t>Ordered</w:t>
      </w:r>
      <w:r>
        <w:rPr>
          <w:rFonts w:cs="Arial"/>
          <w:color w:val="34302D"/>
          <w:lang w:val="en"/>
        </w:rPr>
        <w:t xml:space="preserve"> interface so we can set the precedence of the aspect higher than the transaction advice (we want a fresh transaction each time we retry). The </w:t>
      </w:r>
      <w:r>
        <w:rPr>
          <w:rStyle w:val="HTML0"/>
          <w:color w:val="34302D"/>
          <w:lang w:val="en"/>
        </w:rPr>
        <w:t>maxRetries</w:t>
      </w:r>
      <w:r>
        <w:rPr>
          <w:rFonts w:cs="Arial"/>
          <w:color w:val="34302D"/>
          <w:lang w:val="en"/>
        </w:rPr>
        <w:t xml:space="preserve"> and </w:t>
      </w:r>
      <w:r>
        <w:rPr>
          <w:rStyle w:val="HTML0"/>
          <w:color w:val="34302D"/>
          <w:lang w:val="en"/>
        </w:rPr>
        <w:t>order</w:t>
      </w:r>
      <w:r>
        <w:rPr>
          <w:rFonts w:cs="Arial"/>
          <w:color w:val="34302D"/>
          <w:lang w:val="en"/>
        </w:rPr>
        <w:t xml:space="preserve"> properties will both be configured by Spring. The main action happens in the </w:t>
      </w:r>
      <w:r>
        <w:rPr>
          <w:rStyle w:val="HTML0"/>
          <w:color w:val="34302D"/>
          <w:lang w:val="en"/>
        </w:rPr>
        <w:t>doConcurrentOperation</w:t>
      </w:r>
      <w:r>
        <w:rPr>
          <w:rFonts w:cs="Arial"/>
          <w:color w:val="34302D"/>
          <w:lang w:val="en"/>
        </w:rPr>
        <w:t xml:space="preserve"> around advice method. We try to proceed, and if we fail with a </w:t>
      </w:r>
      <w:r>
        <w:rPr>
          <w:rStyle w:val="HTML0"/>
          <w:color w:val="34302D"/>
          <w:lang w:val="en"/>
        </w:rPr>
        <w:t>PessimisticLockingFailureException</w:t>
      </w:r>
      <w:r>
        <w:rPr>
          <w:rFonts w:cs="Arial"/>
          <w:color w:val="34302D"/>
          <w:lang w:val="en"/>
        </w:rPr>
        <w:t xml:space="preserve"> we simply try again unless we have exhausted all of our retry attempts.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8070679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536242523"/>
              <w:rPr>
                <w:rFonts w:hint="eastAsia"/>
                <w:color w:val="34302D"/>
              </w:rPr>
            </w:pPr>
            <w:r>
              <w:rPr>
                <w:color w:val="34302D"/>
              </w:rPr>
              <w:t>This class is identical to the one used in the @AspectJ example, but with the annotations removed.</w:t>
            </w:r>
          </w:p>
        </w:tc>
      </w:tr>
    </w:tbl>
    <w:p w:rsidR="002637AC" w:rsidRDefault="00847566">
      <w:pPr>
        <w:pStyle w:val="a7"/>
        <w:divId w:val="2136676138"/>
        <w:rPr>
          <w:rFonts w:cs="Arial" w:hint="eastAsia"/>
          <w:color w:val="34302D"/>
          <w:lang w:val="en"/>
        </w:rPr>
      </w:pPr>
      <w:r>
        <w:rPr>
          <w:rFonts w:cs="Arial"/>
          <w:color w:val="34302D"/>
          <w:lang w:val="en"/>
        </w:rPr>
        <w:t>The corresponding Spring configuration is:</w:t>
      </w:r>
    </w:p>
    <w:p w:rsidR="002637AC" w:rsidRDefault="00847566">
      <w:pPr>
        <w:pStyle w:val="HTML3"/>
        <w:divId w:val="1140464270"/>
        <w:rPr>
          <w:rStyle w:val="HTML0"/>
          <w:color w:val="34302D"/>
          <w:lang w:val="en"/>
        </w:rPr>
      </w:pPr>
      <w:r>
        <w:rPr>
          <w:rStyle w:val="tag2"/>
          <w:rFonts w:ascii="Consolas" w:hAnsi="Consolas"/>
          <w:color w:val="34302D"/>
          <w:lang w:val="en"/>
        </w:rPr>
        <w:lastRenderedPageBreak/>
        <w:t>&lt;aop:config&gt;</w:t>
      </w:r>
    </w:p>
    <w:p w:rsidR="002637AC" w:rsidRDefault="002637AC">
      <w:pPr>
        <w:pStyle w:val="HTML3"/>
        <w:divId w:val="1140464270"/>
        <w:rPr>
          <w:rStyle w:val="HTML0"/>
          <w:color w:val="34302D"/>
          <w:lang w:val="en"/>
        </w:rPr>
      </w:pPr>
    </w:p>
    <w:p w:rsidR="002637AC" w:rsidRDefault="00847566">
      <w:pPr>
        <w:pStyle w:val="HTML3"/>
        <w:divId w:val="1140464270"/>
        <w:rPr>
          <w:rStyle w:val="HTML0"/>
          <w:color w:val="34302D"/>
          <w:lang w:val="en"/>
        </w:rPr>
      </w:pPr>
      <w:r>
        <w:rPr>
          <w:rStyle w:val="HTML0"/>
          <w:color w:val="34302D"/>
          <w:lang w:val="en"/>
        </w:rPr>
        <w:t xml:space="preserve">    </w:t>
      </w:r>
      <w:r>
        <w:rPr>
          <w:rStyle w:val="tag2"/>
          <w:rFonts w:ascii="Consolas" w:hAnsi="Consolas"/>
          <w:color w:val="34302D"/>
          <w:lang w:val="en"/>
        </w:rPr>
        <w:t>&lt;aop:aspect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concurrentOperationRetry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concurrentOperationExecutor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40464270"/>
        <w:rPr>
          <w:rStyle w:val="HTML0"/>
          <w:color w:val="34302D"/>
          <w:lang w:val="en"/>
        </w:rPr>
      </w:pPr>
    </w:p>
    <w:p w:rsidR="002637AC" w:rsidRDefault="00847566">
      <w:pPr>
        <w:pStyle w:val="HTML3"/>
        <w:divId w:val="1140464270"/>
        <w:rPr>
          <w:rStyle w:val="HTML0"/>
          <w:color w:val="34302D"/>
          <w:lang w:val="en"/>
        </w:rPr>
      </w:pPr>
      <w:r>
        <w:rPr>
          <w:rStyle w:val="HTML0"/>
          <w:color w:val="34302D"/>
          <w:lang w:val="en"/>
        </w:rPr>
        <w:t xml:space="preserve">        </w:t>
      </w: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idempotentOperation</w:t>
      </w:r>
      <w:r>
        <w:rPr>
          <w:rStyle w:val="delimiter8"/>
          <w:rFonts w:ascii="Consolas" w:hAnsi="Consolas"/>
          <w:color w:val="34302D"/>
          <w:lang w:val="en"/>
        </w:rPr>
        <w:t>"</w:t>
      </w:r>
    </w:p>
    <w:p w:rsidR="002637AC" w:rsidRDefault="00847566">
      <w:pPr>
        <w:pStyle w:val="HTML3"/>
        <w:divId w:val="1140464270"/>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40464270"/>
        <w:rPr>
          <w:rStyle w:val="HTML0"/>
          <w:color w:val="34302D"/>
          <w:lang w:val="en"/>
        </w:rPr>
      </w:pPr>
    </w:p>
    <w:p w:rsidR="002637AC" w:rsidRDefault="00847566">
      <w:pPr>
        <w:pStyle w:val="HTML3"/>
        <w:divId w:val="1140464270"/>
        <w:rPr>
          <w:rStyle w:val="HTML0"/>
          <w:color w:val="34302D"/>
          <w:lang w:val="en"/>
        </w:rPr>
      </w:pPr>
      <w:r>
        <w:rPr>
          <w:rStyle w:val="HTML0"/>
          <w:color w:val="34302D"/>
          <w:lang w:val="en"/>
        </w:rPr>
        <w:t xml:space="preserve">        </w:t>
      </w:r>
      <w:r>
        <w:rPr>
          <w:rStyle w:val="tag2"/>
          <w:rFonts w:ascii="Consolas" w:hAnsi="Consolas"/>
          <w:color w:val="34302D"/>
          <w:lang w:val="en"/>
        </w:rPr>
        <w:t>&lt;aop:around</w:t>
      </w:r>
    </w:p>
    <w:p w:rsidR="002637AC" w:rsidRDefault="00847566">
      <w:pPr>
        <w:pStyle w:val="HTML3"/>
        <w:divId w:val="1140464270"/>
        <w:rPr>
          <w:rStyle w:val="HTML0"/>
          <w:color w:val="34302D"/>
          <w:lang w:val="en"/>
        </w:rPr>
      </w:pPr>
      <w:r>
        <w:rPr>
          <w:rStyle w:val="HTML0"/>
          <w:color w:val="34302D"/>
          <w:lang w:val="en"/>
        </w:rPr>
        <w:t xml:space="preserve">            </w:t>
      </w:r>
      <w:r>
        <w:rPr>
          <w:rStyle w:val="attribute-name2"/>
          <w:rFonts w:ascii="Consolas" w:hAnsi="Consolas"/>
          <w:color w:val="34302D"/>
          <w:lang w:val="en"/>
        </w:rPr>
        <w:t>pointcut-ref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idempotentOperation</w:t>
      </w:r>
      <w:r>
        <w:rPr>
          <w:rStyle w:val="delimiter8"/>
          <w:rFonts w:ascii="Consolas" w:hAnsi="Consolas"/>
          <w:color w:val="34302D"/>
          <w:lang w:val="en"/>
        </w:rPr>
        <w:t>"</w:t>
      </w:r>
    </w:p>
    <w:p w:rsidR="002637AC" w:rsidRDefault="00847566">
      <w:pPr>
        <w:pStyle w:val="HTML3"/>
        <w:divId w:val="1140464270"/>
        <w:rPr>
          <w:rStyle w:val="HTML0"/>
          <w:color w:val="34302D"/>
          <w:lang w:val="en"/>
        </w:rPr>
      </w:pP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doConcurrentOperation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140464270"/>
        <w:rPr>
          <w:rStyle w:val="HTML0"/>
          <w:color w:val="34302D"/>
          <w:lang w:val="en"/>
        </w:rPr>
      </w:pPr>
    </w:p>
    <w:p w:rsidR="002637AC" w:rsidRDefault="00847566">
      <w:pPr>
        <w:pStyle w:val="HTML3"/>
        <w:divId w:val="1140464270"/>
        <w:rPr>
          <w:rStyle w:val="HTML0"/>
          <w:color w:val="34302D"/>
          <w:lang w:val="en"/>
        </w:rPr>
      </w:pPr>
      <w:r>
        <w:rPr>
          <w:rStyle w:val="HTML0"/>
          <w:color w:val="34302D"/>
          <w:lang w:val="en"/>
        </w:rPr>
        <w:t xml:space="preserve">    </w:t>
      </w:r>
      <w:r>
        <w:rPr>
          <w:rStyle w:val="tag2"/>
          <w:rFonts w:ascii="Consolas" w:hAnsi="Consolas"/>
          <w:color w:val="34302D"/>
          <w:lang w:val="en"/>
        </w:rPr>
        <w:t>&lt;/aop:aspect&gt;</w:t>
      </w:r>
    </w:p>
    <w:p w:rsidR="002637AC" w:rsidRDefault="002637AC">
      <w:pPr>
        <w:pStyle w:val="HTML3"/>
        <w:divId w:val="1140464270"/>
        <w:rPr>
          <w:rStyle w:val="HTML0"/>
          <w:color w:val="34302D"/>
          <w:lang w:val="en"/>
        </w:rPr>
      </w:pPr>
    </w:p>
    <w:p w:rsidR="002637AC" w:rsidRDefault="00847566">
      <w:pPr>
        <w:pStyle w:val="HTML3"/>
        <w:divId w:val="1140464270"/>
        <w:rPr>
          <w:rStyle w:val="HTML0"/>
          <w:color w:val="34302D"/>
          <w:lang w:val="en"/>
        </w:rPr>
      </w:pPr>
      <w:r>
        <w:rPr>
          <w:rStyle w:val="tag2"/>
          <w:rFonts w:ascii="Consolas" w:hAnsi="Consolas"/>
          <w:color w:val="34302D"/>
          <w:lang w:val="en"/>
        </w:rPr>
        <w:t>&lt;/aop:config&gt;</w:t>
      </w:r>
    </w:p>
    <w:p w:rsidR="002637AC" w:rsidRDefault="002637AC">
      <w:pPr>
        <w:pStyle w:val="HTML3"/>
        <w:divId w:val="1140464270"/>
        <w:rPr>
          <w:rStyle w:val="HTML0"/>
          <w:color w:val="34302D"/>
          <w:lang w:val="en"/>
        </w:rPr>
      </w:pPr>
    </w:p>
    <w:p w:rsidR="002637AC" w:rsidRDefault="00847566">
      <w:pPr>
        <w:pStyle w:val="HTML3"/>
        <w:divId w:val="114046427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concurrentOperationExecutor</w:t>
      </w:r>
      <w:r>
        <w:rPr>
          <w:rStyle w:val="delimiter8"/>
          <w:rFonts w:ascii="Consolas" w:hAnsi="Consolas"/>
          <w:color w:val="34302D"/>
          <w:lang w:val="en"/>
        </w:rPr>
        <w:t>"</w:t>
      </w:r>
    </w:p>
    <w:p w:rsidR="002637AC" w:rsidRDefault="00847566">
      <w:pPr>
        <w:pStyle w:val="HTML3"/>
        <w:divId w:val="1140464270"/>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com.xyz.myapp.service.impl.ConcurrentOperationExecutor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4046427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maxRetries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4046427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order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40464270"/>
        <w:rPr>
          <w:color w:val="34302D"/>
          <w:lang w:val="en"/>
        </w:rPr>
      </w:pPr>
      <w:r>
        <w:rPr>
          <w:rStyle w:val="tag2"/>
          <w:rFonts w:ascii="Consolas" w:hAnsi="Consolas"/>
          <w:color w:val="34302D"/>
          <w:lang w:val="en"/>
        </w:rPr>
        <w:t>&lt;/bean&gt;</w:t>
      </w:r>
    </w:p>
    <w:p w:rsidR="002637AC" w:rsidRDefault="00847566">
      <w:pPr>
        <w:pStyle w:val="a7"/>
        <w:divId w:val="395513031"/>
        <w:rPr>
          <w:rFonts w:cs="Arial" w:hint="eastAsia"/>
          <w:color w:val="34302D"/>
          <w:lang w:val="en"/>
        </w:rPr>
      </w:pPr>
      <w:r>
        <w:rPr>
          <w:rFonts w:cs="Arial"/>
          <w:color w:val="34302D"/>
          <w:lang w:val="en"/>
        </w:rPr>
        <w:t xml:space="preserve">Notice that for the time being we assume that all business services are idempotent. If this is not the case we can refine the aspect so that it only retries genuinely idempotent operations, by introducing an </w:t>
      </w:r>
      <w:r>
        <w:rPr>
          <w:rStyle w:val="HTML0"/>
          <w:color w:val="34302D"/>
          <w:lang w:val="en"/>
        </w:rPr>
        <w:t>Idempotent</w:t>
      </w:r>
      <w:r>
        <w:rPr>
          <w:rFonts w:cs="Arial"/>
          <w:color w:val="34302D"/>
          <w:lang w:val="en"/>
        </w:rPr>
        <w:t xml:space="preserve"> annotation:</w:t>
      </w:r>
    </w:p>
    <w:p w:rsidR="002637AC" w:rsidRDefault="00847566">
      <w:pPr>
        <w:pStyle w:val="HTML3"/>
        <w:divId w:val="1138258754"/>
        <w:rPr>
          <w:rStyle w:val="HTML0"/>
          <w:color w:val="34302D"/>
          <w:lang w:val="en"/>
        </w:rPr>
      </w:pPr>
      <w:r>
        <w:rPr>
          <w:rStyle w:val="annotation2"/>
          <w:rFonts w:ascii="Consolas" w:hAnsi="Consolas"/>
          <w:color w:val="34302D"/>
          <w:lang w:val="en"/>
        </w:rPr>
        <w:t>@Retention</w:t>
      </w:r>
      <w:r>
        <w:rPr>
          <w:rStyle w:val="HTML0"/>
          <w:color w:val="34302D"/>
          <w:lang w:val="en"/>
        </w:rPr>
        <w:t>(</w:t>
      </w:r>
      <w:r>
        <w:rPr>
          <w:rStyle w:val="predefined-type"/>
          <w:rFonts w:ascii="Consolas" w:hAnsi="Consolas"/>
          <w:color w:val="34302D"/>
          <w:lang w:val="en"/>
        </w:rPr>
        <w:t>RetentionPolicy</w:t>
      </w:r>
      <w:r>
        <w:rPr>
          <w:rStyle w:val="HTML0"/>
          <w:color w:val="34302D"/>
          <w:lang w:val="en"/>
        </w:rPr>
        <w:t>.RUNTIME)</w:t>
      </w:r>
    </w:p>
    <w:p w:rsidR="002637AC" w:rsidRDefault="00847566">
      <w:pPr>
        <w:pStyle w:val="HTML3"/>
        <w:divId w:val="113825875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annotation2"/>
          <w:rFonts w:ascii="Consolas" w:hAnsi="Consolas"/>
          <w:color w:val="34302D"/>
          <w:lang w:val="en"/>
        </w:rPr>
        <w:t>@interface</w:t>
      </w:r>
      <w:r>
        <w:rPr>
          <w:rStyle w:val="HTML0"/>
          <w:color w:val="34302D"/>
          <w:lang w:val="en"/>
        </w:rPr>
        <w:t xml:space="preserve"> Idempotent {</w:t>
      </w:r>
    </w:p>
    <w:p w:rsidR="002637AC" w:rsidRDefault="00847566">
      <w:pPr>
        <w:pStyle w:val="HTML3"/>
        <w:divId w:val="1138258754"/>
        <w:rPr>
          <w:rStyle w:val="HTML0"/>
          <w:color w:val="34302D"/>
          <w:lang w:val="en"/>
        </w:rPr>
      </w:pPr>
      <w:r>
        <w:rPr>
          <w:rStyle w:val="HTML0"/>
          <w:color w:val="34302D"/>
          <w:lang w:val="en"/>
        </w:rPr>
        <w:t xml:space="preserve">    </w:t>
      </w:r>
      <w:r>
        <w:rPr>
          <w:rStyle w:val="comment2"/>
          <w:rFonts w:ascii="Consolas" w:hAnsi="Consolas"/>
          <w:color w:val="34302D"/>
          <w:lang w:val="en"/>
        </w:rPr>
        <w:t>// marker annotation</w:t>
      </w:r>
    </w:p>
    <w:p w:rsidR="002637AC" w:rsidRDefault="00847566">
      <w:pPr>
        <w:pStyle w:val="HTML3"/>
        <w:divId w:val="1138258754"/>
        <w:rPr>
          <w:color w:val="34302D"/>
          <w:lang w:val="en"/>
        </w:rPr>
      </w:pPr>
      <w:r>
        <w:rPr>
          <w:rStyle w:val="HTML0"/>
          <w:color w:val="34302D"/>
          <w:lang w:val="en"/>
        </w:rPr>
        <w:t>}</w:t>
      </w:r>
    </w:p>
    <w:p w:rsidR="002637AC" w:rsidRDefault="00847566">
      <w:pPr>
        <w:pStyle w:val="a7"/>
        <w:divId w:val="1389646969"/>
        <w:rPr>
          <w:rFonts w:cs="Arial" w:hint="eastAsia"/>
          <w:color w:val="34302D"/>
          <w:lang w:val="en"/>
        </w:rPr>
      </w:pPr>
      <w:r>
        <w:rPr>
          <w:rFonts w:cs="Arial"/>
          <w:color w:val="34302D"/>
          <w:lang w:val="en"/>
        </w:rPr>
        <w:t xml:space="preserve">and using the annotation to annotate the implementation of service operations. The change to the aspect to retry only idempotent operations simply involves refining the pointcut expression so that only </w:t>
      </w:r>
      <w:r>
        <w:rPr>
          <w:rStyle w:val="HTML0"/>
          <w:color w:val="34302D"/>
          <w:lang w:val="en"/>
        </w:rPr>
        <w:t>@Idempotent</w:t>
      </w:r>
      <w:r>
        <w:rPr>
          <w:rFonts w:cs="Arial"/>
          <w:color w:val="34302D"/>
          <w:lang w:val="en"/>
        </w:rPr>
        <w:t xml:space="preserve"> operations match:</w:t>
      </w:r>
    </w:p>
    <w:p w:rsidR="002637AC" w:rsidRDefault="00847566">
      <w:pPr>
        <w:pStyle w:val="HTML3"/>
        <w:divId w:val="1436292977"/>
        <w:rPr>
          <w:rStyle w:val="HTML0"/>
          <w:color w:val="34302D"/>
          <w:lang w:val="en"/>
        </w:rPr>
      </w:pP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idempotentOperation</w:t>
      </w:r>
      <w:r>
        <w:rPr>
          <w:rStyle w:val="delimiter8"/>
          <w:rFonts w:ascii="Consolas" w:hAnsi="Consolas"/>
          <w:color w:val="34302D"/>
          <w:lang w:val="en"/>
        </w:rPr>
        <w:t>"</w:t>
      </w:r>
    </w:p>
    <w:p w:rsidR="002637AC" w:rsidRDefault="00847566">
      <w:pPr>
        <w:pStyle w:val="HTML3"/>
        <w:divId w:val="1436292977"/>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com.xyz.myapp.service.*.*(..)) and</w:t>
      </w:r>
    </w:p>
    <w:p w:rsidR="002637AC" w:rsidRDefault="00847566">
      <w:pPr>
        <w:pStyle w:val="HTML3"/>
        <w:divId w:val="1436292977"/>
        <w:rPr>
          <w:color w:val="34302D"/>
          <w:lang w:val="en"/>
        </w:rPr>
      </w:pPr>
      <w:r>
        <w:rPr>
          <w:rStyle w:val="string3"/>
          <w:rFonts w:ascii="Consolas" w:hAnsi="Consolas"/>
          <w:color w:val="34302D"/>
          <w:lang w:val="en"/>
        </w:rPr>
        <w:t xml:space="preserve">        </w:t>
      </w:r>
      <w:r>
        <w:rPr>
          <w:rStyle w:val="content5"/>
          <w:rFonts w:ascii="Consolas" w:hAnsi="Consolas"/>
          <w:color w:val="34302D"/>
          <w:lang w:val="en"/>
        </w:rPr>
        <w:t>@annotation(com.xyz.myapp.service.Idempotent)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3"/>
        <w:divId w:val="1871722151"/>
        <w:rPr>
          <w:rFonts w:ascii="Varela Round" w:hAnsi="Varela Round" w:cs="Arial" w:hint="eastAsia"/>
          <w:color w:val="34302D"/>
          <w:lang w:val="en"/>
        </w:rPr>
      </w:pPr>
      <w:r>
        <w:rPr>
          <w:rFonts w:ascii="Varela Round" w:hAnsi="Varela Round" w:cs="Arial"/>
          <w:color w:val="34302D"/>
          <w:lang w:val="en"/>
        </w:rPr>
        <w:t>5.4. Choosing which AOP declaration style to use</w:t>
      </w:r>
    </w:p>
    <w:p w:rsidR="002637AC" w:rsidRDefault="00847566">
      <w:pPr>
        <w:pStyle w:val="a7"/>
        <w:divId w:val="1583180958"/>
        <w:rPr>
          <w:rFonts w:cs="Arial" w:hint="eastAsia"/>
          <w:color w:val="34302D"/>
          <w:lang w:val="en"/>
        </w:rPr>
      </w:pPr>
      <w:r>
        <w:rPr>
          <w:rFonts w:cs="Arial"/>
          <w:color w:val="34302D"/>
          <w:lang w:val="en"/>
        </w:rPr>
        <w:t xml:space="preserve">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w:t>
      </w:r>
      <w:r>
        <w:rPr>
          <w:rFonts w:cs="Arial"/>
          <w:color w:val="34302D"/>
          <w:lang w:val="en"/>
        </w:rPr>
        <w:lastRenderedPageBreak/>
        <w:t>including application requirements, development tools, and team familiarity with AOP.</w:t>
      </w:r>
    </w:p>
    <w:p w:rsidR="002637AC" w:rsidRDefault="00847566">
      <w:pPr>
        <w:pStyle w:val="4"/>
        <w:divId w:val="17052945"/>
        <w:rPr>
          <w:rFonts w:ascii="Varela Round" w:hAnsi="Varela Round" w:cs="Arial" w:hint="eastAsia"/>
          <w:color w:val="34302D"/>
          <w:lang w:val="en"/>
        </w:rPr>
      </w:pPr>
      <w:r>
        <w:rPr>
          <w:rFonts w:ascii="Varela Round" w:hAnsi="Varela Round" w:cs="Arial"/>
          <w:color w:val="34302D"/>
          <w:lang w:val="en"/>
        </w:rPr>
        <w:t>5.4.1. Spring AOP or full AspectJ?</w:t>
      </w:r>
    </w:p>
    <w:p w:rsidR="002637AC" w:rsidRDefault="00847566">
      <w:pPr>
        <w:pStyle w:val="a7"/>
        <w:divId w:val="264309829"/>
        <w:rPr>
          <w:rFonts w:cs="Arial" w:hint="eastAsia"/>
          <w:color w:val="34302D"/>
          <w:lang w:val="en"/>
        </w:rPr>
      </w:pPr>
      <w:r>
        <w:rPr>
          <w:rFonts w:cs="Arial"/>
          <w:color w:val="34302D"/>
          <w:lang w:val="en"/>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2637AC" w:rsidRDefault="00847566">
      <w:pPr>
        <w:pStyle w:val="a7"/>
        <w:divId w:val="920218321"/>
        <w:rPr>
          <w:rFonts w:cs="Arial" w:hint="eastAsia"/>
          <w:color w:val="34302D"/>
          <w:lang w:val="en"/>
        </w:rPr>
      </w:pPr>
      <w:r>
        <w:rPr>
          <w:rFonts w:cs="Arial"/>
          <w:color w:val="34302D"/>
          <w:lang w:val="en"/>
        </w:rPr>
        <w:t xml:space="preserve">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660" w:history="1">
        <w:r>
          <w:rPr>
            <w:rStyle w:val="a3"/>
            <w:rFonts w:cs="Arial"/>
            <w:lang w:val="en"/>
          </w:rPr>
          <w:t>AspectJ Development Tools (AJDT)</w:t>
        </w:r>
      </w:hyperlink>
      <w:r>
        <w:rPr>
          <w:rFonts w:cs="Arial"/>
          <w:color w:val="34302D"/>
          <w:lang w:val="en"/>
        </w:rPr>
        <w:t xml:space="preserve">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2637AC" w:rsidRDefault="00847566">
      <w:pPr>
        <w:pStyle w:val="4"/>
        <w:divId w:val="1468276284"/>
        <w:rPr>
          <w:rFonts w:ascii="Varela Round" w:hAnsi="Varela Round" w:cs="Arial" w:hint="eastAsia"/>
          <w:color w:val="34302D"/>
          <w:lang w:val="en"/>
        </w:rPr>
      </w:pPr>
      <w:r>
        <w:rPr>
          <w:rFonts w:ascii="Varela Round" w:hAnsi="Varela Round" w:cs="Arial"/>
          <w:color w:val="34302D"/>
          <w:lang w:val="en"/>
        </w:rPr>
        <w:t>5.4.2. @AspectJ or XML for Spring AOP?</w:t>
      </w:r>
    </w:p>
    <w:p w:rsidR="002637AC" w:rsidRDefault="00847566">
      <w:pPr>
        <w:pStyle w:val="a7"/>
        <w:divId w:val="1903984549"/>
        <w:rPr>
          <w:rFonts w:cs="Arial" w:hint="eastAsia"/>
          <w:color w:val="34302D"/>
          <w:lang w:val="en"/>
        </w:rPr>
      </w:pPr>
      <w:r>
        <w:rPr>
          <w:rFonts w:cs="Arial"/>
          <w:color w:val="34302D"/>
          <w:lang w:val="en"/>
        </w:rPr>
        <w:t>If you have chosen to use Spring AOP, then you have a choice of @AspectJ or XML style. There are various tradeoffs to consider.</w:t>
      </w:r>
    </w:p>
    <w:p w:rsidR="002637AC" w:rsidRDefault="00847566">
      <w:pPr>
        <w:pStyle w:val="a7"/>
        <w:divId w:val="303196342"/>
        <w:rPr>
          <w:rFonts w:cs="Arial" w:hint="eastAsia"/>
          <w:color w:val="34302D"/>
          <w:lang w:val="en"/>
        </w:rPr>
      </w:pPr>
      <w:r>
        <w:rPr>
          <w:rFonts w:cs="Arial"/>
          <w:color w:val="34302D"/>
          <w:lang w:val="en"/>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2637AC" w:rsidRDefault="00847566">
      <w:pPr>
        <w:pStyle w:val="a7"/>
        <w:divId w:val="592905568"/>
        <w:rPr>
          <w:rFonts w:cs="Arial" w:hint="eastAsia"/>
          <w:color w:val="34302D"/>
          <w:lang w:val="en"/>
        </w:rPr>
      </w:pPr>
      <w:r>
        <w:rPr>
          <w:rFonts w:cs="Arial"/>
          <w:color w:val="34302D"/>
          <w:lang w:val="en"/>
        </w:rPr>
        <w:t xml:space="preserve">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Pr>
          <w:rStyle w:val="a5"/>
          <w:rFonts w:cs="Arial"/>
          <w:color w:val="34302D"/>
          <w:lang w:val="en"/>
        </w:rPr>
        <w:t>how</w:t>
      </w:r>
      <w:r>
        <w:rPr>
          <w:rFonts w:cs="Arial"/>
          <w:color w:val="34302D"/>
          <w:lang w:val="en"/>
        </w:rPr>
        <w:t xml:space="preserve">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w:t>
      </w:r>
      <w:r>
        <w:rPr>
          <w:rFonts w:cs="Arial"/>
          <w:color w:val="34302D"/>
          <w:lang w:val="en"/>
        </w:rPr>
        <w:lastRenderedPageBreak/>
        <w:t>pointcuts declared in XML. For example, in the @AspectJ style you can write something like:</w:t>
      </w:r>
    </w:p>
    <w:p w:rsidR="002637AC" w:rsidRDefault="00847566">
      <w:pPr>
        <w:pStyle w:val="HTML3"/>
        <w:divId w:val="1192767997"/>
        <w:rPr>
          <w:rStyle w:val="HTML0"/>
          <w:color w:val="34302D"/>
          <w:lang w:val="en"/>
        </w:rPr>
      </w:pPr>
      <w:r>
        <w:rPr>
          <w:rStyle w:val="annotation2"/>
          <w:rFonts w:ascii="Consolas" w:hAnsi="Consolas"/>
          <w:color w:val="34302D"/>
          <w:lang w:val="en"/>
        </w:rPr>
        <w:t>@Pointcut</w:t>
      </w:r>
      <w:r>
        <w:rPr>
          <w:rStyle w:val="HTML0"/>
          <w:color w:val="34302D"/>
          <w:lang w:val="en"/>
        </w:rPr>
        <w:t>(execution(* get*()))</w:t>
      </w:r>
    </w:p>
    <w:p w:rsidR="002637AC" w:rsidRDefault="00847566">
      <w:pPr>
        <w:pStyle w:val="HTML3"/>
        <w:divId w:val="119276799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propertyAccess() {}</w:t>
      </w:r>
    </w:p>
    <w:p w:rsidR="002637AC" w:rsidRDefault="002637AC">
      <w:pPr>
        <w:pStyle w:val="HTML3"/>
        <w:divId w:val="1192767997"/>
        <w:rPr>
          <w:rStyle w:val="HTML0"/>
          <w:color w:val="34302D"/>
          <w:lang w:val="en"/>
        </w:rPr>
      </w:pPr>
    </w:p>
    <w:p w:rsidR="002637AC" w:rsidRDefault="00847566">
      <w:pPr>
        <w:pStyle w:val="HTML3"/>
        <w:divId w:val="1192767997"/>
        <w:rPr>
          <w:rStyle w:val="HTML0"/>
          <w:color w:val="34302D"/>
          <w:lang w:val="en"/>
        </w:rPr>
      </w:pPr>
      <w:r>
        <w:rPr>
          <w:rStyle w:val="annotation2"/>
          <w:rFonts w:ascii="Consolas" w:hAnsi="Consolas"/>
          <w:color w:val="34302D"/>
          <w:lang w:val="en"/>
        </w:rPr>
        <w:t>@Pointcut</w:t>
      </w:r>
      <w:r>
        <w:rPr>
          <w:rStyle w:val="HTML0"/>
          <w:color w:val="34302D"/>
          <w:lang w:val="en"/>
        </w:rPr>
        <w:t>(execution(org.xyz.Account+ *(..))</w:t>
      </w:r>
    </w:p>
    <w:p w:rsidR="002637AC" w:rsidRDefault="00847566">
      <w:pPr>
        <w:pStyle w:val="HTML3"/>
        <w:divId w:val="119276799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operationReturningAnAccount() {}</w:t>
      </w:r>
    </w:p>
    <w:p w:rsidR="002637AC" w:rsidRDefault="002637AC">
      <w:pPr>
        <w:pStyle w:val="HTML3"/>
        <w:divId w:val="1192767997"/>
        <w:rPr>
          <w:rStyle w:val="HTML0"/>
          <w:color w:val="34302D"/>
          <w:lang w:val="en"/>
        </w:rPr>
      </w:pPr>
    </w:p>
    <w:p w:rsidR="002637AC" w:rsidRDefault="00847566">
      <w:pPr>
        <w:pStyle w:val="HTML3"/>
        <w:divId w:val="1192767997"/>
        <w:rPr>
          <w:rStyle w:val="HTML0"/>
          <w:color w:val="34302D"/>
          <w:lang w:val="en"/>
        </w:rPr>
      </w:pPr>
      <w:r>
        <w:rPr>
          <w:rStyle w:val="annotation2"/>
          <w:rFonts w:ascii="Consolas" w:hAnsi="Consolas"/>
          <w:color w:val="34302D"/>
          <w:lang w:val="en"/>
        </w:rPr>
        <w:t>@Pointcut</w:t>
      </w:r>
      <w:r>
        <w:rPr>
          <w:rStyle w:val="HTML0"/>
          <w:color w:val="34302D"/>
          <w:lang w:val="en"/>
        </w:rPr>
        <w:t>(propertyAccess() &amp;&amp; operationReturningAnAccount())</w:t>
      </w:r>
    </w:p>
    <w:p w:rsidR="002637AC" w:rsidRDefault="00847566">
      <w:pPr>
        <w:pStyle w:val="HTML3"/>
        <w:divId w:val="1192767997"/>
        <w:rPr>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accountPropertyAccess() {}</w:t>
      </w:r>
    </w:p>
    <w:p w:rsidR="002637AC" w:rsidRDefault="00847566">
      <w:pPr>
        <w:pStyle w:val="a7"/>
        <w:divId w:val="710882261"/>
        <w:rPr>
          <w:rFonts w:cs="Arial" w:hint="eastAsia"/>
          <w:color w:val="34302D"/>
          <w:lang w:val="en"/>
        </w:rPr>
      </w:pPr>
      <w:r>
        <w:rPr>
          <w:rFonts w:cs="Arial"/>
          <w:color w:val="34302D"/>
          <w:lang w:val="en"/>
        </w:rPr>
        <w:t>In the XML style I can declare the first two pointcuts:</w:t>
      </w:r>
    </w:p>
    <w:p w:rsidR="002637AC" w:rsidRDefault="00847566">
      <w:pPr>
        <w:pStyle w:val="HTML3"/>
        <w:divId w:val="2129230241"/>
        <w:rPr>
          <w:rStyle w:val="HTML0"/>
          <w:color w:val="34302D"/>
          <w:lang w:val="en"/>
        </w:rPr>
      </w:pP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propertyAccess</w:t>
      </w:r>
      <w:r>
        <w:rPr>
          <w:rStyle w:val="delimiter8"/>
          <w:rFonts w:ascii="Consolas" w:hAnsi="Consolas"/>
          <w:color w:val="34302D"/>
          <w:lang w:val="en"/>
        </w:rPr>
        <w:t>"</w:t>
      </w:r>
    </w:p>
    <w:p w:rsidR="002637AC" w:rsidRDefault="00847566">
      <w:pPr>
        <w:pStyle w:val="HTML3"/>
        <w:divId w:val="2129230241"/>
        <w:rPr>
          <w:rStyle w:val="HTML0"/>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 get*())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129230241"/>
        <w:rPr>
          <w:rStyle w:val="HTML0"/>
          <w:color w:val="34302D"/>
          <w:lang w:val="en"/>
        </w:rPr>
      </w:pPr>
    </w:p>
    <w:p w:rsidR="002637AC" w:rsidRDefault="00847566">
      <w:pPr>
        <w:pStyle w:val="HTML3"/>
        <w:divId w:val="2129230241"/>
        <w:rPr>
          <w:rStyle w:val="HTML0"/>
          <w:color w:val="34302D"/>
          <w:lang w:val="en"/>
        </w:rPr>
      </w:pPr>
      <w:r>
        <w:rPr>
          <w:rStyle w:val="tag2"/>
          <w:rFonts w:ascii="Consolas" w:hAnsi="Consolas"/>
          <w:color w:val="34302D"/>
          <w:lang w:val="en"/>
        </w:rPr>
        <w:t>&lt;aop:pointcut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operationReturningAnAccount</w:t>
      </w:r>
      <w:r>
        <w:rPr>
          <w:rStyle w:val="delimiter8"/>
          <w:rFonts w:ascii="Consolas" w:hAnsi="Consolas"/>
          <w:color w:val="34302D"/>
          <w:lang w:val="en"/>
        </w:rPr>
        <w:t>"</w:t>
      </w:r>
    </w:p>
    <w:p w:rsidR="002637AC" w:rsidRDefault="00847566">
      <w:pPr>
        <w:pStyle w:val="HTML3"/>
        <w:divId w:val="2129230241"/>
        <w:rPr>
          <w:color w:val="34302D"/>
          <w:lang w:val="en"/>
        </w:rPr>
      </w:pPr>
      <w:r>
        <w:rPr>
          <w:rStyle w:val="HTML0"/>
          <w:color w:val="34302D"/>
          <w:lang w:val="en"/>
        </w:rPr>
        <w:t xml:space="preserve">        </w:t>
      </w:r>
      <w:r>
        <w:rPr>
          <w:rStyle w:val="attribute-name2"/>
          <w:rFonts w:ascii="Consolas" w:hAnsi="Consolas"/>
          <w:color w:val="34302D"/>
          <w:lang w:val="en"/>
        </w:rPr>
        <w:t>expression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execution(org.xyz.Account+ *(..))</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527720693"/>
        <w:rPr>
          <w:rFonts w:cs="Arial" w:hint="eastAsia"/>
          <w:color w:val="34302D"/>
          <w:lang w:val="en"/>
        </w:rPr>
      </w:pPr>
      <w:r>
        <w:rPr>
          <w:rFonts w:cs="Arial"/>
          <w:color w:val="34302D"/>
          <w:lang w:val="en"/>
        </w:rPr>
        <w:t xml:space="preserve">The downside of the XML approach is that you cannot define the </w:t>
      </w:r>
      <w:r>
        <w:rPr>
          <w:rStyle w:val="HTML0"/>
          <w:color w:val="34302D"/>
          <w:lang w:val="en"/>
        </w:rPr>
        <w:t>accountPropertyAccess</w:t>
      </w:r>
      <w:r>
        <w:rPr>
          <w:rFonts w:cs="Arial"/>
          <w:color w:val="34302D"/>
          <w:lang w:val="en"/>
        </w:rPr>
        <w:t xml:space="preserve"> pointcut by combining these definitions.</w:t>
      </w:r>
    </w:p>
    <w:p w:rsidR="002637AC" w:rsidRDefault="00847566">
      <w:pPr>
        <w:pStyle w:val="a7"/>
        <w:divId w:val="115026943"/>
        <w:rPr>
          <w:rFonts w:cs="Arial" w:hint="eastAsia"/>
          <w:color w:val="34302D"/>
          <w:lang w:val="en"/>
        </w:rPr>
      </w:pPr>
      <w:r>
        <w:rPr>
          <w:rFonts w:cs="Arial"/>
          <w:color w:val="34302D"/>
          <w:lang w:val="en"/>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2637AC" w:rsidRDefault="00847566">
      <w:pPr>
        <w:pStyle w:val="3"/>
        <w:divId w:val="630867945"/>
        <w:rPr>
          <w:rFonts w:ascii="Varela Round" w:hAnsi="Varela Round" w:cs="Arial" w:hint="eastAsia"/>
          <w:color w:val="34302D"/>
          <w:lang w:val="en"/>
        </w:rPr>
      </w:pPr>
      <w:r>
        <w:rPr>
          <w:rFonts w:ascii="Varela Round" w:hAnsi="Varela Round" w:cs="Arial"/>
          <w:color w:val="34302D"/>
          <w:lang w:val="en"/>
        </w:rPr>
        <w:t>5.5. Mixing aspect types</w:t>
      </w:r>
    </w:p>
    <w:p w:rsidR="002637AC" w:rsidRDefault="00847566">
      <w:pPr>
        <w:pStyle w:val="a7"/>
        <w:divId w:val="1040082989"/>
        <w:rPr>
          <w:rFonts w:cs="Arial" w:hint="eastAsia"/>
          <w:color w:val="34302D"/>
          <w:lang w:val="en"/>
        </w:rPr>
      </w:pPr>
      <w:r>
        <w:rPr>
          <w:rFonts w:cs="Arial"/>
          <w:color w:val="34302D"/>
          <w:lang w:val="en"/>
        </w:rPr>
        <w:t xml:space="preserve">It is perfectly possible to mix @AspectJ style aspects using the autoproxying support, schema-defined </w:t>
      </w:r>
      <w:r>
        <w:rPr>
          <w:rStyle w:val="HTML0"/>
          <w:color w:val="34302D"/>
          <w:lang w:val="en"/>
        </w:rPr>
        <w:t>&lt;aop:aspect&gt;</w:t>
      </w:r>
      <w:r>
        <w:rPr>
          <w:rFonts w:cs="Arial"/>
          <w:color w:val="34302D"/>
          <w:lang w:val="en"/>
        </w:rPr>
        <w:t xml:space="preserve"> aspects, </w:t>
      </w:r>
      <w:r>
        <w:rPr>
          <w:rStyle w:val="HTML0"/>
          <w:color w:val="34302D"/>
          <w:lang w:val="en"/>
        </w:rPr>
        <w:t>&lt;aop:advisor&gt;</w:t>
      </w:r>
      <w:r>
        <w:rPr>
          <w:rFonts w:cs="Arial"/>
          <w:color w:val="34302D"/>
          <w:lang w:val="en"/>
        </w:rPr>
        <w:t xml:space="preserve"> declared advisors and even proxies and interceptors defined using the Spring 1.2 style in the same configuration. All of these are implemented using the same underlying support mechanism and will co-exist without any difficulty.</w:t>
      </w:r>
    </w:p>
    <w:p w:rsidR="002637AC" w:rsidRDefault="00847566">
      <w:pPr>
        <w:pStyle w:val="3"/>
        <w:divId w:val="924343639"/>
        <w:rPr>
          <w:rFonts w:ascii="Varela Round" w:hAnsi="Varela Round" w:cs="Arial" w:hint="eastAsia"/>
          <w:color w:val="34302D"/>
          <w:lang w:val="en"/>
        </w:rPr>
      </w:pPr>
      <w:r>
        <w:rPr>
          <w:rFonts w:ascii="Varela Round" w:hAnsi="Varela Round" w:cs="Arial"/>
          <w:color w:val="34302D"/>
          <w:lang w:val="en"/>
        </w:rPr>
        <w:t>5.6. Proxying mechanisms</w:t>
      </w:r>
    </w:p>
    <w:p w:rsidR="002637AC" w:rsidRDefault="00847566">
      <w:pPr>
        <w:pStyle w:val="a7"/>
        <w:divId w:val="1286934097"/>
        <w:rPr>
          <w:rFonts w:cs="Arial" w:hint="eastAsia"/>
          <w:color w:val="34302D"/>
          <w:lang w:val="en"/>
        </w:rPr>
      </w:pPr>
      <w:r>
        <w:rPr>
          <w:rFonts w:cs="Arial"/>
          <w:color w:val="34302D"/>
          <w:lang w:val="en"/>
        </w:rPr>
        <w:t>Spring AOP uses either JDK dynamic proxies or CGLIB to create the proxy for a given target object. (JDK dynamic proxies are preferred whenever you have a choice).</w:t>
      </w:r>
    </w:p>
    <w:p w:rsidR="002637AC" w:rsidRDefault="00847566">
      <w:pPr>
        <w:pStyle w:val="a7"/>
        <w:divId w:val="1003169008"/>
        <w:rPr>
          <w:rFonts w:cs="Arial" w:hint="eastAsia"/>
          <w:color w:val="34302D"/>
          <w:lang w:val="en"/>
        </w:rPr>
      </w:pPr>
      <w:r>
        <w:rPr>
          <w:rFonts w:cs="Arial"/>
          <w:color w:val="34302D"/>
          <w:lang w:val="en"/>
        </w:rPr>
        <w:t xml:space="preserve">If the target object to be proxied implements at least one interface then a JDK dynamic proxy will be used. All of the interfaces implemented by the target type </w:t>
      </w:r>
      <w:r>
        <w:rPr>
          <w:rFonts w:cs="Arial"/>
          <w:color w:val="34302D"/>
          <w:lang w:val="en"/>
        </w:rPr>
        <w:lastRenderedPageBreak/>
        <w:t>will be proxied. If the target object does not implement any interfaces then a CGLIB proxy will be created.</w:t>
      </w:r>
    </w:p>
    <w:p w:rsidR="002637AC" w:rsidRDefault="00847566">
      <w:pPr>
        <w:pStyle w:val="a7"/>
        <w:divId w:val="516893956"/>
        <w:rPr>
          <w:rFonts w:cs="Arial" w:hint="eastAsia"/>
          <w:color w:val="34302D"/>
          <w:lang w:val="en"/>
        </w:rPr>
      </w:pPr>
      <w:r>
        <w:rPr>
          <w:rFonts w:cs="Arial"/>
          <w:color w:val="34302D"/>
          <w:lang w:val="en"/>
        </w:rPr>
        <w:t>If you want to force the use of CGLIB proxying (for example, to proxy every method defined for the target object, not just those implemented by its interfaces) you can do so. However, there are some issues to consider:</w:t>
      </w:r>
    </w:p>
    <w:p w:rsidR="002637AC" w:rsidRDefault="00847566">
      <w:pPr>
        <w:pStyle w:val="a7"/>
        <w:numPr>
          <w:ilvl w:val="0"/>
          <w:numId w:val="54"/>
        </w:numPr>
        <w:ind w:left="360"/>
        <w:divId w:val="60908761"/>
        <w:rPr>
          <w:rFonts w:cs="Arial" w:hint="eastAsia"/>
          <w:color w:val="34302D"/>
          <w:lang w:val="en"/>
        </w:rPr>
      </w:pPr>
      <w:r>
        <w:rPr>
          <w:rStyle w:val="HTML0"/>
          <w:color w:val="34302D"/>
          <w:lang w:val="en"/>
        </w:rPr>
        <w:t>final</w:t>
      </w:r>
      <w:r>
        <w:rPr>
          <w:rFonts w:cs="Arial"/>
          <w:color w:val="34302D"/>
          <w:lang w:val="en"/>
        </w:rPr>
        <w:t xml:space="preserve"> methods cannot be advised, as they cannot be overridden.</w:t>
      </w:r>
    </w:p>
    <w:p w:rsidR="002637AC" w:rsidRDefault="00847566">
      <w:pPr>
        <w:pStyle w:val="a7"/>
        <w:numPr>
          <w:ilvl w:val="0"/>
          <w:numId w:val="54"/>
        </w:numPr>
        <w:ind w:left="360"/>
        <w:divId w:val="60908761"/>
        <w:rPr>
          <w:rFonts w:cs="Arial" w:hint="eastAsia"/>
          <w:color w:val="34302D"/>
          <w:lang w:val="en"/>
        </w:rPr>
      </w:pPr>
      <w:r>
        <w:rPr>
          <w:rFonts w:cs="Arial"/>
          <w:color w:val="34302D"/>
          <w:lang w:val="en"/>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2637AC" w:rsidRDefault="00847566">
      <w:pPr>
        <w:pStyle w:val="a7"/>
        <w:numPr>
          <w:ilvl w:val="0"/>
          <w:numId w:val="54"/>
        </w:numPr>
        <w:ind w:left="360"/>
        <w:divId w:val="60908761"/>
        <w:rPr>
          <w:rFonts w:cs="Arial" w:hint="eastAsia"/>
          <w:color w:val="34302D"/>
          <w:lang w:val="en"/>
        </w:rPr>
      </w:pPr>
      <w:r>
        <w:rPr>
          <w:rFonts w:cs="Arial"/>
          <w:color w:val="34302D"/>
          <w:lang w:val="en"/>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2637AC" w:rsidRDefault="00847566">
      <w:pPr>
        <w:pStyle w:val="a7"/>
        <w:divId w:val="182668922"/>
        <w:rPr>
          <w:rFonts w:cs="Arial" w:hint="eastAsia"/>
          <w:color w:val="34302D"/>
          <w:lang w:val="en"/>
        </w:rPr>
      </w:pPr>
      <w:r>
        <w:rPr>
          <w:rFonts w:cs="Arial"/>
          <w:color w:val="34302D"/>
          <w:lang w:val="en"/>
        </w:rPr>
        <w:t xml:space="preserve">To force the use of CGLIB proxies set the value of the </w:t>
      </w:r>
      <w:r>
        <w:rPr>
          <w:rStyle w:val="HTML0"/>
          <w:color w:val="34302D"/>
          <w:lang w:val="en"/>
        </w:rPr>
        <w:t>proxy-target-class</w:t>
      </w:r>
      <w:r>
        <w:rPr>
          <w:rFonts w:cs="Arial"/>
          <w:color w:val="34302D"/>
          <w:lang w:val="en"/>
        </w:rPr>
        <w:t xml:space="preserve"> attribute of the </w:t>
      </w:r>
      <w:r>
        <w:rPr>
          <w:rStyle w:val="HTML0"/>
          <w:color w:val="34302D"/>
          <w:lang w:val="en"/>
        </w:rPr>
        <w:t>&lt;aop:config&gt;</w:t>
      </w:r>
      <w:r>
        <w:rPr>
          <w:rFonts w:cs="Arial"/>
          <w:color w:val="34302D"/>
          <w:lang w:val="en"/>
        </w:rPr>
        <w:t xml:space="preserve"> element to true:</w:t>
      </w:r>
    </w:p>
    <w:p w:rsidR="002637AC" w:rsidRDefault="00847566">
      <w:pPr>
        <w:pStyle w:val="HTML3"/>
        <w:divId w:val="813445078"/>
        <w:rPr>
          <w:rStyle w:val="HTML0"/>
          <w:color w:val="34302D"/>
          <w:lang w:val="en"/>
        </w:rPr>
      </w:pPr>
      <w:r>
        <w:rPr>
          <w:rStyle w:val="tag2"/>
          <w:rFonts w:ascii="Consolas" w:hAnsi="Consolas"/>
          <w:color w:val="34302D"/>
          <w:lang w:val="en"/>
        </w:rPr>
        <w:t>&lt;aop:config</w:t>
      </w:r>
      <w:r>
        <w:rPr>
          <w:rStyle w:val="HTML0"/>
          <w:color w:val="34302D"/>
          <w:lang w:val="en"/>
        </w:rPr>
        <w:t xml:space="preserve"> </w:t>
      </w:r>
      <w:r>
        <w:rPr>
          <w:rStyle w:val="attribute-name2"/>
          <w:rFonts w:ascii="Consolas" w:hAnsi="Consolas"/>
          <w:color w:val="34302D"/>
          <w:lang w:val="en"/>
        </w:rPr>
        <w:t>proxy-target-class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13445078"/>
        <w:rPr>
          <w:rStyle w:val="HTML0"/>
          <w:color w:val="34302D"/>
          <w:lang w:val="en"/>
        </w:rPr>
      </w:pPr>
      <w:r>
        <w:rPr>
          <w:rStyle w:val="HTML0"/>
          <w:color w:val="34302D"/>
          <w:lang w:val="en"/>
        </w:rPr>
        <w:t xml:space="preserve">    </w:t>
      </w:r>
      <w:r>
        <w:rPr>
          <w:rStyle w:val="comment2"/>
          <w:rFonts w:ascii="Consolas" w:hAnsi="Consolas"/>
          <w:color w:val="34302D"/>
          <w:lang w:val="en"/>
        </w:rPr>
        <w:t>&lt;!-- other beans defined here... --&gt;</w:t>
      </w:r>
    </w:p>
    <w:p w:rsidR="002637AC" w:rsidRDefault="00847566">
      <w:pPr>
        <w:pStyle w:val="HTML3"/>
        <w:divId w:val="813445078"/>
        <w:rPr>
          <w:color w:val="34302D"/>
          <w:lang w:val="en"/>
        </w:rPr>
      </w:pPr>
      <w:r>
        <w:rPr>
          <w:rStyle w:val="tag2"/>
          <w:rFonts w:ascii="Consolas" w:hAnsi="Consolas"/>
          <w:color w:val="34302D"/>
          <w:lang w:val="en"/>
        </w:rPr>
        <w:t>&lt;/aop:config&gt;</w:t>
      </w:r>
    </w:p>
    <w:p w:rsidR="002637AC" w:rsidRDefault="00847566">
      <w:pPr>
        <w:pStyle w:val="a7"/>
        <w:divId w:val="1934052323"/>
        <w:rPr>
          <w:rFonts w:cs="Arial" w:hint="eastAsia"/>
          <w:color w:val="34302D"/>
          <w:lang w:val="en"/>
        </w:rPr>
      </w:pPr>
      <w:r>
        <w:rPr>
          <w:rFonts w:cs="Arial"/>
          <w:color w:val="34302D"/>
          <w:lang w:val="en"/>
        </w:rPr>
        <w:t xml:space="preserve">To force CGLIB proxying when using the @AspectJ autoproxy support, set the </w:t>
      </w:r>
      <w:r>
        <w:rPr>
          <w:rStyle w:val="HTML0"/>
          <w:color w:val="34302D"/>
          <w:lang w:val="en"/>
        </w:rPr>
        <w:t>'proxy-target-class'</w:t>
      </w:r>
      <w:r>
        <w:rPr>
          <w:rFonts w:cs="Arial"/>
          <w:color w:val="34302D"/>
          <w:lang w:val="en"/>
        </w:rPr>
        <w:t xml:space="preserve"> attribute of the </w:t>
      </w:r>
      <w:r>
        <w:rPr>
          <w:rStyle w:val="HTML0"/>
          <w:color w:val="34302D"/>
          <w:lang w:val="en"/>
        </w:rPr>
        <w:t>&lt;aop:aspectj-autoproxy&gt;</w:t>
      </w:r>
      <w:r>
        <w:rPr>
          <w:rFonts w:cs="Arial"/>
          <w:color w:val="34302D"/>
          <w:lang w:val="en"/>
        </w:rPr>
        <w:t xml:space="preserve"> element to </w:t>
      </w:r>
      <w:r>
        <w:rPr>
          <w:rStyle w:val="HTML0"/>
          <w:color w:val="34302D"/>
          <w:lang w:val="en"/>
        </w:rPr>
        <w:t>true</w:t>
      </w:r>
      <w:r>
        <w:rPr>
          <w:rFonts w:cs="Arial"/>
          <w:color w:val="34302D"/>
          <w:lang w:val="en"/>
        </w:rPr>
        <w:t>:</w:t>
      </w:r>
    </w:p>
    <w:p w:rsidR="002637AC" w:rsidRDefault="00847566">
      <w:pPr>
        <w:pStyle w:val="HTML3"/>
        <w:divId w:val="1614630339"/>
        <w:rPr>
          <w:color w:val="34302D"/>
          <w:lang w:val="en"/>
        </w:rPr>
      </w:pPr>
      <w:r>
        <w:rPr>
          <w:rStyle w:val="tag2"/>
          <w:rFonts w:ascii="Consolas" w:hAnsi="Consolas"/>
          <w:color w:val="34302D"/>
          <w:lang w:val="en"/>
        </w:rPr>
        <w:t>&lt;aop:aspectj-autoproxy</w:t>
      </w:r>
      <w:r>
        <w:rPr>
          <w:rStyle w:val="HTML0"/>
          <w:color w:val="34302D"/>
          <w:lang w:val="en"/>
        </w:rPr>
        <w:t xml:space="preserve"> </w:t>
      </w:r>
      <w:r>
        <w:rPr>
          <w:rStyle w:val="attribute-name2"/>
          <w:rFonts w:ascii="Consolas" w:hAnsi="Consolas"/>
          <w:color w:val="34302D"/>
          <w:lang w:val="en"/>
        </w:rPr>
        <w:t>proxy-target-class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483667002"/>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04964196"/>
              <w:rPr>
                <w:rFonts w:hint="eastAsia"/>
                <w:color w:val="34302D"/>
              </w:rPr>
            </w:pPr>
            <w:r>
              <w:rPr>
                <w:color w:val="34302D"/>
              </w:rPr>
              <w:t xml:space="preserve">Multiple </w:t>
            </w:r>
            <w:r>
              <w:rPr>
                <w:rStyle w:val="HTML0"/>
                <w:color w:val="34302D"/>
              </w:rPr>
              <w:t>&lt;aop:config/&gt;</w:t>
            </w:r>
            <w:r>
              <w:rPr>
                <w:color w:val="34302D"/>
              </w:rPr>
              <w:t xml:space="preserve"> sections are collapsed into a single unified auto-proxy creator at runtime, which applies the </w:t>
            </w:r>
            <w:r>
              <w:rPr>
                <w:rStyle w:val="a5"/>
                <w:color w:val="34302D"/>
              </w:rPr>
              <w:t>strongest</w:t>
            </w:r>
            <w:r>
              <w:rPr>
                <w:color w:val="34302D"/>
              </w:rPr>
              <w:t xml:space="preserve"> proxy settings that any of the </w:t>
            </w:r>
            <w:r>
              <w:rPr>
                <w:rStyle w:val="HTML0"/>
                <w:color w:val="34302D"/>
              </w:rPr>
              <w:t>&lt;aop:config/&gt;</w:t>
            </w:r>
            <w:r>
              <w:rPr>
                <w:color w:val="34302D"/>
              </w:rPr>
              <w:t xml:space="preserve"> sections (typically from different XML bean definition files) specified. This also applies to the </w:t>
            </w:r>
            <w:r>
              <w:rPr>
                <w:rStyle w:val="HTML0"/>
                <w:color w:val="34302D"/>
              </w:rPr>
              <w:t>&lt;tx:annotation-driven/&gt;</w:t>
            </w:r>
            <w:r>
              <w:rPr>
                <w:color w:val="34302D"/>
              </w:rPr>
              <w:t xml:space="preserve"> and </w:t>
            </w:r>
            <w:r>
              <w:rPr>
                <w:rStyle w:val="HTML0"/>
                <w:color w:val="34302D"/>
              </w:rPr>
              <w:t>&lt;aop:aspectj-autoproxy/&gt;</w:t>
            </w:r>
            <w:r>
              <w:rPr>
                <w:color w:val="34302D"/>
              </w:rPr>
              <w:t xml:space="preserve"> elements.</w:t>
            </w:r>
          </w:p>
          <w:p w:rsidR="002637AC" w:rsidRDefault="00847566">
            <w:pPr>
              <w:pStyle w:val="a7"/>
              <w:divId w:val="68163220"/>
              <w:rPr>
                <w:rFonts w:hint="eastAsia"/>
                <w:color w:val="34302D"/>
              </w:rPr>
            </w:pPr>
            <w:r>
              <w:rPr>
                <w:color w:val="34302D"/>
              </w:rPr>
              <w:t xml:space="preserve">To be clear: using </w:t>
            </w:r>
            <w:r>
              <w:rPr>
                <w:rStyle w:val="HTML0"/>
                <w:color w:val="34302D"/>
              </w:rPr>
              <w:t>proxy-target-class="true"</w:t>
            </w:r>
            <w:r>
              <w:rPr>
                <w:color w:val="34302D"/>
              </w:rPr>
              <w:t xml:space="preserve"> on </w:t>
            </w:r>
            <w:r>
              <w:rPr>
                <w:rStyle w:val="HTML0"/>
                <w:color w:val="34302D"/>
              </w:rPr>
              <w:t>&lt;tx:annotation-driven/&gt;</w:t>
            </w:r>
            <w:r>
              <w:rPr>
                <w:color w:val="34302D"/>
              </w:rPr>
              <w:t xml:space="preserve">, </w:t>
            </w:r>
            <w:r>
              <w:rPr>
                <w:rStyle w:val="HTML0"/>
                <w:color w:val="34302D"/>
              </w:rPr>
              <w:t>&lt;aop:aspectj-autoproxy/&gt;</w:t>
            </w:r>
            <w:r>
              <w:rPr>
                <w:color w:val="34302D"/>
              </w:rPr>
              <w:t xml:space="preserve"> or </w:t>
            </w:r>
            <w:r>
              <w:rPr>
                <w:rStyle w:val="HTML0"/>
                <w:color w:val="34302D"/>
              </w:rPr>
              <w:t>&lt;aop:config/&gt;</w:t>
            </w:r>
            <w:r>
              <w:rPr>
                <w:color w:val="34302D"/>
              </w:rPr>
              <w:t xml:space="preserve"> elements will force the use of CGLIB proxies </w:t>
            </w:r>
            <w:r>
              <w:rPr>
                <w:rStyle w:val="a5"/>
                <w:color w:val="34302D"/>
              </w:rPr>
              <w:t>for all three of them</w:t>
            </w:r>
            <w:r>
              <w:rPr>
                <w:color w:val="34302D"/>
              </w:rPr>
              <w:t>.</w:t>
            </w:r>
          </w:p>
        </w:tc>
      </w:tr>
    </w:tbl>
    <w:p w:rsidR="002637AC" w:rsidRDefault="00847566">
      <w:pPr>
        <w:pStyle w:val="4"/>
        <w:divId w:val="1295403071"/>
        <w:rPr>
          <w:rFonts w:ascii="Varela Round" w:hAnsi="Varela Round" w:cs="Arial" w:hint="eastAsia"/>
          <w:color w:val="34302D"/>
          <w:lang w:val="en"/>
        </w:rPr>
      </w:pPr>
      <w:r>
        <w:rPr>
          <w:rFonts w:ascii="Varela Round" w:hAnsi="Varela Round" w:cs="Arial"/>
          <w:color w:val="34302D"/>
          <w:lang w:val="en"/>
        </w:rPr>
        <w:lastRenderedPageBreak/>
        <w:t>5.6.1. Understanding AOP proxies</w:t>
      </w:r>
    </w:p>
    <w:p w:rsidR="002637AC" w:rsidRDefault="00847566">
      <w:pPr>
        <w:pStyle w:val="a7"/>
        <w:divId w:val="1399472324"/>
        <w:rPr>
          <w:rFonts w:cs="Arial" w:hint="eastAsia"/>
          <w:color w:val="34302D"/>
          <w:lang w:val="en"/>
        </w:rPr>
      </w:pPr>
      <w:r>
        <w:rPr>
          <w:rFonts w:cs="Arial"/>
          <w:color w:val="34302D"/>
          <w:lang w:val="en"/>
        </w:rPr>
        <w:t xml:space="preserve">Spring AOP is </w:t>
      </w:r>
      <w:r>
        <w:rPr>
          <w:rStyle w:val="a5"/>
          <w:rFonts w:cs="Arial"/>
          <w:color w:val="34302D"/>
          <w:lang w:val="en"/>
        </w:rPr>
        <w:t>proxy-based</w:t>
      </w:r>
      <w:r>
        <w:rPr>
          <w:rFonts w:cs="Arial"/>
          <w:color w:val="34302D"/>
          <w:lang w:val="en"/>
        </w:rPr>
        <w:t>. It is vitally important that you grasp the semantics of what that last statement actually means before you write your own aspects or use any of the Spring AOP-based aspects supplied with the Spring Framework.</w:t>
      </w:r>
    </w:p>
    <w:p w:rsidR="002637AC" w:rsidRDefault="00847566">
      <w:pPr>
        <w:pStyle w:val="a7"/>
        <w:divId w:val="891308903"/>
        <w:rPr>
          <w:rFonts w:cs="Arial" w:hint="eastAsia"/>
          <w:color w:val="34302D"/>
          <w:lang w:val="en"/>
        </w:rPr>
      </w:pPr>
      <w:r>
        <w:rPr>
          <w:rFonts w:cs="Arial"/>
          <w:color w:val="34302D"/>
          <w:lang w:val="en"/>
        </w:rPr>
        <w:t>Consider first the scenario where you have a plain-vanilla, un-proxied, nothing-special-about-it, straight object reference, as illustrated by the following code snippet.</w:t>
      </w:r>
    </w:p>
    <w:p w:rsidR="002637AC" w:rsidRDefault="00847566">
      <w:pPr>
        <w:pStyle w:val="HTML3"/>
        <w:divId w:val="146573494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SimplePojo</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Pojo {</w:t>
      </w:r>
    </w:p>
    <w:p w:rsidR="002637AC" w:rsidRDefault="002637AC">
      <w:pPr>
        <w:pStyle w:val="HTML3"/>
        <w:divId w:val="1465734940"/>
        <w:rPr>
          <w:rStyle w:val="HTML0"/>
          <w:color w:val="34302D"/>
          <w:lang w:val="en"/>
        </w:rPr>
      </w:pPr>
    </w:p>
    <w:p w:rsidR="002637AC" w:rsidRDefault="00847566">
      <w:pPr>
        <w:pStyle w:val="HTML3"/>
        <w:divId w:val="14657349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foo() {</w:t>
      </w:r>
    </w:p>
    <w:p w:rsidR="002637AC" w:rsidRDefault="00847566">
      <w:pPr>
        <w:pStyle w:val="HTML3"/>
        <w:divId w:val="1465734940"/>
        <w:rPr>
          <w:rStyle w:val="HTML0"/>
          <w:color w:val="34302D"/>
          <w:lang w:val="en"/>
        </w:rPr>
      </w:pPr>
      <w:r>
        <w:rPr>
          <w:rStyle w:val="HTML0"/>
          <w:color w:val="34302D"/>
          <w:lang w:val="en"/>
        </w:rPr>
        <w:t xml:space="preserve">        </w:t>
      </w:r>
      <w:r>
        <w:rPr>
          <w:rStyle w:val="comment2"/>
          <w:rFonts w:ascii="Consolas" w:hAnsi="Consolas"/>
          <w:color w:val="34302D"/>
          <w:lang w:val="en"/>
        </w:rPr>
        <w:t>// this next method invocation is a direct call on the 'this' reference</w:t>
      </w:r>
    </w:p>
    <w:p w:rsidR="002637AC" w:rsidRDefault="00847566">
      <w:pPr>
        <w:pStyle w:val="HTML3"/>
        <w:divId w:val="1465734940"/>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.bar();</w:t>
      </w:r>
    </w:p>
    <w:p w:rsidR="002637AC" w:rsidRDefault="00847566">
      <w:pPr>
        <w:pStyle w:val="HTML3"/>
        <w:divId w:val="1465734940"/>
        <w:rPr>
          <w:rStyle w:val="HTML0"/>
          <w:color w:val="34302D"/>
          <w:lang w:val="en"/>
        </w:rPr>
      </w:pPr>
      <w:r>
        <w:rPr>
          <w:rStyle w:val="HTML0"/>
          <w:color w:val="34302D"/>
          <w:lang w:val="en"/>
        </w:rPr>
        <w:t xml:space="preserve">    }</w:t>
      </w:r>
    </w:p>
    <w:p w:rsidR="002637AC" w:rsidRDefault="002637AC">
      <w:pPr>
        <w:pStyle w:val="HTML3"/>
        <w:divId w:val="1465734940"/>
        <w:rPr>
          <w:rStyle w:val="HTML0"/>
          <w:color w:val="34302D"/>
          <w:lang w:val="en"/>
        </w:rPr>
      </w:pPr>
    </w:p>
    <w:p w:rsidR="002637AC" w:rsidRDefault="00847566">
      <w:pPr>
        <w:pStyle w:val="HTML3"/>
        <w:divId w:val="14657349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bar() {</w:t>
      </w:r>
    </w:p>
    <w:p w:rsidR="002637AC" w:rsidRDefault="00847566">
      <w:pPr>
        <w:pStyle w:val="HTML3"/>
        <w:divId w:val="1465734940"/>
        <w:rPr>
          <w:rStyle w:val="HTML0"/>
          <w:color w:val="34302D"/>
          <w:lang w:val="en"/>
        </w:rPr>
      </w:pPr>
      <w:r>
        <w:rPr>
          <w:rStyle w:val="HTML0"/>
          <w:color w:val="34302D"/>
          <w:lang w:val="en"/>
        </w:rPr>
        <w:t xml:space="preserve">        </w:t>
      </w:r>
      <w:r>
        <w:rPr>
          <w:rStyle w:val="comment2"/>
          <w:rFonts w:ascii="Consolas" w:hAnsi="Consolas"/>
          <w:color w:val="34302D"/>
          <w:lang w:val="en"/>
        </w:rPr>
        <w:t>// some logic...</w:t>
      </w:r>
    </w:p>
    <w:p w:rsidR="002637AC" w:rsidRDefault="00847566">
      <w:pPr>
        <w:pStyle w:val="HTML3"/>
        <w:divId w:val="1465734940"/>
        <w:rPr>
          <w:rStyle w:val="HTML0"/>
          <w:color w:val="34302D"/>
          <w:lang w:val="en"/>
        </w:rPr>
      </w:pPr>
      <w:r>
        <w:rPr>
          <w:rStyle w:val="HTML0"/>
          <w:color w:val="34302D"/>
          <w:lang w:val="en"/>
        </w:rPr>
        <w:t xml:space="preserve">    }</w:t>
      </w:r>
    </w:p>
    <w:p w:rsidR="002637AC" w:rsidRDefault="00847566">
      <w:pPr>
        <w:pStyle w:val="HTML3"/>
        <w:divId w:val="1465734940"/>
        <w:rPr>
          <w:color w:val="34302D"/>
          <w:lang w:val="en"/>
        </w:rPr>
      </w:pPr>
      <w:r>
        <w:rPr>
          <w:rStyle w:val="HTML0"/>
          <w:color w:val="34302D"/>
          <w:lang w:val="en"/>
        </w:rPr>
        <w:t>}</w:t>
      </w:r>
    </w:p>
    <w:p w:rsidR="002637AC" w:rsidRDefault="00847566">
      <w:pPr>
        <w:pStyle w:val="a7"/>
        <w:divId w:val="1484002797"/>
        <w:rPr>
          <w:rFonts w:cs="Arial" w:hint="eastAsia"/>
          <w:color w:val="34302D"/>
          <w:lang w:val="en"/>
        </w:rPr>
      </w:pPr>
      <w:r>
        <w:rPr>
          <w:rFonts w:cs="Arial"/>
          <w:color w:val="34302D"/>
          <w:lang w:val="en"/>
        </w:rPr>
        <w:t xml:space="preserve">If you invoke a method on an object reference, the method is invoked </w:t>
      </w:r>
      <w:r>
        <w:rPr>
          <w:rStyle w:val="a5"/>
          <w:rFonts w:cs="Arial"/>
          <w:color w:val="34302D"/>
          <w:lang w:val="en"/>
        </w:rPr>
        <w:t>directly</w:t>
      </w:r>
      <w:r>
        <w:rPr>
          <w:rFonts w:cs="Arial"/>
          <w:color w:val="34302D"/>
          <w:lang w:val="en"/>
        </w:rPr>
        <w:t xml:space="preserve"> on that object reference, as can be seen below.</w:t>
      </w:r>
    </w:p>
    <w:p w:rsidR="002637AC" w:rsidRDefault="00847566">
      <w:pPr>
        <w:divId w:val="1142428098"/>
        <w:rPr>
          <w:rFonts w:ascii="Varela Round" w:hAnsi="Varela Round" w:cs="Arial" w:hint="eastAsia"/>
          <w:color w:val="34302D"/>
          <w:lang w:val="en"/>
        </w:rPr>
      </w:pPr>
      <w:r>
        <w:rPr>
          <w:rFonts w:ascii="Varela Round" w:hAnsi="Varela Round" w:cs="Arial" w:hint="eastAsia"/>
          <w:noProof/>
          <w:color w:val="34302D"/>
          <w:lang w:val="en"/>
        </w:rPr>
        <w:drawing>
          <wp:inline distT="0" distB="0" distL="0" distR="0">
            <wp:extent cx="5942857" cy="2412698"/>
            <wp:effectExtent l="0" t="0" r="1270" b="6985"/>
            <wp:docPr id="4" name="图片 4"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link="rId661">
                      <a:extLst>
                        <a:ext uri="{28A0092B-C50C-407E-A947-70E740481C1C}">
                          <a14:useLocalDpi xmlns:a14="http://schemas.microsoft.com/office/drawing/2010/main" val="0"/>
                        </a:ext>
                      </a:extLst>
                    </a:blip>
                    <a:srcRect/>
                    <a:stretch>
                      <a:fillRect/>
                    </a:stretch>
                  </pic:blipFill>
                  <pic:spPr bwMode="auto">
                    <a:xfrm>
                      <a:off x="0" y="0"/>
                      <a:ext cx="5942857" cy="2412698"/>
                    </a:xfrm>
                    <a:prstGeom prst="rect">
                      <a:avLst/>
                    </a:prstGeom>
                    <a:noFill/>
                    <a:ln>
                      <a:noFill/>
                    </a:ln>
                  </pic:spPr>
                </pic:pic>
              </a:graphicData>
            </a:graphic>
          </wp:inline>
        </w:drawing>
      </w:r>
    </w:p>
    <w:p w:rsidR="002637AC" w:rsidRDefault="00847566">
      <w:pPr>
        <w:pStyle w:val="HTML3"/>
        <w:divId w:val="169006344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Main</w:t>
      </w:r>
      <w:r>
        <w:rPr>
          <w:rStyle w:val="HTML0"/>
          <w:color w:val="34302D"/>
          <w:lang w:val="en"/>
        </w:rPr>
        <w:t xml:space="preserve"> {</w:t>
      </w:r>
    </w:p>
    <w:p w:rsidR="002637AC" w:rsidRDefault="002637AC">
      <w:pPr>
        <w:pStyle w:val="HTML3"/>
        <w:divId w:val="1690063440"/>
        <w:rPr>
          <w:rStyle w:val="HTML0"/>
          <w:color w:val="34302D"/>
          <w:lang w:val="en"/>
        </w:rPr>
      </w:pPr>
    </w:p>
    <w:p w:rsidR="002637AC" w:rsidRDefault="00847566">
      <w:pPr>
        <w:pStyle w:val="HTML3"/>
        <w:divId w:val="16900634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2637AC">
      <w:pPr>
        <w:pStyle w:val="HTML3"/>
        <w:divId w:val="1690063440"/>
        <w:rPr>
          <w:rStyle w:val="HTML0"/>
          <w:color w:val="34302D"/>
          <w:lang w:val="en"/>
        </w:rPr>
      </w:pPr>
    </w:p>
    <w:p w:rsidR="002637AC" w:rsidRDefault="00847566">
      <w:pPr>
        <w:pStyle w:val="HTML3"/>
        <w:divId w:val="1690063440"/>
        <w:rPr>
          <w:rStyle w:val="HTML0"/>
          <w:color w:val="34302D"/>
          <w:lang w:val="en"/>
        </w:rPr>
      </w:pPr>
      <w:r>
        <w:rPr>
          <w:rStyle w:val="HTML0"/>
          <w:color w:val="34302D"/>
          <w:lang w:val="en"/>
        </w:rPr>
        <w:t xml:space="preserve">        Pojo pojo = </w:t>
      </w:r>
      <w:r>
        <w:rPr>
          <w:rStyle w:val="keyword2"/>
          <w:rFonts w:ascii="Consolas" w:hAnsi="Consolas"/>
          <w:color w:val="34302D"/>
          <w:lang w:val="en"/>
        </w:rPr>
        <w:t>new</w:t>
      </w:r>
      <w:r>
        <w:rPr>
          <w:rStyle w:val="HTML0"/>
          <w:color w:val="34302D"/>
          <w:lang w:val="en"/>
        </w:rPr>
        <w:t xml:space="preserve"> SimplePojo();</w:t>
      </w:r>
    </w:p>
    <w:p w:rsidR="002637AC" w:rsidRDefault="002637AC">
      <w:pPr>
        <w:pStyle w:val="HTML3"/>
        <w:divId w:val="1690063440"/>
        <w:rPr>
          <w:rStyle w:val="HTML0"/>
          <w:color w:val="34302D"/>
          <w:lang w:val="en"/>
        </w:rPr>
      </w:pPr>
    </w:p>
    <w:p w:rsidR="002637AC" w:rsidRDefault="00847566">
      <w:pPr>
        <w:pStyle w:val="HTML3"/>
        <w:divId w:val="1690063440"/>
        <w:rPr>
          <w:rStyle w:val="HTML0"/>
          <w:color w:val="34302D"/>
          <w:lang w:val="en"/>
        </w:rPr>
      </w:pPr>
      <w:r>
        <w:rPr>
          <w:rStyle w:val="HTML0"/>
          <w:color w:val="34302D"/>
          <w:lang w:val="en"/>
        </w:rPr>
        <w:t xml:space="preserve">        </w:t>
      </w:r>
      <w:r>
        <w:rPr>
          <w:rStyle w:val="comment2"/>
          <w:rFonts w:ascii="Consolas" w:hAnsi="Consolas"/>
          <w:color w:val="34302D"/>
          <w:lang w:val="en"/>
        </w:rPr>
        <w:t>// this is a direct method call on the 'pojo' reference</w:t>
      </w:r>
    </w:p>
    <w:p w:rsidR="002637AC" w:rsidRDefault="00847566">
      <w:pPr>
        <w:pStyle w:val="HTML3"/>
        <w:divId w:val="1690063440"/>
        <w:rPr>
          <w:rStyle w:val="HTML0"/>
          <w:color w:val="34302D"/>
          <w:lang w:val="en"/>
        </w:rPr>
      </w:pPr>
      <w:r>
        <w:rPr>
          <w:rStyle w:val="HTML0"/>
          <w:color w:val="34302D"/>
          <w:lang w:val="en"/>
        </w:rPr>
        <w:lastRenderedPageBreak/>
        <w:t xml:space="preserve">        pojo.foo();</w:t>
      </w:r>
    </w:p>
    <w:p w:rsidR="002637AC" w:rsidRDefault="00847566">
      <w:pPr>
        <w:pStyle w:val="HTML3"/>
        <w:divId w:val="1690063440"/>
        <w:rPr>
          <w:rStyle w:val="HTML0"/>
          <w:color w:val="34302D"/>
          <w:lang w:val="en"/>
        </w:rPr>
      </w:pPr>
      <w:r>
        <w:rPr>
          <w:rStyle w:val="HTML0"/>
          <w:color w:val="34302D"/>
          <w:lang w:val="en"/>
        </w:rPr>
        <w:t xml:space="preserve">    }</w:t>
      </w:r>
    </w:p>
    <w:p w:rsidR="002637AC" w:rsidRDefault="00847566">
      <w:pPr>
        <w:pStyle w:val="HTML3"/>
        <w:divId w:val="1690063440"/>
        <w:rPr>
          <w:color w:val="34302D"/>
          <w:lang w:val="en"/>
        </w:rPr>
      </w:pPr>
      <w:r>
        <w:rPr>
          <w:rStyle w:val="HTML0"/>
          <w:color w:val="34302D"/>
          <w:lang w:val="en"/>
        </w:rPr>
        <w:t>}</w:t>
      </w:r>
    </w:p>
    <w:p w:rsidR="002637AC" w:rsidRDefault="00847566">
      <w:pPr>
        <w:pStyle w:val="a7"/>
        <w:divId w:val="701177309"/>
        <w:rPr>
          <w:rFonts w:cs="Arial" w:hint="eastAsia"/>
          <w:color w:val="34302D"/>
          <w:lang w:val="en"/>
        </w:rPr>
      </w:pPr>
      <w:r>
        <w:rPr>
          <w:rFonts w:cs="Arial"/>
          <w:color w:val="34302D"/>
          <w:lang w:val="en"/>
        </w:rPr>
        <w:t>Things change slightly when the reference that client code has is a proxy. Consider the following diagram and code snippet.</w:t>
      </w:r>
    </w:p>
    <w:p w:rsidR="002637AC" w:rsidRDefault="00847566">
      <w:pPr>
        <w:divId w:val="679622875"/>
        <w:rPr>
          <w:rFonts w:ascii="Varela Round" w:hAnsi="Varela Round" w:cs="Arial" w:hint="eastAsia"/>
          <w:color w:val="34302D"/>
          <w:lang w:val="en"/>
        </w:rPr>
      </w:pPr>
      <w:r>
        <w:rPr>
          <w:rFonts w:ascii="Varela Round" w:hAnsi="Varela Round" w:cs="Arial" w:hint="eastAsia"/>
          <w:noProof/>
          <w:color w:val="34302D"/>
          <w:lang w:val="en"/>
        </w:rPr>
        <w:drawing>
          <wp:inline distT="0" distB="0" distL="0" distR="0">
            <wp:extent cx="6450793" cy="2438095"/>
            <wp:effectExtent l="0" t="0" r="7620" b="635"/>
            <wp:docPr id="5" name="图片 5"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link="rId662">
                      <a:extLst>
                        <a:ext uri="{28A0092B-C50C-407E-A947-70E740481C1C}">
                          <a14:useLocalDpi xmlns:a14="http://schemas.microsoft.com/office/drawing/2010/main" val="0"/>
                        </a:ext>
                      </a:extLst>
                    </a:blip>
                    <a:srcRect/>
                    <a:stretch>
                      <a:fillRect/>
                    </a:stretch>
                  </pic:blipFill>
                  <pic:spPr bwMode="auto">
                    <a:xfrm>
                      <a:off x="0" y="0"/>
                      <a:ext cx="6450793" cy="2438095"/>
                    </a:xfrm>
                    <a:prstGeom prst="rect">
                      <a:avLst/>
                    </a:prstGeom>
                    <a:noFill/>
                    <a:ln>
                      <a:noFill/>
                    </a:ln>
                  </pic:spPr>
                </pic:pic>
              </a:graphicData>
            </a:graphic>
          </wp:inline>
        </w:drawing>
      </w:r>
    </w:p>
    <w:p w:rsidR="002637AC" w:rsidRDefault="00847566">
      <w:pPr>
        <w:pStyle w:val="HTML3"/>
        <w:divId w:val="38719313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Main</w:t>
      </w:r>
      <w:r>
        <w:rPr>
          <w:rStyle w:val="HTML0"/>
          <w:color w:val="34302D"/>
          <w:lang w:val="en"/>
        </w:rPr>
        <w:t xml:space="preserve"> {</w:t>
      </w:r>
    </w:p>
    <w:p w:rsidR="002637AC" w:rsidRDefault="002637AC">
      <w:pPr>
        <w:pStyle w:val="HTML3"/>
        <w:divId w:val="387193135"/>
        <w:rPr>
          <w:rStyle w:val="HTML0"/>
          <w:color w:val="34302D"/>
          <w:lang w:val="en"/>
        </w:rPr>
      </w:pPr>
    </w:p>
    <w:p w:rsidR="002637AC" w:rsidRDefault="00847566">
      <w:pPr>
        <w:pStyle w:val="HTML3"/>
        <w:divId w:val="38719313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2637AC">
      <w:pPr>
        <w:pStyle w:val="HTML3"/>
        <w:divId w:val="387193135"/>
        <w:rPr>
          <w:rStyle w:val="HTML0"/>
          <w:color w:val="34302D"/>
          <w:lang w:val="en"/>
        </w:rPr>
      </w:pPr>
    </w:p>
    <w:p w:rsidR="002637AC" w:rsidRDefault="00847566">
      <w:pPr>
        <w:pStyle w:val="HTML3"/>
        <w:divId w:val="387193135"/>
        <w:rPr>
          <w:rStyle w:val="HTML0"/>
          <w:color w:val="34302D"/>
          <w:lang w:val="en"/>
        </w:rPr>
      </w:pPr>
      <w:r>
        <w:rPr>
          <w:rStyle w:val="HTML0"/>
          <w:color w:val="34302D"/>
          <w:lang w:val="en"/>
        </w:rPr>
        <w:t xml:space="preserve">        ProxyFactory factory = </w:t>
      </w:r>
      <w:r>
        <w:rPr>
          <w:rStyle w:val="keyword2"/>
          <w:rFonts w:ascii="Consolas" w:hAnsi="Consolas"/>
          <w:color w:val="34302D"/>
          <w:lang w:val="en"/>
        </w:rPr>
        <w:t>new</w:t>
      </w:r>
      <w:r>
        <w:rPr>
          <w:rStyle w:val="HTML0"/>
          <w:color w:val="34302D"/>
          <w:lang w:val="en"/>
        </w:rPr>
        <w:t xml:space="preserve"> ProxyFactory(</w:t>
      </w:r>
      <w:r>
        <w:rPr>
          <w:rStyle w:val="keyword2"/>
          <w:rFonts w:ascii="Consolas" w:hAnsi="Consolas"/>
          <w:color w:val="34302D"/>
          <w:lang w:val="en"/>
        </w:rPr>
        <w:t>new</w:t>
      </w:r>
      <w:r>
        <w:rPr>
          <w:rStyle w:val="HTML0"/>
          <w:color w:val="34302D"/>
          <w:lang w:val="en"/>
        </w:rPr>
        <w:t xml:space="preserve"> SimplePojo());</w:t>
      </w:r>
    </w:p>
    <w:p w:rsidR="002637AC" w:rsidRDefault="00847566">
      <w:pPr>
        <w:pStyle w:val="HTML3"/>
        <w:divId w:val="387193135"/>
        <w:rPr>
          <w:rStyle w:val="HTML0"/>
          <w:color w:val="34302D"/>
          <w:lang w:val="en"/>
        </w:rPr>
      </w:pPr>
      <w:r>
        <w:rPr>
          <w:rStyle w:val="HTML0"/>
          <w:color w:val="34302D"/>
          <w:lang w:val="en"/>
        </w:rPr>
        <w:t xml:space="preserve">        factory.addInterface(Pojo.class);</w:t>
      </w:r>
    </w:p>
    <w:p w:rsidR="002637AC" w:rsidRDefault="00847566">
      <w:pPr>
        <w:pStyle w:val="HTML3"/>
        <w:divId w:val="387193135"/>
        <w:rPr>
          <w:rStyle w:val="HTML0"/>
          <w:color w:val="34302D"/>
          <w:lang w:val="en"/>
        </w:rPr>
      </w:pPr>
      <w:r>
        <w:rPr>
          <w:rStyle w:val="HTML0"/>
          <w:color w:val="34302D"/>
          <w:lang w:val="en"/>
        </w:rPr>
        <w:t xml:space="preserve">        factory.addAdvice(</w:t>
      </w:r>
      <w:r>
        <w:rPr>
          <w:rStyle w:val="keyword2"/>
          <w:rFonts w:ascii="Consolas" w:hAnsi="Consolas"/>
          <w:color w:val="34302D"/>
          <w:lang w:val="en"/>
        </w:rPr>
        <w:t>new</w:t>
      </w:r>
      <w:r>
        <w:rPr>
          <w:rStyle w:val="HTML0"/>
          <w:color w:val="34302D"/>
          <w:lang w:val="en"/>
        </w:rPr>
        <w:t xml:space="preserve"> RetryAdvice());</w:t>
      </w:r>
    </w:p>
    <w:p w:rsidR="002637AC" w:rsidRDefault="002637AC">
      <w:pPr>
        <w:pStyle w:val="HTML3"/>
        <w:divId w:val="387193135"/>
        <w:rPr>
          <w:rStyle w:val="HTML0"/>
          <w:color w:val="34302D"/>
          <w:lang w:val="en"/>
        </w:rPr>
      </w:pPr>
    </w:p>
    <w:p w:rsidR="002637AC" w:rsidRDefault="00847566">
      <w:pPr>
        <w:pStyle w:val="HTML3"/>
        <w:divId w:val="387193135"/>
        <w:rPr>
          <w:rStyle w:val="HTML0"/>
          <w:color w:val="34302D"/>
          <w:lang w:val="en"/>
        </w:rPr>
      </w:pPr>
      <w:r>
        <w:rPr>
          <w:rStyle w:val="HTML0"/>
          <w:color w:val="34302D"/>
          <w:lang w:val="en"/>
        </w:rPr>
        <w:t xml:space="preserve">        Pojo pojo = (Pojo) factory.getProxy();</w:t>
      </w:r>
    </w:p>
    <w:p w:rsidR="002637AC" w:rsidRDefault="002637AC">
      <w:pPr>
        <w:pStyle w:val="HTML3"/>
        <w:divId w:val="387193135"/>
        <w:rPr>
          <w:rStyle w:val="HTML0"/>
          <w:color w:val="34302D"/>
          <w:lang w:val="en"/>
        </w:rPr>
      </w:pPr>
    </w:p>
    <w:p w:rsidR="002637AC" w:rsidRDefault="00847566">
      <w:pPr>
        <w:pStyle w:val="HTML3"/>
        <w:divId w:val="387193135"/>
        <w:rPr>
          <w:rStyle w:val="HTML0"/>
          <w:color w:val="34302D"/>
          <w:lang w:val="en"/>
        </w:rPr>
      </w:pPr>
      <w:r>
        <w:rPr>
          <w:rStyle w:val="HTML0"/>
          <w:color w:val="34302D"/>
          <w:lang w:val="en"/>
        </w:rPr>
        <w:t xml:space="preserve">        </w:t>
      </w:r>
      <w:r>
        <w:rPr>
          <w:rStyle w:val="comment2"/>
          <w:rFonts w:ascii="Consolas" w:hAnsi="Consolas"/>
          <w:color w:val="34302D"/>
          <w:lang w:val="en"/>
        </w:rPr>
        <w:t>// this is a method call on the proxy!</w:t>
      </w:r>
    </w:p>
    <w:p w:rsidR="002637AC" w:rsidRDefault="00847566">
      <w:pPr>
        <w:pStyle w:val="HTML3"/>
        <w:divId w:val="387193135"/>
        <w:rPr>
          <w:rStyle w:val="HTML0"/>
          <w:color w:val="34302D"/>
          <w:lang w:val="en"/>
        </w:rPr>
      </w:pPr>
      <w:r>
        <w:rPr>
          <w:rStyle w:val="HTML0"/>
          <w:color w:val="34302D"/>
          <w:lang w:val="en"/>
        </w:rPr>
        <w:t xml:space="preserve">        pojo.foo();</w:t>
      </w:r>
    </w:p>
    <w:p w:rsidR="002637AC" w:rsidRDefault="00847566">
      <w:pPr>
        <w:pStyle w:val="HTML3"/>
        <w:divId w:val="387193135"/>
        <w:rPr>
          <w:rStyle w:val="HTML0"/>
          <w:color w:val="34302D"/>
          <w:lang w:val="en"/>
        </w:rPr>
      </w:pPr>
      <w:r>
        <w:rPr>
          <w:rStyle w:val="HTML0"/>
          <w:color w:val="34302D"/>
          <w:lang w:val="en"/>
        </w:rPr>
        <w:t xml:space="preserve">    }</w:t>
      </w:r>
    </w:p>
    <w:p w:rsidR="002637AC" w:rsidRDefault="00847566">
      <w:pPr>
        <w:pStyle w:val="HTML3"/>
        <w:divId w:val="387193135"/>
        <w:rPr>
          <w:color w:val="34302D"/>
          <w:lang w:val="en"/>
        </w:rPr>
      </w:pPr>
      <w:r>
        <w:rPr>
          <w:rStyle w:val="HTML0"/>
          <w:color w:val="34302D"/>
          <w:lang w:val="en"/>
        </w:rPr>
        <w:t>}</w:t>
      </w:r>
    </w:p>
    <w:p w:rsidR="002637AC" w:rsidRDefault="00847566">
      <w:pPr>
        <w:pStyle w:val="a7"/>
        <w:divId w:val="922688403"/>
        <w:rPr>
          <w:rFonts w:cs="Arial" w:hint="eastAsia"/>
          <w:color w:val="34302D"/>
          <w:lang w:val="en"/>
        </w:rPr>
      </w:pPr>
      <w:r>
        <w:rPr>
          <w:rFonts w:cs="Arial"/>
          <w:color w:val="34302D"/>
          <w:lang w:val="en"/>
        </w:rPr>
        <w:t xml:space="preserve">The key thing to understand here is that the client code inside the </w:t>
      </w:r>
      <w:r>
        <w:rPr>
          <w:rStyle w:val="HTML0"/>
          <w:color w:val="34302D"/>
          <w:lang w:val="en"/>
        </w:rPr>
        <w:t>main(..)</w:t>
      </w:r>
      <w:r>
        <w:rPr>
          <w:rFonts w:cs="Arial"/>
          <w:color w:val="34302D"/>
          <w:lang w:val="en"/>
        </w:rPr>
        <w:t xml:space="preserve"> of the </w:t>
      </w:r>
      <w:r>
        <w:rPr>
          <w:rStyle w:val="HTML0"/>
          <w:color w:val="34302D"/>
          <w:lang w:val="en"/>
        </w:rPr>
        <w:t>Main</w:t>
      </w:r>
      <w:r>
        <w:rPr>
          <w:rFonts w:cs="Arial"/>
          <w:color w:val="34302D"/>
          <w:lang w:val="en"/>
        </w:rPr>
        <w:t xml:space="preserve"> class </w:t>
      </w:r>
      <w:r>
        <w:rPr>
          <w:rStyle w:val="a5"/>
          <w:rFonts w:cs="Arial"/>
          <w:color w:val="34302D"/>
          <w:lang w:val="en"/>
        </w:rPr>
        <w:t>has a reference to the proxy</w:t>
      </w:r>
      <w:r>
        <w:rPr>
          <w:rFonts w:cs="Arial"/>
          <w:color w:val="34302D"/>
          <w:lang w:val="en"/>
        </w:rPr>
        <w:t xml:space="preserve">.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Pr>
          <w:rStyle w:val="HTML0"/>
          <w:color w:val="34302D"/>
          <w:lang w:val="en"/>
        </w:rPr>
        <w:t>SimplePojo</w:t>
      </w:r>
      <w:r>
        <w:rPr>
          <w:rFonts w:cs="Arial"/>
          <w:color w:val="34302D"/>
          <w:lang w:val="en"/>
        </w:rPr>
        <w:t xml:space="preserve"> reference in this case, any method calls that it may make on itself, such as </w:t>
      </w:r>
      <w:r>
        <w:rPr>
          <w:rStyle w:val="HTML0"/>
          <w:color w:val="34302D"/>
          <w:lang w:val="en"/>
        </w:rPr>
        <w:t>this.bar()</w:t>
      </w:r>
      <w:r>
        <w:rPr>
          <w:rFonts w:cs="Arial"/>
          <w:color w:val="34302D"/>
          <w:lang w:val="en"/>
        </w:rPr>
        <w:t xml:space="preserve"> or </w:t>
      </w:r>
      <w:r>
        <w:rPr>
          <w:rStyle w:val="HTML0"/>
          <w:color w:val="34302D"/>
          <w:lang w:val="en"/>
        </w:rPr>
        <w:t>this.foo()</w:t>
      </w:r>
      <w:r>
        <w:rPr>
          <w:rFonts w:cs="Arial"/>
          <w:color w:val="34302D"/>
          <w:lang w:val="en"/>
        </w:rPr>
        <w:t xml:space="preserve">, are going to be invoked against the </w:t>
      </w:r>
      <w:r>
        <w:rPr>
          <w:rStyle w:val="a5"/>
          <w:rFonts w:cs="Arial"/>
          <w:color w:val="34302D"/>
          <w:lang w:val="en"/>
        </w:rPr>
        <w:t>this</w:t>
      </w:r>
      <w:r>
        <w:rPr>
          <w:rFonts w:cs="Arial"/>
          <w:color w:val="34302D"/>
          <w:lang w:val="en"/>
        </w:rPr>
        <w:t xml:space="preserve"> reference, and </w:t>
      </w:r>
      <w:r>
        <w:rPr>
          <w:rStyle w:val="a5"/>
          <w:rFonts w:cs="Arial"/>
          <w:color w:val="34302D"/>
          <w:lang w:val="en"/>
        </w:rPr>
        <w:t>not</w:t>
      </w:r>
      <w:r>
        <w:rPr>
          <w:rFonts w:cs="Arial"/>
          <w:color w:val="34302D"/>
          <w:lang w:val="en"/>
        </w:rPr>
        <w:t xml:space="preserve"> the proxy. This has important implications. It means that self-invocation is </w:t>
      </w:r>
      <w:r>
        <w:rPr>
          <w:rStyle w:val="a5"/>
          <w:rFonts w:cs="Arial"/>
          <w:color w:val="34302D"/>
          <w:lang w:val="en"/>
        </w:rPr>
        <w:t>not</w:t>
      </w:r>
      <w:r>
        <w:rPr>
          <w:rFonts w:cs="Arial"/>
          <w:color w:val="34302D"/>
          <w:lang w:val="en"/>
        </w:rPr>
        <w:t xml:space="preserve"> going to result in the advice associated with a method invocation getting a chance to execute.</w:t>
      </w:r>
    </w:p>
    <w:p w:rsidR="002637AC" w:rsidRDefault="00847566">
      <w:pPr>
        <w:pStyle w:val="a7"/>
        <w:divId w:val="1845314262"/>
        <w:rPr>
          <w:rFonts w:cs="Arial" w:hint="eastAsia"/>
          <w:color w:val="34302D"/>
          <w:lang w:val="en"/>
        </w:rPr>
      </w:pPr>
      <w:r>
        <w:rPr>
          <w:rFonts w:cs="Arial"/>
          <w:color w:val="34302D"/>
          <w:lang w:val="en"/>
        </w:rPr>
        <w:lastRenderedPageBreak/>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2637AC" w:rsidRDefault="00847566">
      <w:pPr>
        <w:pStyle w:val="HTML3"/>
        <w:divId w:val="8352701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SimplePojo</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Pojo {</w:t>
      </w:r>
    </w:p>
    <w:p w:rsidR="002637AC" w:rsidRDefault="002637AC">
      <w:pPr>
        <w:pStyle w:val="HTML3"/>
        <w:divId w:val="835270138"/>
        <w:rPr>
          <w:rStyle w:val="HTML0"/>
          <w:color w:val="34302D"/>
          <w:lang w:val="en"/>
        </w:rPr>
      </w:pPr>
    </w:p>
    <w:p w:rsidR="002637AC" w:rsidRDefault="00847566">
      <w:pPr>
        <w:pStyle w:val="HTML3"/>
        <w:divId w:val="835270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foo() {</w:t>
      </w:r>
    </w:p>
    <w:p w:rsidR="002637AC" w:rsidRDefault="00847566">
      <w:pPr>
        <w:pStyle w:val="HTML3"/>
        <w:divId w:val="835270138"/>
        <w:rPr>
          <w:rStyle w:val="HTML0"/>
          <w:color w:val="34302D"/>
          <w:lang w:val="en"/>
        </w:rPr>
      </w:pPr>
      <w:r>
        <w:rPr>
          <w:rStyle w:val="HTML0"/>
          <w:color w:val="34302D"/>
          <w:lang w:val="en"/>
        </w:rPr>
        <w:t xml:space="preserve">        </w:t>
      </w:r>
      <w:r>
        <w:rPr>
          <w:rStyle w:val="comment2"/>
          <w:rFonts w:ascii="Consolas" w:hAnsi="Consolas"/>
          <w:color w:val="34302D"/>
          <w:lang w:val="en"/>
        </w:rPr>
        <w:t>// this works, but... gah!</w:t>
      </w:r>
    </w:p>
    <w:p w:rsidR="002637AC" w:rsidRDefault="00847566">
      <w:pPr>
        <w:pStyle w:val="HTML3"/>
        <w:divId w:val="835270138"/>
        <w:rPr>
          <w:rStyle w:val="HTML0"/>
          <w:color w:val="34302D"/>
          <w:lang w:val="en"/>
        </w:rPr>
      </w:pPr>
      <w:r>
        <w:rPr>
          <w:rStyle w:val="HTML0"/>
          <w:color w:val="34302D"/>
          <w:lang w:val="en"/>
        </w:rPr>
        <w:t xml:space="preserve">        ((Pojo) AopContext.currentProxy()).bar();</w:t>
      </w:r>
    </w:p>
    <w:p w:rsidR="002637AC" w:rsidRDefault="00847566">
      <w:pPr>
        <w:pStyle w:val="HTML3"/>
        <w:divId w:val="835270138"/>
        <w:rPr>
          <w:rStyle w:val="HTML0"/>
          <w:color w:val="34302D"/>
          <w:lang w:val="en"/>
        </w:rPr>
      </w:pPr>
      <w:r>
        <w:rPr>
          <w:rStyle w:val="HTML0"/>
          <w:color w:val="34302D"/>
          <w:lang w:val="en"/>
        </w:rPr>
        <w:t xml:space="preserve">    }</w:t>
      </w:r>
    </w:p>
    <w:p w:rsidR="002637AC" w:rsidRDefault="002637AC">
      <w:pPr>
        <w:pStyle w:val="HTML3"/>
        <w:divId w:val="835270138"/>
        <w:rPr>
          <w:rStyle w:val="HTML0"/>
          <w:color w:val="34302D"/>
          <w:lang w:val="en"/>
        </w:rPr>
      </w:pPr>
    </w:p>
    <w:p w:rsidR="002637AC" w:rsidRDefault="00847566">
      <w:pPr>
        <w:pStyle w:val="HTML3"/>
        <w:divId w:val="83527013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bar() {</w:t>
      </w:r>
    </w:p>
    <w:p w:rsidR="002637AC" w:rsidRDefault="00847566">
      <w:pPr>
        <w:pStyle w:val="HTML3"/>
        <w:divId w:val="835270138"/>
        <w:rPr>
          <w:rStyle w:val="HTML0"/>
          <w:color w:val="34302D"/>
          <w:lang w:val="en"/>
        </w:rPr>
      </w:pPr>
      <w:r>
        <w:rPr>
          <w:rStyle w:val="HTML0"/>
          <w:color w:val="34302D"/>
          <w:lang w:val="en"/>
        </w:rPr>
        <w:t xml:space="preserve">        </w:t>
      </w:r>
      <w:r>
        <w:rPr>
          <w:rStyle w:val="comment2"/>
          <w:rFonts w:ascii="Consolas" w:hAnsi="Consolas"/>
          <w:color w:val="34302D"/>
          <w:lang w:val="en"/>
        </w:rPr>
        <w:t>// some logic...</w:t>
      </w:r>
    </w:p>
    <w:p w:rsidR="002637AC" w:rsidRDefault="00847566">
      <w:pPr>
        <w:pStyle w:val="HTML3"/>
        <w:divId w:val="835270138"/>
        <w:rPr>
          <w:rStyle w:val="HTML0"/>
          <w:color w:val="34302D"/>
          <w:lang w:val="en"/>
        </w:rPr>
      </w:pPr>
      <w:r>
        <w:rPr>
          <w:rStyle w:val="HTML0"/>
          <w:color w:val="34302D"/>
          <w:lang w:val="en"/>
        </w:rPr>
        <w:t xml:space="preserve">    }</w:t>
      </w:r>
    </w:p>
    <w:p w:rsidR="002637AC" w:rsidRDefault="00847566">
      <w:pPr>
        <w:pStyle w:val="HTML3"/>
        <w:divId w:val="835270138"/>
        <w:rPr>
          <w:color w:val="34302D"/>
          <w:lang w:val="en"/>
        </w:rPr>
      </w:pPr>
      <w:r>
        <w:rPr>
          <w:rStyle w:val="HTML0"/>
          <w:color w:val="34302D"/>
          <w:lang w:val="en"/>
        </w:rPr>
        <w:t>}</w:t>
      </w:r>
    </w:p>
    <w:p w:rsidR="002637AC" w:rsidRDefault="00847566">
      <w:pPr>
        <w:pStyle w:val="a7"/>
        <w:divId w:val="1704361144"/>
        <w:rPr>
          <w:rFonts w:cs="Arial" w:hint="eastAsia"/>
          <w:color w:val="34302D"/>
          <w:lang w:val="en"/>
        </w:rPr>
      </w:pPr>
      <w:r>
        <w:rPr>
          <w:rFonts w:cs="Arial"/>
          <w:color w:val="34302D"/>
          <w:lang w:val="en"/>
        </w:rPr>
        <w:t xml:space="preserve">This totally couples your code to Spring AOP, </w:t>
      </w:r>
      <w:r>
        <w:rPr>
          <w:rStyle w:val="a5"/>
          <w:rFonts w:cs="Arial"/>
          <w:color w:val="34302D"/>
          <w:lang w:val="en"/>
        </w:rPr>
        <w:t>and</w:t>
      </w:r>
      <w:r>
        <w:rPr>
          <w:rFonts w:cs="Arial"/>
          <w:color w:val="34302D"/>
          <w:lang w:val="en"/>
        </w:rPr>
        <w:t xml:space="preserve"> it makes the class itself aware of the fact that it is being used in an AOP context, which flies in the face of AOP. It also requires some additional configuration when the proxy is being created:</w:t>
      </w:r>
    </w:p>
    <w:p w:rsidR="002637AC" w:rsidRDefault="00847566">
      <w:pPr>
        <w:pStyle w:val="HTML3"/>
        <w:divId w:val="146015187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Main</w:t>
      </w:r>
      <w:r>
        <w:rPr>
          <w:rStyle w:val="HTML0"/>
          <w:color w:val="34302D"/>
          <w:lang w:val="en"/>
        </w:rPr>
        <w:t xml:space="preserve"> {</w:t>
      </w:r>
    </w:p>
    <w:p w:rsidR="002637AC" w:rsidRDefault="002637AC">
      <w:pPr>
        <w:pStyle w:val="HTML3"/>
        <w:divId w:val="1460151872"/>
        <w:rPr>
          <w:rStyle w:val="HTML0"/>
          <w:color w:val="34302D"/>
          <w:lang w:val="en"/>
        </w:rPr>
      </w:pPr>
    </w:p>
    <w:p w:rsidR="002637AC" w:rsidRDefault="00847566">
      <w:pPr>
        <w:pStyle w:val="HTML3"/>
        <w:divId w:val="146015187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2637AC">
      <w:pPr>
        <w:pStyle w:val="HTML3"/>
        <w:divId w:val="1460151872"/>
        <w:rPr>
          <w:rStyle w:val="HTML0"/>
          <w:color w:val="34302D"/>
          <w:lang w:val="en"/>
        </w:rPr>
      </w:pPr>
    </w:p>
    <w:p w:rsidR="002637AC" w:rsidRDefault="00847566">
      <w:pPr>
        <w:pStyle w:val="HTML3"/>
        <w:divId w:val="1460151872"/>
        <w:rPr>
          <w:rStyle w:val="HTML0"/>
          <w:color w:val="34302D"/>
          <w:lang w:val="en"/>
        </w:rPr>
      </w:pPr>
      <w:r>
        <w:rPr>
          <w:rStyle w:val="HTML0"/>
          <w:color w:val="34302D"/>
          <w:lang w:val="en"/>
        </w:rPr>
        <w:t xml:space="preserve">        ProxyFactory factory = </w:t>
      </w:r>
      <w:r>
        <w:rPr>
          <w:rStyle w:val="keyword2"/>
          <w:rFonts w:ascii="Consolas" w:hAnsi="Consolas"/>
          <w:color w:val="34302D"/>
          <w:lang w:val="en"/>
        </w:rPr>
        <w:t>new</w:t>
      </w:r>
      <w:r>
        <w:rPr>
          <w:rStyle w:val="HTML0"/>
          <w:color w:val="34302D"/>
          <w:lang w:val="en"/>
        </w:rPr>
        <w:t xml:space="preserve"> ProxyFactory(</w:t>
      </w:r>
      <w:r>
        <w:rPr>
          <w:rStyle w:val="keyword2"/>
          <w:rFonts w:ascii="Consolas" w:hAnsi="Consolas"/>
          <w:color w:val="34302D"/>
          <w:lang w:val="en"/>
        </w:rPr>
        <w:t>new</w:t>
      </w:r>
      <w:r>
        <w:rPr>
          <w:rStyle w:val="HTML0"/>
          <w:color w:val="34302D"/>
          <w:lang w:val="en"/>
        </w:rPr>
        <w:t xml:space="preserve"> SimplePojo());</w:t>
      </w:r>
    </w:p>
    <w:p w:rsidR="002637AC" w:rsidRDefault="00847566">
      <w:pPr>
        <w:pStyle w:val="HTML3"/>
        <w:divId w:val="1460151872"/>
        <w:rPr>
          <w:rStyle w:val="HTML0"/>
          <w:color w:val="34302D"/>
          <w:lang w:val="en"/>
        </w:rPr>
      </w:pPr>
      <w:r>
        <w:rPr>
          <w:rStyle w:val="HTML0"/>
          <w:color w:val="34302D"/>
          <w:lang w:val="en"/>
        </w:rPr>
        <w:t xml:space="preserve">        factory.adddInterface(Pojo.class);</w:t>
      </w:r>
    </w:p>
    <w:p w:rsidR="002637AC" w:rsidRDefault="00847566">
      <w:pPr>
        <w:pStyle w:val="HTML3"/>
        <w:divId w:val="1460151872"/>
        <w:rPr>
          <w:rStyle w:val="HTML0"/>
          <w:color w:val="34302D"/>
          <w:lang w:val="en"/>
        </w:rPr>
      </w:pPr>
      <w:r>
        <w:rPr>
          <w:rStyle w:val="HTML0"/>
          <w:color w:val="34302D"/>
          <w:lang w:val="en"/>
        </w:rPr>
        <w:t xml:space="preserve">        factory.addAdvice(</w:t>
      </w:r>
      <w:r>
        <w:rPr>
          <w:rStyle w:val="keyword2"/>
          <w:rFonts w:ascii="Consolas" w:hAnsi="Consolas"/>
          <w:color w:val="34302D"/>
          <w:lang w:val="en"/>
        </w:rPr>
        <w:t>new</w:t>
      </w:r>
      <w:r>
        <w:rPr>
          <w:rStyle w:val="HTML0"/>
          <w:color w:val="34302D"/>
          <w:lang w:val="en"/>
        </w:rPr>
        <w:t xml:space="preserve"> RetryAdvice());</w:t>
      </w:r>
    </w:p>
    <w:p w:rsidR="002637AC" w:rsidRDefault="00847566">
      <w:pPr>
        <w:pStyle w:val="HTML3"/>
        <w:divId w:val="1460151872"/>
        <w:rPr>
          <w:rStyle w:val="HTML0"/>
          <w:color w:val="34302D"/>
          <w:lang w:val="en"/>
        </w:rPr>
      </w:pPr>
      <w:r>
        <w:rPr>
          <w:rStyle w:val="HTML0"/>
          <w:color w:val="34302D"/>
          <w:lang w:val="en"/>
        </w:rPr>
        <w:t xml:space="preserve">        factory.setExposeProxy(</w:t>
      </w:r>
      <w:r>
        <w:rPr>
          <w:rStyle w:val="predefined-constant2"/>
          <w:rFonts w:ascii="Consolas" w:hAnsi="Consolas"/>
          <w:color w:val="34302D"/>
          <w:lang w:val="en"/>
        </w:rPr>
        <w:t>true</w:t>
      </w:r>
      <w:r>
        <w:rPr>
          <w:rStyle w:val="HTML0"/>
          <w:color w:val="34302D"/>
          <w:lang w:val="en"/>
        </w:rPr>
        <w:t>);</w:t>
      </w:r>
    </w:p>
    <w:p w:rsidR="002637AC" w:rsidRDefault="002637AC">
      <w:pPr>
        <w:pStyle w:val="HTML3"/>
        <w:divId w:val="1460151872"/>
        <w:rPr>
          <w:rStyle w:val="HTML0"/>
          <w:color w:val="34302D"/>
          <w:lang w:val="en"/>
        </w:rPr>
      </w:pPr>
    </w:p>
    <w:p w:rsidR="002637AC" w:rsidRDefault="00847566">
      <w:pPr>
        <w:pStyle w:val="HTML3"/>
        <w:divId w:val="1460151872"/>
        <w:rPr>
          <w:rStyle w:val="HTML0"/>
          <w:color w:val="34302D"/>
          <w:lang w:val="en"/>
        </w:rPr>
      </w:pPr>
      <w:r>
        <w:rPr>
          <w:rStyle w:val="HTML0"/>
          <w:color w:val="34302D"/>
          <w:lang w:val="en"/>
        </w:rPr>
        <w:t xml:space="preserve">        Pojo pojo = (Pojo) factory.getProxy();</w:t>
      </w:r>
    </w:p>
    <w:p w:rsidR="002637AC" w:rsidRDefault="002637AC">
      <w:pPr>
        <w:pStyle w:val="HTML3"/>
        <w:divId w:val="1460151872"/>
        <w:rPr>
          <w:rStyle w:val="HTML0"/>
          <w:color w:val="34302D"/>
          <w:lang w:val="en"/>
        </w:rPr>
      </w:pPr>
    </w:p>
    <w:p w:rsidR="002637AC" w:rsidRDefault="00847566">
      <w:pPr>
        <w:pStyle w:val="HTML3"/>
        <w:divId w:val="1460151872"/>
        <w:rPr>
          <w:rStyle w:val="HTML0"/>
          <w:color w:val="34302D"/>
          <w:lang w:val="en"/>
        </w:rPr>
      </w:pPr>
      <w:r>
        <w:rPr>
          <w:rStyle w:val="HTML0"/>
          <w:color w:val="34302D"/>
          <w:lang w:val="en"/>
        </w:rPr>
        <w:t xml:space="preserve">        </w:t>
      </w:r>
      <w:r>
        <w:rPr>
          <w:rStyle w:val="comment2"/>
          <w:rFonts w:ascii="Consolas" w:hAnsi="Consolas"/>
          <w:color w:val="34302D"/>
          <w:lang w:val="en"/>
        </w:rPr>
        <w:t>// this is a method call on the proxy!</w:t>
      </w:r>
    </w:p>
    <w:p w:rsidR="002637AC" w:rsidRDefault="00847566">
      <w:pPr>
        <w:pStyle w:val="HTML3"/>
        <w:divId w:val="1460151872"/>
        <w:rPr>
          <w:rStyle w:val="HTML0"/>
          <w:color w:val="34302D"/>
          <w:lang w:val="en"/>
        </w:rPr>
      </w:pPr>
      <w:r>
        <w:rPr>
          <w:rStyle w:val="HTML0"/>
          <w:color w:val="34302D"/>
          <w:lang w:val="en"/>
        </w:rPr>
        <w:t xml:space="preserve">        pojo.foo();</w:t>
      </w:r>
    </w:p>
    <w:p w:rsidR="002637AC" w:rsidRDefault="00847566">
      <w:pPr>
        <w:pStyle w:val="HTML3"/>
        <w:divId w:val="1460151872"/>
        <w:rPr>
          <w:rStyle w:val="HTML0"/>
          <w:color w:val="34302D"/>
          <w:lang w:val="en"/>
        </w:rPr>
      </w:pPr>
      <w:r>
        <w:rPr>
          <w:rStyle w:val="HTML0"/>
          <w:color w:val="34302D"/>
          <w:lang w:val="en"/>
        </w:rPr>
        <w:t xml:space="preserve">    }</w:t>
      </w:r>
    </w:p>
    <w:p w:rsidR="002637AC" w:rsidRDefault="00847566">
      <w:pPr>
        <w:pStyle w:val="HTML3"/>
        <w:divId w:val="1460151872"/>
        <w:rPr>
          <w:color w:val="34302D"/>
          <w:lang w:val="en"/>
        </w:rPr>
      </w:pPr>
      <w:r>
        <w:rPr>
          <w:rStyle w:val="HTML0"/>
          <w:color w:val="34302D"/>
          <w:lang w:val="en"/>
        </w:rPr>
        <w:t>}</w:t>
      </w:r>
    </w:p>
    <w:p w:rsidR="002637AC" w:rsidRDefault="00847566">
      <w:pPr>
        <w:pStyle w:val="a7"/>
        <w:divId w:val="1804153514"/>
        <w:rPr>
          <w:rFonts w:cs="Arial" w:hint="eastAsia"/>
          <w:color w:val="34302D"/>
          <w:lang w:val="en"/>
        </w:rPr>
      </w:pPr>
      <w:r>
        <w:rPr>
          <w:rFonts w:cs="Arial"/>
          <w:color w:val="34302D"/>
          <w:lang w:val="en"/>
        </w:rPr>
        <w:t>Finally, it must be noted that AspectJ does not have this self-invocation issue because it is not a proxy-based AOP framework.</w:t>
      </w:r>
    </w:p>
    <w:p w:rsidR="002637AC" w:rsidRDefault="00847566">
      <w:pPr>
        <w:pStyle w:val="3"/>
        <w:divId w:val="353729144"/>
        <w:rPr>
          <w:rFonts w:ascii="Varela Round" w:hAnsi="Varela Round" w:cs="Arial" w:hint="eastAsia"/>
          <w:color w:val="34302D"/>
          <w:lang w:val="en"/>
        </w:rPr>
      </w:pPr>
      <w:r>
        <w:rPr>
          <w:rFonts w:ascii="Varela Round" w:hAnsi="Varela Round" w:cs="Arial"/>
          <w:color w:val="34302D"/>
          <w:lang w:val="en"/>
        </w:rPr>
        <w:t>5.7. Programmatic creation of @AspectJ Proxies</w:t>
      </w:r>
    </w:p>
    <w:p w:rsidR="002637AC" w:rsidRDefault="00847566">
      <w:pPr>
        <w:pStyle w:val="a7"/>
        <w:divId w:val="1944805866"/>
        <w:rPr>
          <w:rFonts w:cs="Arial" w:hint="eastAsia"/>
          <w:color w:val="34302D"/>
          <w:lang w:val="en"/>
        </w:rPr>
      </w:pPr>
      <w:r>
        <w:rPr>
          <w:rFonts w:cs="Arial"/>
          <w:color w:val="34302D"/>
          <w:lang w:val="en"/>
        </w:rPr>
        <w:t xml:space="preserve">In addition to declaring aspects in your configuration using either </w:t>
      </w:r>
      <w:r>
        <w:rPr>
          <w:rStyle w:val="HTML0"/>
          <w:color w:val="34302D"/>
          <w:lang w:val="en"/>
        </w:rPr>
        <w:t>&lt;aop:config&gt;</w:t>
      </w:r>
      <w:r>
        <w:rPr>
          <w:rFonts w:cs="Arial"/>
          <w:color w:val="34302D"/>
          <w:lang w:val="en"/>
        </w:rPr>
        <w:t xml:space="preserve"> or </w:t>
      </w:r>
      <w:r>
        <w:rPr>
          <w:rStyle w:val="HTML0"/>
          <w:color w:val="34302D"/>
          <w:lang w:val="en"/>
        </w:rPr>
        <w:t>&lt;aop:aspectj-autoproxy&gt;</w:t>
      </w:r>
      <w:r>
        <w:rPr>
          <w:rFonts w:cs="Arial"/>
          <w:color w:val="34302D"/>
          <w:lang w:val="en"/>
        </w:rPr>
        <w:t xml:space="preserve">, it is also possible programmatically to create proxies that advise target objects. For the full details </w:t>
      </w:r>
      <w:r>
        <w:rPr>
          <w:rFonts w:cs="Arial"/>
          <w:color w:val="34302D"/>
          <w:lang w:val="en"/>
        </w:rPr>
        <w:lastRenderedPageBreak/>
        <w:t>of Spring’s AOP API, see the next chapter. Here we want to focus on the ability to automatically create proxies using @AspectJ aspects.</w:t>
      </w:r>
    </w:p>
    <w:p w:rsidR="002637AC" w:rsidRDefault="00847566">
      <w:pPr>
        <w:pStyle w:val="a7"/>
        <w:divId w:val="2136362983"/>
        <w:rPr>
          <w:rFonts w:cs="Arial" w:hint="eastAsia"/>
          <w:color w:val="34302D"/>
          <w:lang w:val="en"/>
        </w:rPr>
      </w:pPr>
      <w:r>
        <w:rPr>
          <w:rFonts w:cs="Arial"/>
          <w:color w:val="34302D"/>
          <w:lang w:val="en"/>
        </w:rPr>
        <w:t xml:space="preserve">The class </w:t>
      </w:r>
      <w:r>
        <w:rPr>
          <w:rStyle w:val="HTML0"/>
          <w:color w:val="34302D"/>
          <w:lang w:val="en"/>
        </w:rPr>
        <w:t>org.springframework.aop.aspectj.annotation.AspectJProxyFactory</w:t>
      </w:r>
      <w:r>
        <w:rPr>
          <w:rFonts w:cs="Arial"/>
          <w:color w:val="34302D"/>
          <w:lang w:val="en"/>
        </w:rPr>
        <w:t xml:space="preserve"> can be used to create a proxy for a target object that is advised by one or more @AspectJ aspects. Basic usage for this class is very simple, as illustrated below. See the javadocs for full information.</w:t>
      </w:r>
    </w:p>
    <w:p w:rsidR="002637AC" w:rsidRDefault="00847566">
      <w:pPr>
        <w:pStyle w:val="HTML3"/>
        <w:divId w:val="1595482094"/>
        <w:rPr>
          <w:rStyle w:val="HTML0"/>
          <w:color w:val="34302D"/>
          <w:lang w:val="en"/>
        </w:rPr>
      </w:pPr>
      <w:r>
        <w:rPr>
          <w:rStyle w:val="comment2"/>
          <w:rFonts w:ascii="Consolas" w:hAnsi="Consolas"/>
          <w:color w:val="34302D"/>
          <w:lang w:val="en"/>
        </w:rPr>
        <w:t>// create a factory that can generate a proxy for the given target object</w:t>
      </w:r>
    </w:p>
    <w:p w:rsidR="002637AC" w:rsidRDefault="00847566">
      <w:pPr>
        <w:pStyle w:val="HTML3"/>
        <w:divId w:val="1595482094"/>
        <w:rPr>
          <w:rStyle w:val="HTML0"/>
          <w:color w:val="34302D"/>
          <w:lang w:val="en"/>
        </w:rPr>
      </w:pPr>
      <w:r>
        <w:rPr>
          <w:rStyle w:val="HTML0"/>
          <w:color w:val="34302D"/>
          <w:lang w:val="en"/>
        </w:rPr>
        <w:t xml:space="preserve">AspectJProxyFactory factory = </w:t>
      </w:r>
      <w:r>
        <w:rPr>
          <w:rStyle w:val="keyword2"/>
          <w:rFonts w:ascii="Consolas" w:hAnsi="Consolas"/>
          <w:color w:val="34302D"/>
          <w:lang w:val="en"/>
        </w:rPr>
        <w:t>new</w:t>
      </w:r>
      <w:r>
        <w:rPr>
          <w:rStyle w:val="HTML0"/>
          <w:color w:val="34302D"/>
          <w:lang w:val="en"/>
        </w:rPr>
        <w:t xml:space="preserve"> AspectJProxyFactory(targetObject);</w:t>
      </w:r>
    </w:p>
    <w:p w:rsidR="002637AC" w:rsidRDefault="002637AC">
      <w:pPr>
        <w:pStyle w:val="HTML3"/>
        <w:divId w:val="1595482094"/>
        <w:rPr>
          <w:rStyle w:val="HTML0"/>
          <w:color w:val="34302D"/>
          <w:lang w:val="en"/>
        </w:rPr>
      </w:pPr>
    </w:p>
    <w:p w:rsidR="002637AC" w:rsidRDefault="00847566">
      <w:pPr>
        <w:pStyle w:val="HTML3"/>
        <w:divId w:val="1595482094"/>
        <w:rPr>
          <w:rStyle w:val="HTML0"/>
          <w:color w:val="34302D"/>
          <w:lang w:val="en"/>
        </w:rPr>
      </w:pPr>
      <w:r>
        <w:rPr>
          <w:rStyle w:val="comment2"/>
          <w:rFonts w:ascii="Consolas" w:hAnsi="Consolas"/>
          <w:color w:val="34302D"/>
          <w:lang w:val="en"/>
        </w:rPr>
        <w:t>// add an aspect, the class must be an @AspectJ aspect</w:t>
      </w:r>
    </w:p>
    <w:p w:rsidR="002637AC" w:rsidRDefault="00847566">
      <w:pPr>
        <w:pStyle w:val="HTML3"/>
        <w:divId w:val="1595482094"/>
        <w:rPr>
          <w:rStyle w:val="HTML0"/>
          <w:color w:val="34302D"/>
          <w:lang w:val="en"/>
        </w:rPr>
      </w:pPr>
      <w:r>
        <w:rPr>
          <w:rStyle w:val="comment2"/>
          <w:rFonts w:ascii="Consolas" w:hAnsi="Consolas"/>
          <w:color w:val="34302D"/>
          <w:lang w:val="en"/>
        </w:rPr>
        <w:t>// you can call this as many times as you need with different aspects</w:t>
      </w:r>
    </w:p>
    <w:p w:rsidR="002637AC" w:rsidRDefault="00847566">
      <w:pPr>
        <w:pStyle w:val="HTML3"/>
        <w:divId w:val="1595482094"/>
        <w:rPr>
          <w:rStyle w:val="HTML0"/>
          <w:color w:val="34302D"/>
          <w:lang w:val="en"/>
        </w:rPr>
      </w:pPr>
      <w:r>
        <w:rPr>
          <w:rStyle w:val="HTML0"/>
          <w:color w:val="34302D"/>
          <w:lang w:val="en"/>
        </w:rPr>
        <w:t>factory.addAspect(</w:t>
      </w:r>
      <w:r>
        <w:rPr>
          <w:rStyle w:val="predefined-type"/>
          <w:rFonts w:ascii="Consolas" w:hAnsi="Consolas"/>
          <w:color w:val="34302D"/>
          <w:lang w:val="en"/>
        </w:rPr>
        <w:t>SecurityManager</w:t>
      </w:r>
      <w:r>
        <w:rPr>
          <w:rStyle w:val="HTML0"/>
          <w:color w:val="34302D"/>
          <w:lang w:val="en"/>
        </w:rPr>
        <w:t>.class);</w:t>
      </w:r>
    </w:p>
    <w:p w:rsidR="002637AC" w:rsidRDefault="002637AC">
      <w:pPr>
        <w:pStyle w:val="HTML3"/>
        <w:divId w:val="1595482094"/>
        <w:rPr>
          <w:rStyle w:val="HTML0"/>
          <w:color w:val="34302D"/>
          <w:lang w:val="en"/>
        </w:rPr>
      </w:pPr>
    </w:p>
    <w:p w:rsidR="002637AC" w:rsidRDefault="00847566">
      <w:pPr>
        <w:pStyle w:val="HTML3"/>
        <w:divId w:val="1595482094"/>
        <w:rPr>
          <w:rStyle w:val="HTML0"/>
          <w:color w:val="34302D"/>
          <w:lang w:val="en"/>
        </w:rPr>
      </w:pPr>
      <w:r>
        <w:rPr>
          <w:rStyle w:val="comment2"/>
          <w:rFonts w:ascii="Consolas" w:hAnsi="Consolas"/>
          <w:color w:val="34302D"/>
          <w:lang w:val="en"/>
        </w:rPr>
        <w:t>// you can also add existing aspect instances, the type of the object supplied must be an @AspectJ aspect</w:t>
      </w:r>
    </w:p>
    <w:p w:rsidR="002637AC" w:rsidRDefault="00847566">
      <w:pPr>
        <w:pStyle w:val="HTML3"/>
        <w:divId w:val="1595482094"/>
        <w:rPr>
          <w:rStyle w:val="HTML0"/>
          <w:color w:val="34302D"/>
          <w:lang w:val="en"/>
        </w:rPr>
      </w:pPr>
      <w:r>
        <w:rPr>
          <w:rStyle w:val="HTML0"/>
          <w:color w:val="34302D"/>
          <w:lang w:val="en"/>
        </w:rPr>
        <w:t>factory.addAspect(usageTracker);</w:t>
      </w:r>
    </w:p>
    <w:p w:rsidR="002637AC" w:rsidRDefault="002637AC">
      <w:pPr>
        <w:pStyle w:val="HTML3"/>
        <w:divId w:val="1595482094"/>
        <w:rPr>
          <w:rStyle w:val="HTML0"/>
          <w:color w:val="34302D"/>
          <w:lang w:val="en"/>
        </w:rPr>
      </w:pPr>
    </w:p>
    <w:p w:rsidR="002637AC" w:rsidRDefault="00847566">
      <w:pPr>
        <w:pStyle w:val="HTML3"/>
        <w:divId w:val="1595482094"/>
        <w:rPr>
          <w:rStyle w:val="HTML0"/>
          <w:color w:val="34302D"/>
          <w:lang w:val="en"/>
        </w:rPr>
      </w:pPr>
      <w:r>
        <w:rPr>
          <w:rStyle w:val="comment2"/>
          <w:rFonts w:ascii="Consolas" w:hAnsi="Consolas"/>
          <w:color w:val="34302D"/>
          <w:lang w:val="en"/>
        </w:rPr>
        <w:t>// now get the proxy object...</w:t>
      </w:r>
    </w:p>
    <w:p w:rsidR="002637AC" w:rsidRDefault="00847566">
      <w:pPr>
        <w:pStyle w:val="HTML3"/>
        <w:divId w:val="1595482094"/>
        <w:rPr>
          <w:color w:val="34302D"/>
          <w:lang w:val="en"/>
        </w:rPr>
      </w:pPr>
      <w:r>
        <w:rPr>
          <w:rStyle w:val="HTML0"/>
          <w:color w:val="34302D"/>
          <w:lang w:val="en"/>
        </w:rPr>
        <w:t>MyInterfaceType proxy = factory.getProxy();</w:t>
      </w:r>
    </w:p>
    <w:p w:rsidR="002637AC" w:rsidRDefault="00847566">
      <w:pPr>
        <w:pStyle w:val="3"/>
        <w:divId w:val="1316108887"/>
        <w:rPr>
          <w:rFonts w:ascii="Varela Round" w:hAnsi="Varela Round" w:cs="Arial" w:hint="eastAsia"/>
          <w:color w:val="34302D"/>
          <w:lang w:val="en"/>
        </w:rPr>
      </w:pPr>
      <w:r>
        <w:rPr>
          <w:rFonts w:ascii="Varela Round" w:hAnsi="Varela Round" w:cs="Arial"/>
          <w:color w:val="34302D"/>
          <w:lang w:val="en"/>
        </w:rPr>
        <w:t>5.8. Using AspectJ with Spring applications</w:t>
      </w:r>
    </w:p>
    <w:p w:rsidR="002637AC" w:rsidRDefault="00847566">
      <w:pPr>
        <w:pStyle w:val="a7"/>
        <w:divId w:val="1752508457"/>
        <w:rPr>
          <w:rFonts w:cs="Arial" w:hint="eastAsia"/>
          <w:color w:val="34302D"/>
          <w:lang w:val="en"/>
        </w:rPr>
      </w:pPr>
      <w:r>
        <w:rPr>
          <w:rFonts w:cs="Arial"/>
          <w:color w:val="34302D"/>
          <w:lang w:val="en"/>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2637AC" w:rsidRDefault="00847566">
      <w:pPr>
        <w:pStyle w:val="a7"/>
        <w:divId w:val="1196885409"/>
        <w:rPr>
          <w:rFonts w:cs="Arial" w:hint="eastAsia"/>
          <w:color w:val="34302D"/>
          <w:lang w:val="en"/>
        </w:rPr>
      </w:pPr>
      <w:r>
        <w:rPr>
          <w:rFonts w:cs="Arial"/>
          <w:color w:val="34302D"/>
          <w:lang w:val="en"/>
        </w:rPr>
        <w:t xml:space="preserve">Spring ships with a small AspectJ aspect library, which is available standalone in your distribution as </w:t>
      </w:r>
      <w:r>
        <w:rPr>
          <w:rStyle w:val="HTML0"/>
          <w:color w:val="34302D"/>
          <w:lang w:val="en"/>
        </w:rPr>
        <w:t>spring-aspects.jar</w:t>
      </w:r>
      <w:r>
        <w:rPr>
          <w:rFonts w:cs="Arial"/>
          <w:color w:val="34302D"/>
          <w:lang w:val="en"/>
        </w:rPr>
        <w:t xml:space="preserve">; you’ll need to add this to your classpath in order to use the aspects in it. </w:t>
      </w:r>
      <w:hyperlink r:id="rId663" w:anchor="aop-atconfigurable" w:history="1">
        <w:r>
          <w:rPr>
            <w:rStyle w:val="a3"/>
            <w:rFonts w:cs="Arial"/>
            <w:lang w:val="en"/>
          </w:rPr>
          <w:t>Using AspectJ to dependency inject domain objects with Spring</w:t>
        </w:r>
      </w:hyperlink>
      <w:r>
        <w:rPr>
          <w:rFonts w:cs="Arial"/>
          <w:color w:val="34302D"/>
          <w:lang w:val="en"/>
        </w:rPr>
        <w:t xml:space="preserve"> and </w:t>
      </w:r>
      <w:hyperlink r:id="rId664" w:anchor="aop-ajlib-other" w:history="1">
        <w:r>
          <w:rPr>
            <w:rStyle w:val="a3"/>
            <w:rFonts w:cs="Arial"/>
            <w:lang w:val="en"/>
          </w:rPr>
          <w:t>Other Spring aspects for AspectJ</w:t>
        </w:r>
      </w:hyperlink>
      <w:r>
        <w:rPr>
          <w:rFonts w:cs="Arial"/>
          <w:color w:val="34302D"/>
          <w:lang w:val="en"/>
        </w:rPr>
        <w:t xml:space="preserve"> discuss the content of this library and how you can use it. </w:t>
      </w:r>
      <w:hyperlink r:id="rId665" w:anchor="aop-aj-configure" w:history="1">
        <w:r>
          <w:rPr>
            <w:rStyle w:val="a3"/>
            <w:rFonts w:cs="Arial"/>
            <w:lang w:val="en"/>
          </w:rPr>
          <w:t>Configuring AspectJ aspects using Spring IoC</w:t>
        </w:r>
      </w:hyperlink>
      <w:r>
        <w:rPr>
          <w:rFonts w:cs="Arial"/>
          <w:color w:val="34302D"/>
          <w:lang w:val="en"/>
        </w:rPr>
        <w:t xml:space="preserve"> discusses how to dependency inject AspectJ aspects that are woven using the AspectJ compiler. Finally, </w:t>
      </w:r>
      <w:hyperlink r:id="rId666" w:anchor="aop-aj-ltw" w:history="1">
        <w:r>
          <w:rPr>
            <w:rStyle w:val="a3"/>
            <w:rFonts w:cs="Arial"/>
            <w:lang w:val="en"/>
          </w:rPr>
          <w:t>Load-time weaving with AspectJ in the Spring Framework</w:t>
        </w:r>
      </w:hyperlink>
      <w:r>
        <w:rPr>
          <w:rFonts w:cs="Arial"/>
          <w:color w:val="34302D"/>
          <w:lang w:val="en"/>
        </w:rPr>
        <w:t xml:space="preserve"> provides an introduction to load-time weaving for Spring applications using AspectJ.</w:t>
      </w:r>
    </w:p>
    <w:p w:rsidR="002637AC" w:rsidRDefault="00847566">
      <w:pPr>
        <w:pStyle w:val="4"/>
        <w:divId w:val="1743134103"/>
        <w:rPr>
          <w:rFonts w:ascii="Varela Round" w:hAnsi="Varela Round" w:cs="Arial" w:hint="eastAsia"/>
          <w:color w:val="34302D"/>
          <w:lang w:val="en"/>
        </w:rPr>
      </w:pPr>
      <w:r>
        <w:rPr>
          <w:rFonts w:ascii="Varela Round" w:hAnsi="Varela Round" w:cs="Arial"/>
          <w:color w:val="34302D"/>
          <w:lang w:val="en"/>
        </w:rPr>
        <w:t>5.8.1. Using AspectJ to dependency inject domain objects with Spring</w:t>
      </w:r>
    </w:p>
    <w:p w:rsidR="002637AC" w:rsidRDefault="00847566">
      <w:pPr>
        <w:pStyle w:val="a7"/>
        <w:divId w:val="2054454613"/>
        <w:rPr>
          <w:rFonts w:cs="Arial" w:hint="eastAsia"/>
          <w:color w:val="34302D"/>
          <w:lang w:val="en"/>
        </w:rPr>
      </w:pPr>
      <w:r>
        <w:rPr>
          <w:rFonts w:cs="Arial"/>
          <w:color w:val="34302D"/>
          <w:lang w:val="en"/>
        </w:rPr>
        <w:t xml:space="preserve">The Spring container instantiates and configures beans defined in your application context. It is also possible to ask a bean factory to configure a </w:t>
      </w:r>
      <w:r>
        <w:rPr>
          <w:rStyle w:val="a5"/>
          <w:rFonts w:cs="Arial"/>
          <w:color w:val="34302D"/>
          <w:lang w:val="en"/>
        </w:rPr>
        <w:t>pre-existing</w:t>
      </w:r>
      <w:r>
        <w:rPr>
          <w:rFonts w:cs="Arial"/>
          <w:color w:val="34302D"/>
          <w:lang w:val="en"/>
        </w:rPr>
        <w:t xml:space="preserve"> object given the name of a bean definition containing the configuration </w:t>
      </w:r>
      <w:r>
        <w:rPr>
          <w:rFonts w:cs="Arial"/>
          <w:color w:val="34302D"/>
          <w:lang w:val="en"/>
        </w:rPr>
        <w:lastRenderedPageBreak/>
        <w:t xml:space="preserve">to be applied. The </w:t>
      </w:r>
      <w:r>
        <w:rPr>
          <w:rStyle w:val="HTML0"/>
          <w:color w:val="34302D"/>
          <w:lang w:val="en"/>
        </w:rPr>
        <w:t>spring-aspects.jar</w:t>
      </w:r>
      <w:r>
        <w:rPr>
          <w:rFonts w:cs="Arial"/>
          <w:color w:val="34302D"/>
          <w:lang w:val="en"/>
        </w:rPr>
        <w:t xml:space="preserve"> contains an annotation-driven aspect that exploits this capability to allow dependency injection of </w:t>
      </w:r>
      <w:r>
        <w:rPr>
          <w:rStyle w:val="a5"/>
          <w:rFonts w:cs="Arial"/>
          <w:color w:val="34302D"/>
          <w:lang w:val="en"/>
        </w:rPr>
        <w:t>any object</w:t>
      </w:r>
      <w:r>
        <w:rPr>
          <w:rFonts w:cs="Arial"/>
          <w:color w:val="34302D"/>
          <w:lang w:val="en"/>
        </w:rPr>
        <w:t xml:space="preserve">. The support is intended to be used for objects created </w:t>
      </w:r>
      <w:r>
        <w:rPr>
          <w:rStyle w:val="a5"/>
          <w:rFonts w:cs="Arial"/>
          <w:color w:val="34302D"/>
          <w:lang w:val="en"/>
        </w:rPr>
        <w:t>outside of the control of any container</w:t>
      </w:r>
      <w:r>
        <w:rPr>
          <w:rFonts w:cs="Arial"/>
          <w:color w:val="34302D"/>
          <w:lang w:val="en"/>
        </w:rPr>
        <w:t xml:space="preserve">. Domain objects often fall into this category because they are often created programmatically using the </w:t>
      </w:r>
      <w:r>
        <w:rPr>
          <w:rStyle w:val="HTML0"/>
          <w:color w:val="34302D"/>
          <w:lang w:val="en"/>
        </w:rPr>
        <w:t>new</w:t>
      </w:r>
      <w:r>
        <w:rPr>
          <w:rFonts w:cs="Arial"/>
          <w:color w:val="34302D"/>
          <w:lang w:val="en"/>
        </w:rPr>
        <w:t xml:space="preserve"> operator, or by an ORM tool as a result of a database query.</w:t>
      </w:r>
    </w:p>
    <w:p w:rsidR="002637AC" w:rsidRDefault="00847566">
      <w:pPr>
        <w:pStyle w:val="a7"/>
        <w:divId w:val="1102341646"/>
        <w:rPr>
          <w:rFonts w:cs="Arial" w:hint="eastAsia"/>
          <w:color w:val="34302D"/>
          <w:lang w:val="en"/>
        </w:rPr>
      </w:pPr>
      <w:r>
        <w:rPr>
          <w:rFonts w:cs="Arial"/>
          <w:color w:val="34302D"/>
          <w:lang w:val="en"/>
        </w:rPr>
        <w:t xml:space="preserve">The </w:t>
      </w:r>
      <w:r>
        <w:rPr>
          <w:rStyle w:val="HTML0"/>
          <w:color w:val="34302D"/>
          <w:lang w:val="en"/>
        </w:rPr>
        <w:t>@Configurable</w:t>
      </w:r>
      <w:r>
        <w:rPr>
          <w:rFonts w:cs="Arial"/>
          <w:color w:val="34302D"/>
          <w:lang w:val="en"/>
        </w:rPr>
        <w:t xml:space="preserve"> annotation marks a class as eligible for Spring-driven configuration. In the simplest case it can be used just as a marker annotation:</w:t>
      </w:r>
    </w:p>
    <w:p w:rsidR="002637AC" w:rsidRDefault="00847566">
      <w:pPr>
        <w:pStyle w:val="HTML3"/>
        <w:divId w:val="1269774867"/>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com.xyz.myapp.domain</w:t>
      </w:r>
      <w:r>
        <w:rPr>
          <w:rStyle w:val="HTML0"/>
          <w:color w:val="34302D"/>
          <w:lang w:val="en"/>
        </w:rPr>
        <w:t>;</w:t>
      </w:r>
    </w:p>
    <w:p w:rsidR="002637AC" w:rsidRDefault="002637AC">
      <w:pPr>
        <w:pStyle w:val="HTML3"/>
        <w:divId w:val="1269774867"/>
        <w:rPr>
          <w:rStyle w:val="HTML0"/>
          <w:color w:val="34302D"/>
          <w:lang w:val="en"/>
        </w:rPr>
      </w:pPr>
    </w:p>
    <w:p w:rsidR="002637AC" w:rsidRDefault="00847566">
      <w:pPr>
        <w:pStyle w:val="HTML3"/>
        <w:divId w:val="1269774867"/>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org.springframework.beans.factory.annotation.Configurable</w:t>
      </w:r>
      <w:r>
        <w:rPr>
          <w:rStyle w:val="HTML0"/>
          <w:color w:val="34302D"/>
          <w:lang w:val="en"/>
        </w:rPr>
        <w:t>;</w:t>
      </w:r>
    </w:p>
    <w:p w:rsidR="002637AC" w:rsidRDefault="002637AC">
      <w:pPr>
        <w:pStyle w:val="HTML3"/>
        <w:divId w:val="1269774867"/>
        <w:rPr>
          <w:rStyle w:val="HTML0"/>
          <w:color w:val="34302D"/>
          <w:lang w:val="en"/>
        </w:rPr>
      </w:pPr>
    </w:p>
    <w:p w:rsidR="002637AC" w:rsidRDefault="00847566">
      <w:pPr>
        <w:pStyle w:val="HTML3"/>
        <w:divId w:val="1269774867"/>
        <w:rPr>
          <w:rStyle w:val="HTML0"/>
          <w:color w:val="34302D"/>
          <w:lang w:val="en"/>
        </w:rPr>
      </w:pPr>
      <w:r>
        <w:rPr>
          <w:rStyle w:val="annotation2"/>
          <w:rFonts w:ascii="Consolas" w:hAnsi="Consolas"/>
          <w:color w:val="34302D"/>
          <w:lang w:val="en"/>
        </w:rPr>
        <w:t>@Configurable</w:t>
      </w:r>
    </w:p>
    <w:p w:rsidR="002637AC" w:rsidRDefault="00847566">
      <w:pPr>
        <w:pStyle w:val="HTML3"/>
        <w:divId w:val="126977486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Account</w:t>
      </w:r>
      <w:r>
        <w:rPr>
          <w:rStyle w:val="HTML0"/>
          <w:color w:val="34302D"/>
          <w:lang w:val="en"/>
        </w:rPr>
        <w:t xml:space="preserve"> {</w:t>
      </w:r>
    </w:p>
    <w:p w:rsidR="002637AC" w:rsidRDefault="00847566">
      <w:pPr>
        <w:pStyle w:val="HTML3"/>
        <w:divId w:val="126977486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1269774867"/>
        <w:rPr>
          <w:color w:val="34302D"/>
          <w:lang w:val="en"/>
        </w:rPr>
      </w:pPr>
      <w:r>
        <w:rPr>
          <w:rStyle w:val="HTML0"/>
          <w:color w:val="34302D"/>
          <w:lang w:val="en"/>
        </w:rPr>
        <w:t>}</w:t>
      </w:r>
    </w:p>
    <w:p w:rsidR="002637AC" w:rsidRDefault="00847566">
      <w:pPr>
        <w:pStyle w:val="a7"/>
        <w:divId w:val="1246067774"/>
        <w:rPr>
          <w:rFonts w:cs="Arial" w:hint="eastAsia"/>
          <w:color w:val="34302D"/>
          <w:lang w:val="en"/>
        </w:rPr>
      </w:pPr>
      <w:r>
        <w:rPr>
          <w:rFonts w:cs="Arial"/>
          <w:color w:val="34302D"/>
          <w:lang w:val="en"/>
        </w:rPr>
        <w:t xml:space="preserve">When used as a marker interface in this way, Spring will configure new instances of the annotated type ( </w:t>
      </w:r>
      <w:r>
        <w:rPr>
          <w:rStyle w:val="HTML0"/>
          <w:color w:val="34302D"/>
          <w:lang w:val="en"/>
        </w:rPr>
        <w:t>Account</w:t>
      </w:r>
      <w:r>
        <w:rPr>
          <w:rFonts w:cs="Arial"/>
          <w:color w:val="34302D"/>
          <w:lang w:val="en"/>
        </w:rPr>
        <w:t xml:space="preserve"> in this case) using a bean definition (typically prototype-scoped) with the same name as the fully-qualified type name ( </w:t>
      </w:r>
      <w:r>
        <w:rPr>
          <w:rStyle w:val="HTML0"/>
          <w:color w:val="34302D"/>
          <w:lang w:val="en"/>
        </w:rPr>
        <w:t>com.xyz.myapp.domain.Account</w:t>
      </w:r>
      <w:r>
        <w:rPr>
          <w:rFonts w:cs="Arial"/>
          <w:color w:val="34302D"/>
          <w:lang w:val="en"/>
        </w:rPr>
        <w:t xml:space="preserve">). Since the default name for a bean is the fully-qualified name of its type, a convenient way to declare the prototype definition is simply to omit the </w:t>
      </w:r>
      <w:r>
        <w:rPr>
          <w:rStyle w:val="HTML0"/>
          <w:color w:val="34302D"/>
          <w:lang w:val="en"/>
        </w:rPr>
        <w:t>id</w:t>
      </w:r>
      <w:r>
        <w:rPr>
          <w:rFonts w:cs="Arial"/>
          <w:color w:val="34302D"/>
          <w:lang w:val="en"/>
        </w:rPr>
        <w:t xml:space="preserve"> attribute:</w:t>
      </w:r>
    </w:p>
    <w:p w:rsidR="002637AC" w:rsidRDefault="00847566">
      <w:pPr>
        <w:pStyle w:val="HTML3"/>
        <w:divId w:val="209677797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com.xyz.myapp.domain.Account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677797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fundsTransferService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fundsTransferService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6777978"/>
        <w:rPr>
          <w:color w:val="34302D"/>
          <w:lang w:val="en"/>
        </w:rPr>
      </w:pPr>
      <w:r>
        <w:rPr>
          <w:rStyle w:val="tag2"/>
          <w:rFonts w:ascii="Consolas" w:hAnsi="Consolas"/>
          <w:color w:val="34302D"/>
          <w:lang w:val="en"/>
        </w:rPr>
        <w:t>&lt;/bean&gt;</w:t>
      </w:r>
    </w:p>
    <w:p w:rsidR="002637AC" w:rsidRDefault="00847566">
      <w:pPr>
        <w:pStyle w:val="a7"/>
        <w:divId w:val="914630510"/>
        <w:rPr>
          <w:rFonts w:cs="Arial" w:hint="eastAsia"/>
          <w:color w:val="34302D"/>
          <w:lang w:val="en"/>
        </w:rPr>
      </w:pPr>
      <w:r>
        <w:rPr>
          <w:rFonts w:cs="Arial"/>
          <w:color w:val="34302D"/>
          <w:lang w:val="en"/>
        </w:rPr>
        <w:t>If you want to explicitly specify the name of the prototype bean definition to use, you can do so directly in the annotation:</w:t>
      </w:r>
    </w:p>
    <w:p w:rsidR="002637AC" w:rsidRDefault="00847566">
      <w:pPr>
        <w:pStyle w:val="HTML3"/>
        <w:divId w:val="850333535"/>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com.xyz.myapp.domain</w:t>
      </w:r>
      <w:r>
        <w:rPr>
          <w:rStyle w:val="HTML0"/>
          <w:color w:val="34302D"/>
          <w:lang w:val="en"/>
        </w:rPr>
        <w:t>;</w:t>
      </w:r>
    </w:p>
    <w:p w:rsidR="002637AC" w:rsidRDefault="002637AC">
      <w:pPr>
        <w:pStyle w:val="HTML3"/>
        <w:divId w:val="850333535"/>
        <w:rPr>
          <w:rStyle w:val="HTML0"/>
          <w:color w:val="34302D"/>
          <w:lang w:val="en"/>
        </w:rPr>
      </w:pPr>
    </w:p>
    <w:p w:rsidR="002637AC" w:rsidRDefault="00847566">
      <w:pPr>
        <w:pStyle w:val="HTML3"/>
        <w:divId w:val="850333535"/>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org.springframework.beans.factory.annotation.Configurable</w:t>
      </w:r>
      <w:r>
        <w:rPr>
          <w:rStyle w:val="HTML0"/>
          <w:color w:val="34302D"/>
          <w:lang w:val="en"/>
        </w:rPr>
        <w:t>;</w:t>
      </w:r>
    </w:p>
    <w:p w:rsidR="002637AC" w:rsidRDefault="002637AC">
      <w:pPr>
        <w:pStyle w:val="HTML3"/>
        <w:divId w:val="850333535"/>
        <w:rPr>
          <w:rStyle w:val="HTML0"/>
          <w:color w:val="34302D"/>
          <w:lang w:val="en"/>
        </w:rPr>
      </w:pPr>
    </w:p>
    <w:p w:rsidR="002637AC" w:rsidRDefault="00847566">
      <w:pPr>
        <w:pStyle w:val="HTML3"/>
        <w:divId w:val="850333535"/>
        <w:rPr>
          <w:rStyle w:val="HTML0"/>
          <w:color w:val="34302D"/>
          <w:lang w:val="en"/>
        </w:rPr>
      </w:pPr>
      <w:r>
        <w:rPr>
          <w:rStyle w:val="annotation2"/>
          <w:rFonts w:ascii="Consolas" w:hAnsi="Consolas"/>
          <w:color w:val="34302D"/>
          <w:lang w:val="en"/>
        </w:rPr>
        <w:t>@Configurable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w:t>
      </w:r>
      <w:r>
        <w:rPr>
          <w:rStyle w:val="delimiter8"/>
          <w:rFonts w:ascii="Consolas" w:hAnsi="Consolas"/>
          <w:color w:val="34302D"/>
          <w:lang w:val="en"/>
        </w:rPr>
        <w:t>"</w:t>
      </w:r>
      <w:r>
        <w:rPr>
          <w:rStyle w:val="HTML0"/>
          <w:color w:val="34302D"/>
          <w:lang w:val="en"/>
        </w:rPr>
        <w:t>)</w:t>
      </w:r>
    </w:p>
    <w:p w:rsidR="002637AC" w:rsidRDefault="00847566">
      <w:pPr>
        <w:pStyle w:val="HTML3"/>
        <w:divId w:val="85033353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Account</w:t>
      </w:r>
      <w:r>
        <w:rPr>
          <w:rStyle w:val="HTML0"/>
          <w:color w:val="34302D"/>
          <w:lang w:val="en"/>
        </w:rPr>
        <w:t xml:space="preserve"> {</w:t>
      </w:r>
    </w:p>
    <w:p w:rsidR="002637AC" w:rsidRDefault="00847566">
      <w:pPr>
        <w:pStyle w:val="HTML3"/>
        <w:divId w:val="85033353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2637AC" w:rsidRDefault="00847566">
      <w:pPr>
        <w:pStyle w:val="HTML3"/>
        <w:divId w:val="850333535"/>
        <w:rPr>
          <w:color w:val="34302D"/>
          <w:lang w:val="en"/>
        </w:rPr>
      </w:pPr>
      <w:r>
        <w:rPr>
          <w:rStyle w:val="HTML0"/>
          <w:color w:val="34302D"/>
          <w:lang w:val="en"/>
        </w:rPr>
        <w:t>}</w:t>
      </w:r>
    </w:p>
    <w:p w:rsidR="002637AC" w:rsidRDefault="00847566">
      <w:pPr>
        <w:pStyle w:val="a7"/>
        <w:divId w:val="1765102941"/>
        <w:rPr>
          <w:rFonts w:cs="Arial" w:hint="eastAsia"/>
          <w:color w:val="34302D"/>
          <w:lang w:val="en"/>
        </w:rPr>
      </w:pPr>
      <w:r>
        <w:rPr>
          <w:rFonts w:cs="Arial"/>
          <w:color w:val="34302D"/>
          <w:lang w:val="en"/>
        </w:rPr>
        <w:t xml:space="preserve">Spring will now look for a bean definition named "account" and use that as the definition to configure new </w:t>
      </w:r>
      <w:r>
        <w:rPr>
          <w:rStyle w:val="HTML0"/>
          <w:color w:val="34302D"/>
          <w:lang w:val="en"/>
        </w:rPr>
        <w:t>Account</w:t>
      </w:r>
      <w:r>
        <w:rPr>
          <w:rFonts w:cs="Arial"/>
          <w:color w:val="34302D"/>
          <w:lang w:val="en"/>
        </w:rPr>
        <w:t xml:space="preserve"> instances.</w:t>
      </w:r>
    </w:p>
    <w:p w:rsidR="002637AC" w:rsidRDefault="00847566">
      <w:pPr>
        <w:pStyle w:val="a7"/>
        <w:divId w:val="1782913860"/>
        <w:rPr>
          <w:rFonts w:cs="Arial" w:hint="eastAsia"/>
          <w:color w:val="34302D"/>
          <w:lang w:val="en"/>
        </w:rPr>
      </w:pPr>
      <w:r>
        <w:rPr>
          <w:rFonts w:cs="Arial"/>
          <w:color w:val="34302D"/>
          <w:lang w:val="en"/>
        </w:rPr>
        <w:lastRenderedPageBreak/>
        <w:t xml:space="preserve">You can also use autowiring to avoid having to specify a dedicated bean definition at all. To have Spring apply autowiring use the </w:t>
      </w:r>
      <w:r>
        <w:rPr>
          <w:rStyle w:val="HTML0"/>
          <w:color w:val="34302D"/>
          <w:lang w:val="en"/>
        </w:rPr>
        <w:t>autowire</w:t>
      </w:r>
      <w:r>
        <w:rPr>
          <w:rFonts w:cs="Arial"/>
          <w:color w:val="34302D"/>
          <w:lang w:val="en"/>
        </w:rPr>
        <w:t xml:space="preserve"> property of the </w:t>
      </w:r>
      <w:r>
        <w:rPr>
          <w:rStyle w:val="HTML0"/>
          <w:color w:val="34302D"/>
          <w:lang w:val="en"/>
        </w:rPr>
        <w:t>@Configurable</w:t>
      </w:r>
      <w:r>
        <w:rPr>
          <w:rFonts w:cs="Arial"/>
          <w:color w:val="34302D"/>
          <w:lang w:val="en"/>
        </w:rPr>
        <w:t xml:space="preserve"> annotation: specify either </w:t>
      </w:r>
      <w:r>
        <w:rPr>
          <w:rStyle w:val="HTML0"/>
          <w:color w:val="34302D"/>
          <w:lang w:val="en"/>
        </w:rPr>
        <w:t>@Configurable(autowire=Autowire.BY_TYPE)</w:t>
      </w:r>
      <w:r>
        <w:rPr>
          <w:rFonts w:cs="Arial"/>
          <w:color w:val="34302D"/>
          <w:lang w:val="en"/>
        </w:rPr>
        <w:t xml:space="preserve"> or </w:t>
      </w:r>
      <w:r>
        <w:rPr>
          <w:rStyle w:val="HTML0"/>
          <w:color w:val="34302D"/>
          <w:lang w:val="en"/>
        </w:rPr>
        <w:t>@Configurable(autowire=Autowire.BY_NAME</w:t>
      </w:r>
      <w:r>
        <w:rPr>
          <w:rFonts w:cs="Arial"/>
          <w:color w:val="34302D"/>
          <w:lang w:val="en"/>
        </w:rPr>
        <w:t xml:space="preserve"> for autowiring by type or by name respectively. As an alternative, as of Spring 2.5 it is preferable to specify explicit, annotation-driven dependency injection for your </w:t>
      </w:r>
      <w:r>
        <w:rPr>
          <w:rStyle w:val="HTML0"/>
          <w:color w:val="34302D"/>
          <w:lang w:val="en"/>
        </w:rPr>
        <w:t>@Configurable</w:t>
      </w:r>
      <w:r>
        <w:rPr>
          <w:rFonts w:cs="Arial"/>
          <w:color w:val="34302D"/>
          <w:lang w:val="en"/>
        </w:rPr>
        <w:t xml:space="preserve"> beans by using </w:t>
      </w:r>
      <w:r>
        <w:rPr>
          <w:rStyle w:val="HTML0"/>
          <w:color w:val="34302D"/>
          <w:lang w:val="en"/>
        </w:rPr>
        <w:t>@Autowired</w:t>
      </w:r>
      <w:r>
        <w:rPr>
          <w:rFonts w:cs="Arial"/>
          <w:color w:val="34302D"/>
          <w:lang w:val="en"/>
        </w:rPr>
        <w:t xml:space="preserve"> or </w:t>
      </w:r>
      <w:r>
        <w:rPr>
          <w:rStyle w:val="HTML0"/>
          <w:color w:val="34302D"/>
          <w:lang w:val="en"/>
        </w:rPr>
        <w:t>@Inject</w:t>
      </w:r>
      <w:r>
        <w:rPr>
          <w:rFonts w:cs="Arial"/>
          <w:color w:val="34302D"/>
          <w:lang w:val="en"/>
        </w:rPr>
        <w:t xml:space="preserve"> at the field or method level (see </w:t>
      </w:r>
      <w:hyperlink r:id="rId667" w:anchor="beans-annotation-config" w:history="1">
        <w:r>
          <w:rPr>
            <w:rStyle w:val="a3"/>
            <w:rFonts w:cs="Arial"/>
            <w:lang w:val="en"/>
          </w:rPr>
          <w:t>Annotation-based container configuration</w:t>
        </w:r>
      </w:hyperlink>
      <w:r>
        <w:rPr>
          <w:rFonts w:cs="Arial"/>
          <w:color w:val="34302D"/>
          <w:lang w:val="en"/>
        </w:rPr>
        <w:t xml:space="preserve"> for further details).</w:t>
      </w:r>
    </w:p>
    <w:p w:rsidR="002637AC" w:rsidRDefault="00847566">
      <w:pPr>
        <w:pStyle w:val="a7"/>
        <w:divId w:val="191915931"/>
        <w:rPr>
          <w:rFonts w:cs="Arial" w:hint="eastAsia"/>
          <w:color w:val="34302D"/>
          <w:lang w:val="en"/>
        </w:rPr>
      </w:pPr>
      <w:r>
        <w:rPr>
          <w:rFonts w:cs="Arial"/>
          <w:color w:val="34302D"/>
          <w:lang w:val="en"/>
        </w:rPr>
        <w:t xml:space="preserve">Finally you can enable Spring dependency checking for the object references in the newly created and configured object by using the </w:t>
      </w:r>
      <w:r>
        <w:rPr>
          <w:rStyle w:val="HTML0"/>
          <w:color w:val="34302D"/>
          <w:lang w:val="en"/>
        </w:rPr>
        <w:t>dependencyCheck</w:t>
      </w:r>
      <w:r>
        <w:rPr>
          <w:rFonts w:cs="Arial"/>
          <w:color w:val="34302D"/>
          <w:lang w:val="en"/>
        </w:rPr>
        <w:t xml:space="preserve"> attribute (for example: </w:t>
      </w:r>
      <w:r>
        <w:rPr>
          <w:rStyle w:val="HTML0"/>
          <w:color w:val="34302D"/>
          <w:lang w:val="en"/>
        </w:rPr>
        <w:t>@Configurable(autowire=Autowire.BY_NAME,dependencyCheck=true)</w:t>
      </w:r>
      <w:r>
        <w:rPr>
          <w:rFonts w:cs="Arial"/>
          <w:color w:val="34302D"/>
          <w:lang w:val="en"/>
        </w:rPr>
        <w:t>). If this attribute is set to true, then Spring will validate after configuration that all properties (</w:t>
      </w:r>
      <w:r>
        <w:rPr>
          <w:rStyle w:val="a5"/>
          <w:rFonts w:cs="Arial"/>
          <w:color w:val="34302D"/>
          <w:lang w:val="en"/>
        </w:rPr>
        <w:t>which are not primitives or collections</w:t>
      </w:r>
      <w:r>
        <w:rPr>
          <w:rFonts w:cs="Arial"/>
          <w:color w:val="34302D"/>
          <w:lang w:val="en"/>
        </w:rPr>
        <w:t>) have been set.</w:t>
      </w:r>
    </w:p>
    <w:p w:rsidR="002637AC" w:rsidRDefault="00847566">
      <w:pPr>
        <w:pStyle w:val="a7"/>
        <w:divId w:val="1334913252"/>
        <w:rPr>
          <w:rFonts w:cs="Arial" w:hint="eastAsia"/>
          <w:color w:val="34302D"/>
          <w:lang w:val="en"/>
        </w:rPr>
      </w:pPr>
      <w:r>
        <w:rPr>
          <w:rFonts w:cs="Arial"/>
          <w:color w:val="34302D"/>
          <w:lang w:val="en"/>
        </w:rPr>
        <w:t xml:space="preserve">Using the annotation on its own does nothing of course. It is the </w:t>
      </w:r>
      <w:r>
        <w:rPr>
          <w:rStyle w:val="HTML0"/>
          <w:color w:val="34302D"/>
          <w:lang w:val="en"/>
        </w:rPr>
        <w:t>AnnotationBeanConfigurerAspect</w:t>
      </w:r>
      <w:r>
        <w:rPr>
          <w:rFonts w:cs="Arial"/>
          <w:color w:val="34302D"/>
          <w:lang w:val="en"/>
        </w:rPr>
        <w:t xml:space="preserve"> in </w:t>
      </w:r>
      <w:r>
        <w:rPr>
          <w:rStyle w:val="HTML0"/>
          <w:color w:val="34302D"/>
          <w:lang w:val="en"/>
        </w:rPr>
        <w:t>spring-aspects.jar</w:t>
      </w:r>
      <w:r>
        <w:rPr>
          <w:rFonts w:cs="Arial"/>
          <w:color w:val="34302D"/>
          <w:lang w:val="en"/>
        </w:rPr>
        <w:t xml:space="preserve"> that acts on the presence of the annotation. In essence the aspect says "after returning from the initialization of a new object of a type annotated with </w:t>
      </w:r>
      <w:r>
        <w:rPr>
          <w:rStyle w:val="HTML0"/>
          <w:color w:val="34302D"/>
          <w:lang w:val="en"/>
        </w:rPr>
        <w:t>@Configurable</w:t>
      </w:r>
      <w:r>
        <w:rPr>
          <w:rFonts w:cs="Arial"/>
          <w:color w:val="34302D"/>
          <w:lang w:val="en"/>
        </w:rPr>
        <w:t xml:space="preserve">, configure the newly created object using Spring in accordance with the properties of the annotation". In this context, </w:t>
      </w:r>
      <w:r>
        <w:rPr>
          <w:rStyle w:val="a5"/>
          <w:rFonts w:cs="Arial"/>
          <w:color w:val="34302D"/>
          <w:lang w:val="en"/>
        </w:rPr>
        <w:t>initialization</w:t>
      </w:r>
      <w:r>
        <w:rPr>
          <w:rFonts w:cs="Arial"/>
          <w:color w:val="34302D"/>
          <w:lang w:val="en"/>
        </w:rPr>
        <w:t xml:space="preserve"> refers to newly instantiated objects (e.g., objects instantiated with the </w:t>
      </w:r>
      <w:r>
        <w:rPr>
          <w:rStyle w:val="HTML0"/>
          <w:color w:val="34302D"/>
          <w:lang w:val="en"/>
        </w:rPr>
        <w:t>new</w:t>
      </w:r>
      <w:r>
        <w:rPr>
          <w:rFonts w:cs="Arial"/>
          <w:color w:val="34302D"/>
          <w:lang w:val="en"/>
        </w:rPr>
        <w:t xml:space="preserve"> operator) as well as to </w:t>
      </w:r>
      <w:r>
        <w:rPr>
          <w:rStyle w:val="HTML0"/>
          <w:color w:val="34302D"/>
          <w:lang w:val="en"/>
        </w:rPr>
        <w:t>Serializable</w:t>
      </w:r>
      <w:r>
        <w:rPr>
          <w:rFonts w:cs="Arial"/>
          <w:color w:val="34302D"/>
          <w:lang w:val="en"/>
        </w:rPr>
        <w:t xml:space="preserve"> objects that are undergoing deserialization (e.g., via </w:t>
      </w:r>
      <w:hyperlink r:id="rId668" w:history="1">
        <w:r>
          <w:rPr>
            <w:rStyle w:val="a3"/>
            <w:rFonts w:cs="Arial"/>
            <w:lang w:val="en"/>
          </w:rPr>
          <w:t>readResolve()</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38437837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00765974"/>
              <w:rPr>
                <w:rFonts w:hint="eastAsia"/>
                <w:color w:val="34302D"/>
              </w:rPr>
            </w:pPr>
            <w:r>
              <w:rPr>
                <w:color w:val="34302D"/>
              </w:rPr>
              <w:t>One of the key phrases in the above paragraph is '</w:t>
            </w:r>
            <w:r>
              <w:rPr>
                <w:rStyle w:val="a5"/>
                <w:color w:val="34302D"/>
              </w:rPr>
              <w:t>in essence</w:t>
            </w:r>
            <w:r>
              <w:rPr>
                <w:color w:val="34302D"/>
              </w:rPr>
              <w:t>'. For most cases, the exact semantics of '</w:t>
            </w:r>
            <w:r>
              <w:rPr>
                <w:rStyle w:val="a5"/>
                <w:color w:val="34302D"/>
              </w:rPr>
              <w:t>after returning from the initialization of a new object</w:t>
            </w:r>
            <w:r>
              <w:rPr>
                <w:color w:val="34302D"/>
              </w:rPr>
              <w:t>' will be fine…​ in this context, '</w:t>
            </w:r>
            <w:r>
              <w:rPr>
                <w:rStyle w:val="a5"/>
                <w:color w:val="34302D"/>
              </w:rPr>
              <w:t>after initialization</w:t>
            </w:r>
            <w:r>
              <w:rPr>
                <w:color w:val="34302D"/>
              </w:rPr>
              <w:t xml:space="preserve">' means that the dependencies will be injected </w:t>
            </w:r>
            <w:r>
              <w:rPr>
                <w:rStyle w:val="a5"/>
                <w:color w:val="34302D"/>
              </w:rPr>
              <w:t>after</w:t>
            </w:r>
            <w:r>
              <w:rPr>
                <w:color w:val="34302D"/>
              </w:rPr>
              <w:t xml:space="preserve"> the object has been constructed - this means that the dependencies will not be available for use in the constructor bodies of the class. If you want the dependencies to be injected </w:t>
            </w:r>
            <w:r>
              <w:rPr>
                <w:rStyle w:val="a5"/>
                <w:color w:val="34302D"/>
              </w:rPr>
              <w:t>before</w:t>
            </w:r>
            <w:r>
              <w:rPr>
                <w:color w:val="34302D"/>
              </w:rPr>
              <w:t xml:space="preserve"> the constructor bodies execute, and thus be available for use in the body of the constructors, then you need to define this on the </w:t>
            </w:r>
            <w:r>
              <w:rPr>
                <w:rStyle w:val="HTML0"/>
                <w:color w:val="34302D"/>
              </w:rPr>
              <w:t>@Configurable</w:t>
            </w:r>
            <w:r>
              <w:rPr>
                <w:color w:val="34302D"/>
              </w:rPr>
              <w:t xml:space="preserve"> declaration like so:</w:t>
            </w:r>
          </w:p>
          <w:p w:rsidR="002637AC" w:rsidRDefault="00847566">
            <w:pPr>
              <w:pStyle w:val="HTML3"/>
              <w:divId w:val="1441148851"/>
              <w:rPr>
                <w:color w:val="34302D"/>
              </w:rPr>
            </w:pPr>
            <w:r>
              <w:rPr>
                <w:rStyle w:val="annotation2"/>
                <w:rFonts w:ascii="Consolas" w:hAnsi="Consolas"/>
                <w:color w:val="34302D"/>
              </w:rPr>
              <w:t>@Configurable</w:t>
            </w:r>
            <w:r>
              <w:rPr>
                <w:rStyle w:val="HTML0"/>
                <w:color w:val="34302D"/>
              </w:rPr>
              <w:t>(preConstruction=</w:t>
            </w:r>
            <w:r>
              <w:rPr>
                <w:rStyle w:val="predefined-constant2"/>
                <w:rFonts w:ascii="Consolas" w:hAnsi="Consolas"/>
                <w:color w:val="34302D"/>
              </w:rPr>
              <w:t>true</w:t>
            </w:r>
            <w:r>
              <w:rPr>
                <w:rStyle w:val="HTML0"/>
                <w:color w:val="34302D"/>
              </w:rPr>
              <w:t>)</w:t>
            </w:r>
          </w:p>
          <w:p w:rsidR="002637AC" w:rsidRDefault="00847566">
            <w:pPr>
              <w:pStyle w:val="a7"/>
              <w:divId w:val="456337927"/>
              <w:rPr>
                <w:rFonts w:hint="eastAsia"/>
                <w:color w:val="34302D"/>
              </w:rPr>
            </w:pPr>
            <w:r>
              <w:rPr>
                <w:color w:val="34302D"/>
              </w:rPr>
              <w:t xml:space="preserve">You can find out more information about the language semantics of the various pointcut types in AspectJ </w:t>
            </w:r>
            <w:hyperlink r:id="rId669" w:history="1">
              <w:r>
                <w:rPr>
                  <w:rStyle w:val="a3"/>
                </w:rPr>
                <w:t>in this appendix</w:t>
              </w:r>
            </w:hyperlink>
            <w:r>
              <w:rPr>
                <w:color w:val="34302D"/>
              </w:rPr>
              <w:t xml:space="preserve"> of the </w:t>
            </w:r>
            <w:hyperlink r:id="rId670" w:history="1">
              <w:r>
                <w:rPr>
                  <w:rStyle w:val="a3"/>
                </w:rPr>
                <w:t>AspectJ Programming Guide</w:t>
              </w:r>
            </w:hyperlink>
            <w:r>
              <w:rPr>
                <w:color w:val="34302D"/>
              </w:rPr>
              <w:t>.</w:t>
            </w:r>
          </w:p>
        </w:tc>
      </w:tr>
    </w:tbl>
    <w:p w:rsidR="002637AC" w:rsidRDefault="00847566">
      <w:pPr>
        <w:pStyle w:val="a7"/>
        <w:divId w:val="1712609635"/>
        <w:rPr>
          <w:rFonts w:cs="Arial" w:hint="eastAsia"/>
          <w:color w:val="34302D"/>
          <w:lang w:val="en"/>
        </w:rPr>
      </w:pPr>
      <w:r>
        <w:rPr>
          <w:rFonts w:cs="Arial"/>
          <w:color w:val="34302D"/>
          <w:lang w:val="en"/>
        </w:rPr>
        <w:t xml:space="preserve">For this to work the annotated types must be woven with the AspectJ weaver - you can either use a build-time Ant or Maven task to do this (see for example the </w:t>
      </w:r>
      <w:hyperlink r:id="rId671" w:history="1">
        <w:r>
          <w:rPr>
            <w:rStyle w:val="a3"/>
            <w:rFonts w:cs="Arial"/>
            <w:lang w:val="en"/>
          </w:rPr>
          <w:t>AspectJ Development Environment Guide</w:t>
        </w:r>
      </w:hyperlink>
      <w:r>
        <w:rPr>
          <w:rFonts w:cs="Arial"/>
          <w:color w:val="34302D"/>
          <w:lang w:val="en"/>
        </w:rPr>
        <w:t xml:space="preserve">) or load-time weaving (see </w:t>
      </w:r>
      <w:hyperlink r:id="rId672" w:anchor="aop-aj-ltw" w:history="1">
        <w:r>
          <w:rPr>
            <w:rStyle w:val="a3"/>
            <w:rFonts w:cs="Arial"/>
            <w:lang w:val="en"/>
          </w:rPr>
          <w:t>Load-time weaving with AspectJ in the Spring Framework</w:t>
        </w:r>
      </w:hyperlink>
      <w:r>
        <w:rPr>
          <w:rFonts w:cs="Arial"/>
          <w:color w:val="34302D"/>
          <w:lang w:val="en"/>
        </w:rPr>
        <w:t xml:space="preserve">). The </w:t>
      </w:r>
      <w:r>
        <w:rPr>
          <w:rStyle w:val="HTML0"/>
          <w:color w:val="34302D"/>
          <w:lang w:val="en"/>
        </w:rPr>
        <w:t>AnnotationBeanConfigurerAspect</w:t>
      </w:r>
      <w:r>
        <w:rPr>
          <w:rFonts w:cs="Arial"/>
          <w:color w:val="34302D"/>
          <w:lang w:val="en"/>
        </w:rPr>
        <w:t xml:space="preserve"> itself needs configuring by Spring (in order to obtain a reference to the bean factory that is to be used to configure new objects). If you are using Java based configuration simply add </w:t>
      </w:r>
      <w:r>
        <w:rPr>
          <w:rStyle w:val="HTML0"/>
          <w:color w:val="34302D"/>
          <w:lang w:val="en"/>
        </w:rPr>
        <w:t>@EnableSpringConfigured</w:t>
      </w:r>
      <w:r>
        <w:rPr>
          <w:rFonts w:cs="Arial"/>
          <w:color w:val="34302D"/>
          <w:lang w:val="en"/>
        </w:rPr>
        <w:t xml:space="preserve"> to any </w:t>
      </w:r>
      <w:r>
        <w:rPr>
          <w:rStyle w:val="HTML0"/>
          <w:color w:val="34302D"/>
          <w:lang w:val="en"/>
        </w:rPr>
        <w:t>@Configuration</w:t>
      </w:r>
      <w:r>
        <w:rPr>
          <w:rFonts w:cs="Arial"/>
          <w:color w:val="34302D"/>
          <w:lang w:val="en"/>
        </w:rPr>
        <w:t xml:space="preserve"> class.</w:t>
      </w:r>
    </w:p>
    <w:p w:rsidR="002637AC" w:rsidRDefault="00847566">
      <w:pPr>
        <w:pStyle w:val="HTML3"/>
        <w:divId w:val="1025986152"/>
        <w:rPr>
          <w:rStyle w:val="HTML0"/>
          <w:color w:val="34302D"/>
          <w:lang w:val="en"/>
        </w:rPr>
      </w:pPr>
      <w:r>
        <w:rPr>
          <w:rStyle w:val="annotation2"/>
          <w:rFonts w:ascii="Consolas" w:hAnsi="Consolas"/>
          <w:color w:val="34302D"/>
          <w:lang w:val="en"/>
        </w:rPr>
        <w:t>@Configuration</w:t>
      </w:r>
    </w:p>
    <w:p w:rsidR="002637AC" w:rsidRDefault="00847566">
      <w:pPr>
        <w:pStyle w:val="HTML3"/>
        <w:divId w:val="1025986152"/>
        <w:rPr>
          <w:rStyle w:val="HTML0"/>
          <w:color w:val="34302D"/>
          <w:lang w:val="en"/>
        </w:rPr>
      </w:pPr>
      <w:r>
        <w:rPr>
          <w:rStyle w:val="annotation2"/>
          <w:rFonts w:ascii="Consolas" w:hAnsi="Consolas"/>
          <w:color w:val="34302D"/>
          <w:lang w:val="en"/>
        </w:rPr>
        <w:t>@EnableSpringConfigured</w:t>
      </w:r>
    </w:p>
    <w:p w:rsidR="002637AC" w:rsidRDefault="00847566">
      <w:pPr>
        <w:pStyle w:val="HTML3"/>
        <w:divId w:val="102598615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025986152"/>
        <w:rPr>
          <w:rStyle w:val="HTML0"/>
          <w:color w:val="34302D"/>
          <w:lang w:val="en"/>
        </w:rPr>
      </w:pPr>
    </w:p>
    <w:p w:rsidR="002637AC" w:rsidRDefault="00847566">
      <w:pPr>
        <w:pStyle w:val="HTML3"/>
        <w:divId w:val="1025986152"/>
        <w:rPr>
          <w:color w:val="34302D"/>
          <w:lang w:val="en"/>
        </w:rPr>
      </w:pPr>
      <w:r>
        <w:rPr>
          <w:rStyle w:val="HTML0"/>
          <w:color w:val="34302D"/>
          <w:lang w:val="en"/>
        </w:rPr>
        <w:t>}</w:t>
      </w:r>
    </w:p>
    <w:p w:rsidR="002637AC" w:rsidRDefault="00847566">
      <w:pPr>
        <w:pStyle w:val="a7"/>
        <w:divId w:val="1617982227"/>
        <w:rPr>
          <w:rFonts w:cs="Arial" w:hint="eastAsia"/>
          <w:color w:val="34302D"/>
          <w:lang w:val="en"/>
        </w:rPr>
      </w:pPr>
      <w:r>
        <w:rPr>
          <w:rFonts w:cs="Arial"/>
          <w:color w:val="34302D"/>
          <w:lang w:val="en"/>
        </w:rPr>
        <w:t xml:space="preserve">If you prefer XML based configuration, the Spring </w:t>
      </w:r>
      <w:hyperlink r:id="rId673" w:anchor="xsd-schemas-context" w:history="1">
        <w:r>
          <w:rPr>
            <w:rStyle w:val="HTML0"/>
            <w:color w:val="548E2E"/>
            <w:u w:val="single"/>
            <w:lang w:val="en"/>
          </w:rPr>
          <w:t>context</w:t>
        </w:r>
        <w:r>
          <w:rPr>
            <w:rStyle w:val="a3"/>
            <w:rFonts w:cs="Arial"/>
            <w:lang w:val="en"/>
          </w:rPr>
          <w:t xml:space="preserve"> namespace</w:t>
        </w:r>
      </w:hyperlink>
      <w:r>
        <w:rPr>
          <w:rFonts w:cs="Arial"/>
          <w:color w:val="34302D"/>
          <w:lang w:val="en"/>
        </w:rPr>
        <w:t xml:space="preserve"> defines a convenient </w:t>
      </w:r>
      <w:r>
        <w:rPr>
          <w:rStyle w:val="HTML0"/>
          <w:color w:val="34302D"/>
          <w:lang w:val="en"/>
        </w:rPr>
        <w:t>context:spring-configured</w:t>
      </w:r>
      <w:r>
        <w:rPr>
          <w:rFonts w:cs="Arial"/>
          <w:color w:val="34302D"/>
          <w:lang w:val="en"/>
        </w:rPr>
        <w:t xml:space="preserve"> element:</w:t>
      </w:r>
    </w:p>
    <w:p w:rsidR="002637AC" w:rsidRDefault="00847566">
      <w:pPr>
        <w:pStyle w:val="HTML3"/>
        <w:divId w:val="1387534113"/>
        <w:rPr>
          <w:color w:val="34302D"/>
          <w:lang w:val="en"/>
        </w:rPr>
      </w:pPr>
      <w:r>
        <w:rPr>
          <w:rStyle w:val="tag2"/>
          <w:rFonts w:ascii="Consolas" w:hAnsi="Consolas"/>
          <w:color w:val="34302D"/>
          <w:lang w:val="en"/>
        </w:rPr>
        <w:t>&lt;context:spring-configured/&gt;</w:t>
      </w:r>
    </w:p>
    <w:p w:rsidR="002637AC" w:rsidRDefault="00847566">
      <w:pPr>
        <w:pStyle w:val="a7"/>
        <w:divId w:val="1987272871"/>
        <w:rPr>
          <w:rFonts w:cs="Arial" w:hint="eastAsia"/>
          <w:color w:val="34302D"/>
          <w:lang w:val="en"/>
        </w:rPr>
      </w:pPr>
      <w:r>
        <w:rPr>
          <w:rFonts w:cs="Arial"/>
          <w:color w:val="34302D"/>
          <w:lang w:val="en"/>
        </w:rPr>
        <w:t xml:space="preserve">Instances of </w:t>
      </w:r>
      <w:r>
        <w:rPr>
          <w:rStyle w:val="HTML0"/>
          <w:color w:val="34302D"/>
          <w:lang w:val="en"/>
        </w:rPr>
        <w:t>@Configurable</w:t>
      </w:r>
      <w:r>
        <w:rPr>
          <w:rFonts w:cs="Arial"/>
          <w:color w:val="34302D"/>
          <w:lang w:val="en"/>
        </w:rPr>
        <w:t xml:space="preserve"> objects created </w:t>
      </w:r>
      <w:r>
        <w:rPr>
          <w:rStyle w:val="a5"/>
          <w:rFonts w:cs="Arial"/>
          <w:color w:val="34302D"/>
          <w:lang w:val="en"/>
        </w:rPr>
        <w:t>before</w:t>
      </w:r>
      <w:r>
        <w:rPr>
          <w:rFonts w:cs="Arial"/>
          <w:color w:val="34302D"/>
          <w:lang w:val="en"/>
        </w:rPr>
        <w:t xml:space="preserve">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2637AC" w:rsidRDefault="00847566">
      <w:pPr>
        <w:pStyle w:val="HTML3"/>
        <w:divId w:val="31125743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myService</w:t>
      </w:r>
      <w:r>
        <w:rPr>
          <w:rStyle w:val="delimiter8"/>
          <w:rFonts w:ascii="Consolas" w:hAnsi="Consolas"/>
          <w:color w:val="34302D"/>
          <w:lang w:val="en"/>
        </w:rPr>
        <w:t>"</w:t>
      </w:r>
    </w:p>
    <w:p w:rsidR="002637AC" w:rsidRDefault="00847566">
      <w:pPr>
        <w:pStyle w:val="HTML3"/>
        <w:divId w:val="311257433"/>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com.xzy.myapp.service.MyService</w:t>
      </w:r>
      <w:r>
        <w:rPr>
          <w:rStyle w:val="delimiter8"/>
          <w:rFonts w:ascii="Consolas" w:hAnsi="Consolas"/>
          <w:color w:val="34302D"/>
          <w:lang w:val="en"/>
        </w:rPr>
        <w:t>"</w:t>
      </w:r>
    </w:p>
    <w:p w:rsidR="002637AC" w:rsidRDefault="00847566">
      <w:pPr>
        <w:pStyle w:val="HTML3"/>
        <w:divId w:val="311257433"/>
        <w:rPr>
          <w:rStyle w:val="HTML0"/>
          <w:color w:val="34302D"/>
          <w:lang w:val="en"/>
        </w:rPr>
      </w:pPr>
      <w:r>
        <w:rPr>
          <w:rStyle w:val="HTML0"/>
          <w:color w:val="34302D"/>
          <w:lang w:val="en"/>
        </w:rPr>
        <w:t xml:space="preserve">        </w:t>
      </w:r>
      <w:r>
        <w:rPr>
          <w:rStyle w:val="attribute-name2"/>
          <w:rFonts w:ascii="Consolas" w:hAnsi="Consolas"/>
          <w:color w:val="34302D"/>
          <w:lang w:val="en"/>
        </w:rPr>
        <w:t>depends-on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org.springframework.beans.factory.aspectj.AnnotationBeanConfigurerAspect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311257433"/>
        <w:rPr>
          <w:rStyle w:val="HTML0"/>
          <w:color w:val="34302D"/>
          <w:lang w:val="en"/>
        </w:rPr>
      </w:pPr>
    </w:p>
    <w:p w:rsidR="002637AC" w:rsidRDefault="00847566">
      <w:pPr>
        <w:pStyle w:val="HTML3"/>
        <w:divId w:val="311257433"/>
        <w:rPr>
          <w:rStyle w:val="HTML0"/>
          <w:color w:val="34302D"/>
          <w:lang w:val="en"/>
        </w:rPr>
      </w:pPr>
      <w:r>
        <w:rPr>
          <w:rStyle w:val="HTML0"/>
          <w:color w:val="34302D"/>
          <w:lang w:val="en"/>
        </w:rPr>
        <w:t xml:space="preserve">    </w:t>
      </w:r>
      <w:r>
        <w:rPr>
          <w:rStyle w:val="comment2"/>
          <w:rFonts w:ascii="Consolas" w:hAnsi="Consolas"/>
          <w:color w:val="34302D"/>
          <w:lang w:val="en"/>
        </w:rPr>
        <w:t>&lt;!-- ... --&gt;</w:t>
      </w:r>
    </w:p>
    <w:p w:rsidR="002637AC" w:rsidRDefault="002637AC">
      <w:pPr>
        <w:pStyle w:val="HTML3"/>
        <w:divId w:val="311257433"/>
        <w:rPr>
          <w:rStyle w:val="HTML0"/>
          <w:color w:val="34302D"/>
          <w:lang w:val="en"/>
        </w:rPr>
      </w:pPr>
    </w:p>
    <w:p w:rsidR="002637AC" w:rsidRDefault="00847566">
      <w:pPr>
        <w:pStyle w:val="HTML3"/>
        <w:divId w:val="311257433"/>
        <w:rPr>
          <w:color w:val="34302D"/>
          <w:lang w:val="en"/>
        </w:rPr>
      </w:pPr>
      <w:r>
        <w:rPr>
          <w:rStyle w:val="tag2"/>
          <w:rFonts w:ascii="Consolas" w:hAnsi="Consolas"/>
          <w:color w:val="34302D"/>
          <w:lang w:val="en"/>
        </w:rPr>
        <w:t>&lt;/bean&gt;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111120655"/>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9956600"/>
              <w:rPr>
                <w:rFonts w:hint="eastAsia"/>
                <w:color w:val="34302D"/>
              </w:rPr>
            </w:pPr>
            <w:r>
              <w:rPr>
                <w:color w:val="34302D"/>
              </w:rPr>
              <w:t xml:space="preserve">Do not activate </w:t>
            </w:r>
            <w:r>
              <w:rPr>
                <w:rStyle w:val="HTML0"/>
                <w:color w:val="34302D"/>
              </w:rPr>
              <w:t>@Configurable</w:t>
            </w:r>
            <w:r>
              <w:rPr>
                <w:color w:val="34302D"/>
              </w:rPr>
              <w:t xml:space="preserve"> processing through the bean configurer aspect unless you really mean to rely on its semantics at runtime. In particular, make sure that you do not use </w:t>
            </w:r>
            <w:r>
              <w:rPr>
                <w:rStyle w:val="HTML0"/>
                <w:color w:val="34302D"/>
              </w:rPr>
              <w:t>@Configurable</w:t>
            </w:r>
            <w:r>
              <w:rPr>
                <w:color w:val="34302D"/>
              </w:rPr>
              <w:t xml:space="preserve"> on bean classes which are registered as regular Spring beans with the container: You would get double initialization otherwise, once through the container and once through the aspect.</w:t>
            </w:r>
          </w:p>
        </w:tc>
      </w:tr>
    </w:tbl>
    <w:p w:rsidR="002637AC" w:rsidRDefault="00847566">
      <w:pPr>
        <w:pStyle w:val="5"/>
        <w:divId w:val="1877043653"/>
        <w:rPr>
          <w:rFonts w:ascii="Varela Round" w:hAnsi="Varela Round" w:cs="Arial" w:hint="eastAsia"/>
          <w:color w:val="34302D"/>
          <w:lang w:val="en"/>
        </w:rPr>
      </w:pPr>
      <w:r>
        <w:rPr>
          <w:rFonts w:ascii="Varela Round" w:hAnsi="Varela Round" w:cs="Arial"/>
          <w:color w:val="34302D"/>
          <w:lang w:val="en"/>
        </w:rPr>
        <w:t>Unit testing @Configurable objects</w:t>
      </w:r>
    </w:p>
    <w:p w:rsidR="002637AC" w:rsidRDefault="00847566">
      <w:pPr>
        <w:pStyle w:val="a7"/>
        <w:divId w:val="1160273346"/>
        <w:rPr>
          <w:rFonts w:cs="Arial" w:hint="eastAsia"/>
          <w:color w:val="34302D"/>
          <w:lang w:val="en"/>
        </w:rPr>
      </w:pPr>
      <w:r>
        <w:rPr>
          <w:rFonts w:cs="Arial"/>
          <w:color w:val="34302D"/>
          <w:lang w:val="en"/>
        </w:rPr>
        <w:lastRenderedPageBreak/>
        <w:t xml:space="preserve">One of the goals of the </w:t>
      </w:r>
      <w:r>
        <w:rPr>
          <w:rStyle w:val="HTML0"/>
          <w:color w:val="34302D"/>
          <w:lang w:val="en"/>
        </w:rPr>
        <w:t>@Configurable</w:t>
      </w:r>
      <w:r>
        <w:rPr>
          <w:rFonts w:cs="Arial"/>
          <w:color w:val="34302D"/>
          <w:lang w:val="en"/>
        </w:rPr>
        <w:t xml:space="preserve"> support is to enable independent unit testing of domain objects without the difficulties associated with hard-coded lookups. If </w:t>
      </w:r>
      <w:r>
        <w:rPr>
          <w:rStyle w:val="HTML0"/>
          <w:color w:val="34302D"/>
          <w:lang w:val="en"/>
        </w:rPr>
        <w:t>@Configurable</w:t>
      </w:r>
      <w:r>
        <w:rPr>
          <w:rFonts w:cs="Arial"/>
          <w:color w:val="34302D"/>
          <w:lang w:val="en"/>
        </w:rPr>
        <w:t xml:space="preserve"> types have not been woven by AspectJ, the annotation has no affect during unit testing, and you can simply set mock or stub property references in the object under test and proceed as normal. If </w:t>
      </w:r>
      <w:r>
        <w:rPr>
          <w:rStyle w:val="HTML0"/>
          <w:color w:val="34302D"/>
          <w:lang w:val="en"/>
        </w:rPr>
        <w:t>@Configurable</w:t>
      </w:r>
      <w:r>
        <w:rPr>
          <w:rFonts w:cs="Arial"/>
          <w:color w:val="34302D"/>
          <w:lang w:val="en"/>
        </w:rPr>
        <w:t xml:space="preserve"> types </w:t>
      </w:r>
      <w:r>
        <w:rPr>
          <w:rStyle w:val="a5"/>
          <w:rFonts w:cs="Arial"/>
          <w:color w:val="34302D"/>
          <w:lang w:val="en"/>
        </w:rPr>
        <w:t>have</w:t>
      </w:r>
      <w:r>
        <w:rPr>
          <w:rFonts w:cs="Arial"/>
          <w:color w:val="34302D"/>
          <w:lang w:val="en"/>
        </w:rPr>
        <w:t xml:space="preserve"> been woven by AspectJ then you can still unit test outside of the container as normal, but you will see a warning message each time that you construct a </w:t>
      </w:r>
      <w:r>
        <w:rPr>
          <w:rStyle w:val="HTML0"/>
          <w:color w:val="34302D"/>
          <w:lang w:val="en"/>
        </w:rPr>
        <w:t>@Configurable</w:t>
      </w:r>
      <w:r>
        <w:rPr>
          <w:rFonts w:cs="Arial"/>
          <w:color w:val="34302D"/>
          <w:lang w:val="en"/>
        </w:rPr>
        <w:t xml:space="preserve"> object indicating that it has not been configured by Spring.</w:t>
      </w:r>
    </w:p>
    <w:p w:rsidR="002637AC" w:rsidRDefault="00847566">
      <w:pPr>
        <w:pStyle w:val="5"/>
        <w:divId w:val="70667168"/>
        <w:rPr>
          <w:rFonts w:ascii="Varela Round" w:hAnsi="Varela Round" w:cs="Arial" w:hint="eastAsia"/>
          <w:color w:val="34302D"/>
          <w:lang w:val="en"/>
        </w:rPr>
      </w:pPr>
      <w:r>
        <w:rPr>
          <w:rFonts w:ascii="Varela Round" w:hAnsi="Varela Round" w:cs="Arial"/>
          <w:color w:val="34302D"/>
          <w:lang w:val="en"/>
        </w:rPr>
        <w:t>Working with multiple application contexts</w:t>
      </w:r>
    </w:p>
    <w:p w:rsidR="002637AC" w:rsidRDefault="00847566">
      <w:pPr>
        <w:pStyle w:val="a7"/>
        <w:divId w:val="1456485203"/>
        <w:rPr>
          <w:rFonts w:cs="Arial" w:hint="eastAsia"/>
          <w:color w:val="34302D"/>
          <w:lang w:val="en"/>
        </w:rPr>
      </w:pPr>
      <w:r>
        <w:rPr>
          <w:rFonts w:cs="Arial"/>
          <w:color w:val="34302D"/>
          <w:lang w:val="en"/>
        </w:rPr>
        <w:t xml:space="preserve">The </w:t>
      </w:r>
      <w:r>
        <w:rPr>
          <w:rStyle w:val="HTML0"/>
          <w:color w:val="34302D"/>
          <w:lang w:val="en"/>
        </w:rPr>
        <w:t>AnnotationBeanConfigurerAspect</w:t>
      </w:r>
      <w:r>
        <w:rPr>
          <w:rFonts w:cs="Arial"/>
          <w:color w:val="34302D"/>
          <w:lang w:val="en"/>
        </w:rPr>
        <w:t xml:space="preserve"> used to implement the </w:t>
      </w:r>
      <w:r>
        <w:rPr>
          <w:rStyle w:val="HTML0"/>
          <w:color w:val="34302D"/>
          <w:lang w:val="en"/>
        </w:rPr>
        <w:t>@Configurable</w:t>
      </w:r>
      <w:r>
        <w:rPr>
          <w:rFonts w:cs="Arial"/>
          <w:color w:val="34302D"/>
          <w:lang w:val="en"/>
        </w:rPr>
        <w:t xml:space="preserve"> support is an AspectJ singleton aspect. The scope of a singleton aspect is the same as the scope of </w:t>
      </w:r>
      <w:r>
        <w:rPr>
          <w:rStyle w:val="HTML0"/>
          <w:color w:val="34302D"/>
          <w:lang w:val="en"/>
        </w:rPr>
        <w:t>static</w:t>
      </w:r>
      <w:r>
        <w:rPr>
          <w:rFonts w:cs="Arial"/>
          <w:color w:val="34302D"/>
          <w:lang w:val="en"/>
        </w:rPr>
        <w:t xml:space="preserve"> members, that is to say there is one aspect instance per classloader that defines the type. This means that if you define multiple application contexts within the same classloader hierarchy you need to consider where to define the </w:t>
      </w:r>
      <w:r>
        <w:rPr>
          <w:rStyle w:val="HTML0"/>
          <w:color w:val="34302D"/>
          <w:lang w:val="en"/>
        </w:rPr>
        <w:t>@EnableSpringConfigured</w:t>
      </w:r>
      <w:r>
        <w:rPr>
          <w:rFonts w:cs="Arial"/>
          <w:color w:val="34302D"/>
          <w:lang w:val="en"/>
        </w:rPr>
        <w:t xml:space="preserve"> bean and where to place </w:t>
      </w:r>
      <w:r>
        <w:rPr>
          <w:rStyle w:val="HTML0"/>
          <w:color w:val="34302D"/>
          <w:lang w:val="en"/>
        </w:rPr>
        <w:t>spring-aspects.jar</w:t>
      </w:r>
      <w:r>
        <w:rPr>
          <w:rFonts w:cs="Arial"/>
          <w:color w:val="34302D"/>
          <w:lang w:val="en"/>
        </w:rPr>
        <w:t xml:space="preserve"> on the classpath.</w:t>
      </w:r>
    </w:p>
    <w:p w:rsidR="002637AC" w:rsidRDefault="00847566">
      <w:pPr>
        <w:pStyle w:val="a7"/>
        <w:divId w:val="99450143"/>
        <w:rPr>
          <w:rFonts w:cs="Arial" w:hint="eastAsia"/>
          <w:color w:val="34302D"/>
          <w:lang w:val="en"/>
        </w:rPr>
      </w:pPr>
      <w:r>
        <w:rPr>
          <w:rFonts w:cs="Arial"/>
          <w:color w:val="34302D"/>
          <w:lang w:val="en"/>
        </w:rPr>
        <w:t xml:space="preserve">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Pr>
          <w:rStyle w:val="HTML0"/>
          <w:color w:val="34302D"/>
          <w:lang w:val="en"/>
        </w:rPr>
        <w:t>AnnotationBeanConfigurerAspect</w:t>
      </w:r>
      <w:r>
        <w:rPr>
          <w:rFonts w:cs="Arial"/>
          <w:color w:val="34302D"/>
          <w:lang w:val="en"/>
        </w:rPr>
        <w:t xml:space="preserve"> can only hold a reference to one of them. In this case we recommend defining the </w:t>
      </w:r>
      <w:r>
        <w:rPr>
          <w:rStyle w:val="HTML0"/>
          <w:color w:val="34302D"/>
          <w:lang w:val="en"/>
        </w:rPr>
        <w:t>@EnableSpringConfigured</w:t>
      </w:r>
      <w:r>
        <w:rPr>
          <w:rFonts w:cs="Arial"/>
          <w:color w:val="34302D"/>
          <w:lang w:val="en"/>
        </w:rPr>
        <w:t xml:space="preserve">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2637AC" w:rsidRDefault="00847566">
      <w:pPr>
        <w:pStyle w:val="a7"/>
        <w:divId w:val="1067919680"/>
        <w:rPr>
          <w:rFonts w:cs="Arial" w:hint="eastAsia"/>
          <w:color w:val="34302D"/>
          <w:lang w:val="en"/>
        </w:rPr>
      </w:pPr>
      <w:r>
        <w:rPr>
          <w:rFonts w:cs="Arial"/>
          <w:color w:val="34302D"/>
          <w:lang w:val="en"/>
        </w:rPr>
        <w:t xml:space="preserve">When deploying multiple web-apps within the same container, ensure that each web-application loads the types in </w:t>
      </w:r>
      <w:r>
        <w:rPr>
          <w:rStyle w:val="HTML0"/>
          <w:color w:val="34302D"/>
          <w:lang w:val="en"/>
        </w:rPr>
        <w:t>spring-aspects.jar</w:t>
      </w:r>
      <w:r>
        <w:rPr>
          <w:rFonts w:cs="Arial"/>
          <w:color w:val="34302D"/>
          <w:lang w:val="en"/>
        </w:rPr>
        <w:t xml:space="preserve"> using its own classloader (for example, by placing </w:t>
      </w:r>
      <w:r>
        <w:rPr>
          <w:rStyle w:val="HTML0"/>
          <w:color w:val="34302D"/>
          <w:lang w:val="en"/>
        </w:rPr>
        <w:t>spring-aspects.jar</w:t>
      </w:r>
      <w:r>
        <w:rPr>
          <w:rFonts w:cs="Arial"/>
          <w:color w:val="34302D"/>
          <w:lang w:val="en"/>
        </w:rPr>
        <w:t xml:space="preserve"> in </w:t>
      </w:r>
      <w:r>
        <w:rPr>
          <w:rStyle w:val="HTML0"/>
          <w:color w:val="34302D"/>
          <w:lang w:val="en"/>
        </w:rPr>
        <w:t>'WEB-INF/lib'</w:t>
      </w:r>
      <w:r>
        <w:rPr>
          <w:rFonts w:cs="Arial"/>
          <w:color w:val="34302D"/>
          <w:lang w:val="en"/>
        </w:rPr>
        <w:t xml:space="preserve">). If </w:t>
      </w:r>
      <w:r>
        <w:rPr>
          <w:rStyle w:val="HTML0"/>
          <w:color w:val="34302D"/>
          <w:lang w:val="en"/>
        </w:rPr>
        <w:t>spring-aspects.jar</w:t>
      </w:r>
      <w:r>
        <w:rPr>
          <w:rFonts w:cs="Arial"/>
          <w:color w:val="34302D"/>
          <w:lang w:val="en"/>
        </w:rPr>
        <w:t xml:space="preserve"> is only added to the container wide classpath (and hence loaded by the shared parent classloader), all web applications will share the same aspect instance which is probably not what you want.</w:t>
      </w:r>
    </w:p>
    <w:p w:rsidR="002637AC" w:rsidRDefault="00847566">
      <w:pPr>
        <w:pStyle w:val="4"/>
        <w:divId w:val="1287158606"/>
        <w:rPr>
          <w:rFonts w:ascii="Varela Round" w:hAnsi="Varela Round" w:cs="Arial" w:hint="eastAsia"/>
          <w:color w:val="34302D"/>
          <w:lang w:val="en"/>
        </w:rPr>
      </w:pPr>
      <w:r>
        <w:rPr>
          <w:rFonts w:ascii="Varela Round" w:hAnsi="Varela Round" w:cs="Arial"/>
          <w:color w:val="34302D"/>
          <w:lang w:val="en"/>
        </w:rPr>
        <w:t>5.8.2. Other Spring aspects for AspectJ</w:t>
      </w:r>
    </w:p>
    <w:p w:rsidR="002637AC" w:rsidRDefault="00847566">
      <w:pPr>
        <w:pStyle w:val="a7"/>
        <w:divId w:val="1155100012"/>
        <w:rPr>
          <w:rFonts w:cs="Arial" w:hint="eastAsia"/>
          <w:color w:val="34302D"/>
          <w:lang w:val="en"/>
        </w:rPr>
      </w:pPr>
      <w:r>
        <w:rPr>
          <w:rFonts w:cs="Arial"/>
          <w:color w:val="34302D"/>
          <w:lang w:val="en"/>
        </w:rPr>
        <w:t xml:space="preserve">In addition to the </w:t>
      </w:r>
      <w:r>
        <w:rPr>
          <w:rStyle w:val="HTML0"/>
          <w:color w:val="34302D"/>
          <w:lang w:val="en"/>
        </w:rPr>
        <w:t>@Configurable</w:t>
      </w:r>
      <w:r>
        <w:rPr>
          <w:rFonts w:cs="Arial"/>
          <w:color w:val="34302D"/>
          <w:lang w:val="en"/>
        </w:rPr>
        <w:t xml:space="preserve"> aspect, </w:t>
      </w:r>
      <w:r>
        <w:rPr>
          <w:rStyle w:val="HTML0"/>
          <w:color w:val="34302D"/>
          <w:lang w:val="en"/>
        </w:rPr>
        <w:t>spring-aspects.jar</w:t>
      </w:r>
      <w:r>
        <w:rPr>
          <w:rFonts w:cs="Arial"/>
          <w:color w:val="34302D"/>
          <w:lang w:val="en"/>
        </w:rPr>
        <w:t xml:space="preserve"> contains an AspectJ aspect that can be used to drive Spring’s transaction management for types and methods annotated with the </w:t>
      </w:r>
      <w:r>
        <w:rPr>
          <w:rStyle w:val="HTML0"/>
          <w:color w:val="34302D"/>
          <w:lang w:val="en"/>
        </w:rPr>
        <w:t>@Transactional</w:t>
      </w:r>
      <w:r>
        <w:rPr>
          <w:rFonts w:cs="Arial"/>
          <w:color w:val="34302D"/>
          <w:lang w:val="en"/>
        </w:rPr>
        <w:t xml:space="preserve"> annotation. This is primarily intended for users who want to use the Spring Framework’s transaction support outside of the Spring container.</w:t>
      </w:r>
    </w:p>
    <w:p w:rsidR="002637AC" w:rsidRDefault="00847566">
      <w:pPr>
        <w:pStyle w:val="a7"/>
        <w:divId w:val="1973751486"/>
        <w:rPr>
          <w:rFonts w:cs="Arial" w:hint="eastAsia"/>
          <w:color w:val="34302D"/>
          <w:lang w:val="en"/>
        </w:rPr>
      </w:pPr>
      <w:r>
        <w:rPr>
          <w:rFonts w:cs="Arial"/>
          <w:color w:val="34302D"/>
          <w:lang w:val="en"/>
        </w:rPr>
        <w:lastRenderedPageBreak/>
        <w:t xml:space="preserve">The aspect that interprets </w:t>
      </w:r>
      <w:r>
        <w:rPr>
          <w:rStyle w:val="HTML0"/>
          <w:color w:val="34302D"/>
          <w:lang w:val="en"/>
        </w:rPr>
        <w:t>@Transactional</w:t>
      </w:r>
      <w:r>
        <w:rPr>
          <w:rFonts w:cs="Arial"/>
          <w:color w:val="34302D"/>
          <w:lang w:val="en"/>
        </w:rPr>
        <w:t xml:space="preserve"> annotations is the </w:t>
      </w:r>
      <w:r>
        <w:rPr>
          <w:rStyle w:val="HTML0"/>
          <w:color w:val="34302D"/>
          <w:lang w:val="en"/>
        </w:rPr>
        <w:t>AnnotationTransactionAspect</w:t>
      </w:r>
      <w:r>
        <w:rPr>
          <w:rFonts w:cs="Arial"/>
          <w:color w:val="34302D"/>
          <w:lang w:val="en"/>
        </w:rPr>
        <w:t xml:space="preserve">. When using this aspect, you must annotate the </w:t>
      </w:r>
      <w:r>
        <w:rPr>
          <w:rStyle w:val="a5"/>
          <w:rFonts w:cs="Arial"/>
          <w:color w:val="34302D"/>
          <w:lang w:val="en"/>
        </w:rPr>
        <w:t>implementation</w:t>
      </w:r>
      <w:r>
        <w:rPr>
          <w:rFonts w:cs="Arial"/>
          <w:color w:val="34302D"/>
          <w:lang w:val="en"/>
        </w:rPr>
        <w:t xml:space="preserve"> class (and/or methods within that class), </w:t>
      </w:r>
      <w:r>
        <w:rPr>
          <w:rStyle w:val="a5"/>
          <w:rFonts w:cs="Arial"/>
          <w:color w:val="34302D"/>
          <w:lang w:val="en"/>
        </w:rPr>
        <w:t>not</w:t>
      </w:r>
      <w:r>
        <w:rPr>
          <w:rFonts w:cs="Arial"/>
          <w:color w:val="34302D"/>
          <w:lang w:val="en"/>
        </w:rPr>
        <w:t xml:space="preserve"> the interface (if any) that the class implements. AspectJ follows Java’s rule that annotations on interfaces are </w:t>
      </w:r>
      <w:r>
        <w:rPr>
          <w:rStyle w:val="a5"/>
          <w:rFonts w:cs="Arial"/>
          <w:color w:val="34302D"/>
          <w:lang w:val="en"/>
        </w:rPr>
        <w:t>not inherited</w:t>
      </w:r>
      <w:r>
        <w:rPr>
          <w:rFonts w:cs="Arial"/>
          <w:color w:val="34302D"/>
          <w:lang w:val="en"/>
        </w:rPr>
        <w:t>.</w:t>
      </w:r>
    </w:p>
    <w:p w:rsidR="002637AC" w:rsidRDefault="00847566">
      <w:pPr>
        <w:pStyle w:val="a7"/>
        <w:divId w:val="549268319"/>
        <w:rPr>
          <w:rFonts w:cs="Arial" w:hint="eastAsia"/>
          <w:color w:val="34302D"/>
          <w:lang w:val="en"/>
        </w:rPr>
      </w:pPr>
      <w:r>
        <w:rPr>
          <w:rFonts w:cs="Arial"/>
          <w:color w:val="34302D"/>
          <w:lang w:val="en"/>
        </w:rPr>
        <w:t xml:space="preserve">A </w:t>
      </w:r>
      <w:r>
        <w:rPr>
          <w:rStyle w:val="HTML0"/>
          <w:color w:val="34302D"/>
          <w:lang w:val="en"/>
        </w:rPr>
        <w:t>@Transactional</w:t>
      </w:r>
      <w:r>
        <w:rPr>
          <w:rFonts w:cs="Arial"/>
          <w:color w:val="34302D"/>
          <w:lang w:val="en"/>
        </w:rPr>
        <w:t xml:space="preserve"> annotation on a class specifies the default transaction semantics for the execution of any </w:t>
      </w:r>
      <w:r>
        <w:rPr>
          <w:rStyle w:val="a5"/>
          <w:rFonts w:cs="Arial"/>
          <w:color w:val="34302D"/>
          <w:lang w:val="en"/>
        </w:rPr>
        <w:t>public</w:t>
      </w:r>
      <w:r>
        <w:rPr>
          <w:rFonts w:cs="Arial"/>
          <w:color w:val="34302D"/>
          <w:lang w:val="en"/>
        </w:rPr>
        <w:t xml:space="preserve"> operation in the class.</w:t>
      </w:r>
    </w:p>
    <w:p w:rsidR="002637AC" w:rsidRDefault="00847566">
      <w:pPr>
        <w:pStyle w:val="a7"/>
        <w:divId w:val="1929386075"/>
        <w:rPr>
          <w:rFonts w:cs="Arial" w:hint="eastAsia"/>
          <w:color w:val="34302D"/>
          <w:lang w:val="en"/>
        </w:rPr>
      </w:pPr>
      <w:r>
        <w:rPr>
          <w:rFonts w:cs="Arial"/>
          <w:color w:val="34302D"/>
          <w:lang w:val="en"/>
        </w:rPr>
        <w:t xml:space="preserve">A </w:t>
      </w:r>
      <w:r>
        <w:rPr>
          <w:rStyle w:val="HTML0"/>
          <w:color w:val="34302D"/>
          <w:lang w:val="en"/>
        </w:rPr>
        <w:t>@Transactional</w:t>
      </w:r>
      <w:r>
        <w:rPr>
          <w:rFonts w:cs="Arial"/>
          <w:color w:val="34302D"/>
          <w:lang w:val="en"/>
        </w:rPr>
        <w:t xml:space="preserve">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582222851"/>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77345549"/>
              <w:rPr>
                <w:rFonts w:hint="eastAsia"/>
                <w:color w:val="34302D"/>
              </w:rPr>
            </w:pPr>
            <w:r>
              <w:rPr>
                <w:color w:val="34302D"/>
              </w:rPr>
              <w:t xml:space="preserve">Since Spring Framework 4.2, </w:t>
            </w:r>
            <w:r>
              <w:rPr>
                <w:rStyle w:val="HTML0"/>
                <w:color w:val="34302D"/>
              </w:rPr>
              <w:t>spring-aspects</w:t>
            </w:r>
            <w:r>
              <w:rPr>
                <w:color w:val="34302D"/>
              </w:rPr>
              <w:t xml:space="preserve"> provides a similar aspect that offers the exact same features for the standard </w:t>
            </w:r>
            <w:r>
              <w:rPr>
                <w:rStyle w:val="HTML0"/>
                <w:color w:val="34302D"/>
              </w:rPr>
              <w:t>javax.transaction.Transactional</w:t>
            </w:r>
            <w:r>
              <w:rPr>
                <w:color w:val="34302D"/>
              </w:rPr>
              <w:t xml:space="preserve"> annotation. Check </w:t>
            </w:r>
            <w:r>
              <w:rPr>
                <w:rStyle w:val="HTML0"/>
                <w:color w:val="34302D"/>
              </w:rPr>
              <w:t>JtaAnnotationTransactionAspect</w:t>
            </w:r>
            <w:r>
              <w:rPr>
                <w:color w:val="34302D"/>
              </w:rPr>
              <w:t xml:space="preserve"> for more details.</w:t>
            </w:r>
          </w:p>
        </w:tc>
      </w:tr>
    </w:tbl>
    <w:p w:rsidR="002637AC" w:rsidRDefault="00847566">
      <w:pPr>
        <w:pStyle w:val="a7"/>
        <w:divId w:val="2004625982"/>
        <w:rPr>
          <w:rFonts w:cs="Arial" w:hint="eastAsia"/>
          <w:color w:val="34302D"/>
          <w:lang w:val="en"/>
        </w:rPr>
      </w:pPr>
      <w:r>
        <w:rPr>
          <w:rFonts w:cs="Arial"/>
          <w:color w:val="34302D"/>
          <w:lang w:val="en"/>
        </w:rPr>
        <w:t xml:space="preserve">For AspectJ programmers that want to use the Spring configuration and transaction management support but don’t want to (or cannot) use annotations, </w:t>
      </w:r>
      <w:r>
        <w:rPr>
          <w:rStyle w:val="HTML0"/>
          <w:color w:val="34302D"/>
          <w:lang w:val="en"/>
        </w:rPr>
        <w:t>spring-aspects.jar</w:t>
      </w:r>
      <w:r>
        <w:rPr>
          <w:rFonts w:cs="Arial"/>
          <w:color w:val="34302D"/>
          <w:lang w:val="en"/>
        </w:rPr>
        <w:t xml:space="preserve"> also contains </w:t>
      </w:r>
      <w:r>
        <w:rPr>
          <w:rStyle w:val="HTML0"/>
          <w:color w:val="34302D"/>
          <w:lang w:val="en"/>
        </w:rPr>
        <w:t>abstract</w:t>
      </w:r>
      <w:r>
        <w:rPr>
          <w:rFonts w:cs="Arial"/>
          <w:color w:val="34302D"/>
          <w:lang w:val="en"/>
        </w:rPr>
        <w:t xml:space="preserve"> aspects you can extend to provide your own pointcut definitions. See the sources for the </w:t>
      </w:r>
      <w:r>
        <w:rPr>
          <w:rStyle w:val="HTML0"/>
          <w:color w:val="34302D"/>
          <w:lang w:val="en"/>
        </w:rPr>
        <w:t>AbstractBeanConfigurerAspect</w:t>
      </w:r>
      <w:r>
        <w:rPr>
          <w:rFonts w:cs="Arial"/>
          <w:color w:val="34302D"/>
          <w:lang w:val="en"/>
        </w:rPr>
        <w:t xml:space="preserve"> and </w:t>
      </w:r>
      <w:r>
        <w:rPr>
          <w:rStyle w:val="HTML0"/>
          <w:color w:val="34302D"/>
          <w:lang w:val="en"/>
        </w:rPr>
        <w:t>AbstractTransactionAspect</w:t>
      </w:r>
      <w:r>
        <w:rPr>
          <w:rFonts w:cs="Arial"/>
          <w:color w:val="34302D"/>
          <w:lang w:val="en"/>
        </w:rPr>
        <w:t xml:space="preserve"> aspects for more information. As an example, the following excerpt shows how you could write an aspect to configure all instances of objects defined in the domain model using prototype bean definitions that match the fully-qualified class names:</w:t>
      </w:r>
    </w:p>
    <w:p w:rsidR="002637AC" w:rsidRDefault="00847566">
      <w:pPr>
        <w:pStyle w:val="HTML3"/>
        <w:divId w:val="285694683"/>
        <w:rPr>
          <w:rStyle w:val="HTML0"/>
          <w:color w:val="34302D"/>
          <w:lang w:val="en"/>
        </w:rPr>
      </w:pPr>
      <w:r>
        <w:rPr>
          <w:rStyle w:val="directive2"/>
          <w:rFonts w:ascii="Consolas" w:hAnsi="Consolas"/>
          <w:color w:val="34302D"/>
          <w:lang w:val="en"/>
        </w:rPr>
        <w:t>public</w:t>
      </w:r>
      <w:r>
        <w:rPr>
          <w:rStyle w:val="HTML0"/>
          <w:color w:val="34302D"/>
          <w:lang w:val="en"/>
        </w:rPr>
        <w:t xml:space="preserve"> aspect DomainObjectConfiguration </w:t>
      </w:r>
      <w:r>
        <w:rPr>
          <w:rStyle w:val="directive2"/>
          <w:rFonts w:ascii="Consolas" w:hAnsi="Consolas"/>
          <w:color w:val="34302D"/>
          <w:lang w:val="en"/>
        </w:rPr>
        <w:t>extends</w:t>
      </w:r>
      <w:r>
        <w:rPr>
          <w:rStyle w:val="HTML0"/>
          <w:color w:val="34302D"/>
          <w:lang w:val="en"/>
        </w:rPr>
        <w:t xml:space="preserve"> AbstractBeanConfigurerAspect {</w:t>
      </w:r>
    </w:p>
    <w:p w:rsidR="002637AC" w:rsidRDefault="002637AC">
      <w:pPr>
        <w:pStyle w:val="HTML3"/>
        <w:divId w:val="285694683"/>
        <w:rPr>
          <w:rStyle w:val="HTML0"/>
          <w:color w:val="34302D"/>
          <w:lang w:val="en"/>
        </w:rPr>
      </w:pPr>
    </w:p>
    <w:p w:rsidR="002637AC" w:rsidRDefault="00847566">
      <w:pPr>
        <w:pStyle w:val="HTML3"/>
        <w:divId w:val="28569468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DomainObjectConfiguration() {</w:t>
      </w:r>
    </w:p>
    <w:p w:rsidR="002637AC" w:rsidRDefault="00847566">
      <w:pPr>
        <w:pStyle w:val="HTML3"/>
        <w:divId w:val="285694683"/>
        <w:rPr>
          <w:rStyle w:val="HTML0"/>
          <w:color w:val="34302D"/>
          <w:lang w:val="en"/>
        </w:rPr>
      </w:pPr>
      <w:r>
        <w:rPr>
          <w:rStyle w:val="HTML0"/>
          <w:color w:val="34302D"/>
          <w:lang w:val="en"/>
        </w:rPr>
        <w:t xml:space="preserve">        setBeanWiringInfoResolver(</w:t>
      </w:r>
      <w:r>
        <w:rPr>
          <w:rStyle w:val="keyword2"/>
          <w:rFonts w:ascii="Consolas" w:hAnsi="Consolas"/>
          <w:color w:val="34302D"/>
          <w:lang w:val="en"/>
        </w:rPr>
        <w:t>new</w:t>
      </w:r>
      <w:r>
        <w:rPr>
          <w:rStyle w:val="HTML0"/>
          <w:color w:val="34302D"/>
          <w:lang w:val="en"/>
        </w:rPr>
        <w:t xml:space="preserve"> ClassNameBeanWiringInfoResolver());</w:t>
      </w:r>
    </w:p>
    <w:p w:rsidR="002637AC" w:rsidRDefault="00847566">
      <w:pPr>
        <w:pStyle w:val="HTML3"/>
        <w:divId w:val="285694683"/>
        <w:rPr>
          <w:rStyle w:val="HTML0"/>
          <w:color w:val="34302D"/>
          <w:lang w:val="en"/>
        </w:rPr>
      </w:pPr>
      <w:r>
        <w:rPr>
          <w:rStyle w:val="HTML0"/>
          <w:color w:val="34302D"/>
          <w:lang w:val="en"/>
        </w:rPr>
        <w:t xml:space="preserve">    }</w:t>
      </w:r>
    </w:p>
    <w:p w:rsidR="002637AC" w:rsidRDefault="002637AC">
      <w:pPr>
        <w:pStyle w:val="HTML3"/>
        <w:divId w:val="285694683"/>
        <w:rPr>
          <w:rStyle w:val="HTML0"/>
          <w:color w:val="34302D"/>
          <w:lang w:val="en"/>
        </w:rPr>
      </w:pPr>
    </w:p>
    <w:p w:rsidR="002637AC" w:rsidRDefault="00847566">
      <w:pPr>
        <w:pStyle w:val="HTML3"/>
        <w:divId w:val="285694683"/>
        <w:rPr>
          <w:rStyle w:val="HTML0"/>
          <w:color w:val="34302D"/>
          <w:lang w:val="en"/>
        </w:rPr>
      </w:pPr>
      <w:r>
        <w:rPr>
          <w:rStyle w:val="HTML0"/>
          <w:color w:val="34302D"/>
          <w:lang w:val="en"/>
        </w:rPr>
        <w:t xml:space="preserve">    </w:t>
      </w:r>
      <w:r>
        <w:rPr>
          <w:rStyle w:val="comment2"/>
          <w:rFonts w:ascii="Consolas" w:hAnsi="Consolas"/>
          <w:color w:val="34302D"/>
          <w:lang w:val="en"/>
        </w:rPr>
        <w:t>// the creation of a new bean (any object in the domain model)</w:t>
      </w:r>
    </w:p>
    <w:p w:rsidR="002637AC" w:rsidRDefault="00847566">
      <w:pPr>
        <w:pStyle w:val="HTML3"/>
        <w:divId w:val="285694683"/>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pointcut beanCreation(</w:t>
      </w:r>
      <w:r>
        <w:rPr>
          <w:rStyle w:val="predefined-type"/>
          <w:rFonts w:ascii="Consolas" w:hAnsi="Consolas"/>
          <w:color w:val="34302D"/>
          <w:lang w:val="en"/>
        </w:rPr>
        <w:t>Object</w:t>
      </w:r>
      <w:r>
        <w:rPr>
          <w:rStyle w:val="HTML0"/>
          <w:color w:val="34302D"/>
          <w:lang w:val="en"/>
        </w:rPr>
        <w:t xml:space="preserve"> beanInstance) :</w:t>
      </w:r>
    </w:p>
    <w:p w:rsidR="002637AC" w:rsidRDefault="00847566">
      <w:pPr>
        <w:pStyle w:val="HTML3"/>
        <w:divId w:val="285694683"/>
        <w:rPr>
          <w:rStyle w:val="HTML0"/>
          <w:color w:val="34302D"/>
          <w:lang w:val="en"/>
        </w:rPr>
      </w:pPr>
      <w:r>
        <w:rPr>
          <w:rStyle w:val="HTML0"/>
          <w:color w:val="34302D"/>
          <w:lang w:val="en"/>
        </w:rPr>
        <w:t xml:space="preserve">        initialization(</w:t>
      </w:r>
      <w:r>
        <w:rPr>
          <w:rStyle w:val="keyword2"/>
          <w:rFonts w:ascii="Consolas" w:hAnsi="Consolas"/>
          <w:color w:val="34302D"/>
          <w:lang w:val="en"/>
        </w:rPr>
        <w:t>new</w:t>
      </w:r>
      <w:r>
        <w:rPr>
          <w:rStyle w:val="HTML0"/>
          <w:color w:val="34302D"/>
          <w:lang w:val="en"/>
        </w:rPr>
        <w:t>(..)) &amp;&amp;</w:t>
      </w:r>
    </w:p>
    <w:p w:rsidR="002637AC" w:rsidRDefault="00847566">
      <w:pPr>
        <w:pStyle w:val="HTML3"/>
        <w:divId w:val="285694683"/>
        <w:rPr>
          <w:rStyle w:val="HTML0"/>
          <w:color w:val="34302D"/>
          <w:lang w:val="en"/>
        </w:rPr>
      </w:pPr>
      <w:r>
        <w:rPr>
          <w:rStyle w:val="HTML0"/>
          <w:color w:val="34302D"/>
          <w:lang w:val="en"/>
        </w:rPr>
        <w:t xml:space="preserve">        SystemArchitecture.inDomainModel() &amp;&amp;</w:t>
      </w:r>
    </w:p>
    <w:p w:rsidR="002637AC" w:rsidRDefault="00847566">
      <w:pPr>
        <w:pStyle w:val="HTML3"/>
        <w:divId w:val="28569468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(beanInstance);</w:t>
      </w:r>
    </w:p>
    <w:p w:rsidR="002637AC" w:rsidRDefault="002637AC">
      <w:pPr>
        <w:pStyle w:val="HTML3"/>
        <w:divId w:val="285694683"/>
        <w:rPr>
          <w:rStyle w:val="HTML0"/>
          <w:color w:val="34302D"/>
          <w:lang w:val="en"/>
        </w:rPr>
      </w:pPr>
    </w:p>
    <w:p w:rsidR="002637AC" w:rsidRDefault="00847566">
      <w:pPr>
        <w:pStyle w:val="HTML3"/>
        <w:divId w:val="285694683"/>
        <w:rPr>
          <w:color w:val="34302D"/>
          <w:lang w:val="en"/>
        </w:rPr>
      </w:pPr>
      <w:r>
        <w:rPr>
          <w:rStyle w:val="HTML0"/>
          <w:color w:val="34302D"/>
          <w:lang w:val="en"/>
        </w:rPr>
        <w:t>}</w:t>
      </w:r>
    </w:p>
    <w:p w:rsidR="002637AC" w:rsidRDefault="00847566">
      <w:pPr>
        <w:pStyle w:val="4"/>
        <w:divId w:val="142744957"/>
        <w:rPr>
          <w:rFonts w:ascii="Varela Round" w:hAnsi="Varela Round" w:cs="Arial" w:hint="eastAsia"/>
          <w:color w:val="34302D"/>
          <w:lang w:val="en"/>
        </w:rPr>
      </w:pPr>
      <w:r>
        <w:rPr>
          <w:rFonts w:ascii="Varela Round" w:hAnsi="Varela Round" w:cs="Arial"/>
          <w:color w:val="34302D"/>
          <w:lang w:val="en"/>
        </w:rPr>
        <w:t>5.8.3. Configuring AspectJ aspects using Spring IoC</w:t>
      </w:r>
    </w:p>
    <w:p w:rsidR="002637AC" w:rsidRDefault="00847566">
      <w:pPr>
        <w:pStyle w:val="a7"/>
        <w:divId w:val="141240417"/>
        <w:rPr>
          <w:rFonts w:cs="Arial" w:hint="eastAsia"/>
          <w:color w:val="34302D"/>
          <w:lang w:val="en"/>
        </w:rPr>
      </w:pPr>
      <w:r>
        <w:rPr>
          <w:rFonts w:cs="Arial"/>
          <w:color w:val="34302D"/>
          <w:lang w:val="en"/>
        </w:rPr>
        <w:t xml:space="preserve">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Pr>
          <w:rStyle w:val="HTML0"/>
          <w:color w:val="34302D"/>
          <w:lang w:val="en"/>
        </w:rPr>
        <w:t>per-xxx</w:t>
      </w:r>
      <w:r>
        <w:rPr>
          <w:rFonts w:cs="Arial"/>
          <w:color w:val="34302D"/>
          <w:lang w:val="en"/>
        </w:rPr>
        <w:t xml:space="preserve"> clause) used by the aspect.</w:t>
      </w:r>
    </w:p>
    <w:p w:rsidR="002637AC" w:rsidRDefault="00847566">
      <w:pPr>
        <w:pStyle w:val="a7"/>
        <w:divId w:val="458381879"/>
        <w:rPr>
          <w:rFonts w:cs="Arial" w:hint="eastAsia"/>
          <w:color w:val="34302D"/>
          <w:lang w:val="en"/>
        </w:rPr>
      </w:pPr>
      <w:r>
        <w:rPr>
          <w:rFonts w:cs="Arial"/>
          <w:color w:val="34302D"/>
          <w:lang w:val="en"/>
        </w:rPr>
        <w:t xml:space="preserve">The majority of AspectJ aspects are </w:t>
      </w:r>
      <w:r>
        <w:rPr>
          <w:rStyle w:val="a5"/>
          <w:rFonts w:cs="Arial"/>
          <w:color w:val="34302D"/>
          <w:lang w:val="en"/>
        </w:rPr>
        <w:t>singleton</w:t>
      </w:r>
      <w:r>
        <w:rPr>
          <w:rFonts w:cs="Arial"/>
          <w:color w:val="34302D"/>
          <w:lang w:val="en"/>
        </w:rPr>
        <w:t xml:space="preserve"> aspects. Configuration of these aspects is very easy: simply create a bean definition referencing the aspect type as normal, and include the bean attribute </w:t>
      </w:r>
      <w:r>
        <w:rPr>
          <w:rStyle w:val="HTML0"/>
          <w:color w:val="34302D"/>
          <w:lang w:val="en"/>
        </w:rPr>
        <w:t>'factory-method="aspectOf"'</w:t>
      </w:r>
      <w:r>
        <w:rPr>
          <w:rFonts w:cs="Arial"/>
          <w:color w:val="34302D"/>
          <w:lang w:val="en"/>
        </w:rPr>
        <w:t>. This ensures that Spring obtains the aspect instance by asking AspectJ for it rather than trying to create an instance itself. For example:</w:t>
      </w:r>
    </w:p>
    <w:p w:rsidR="002637AC" w:rsidRDefault="00847566">
      <w:pPr>
        <w:pStyle w:val="HTML3"/>
        <w:divId w:val="1457488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profiler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com.xyz.profiler.Profiler</w:t>
      </w:r>
      <w:r>
        <w:rPr>
          <w:rStyle w:val="delimiter8"/>
          <w:rFonts w:ascii="Consolas" w:hAnsi="Consolas"/>
          <w:color w:val="34302D"/>
          <w:lang w:val="en"/>
        </w:rPr>
        <w:t>"</w:t>
      </w:r>
    </w:p>
    <w:p w:rsidR="002637AC" w:rsidRDefault="00847566">
      <w:pPr>
        <w:pStyle w:val="HTML3"/>
        <w:divId w:val="14574887"/>
        <w:rPr>
          <w:rStyle w:val="HTML0"/>
          <w:color w:val="34302D"/>
          <w:lang w:val="en"/>
        </w:rPr>
      </w:pPr>
      <w:r>
        <w:rPr>
          <w:rStyle w:val="HTML0"/>
          <w:color w:val="34302D"/>
          <w:lang w:val="en"/>
        </w:rPr>
        <w:t xml:space="preserve">        </w:t>
      </w:r>
      <w:r>
        <w:rPr>
          <w:rStyle w:val="attribute-name2"/>
          <w:rFonts w:ascii="Consolas" w:hAnsi="Consolas"/>
          <w:color w:val="34302D"/>
          <w:lang w:val="en"/>
        </w:rPr>
        <w:t>factory-method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aspectOf</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574887"/>
        <w:rPr>
          <w:rStyle w:val="HTML0"/>
          <w:color w:val="34302D"/>
          <w:lang w:val="en"/>
        </w:rPr>
      </w:pPr>
    </w:p>
    <w:p w:rsidR="002637AC" w:rsidRDefault="00847566">
      <w:pPr>
        <w:pStyle w:val="HTML3"/>
        <w:divId w:val="1457488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profilingStrategy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jamonProfilingStrategy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574887"/>
        <w:rPr>
          <w:color w:val="34302D"/>
          <w:lang w:val="en"/>
        </w:rPr>
      </w:pPr>
      <w:r>
        <w:rPr>
          <w:rStyle w:val="tag2"/>
          <w:rFonts w:ascii="Consolas" w:hAnsi="Consolas"/>
          <w:color w:val="34302D"/>
          <w:lang w:val="en"/>
        </w:rPr>
        <w:t>&lt;/bean&gt;</w:t>
      </w:r>
    </w:p>
    <w:p w:rsidR="002637AC" w:rsidRDefault="00847566">
      <w:pPr>
        <w:pStyle w:val="a7"/>
        <w:divId w:val="1819422055"/>
        <w:rPr>
          <w:rFonts w:cs="Arial" w:hint="eastAsia"/>
          <w:color w:val="34302D"/>
          <w:lang w:val="en"/>
        </w:rPr>
      </w:pPr>
      <w:r>
        <w:rPr>
          <w:rFonts w:cs="Arial"/>
          <w:color w:val="34302D"/>
          <w:lang w:val="en"/>
        </w:rPr>
        <w:t xml:space="preserve">Non-singleton aspects are harder to configure: however it is possible to do so by creating prototype bean definitions and using the </w:t>
      </w:r>
      <w:r>
        <w:rPr>
          <w:rStyle w:val="HTML0"/>
          <w:color w:val="34302D"/>
          <w:lang w:val="en"/>
        </w:rPr>
        <w:t>@Configurable</w:t>
      </w:r>
      <w:r>
        <w:rPr>
          <w:rFonts w:cs="Arial"/>
          <w:color w:val="34302D"/>
          <w:lang w:val="en"/>
        </w:rPr>
        <w:t xml:space="preserve"> support from </w:t>
      </w:r>
      <w:r>
        <w:rPr>
          <w:rStyle w:val="HTML0"/>
          <w:color w:val="34302D"/>
          <w:lang w:val="en"/>
        </w:rPr>
        <w:t>spring-aspects.jar</w:t>
      </w:r>
      <w:r>
        <w:rPr>
          <w:rFonts w:cs="Arial"/>
          <w:color w:val="34302D"/>
          <w:lang w:val="en"/>
        </w:rPr>
        <w:t xml:space="preserve"> to configure the aspect instances once they have bean created by the AspectJ runtime.</w:t>
      </w:r>
    </w:p>
    <w:p w:rsidR="002637AC" w:rsidRDefault="00847566">
      <w:pPr>
        <w:pStyle w:val="a7"/>
        <w:divId w:val="1491561257"/>
        <w:rPr>
          <w:rFonts w:cs="Arial" w:hint="eastAsia"/>
          <w:color w:val="34302D"/>
          <w:lang w:val="en"/>
        </w:rPr>
      </w:pPr>
      <w:r>
        <w:rPr>
          <w:rFonts w:cs="Arial"/>
          <w:color w:val="34302D"/>
          <w:lang w:val="en"/>
        </w:rPr>
        <w:t xml:space="preserve">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Pr>
          <w:rStyle w:val="HTML0"/>
          <w:color w:val="34302D"/>
          <w:lang w:val="en"/>
        </w:rPr>
        <w:t>&lt;include/&gt;</w:t>
      </w:r>
      <w:r>
        <w:rPr>
          <w:rFonts w:cs="Arial"/>
          <w:color w:val="34302D"/>
          <w:lang w:val="en"/>
        </w:rPr>
        <w:t xml:space="preserve"> elements inside the </w:t>
      </w:r>
      <w:r>
        <w:rPr>
          <w:rStyle w:val="HTML0"/>
          <w:color w:val="34302D"/>
          <w:lang w:val="en"/>
        </w:rPr>
        <w:t>&lt;aop:aspectj-autoproxy/&gt;</w:t>
      </w:r>
      <w:r>
        <w:rPr>
          <w:rFonts w:cs="Arial"/>
          <w:color w:val="34302D"/>
          <w:lang w:val="en"/>
        </w:rPr>
        <w:t xml:space="preserve"> declaration. Each </w:t>
      </w:r>
      <w:r>
        <w:rPr>
          <w:rStyle w:val="HTML0"/>
          <w:color w:val="34302D"/>
          <w:lang w:val="en"/>
        </w:rPr>
        <w:t>&lt;include/&gt;</w:t>
      </w:r>
      <w:r>
        <w:rPr>
          <w:rFonts w:cs="Arial"/>
          <w:color w:val="34302D"/>
          <w:lang w:val="en"/>
        </w:rPr>
        <w:t xml:space="preserve"> element specifies a name pattern, and only beans with names matched by at least one of the patterns will be used for Spring AOP autoproxy configuration:</w:t>
      </w:r>
    </w:p>
    <w:p w:rsidR="002637AC" w:rsidRDefault="00847566">
      <w:pPr>
        <w:pStyle w:val="HTML3"/>
        <w:divId w:val="719984186"/>
        <w:rPr>
          <w:rStyle w:val="HTML0"/>
          <w:color w:val="34302D"/>
          <w:lang w:val="en"/>
        </w:rPr>
      </w:pPr>
      <w:r>
        <w:rPr>
          <w:rStyle w:val="tag2"/>
          <w:rFonts w:ascii="Consolas" w:hAnsi="Consolas"/>
          <w:color w:val="34302D"/>
          <w:lang w:val="en"/>
        </w:rPr>
        <w:t>&lt;aop:aspectj-autoproxy&gt;</w:t>
      </w:r>
    </w:p>
    <w:p w:rsidR="002637AC" w:rsidRDefault="00847566">
      <w:pPr>
        <w:pStyle w:val="HTML3"/>
        <w:divId w:val="719984186"/>
        <w:rPr>
          <w:rStyle w:val="HTML0"/>
          <w:color w:val="34302D"/>
          <w:lang w:val="en"/>
        </w:rPr>
      </w:pPr>
      <w:r>
        <w:rPr>
          <w:rStyle w:val="HTML0"/>
          <w:color w:val="34302D"/>
          <w:lang w:val="en"/>
        </w:rPr>
        <w:t xml:space="preserve">    </w:t>
      </w:r>
      <w:r>
        <w:rPr>
          <w:rStyle w:val="tag2"/>
          <w:rFonts w:ascii="Consolas" w:hAnsi="Consolas"/>
          <w:color w:val="34302D"/>
          <w:lang w:val="en"/>
        </w:rPr>
        <w:t>&lt;aop:include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thisBean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19984186"/>
        <w:rPr>
          <w:rStyle w:val="HTML0"/>
          <w:color w:val="34302D"/>
          <w:lang w:val="en"/>
        </w:rPr>
      </w:pPr>
      <w:r>
        <w:rPr>
          <w:rStyle w:val="HTML0"/>
          <w:color w:val="34302D"/>
          <w:lang w:val="en"/>
        </w:rPr>
        <w:t xml:space="preserve">    </w:t>
      </w:r>
      <w:r>
        <w:rPr>
          <w:rStyle w:val="tag2"/>
          <w:rFonts w:ascii="Consolas" w:hAnsi="Consolas"/>
          <w:color w:val="34302D"/>
          <w:lang w:val="en"/>
        </w:rPr>
        <w:t>&lt;aop:include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thatBean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19984186"/>
        <w:rPr>
          <w:color w:val="34302D"/>
          <w:lang w:val="en"/>
        </w:rPr>
      </w:pPr>
      <w:r>
        <w:rPr>
          <w:rStyle w:val="tag2"/>
          <w:rFonts w:ascii="Consolas" w:hAnsi="Consolas"/>
          <w:color w:val="34302D"/>
          <w:lang w:val="en"/>
        </w:rPr>
        <w:t>&lt;/aop:aspectj-autoproxy&gt;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7780447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93818415"/>
              <w:rPr>
                <w:rFonts w:hint="eastAsia"/>
                <w:color w:val="34302D"/>
              </w:rPr>
            </w:pPr>
            <w:r>
              <w:rPr>
                <w:color w:val="34302D"/>
              </w:rPr>
              <w:t xml:space="preserve">Do not be misled by the name of the </w:t>
            </w:r>
            <w:r>
              <w:rPr>
                <w:rStyle w:val="HTML0"/>
                <w:color w:val="34302D"/>
              </w:rPr>
              <w:t>&lt;aop:aspectj-autoproxy/&gt;</w:t>
            </w:r>
            <w:r>
              <w:rPr>
                <w:color w:val="34302D"/>
              </w:rPr>
              <w:t xml:space="preserve"> element: using it will result in the creation of </w:t>
            </w:r>
            <w:r>
              <w:rPr>
                <w:rStyle w:val="a5"/>
                <w:color w:val="34302D"/>
              </w:rPr>
              <w:t>Spring AOP proxies</w:t>
            </w:r>
            <w:r>
              <w:rPr>
                <w:color w:val="34302D"/>
              </w:rPr>
              <w:t xml:space="preserve">. The @AspectJ style of aspect declaration is just being used here, but the AspectJ runtime is </w:t>
            </w:r>
            <w:r>
              <w:rPr>
                <w:rStyle w:val="a5"/>
                <w:color w:val="34302D"/>
              </w:rPr>
              <w:t>not</w:t>
            </w:r>
            <w:r>
              <w:rPr>
                <w:color w:val="34302D"/>
              </w:rPr>
              <w:t xml:space="preserve"> involved.</w:t>
            </w:r>
          </w:p>
        </w:tc>
      </w:tr>
    </w:tbl>
    <w:p w:rsidR="002637AC" w:rsidRDefault="00847566">
      <w:pPr>
        <w:pStyle w:val="4"/>
        <w:divId w:val="1747530958"/>
        <w:rPr>
          <w:rFonts w:ascii="Varela Round" w:hAnsi="Varela Round" w:cs="Arial" w:hint="eastAsia"/>
          <w:color w:val="34302D"/>
          <w:lang w:val="en"/>
        </w:rPr>
      </w:pPr>
      <w:r>
        <w:rPr>
          <w:rFonts w:ascii="Varela Round" w:hAnsi="Varela Round" w:cs="Arial"/>
          <w:color w:val="34302D"/>
          <w:lang w:val="en"/>
        </w:rPr>
        <w:t>5.8.4. Load-time weaving with AspectJ in the Spring Framework</w:t>
      </w:r>
    </w:p>
    <w:p w:rsidR="002637AC" w:rsidRDefault="00847566">
      <w:pPr>
        <w:pStyle w:val="a7"/>
        <w:divId w:val="1748385390"/>
        <w:rPr>
          <w:rFonts w:cs="Arial" w:hint="eastAsia"/>
          <w:color w:val="34302D"/>
          <w:lang w:val="en"/>
        </w:rPr>
      </w:pPr>
      <w:r>
        <w:rPr>
          <w:rFonts w:cs="Arial"/>
          <w:color w:val="34302D"/>
          <w:lang w:val="en"/>
        </w:rPr>
        <w:t xml:space="preserve">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w:t>
      </w:r>
      <w:hyperlink r:id="rId674" w:history="1">
        <w:r>
          <w:rPr>
            <w:rStyle w:val="a3"/>
            <w:rFonts w:cs="Arial"/>
            <w:lang w:val="en"/>
          </w:rPr>
          <w:t>LTW section of the AspectJ Development Environment Guide</w:t>
        </w:r>
      </w:hyperlink>
      <w:r>
        <w:rPr>
          <w:rFonts w:cs="Arial"/>
          <w:color w:val="34302D"/>
          <w:lang w:val="en"/>
        </w:rPr>
        <w:t>.</w:t>
      </w:r>
    </w:p>
    <w:p w:rsidR="002637AC" w:rsidRDefault="00847566">
      <w:pPr>
        <w:pStyle w:val="a7"/>
        <w:divId w:val="621688032"/>
        <w:rPr>
          <w:rFonts w:cs="Arial" w:hint="eastAsia"/>
          <w:color w:val="34302D"/>
          <w:lang w:val="en"/>
        </w:rPr>
      </w:pPr>
      <w:r>
        <w:rPr>
          <w:rFonts w:cs="Arial"/>
          <w:color w:val="34302D"/>
          <w:lang w:val="en"/>
        </w:rPr>
        <w:t xml:space="preserve">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Pr>
          <w:rStyle w:val="a5"/>
          <w:rFonts w:cs="Arial"/>
          <w:color w:val="34302D"/>
          <w:lang w:val="en"/>
        </w:rPr>
        <w:t>per-ClassLoader</w:t>
      </w:r>
      <w:r>
        <w:rPr>
          <w:rFonts w:cs="Arial"/>
          <w:color w:val="34302D"/>
          <w:lang w:val="en"/>
        </w:rPr>
        <w:t xml:space="preserve"> basis, which obviously is more fine-grained and which can make more sense in a 'single-JVM-multiple-application' environment (such as is found in a typical application server environment).</w:t>
      </w:r>
    </w:p>
    <w:p w:rsidR="002637AC" w:rsidRDefault="00847566">
      <w:pPr>
        <w:pStyle w:val="a7"/>
        <w:divId w:val="86005696"/>
        <w:rPr>
          <w:rFonts w:cs="Arial" w:hint="eastAsia"/>
          <w:color w:val="34302D"/>
          <w:lang w:val="en"/>
        </w:rPr>
      </w:pPr>
      <w:r>
        <w:rPr>
          <w:rFonts w:cs="Arial"/>
          <w:color w:val="34302D"/>
          <w:lang w:val="en"/>
        </w:rPr>
        <w:t xml:space="preserve">Further, </w:t>
      </w:r>
      <w:hyperlink r:id="rId675" w:anchor="aop-aj-ltw-environments" w:history="1">
        <w:r>
          <w:rPr>
            <w:rStyle w:val="a3"/>
            <w:rFonts w:cs="Arial"/>
            <w:lang w:val="en"/>
          </w:rPr>
          <w:t>in certain environments</w:t>
        </w:r>
      </w:hyperlink>
      <w:r>
        <w:rPr>
          <w:rFonts w:cs="Arial"/>
          <w:color w:val="34302D"/>
          <w:lang w:val="en"/>
        </w:rPr>
        <w:t xml:space="preserve">, this support enables load-time weaving </w:t>
      </w:r>
      <w:r>
        <w:rPr>
          <w:rStyle w:val="a5"/>
          <w:rFonts w:cs="Arial"/>
          <w:color w:val="34302D"/>
          <w:lang w:val="en"/>
        </w:rPr>
        <w:t>without making any modifications to the application server’s launch script</w:t>
      </w:r>
      <w:r>
        <w:rPr>
          <w:rFonts w:cs="Arial"/>
          <w:color w:val="34302D"/>
          <w:lang w:val="en"/>
        </w:rPr>
        <w:t xml:space="preserve"> that will be needed to add </w:t>
      </w:r>
      <w:r>
        <w:rPr>
          <w:rStyle w:val="HTML0"/>
          <w:color w:val="34302D"/>
          <w:lang w:val="en"/>
        </w:rPr>
        <w:t>-javaagent:path/to/aspectjweaver.jar</w:t>
      </w:r>
      <w:r>
        <w:rPr>
          <w:rFonts w:cs="Arial"/>
          <w:color w:val="34302D"/>
          <w:lang w:val="en"/>
        </w:rPr>
        <w:t xml:space="preserve"> or (as we describe later in this section) </w:t>
      </w:r>
      <w:r>
        <w:rPr>
          <w:rStyle w:val="HTML0"/>
          <w:color w:val="34302D"/>
          <w:lang w:val="en"/>
        </w:rPr>
        <w:t>-javaagent:path/to/org.springframework.instrument-{version}.jar</w:t>
      </w:r>
      <w:r>
        <w:rPr>
          <w:rFonts w:cs="Arial"/>
          <w:color w:val="34302D"/>
          <w:lang w:val="en"/>
        </w:rPr>
        <w:t xml:space="preserve"> (previously named </w:t>
      </w:r>
      <w:r>
        <w:rPr>
          <w:rStyle w:val="HTML0"/>
          <w:color w:val="34302D"/>
          <w:lang w:val="en"/>
        </w:rPr>
        <w:t>spring-agent.jar</w:t>
      </w:r>
      <w:r>
        <w:rPr>
          <w:rFonts w:cs="Arial"/>
          <w:color w:val="34302D"/>
          <w:lang w:val="en"/>
        </w:rPr>
        <w:t>). Developers simply modify one or more files that form the application context to enable load-time weaving instead of relying on administrators who typically are in charge of the deployment configuration such as the launch script.</w:t>
      </w:r>
    </w:p>
    <w:p w:rsidR="002637AC" w:rsidRDefault="00847566">
      <w:pPr>
        <w:pStyle w:val="a7"/>
        <w:divId w:val="1979990404"/>
        <w:rPr>
          <w:rFonts w:cs="Arial" w:hint="eastAsia"/>
          <w:color w:val="34302D"/>
          <w:lang w:val="en"/>
        </w:rPr>
      </w:pPr>
      <w:r>
        <w:rPr>
          <w:rFonts w:cs="Arial"/>
          <w:color w:val="34302D"/>
          <w:lang w:val="en"/>
        </w:rPr>
        <w:t xml:space="preserve">Now that the sales pitch is over, let us first walk through a quick example of AspectJ LTW using Spring, followed by detailed specifics about elements introduced in the following example. For a complete example, please see the </w:t>
      </w:r>
      <w:hyperlink r:id="rId676" w:history="1">
        <w:r>
          <w:rPr>
            <w:rStyle w:val="a3"/>
            <w:rFonts w:cs="Arial"/>
            <w:lang w:val="en"/>
          </w:rPr>
          <w:t>Petclinic sample application</w:t>
        </w:r>
      </w:hyperlink>
      <w:r>
        <w:rPr>
          <w:rFonts w:cs="Arial"/>
          <w:color w:val="34302D"/>
          <w:lang w:val="en"/>
        </w:rPr>
        <w:t>.</w:t>
      </w:r>
    </w:p>
    <w:p w:rsidR="002637AC" w:rsidRDefault="00847566">
      <w:pPr>
        <w:pStyle w:val="5"/>
        <w:divId w:val="78870041"/>
        <w:rPr>
          <w:rFonts w:ascii="Varela Round" w:hAnsi="Varela Round" w:cs="Arial" w:hint="eastAsia"/>
          <w:color w:val="34302D"/>
          <w:lang w:val="en"/>
        </w:rPr>
      </w:pPr>
      <w:r>
        <w:rPr>
          <w:rFonts w:ascii="Varela Round" w:hAnsi="Varela Round" w:cs="Arial"/>
          <w:color w:val="34302D"/>
          <w:lang w:val="en"/>
        </w:rPr>
        <w:t>A first example</w:t>
      </w:r>
    </w:p>
    <w:p w:rsidR="002637AC" w:rsidRDefault="00847566">
      <w:pPr>
        <w:pStyle w:val="a7"/>
        <w:divId w:val="2032804100"/>
        <w:rPr>
          <w:rFonts w:cs="Arial" w:hint="eastAsia"/>
          <w:color w:val="34302D"/>
          <w:lang w:val="en"/>
        </w:rPr>
      </w:pPr>
      <w:r>
        <w:rPr>
          <w:rFonts w:cs="Arial"/>
          <w:color w:val="34302D"/>
          <w:lang w:val="en"/>
        </w:rPr>
        <w:lastRenderedPageBreak/>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10803992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73062067"/>
              <w:rPr>
                <w:rFonts w:hint="eastAsia"/>
                <w:color w:val="34302D"/>
              </w:rPr>
            </w:pPr>
            <w:r>
              <w:rPr>
                <w:color w:val="34302D"/>
              </w:rPr>
              <w:t xml:space="preserve">The example presented here uses XML style configuration, it is also possible to configure and use @AspectJ with </w:t>
            </w:r>
            <w:hyperlink r:id="rId677" w:anchor="beans-java" w:history="1">
              <w:r>
                <w:rPr>
                  <w:rStyle w:val="a3"/>
                </w:rPr>
                <w:t>Java Configuration</w:t>
              </w:r>
            </w:hyperlink>
            <w:r>
              <w:rPr>
                <w:color w:val="34302D"/>
              </w:rPr>
              <w:t xml:space="preserve">. Specifically the </w:t>
            </w:r>
            <w:r>
              <w:rPr>
                <w:rStyle w:val="HTML0"/>
                <w:color w:val="34302D"/>
              </w:rPr>
              <w:t>@EnableLoadTimeWeaving</w:t>
            </w:r>
            <w:r>
              <w:rPr>
                <w:color w:val="34302D"/>
              </w:rPr>
              <w:t xml:space="preserve"> annotation can be used as an alternative to </w:t>
            </w:r>
            <w:r>
              <w:rPr>
                <w:rStyle w:val="HTML0"/>
                <w:color w:val="34302D"/>
              </w:rPr>
              <w:t>&lt;context:load-time-weaver/&gt;</w:t>
            </w:r>
            <w:r>
              <w:rPr>
                <w:color w:val="34302D"/>
              </w:rPr>
              <w:t xml:space="preserve"> (see </w:t>
            </w:r>
            <w:hyperlink r:id="rId678" w:anchor="aop-aj-ltw-spring" w:history="1">
              <w:r>
                <w:rPr>
                  <w:rStyle w:val="a3"/>
                </w:rPr>
                <w:t>below</w:t>
              </w:r>
            </w:hyperlink>
            <w:r>
              <w:rPr>
                <w:color w:val="34302D"/>
              </w:rPr>
              <w:t xml:space="preserve"> for details).</w:t>
            </w:r>
          </w:p>
        </w:tc>
      </w:tr>
    </w:tbl>
    <w:p w:rsidR="002637AC" w:rsidRDefault="00847566">
      <w:pPr>
        <w:pStyle w:val="a7"/>
        <w:divId w:val="545796709"/>
        <w:rPr>
          <w:rFonts w:cs="Arial" w:hint="eastAsia"/>
          <w:color w:val="34302D"/>
          <w:lang w:val="en"/>
        </w:rPr>
      </w:pPr>
      <w:r>
        <w:rPr>
          <w:rFonts w:cs="Arial"/>
          <w:color w:val="34302D"/>
          <w:lang w:val="en"/>
        </w:rPr>
        <w:t>Here is the profiling aspect. Nothing too fancy, just a quick-and-dirty time-based profiler, using the @AspectJ-style of aspect declaration.</w:t>
      </w:r>
    </w:p>
    <w:p w:rsidR="002637AC" w:rsidRDefault="00847566">
      <w:pPr>
        <w:pStyle w:val="HTML3"/>
        <w:divId w:val="1352730740"/>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foo</w:t>
      </w:r>
      <w:r>
        <w:rPr>
          <w:rStyle w:val="HTML0"/>
          <w:color w:val="34302D"/>
          <w:lang w:val="en"/>
        </w:rPr>
        <w:t>;</w:t>
      </w:r>
    </w:p>
    <w:p w:rsidR="002637AC" w:rsidRDefault="002637AC">
      <w:pPr>
        <w:pStyle w:val="HTML3"/>
        <w:divId w:val="1352730740"/>
        <w:rPr>
          <w:rStyle w:val="HTML0"/>
          <w:color w:val="34302D"/>
          <w:lang w:val="en"/>
        </w:rPr>
      </w:pPr>
    </w:p>
    <w:p w:rsidR="002637AC" w:rsidRDefault="00847566">
      <w:pPr>
        <w:pStyle w:val="HTML3"/>
        <w:divId w:val="135273074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org.aspectj.lang.ProceedingJoinPoint</w:t>
      </w:r>
      <w:r>
        <w:rPr>
          <w:rStyle w:val="HTML0"/>
          <w:color w:val="34302D"/>
          <w:lang w:val="en"/>
        </w:rPr>
        <w:t>;</w:t>
      </w:r>
    </w:p>
    <w:p w:rsidR="002637AC" w:rsidRDefault="00847566">
      <w:pPr>
        <w:pStyle w:val="HTML3"/>
        <w:divId w:val="135273074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org.aspectj.lang.annotation.Aspect</w:t>
      </w:r>
      <w:r>
        <w:rPr>
          <w:rStyle w:val="HTML0"/>
          <w:color w:val="34302D"/>
          <w:lang w:val="en"/>
        </w:rPr>
        <w:t>;</w:t>
      </w:r>
    </w:p>
    <w:p w:rsidR="002637AC" w:rsidRDefault="00847566">
      <w:pPr>
        <w:pStyle w:val="HTML3"/>
        <w:divId w:val="135273074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org.aspectj.lang.annotation.Around</w:t>
      </w:r>
      <w:r>
        <w:rPr>
          <w:rStyle w:val="HTML0"/>
          <w:color w:val="34302D"/>
          <w:lang w:val="en"/>
        </w:rPr>
        <w:t>;</w:t>
      </w:r>
    </w:p>
    <w:p w:rsidR="002637AC" w:rsidRDefault="00847566">
      <w:pPr>
        <w:pStyle w:val="HTML3"/>
        <w:divId w:val="135273074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org.aspectj.lang.annotation.Pointcut</w:t>
      </w:r>
      <w:r>
        <w:rPr>
          <w:rStyle w:val="HTML0"/>
          <w:color w:val="34302D"/>
          <w:lang w:val="en"/>
        </w:rPr>
        <w:t>;</w:t>
      </w:r>
    </w:p>
    <w:p w:rsidR="002637AC" w:rsidRDefault="00847566">
      <w:pPr>
        <w:pStyle w:val="HTML3"/>
        <w:divId w:val="135273074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org.springframework.util.StopWatch</w:t>
      </w:r>
      <w:r>
        <w:rPr>
          <w:rStyle w:val="HTML0"/>
          <w:color w:val="34302D"/>
          <w:lang w:val="en"/>
        </w:rPr>
        <w:t>;</w:t>
      </w:r>
    </w:p>
    <w:p w:rsidR="002637AC" w:rsidRDefault="00847566">
      <w:pPr>
        <w:pStyle w:val="HTML3"/>
        <w:divId w:val="135273074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org.springframework.core.annotation.Order</w:t>
      </w:r>
      <w:r>
        <w:rPr>
          <w:rStyle w:val="HTML0"/>
          <w:color w:val="34302D"/>
          <w:lang w:val="en"/>
        </w:rPr>
        <w:t>;</w:t>
      </w:r>
    </w:p>
    <w:p w:rsidR="002637AC" w:rsidRDefault="002637AC">
      <w:pPr>
        <w:pStyle w:val="HTML3"/>
        <w:divId w:val="1352730740"/>
        <w:rPr>
          <w:rStyle w:val="HTML0"/>
          <w:color w:val="34302D"/>
          <w:lang w:val="en"/>
        </w:rPr>
      </w:pPr>
    </w:p>
    <w:p w:rsidR="002637AC" w:rsidRDefault="00847566">
      <w:pPr>
        <w:pStyle w:val="HTML3"/>
        <w:divId w:val="1352730740"/>
        <w:rPr>
          <w:rStyle w:val="HTML0"/>
          <w:color w:val="34302D"/>
          <w:lang w:val="en"/>
        </w:rPr>
      </w:pPr>
      <w:r>
        <w:rPr>
          <w:rStyle w:val="annotation2"/>
          <w:rFonts w:ascii="Consolas" w:hAnsi="Consolas"/>
          <w:color w:val="34302D"/>
          <w:lang w:val="en"/>
        </w:rPr>
        <w:t>@Aspect</w:t>
      </w:r>
    </w:p>
    <w:p w:rsidR="002637AC" w:rsidRDefault="00847566">
      <w:pPr>
        <w:pStyle w:val="HTML3"/>
        <w:divId w:val="135273074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ProfilingAspect</w:t>
      </w:r>
      <w:r>
        <w:rPr>
          <w:rStyle w:val="HTML0"/>
          <w:color w:val="34302D"/>
          <w:lang w:val="en"/>
        </w:rPr>
        <w:t xml:space="preserve"> {</w:t>
      </w:r>
    </w:p>
    <w:p w:rsidR="002637AC" w:rsidRDefault="002637AC">
      <w:pPr>
        <w:pStyle w:val="HTML3"/>
        <w:divId w:val="1352730740"/>
        <w:rPr>
          <w:rStyle w:val="HTML0"/>
          <w:color w:val="34302D"/>
          <w:lang w:val="en"/>
        </w:rPr>
      </w:pPr>
    </w:p>
    <w:p w:rsidR="002637AC" w:rsidRDefault="00847566">
      <w:pPr>
        <w:pStyle w:val="HTML3"/>
        <w:divId w:val="1352730740"/>
        <w:rPr>
          <w:rStyle w:val="HTML0"/>
          <w:color w:val="34302D"/>
          <w:lang w:val="en"/>
        </w:rPr>
      </w:pPr>
      <w:r>
        <w:rPr>
          <w:rStyle w:val="HTML0"/>
          <w:color w:val="34302D"/>
          <w:lang w:val="en"/>
        </w:rPr>
        <w:t xml:space="preserve">    </w:t>
      </w:r>
      <w:r>
        <w:rPr>
          <w:rStyle w:val="annotation2"/>
          <w:rFonts w:ascii="Consolas" w:hAnsi="Consolas"/>
          <w:color w:val="34302D"/>
          <w:lang w:val="en"/>
        </w:rPr>
        <w:t>@Around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methodsToBeProfiled()</w:t>
      </w:r>
      <w:r>
        <w:rPr>
          <w:rStyle w:val="delimiter8"/>
          <w:rFonts w:ascii="Consolas" w:hAnsi="Consolas"/>
          <w:color w:val="34302D"/>
          <w:lang w:val="en"/>
        </w:rPr>
        <w:t>"</w:t>
      </w:r>
      <w:r>
        <w:rPr>
          <w:rStyle w:val="HTML0"/>
          <w:color w:val="34302D"/>
          <w:lang w:val="en"/>
        </w:rPr>
        <w:t>)</w:t>
      </w:r>
    </w:p>
    <w:p w:rsidR="002637AC" w:rsidRDefault="00847566">
      <w:pPr>
        <w:pStyle w:val="HTML3"/>
        <w:divId w:val="13527307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profile(ProceedingJoinPoint pjp)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352730740"/>
        <w:rPr>
          <w:rStyle w:val="HTML0"/>
          <w:color w:val="34302D"/>
          <w:lang w:val="en"/>
        </w:rPr>
      </w:pPr>
      <w:r>
        <w:rPr>
          <w:rStyle w:val="HTML0"/>
          <w:color w:val="34302D"/>
          <w:lang w:val="en"/>
        </w:rPr>
        <w:t xml:space="preserve">        StopWatch sw = </w:t>
      </w:r>
      <w:r>
        <w:rPr>
          <w:rStyle w:val="keyword2"/>
          <w:rFonts w:ascii="Consolas" w:hAnsi="Consolas"/>
          <w:color w:val="34302D"/>
          <w:lang w:val="en"/>
        </w:rPr>
        <w:t>new</w:t>
      </w:r>
      <w:r>
        <w:rPr>
          <w:rStyle w:val="HTML0"/>
          <w:color w:val="34302D"/>
          <w:lang w:val="en"/>
        </w:rPr>
        <w:t xml:space="preserve"> StopWatch(getClass().getSimpleName());</w:t>
      </w:r>
    </w:p>
    <w:p w:rsidR="002637AC" w:rsidRDefault="00847566">
      <w:pPr>
        <w:pStyle w:val="HTML3"/>
        <w:divId w:val="1352730740"/>
        <w:rPr>
          <w:rStyle w:val="HTML0"/>
          <w:color w:val="34302D"/>
          <w:lang w:val="en"/>
        </w:rPr>
      </w:pPr>
      <w:r>
        <w:rPr>
          <w:rStyle w:val="HTML0"/>
          <w:color w:val="34302D"/>
          <w:lang w:val="en"/>
        </w:rPr>
        <w:t xml:space="preserve">        </w:t>
      </w:r>
      <w:r>
        <w:rPr>
          <w:rStyle w:val="keyword2"/>
          <w:rFonts w:ascii="Consolas" w:hAnsi="Consolas"/>
          <w:color w:val="34302D"/>
          <w:lang w:val="en"/>
        </w:rPr>
        <w:t>try</w:t>
      </w:r>
      <w:r>
        <w:rPr>
          <w:rStyle w:val="HTML0"/>
          <w:color w:val="34302D"/>
          <w:lang w:val="en"/>
        </w:rPr>
        <w:t xml:space="preserve"> {</w:t>
      </w:r>
    </w:p>
    <w:p w:rsidR="002637AC" w:rsidRDefault="00847566">
      <w:pPr>
        <w:pStyle w:val="HTML3"/>
        <w:divId w:val="1352730740"/>
        <w:rPr>
          <w:rStyle w:val="HTML0"/>
          <w:color w:val="34302D"/>
          <w:lang w:val="en"/>
        </w:rPr>
      </w:pPr>
      <w:r>
        <w:rPr>
          <w:rStyle w:val="HTML0"/>
          <w:color w:val="34302D"/>
          <w:lang w:val="en"/>
        </w:rPr>
        <w:t xml:space="preserve">            sw.start(pjp.getSignature().getName());</w:t>
      </w:r>
    </w:p>
    <w:p w:rsidR="002637AC" w:rsidRDefault="00847566">
      <w:pPr>
        <w:pStyle w:val="HTML3"/>
        <w:divId w:val="135273074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pjp.proceed();</w:t>
      </w:r>
    </w:p>
    <w:p w:rsidR="002637AC" w:rsidRDefault="00847566">
      <w:pPr>
        <w:pStyle w:val="HTML3"/>
        <w:divId w:val="1352730740"/>
        <w:rPr>
          <w:rStyle w:val="HTML0"/>
          <w:color w:val="34302D"/>
          <w:lang w:val="en"/>
        </w:rPr>
      </w:pPr>
      <w:r>
        <w:rPr>
          <w:rStyle w:val="HTML0"/>
          <w:color w:val="34302D"/>
          <w:lang w:val="en"/>
        </w:rPr>
        <w:t xml:space="preserve">        } </w:t>
      </w:r>
      <w:r>
        <w:rPr>
          <w:rStyle w:val="keyword2"/>
          <w:rFonts w:ascii="Consolas" w:hAnsi="Consolas"/>
          <w:color w:val="34302D"/>
          <w:lang w:val="en"/>
        </w:rPr>
        <w:t>finally</w:t>
      </w:r>
      <w:r>
        <w:rPr>
          <w:rStyle w:val="HTML0"/>
          <w:color w:val="34302D"/>
          <w:lang w:val="en"/>
        </w:rPr>
        <w:t xml:space="preserve"> {</w:t>
      </w:r>
    </w:p>
    <w:p w:rsidR="002637AC" w:rsidRDefault="00847566">
      <w:pPr>
        <w:pStyle w:val="HTML3"/>
        <w:divId w:val="1352730740"/>
        <w:rPr>
          <w:rStyle w:val="HTML0"/>
          <w:color w:val="34302D"/>
          <w:lang w:val="en"/>
        </w:rPr>
      </w:pPr>
      <w:r>
        <w:rPr>
          <w:rStyle w:val="HTML0"/>
          <w:color w:val="34302D"/>
          <w:lang w:val="en"/>
        </w:rPr>
        <w:t xml:space="preserve">            sw.stop();</w:t>
      </w:r>
    </w:p>
    <w:p w:rsidR="002637AC" w:rsidRDefault="00847566">
      <w:pPr>
        <w:pStyle w:val="HTML3"/>
        <w:divId w:val="1352730740"/>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.out.println(sw.prettyPrint());</w:t>
      </w:r>
    </w:p>
    <w:p w:rsidR="002637AC" w:rsidRDefault="00847566">
      <w:pPr>
        <w:pStyle w:val="HTML3"/>
        <w:divId w:val="1352730740"/>
        <w:rPr>
          <w:rStyle w:val="HTML0"/>
          <w:color w:val="34302D"/>
          <w:lang w:val="en"/>
        </w:rPr>
      </w:pPr>
      <w:r>
        <w:rPr>
          <w:rStyle w:val="HTML0"/>
          <w:color w:val="34302D"/>
          <w:lang w:val="en"/>
        </w:rPr>
        <w:t xml:space="preserve">        }</w:t>
      </w:r>
    </w:p>
    <w:p w:rsidR="002637AC" w:rsidRDefault="00847566">
      <w:pPr>
        <w:pStyle w:val="HTML3"/>
        <w:divId w:val="1352730740"/>
        <w:rPr>
          <w:rStyle w:val="HTML0"/>
          <w:color w:val="34302D"/>
          <w:lang w:val="en"/>
        </w:rPr>
      </w:pPr>
      <w:r>
        <w:rPr>
          <w:rStyle w:val="HTML0"/>
          <w:color w:val="34302D"/>
          <w:lang w:val="en"/>
        </w:rPr>
        <w:t xml:space="preserve">    }</w:t>
      </w:r>
    </w:p>
    <w:p w:rsidR="002637AC" w:rsidRDefault="002637AC">
      <w:pPr>
        <w:pStyle w:val="HTML3"/>
        <w:divId w:val="1352730740"/>
        <w:rPr>
          <w:rStyle w:val="HTML0"/>
          <w:color w:val="34302D"/>
          <w:lang w:val="en"/>
        </w:rPr>
      </w:pPr>
    </w:p>
    <w:p w:rsidR="002637AC" w:rsidRDefault="00847566">
      <w:pPr>
        <w:pStyle w:val="HTML3"/>
        <w:divId w:val="1352730740"/>
        <w:rPr>
          <w:rStyle w:val="HTML0"/>
          <w:color w:val="34302D"/>
          <w:lang w:val="en"/>
        </w:rPr>
      </w:pPr>
      <w:r>
        <w:rPr>
          <w:rStyle w:val="HTML0"/>
          <w:color w:val="34302D"/>
          <w:lang w:val="en"/>
        </w:rPr>
        <w:t xml:space="preserve">    </w:t>
      </w:r>
      <w:r>
        <w:rPr>
          <w:rStyle w:val="annotation2"/>
          <w:rFonts w:ascii="Consolas" w:hAnsi="Consolas"/>
          <w:color w:val="34302D"/>
          <w:lang w:val="en"/>
        </w:rPr>
        <w:t>@Pointcut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execution(public * foo..*.*(..))</w:t>
      </w:r>
      <w:r>
        <w:rPr>
          <w:rStyle w:val="delimiter8"/>
          <w:rFonts w:ascii="Consolas" w:hAnsi="Consolas"/>
          <w:color w:val="34302D"/>
          <w:lang w:val="en"/>
        </w:rPr>
        <w:t>"</w:t>
      </w:r>
      <w:r>
        <w:rPr>
          <w:rStyle w:val="HTML0"/>
          <w:color w:val="34302D"/>
          <w:lang w:val="en"/>
        </w:rPr>
        <w:t>)</w:t>
      </w:r>
    </w:p>
    <w:p w:rsidR="002637AC" w:rsidRDefault="00847566">
      <w:pPr>
        <w:pStyle w:val="HTML3"/>
        <w:divId w:val="13527307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methodsToBeProfiled(){}</w:t>
      </w:r>
    </w:p>
    <w:p w:rsidR="002637AC" w:rsidRDefault="00847566">
      <w:pPr>
        <w:pStyle w:val="HTML3"/>
        <w:divId w:val="1352730740"/>
        <w:rPr>
          <w:color w:val="34302D"/>
          <w:lang w:val="en"/>
        </w:rPr>
      </w:pPr>
      <w:r>
        <w:rPr>
          <w:rStyle w:val="HTML0"/>
          <w:color w:val="34302D"/>
          <w:lang w:val="en"/>
        </w:rPr>
        <w:t>}</w:t>
      </w:r>
    </w:p>
    <w:p w:rsidR="002637AC" w:rsidRDefault="00847566">
      <w:pPr>
        <w:pStyle w:val="a7"/>
        <w:divId w:val="222832841"/>
        <w:rPr>
          <w:rFonts w:cs="Arial" w:hint="eastAsia"/>
          <w:color w:val="34302D"/>
          <w:lang w:val="en"/>
        </w:rPr>
      </w:pPr>
      <w:r>
        <w:rPr>
          <w:rFonts w:cs="Arial"/>
          <w:color w:val="34302D"/>
          <w:lang w:val="en"/>
        </w:rPr>
        <w:lastRenderedPageBreak/>
        <w:t xml:space="preserve">We will also need to create an </w:t>
      </w:r>
      <w:r>
        <w:rPr>
          <w:rStyle w:val="HTML0"/>
          <w:color w:val="34302D"/>
          <w:lang w:val="en"/>
        </w:rPr>
        <w:t>META-INF/aop.xml</w:t>
      </w:r>
      <w:r>
        <w:rPr>
          <w:rFonts w:cs="Arial"/>
          <w:color w:val="34302D"/>
          <w:lang w:val="en"/>
        </w:rPr>
        <w:t xml:space="preserve"> file, to inform the AspectJ weaver that we want to weave our </w:t>
      </w:r>
      <w:r>
        <w:rPr>
          <w:rStyle w:val="HTML0"/>
          <w:color w:val="34302D"/>
          <w:lang w:val="en"/>
        </w:rPr>
        <w:t>ProfilingAspect</w:t>
      </w:r>
      <w:r>
        <w:rPr>
          <w:rFonts w:cs="Arial"/>
          <w:color w:val="34302D"/>
          <w:lang w:val="en"/>
        </w:rPr>
        <w:t xml:space="preserve"> into our classes. This file convention, namely the presence of a file (or files) on the Java classpath called </w:t>
      </w:r>
      <w:r>
        <w:rPr>
          <w:rStyle w:val="HTML0"/>
          <w:color w:val="34302D"/>
          <w:lang w:val="en"/>
        </w:rPr>
        <w:t>META-INF/aop.xml</w:t>
      </w:r>
      <w:r>
        <w:rPr>
          <w:rFonts w:cs="Arial"/>
          <w:color w:val="34302D"/>
          <w:lang w:val="en"/>
        </w:rPr>
        <w:t xml:space="preserve"> is standard AspectJ.</w:t>
      </w:r>
    </w:p>
    <w:p w:rsidR="002637AC" w:rsidRDefault="00847566">
      <w:pPr>
        <w:pStyle w:val="HTML3"/>
        <w:divId w:val="1189443581"/>
        <w:rPr>
          <w:rStyle w:val="HTML0"/>
          <w:color w:val="34302D"/>
          <w:lang w:val="en"/>
        </w:rPr>
      </w:pPr>
      <w:r>
        <w:rPr>
          <w:rStyle w:val="doctype2"/>
          <w:rFonts w:ascii="Consolas" w:hAnsi="Consolas"/>
          <w:color w:val="34302D"/>
          <w:lang w:val="en"/>
        </w:rPr>
        <w:t>&lt;!DOCTYPE aspectj PUBLIC "-//AspectJ//DTD//EN" "https://www.eclipse.org/aspectj/dtd/aspectj.dtd"&gt;</w:t>
      </w:r>
    </w:p>
    <w:p w:rsidR="002637AC" w:rsidRDefault="00847566">
      <w:pPr>
        <w:pStyle w:val="HTML3"/>
        <w:divId w:val="1189443581"/>
        <w:rPr>
          <w:rStyle w:val="HTML0"/>
          <w:color w:val="34302D"/>
          <w:lang w:val="en"/>
        </w:rPr>
      </w:pPr>
      <w:r>
        <w:rPr>
          <w:rStyle w:val="tag2"/>
          <w:rFonts w:ascii="Consolas" w:hAnsi="Consolas"/>
          <w:color w:val="34302D"/>
          <w:lang w:val="en"/>
        </w:rPr>
        <w:t>&lt;aspectj&gt;</w:t>
      </w:r>
    </w:p>
    <w:p w:rsidR="002637AC" w:rsidRDefault="002637AC">
      <w:pPr>
        <w:pStyle w:val="HTML3"/>
        <w:divId w:val="1189443581"/>
        <w:rPr>
          <w:rStyle w:val="HTML0"/>
          <w:color w:val="34302D"/>
          <w:lang w:val="en"/>
        </w:rPr>
      </w:pPr>
    </w:p>
    <w:p w:rsidR="002637AC" w:rsidRDefault="00847566">
      <w:pPr>
        <w:pStyle w:val="HTML3"/>
        <w:divId w:val="1189443581"/>
        <w:rPr>
          <w:rStyle w:val="HTML0"/>
          <w:color w:val="34302D"/>
          <w:lang w:val="en"/>
        </w:rPr>
      </w:pPr>
      <w:r>
        <w:rPr>
          <w:rStyle w:val="HTML0"/>
          <w:color w:val="34302D"/>
          <w:lang w:val="en"/>
        </w:rPr>
        <w:t xml:space="preserve">    </w:t>
      </w:r>
      <w:r>
        <w:rPr>
          <w:rStyle w:val="tag2"/>
          <w:rFonts w:ascii="Consolas" w:hAnsi="Consolas"/>
          <w:color w:val="34302D"/>
          <w:lang w:val="en"/>
        </w:rPr>
        <w:t>&lt;weaver&gt;</w:t>
      </w:r>
    </w:p>
    <w:p w:rsidR="002637AC" w:rsidRDefault="00847566">
      <w:pPr>
        <w:pStyle w:val="HTML3"/>
        <w:divId w:val="1189443581"/>
        <w:rPr>
          <w:rStyle w:val="HTML0"/>
          <w:color w:val="34302D"/>
          <w:lang w:val="en"/>
        </w:rPr>
      </w:pPr>
      <w:r>
        <w:rPr>
          <w:rStyle w:val="HTML0"/>
          <w:color w:val="34302D"/>
          <w:lang w:val="en"/>
        </w:rPr>
        <w:t xml:space="preserve">        </w:t>
      </w:r>
      <w:r>
        <w:rPr>
          <w:rStyle w:val="comment2"/>
          <w:rFonts w:ascii="Consolas" w:hAnsi="Consolas"/>
          <w:color w:val="34302D"/>
          <w:lang w:val="en"/>
        </w:rPr>
        <w:t>&lt;!-- only weave classes in our application-specific packages --&gt;</w:t>
      </w:r>
    </w:p>
    <w:p w:rsidR="002637AC" w:rsidRDefault="00847566">
      <w:pPr>
        <w:pStyle w:val="HTML3"/>
        <w:divId w:val="1189443581"/>
        <w:rPr>
          <w:rStyle w:val="HTML0"/>
          <w:color w:val="34302D"/>
          <w:lang w:val="en"/>
        </w:rPr>
      </w:pPr>
      <w:r>
        <w:rPr>
          <w:rStyle w:val="HTML0"/>
          <w:color w:val="34302D"/>
          <w:lang w:val="en"/>
        </w:rPr>
        <w:t xml:space="preserve">        </w:t>
      </w:r>
      <w:r>
        <w:rPr>
          <w:rStyle w:val="tag2"/>
          <w:rFonts w:ascii="Consolas" w:hAnsi="Consolas"/>
          <w:color w:val="34302D"/>
          <w:lang w:val="en"/>
        </w:rPr>
        <w:t>&lt;include</w:t>
      </w:r>
      <w:r>
        <w:rPr>
          <w:rStyle w:val="HTML0"/>
          <w:color w:val="34302D"/>
          <w:lang w:val="en"/>
        </w:rPr>
        <w:t xml:space="preserve"> </w:t>
      </w:r>
      <w:r>
        <w:rPr>
          <w:rStyle w:val="attribute-name2"/>
          <w:rFonts w:ascii="Consolas" w:hAnsi="Consolas"/>
          <w:color w:val="34302D"/>
          <w:lang w:val="en"/>
        </w:rPr>
        <w:t>within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89443581"/>
        <w:rPr>
          <w:rStyle w:val="HTML0"/>
          <w:color w:val="34302D"/>
          <w:lang w:val="en"/>
        </w:rPr>
      </w:pPr>
      <w:r>
        <w:rPr>
          <w:rStyle w:val="HTML0"/>
          <w:color w:val="34302D"/>
          <w:lang w:val="en"/>
        </w:rPr>
        <w:t xml:space="preserve">    </w:t>
      </w:r>
      <w:r>
        <w:rPr>
          <w:rStyle w:val="tag2"/>
          <w:rFonts w:ascii="Consolas" w:hAnsi="Consolas"/>
          <w:color w:val="34302D"/>
          <w:lang w:val="en"/>
        </w:rPr>
        <w:t>&lt;/weaver&gt;</w:t>
      </w:r>
    </w:p>
    <w:p w:rsidR="002637AC" w:rsidRDefault="002637AC">
      <w:pPr>
        <w:pStyle w:val="HTML3"/>
        <w:divId w:val="1189443581"/>
        <w:rPr>
          <w:rStyle w:val="HTML0"/>
          <w:color w:val="34302D"/>
          <w:lang w:val="en"/>
        </w:rPr>
      </w:pPr>
    </w:p>
    <w:p w:rsidR="002637AC" w:rsidRDefault="00847566">
      <w:pPr>
        <w:pStyle w:val="HTML3"/>
        <w:divId w:val="1189443581"/>
        <w:rPr>
          <w:rStyle w:val="HTML0"/>
          <w:color w:val="34302D"/>
          <w:lang w:val="en"/>
        </w:rPr>
      </w:pPr>
      <w:r>
        <w:rPr>
          <w:rStyle w:val="HTML0"/>
          <w:color w:val="34302D"/>
          <w:lang w:val="en"/>
        </w:rPr>
        <w:t xml:space="preserve">    </w:t>
      </w:r>
      <w:r>
        <w:rPr>
          <w:rStyle w:val="tag2"/>
          <w:rFonts w:ascii="Consolas" w:hAnsi="Consolas"/>
          <w:color w:val="34302D"/>
          <w:lang w:val="en"/>
        </w:rPr>
        <w:t>&lt;aspects&gt;</w:t>
      </w:r>
    </w:p>
    <w:p w:rsidR="002637AC" w:rsidRDefault="00847566">
      <w:pPr>
        <w:pStyle w:val="HTML3"/>
        <w:divId w:val="1189443581"/>
        <w:rPr>
          <w:rStyle w:val="HTML0"/>
          <w:color w:val="34302D"/>
          <w:lang w:val="en"/>
        </w:rPr>
      </w:pPr>
      <w:r>
        <w:rPr>
          <w:rStyle w:val="HTML0"/>
          <w:color w:val="34302D"/>
          <w:lang w:val="en"/>
        </w:rPr>
        <w:t xml:space="preserve">        </w:t>
      </w:r>
      <w:r>
        <w:rPr>
          <w:rStyle w:val="comment2"/>
          <w:rFonts w:ascii="Consolas" w:hAnsi="Consolas"/>
          <w:color w:val="34302D"/>
          <w:lang w:val="en"/>
        </w:rPr>
        <w:t>&lt;!-- weave in just this aspect --&gt;</w:t>
      </w:r>
    </w:p>
    <w:p w:rsidR="002637AC" w:rsidRDefault="00847566">
      <w:pPr>
        <w:pStyle w:val="HTML3"/>
        <w:divId w:val="1189443581"/>
        <w:rPr>
          <w:rStyle w:val="HTML0"/>
          <w:color w:val="34302D"/>
          <w:lang w:val="en"/>
        </w:rPr>
      </w:pPr>
      <w:r>
        <w:rPr>
          <w:rStyle w:val="HTML0"/>
          <w:color w:val="34302D"/>
          <w:lang w:val="en"/>
        </w:rPr>
        <w:t xml:space="preserve">        </w:t>
      </w:r>
      <w:r>
        <w:rPr>
          <w:rStyle w:val="tag2"/>
          <w:rFonts w:ascii="Consolas" w:hAnsi="Consolas"/>
          <w:color w:val="34302D"/>
          <w:lang w:val="en"/>
        </w:rPr>
        <w:t>&lt;aspect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foo.ProfilingAspect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89443581"/>
        <w:rPr>
          <w:rStyle w:val="HTML0"/>
          <w:color w:val="34302D"/>
          <w:lang w:val="en"/>
        </w:rPr>
      </w:pPr>
      <w:r>
        <w:rPr>
          <w:rStyle w:val="HTML0"/>
          <w:color w:val="34302D"/>
          <w:lang w:val="en"/>
        </w:rPr>
        <w:t xml:space="preserve">    </w:t>
      </w:r>
      <w:r>
        <w:rPr>
          <w:rStyle w:val="tag2"/>
          <w:rFonts w:ascii="Consolas" w:hAnsi="Consolas"/>
          <w:color w:val="34302D"/>
          <w:lang w:val="en"/>
        </w:rPr>
        <w:t>&lt;/aspects&gt;</w:t>
      </w:r>
    </w:p>
    <w:p w:rsidR="002637AC" w:rsidRDefault="002637AC">
      <w:pPr>
        <w:pStyle w:val="HTML3"/>
        <w:divId w:val="1189443581"/>
        <w:rPr>
          <w:rStyle w:val="HTML0"/>
          <w:color w:val="34302D"/>
          <w:lang w:val="en"/>
        </w:rPr>
      </w:pPr>
    </w:p>
    <w:p w:rsidR="002637AC" w:rsidRDefault="00847566">
      <w:pPr>
        <w:pStyle w:val="HTML3"/>
        <w:divId w:val="1189443581"/>
        <w:rPr>
          <w:color w:val="34302D"/>
          <w:lang w:val="en"/>
        </w:rPr>
      </w:pPr>
      <w:r>
        <w:rPr>
          <w:rStyle w:val="tag2"/>
          <w:rFonts w:ascii="Consolas" w:hAnsi="Consolas"/>
          <w:color w:val="34302D"/>
          <w:lang w:val="en"/>
        </w:rPr>
        <w:t>&lt;/aspectj&gt;</w:t>
      </w:r>
    </w:p>
    <w:p w:rsidR="002637AC" w:rsidRDefault="00847566">
      <w:pPr>
        <w:pStyle w:val="a7"/>
        <w:divId w:val="356274771"/>
        <w:rPr>
          <w:rFonts w:cs="Arial" w:hint="eastAsia"/>
          <w:color w:val="34302D"/>
          <w:lang w:val="en"/>
        </w:rPr>
      </w:pPr>
      <w:r>
        <w:rPr>
          <w:rFonts w:cs="Arial"/>
          <w:color w:val="34302D"/>
          <w:lang w:val="en"/>
        </w:rPr>
        <w:t xml:space="preserve">Now to the Spring-specific portion of the configuration. We need to configure a </w:t>
      </w:r>
      <w:r>
        <w:rPr>
          <w:rStyle w:val="HTML0"/>
          <w:color w:val="34302D"/>
          <w:lang w:val="en"/>
        </w:rPr>
        <w:t>LoadTimeWeaver</w:t>
      </w:r>
      <w:r>
        <w:rPr>
          <w:rFonts w:cs="Arial"/>
          <w:color w:val="34302D"/>
          <w:lang w:val="en"/>
        </w:rPr>
        <w:t xml:space="preserve"> (all explained later, just take it on trust for now). This load-time weaver is the essential component responsible for weaving the aspect configuration in one or more </w:t>
      </w:r>
      <w:r>
        <w:rPr>
          <w:rStyle w:val="HTML0"/>
          <w:color w:val="34302D"/>
          <w:lang w:val="en"/>
        </w:rPr>
        <w:t>META-INF/aop.xml</w:t>
      </w:r>
      <w:r>
        <w:rPr>
          <w:rFonts w:cs="Arial"/>
          <w:color w:val="34302D"/>
          <w:lang w:val="en"/>
        </w:rPr>
        <w:t xml:space="preserve"> files into the classes in your application. The good thing is that it does not require a lot of configuration, as can be seen below (there are some more options that you can specify, but these are detailed later).</w:t>
      </w:r>
    </w:p>
    <w:p w:rsidR="002637AC" w:rsidRDefault="00847566">
      <w:pPr>
        <w:pStyle w:val="HTML3"/>
        <w:divId w:val="1424300068"/>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42430006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42430006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424300068"/>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142430006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142430006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2637AC" w:rsidRDefault="00847566">
      <w:pPr>
        <w:pStyle w:val="HTML3"/>
        <w:divId w:val="142430006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42430006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142430006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24300068"/>
        <w:rPr>
          <w:rStyle w:val="HTML0"/>
          <w:color w:val="34302D"/>
          <w:lang w:val="en"/>
        </w:rPr>
      </w:pPr>
    </w:p>
    <w:p w:rsidR="002637AC" w:rsidRDefault="00847566">
      <w:pPr>
        <w:pStyle w:val="HTML3"/>
        <w:divId w:val="1424300068"/>
        <w:rPr>
          <w:rStyle w:val="HTML0"/>
          <w:color w:val="34302D"/>
          <w:lang w:val="en"/>
        </w:rPr>
      </w:pPr>
      <w:r>
        <w:rPr>
          <w:rStyle w:val="HTML0"/>
          <w:color w:val="34302D"/>
          <w:lang w:val="en"/>
        </w:rPr>
        <w:t xml:space="preserve">    </w:t>
      </w:r>
      <w:r>
        <w:rPr>
          <w:rStyle w:val="comment2"/>
          <w:rFonts w:ascii="Consolas" w:hAnsi="Consolas"/>
          <w:color w:val="34302D"/>
          <w:lang w:val="en"/>
        </w:rPr>
        <w:t>&lt;!-- a service object; we will be profiling its methods --&gt;</w:t>
      </w:r>
    </w:p>
    <w:p w:rsidR="002637AC" w:rsidRDefault="00847566">
      <w:pPr>
        <w:pStyle w:val="HTML3"/>
        <w:divId w:val="142430006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entitlementCalculationService</w:t>
      </w:r>
      <w:r>
        <w:rPr>
          <w:rStyle w:val="delimiter8"/>
          <w:rFonts w:ascii="Consolas" w:hAnsi="Consolas"/>
          <w:color w:val="34302D"/>
          <w:lang w:val="en"/>
        </w:rPr>
        <w:t>"</w:t>
      </w:r>
    </w:p>
    <w:p w:rsidR="002637AC" w:rsidRDefault="00847566">
      <w:pPr>
        <w:pStyle w:val="HTML3"/>
        <w:divId w:val="1424300068"/>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foo.StubEntitlementCalculationService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24300068"/>
        <w:rPr>
          <w:rStyle w:val="HTML0"/>
          <w:color w:val="34302D"/>
          <w:lang w:val="en"/>
        </w:rPr>
      </w:pPr>
    </w:p>
    <w:p w:rsidR="002637AC" w:rsidRDefault="00847566">
      <w:pPr>
        <w:pStyle w:val="HTML3"/>
        <w:divId w:val="1424300068"/>
        <w:rPr>
          <w:rStyle w:val="HTML0"/>
          <w:color w:val="34302D"/>
          <w:lang w:val="en"/>
        </w:rPr>
      </w:pPr>
      <w:r>
        <w:rPr>
          <w:rStyle w:val="HTML0"/>
          <w:color w:val="34302D"/>
          <w:lang w:val="en"/>
        </w:rPr>
        <w:t xml:space="preserve">    </w:t>
      </w:r>
      <w:r>
        <w:rPr>
          <w:rStyle w:val="comment2"/>
          <w:rFonts w:ascii="Consolas" w:hAnsi="Consolas"/>
          <w:color w:val="34302D"/>
          <w:lang w:val="en"/>
        </w:rPr>
        <w:t>&lt;!-- this switches on the load-time weaving --&gt;</w:t>
      </w:r>
    </w:p>
    <w:p w:rsidR="002637AC" w:rsidRDefault="00847566">
      <w:pPr>
        <w:pStyle w:val="HTML3"/>
        <w:divId w:val="1424300068"/>
        <w:rPr>
          <w:rStyle w:val="HTML0"/>
          <w:color w:val="34302D"/>
          <w:lang w:val="en"/>
        </w:rPr>
      </w:pPr>
      <w:r>
        <w:rPr>
          <w:rStyle w:val="HTML0"/>
          <w:color w:val="34302D"/>
          <w:lang w:val="en"/>
        </w:rPr>
        <w:lastRenderedPageBreak/>
        <w:t xml:space="preserve">    </w:t>
      </w:r>
      <w:r>
        <w:rPr>
          <w:rStyle w:val="tag2"/>
          <w:rFonts w:ascii="Consolas" w:hAnsi="Consolas"/>
          <w:b/>
          <w:bCs/>
          <w:color w:val="34302D"/>
          <w:lang w:val="en"/>
        </w:rPr>
        <w:t>&lt;context:load-time-weaver/&gt;</w:t>
      </w:r>
    </w:p>
    <w:p w:rsidR="002637AC" w:rsidRDefault="00847566">
      <w:pPr>
        <w:pStyle w:val="HTML3"/>
        <w:divId w:val="1424300068"/>
        <w:rPr>
          <w:color w:val="34302D"/>
          <w:lang w:val="en"/>
        </w:rPr>
      </w:pPr>
      <w:r>
        <w:rPr>
          <w:rStyle w:val="tag2"/>
          <w:rFonts w:ascii="Consolas" w:hAnsi="Consolas"/>
          <w:color w:val="34302D"/>
          <w:lang w:val="en"/>
        </w:rPr>
        <w:t>&lt;/beans&gt;</w:t>
      </w:r>
    </w:p>
    <w:p w:rsidR="002637AC" w:rsidRDefault="00847566">
      <w:pPr>
        <w:pStyle w:val="a7"/>
        <w:divId w:val="258416090"/>
        <w:rPr>
          <w:rFonts w:cs="Arial" w:hint="eastAsia"/>
          <w:color w:val="34302D"/>
          <w:lang w:val="en"/>
        </w:rPr>
      </w:pPr>
      <w:r>
        <w:rPr>
          <w:rFonts w:cs="Arial"/>
          <w:color w:val="34302D"/>
          <w:lang w:val="en"/>
        </w:rPr>
        <w:t xml:space="preserve">Now that all the required artifacts are in place - the aspect, the </w:t>
      </w:r>
      <w:r>
        <w:rPr>
          <w:rStyle w:val="HTML0"/>
          <w:color w:val="34302D"/>
          <w:lang w:val="en"/>
        </w:rPr>
        <w:t>META-INF/aop.xml</w:t>
      </w:r>
      <w:r>
        <w:rPr>
          <w:rFonts w:cs="Arial"/>
          <w:color w:val="34302D"/>
          <w:lang w:val="en"/>
        </w:rPr>
        <w:t xml:space="preserve"> file, and the Spring configuration -, let us create a simple driver class with a </w:t>
      </w:r>
      <w:r>
        <w:rPr>
          <w:rStyle w:val="HTML0"/>
          <w:color w:val="34302D"/>
          <w:lang w:val="en"/>
        </w:rPr>
        <w:t>main(..)</w:t>
      </w:r>
      <w:r>
        <w:rPr>
          <w:rFonts w:cs="Arial"/>
          <w:color w:val="34302D"/>
          <w:lang w:val="en"/>
        </w:rPr>
        <w:t xml:space="preserve"> method to demonstrate the LTW in action.</w:t>
      </w:r>
    </w:p>
    <w:p w:rsidR="002637AC" w:rsidRDefault="00847566">
      <w:pPr>
        <w:pStyle w:val="HTML3"/>
        <w:divId w:val="1336223836"/>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foo</w:t>
      </w:r>
      <w:r>
        <w:rPr>
          <w:rStyle w:val="HTML0"/>
          <w:color w:val="34302D"/>
          <w:lang w:val="en"/>
        </w:rPr>
        <w:t>;</w:t>
      </w:r>
    </w:p>
    <w:p w:rsidR="002637AC" w:rsidRDefault="002637AC">
      <w:pPr>
        <w:pStyle w:val="HTML3"/>
        <w:divId w:val="1336223836"/>
        <w:rPr>
          <w:rStyle w:val="HTML0"/>
          <w:color w:val="34302D"/>
          <w:lang w:val="en"/>
        </w:rPr>
      </w:pPr>
    </w:p>
    <w:p w:rsidR="002637AC" w:rsidRDefault="00847566">
      <w:pPr>
        <w:pStyle w:val="HTML3"/>
        <w:divId w:val="1336223836"/>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org.springframework.context.support.ClassPathXmlApplicationContext</w:t>
      </w:r>
      <w:r>
        <w:rPr>
          <w:rStyle w:val="HTML0"/>
          <w:color w:val="34302D"/>
          <w:lang w:val="en"/>
        </w:rPr>
        <w:t>;</w:t>
      </w:r>
    </w:p>
    <w:p w:rsidR="002637AC" w:rsidRDefault="002637AC">
      <w:pPr>
        <w:pStyle w:val="HTML3"/>
        <w:divId w:val="1336223836"/>
        <w:rPr>
          <w:rStyle w:val="HTML0"/>
          <w:color w:val="34302D"/>
          <w:lang w:val="en"/>
        </w:rPr>
      </w:pPr>
    </w:p>
    <w:p w:rsidR="002637AC" w:rsidRDefault="00847566">
      <w:pPr>
        <w:pStyle w:val="HTML3"/>
        <w:divId w:val="133622383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Main</w:t>
      </w:r>
      <w:r>
        <w:rPr>
          <w:rStyle w:val="HTML0"/>
          <w:color w:val="34302D"/>
          <w:lang w:val="en"/>
        </w:rPr>
        <w:t xml:space="preserve"> {</w:t>
      </w:r>
    </w:p>
    <w:p w:rsidR="002637AC" w:rsidRDefault="002637AC">
      <w:pPr>
        <w:pStyle w:val="HTML3"/>
        <w:divId w:val="1336223836"/>
        <w:rPr>
          <w:rStyle w:val="HTML0"/>
          <w:color w:val="34302D"/>
          <w:lang w:val="en"/>
        </w:rPr>
      </w:pPr>
    </w:p>
    <w:p w:rsidR="002637AC" w:rsidRDefault="00847566">
      <w:pPr>
        <w:pStyle w:val="HTML3"/>
        <w:divId w:val="133622383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2637AC">
      <w:pPr>
        <w:pStyle w:val="HTML3"/>
        <w:divId w:val="1336223836"/>
        <w:rPr>
          <w:rStyle w:val="HTML0"/>
          <w:color w:val="34302D"/>
          <w:lang w:val="en"/>
        </w:rPr>
      </w:pPr>
    </w:p>
    <w:p w:rsidR="002637AC" w:rsidRDefault="00847566">
      <w:pPr>
        <w:pStyle w:val="HTML3"/>
        <w:divId w:val="1336223836"/>
        <w:rPr>
          <w:rStyle w:val="HTML0"/>
          <w:color w:val="34302D"/>
          <w:lang w:val="en"/>
        </w:rPr>
      </w:pPr>
      <w:r>
        <w:rPr>
          <w:rStyle w:val="HTML0"/>
          <w:color w:val="34302D"/>
          <w:lang w:val="en"/>
        </w:rPr>
        <w:t xml:space="preserve">        ApplicationContext ctx =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beans.xml</w:t>
      </w:r>
      <w:r>
        <w:rPr>
          <w:rStyle w:val="delimiter8"/>
          <w:rFonts w:ascii="Consolas" w:hAnsi="Consolas"/>
          <w:color w:val="34302D"/>
          <w:lang w:val="en"/>
        </w:rPr>
        <w:t>"</w:t>
      </w:r>
      <w:r>
        <w:rPr>
          <w:rStyle w:val="HTML0"/>
          <w:color w:val="34302D"/>
          <w:lang w:val="en"/>
        </w:rPr>
        <w:t>, Main.class);</w:t>
      </w:r>
    </w:p>
    <w:p w:rsidR="002637AC" w:rsidRDefault="002637AC">
      <w:pPr>
        <w:pStyle w:val="HTML3"/>
        <w:divId w:val="1336223836"/>
        <w:rPr>
          <w:rStyle w:val="HTML0"/>
          <w:color w:val="34302D"/>
          <w:lang w:val="en"/>
        </w:rPr>
      </w:pPr>
    </w:p>
    <w:p w:rsidR="002637AC" w:rsidRDefault="00847566">
      <w:pPr>
        <w:pStyle w:val="HTML3"/>
        <w:divId w:val="1336223836"/>
        <w:rPr>
          <w:rStyle w:val="HTML0"/>
          <w:color w:val="34302D"/>
          <w:lang w:val="en"/>
        </w:rPr>
      </w:pPr>
      <w:r>
        <w:rPr>
          <w:rStyle w:val="HTML0"/>
          <w:color w:val="34302D"/>
          <w:lang w:val="en"/>
        </w:rPr>
        <w:t xml:space="preserve">        EntitlementCalculationService entitlementCalculationService</w:t>
      </w:r>
    </w:p>
    <w:p w:rsidR="002637AC" w:rsidRDefault="00847566">
      <w:pPr>
        <w:pStyle w:val="HTML3"/>
        <w:divId w:val="1336223836"/>
        <w:rPr>
          <w:rStyle w:val="HTML0"/>
          <w:color w:val="34302D"/>
          <w:lang w:val="en"/>
        </w:rPr>
      </w:pPr>
      <w:r>
        <w:rPr>
          <w:rStyle w:val="HTML0"/>
          <w:color w:val="34302D"/>
          <w:lang w:val="en"/>
        </w:rPr>
        <w:t xml:space="preserve">            = (EntitlementCalculationService) ctx.getBean(</w:t>
      </w:r>
      <w:r>
        <w:rPr>
          <w:rStyle w:val="delimiter8"/>
          <w:rFonts w:ascii="Consolas" w:hAnsi="Consolas"/>
          <w:color w:val="34302D"/>
          <w:lang w:val="en"/>
        </w:rPr>
        <w:t>"</w:t>
      </w:r>
      <w:r>
        <w:rPr>
          <w:rStyle w:val="content5"/>
          <w:rFonts w:ascii="Consolas" w:hAnsi="Consolas"/>
          <w:color w:val="34302D"/>
          <w:lang w:val="en"/>
        </w:rPr>
        <w:t>entitlementCalculationService</w:t>
      </w:r>
      <w:r>
        <w:rPr>
          <w:rStyle w:val="delimiter8"/>
          <w:rFonts w:ascii="Consolas" w:hAnsi="Consolas"/>
          <w:color w:val="34302D"/>
          <w:lang w:val="en"/>
        </w:rPr>
        <w:t>"</w:t>
      </w:r>
      <w:r>
        <w:rPr>
          <w:rStyle w:val="HTML0"/>
          <w:color w:val="34302D"/>
          <w:lang w:val="en"/>
        </w:rPr>
        <w:t>);</w:t>
      </w:r>
    </w:p>
    <w:p w:rsidR="002637AC" w:rsidRDefault="002637AC">
      <w:pPr>
        <w:pStyle w:val="HTML3"/>
        <w:divId w:val="1336223836"/>
        <w:rPr>
          <w:rStyle w:val="HTML0"/>
          <w:color w:val="34302D"/>
          <w:lang w:val="en"/>
        </w:rPr>
      </w:pPr>
    </w:p>
    <w:p w:rsidR="002637AC" w:rsidRDefault="00847566">
      <w:pPr>
        <w:pStyle w:val="HTML3"/>
        <w:divId w:val="1336223836"/>
        <w:rPr>
          <w:rStyle w:val="HTML0"/>
          <w:color w:val="34302D"/>
          <w:lang w:val="en"/>
        </w:rPr>
      </w:pPr>
      <w:r>
        <w:rPr>
          <w:rStyle w:val="HTML0"/>
          <w:color w:val="34302D"/>
          <w:lang w:val="en"/>
        </w:rPr>
        <w:t xml:space="preserve">        </w:t>
      </w:r>
      <w:r>
        <w:rPr>
          <w:rStyle w:val="comment2"/>
          <w:rFonts w:ascii="Consolas" w:hAnsi="Consolas"/>
          <w:color w:val="34302D"/>
          <w:lang w:val="en"/>
        </w:rPr>
        <w:t>// the profiling aspect is 'woven' around this method execution</w:t>
      </w:r>
    </w:p>
    <w:p w:rsidR="002637AC" w:rsidRDefault="00847566">
      <w:pPr>
        <w:pStyle w:val="HTML3"/>
        <w:divId w:val="1336223836"/>
        <w:rPr>
          <w:rStyle w:val="HTML0"/>
          <w:color w:val="34302D"/>
          <w:lang w:val="en"/>
        </w:rPr>
      </w:pPr>
      <w:r>
        <w:rPr>
          <w:rStyle w:val="HTML0"/>
          <w:color w:val="34302D"/>
          <w:lang w:val="en"/>
        </w:rPr>
        <w:t xml:space="preserve">        entitlementCalculationService.calculateEntitlement();</w:t>
      </w:r>
    </w:p>
    <w:p w:rsidR="002637AC" w:rsidRDefault="00847566">
      <w:pPr>
        <w:pStyle w:val="HTML3"/>
        <w:divId w:val="1336223836"/>
        <w:rPr>
          <w:rStyle w:val="HTML0"/>
          <w:color w:val="34302D"/>
          <w:lang w:val="en"/>
        </w:rPr>
      </w:pPr>
      <w:r>
        <w:rPr>
          <w:rStyle w:val="HTML0"/>
          <w:color w:val="34302D"/>
          <w:lang w:val="en"/>
        </w:rPr>
        <w:t xml:space="preserve">    }</w:t>
      </w:r>
    </w:p>
    <w:p w:rsidR="002637AC" w:rsidRDefault="00847566">
      <w:pPr>
        <w:pStyle w:val="HTML3"/>
        <w:divId w:val="1336223836"/>
        <w:rPr>
          <w:color w:val="34302D"/>
          <w:lang w:val="en"/>
        </w:rPr>
      </w:pPr>
      <w:r>
        <w:rPr>
          <w:rStyle w:val="HTML0"/>
          <w:color w:val="34302D"/>
          <w:lang w:val="en"/>
        </w:rPr>
        <w:t>}</w:t>
      </w:r>
    </w:p>
    <w:p w:rsidR="002637AC" w:rsidRDefault="00847566">
      <w:pPr>
        <w:pStyle w:val="a7"/>
        <w:divId w:val="1428964628"/>
        <w:rPr>
          <w:rFonts w:cs="Arial" w:hint="eastAsia"/>
          <w:color w:val="34302D"/>
          <w:lang w:val="en"/>
        </w:rPr>
      </w:pPr>
      <w:r>
        <w:rPr>
          <w:rFonts w:cs="Arial"/>
          <w:color w:val="34302D"/>
          <w:lang w:val="en"/>
        </w:rPr>
        <w:t xml:space="preserve">There is one last thing to do. The introduction to this section did say that one could switch on LTW selectively on a per- </w:t>
      </w:r>
      <w:r>
        <w:rPr>
          <w:rStyle w:val="HTML0"/>
          <w:color w:val="34302D"/>
          <w:lang w:val="en"/>
        </w:rPr>
        <w:t>ClassLoader</w:t>
      </w:r>
      <w:r>
        <w:rPr>
          <w:rFonts w:cs="Arial"/>
          <w:color w:val="34302D"/>
          <w:lang w:val="en"/>
        </w:rPr>
        <w:t xml:space="preserve"> basis with Spring, and this is true. However, just for this example, we are going to use a Java agent (supplied with Spring) to switch on the LTW. This is the command line we will use to run the above </w:t>
      </w:r>
      <w:r>
        <w:rPr>
          <w:rStyle w:val="HTML0"/>
          <w:color w:val="34302D"/>
          <w:lang w:val="en"/>
        </w:rPr>
        <w:t>Main</w:t>
      </w:r>
      <w:r>
        <w:rPr>
          <w:rFonts w:cs="Arial"/>
          <w:color w:val="34302D"/>
          <w:lang w:val="en"/>
        </w:rPr>
        <w:t xml:space="preserve"> class:</w:t>
      </w:r>
    </w:p>
    <w:p w:rsidR="002637AC" w:rsidRDefault="00847566">
      <w:pPr>
        <w:pStyle w:val="HTML3"/>
        <w:divId w:val="610866064"/>
        <w:rPr>
          <w:color w:val="34302D"/>
          <w:lang w:val="en"/>
        </w:rPr>
      </w:pPr>
      <w:r>
        <w:rPr>
          <w:color w:val="34302D"/>
          <w:lang w:val="en"/>
        </w:rPr>
        <w:t>java -javaagent:C:/projects/foo/lib/global/spring-instrument.jar foo.Main</w:t>
      </w:r>
    </w:p>
    <w:p w:rsidR="002637AC" w:rsidRDefault="00847566">
      <w:pPr>
        <w:pStyle w:val="a7"/>
        <w:divId w:val="1037511063"/>
        <w:rPr>
          <w:rFonts w:cs="Arial" w:hint="eastAsia"/>
          <w:color w:val="34302D"/>
          <w:lang w:val="en"/>
        </w:rPr>
      </w:pPr>
      <w:r>
        <w:rPr>
          <w:rFonts w:cs="Arial"/>
          <w:color w:val="34302D"/>
          <w:lang w:val="en"/>
        </w:rPr>
        <w:t xml:space="preserve">The </w:t>
      </w:r>
      <w:r>
        <w:rPr>
          <w:rStyle w:val="HTML0"/>
          <w:color w:val="34302D"/>
          <w:lang w:val="en"/>
        </w:rPr>
        <w:t>-javaagent</w:t>
      </w:r>
      <w:r>
        <w:rPr>
          <w:rFonts w:cs="Arial"/>
          <w:color w:val="34302D"/>
          <w:lang w:val="en"/>
        </w:rPr>
        <w:t xml:space="preserve"> is a flag for specifying and enabling </w:t>
      </w:r>
      <w:hyperlink r:id="rId679" w:history="1">
        <w:r>
          <w:rPr>
            <w:rStyle w:val="a3"/>
            <w:rFonts w:cs="Arial"/>
            <w:lang w:val="en"/>
          </w:rPr>
          <w:t>agents to instrument programs running on the JVM</w:t>
        </w:r>
      </w:hyperlink>
      <w:r>
        <w:rPr>
          <w:rFonts w:cs="Arial"/>
          <w:color w:val="34302D"/>
          <w:lang w:val="en"/>
        </w:rPr>
        <w:t xml:space="preserve">. The Spring Framework ships with such an agent, the </w:t>
      </w:r>
      <w:r>
        <w:rPr>
          <w:rStyle w:val="HTML0"/>
          <w:color w:val="34302D"/>
          <w:lang w:val="en"/>
        </w:rPr>
        <w:t>InstrumentationSavingAgent</w:t>
      </w:r>
      <w:r>
        <w:rPr>
          <w:rFonts w:cs="Arial"/>
          <w:color w:val="34302D"/>
          <w:lang w:val="en"/>
        </w:rPr>
        <w:t xml:space="preserve">, which is packaged in the </w:t>
      </w:r>
      <w:r>
        <w:rPr>
          <w:rStyle w:val="HTML0"/>
          <w:color w:val="34302D"/>
          <w:lang w:val="en"/>
        </w:rPr>
        <w:t>spring-instrument.jar</w:t>
      </w:r>
      <w:r>
        <w:rPr>
          <w:rFonts w:cs="Arial"/>
          <w:color w:val="34302D"/>
          <w:lang w:val="en"/>
        </w:rPr>
        <w:t xml:space="preserve"> that was supplied as the value of the </w:t>
      </w:r>
      <w:r>
        <w:rPr>
          <w:rStyle w:val="HTML0"/>
          <w:color w:val="34302D"/>
          <w:lang w:val="en"/>
        </w:rPr>
        <w:t>-javaagent</w:t>
      </w:r>
      <w:r>
        <w:rPr>
          <w:rFonts w:cs="Arial"/>
          <w:color w:val="34302D"/>
          <w:lang w:val="en"/>
        </w:rPr>
        <w:t xml:space="preserve"> argument in the above example.</w:t>
      </w:r>
    </w:p>
    <w:p w:rsidR="002637AC" w:rsidRDefault="00847566">
      <w:pPr>
        <w:pStyle w:val="a7"/>
        <w:divId w:val="419765402"/>
        <w:rPr>
          <w:rFonts w:cs="Arial" w:hint="eastAsia"/>
          <w:color w:val="34302D"/>
          <w:lang w:val="en"/>
        </w:rPr>
      </w:pPr>
      <w:r>
        <w:rPr>
          <w:rFonts w:cs="Arial"/>
          <w:color w:val="34302D"/>
          <w:lang w:val="en"/>
        </w:rPr>
        <w:t xml:space="preserve">The output from the execution of the </w:t>
      </w:r>
      <w:r>
        <w:rPr>
          <w:rStyle w:val="HTML0"/>
          <w:color w:val="34302D"/>
          <w:lang w:val="en"/>
        </w:rPr>
        <w:t>Main</w:t>
      </w:r>
      <w:r>
        <w:rPr>
          <w:rFonts w:cs="Arial"/>
          <w:color w:val="34302D"/>
          <w:lang w:val="en"/>
        </w:rPr>
        <w:t xml:space="preserve"> program will look something like that below. (I have introduced a </w:t>
      </w:r>
      <w:r>
        <w:rPr>
          <w:rStyle w:val="HTML0"/>
          <w:color w:val="34302D"/>
          <w:lang w:val="en"/>
        </w:rPr>
        <w:t>Thread.sleep(..)</w:t>
      </w:r>
      <w:r>
        <w:rPr>
          <w:rFonts w:cs="Arial"/>
          <w:color w:val="34302D"/>
          <w:lang w:val="en"/>
        </w:rPr>
        <w:t xml:space="preserve"> statement into the </w:t>
      </w:r>
      <w:r>
        <w:rPr>
          <w:rStyle w:val="HTML0"/>
          <w:color w:val="34302D"/>
          <w:lang w:val="en"/>
        </w:rPr>
        <w:t>calculateEntitlement()</w:t>
      </w:r>
      <w:r>
        <w:rPr>
          <w:rFonts w:cs="Arial"/>
          <w:color w:val="34302D"/>
          <w:lang w:val="en"/>
        </w:rPr>
        <w:t xml:space="preserve"> implementation so that the profiler actually </w:t>
      </w:r>
      <w:r>
        <w:rPr>
          <w:rFonts w:cs="Arial"/>
          <w:color w:val="34302D"/>
          <w:lang w:val="en"/>
        </w:rPr>
        <w:lastRenderedPageBreak/>
        <w:t xml:space="preserve">captures something other than 0 milliseconds - the </w:t>
      </w:r>
      <w:r>
        <w:rPr>
          <w:rStyle w:val="HTML0"/>
          <w:color w:val="34302D"/>
          <w:lang w:val="en"/>
        </w:rPr>
        <w:t>01234</w:t>
      </w:r>
      <w:r>
        <w:rPr>
          <w:rFonts w:cs="Arial"/>
          <w:color w:val="34302D"/>
          <w:lang w:val="en"/>
        </w:rPr>
        <w:t xml:space="preserve"> milliseconds is </w:t>
      </w:r>
      <w:r>
        <w:rPr>
          <w:rStyle w:val="a5"/>
          <w:rFonts w:cs="Arial"/>
          <w:color w:val="34302D"/>
          <w:lang w:val="en"/>
        </w:rPr>
        <w:t>not</w:t>
      </w:r>
      <w:r>
        <w:rPr>
          <w:rFonts w:cs="Arial"/>
          <w:color w:val="34302D"/>
          <w:lang w:val="en"/>
        </w:rPr>
        <w:t xml:space="preserve"> an overhead introduced by the AOP :) )</w:t>
      </w:r>
    </w:p>
    <w:p w:rsidR="002637AC" w:rsidRDefault="00847566">
      <w:pPr>
        <w:pStyle w:val="HTML3"/>
        <w:divId w:val="1050301280"/>
        <w:rPr>
          <w:color w:val="34302D"/>
          <w:lang w:val="en"/>
        </w:rPr>
      </w:pPr>
      <w:r>
        <w:rPr>
          <w:color w:val="34302D"/>
          <w:lang w:val="en"/>
        </w:rPr>
        <w:t>Calculating entitlement</w:t>
      </w:r>
    </w:p>
    <w:p w:rsidR="002637AC" w:rsidRDefault="002637AC">
      <w:pPr>
        <w:pStyle w:val="HTML3"/>
        <w:divId w:val="1050301280"/>
        <w:rPr>
          <w:color w:val="34302D"/>
          <w:lang w:val="en"/>
        </w:rPr>
      </w:pPr>
    </w:p>
    <w:p w:rsidR="002637AC" w:rsidRDefault="00847566">
      <w:pPr>
        <w:pStyle w:val="HTML3"/>
        <w:divId w:val="1050301280"/>
        <w:rPr>
          <w:color w:val="34302D"/>
          <w:lang w:val="en"/>
        </w:rPr>
      </w:pPr>
      <w:r>
        <w:rPr>
          <w:color w:val="34302D"/>
          <w:lang w:val="en"/>
        </w:rPr>
        <w:t>StopWatch 'ProfilingAspect': running time (millis) = 1234</w:t>
      </w:r>
    </w:p>
    <w:p w:rsidR="002637AC" w:rsidRDefault="00847566">
      <w:pPr>
        <w:pStyle w:val="HTML3"/>
        <w:divId w:val="1050301280"/>
        <w:rPr>
          <w:color w:val="34302D"/>
          <w:lang w:val="en"/>
        </w:rPr>
      </w:pPr>
      <w:r>
        <w:rPr>
          <w:color w:val="34302D"/>
          <w:lang w:val="en"/>
        </w:rPr>
        <w:t>------ ----- ----------------------------</w:t>
      </w:r>
    </w:p>
    <w:p w:rsidR="002637AC" w:rsidRDefault="00847566">
      <w:pPr>
        <w:pStyle w:val="HTML3"/>
        <w:divId w:val="1050301280"/>
        <w:rPr>
          <w:color w:val="34302D"/>
          <w:lang w:val="en"/>
        </w:rPr>
      </w:pPr>
      <w:r>
        <w:rPr>
          <w:color w:val="34302D"/>
          <w:lang w:val="en"/>
        </w:rPr>
        <w:t>ms     %     Task name</w:t>
      </w:r>
    </w:p>
    <w:p w:rsidR="002637AC" w:rsidRDefault="00847566">
      <w:pPr>
        <w:pStyle w:val="HTML3"/>
        <w:divId w:val="1050301280"/>
        <w:rPr>
          <w:color w:val="34302D"/>
          <w:lang w:val="en"/>
        </w:rPr>
      </w:pPr>
      <w:r>
        <w:rPr>
          <w:color w:val="34302D"/>
          <w:lang w:val="en"/>
        </w:rPr>
        <w:t>------ ----- ----------------------------</w:t>
      </w:r>
    </w:p>
    <w:p w:rsidR="002637AC" w:rsidRDefault="00847566">
      <w:pPr>
        <w:pStyle w:val="HTML3"/>
        <w:divId w:val="1050301280"/>
        <w:rPr>
          <w:color w:val="34302D"/>
          <w:lang w:val="en"/>
        </w:rPr>
      </w:pPr>
      <w:r>
        <w:rPr>
          <w:color w:val="34302D"/>
          <w:lang w:val="en"/>
        </w:rPr>
        <w:t>01234  100%  calculateEntitlement</w:t>
      </w:r>
    </w:p>
    <w:p w:rsidR="002637AC" w:rsidRDefault="00847566">
      <w:pPr>
        <w:pStyle w:val="a7"/>
        <w:divId w:val="510948854"/>
        <w:rPr>
          <w:rFonts w:cs="Arial" w:hint="eastAsia"/>
          <w:color w:val="34302D"/>
          <w:lang w:val="en"/>
        </w:rPr>
      </w:pPr>
      <w:r>
        <w:rPr>
          <w:rFonts w:cs="Arial"/>
          <w:color w:val="34302D"/>
          <w:lang w:val="en"/>
        </w:rPr>
        <w:t xml:space="preserve">Since this LTW is effected using full-blown AspectJ, we are not just limited to advising Spring beans; the following slight variation on the </w:t>
      </w:r>
      <w:r>
        <w:rPr>
          <w:rStyle w:val="HTML0"/>
          <w:color w:val="34302D"/>
          <w:lang w:val="en"/>
        </w:rPr>
        <w:t>Main</w:t>
      </w:r>
      <w:r>
        <w:rPr>
          <w:rFonts w:cs="Arial"/>
          <w:color w:val="34302D"/>
          <w:lang w:val="en"/>
        </w:rPr>
        <w:t xml:space="preserve"> program will yield the same result.</w:t>
      </w:r>
    </w:p>
    <w:p w:rsidR="002637AC" w:rsidRDefault="00847566">
      <w:pPr>
        <w:pStyle w:val="HTML3"/>
        <w:divId w:val="479542446"/>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foo</w:t>
      </w:r>
      <w:r>
        <w:rPr>
          <w:rStyle w:val="HTML0"/>
          <w:color w:val="34302D"/>
          <w:lang w:val="en"/>
        </w:rPr>
        <w:t>;</w:t>
      </w:r>
    </w:p>
    <w:p w:rsidR="002637AC" w:rsidRDefault="002637AC">
      <w:pPr>
        <w:pStyle w:val="HTML3"/>
        <w:divId w:val="479542446"/>
        <w:rPr>
          <w:rStyle w:val="HTML0"/>
          <w:color w:val="34302D"/>
          <w:lang w:val="en"/>
        </w:rPr>
      </w:pPr>
    </w:p>
    <w:p w:rsidR="002637AC" w:rsidRDefault="00847566">
      <w:pPr>
        <w:pStyle w:val="HTML3"/>
        <w:divId w:val="479542446"/>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org.springframework.context.support.ClassPathXmlApplicationContext</w:t>
      </w:r>
      <w:r>
        <w:rPr>
          <w:rStyle w:val="HTML0"/>
          <w:color w:val="34302D"/>
          <w:lang w:val="en"/>
        </w:rPr>
        <w:t>;</w:t>
      </w:r>
    </w:p>
    <w:p w:rsidR="002637AC" w:rsidRDefault="002637AC">
      <w:pPr>
        <w:pStyle w:val="HTML3"/>
        <w:divId w:val="479542446"/>
        <w:rPr>
          <w:rStyle w:val="HTML0"/>
          <w:color w:val="34302D"/>
          <w:lang w:val="en"/>
        </w:rPr>
      </w:pPr>
    </w:p>
    <w:p w:rsidR="002637AC" w:rsidRDefault="00847566">
      <w:pPr>
        <w:pStyle w:val="HTML3"/>
        <w:divId w:val="47954244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Main</w:t>
      </w:r>
      <w:r>
        <w:rPr>
          <w:rStyle w:val="HTML0"/>
          <w:color w:val="34302D"/>
          <w:lang w:val="en"/>
        </w:rPr>
        <w:t xml:space="preserve"> {</w:t>
      </w:r>
    </w:p>
    <w:p w:rsidR="002637AC" w:rsidRDefault="002637AC">
      <w:pPr>
        <w:pStyle w:val="HTML3"/>
        <w:divId w:val="479542446"/>
        <w:rPr>
          <w:rStyle w:val="HTML0"/>
          <w:color w:val="34302D"/>
          <w:lang w:val="en"/>
        </w:rPr>
      </w:pPr>
    </w:p>
    <w:p w:rsidR="002637AC" w:rsidRDefault="00847566">
      <w:pPr>
        <w:pStyle w:val="HTML3"/>
        <w:divId w:val="4795424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main(</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args) {</w:t>
      </w:r>
    </w:p>
    <w:p w:rsidR="002637AC" w:rsidRDefault="002637AC">
      <w:pPr>
        <w:pStyle w:val="HTML3"/>
        <w:divId w:val="479542446"/>
        <w:rPr>
          <w:rStyle w:val="HTML0"/>
          <w:color w:val="34302D"/>
          <w:lang w:val="en"/>
        </w:rPr>
      </w:pPr>
    </w:p>
    <w:p w:rsidR="002637AC" w:rsidRDefault="00847566">
      <w:pPr>
        <w:pStyle w:val="HTML3"/>
        <w:divId w:val="479542446"/>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ClassPathXmlApplicationContext(</w:t>
      </w:r>
      <w:r>
        <w:rPr>
          <w:rStyle w:val="delimiter8"/>
          <w:rFonts w:ascii="Consolas" w:hAnsi="Consolas"/>
          <w:color w:val="34302D"/>
          <w:lang w:val="en"/>
        </w:rPr>
        <w:t>"</w:t>
      </w:r>
      <w:r>
        <w:rPr>
          <w:rStyle w:val="content5"/>
          <w:rFonts w:ascii="Consolas" w:hAnsi="Consolas"/>
          <w:color w:val="34302D"/>
          <w:lang w:val="en"/>
        </w:rPr>
        <w:t>beans.xml</w:t>
      </w:r>
      <w:r>
        <w:rPr>
          <w:rStyle w:val="delimiter8"/>
          <w:rFonts w:ascii="Consolas" w:hAnsi="Consolas"/>
          <w:color w:val="34302D"/>
          <w:lang w:val="en"/>
        </w:rPr>
        <w:t>"</w:t>
      </w:r>
      <w:r>
        <w:rPr>
          <w:rStyle w:val="HTML0"/>
          <w:color w:val="34302D"/>
          <w:lang w:val="en"/>
        </w:rPr>
        <w:t>, Main.class);</w:t>
      </w:r>
    </w:p>
    <w:p w:rsidR="002637AC" w:rsidRDefault="002637AC">
      <w:pPr>
        <w:pStyle w:val="HTML3"/>
        <w:divId w:val="479542446"/>
        <w:rPr>
          <w:rStyle w:val="HTML0"/>
          <w:color w:val="34302D"/>
          <w:lang w:val="en"/>
        </w:rPr>
      </w:pPr>
    </w:p>
    <w:p w:rsidR="002637AC" w:rsidRDefault="00847566">
      <w:pPr>
        <w:pStyle w:val="HTML3"/>
        <w:divId w:val="479542446"/>
        <w:rPr>
          <w:rStyle w:val="HTML0"/>
          <w:color w:val="34302D"/>
          <w:lang w:val="en"/>
        </w:rPr>
      </w:pPr>
      <w:r>
        <w:rPr>
          <w:rStyle w:val="HTML0"/>
          <w:color w:val="34302D"/>
          <w:lang w:val="en"/>
        </w:rPr>
        <w:t xml:space="preserve">        EntitlementCalculationService entitlementCalculationService =</w:t>
      </w:r>
    </w:p>
    <w:p w:rsidR="002637AC" w:rsidRDefault="00847566">
      <w:pPr>
        <w:pStyle w:val="HTML3"/>
        <w:divId w:val="479542446"/>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StubEntitlementCalculationService();</w:t>
      </w:r>
    </w:p>
    <w:p w:rsidR="002637AC" w:rsidRDefault="002637AC">
      <w:pPr>
        <w:pStyle w:val="HTML3"/>
        <w:divId w:val="479542446"/>
        <w:rPr>
          <w:rStyle w:val="HTML0"/>
          <w:color w:val="34302D"/>
          <w:lang w:val="en"/>
        </w:rPr>
      </w:pPr>
    </w:p>
    <w:p w:rsidR="002637AC" w:rsidRDefault="00847566">
      <w:pPr>
        <w:pStyle w:val="HTML3"/>
        <w:divId w:val="479542446"/>
        <w:rPr>
          <w:rStyle w:val="HTML0"/>
          <w:color w:val="34302D"/>
          <w:lang w:val="en"/>
        </w:rPr>
      </w:pPr>
      <w:r>
        <w:rPr>
          <w:rStyle w:val="HTML0"/>
          <w:color w:val="34302D"/>
          <w:lang w:val="en"/>
        </w:rPr>
        <w:t xml:space="preserve">        </w:t>
      </w:r>
      <w:r>
        <w:rPr>
          <w:rStyle w:val="comment2"/>
          <w:rFonts w:ascii="Consolas" w:hAnsi="Consolas"/>
          <w:color w:val="34302D"/>
          <w:lang w:val="en"/>
        </w:rPr>
        <w:t>// the profiling aspect will be 'woven' around this method execution</w:t>
      </w:r>
    </w:p>
    <w:p w:rsidR="002637AC" w:rsidRDefault="00847566">
      <w:pPr>
        <w:pStyle w:val="HTML3"/>
        <w:divId w:val="479542446"/>
        <w:rPr>
          <w:rStyle w:val="HTML0"/>
          <w:color w:val="34302D"/>
          <w:lang w:val="en"/>
        </w:rPr>
      </w:pPr>
      <w:r>
        <w:rPr>
          <w:rStyle w:val="HTML0"/>
          <w:color w:val="34302D"/>
          <w:lang w:val="en"/>
        </w:rPr>
        <w:t xml:space="preserve">        entitlementCalculationService.calculateEntitlement();</w:t>
      </w:r>
    </w:p>
    <w:p w:rsidR="002637AC" w:rsidRDefault="00847566">
      <w:pPr>
        <w:pStyle w:val="HTML3"/>
        <w:divId w:val="479542446"/>
        <w:rPr>
          <w:rStyle w:val="HTML0"/>
          <w:color w:val="34302D"/>
          <w:lang w:val="en"/>
        </w:rPr>
      </w:pPr>
      <w:r>
        <w:rPr>
          <w:rStyle w:val="HTML0"/>
          <w:color w:val="34302D"/>
          <w:lang w:val="en"/>
        </w:rPr>
        <w:t xml:space="preserve">    }</w:t>
      </w:r>
    </w:p>
    <w:p w:rsidR="002637AC" w:rsidRDefault="00847566">
      <w:pPr>
        <w:pStyle w:val="HTML3"/>
        <w:divId w:val="479542446"/>
        <w:rPr>
          <w:color w:val="34302D"/>
          <w:lang w:val="en"/>
        </w:rPr>
      </w:pPr>
      <w:r>
        <w:rPr>
          <w:rStyle w:val="HTML0"/>
          <w:color w:val="34302D"/>
          <w:lang w:val="en"/>
        </w:rPr>
        <w:t>}</w:t>
      </w:r>
    </w:p>
    <w:p w:rsidR="002637AC" w:rsidRDefault="00847566">
      <w:pPr>
        <w:pStyle w:val="a7"/>
        <w:divId w:val="234630366"/>
        <w:rPr>
          <w:rFonts w:cs="Arial" w:hint="eastAsia"/>
          <w:color w:val="34302D"/>
          <w:lang w:val="en"/>
        </w:rPr>
      </w:pPr>
      <w:r>
        <w:rPr>
          <w:rFonts w:cs="Arial"/>
          <w:color w:val="34302D"/>
          <w:lang w:val="en"/>
        </w:rPr>
        <w:t xml:space="preserve">Notice how in the above program we are simply bootstrapping the Spring container, and then creating a new instance of the </w:t>
      </w:r>
      <w:r>
        <w:rPr>
          <w:rStyle w:val="HTML0"/>
          <w:color w:val="34302D"/>
          <w:lang w:val="en"/>
        </w:rPr>
        <w:t>StubEntitlementCalculationService</w:t>
      </w:r>
      <w:r>
        <w:rPr>
          <w:rFonts w:cs="Arial"/>
          <w:color w:val="34302D"/>
          <w:lang w:val="en"/>
        </w:rPr>
        <w:t xml:space="preserve"> totally outside the context of Spring…​ the profiling advice still gets woven in.</w:t>
      </w:r>
    </w:p>
    <w:p w:rsidR="002637AC" w:rsidRDefault="00847566">
      <w:pPr>
        <w:pStyle w:val="a7"/>
        <w:divId w:val="1353343630"/>
        <w:rPr>
          <w:rFonts w:cs="Arial" w:hint="eastAsia"/>
          <w:color w:val="34302D"/>
          <w:lang w:val="en"/>
        </w:rPr>
      </w:pPr>
      <w:r>
        <w:rPr>
          <w:rFonts w:cs="Arial"/>
          <w:color w:val="34302D"/>
          <w:lang w:val="en"/>
        </w:rPr>
        <w:t>The example admittedly is simplistic…​ however the basics of the LTW support in Spring have all been introduced in the above example, and the rest of this section will explain the 'why' behind each bit of configuration and usage in detail.</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40048811"/>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78141724"/>
              <w:rPr>
                <w:rFonts w:hint="eastAsia"/>
                <w:color w:val="34302D"/>
              </w:rPr>
            </w:pPr>
            <w:r>
              <w:rPr>
                <w:color w:val="34302D"/>
              </w:rPr>
              <w:t xml:space="preserve">The </w:t>
            </w:r>
            <w:r>
              <w:rPr>
                <w:rStyle w:val="HTML0"/>
                <w:color w:val="34302D"/>
              </w:rPr>
              <w:t>ProfilingAspect</w:t>
            </w:r>
            <w:r>
              <w:rPr>
                <w:color w:val="34302D"/>
              </w:rPr>
              <w:t xml:space="preserve">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2637AC" w:rsidRDefault="00847566">
      <w:pPr>
        <w:pStyle w:val="5"/>
        <w:divId w:val="1678271307"/>
        <w:rPr>
          <w:rFonts w:ascii="Varela Round" w:hAnsi="Varela Round" w:cs="Arial" w:hint="eastAsia"/>
          <w:color w:val="34302D"/>
          <w:lang w:val="en"/>
        </w:rPr>
      </w:pPr>
      <w:r>
        <w:rPr>
          <w:rFonts w:ascii="Varela Round" w:hAnsi="Varela Round" w:cs="Arial"/>
          <w:color w:val="34302D"/>
          <w:lang w:val="en"/>
        </w:rPr>
        <w:t>Aspects</w:t>
      </w:r>
    </w:p>
    <w:p w:rsidR="002637AC" w:rsidRDefault="00847566">
      <w:pPr>
        <w:pStyle w:val="a7"/>
        <w:divId w:val="1046220834"/>
        <w:rPr>
          <w:rFonts w:cs="Arial" w:hint="eastAsia"/>
          <w:color w:val="34302D"/>
          <w:lang w:val="en"/>
        </w:rPr>
      </w:pPr>
      <w:r>
        <w:rPr>
          <w:rFonts w:cs="Arial"/>
          <w:color w:val="34302D"/>
          <w:lang w:val="en"/>
        </w:rPr>
        <w:t xml:space="preserve">The aspects that you use in LTW have to be AspectJ aspects. They can be written in either the AspectJ language itself or you can write your aspects in the @AspectJ-style. It means that your aspects are then both valid AspectJ </w:t>
      </w:r>
      <w:r>
        <w:rPr>
          <w:rStyle w:val="a5"/>
          <w:rFonts w:cs="Arial"/>
          <w:color w:val="34302D"/>
          <w:lang w:val="en"/>
        </w:rPr>
        <w:t>and</w:t>
      </w:r>
      <w:r>
        <w:rPr>
          <w:rFonts w:cs="Arial"/>
          <w:color w:val="34302D"/>
          <w:lang w:val="en"/>
        </w:rPr>
        <w:t xml:space="preserve"> Spring AOP aspects. Furthermore, the compiled aspect classes need to be available on the classpath.</w:t>
      </w:r>
    </w:p>
    <w:p w:rsidR="002637AC" w:rsidRDefault="00847566">
      <w:pPr>
        <w:pStyle w:val="5"/>
        <w:divId w:val="1970892315"/>
        <w:rPr>
          <w:rFonts w:ascii="Varela Round" w:hAnsi="Varela Round" w:cs="Arial" w:hint="eastAsia"/>
          <w:color w:val="34302D"/>
          <w:lang w:val="en"/>
        </w:rPr>
      </w:pPr>
      <w:r>
        <w:rPr>
          <w:rFonts w:ascii="Varela Round" w:hAnsi="Varela Round" w:cs="Arial"/>
          <w:color w:val="34302D"/>
          <w:lang w:val="en"/>
        </w:rPr>
        <w:t>'META-INF/aop.xml'</w:t>
      </w:r>
    </w:p>
    <w:p w:rsidR="002637AC" w:rsidRDefault="00847566">
      <w:pPr>
        <w:pStyle w:val="a7"/>
        <w:divId w:val="1823766634"/>
        <w:rPr>
          <w:rFonts w:cs="Arial" w:hint="eastAsia"/>
          <w:color w:val="34302D"/>
          <w:lang w:val="en"/>
        </w:rPr>
      </w:pPr>
      <w:r>
        <w:rPr>
          <w:rFonts w:cs="Arial"/>
          <w:color w:val="34302D"/>
          <w:lang w:val="en"/>
        </w:rPr>
        <w:t xml:space="preserve">The AspectJ LTW infrastructure is configured using one or more </w:t>
      </w:r>
      <w:r>
        <w:rPr>
          <w:rStyle w:val="HTML0"/>
          <w:color w:val="34302D"/>
          <w:lang w:val="en"/>
        </w:rPr>
        <w:t>META-INF/aop.xml</w:t>
      </w:r>
      <w:r>
        <w:rPr>
          <w:rFonts w:cs="Arial"/>
          <w:color w:val="34302D"/>
          <w:lang w:val="en"/>
        </w:rPr>
        <w:t xml:space="preserve"> files, that are on the Java classpath (either directly, or more typically in jar files).</w:t>
      </w:r>
    </w:p>
    <w:p w:rsidR="002637AC" w:rsidRDefault="00847566">
      <w:pPr>
        <w:pStyle w:val="a7"/>
        <w:divId w:val="938752043"/>
        <w:rPr>
          <w:rFonts w:cs="Arial" w:hint="eastAsia"/>
          <w:color w:val="34302D"/>
          <w:lang w:val="en"/>
        </w:rPr>
      </w:pPr>
      <w:r>
        <w:rPr>
          <w:rFonts w:cs="Arial"/>
          <w:color w:val="34302D"/>
          <w:lang w:val="en"/>
        </w:rPr>
        <w:t xml:space="preserve">The structure and contents of this file is detailed in the main AspectJ reference documentation, and the interested reader is </w:t>
      </w:r>
      <w:hyperlink r:id="rId680" w:history="1">
        <w:r>
          <w:rPr>
            <w:rStyle w:val="a3"/>
            <w:rFonts w:cs="Arial"/>
            <w:lang w:val="en"/>
          </w:rPr>
          <w:t>referred to that resource</w:t>
        </w:r>
      </w:hyperlink>
      <w:r>
        <w:rPr>
          <w:rFonts w:cs="Arial"/>
          <w:color w:val="34302D"/>
          <w:lang w:val="en"/>
        </w:rPr>
        <w:t xml:space="preserve">. (I appreciate that this section is brief, but the </w:t>
      </w:r>
      <w:r>
        <w:rPr>
          <w:rStyle w:val="HTML0"/>
          <w:color w:val="34302D"/>
          <w:lang w:val="en"/>
        </w:rPr>
        <w:t>aop.xml</w:t>
      </w:r>
      <w:r>
        <w:rPr>
          <w:rFonts w:cs="Arial"/>
          <w:color w:val="34302D"/>
          <w:lang w:val="en"/>
        </w:rPr>
        <w:t xml:space="preserve">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2637AC" w:rsidRDefault="00847566">
      <w:pPr>
        <w:pStyle w:val="5"/>
        <w:divId w:val="1748843302"/>
        <w:rPr>
          <w:rFonts w:ascii="Varela Round" w:hAnsi="Varela Round" w:cs="Arial" w:hint="eastAsia"/>
          <w:color w:val="34302D"/>
          <w:lang w:val="en"/>
        </w:rPr>
      </w:pPr>
      <w:r>
        <w:rPr>
          <w:rFonts w:ascii="Varela Round" w:hAnsi="Varela Round" w:cs="Arial"/>
          <w:color w:val="34302D"/>
          <w:lang w:val="en"/>
        </w:rPr>
        <w:t>Required libraries (JARS)</w:t>
      </w:r>
    </w:p>
    <w:p w:rsidR="002637AC" w:rsidRDefault="00847566">
      <w:pPr>
        <w:pStyle w:val="a7"/>
        <w:divId w:val="527986517"/>
        <w:rPr>
          <w:rFonts w:cs="Arial" w:hint="eastAsia"/>
          <w:color w:val="34302D"/>
          <w:lang w:val="en"/>
        </w:rPr>
      </w:pPr>
      <w:r>
        <w:rPr>
          <w:rFonts w:cs="Arial"/>
          <w:color w:val="34302D"/>
          <w:lang w:val="en"/>
        </w:rPr>
        <w:t>At a minimum you will need the following libraries to use the Spring Framework’s support for AspectJ LTW:</w:t>
      </w:r>
    </w:p>
    <w:p w:rsidR="002637AC" w:rsidRDefault="00847566">
      <w:pPr>
        <w:pStyle w:val="a7"/>
        <w:numPr>
          <w:ilvl w:val="0"/>
          <w:numId w:val="55"/>
        </w:numPr>
        <w:ind w:left="360"/>
        <w:divId w:val="785932072"/>
        <w:rPr>
          <w:rFonts w:cs="Arial" w:hint="eastAsia"/>
          <w:color w:val="34302D"/>
          <w:lang w:val="en"/>
        </w:rPr>
      </w:pPr>
      <w:r>
        <w:rPr>
          <w:rStyle w:val="HTML0"/>
          <w:color w:val="34302D"/>
          <w:lang w:val="en"/>
        </w:rPr>
        <w:t>spring-aop.jar</w:t>
      </w:r>
      <w:r>
        <w:rPr>
          <w:rFonts w:cs="Arial"/>
          <w:color w:val="34302D"/>
          <w:lang w:val="en"/>
        </w:rPr>
        <w:t xml:space="preserve"> (version 2.5 or later, plus all mandatory dependencies)</w:t>
      </w:r>
    </w:p>
    <w:p w:rsidR="002637AC" w:rsidRDefault="00847566">
      <w:pPr>
        <w:pStyle w:val="a7"/>
        <w:numPr>
          <w:ilvl w:val="0"/>
          <w:numId w:val="55"/>
        </w:numPr>
        <w:ind w:left="360"/>
        <w:divId w:val="785932072"/>
        <w:rPr>
          <w:rFonts w:cs="Arial" w:hint="eastAsia"/>
          <w:color w:val="34302D"/>
          <w:lang w:val="en"/>
        </w:rPr>
      </w:pPr>
      <w:r>
        <w:rPr>
          <w:rStyle w:val="HTML0"/>
          <w:color w:val="34302D"/>
          <w:lang w:val="en"/>
        </w:rPr>
        <w:t>aspectjweaver.jar</w:t>
      </w:r>
      <w:r>
        <w:rPr>
          <w:rFonts w:cs="Arial"/>
          <w:color w:val="34302D"/>
          <w:lang w:val="en"/>
        </w:rPr>
        <w:t xml:space="preserve"> (version 1.6.8 or later)</w:t>
      </w:r>
    </w:p>
    <w:p w:rsidR="002637AC" w:rsidRDefault="00847566">
      <w:pPr>
        <w:pStyle w:val="a7"/>
        <w:divId w:val="839195967"/>
        <w:rPr>
          <w:rFonts w:cs="Arial" w:hint="eastAsia"/>
          <w:color w:val="34302D"/>
          <w:lang w:val="en"/>
        </w:rPr>
      </w:pPr>
      <w:r>
        <w:rPr>
          <w:rFonts w:cs="Arial"/>
          <w:color w:val="34302D"/>
          <w:lang w:val="en"/>
        </w:rPr>
        <w:t xml:space="preserve">If you are using the </w:t>
      </w:r>
      <w:hyperlink r:id="rId681" w:anchor="aop-aj-ltw-environment-generic" w:history="1">
        <w:r>
          <w:rPr>
            <w:rStyle w:val="a3"/>
            <w:rFonts w:cs="Arial"/>
            <w:lang w:val="en"/>
          </w:rPr>
          <w:t>Spring-provided agent to enable instrumentation</w:t>
        </w:r>
      </w:hyperlink>
      <w:r>
        <w:rPr>
          <w:rFonts w:cs="Arial"/>
          <w:color w:val="34302D"/>
          <w:lang w:val="en"/>
        </w:rPr>
        <w:t>, you will also need:</w:t>
      </w:r>
    </w:p>
    <w:p w:rsidR="002637AC" w:rsidRDefault="00847566">
      <w:pPr>
        <w:pStyle w:val="a7"/>
        <w:numPr>
          <w:ilvl w:val="0"/>
          <w:numId w:val="56"/>
        </w:numPr>
        <w:ind w:left="360"/>
        <w:divId w:val="1622375766"/>
        <w:rPr>
          <w:rFonts w:cs="Arial" w:hint="eastAsia"/>
          <w:color w:val="34302D"/>
          <w:lang w:val="en"/>
        </w:rPr>
      </w:pPr>
      <w:r>
        <w:rPr>
          <w:rStyle w:val="HTML0"/>
          <w:color w:val="34302D"/>
          <w:lang w:val="en"/>
        </w:rPr>
        <w:t>spring-instrument.jar</w:t>
      </w:r>
    </w:p>
    <w:p w:rsidR="002637AC" w:rsidRDefault="00847566">
      <w:pPr>
        <w:pStyle w:val="5"/>
        <w:divId w:val="1238586847"/>
        <w:rPr>
          <w:rFonts w:ascii="Varela Round" w:hAnsi="Varela Round" w:cs="Arial" w:hint="eastAsia"/>
          <w:color w:val="34302D"/>
          <w:lang w:val="en"/>
        </w:rPr>
      </w:pPr>
      <w:r>
        <w:rPr>
          <w:rFonts w:ascii="Varela Round" w:hAnsi="Varela Round" w:cs="Arial"/>
          <w:color w:val="34302D"/>
          <w:lang w:val="en"/>
        </w:rPr>
        <w:t>Spring configuration</w:t>
      </w:r>
    </w:p>
    <w:p w:rsidR="002637AC" w:rsidRDefault="00847566">
      <w:pPr>
        <w:pStyle w:val="a7"/>
        <w:divId w:val="737482547"/>
        <w:rPr>
          <w:rFonts w:cs="Arial" w:hint="eastAsia"/>
          <w:color w:val="34302D"/>
          <w:lang w:val="en"/>
        </w:rPr>
      </w:pPr>
      <w:r>
        <w:rPr>
          <w:rFonts w:cs="Arial"/>
          <w:color w:val="34302D"/>
          <w:lang w:val="en"/>
        </w:rPr>
        <w:lastRenderedPageBreak/>
        <w:t xml:space="preserve">The key component in Spring’s LTW support is the </w:t>
      </w:r>
      <w:r>
        <w:rPr>
          <w:rStyle w:val="HTML0"/>
          <w:color w:val="34302D"/>
          <w:lang w:val="en"/>
        </w:rPr>
        <w:t>LoadTimeWeaver</w:t>
      </w:r>
      <w:r>
        <w:rPr>
          <w:rFonts w:cs="Arial"/>
          <w:color w:val="34302D"/>
          <w:lang w:val="en"/>
        </w:rPr>
        <w:t xml:space="preserve"> interface (in the </w:t>
      </w:r>
      <w:r>
        <w:rPr>
          <w:rStyle w:val="HTML0"/>
          <w:color w:val="34302D"/>
          <w:lang w:val="en"/>
        </w:rPr>
        <w:t>org.springframework.instrument.classloading</w:t>
      </w:r>
      <w:r>
        <w:rPr>
          <w:rFonts w:cs="Arial"/>
          <w:color w:val="34302D"/>
          <w:lang w:val="en"/>
        </w:rPr>
        <w:t xml:space="preserve"> package), and the numerous implementations of it that ship with the Spring distribution. A </w:t>
      </w:r>
      <w:r>
        <w:rPr>
          <w:rStyle w:val="HTML0"/>
          <w:color w:val="34302D"/>
          <w:lang w:val="en"/>
        </w:rPr>
        <w:t>LoadTimeWeaver</w:t>
      </w:r>
      <w:r>
        <w:rPr>
          <w:rFonts w:cs="Arial"/>
          <w:color w:val="34302D"/>
          <w:lang w:val="en"/>
        </w:rPr>
        <w:t xml:space="preserve"> is responsible for adding one or more </w:t>
      </w:r>
      <w:r>
        <w:rPr>
          <w:rStyle w:val="HTML0"/>
          <w:color w:val="34302D"/>
          <w:lang w:val="en"/>
        </w:rPr>
        <w:t>java.lang.instrument.ClassFileTransformers</w:t>
      </w:r>
      <w:r>
        <w:rPr>
          <w:rFonts w:cs="Arial"/>
          <w:color w:val="34302D"/>
          <w:lang w:val="en"/>
        </w:rPr>
        <w:t xml:space="preserve"> to a </w:t>
      </w:r>
      <w:r>
        <w:rPr>
          <w:rStyle w:val="HTML0"/>
          <w:color w:val="34302D"/>
          <w:lang w:val="en"/>
        </w:rPr>
        <w:t>ClassLoader</w:t>
      </w:r>
      <w:r>
        <w:rPr>
          <w:rFonts w:cs="Arial"/>
          <w:color w:val="34302D"/>
          <w:lang w:val="en"/>
        </w:rPr>
        <w:t xml:space="preserve"> at runtime, which opens the door to all manner of interesting applications, one of which happens to be the LTW of aspects.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80959274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31763102"/>
              <w:rPr>
                <w:rFonts w:hint="eastAsia"/>
                <w:color w:val="34302D"/>
              </w:rPr>
            </w:pPr>
            <w:r>
              <w:rPr>
                <w:color w:val="34302D"/>
              </w:rPr>
              <w:t xml:space="preserve">If you are unfamiliar with the idea of runtime class file transformation, you are encouraged to read the javadoc API documentation for the </w:t>
            </w:r>
            <w:r>
              <w:rPr>
                <w:rStyle w:val="HTML0"/>
                <w:color w:val="34302D"/>
              </w:rPr>
              <w:t>java.lang.instrument</w:t>
            </w:r>
            <w:r>
              <w:rPr>
                <w:color w:val="34302D"/>
              </w:rPr>
              <w:t xml:space="preserve"> package before continuing. This is not a huge chore because there is - rather annoyingly - precious little documentation there…​ the key interfaces and classes will at least be laid out in front of you for reference as you read through this section.</w:t>
            </w:r>
          </w:p>
        </w:tc>
      </w:tr>
    </w:tbl>
    <w:p w:rsidR="002637AC" w:rsidRDefault="00847566">
      <w:pPr>
        <w:pStyle w:val="a7"/>
        <w:divId w:val="1954970102"/>
        <w:rPr>
          <w:rFonts w:cs="Arial" w:hint="eastAsia"/>
          <w:color w:val="34302D"/>
          <w:lang w:val="en"/>
        </w:rPr>
      </w:pPr>
      <w:r>
        <w:rPr>
          <w:rFonts w:cs="Arial"/>
          <w:color w:val="34302D"/>
          <w:lang w:val="en"/>
        </w:rPr>
        <w:t xml:space="preserve">Configuring a </w:t>
      </w:r>
      <w:r>
        <w:rPr>
          <w:rStyle w:val="HTML0"/>
          <w:color w:val="34302D"/>
          <w:lang w:val="en"/>
        </w:rPr>
        <w:t>LoadTimeWeaver</w:t>
      </w:r>
      <w:r>
        <w:rPr>
          <w:rFonts w:cs="Arial"/>
          <w:color w:val="34302D"/>
          <w:lang w:val="en"/>
        </w:rPr>
        <w:t xml:space="preserve"> for a particular </w:t>
      </w:r>
      <w:r>
        <w:rPr>
          <w:rStyle w:val="HTML0"/>
          <w:color w:val="34302D"/>
          <w:lang w:val="en"/>
        </w:rPr>
        <w:t>ApplicationContext</w:t>
      </w:r>
      <w:r>
        <w:rPr>
          <w:rFonts w:cs="Arial"/>
          <w:color w:val="34302D"/>
          <w:lang w:val="en"/>
        </w:rPr>
        <w:t xml:space="preserve"> can be as easy as adding one line. (Please note that you almost certainly will need to be using an </w:t>
      </w:r>
      <w:r>
        <w:rPr>
          <w:rStyle w:val="HTML0"/>
          <w:color w:val="34302D"/>
          <w:lang w:val="en"/>
        </w:rPr>
        <w:t>ApplicationContext</w:t>
      </w:r>
      <w:r>
        <w:rPr>
          <w:rFonts w:cs="Arial"/>
          <w:color w:val="34302D"/>
          <w:lang w:val="en"/>
        </w:rPr>
        <w:t xml:space="preserve"> as your Spring container - typically a </w:t>
      </w:r>
      <w:r>
        <w:rPr>
          <w:rStyle w:val="HTML0"/>
          <w:color w:val="34302D"/>
          <w:lang w:val="en"/>
        </w:rPr>
        <w:t>BeanFactory</w:t>
      </w:r>
      <w:r>
        <w:rPr>
          <w:rFonts w:cs="Arial"/>
          <w:color w:val="34302D"/>
          <w:lang w:val="en"/>
        </w:rPr>
        <w:t xml:space="preserve"> will not be enough because the LTW support makes use of </w:t>
      </w:r>
      <w:r>
        <w:rPr>
          <w:rStyle w:val="HTML0"/>
          <w:color w:val="34302D"/>
          <w:lang w:val="en"/>
        </w:rPr>
        <w:t>BeanFactoryPostProcessors</w:t>
      </w:r>
      <w:r>
        <w:rPr>
          <w:rFonts w:cs="Arial"/>
          <w:color w:val="34302D"/>
          <w:lang w:val="en"/>
        </w:rPr>
        <w:t>.)</w:t>
      </w:r>
    </w:p>
    <w:p w:rsidR="002637AC" w:rsidRDefault="00847566">
      <w:pPr>
        <w:pStyle w:val="a7"/>
        <w:divId w:val="198713581"/>
        <w:rPr>
          <w:rFonts w:cs="Arial" w:hint="eastAsia"/>
          <w:color w:val="34302D"/>
          <w:lang w:val="en"/>
        </w:rPr>
      </w:pPr>
      <w:r>
        <w:rPr>
          <w:rFonts w:cs="Arial"/>
          <w:color w:val="34302D"/>
          <w:lang w:val="en"/>
        </w:rPr>
        <w:t xml:space="preserve">To enable the Spring Framework’s LTW support, you need to configure a </w:t>
      </w:r>
      <w:r>
        <w:rPr>
          <w:rStyle w:val="HTML0"/>
          <w:color w:val="34302D"/>
          <w:lang w:val="en"/>
        </w:rPr>
        <w:t>LoadTimeWeaver</w:t>
      </w:r>
      <w:r>
        <w:rPr>
          <w:rFonts w:cs="Arial"/>
          <w:color w:val="34302D"/>
          <w:lang w:val="en"/>
        </w:rPr>
        <w:t xml:space="preserve">, which typically is done using the </w:t>
      </w:r>
      <w:r>
        <w:rPr>
          <w:rStyle w:val="HTML0"/>
          <w:color w:val="34302D"/>
          <w:lang w:val="en"/>
        </w:rPr>
        <w:t>@EnableLoadTimeWeaving</w:t>
      </w:r>
      <w:r>
        <w:rPr>
          <w:rFonts w:cs="Arial"/>
          <w:color w:val="34302D"/>
          <w:lang w:val="en"/>
        </w:rPr>
        <w:t xml:space="preserve"> annotation.</w:t>
      </w:r>
    </w:p>
    <w:p w:rsidR="002637AC" w:rsidRDefault="00847566">
      <w:pPr>
        <w:pStyle w:val="HTML3"/>
        <w:divId w:val="1070813671"/>
        <w:rPr>
          <w:rStyle w:val="HTML0"/>
          <w:color w:val="34302D"/>
          <w:lang w:val="en"/>
        </w:rPr>
      </w:pPr>
      <w:r>
        <w:rPr>
          <w:rStyle w:val="annotation2"/>
          <w:rFonts w:ascii="Consolas" w:hAnsi="Consolas"/>
          <w:color w:val="34302D"/>
          <w:lang w:val="en"/>
        </w:rPr>
        <w:t>@Configuration</w:t>
      </w:r>
    </w:p>
    <w:p w:rsidR="002637AC" w:rsidRDefault="00847566">
      <w:pPr>
        <w:pStyle w:val="HTML3"/>
        <w:divId w:val="1070813671"/>
        <w:rPr>
          <w:rStyle w:val="HTML0"/>
          <w:color w:val="34302D"/>
          <w:lang w:val="en"/>
        </w:rPr>
      </w:pPr>
      <w:r>
        <w:rPr>
          <w:rStyle w:val="annotation2"/>
          <w:rFonts w:ascii="Consolas" w:hAnsi="Consolas"/>
          <w:color w:val="34302D"/>
          <w:lang w:val="en"/>
        </w:rPr>
        <w:t>@EnableLoadTimeWeaving</w:t>
      </w:r>
    </w:p>
    <w:p w:rsidR="002637AC" w:rsidRDefault="00847566">
      <w:pPr>
        <w:pStyle w:val="HTML3"/>
        <w:divId w:val="10708136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p>
    <w:p w:rsidR="002637AC" w:rsidRDefault="002637AC">
      <w:pPr>
        <w:pStyle w:val="HTML3"/>
        <w:divId w:val="1070813671"/>
        <w:rPr>
          <w:rStyle w:val="HTML0"/>
          <w:color w:val="34302D"/>
          <w:lang w:val="en"/>
        </w:rPr>
      </w:pPr>
    </w:p>
    <w:p w:rsidR="002637AC" w:rsidRDefault="00847566">
      <w:pPr>
        <w:pStyle w:val="HTML3"/>
        <w:divId w:val="1070813671"/>
        <w:rPr>
          <w:color w:val="34302D"/>
          <w:lang w:val="en"/>
        </w:rPr>
      </w:pPr>
      <w:r>
        <w:rPr>
          <w:rStyle w:val="HTML0"/>
          <w:color w:val="34302D"/>
          <w:lang w:val="en"/>
        </w:rPr>
        <w:t>}</w:t>
      </w:r>
    </w:p>
    <w:p w:rsidR="002637AC" w:rsidRDefault="00847566">
      <w:pPr>
        <w:pStyle w:val="a7"/>
        <w:divId w:val="1951038246"/>
        <w:rPr>
          <w:rFonts w:cs="Arial" w:hint="eastAsia"/>
          <w:color w:val="34302D"/>
          <w:lang w:val="en"/>
        </w:rPr>
      </w:pPr>
      <w:r>
        <w:rPr>
          <w:rFonts w:cs="Arial"/>
          <w:color w:val="34302D"/>
          <w:lang w:val="en"/>
        </w:rPr>
        <w:t xml:space="preserve">Alternatively, if you prefer XML based configuration, use the </w:t>
      </w:r>
      <w:r>
        <w:rPr>
          <w:rStyle w:val="HTML0"/>
          <w:color w:val="34302D"/>
          <w:lang w:val="en"/>
        </w:rPr>
        <w:t>&lt;context:load-time-weaver/&gt;</w:t>
      </w:r>
      <w:r>
        <w:rPr>
          <w:rFonts w:cs="Arial"/>
          <w:color w:val="34302D"/>
          <w:lang w:val="en"/>
        </w:rPr>
        <w:t xml:space="preserve"> element. Note that the element is defined in the </w:t>
      </w:r>
      <w:r>
        <w:rPr>
          <w:rStyle w:val="HTML0"/>
          <w:color w:val="34302D"/>
          <w:lang w:val="en"/>
        </w:rPr>
        <w:t>context</w:t>
      </w:r>
      <w:r>
        <w:rPr>
          <w:rFonts w:cs="Arial"/>
          <w:color w:val="34302D"/>
          <w:lang w:val="en"/>
        </w:rPr>
        <w:t xml:space="preserve"> namespace.</w:t>
      </w:r>
    </w:p>
    <w:p w:rsidR="002637AC" w:rsidRDefault="00847566">
      <w:pPr>
        <w:pStyle w:val="HTML3"/>
        <w:divId w:val="219219915"/>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219219915"/>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219219915"/>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219219915"/>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219219915"/>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219219915"/>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2637AC" w:rsidRDefault="00847566">
      <w:pPr>
        <w:pStyle w:val="HTML3"/>
        <w:divId w:val="219219915"/>
        <w:rPr>
          <w:rStyle w:val="string3"/>
          <w:rFonts w:ascii="Consolas" w:hAnsi="Consolas"/>
          <w:color w:val="34302D"/>
          <w:lang w:val="en"/>
        </w:rPr>
      </w:pPr>
      <w:r>
        <w:rPr>
          <w:rStyle w:val="string3"/>
          <w:rFonts w:ascii="Consolas" w:hAnsi="Consolas"/>
          <w:color w:val="34302D"/>
          <w:lang w:val="en"/>
        </w:rPr>
        <w:lastRenderedPageBreak/>
        <w:t xml:space="preserve">        </w:t>
      </w:r>
      <w:r>
        <w:rPr>
          <w:rStyle w:val="content5"/>
          <w:rFonts w:ascii="Consolas" w:hAnsi="Consolas"/>
          <w:color w:val="34302D"/>
          <w:lang w:val="en"/>
        </w:rPr>
        <w:t>https://www.springframework.org/schema/beans/spring-beans.xsd</w:t>
      </w:r>
    </w:p>
    <w:p w:rsidR="002637AC" w:rsidRDefault="00847566">
      <w:pPr>
        <w:pStyle w:val="HTML3"/>
        <w:divId w:val="219219915"/>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219219915"/>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19219915"/>
        <w:rPr>
          <w:rStyle w:val="HTML0"/>
          <w:color w:val="34302D"/>
          <w:lang w:val="en"/>
        </w:rPr>
      </w:pPr>
    </w:p>
    <w:p w:rsidR="002637AC" w:rsidRDefault="00847566">
      <w:pPr>
        <w:pStyle w:val="HTML3"/>
        <w:divId w:val="219219915"/>
        <w:rPr>
          <w:rStyle w:val="HTML0"/>
          <w:color w:val="34302D"/>
          <w:lang w:val="en"/>
        </w:rPr>
      </w:pPr>
      <w:r>
        <w:rPr>
          <w:rStyle w:val="HTML0"/>
          <w:color w:val="34302D"/>
          <w:lang w:val="en"/>
        </w:rPr>
        <w:t xml:space="preserve">    </w:t>
      </w:r>
      <w:r>
        <w:rPr>
          <w:rStyle w:val="tag2"/>
          <w:rFonts w:ascii="Consolas" w:hAnsi="Consolas"/>
          <w:color w:val="34302D"/>
          <w:lang w:val="en"/>
        </w:rPr>
        <w:t>&lt;context:load-time-weaver/&gt;</w:t>
      </w:r>
    </w:p>
    <w:p w:rsidR="002637AC" w:rsidRDefault="002637AC">
      <w:pPr>
        <w:pStyle w:val="HTML3"/>
        <w:divId w:val="219219915"/>
        <w:rPr>
          <w:rStyle w:val="HTML0"/>
          <w:color w:val="34302D"/>
          <w:lang w:val="en"/>
        </w:rPr>
      </w:pPr>
    </w:p>
    <w:p w:rsidR="002637AC" w:rsidRDefault="00847566">
      <w:pPr>
        <w:pStyle w:val="HTML3"/>
        <w:divId w:val="219219915"/>
        <w:rPr>
          <w:color w:val="34302D"/>
          <w:lang w:val="en"/>
        </w:rPr>
      </w:pPr>
      <w:r>
        <w:rPr>
          <w:rStyle w:val="tag2"/>
          <w:rFonts w:ascii="Consolas" w:hAnsi="Consolas"/>
          <w:color w:val="34302D"/>
          <w:lang w:val="en"/>
        </w:rPr>
        <w:t>&lt;/beans&gt;</w:t>
      </w:r>
    </w:p>
    <w:p w:rsidR="002637AC" w:rsidRDefault="00847566">
      <w:pPr>
        <w:pStyle w:val="a7"/>
        <w:divId w:val="1951545166"/>
        <w:rPr>
          <w:rFonts w:cs="Arial" w:hint="eastAsia"/>
          <w:color w:val="34302D"/>
          <w:lang w:val="en"/>
        </w:rPr>
      </w:pPr>
      <w:r>
        <w:rPr>
          <w:rFonts w:cs="Arial"/>
          <w:color w:val="34302D"/>
          <w:lang w:val="en"/>
        </w:rPr>
        <w:t xml:space="preserve">The above configuration will define and register a number of LTW-specific infrastructure beans for you automatically, such as a </w:t>
      </w:r>
      <w:r>
        <w:rPr>
          <w:rStyle w:val="HTML0"/>
          <w:color w:val="34302D"/>
          <w:lang w:val="en"/>
        </w:rPr>
        <w:t>LoadTimeWeaver</w:t>
      </w:r>
      <w:r>
        <w:rPr>
          <w:rFonts w:cs="Arial"/>
          <w:color w:val="34302D"/>
          <w:lang w:val="en"/>
        </w:rPr>
        <w:t xml:space="preserve"> and an </w:t>
      </w:r>
      <w:r>
        <w:rPr>
          <w:rStyle w:val="HTML0"/>
          <w:color w:val="34302D"/>
          <w:lang w:val="en"/>
        </w:rPr>
        <w:t>AspectJWeavingEnabler</w:t>
      </w:r>
      <w:r>
        <w:rPr>
          <w:rFonts w:cs="Arial"/>
          <w:color w:val="34302D"/>
          <w:lang w:val="en"/>
        </w:rPr>
        <w:t xml:space="preserve">. The default </w:t>
      </w:r>
      <w:r>
        <w:rPr>
          <w:rStyle w:val="HTML0"/>
          <w:color w:val="34302D"/>
          <w:lang w:val="en"/>
        </w:rPr>
        <w:t>LoadTimeWeaver</w:t>
      </w:r>
      <w:r>
        <w:rPr>
          <w:rFonts w:cs="Arial"/>
          <w:color w:val="34302D"/>
          <w:lang w:val="en"/>
        </w:rPr>
        <w:t xml:space="preserve"> is the </w:t>
      </w:r>
      <w:r>
        <w:rPr>
          <w:rStyle w:val="HTML0"/>
          <w:color w:val="34302D"/>
          <w:lang w:val="en"/>
        </w:rPr>
        <w:t>DefaultContextLoadTimeWeaver</w:t>
      </w:r>
      <w:r>
        <w:rPr>
          <w:rFonts w:cs="Arial"/>
          <w:color w:val="34302D"/>
          <w:lang w:val="en"/>
        </w:rPr>
        <w:t xml:space="preserve"> class, which attempts to decorate an automatically detected </w:t>
      </w:r>
      <w:r>
        <w:rPr>
          <w:rStyle w:val="HTML0"/>
          <w:color w:val="34302D"/>
          <w:lang w:val="en"/>
        </w:rPr>
        <w:t>LoadTimeWeaver</w:t>
      </w:r>
      <w:r>
        <w:rPr>
          <w:rFonts w:cs="Arial"/>
          <w:color w:val="34302D"/>
          <w:lang w:val="en"/>
        </w:rPr>
        <w:t xml:space="preserve">: the exact type of </w:t>
      </w:r>
      <w:r>
        <w:rPr>
          <w:rStyle w:val="HTML0"/>
          <w:color w:val="34302D"/>
          <w:lang w:val="en"/>
        </w:rPr>
        <w:t>LoadTimeWeaver</w:t>
      </w:r>
      <w:r>
        <w:rPr>
          <w:rFonts w:cs="Arial"/>
          <w:color w:val="34302D"/>
          <w:lang w:val="en"/>
        </w:rPr>
        <w:t xml:space="preserve"> that will be 'automatically detected' is dependent upon your runtime environment (summarized in the following table).</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81"/>
        <w:gridCol w:w="4025"/>
      </w:tblGrid>
      <w:tr w:rsidR="002637AC">
        <w:trPr>
          <w:divId w:val="1238586847"/>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13. DefaultContextLoadTimeWeaver LoadTimeWeavers</w:t>
            </w:r>
          </w:p>
        </w:tc>
      </w:tr>
      <w:tr w:rsidR="002637AC">
        <w:trPr>
          <w:divId w:val="1238586847"/>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Runtime Environment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Style w:val="HTML0"/>
                <w:color w:val="34302D"/>
              </w:rPr>
              <w:t>LoadTimeWeaver</w:t>
            </w:r>
            <w:r>
              <w:rPr>
                <w:rFonts w:ascii="Varela Round" w:hAnsi="Varela Round"/>
                <w:b/>
                <w:bCs/>
                <w:color w:val="34302D"/>
              </w:rPr>
              <w:t xml:space="preserve"> implementation</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Running in Oracle’s </w:t>
            </w:r>
            <w:hyperlink r:id="rId682" w:history="1">
              <w:r>
                <w:rPr>
                  <w:rStyle w:val="a3"/>
                </w:rPr>
                <w:t>WebLogic</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WebLogicLoadTimeWeaver</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Running in Oracle’s </w:t>
            </w:r>
            <w:hyperlink r:id="rId683" w:history="1">
              <w:r>
                <w:rPr>
                  <w:rStyle w:val="a3"/>
                </w:rPr>
                <w:t>GlassFish</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GlassFishLoadTimeWeaver</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Running in </w:t>
            </w:r>
            <w:hyperlink r:id="rId684" w:history="1">
              <w:r>
                <w:rPr>
                  <w:rStyle w:val="a3"/>
                </w:rPr>
                <w:t>Apache Tomcat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TomcatLoadTimeWeaver</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Running in Red Hat’s </w:t>
            </w:r>
            <w:hyperlink r:id="rId685" w:history="1">
              <w:r>
                <w:rPr>
                  <w:rStyle w:val="a3"/>
                </w:rPr>
                <w:t>JBoss AS</w:t>
              </w:r>
            </w:hyperlink>
            <w:r>
              <w:rPr>
                <w:color w:val="34302D"/>
              </w:rPr>
              <w:t xml:space="preserve"> or </w:t>
            </w:r>
            <w:hyperlink r:id="rId686" w:history="1">
              <w:r>
                <w:rPr>
                  <w:rStyle w:val="a3"/>
                </w:rPr>
                <w:t>WildFly</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JBossLoadTimeWeaver</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Running in IBM’s </w:t>
            </w:r>
            <w:hyperlink r:id="rId687" w:history="1">
              <w:r>
                <w:rPr>
                  <w:rStyle w:val="a3"/>
                </w:rPr>
                <w:t>WebSphere</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WebSphereLoadTimeWeaver</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JVM started with Spring </w:t>
            </w:r>
            <w:r>
              <w:rPr>
                <w:rStyle w:val="HTML0"/>
                <w:color w:val="34302D"/>
              </w:rPr>
              <w:t>InstrumentationSavingAgent</w:t>
            </w:r>
            <w:r>
              <w:rPr>
                <w:color w:val="34302D"/>
              </w:rPr>
              <w:t xml:space="preserve"> </w:t>
            </w:r>
            <w:r>
              <w:rPr>
                <w:rStyle w:val="a5"/>
                <w:color w:val="34302D"/>
              </w:rPr>
              <w:t>(java -javaagent:path/to/spring-instrument.jar)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InstrumentationLoadTimeWeaver</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lastRenderedPageBreak/>
              <w:t xml:space="preserve">Fallback, expecting the underlying ClassLoader to follow common conventions (e.g. applicable to </w:t>
            </w:r>
            <w:r>
              <w:rPr>
                <w:rStyle w:val="HTML0"/>
                <w:color w:val="34302D"/>
              </w:rPr>
              <w:t>TomcatInstrumentableClassLoader</w:t>
            </w:r>
            <w:r>
              <w:rPr>
                <w:color w:val="34302D"/>
              </w:rPr>
              <w:t xml:space="preserve"> and </w:t>
            </w:r>
            <w:hyperlink r:id="rId688" w:history="1">
              <w:r>
                <w:rPr>
                  <w:rStyle w:val="a3"/>
                </w:rPr>
                <w:t>Resin</w:t>
              </w:r>
            </w:hyperlink>
            <w:r>
              <w:rPr>
                <w:color w:val="34302D"/>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ReflectiveLoadTimeWeaver</w:t>
            </w:r>
          </w:p>
        </w:tc>
      </w:tr>
    </w:tbl>
    <w:p w:rsidR="002637AC" w:rsidRDefault="00847566">
      <w:pPr>
        <w:pStyle w:val="a7"/>
        <w:divId w:val="1273711407"/>
        <w:rPr>
          <w:rFonts w:cs="Arial" w:hint="eastAsia"/>
          <w:color w:val="34302D"/>
          <w:lang w:val="en"/>
        </w:rPr>
      </w:pPr>
      <w:r>
        <w:rPr>
          <w:rFonts w:cs="Arial"/>
          <w:color w:val="34302D"/>
          <w:lang w:val="en"/>
        </w:rPr>
        <w:t xml:space="preserve">Note that these are just the </w:t>
      </w:r>
      <w:r>
        <w:rPr>
          <w:rStyle w:val="HTML0"/>
          <w:color w:val="34302D"/>
          <w:lang w:val="en"/>
        </w:rPr>
        <w:t>LoadTimeWeavers</w:t>
      </w:r>
      <w:r>
        <w:rPr>
          <w:rFonts w:cs="Arial"/>
          <w:color w:val="34302D"/>
          <w:lang w:val="en"/>
        </w:rPr>
        <w:t xml:space="preserve"> that are autodetected when using the </w:t>
      </w:r>
      <w:r>
        <w:rPr>
          <w:rStyle w:val="HTML0"/>
          <w:color w:val="34302D"/>
          <w:lang w:val="en"/>
        </w:rPr>
        <w:t>DefaultContextLoadTimeWeaver</w:t>
      </w:r>
      <w:r>
        <w:rPr>
          <w:rFonts w:cs="Arial"/>
          <w:color w:val="34302D"/>
          <w:lang w:val="en"/>
        </w:rPr>
        <w:t xml:space="preserve">: it is of course possible to specify exactly which </w:t>
      </w:r>
      <w:r>
        <w:rPr>
          <w:rStyle w:val="HTML0"/>
          <w:color w:val="34302D"/>
          <w:lang w:val="en"/>
        </w:rPr>
        <w:t>LoadTimeWeaver</w:t>
      </w:r>
      <w:r>
        <w:rPr>
          <w:rFonts w:cs="Arial"/>
          <w:color w:val="34302D"/>
          <w:lang w:val="en"/>
        </w:rPr>
        <w:t xml:space="preserve"> implementation that you wish to use.</w:t>
      </w:r>
    </w:p>
    <w:p w:rsidR="002637AC" w:rsidRDefault="00847566">
      <w:pPr>
        <w:pStyle w:val="a7"/>
        <w:divId w:val="1670405042"/>
        <w:rPr>
          <w:rFonts w:cs="Arial" w:hint="eastAsia"/>
          <w:color w:val="34302D"/>
          <w:lang w:val="en"/>
        </w:rPr>
      </w:pPr>
      <w:r>
        <w:rPr>
          <w:rFonts w:cs="Arial"/>
          <w:color w:val="34302D"/>
          <w:lang w:val="en"/>
        </w:rPr>
        <w:t xml:space="preserve">To specify a specific </w:t>
      </w:r>
      <w:r>
        <w:rPr>
          <w:rStyle w:val="HTML0"/>
          <w:color w:val="34302D"/>
          <w:lang w:val="en"/>
        </w:rPr>
        <w:t>LoadTimeWeaver</w:t>
      </w:r>
      <w:r>
        <w:rPr>
          <w:rFonts w:cs="Arial"/>
          <w:color w:val="34302D"/>
          <w:lang w:val="en"/>
        </w:rPr>
        <w:t xml:space="preserve"> with Java configuration implement the </w:t>
      </w:r>
      <w:r>
        <w:rPr>
          <w:rStyle w:val="HTML0"/>
          <w:color w:val="34302D"/>
          <w:lang w:val="en"/>
        </w:rPr>
        <w:t>LoadTimeWeavingConfigurer</w:t>
      </w:r>
      <w:r>
        <w:rPr>
          <w:rFonts w:cs="Arial"/>
          <w:color w:val="34302D"/>
          <w:lang w:val="en"/>
        </w:rPr>
        <w:t xml:space="preserve"> interface and override the </w:t>
      </w:r>
      <w:r>
        <w:rPr>
          <w:rStyle w:val="HTML0"/>
          <w:color w:val="34302D"/>
          <w:lang w:val="en"/>
        </w:rPr>
        <w:t>getLoadTimeWeaver()</w:t>
      </w:r>
      <w:r>
        <w:rPr>
          <w:rFonts w:cs="Arial"/>
          <w:color w:val="34302D"/>
          <w:lang w:val="en"/>
        </w:rPr>
        <w:t xml:space="preserve"> method:</w:t>
      </w:r>
    </w:p>
    <w:p w:rsidR="002637AC" w:rsidRDefault="00847566">
      <w:pPr>
        <w:pStyle w:val="HTML3"/>
        <w:divId w:val="1607033127"/>
        <w:rPr>
          <w:rStyle w:val="HTML0"/>
          <w:color w:val="34302D"/>
          <w:lang w:val="en"/>
        </w:rPr>
      </w:pPr>
      <w:r>
        <w:rPr>
          <w:rStyle w:val="annotation2"/>
          <w:rFonts w:ascii="Consolas" w:hAnsi="Consolas"/>
          <w:color w:val="34302D"/>
          <w:lang w:val="en"/>
        </w:rPr>
        <w:t>@Configuration</w:t>
      </w:r>
    </w:p>
    <w:p w:rsidR="002637AC" w:rsidRDefault="00847566">
      <w:pPr>
        <w:pStyle w:val="HTML3"/>
        <w:divId w:val="1607033127"/>
        <w:rPr>
          <w:rStyle w:val="HTML0"/>
          <w:color w:val="34302D"/>
          <w:lang w:val="en"/>
        </w:rPr>
      </w:pPr>
      <w:r>
        <w:rPr>
          <w:rStyle w:val="annotation2"/>
          <w:rFonts w:ascii="Consolas" w:hAnsi="Consolas"/>
          <w:color w:val="34302D"/>
          <w:lang w:val="en"/>
        </w:rPr>
        <w:t>@EnableLoadTimeWeaving</w:t>
      </w:r>
    </w:p>
    <w:p w:rsidR="002637AC" w:rsidRDefault="00847566">
      <w:pPr>
        <w:pStyle w:val="HTML3"/>
        <w:divId w:val="160703312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LoadTimeWeavingConfigurer {</w:t>
      </w:r>
    </w:p>
    <w:p w:rsidR="002637AC" w:rsidRDefault="002637AC">
      <w:pPr>
        <w:pStyle w:val="HTML3"/>
        <w:divId w:val="1607033127"/>
        <w:rPr>
          <w:rStyle w:val="HTML0"/>
          <w:color w:val="34302D"/>
          <w:lang w:val="en"/>
        </w:rPr>
      </w:pPr>
    </w:p>
    <w:p w:rsidR="002637AC" w:rsidRDefault="00847566">
      <w:pPr>
        <w:pStyle w:val="HTML3"/>
        <w:divId w:val="160703312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2637AC" w:rsidRDefault="00847566">
      <w:pPr>
        <w:pStyle w:val="HTML3"/>
        <w:divId w:val="16070331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LoadTimeWeaver getLoadTimeWeaver() {</w:t>
      </w:r>
    </w:p>
    <w:p w:rsidR="002637AC" w:rsidRDefault="00847566">
      <w:pPr>
        <w:pStyle w:val="HTML3"/>
        <w:divId w:val="160703312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ReflectiveLoadTimeWeaver();</w:t>
      </w:r>
    </w:p>
    <w:p w:rsidR="002637AC" w:rsidRDefault="00847566">
      <w:pPr>
        <w:pStyle w:val="HTML3"/>
        <w:divId w:val="1607033127"/>
        <w:rPr>
          <w:rStyle w:val="HTML0"/>
          <w:color w:val="34302D"/>
          <w:lang w:val="en"/>
        </w:rPr>
      </w:pPr>
      <w:r>
        <w:rPr>
          <w:rStyle w:val="HTML0"/>
          <w:color w:val="34302D"/>
          <w:lang w:val="en"/>
        </w:rPr>
        <w:t xml:space="preserve">    }</w:t>
      </w:r>
    </w:p>
    <w:p w:rsidR="002637AC" w:rsidRDefault="00847566">
      <w:pPr>
        <w:pStyle w:val="HTML3"/>
        <w:divId w:val="1607033127"/>
        <w:rPr>
          <w:color w:val="34302D"/>
          <w:lang w:val="en"/>
        </w:rPr>
      </w:pPr>
      <w:r>
        <w:rPr>
          <w:rStyle w:val="HTML0"/>
          <w:color w:val="34302D"/>
          <w:lang w:val="en"/>
        </w:rPr>
        <w:t>}</w:t>
      </w:r>
    </w:p>
    <w:p w:rsidR="002637AC" w:rsidRDefault="00847566">
      <w:pPr>
        <w:pStyle w:val="a7"/>
        <w:divId w:val="1494949049"/>
        <w:rPr>
          <w:rFonts w:cs="Arial" w:hint="eastAsia"/>
          <w:color w:val="34302D"/>
          <w:lang w:val="en"/>
        </w:rPr>
      </w:pPr>
      <w:r>
        <w:rPr>
          <w:rFonts w:cs="Arial"/>
          <w:color w:val="34302D"/>
          <w:lang w:val="en"/>
        </w:rPr>
        <w:t xml:space="preserve">If you are using XML based configuration you can specify the fully-qualified classname as the value of the </w:t>
      </w:r>
      <w:r>
        <w:rPr>
          <w:rStyle w:val="HTML0"/>
          <w:color w:val="34302D"/>
          <w:lang w:val="en"/>
        </w:rPr>
        <w:t>weaver-class</w:t>
      </w:r>
      <w:r>
        <w:rPr>
          <w:rFonts w:cs="Arial"/>
          <w:color w:val="34302D"/>
          <w:lang w:val="en"/>
        </w:rPr>
        <w:t xml:space="preserve"> attribute on the </w:t>
      </w:r>
      <w:r>
        <w:rPr>
          <w:rStyle w:val="HTML0"/>
          <w:color w:val="34302D"/>
          <w:lang w:val="en"/>
        </w:rPr>
        <w:t>&lt;context:load-time-weaver/&gt;</w:t>
      </w:r>
      <w:r>
        <w:rPr>
          <w:rFonts w:cs="Arial"/>
          <w:color w:val="34302D"/>
          <w:lang w:val="en"/>
        </w:rPr>
        <w:t xml:space="preserve"> element:</w:t>
      </w:r>
    </w:p>
    <w:p w:rsidR="002637AC" w:rsidRDefault="00847566">
      <w:pPr>
        <w:pStyle w:val="HTML3"/>
        <w:divId w:val="1874420486"/>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874420486"/>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874420486"/>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874420486"/>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2637AC" w:rsidRDefault="00847566">
      <w:pPr>
        <w:pStyle w:val="HTML3"/>
        <w:divId w:val="1874420486"/>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187442048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2637AC" w:rsidRDefault="00847566">
      <w:pPr>
        <w:pStyle w:val="HTML3"/>
        <w:divId w:val="187442048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2637AC" w:rsidRDefault="00847566">
      <w:pPr>
        <w:pStyle w:val="HTML3"/>
        <w:divId w:val="187442048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2637AC" w:rsidRDefault="00847566">
      <w:pPr>
        <w:pStyle w:val="HTML3"/>
        <w:divId w:val="1874420486"/>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874420486"/>
        <w:rPr>
          <w:rStyle w:val="HTML0"/>
          <w:color w:val="34302D"/>
          <w:lang w:val="en"/>
        </w:rPr>
      </w:pPr>
    </w:p>
    <w:p w:rsidR="002637AC" w:rsidRDefault="00847566">
      <w:pPr>
        <w:pStyle w:val="HTML3"/>
        <w:divId w:val="1874420486"/>
        <w:rPr>
          <w:rStyle w:val="HTML0"/>
          <w:color w:val="34302D"/>
          <w:lang w:val="en"/>
        </w:rPr>
      </w:pPr>
      <w:r>
        <w:rPr>
          <w:rStyle w:val="HTML0"/>
          <w:color w:val="34302D"/>
          <w:lang w:val="en"/>
        </w:rPr>
        <w:t xml:space="preserve">    </w:t>
      </w:r>
      <w:r>
        <w:rPr>
          <w:rStyle w:val="tag2"/>
          <w:rFonts w:ascii="Consolas" w:hAnsi="Consolas"/>
          <w:color w:val="34302D"/>
          <w:lang w:val="en"/>
        </w:rPr>
        <w:t>&lt;context:load-time-weaver</w:t>
      </w:r>
    </w:p>
    <w:p w:rsidR="002637AC" w:rsidRDefault="00847566">
      <w:pPr>
        <w:pStyle w:val="HTML3"/>
        <w:divId w:val="1874420486"/>
        <w:rPr>
          <w:rStyle w:val="HTML0"/>
          <w:color w:val="34302D"/>
          <w:lang w:val="en"/>
        </w:rPr>
      </w:pPr>
      <w:r>
        <w:rPr>
          <w:rStyle w:val="HTML0"/>
          <w:color w:val="34302D"/>
          <w:lang w:val="en"/>
        </w:rPr>
        <w:t xml:space="preserve">            </w:t>
      </w:r>
      <w:r>
        <w:rPr>
          <w:rStyle w:val="attribute-name2"/>
          <w:rFonts w:ascii="Consolas" w:hAnsi="Consolas"/>
          <w:color w:val="34302D"/>
          <w:lang w:val="en"/>
        </w:rPr>
        <w:t>weaver-class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org.springframework.instrument.classloading.ReflectiveLoadTimeWeaver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874420486"/>
        <w:rPr>
          <w:rStyle w:val="HTML0"/>
          <w:color w:val="34302D"/>
          <w:lang w:val="en"/>
        </w:rPr>
      </w:pPr>
    </w:p>
    <w:p w:rsidR="002637AC" w:rsidRDefault="00847566">
      <w:pPr>
        <w:pStyle w:val="HTML3"/>
        <w:divId w:val="1874420486"/>
        <w:rPr>
          <w:color w:val="34302D"/>
          <w:lang w:val="en"/>
        </w:rPr>
      </w:pPr>
      <w:r>
        <w:rPr>
          <w:rStyle w:val="tag2"/>
          <w:rFonts w:ascii="Consolas" w:hAnsi="Consolas"/>
          <w:color w:val="34302D"/>
          <w:lang w:val="en"/>
        </w:rPr>
        <w:t>&lt;/beans&gt;</w:t>
      </w:r>
    </w:p>
    <w:p w:rsidR="002637AC" w:rsidRDefault="00847566">
      <w:pPr>
        <w:pStyle w:val="a7"/>
        <w:divId w:val="148443004"/>
        <w:rPr>
          <w:rFonts w:cs="Arial" w:hint="eastAsia"/>
          <w:color w:val="34302D"/>
          <w:lang w:val="en"/>
        </w:rPr>
      </w:pPr>
      <w:r>
        <w:rPr>
          <w:rFonts w:cs="Arial"/>
          <w:color w:val="34302D"/>
          <w:lang w:val="en"/>
        </w:rPr>
        <w:t xml:space="preserve">The </w:t>
      </w:r>
      <w:r>
        <w:rPr>
          <w:rStyle w:val="HTML0"/>
          <w:color w:val="34302D"/>
          <w:lang w:val="en"/>
        </w:rPr>
        <w:t>LoadTimeWeaver</w:t>
      </w:r>
      <w:r>
        <w:rPr>
          <w:rFonts w:cs="Arial"/>
          <w:color w:val="34302D"/>
          <w:lang w:val="en"/>
        </w:rPr>
        <w:t xml:space="preserve"> that is defined and registered by the configuration can be later retrieved from the Spring container using the well-known name </w:t>
      </w:r>
      <w:r>
        <w:rPr>
          <w:rStyle w:val="HTML0"/>
          <w:color w:val="34302D"/>
          <w:lang w:val="en"/>
        </w:rPr>
        <w:t>loadTimeWeaver</w:t>
      </w:r>
      <w:r>
        <w:rPr>
          <w:rFonts w:cs="Arial"/>
          <w:color w:val="34302D"/>
          <w:lang w:val="en"/>
        </w:rPr>
        <w:t xml:space="preserve">. Remember that the </w:t>
      </w:r>
      <w:r>
        <w:rPr>
          <w:rStyle w:val="HTML0"/>
          <w:color w:val="34302D"/>
          <w:lang w:val="en"/>
        </w:rPr>
        <w:t>LoadTimeWeaver</w:t>
      </w:r>
      <w:r>
        <w:rPr>
          <w:rFonts w:cs="Arial"/>
          <w:color w:val="34302D"/>
          <w:lang w:val="en"/>
        </w:rPr>
        <w:t xml:space="preserve"> exists just as a mechanism for Spring’s LTW infrastructure to add one or more </w:t>
      </w:r>
      <w:r>
        <w:rPr>
          <w:rStyle w:val="HTML0"/>
          <w:color w:val="34302D"/>
          <w:lang w:val="en"/>
        </w:rPr>
        <w:t>ClassFileTransformers</w:t>
      </w:r>
      <w:r>
        <w:rPr>
          <w:rFonts w:cs="Arial"/>
          <w:color w:val="34302D"/>
          <w:lang w:val="en"/>
        </w:rPr>
        <w:t xml:space="preserve">. The actual </w:t>
      </w:r>
      <w:r>
        <w:rPr>
          <w:rStyle w:val="HTML0"/>
          <w:color w:val="34302D"/>
          <w:lang w:val="en"/>
        </w:rPr>
        <w:t>ClassFileTransformer</w:t>
      </w:r>
      <w:r>
        <w:rPr>
          <w:rFonts w:cs="Arial"/>
          <w:color w:val="34302D"/>
          <w:lang w:val="en"/>
        </w:rPr>
        <w:t xml:space="preserve"> that does the LTW is the </w:t>
      </w:r>
      <w:r>
        <w:rPr>
          <w:rStyle w:val="HTML0"/>
          <w:color w:val="34302D"/>
          <w:lang w:val="en"/>
        </w:rPr>
        <w:t>ClassPreProcessorAgentAdapter</w:t>
      </w:r>
      <w:r>
        <w:rPr>
          <w:rFonts w:cs="Arial"/>
          <w:color w:val="34302D"/>
          <w:lang w:val="en"/>
        </w:rPr>
        <w:t xml:space="preserve"> (from the </w:t>
      </w:r>
      <w:r>
        <w:rPr>
          <w:rStyle w:val="HTML0"/>
          <w:color w:val="34302D"/>
          <w:lang w:val="en"/>
        </w:rPr>
        <w:t>org.aspectj.weaver.loadtime</w:t>
      </w:r>
      <w:r>
        <w:rPr>
          <w:rFonts w:cs="Arial"/>
          <w:color w:val="34302D"/>
          <w:lang w:val="en"/>
        </w:rPr>
        <w:t xml:space="preserve"> package) class. See the class-level javadocs of the </w:t>
      </w:r>
      <w:r>
        <w:rPr>
          <w:rStyle w:val="HTML0"/>
          <w:color w:val="34302D"/>
          <w:lang w:val="en"/>
        </w:rPr>
        <w:t>ClassPreProcessorAgentAdapter</w:t>
      </w:r>
      <w:r>
        <w:rPr>
          <w:rFonts w:cs="Arial"/>
          <w:color w:val="34302D"/>
          <w:lang w:val="en"/>
        </w:rPr>
        <w:t xml:space="preserve"> class for further details, because the specifics of how the weaving is actually effected is beyond the scope of this section.</w:t>
      </w:r>
    </w:p>
    <w:p w:rsidR="002637AC" w:rsidRDefault="00847566">
      <w:pPr>
        <w:pStyle w:val="a7"/>
        <w:divId w:val="122623910"/>
        <w:rPr>
          <w:rFonts w:cs="Arial" w:hint="eastAsia"/>
          <w:color w:val="34302D"/>
          <w:lang w:val="en"/>
        </w:rPr>
      </w:pPr>
      <w:r>
        <w:rPr>
          <w:rFonts w:cs="Arial"/>
          <w:color w:val="34302D"/>
          <w:lang w:val="en"/>
        </w:rPr>
        <w:t xml:space="preserve">There is one final attribute of the configuration left to discuss: the </w:t>
      </w:r>
      <w:r>
        <w:rPr>
          <w:rStyle w:val="HTML0"/>
          <w:color w:val="34302D"/>
          <w:lang w:val="en"/>
        </w:rPr>
        <w:t>aspectjWeaving</w:t>
      </w:r>
      <w:r>
        <w:rPr>
          <w:rFonts w:cs="Arial"/>
          <w:color w:val="34302D"/>
          <w:lang w:val="en"/>
        </w:rPr>
        <w:t xml:space="preserve"> attribute (or </w:t>
      </w:r>
      <w:r>
        <w:rPr>
          <w:rStyle w:val="HTML0"/>
          <w:color w:val="34302D"/>
          <w:lang w:val="en"/>
        </w:rPr>
        <w:t>aspectj-weaving</w:t>
      </w:r>
      <w:r>
        <w:rPr>
          <w:rFonts w:cs="Arial"/>
          <w:color w:val="34302D"/>
          <w:lang w:val="en"/>
        </w:rPr>
        <w:t xml:space="preserve"> if you are using XML). This is a simple attribute that controls whether LTW is enabled or not; it is as simple as that. It accepts one of three possible values, summarized below, with the default value being </w:t>
      </w:r>
      <w:r>
        <w:rPr>
          <w:rStyle w:val="HTML0"/>
          <w:color w:val="34302D"/>
          <w:lang w:val="en"/>
        </w:rPr>
        <w:t>autodetect</w:t>
      </w:r>
      <w:r>
        <w:rPr>
          <w:rFonts w:cs="Arial"/>
          <w:color w:val="34302D"/>
          <w:lang w:val="en"/>
        </w:rPr>
        <w:t xml:space="preserve"> if the attribute is not present.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27"/>
        <w:gridCol w:w="1620"/>
        <w:gridCol w:w="4959"/>
      </w:tblGrid>
      <w:tr w:rsidR="002637AC">
        <w:trPr>
          <w:divId w:val="1238586847"/>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637AC" w:rsidRDefault="00847566">
            <w:pPr>
              <w:spacing w:after="300"/>
              <w:jc w:val="center"/>
              <w:rPr>
                <w:rFonts w:ascii="Varela Round" w:hAnsi="Varela Round" w:hint="eastAsia"/>
                <w:color w:val="34302D"/>
              </w:rPr>
            </w:pPr>
            <w:r>
              <w:rPr>
                <w:rFonts w:ascii="Varela Round" w:hAnsi="Varela Round"/>
                <w:color w:val="34302D"/>
              </w:rPr>
              <w:t>Table 14. AspectJ weaving attribute values</w:t>
            </w:r>
          </w:p>
        </w:tc>
      </w:tr>
      <w:tr w:rsidR="002637AC">
        <w:trPr>
          <w:divId w:val="1238586847"/>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Annotation Value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XML Value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2637AC" w:rsidRDefault="00847566">
            <w:pPr>
              <w:spacing w:after="300"/>
              <w:rPr>
                <w:rFonts w:ascii="Varela Round" w:hAnsi="Varela Round" w:hint="eastAsia"/>
                <w:b/>
                <w:bCs/>
                <w:color w:val="34302D"/>
              </w:rPr>
            </w:pPr>
            <w:r>
              <w:rPr>
                <w:rFonts w:ascii="Varela Round" w:hAnsi="Varela Round"/>
                <w:b/>
                <w:bCs/>
                <w:color w:val="34302D"/>
              </w:rPr>
              <w:t>Explanation</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ENABLED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AspectJ weaving is on, and aspects will be woven at load-time as appropriate.</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DISABLED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off</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LTW is off…​ no aspect will be woven at load-time.</w:t>
            </w:r>
          </w:p>
        </w:tc>
      </w:tr>
      <w:tr w:rsidR="002637AC">
        <w:trPr>
          <w:divId w:val="123858684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rStyle w:val="HTML0"/>
                <w:color w:val="34302D"/>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2637AC" w:rsidRDefault="00847566">
            <w:pPr>
              <w:pStyle w:val="tableblock"/>
              <w:rPr>
                <w:rFonts w:hint="eastAsia"/>
                <w:color w:val="34302D"/>
              </w:rPr>
            </w:pPr>
            <w:r>
              <w:rPr>
                <w:color w:val="34302D"/>
              </w:rPr>
              <w:t xml:space="preserve">If the Spring LTW infrastructure can find at least one </w:t>
            </w:r>
            <w:r>
              <w:rPr>
                <w:rStyle w:val="HTML0"/>
                <w:color w:val="34302D"/>
              </w:rPr>
              <w:t>META-INF/aop.xml</w:t>
            </w:r>
            <w:r>
              <w:rPr>
                <w:color w:val="34302D"/>
              </w:rPr>
              <w:t xml:space="preserve"> file, then AspectJ weaving is on, else it is off. This is the default value.</w:t>
            </w:r>
          </w:p>
        </w:tc>
      </w:tr>
    </w:tbl>
    <w:p w:rsidR="002637AC" w:rsidRDefault="00847566">
      <w:pPr>
        <w:pStyle w:val="5"/>
        <w:divId w:val="2144079639"/>
        <w:rPr>
          <w:rFonts w:ascii="Varela Round" w:hAnsi="Varela Round" w:cs="Arial" w:hint="eastAsia"/>
          <w:color w:val="34302D"/>
          <w:lang w:val="en"/>
        </w:rPr>
      </w:pPr>
      <w:r>
        <w:rPr>
          <w:rFonts w:ascii="Varela Round" w:hAnsi="Varela Round" w:cs="Arial"/>
          <w:color w:val="34302D"/>
          <w:lang w:val="en"/>
        </w:rPr>
        <w:t>Environment-specific configuration</w:t>
      </w:r>
    </w:p>
    <w:p w:rsidR="002637AC" w:rsidRDefault="00847566">
      <w:pPr>
        <w:pStyle w:val="a7"/>
        <w:divId w:val="1708680594"/>
        <w:rPr>
          <w:rFonts w:cs="Arial" w:hint="eastAsia"/>
          <w:color w:val="34302D"/>
          <w:lang w:val="en"/>
        </w:rPr>
      </w:pPr>
      <w:r>
        <w:rPr>
          <w:rFonts w:cs="Arial"/>
          <w:color w:val="34302D"/>
          <w:lang w:val="en"/>
        </w:rPr>
        <w:lastRenderedPageBreak/>
        <w:t>This last section contains any additional settings and configuration that you will need when using Spring’s LTW support in environments such as application servers and web containers.</w:t>
      </w:r>
    </w:p>
    <w:p w:rsidR="002637AC" w:rsidRDefault="00847566">
      <w:pPr>
        <w:pStyle w:val="6"/>
        <w:divId w:val="457190199"/>
        <w:rPr>
          <w:rFonts w:ascii="Varela Round" w:hAnsi="Varela Round" w:cs="Arial" w:hint="eastAsia"/>
          <w:color w:val="34302D"/>
          <w:lang w:val="en"/>
        </w:rPr>
      </w:pPr>
      <w:r>
        <w:rPr>
          <w:rFonts w:ascii="Varela Round" w:hAnsi="Varela Round" w:cs="Arial"/>
          <w:color w:val="34302D"/>
          <w:lang w:val="en"/>
        </w:rPr>
        <w:t>Tomcat</w:t>
      </w:r>
    </w:p>
    <w:p w:rsidR="002637AC" w:rsidRDefault="00847566">
      <w:pPr>
        <w:pStyle w:val="a7"/>
        <w:divId w:val="654603073"/>
        <w:rPr>
          <w:rFonts w:cs="Arial" w:hint="eastAsia"/>
          <w:color w:val="34302D"/>
          <w:lang w:val="en"/>
        </w:rPr>
      </w:pPr>
      <w:r>
        <w:rPr>
          <w:rFonts w:cs="Arial"/>
          <w:color w:val="34302D"/>
          <w:lang w:val="en"/>
        </w:rPr>
        <w:t xml:space="preserve">Historically, </w:t>
      </w:r>
      <w:hyperlink r:id="rId689" w:history="1">
        <w:r>
          <w:rPr>
            <w:rStyle w:val="a3"/>
            <w:rFonts w:cs="Arial"/>
            <w:lang w:val="en"/>
          </w:rPr>
          <w:t>Apache Tomcat</w:t>
        </w:r>
      </w:hyperlink>
      <w:r>
        <w:rPr>
          <w:rFonts w:cs="Arial"/>
          <w:color w:val="34302D"/>
          <w:lang w:val="en"/>
        </w:rPr>
        <w:t xml:space="preserve">'s default class loader did not support class transformation which is why Spring provides an enhanced implementation that addresses this need. Named </w:t>
      </w:r>
      <w:r>
        <w:rPr>
          <w:rStyle w:val="HTML0"/>
          <w:color w:val="34302D"/>
          <w:lang w:val="en"/>
        </w:rPr>
        <w:t>TomcatInstrumentableClassLoader</w:t>
      </w:r>
      <w:r>
        <w:rPr>
          <w:rFonts w:cs="Arial"/>
          <w:color w:val="34302D"/>
          <w:lang w:val="en"/>
        </w:rPr>
        <w:t>, the loader works on Tomcat 6.0 and above.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15345015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028023281"/>
              <w:rPr>
                <w:rFonts w:hint="eastAsia"/>
                <w:color w:val="34302D"/>
              </w:rPr>
            </w:pPr>
            <w:r>
              <w:rPr>
                <w:color w:val="34302D"/>
              </w:rPr>
              <w:t xml:space="preserve">Do not define </w:t>
            </w:r>
            <w:r>
              <w:rPr>
                <w:rStyle w:val="HTML0"/>
                <w:color w:val="34302D"/>
              </w:rPr>
              <w:t>TomcatInstrumentableClassLoader</w:t>
            </w:r>
            <w:r>
              <w:rPr>
                <w:color w:val="34302D"/>
              </w:rPr>
              <w:t xml:space="preserve"> anymore on Tomcat 8.0 and higher. Instead, let Spring automatically use Tomcat’s new native </w:t>
            </w:r>
            <w:r>
              <w:rPr>
                <w:rStyle w:val="HTML0"/>
                <w:color w:val="34302D"/>
              </w:rPr>
              <w:t>InstrumentableClassLoader</w:t>
            </w:r>
            <w:r>
              <w:rPr>
                <w:color w:val="34302D"/>
              </w:rPr>
              <w:t xml:space="preserve"> facility through the </w:t>
            </w:r>
            <w:r>
              <w:rPr>
                <w:rStyle w:val="HTML0"/>
                <w:color w:val="34302D"/>
              </w:rPr>
              <w:t>TomcatLoadTimeWeaver</w:t>
            </w:r>
            <w:r>
              <w:rPr>
                <w:color w:val="34302D"/>
              </w:rPr>
              <w:t xml:space="preserve"> strategy.</w:t>
            </w:r>
          </w:p>
        </w:tc>
      </w:tr>
    </w:tbl>
    <w:p w:rsidR="002637AC" w:rsidRDefault="00847566">
      <w:pPr>
        <w:pStyle w:val="a7"/>
        <w:divId w:val="6685636"/>
        <w:rPr>
          <w:rFonts w:cs="Arial" w:hint="eastAsia"/>
          <w:color w:val="34302D"/>
          <w:lang w:val="en"/>
        </w:rPr>
      </w:pPr>
      <w:r>
        <w:rPr>
          <w:rFonts w:cs="Arial"/>
          <w:color w:val="34302D"/>
          <w:lang w:val="en"/>
        </w:rPr>
        <w:t xml:space="preserve">If you still need to use </w:t>
      </w:r>
      <w:r>
        <w:rPr>
          <w:rStyle w:val="HTML0"/>
          <w:color w:val="34302D"/>
          <w:lang w:val="en"/>
        </w:rPr>
        <w:t>TomcatInstrumentableClassLoader</w:t>
      </w:r>
      <w:r>
        <w:rPr>
          <w:rFonts w:cs="Arial"/>
          <w:color w:val="34302D"/>
          <w:lang w:val="en"/>
        </w:rPr>
        <w:t xml:space="preserve">, it can be registered individually for </w:t>
      </w:r>
      <w:r>
        <w:rPr>
          <w:rStyle w:val="a5"/>
          <w:rFonts w:cs="Arial"/>
          <w:color w:val="34302D"/>
          <w:lang w:val="en"/>
        </w:rPr>
        <w:t>each</w:t>
      </w:r>
      <w:r>
        <w:rPr>
          <w:rFonts w:cs="Arial"/>
          <w:color w:val="34302D"/>
          <w:lang w:val="en"/>
        </w:rPr>
        <w:t xml:space="preserve"> web application as follows:</w:t>
      </w:r>
    </w:p>
    <w:p w:rsidR="002637AC" w:rsidRDefault="00847566">
      <w:pPr>
        <w:pStyle w:val="a7"/>
        <w:numPr>
          <w:ilvl w:val="0"/>
          <w:numId w:val="57"/>
        </w:numPr>
        <w:ind w:left="360"/>
        <w:divId w:val="1322660213"/>
        <w:rPr>
          <w:rFonts w:cs="Arial" w:hint="eastAsia"/>
          <w:color w:val="34302D"/>
          <w:lang w:val="en"/>
        </w:rPr>
      </w:pPr>
      <w:r>
        <w:rPr>
          <w:rFonts w:cs="Arial"/>
          <w:color w:val="34302D"/>
          <w:lang w:val="en"/>
        </w:rPr>
        <w:t xml:space="preserve">Copy </w:t>
      </w:r>
      <w:r>
        <w:rPr>
          <w:rStyle w:val="HTML0"/>
          <w:color w:val="34302D"/>
          <w:lang w:val="en"/>
        </w:rPr>
        <w:t>org.springframework.instrument.tomcat.jar</w:t>
      </w:r>
      <w:r>
        <w:rPr>
          <w:rFonts w:cs="Arial"/>
          <w:color w:val="34302D"/>
          <w:lang w:val="en"/>
        </w:rPr>
        <w:t xml:space="preserve"> into </w:t>
      </w:r>
      <w:r>
        <w:rPr>
          <w:rStyle w:val="a5"/>
          <w:rFonts w:cs="Arial"/>
          <w:color w:val="34302D"/>
          <w:lang w:val="en"/>
        </w:rPr>
        <w:t>$CATALINA_HOME</w:t>
      </w:r>
      <w:r>
        <w:rPr>
          <w:rFonts w:cs="Arial"/>
          <w:color w:val="34302D"/>
          <w:lang w:val="en"/>
        </w:rPr>
        <w:t xml:space="preserve">/lib, where </w:t>
      </w:r>
      <w:r>
        <w:rPr>
          <w:rStyle w:val="a5"/>
          <w:rFonts w:cs="Arial"/>
          <w:color w:val="34302D"/>
          <w:lang w:val="en"/>
        </w:rPr>
        <w:t>$CATALINA_HOME</w:t>
      </w:r>
      <w:r>
        <w:rPr>
          <w:rFonts w:cs="Arial"/>
          <w:color w:val="34302D"/>
          <w:lang w:val="en"/>
        </w:rPr>
        <w:t xml:space="preserve"> represents the root of the Tomcat installation)</w:t>
      </w:r>
    </w:p>
    <w:p w:rsidR="002637AC" w:rsidRDefault="00847566">
      <w:pPr>
        <w:pStyle w:val="a7"/>
        <w:numPr>
          <w:ilvl w:val="0"/>
          <w:numId w:val="57"/>
        </w:numPr>
        <w:ind w:left="360"/>
        <w:divId w:val="1322660213"/>
        <w:rPr>
          <w:rFonts w:cs="Arial" w:hint="eastAsia"/>
          <w:color w:val="34302D"/>
          <w:lang w:val="en"/>
        </w:rPr>
      </w:pPr>
      <w:r>
        <w:rPr>
          <w:rFonts w:cs="Arial"/>
          <w:color w:val="34302D"/>
          <w:lang w:val="en"/>
        </w:rPr>
        <w:t>Instruct Tomcat to use the custom class loader (instead of the default) by editing the web application context file:</w:t>
      </w:r>
    </w:p>
    <w:p w:rsidR="002637AC" w:rsidRDefault="00847566">
      <w:pPr>
        <w:pStyle w:val="HTML3"/>
        <w:divId w:val="1778987375"/>
        <w:rPr>
          <w:rStyle w:val="HTML0"/>
          <w:color w:val="34302D"/>
          <w:lang w:val="en"/>
        </w:rPr>
      </w:pPr>
      <w:r>
        <w:rPr>
          <w:rStyle w:val="tag2"/>
          <w:rFonts w:ascii="Consolas" w:hAnsi="Consolas"/>
          <w:color w:val="34302D"/>
          <w:lang w:val="en"/>
        </w:rPr>
        <w:t>&lt;Context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/myWebApp</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docBase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/my/webApp/location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78987375"/>
        <w:rPr>
          <w:rStyle w:val="HTML0"/>
          <w:color w:val="34302D"/>
          <w:lang w:val="en"/>
        </w:rPr>
      </w:pPr>
      <w:r>
        <w:rPr>
          <w:rStyle w:val="HTML0"/>
          <w:color w:val="34302D"/>
          <w:lang w:val="en"/>
        </w:rPr>
        <w:t xml:space="preserve">    </w:t>
      </w:r>
      <w:r>
        <w:rPr>
          <w:rStyle w:val="tag2"/>
          <w:rFonts w:ascii="Consolas" w:hAnsi="Consolas"/>
          <w:color w:val="34302D"/>
          <w:lang w:val="en"/>
        </w:rPr>
        <w:t>&lt;Loader</w:t>
      </w:r>
    </w:p>
    <w:p w:rsidR="002637AC" w:rsidRDefault="00847566">
      <w:pPr>
        <w:pStyle w:val="HTML3"/>
        <w:divId w:val="1778987375"/>
        <w:rPr>
          <w:rStyle w:val="HTML0"/>
          <w:color w:val="34302D"/>
          <w:lang w:val="en"/>
        </w:rPr>
      </w:pPr>
      <w:r>
        <w:rPr>
          <w:rStyle w:val="HTML0"/>
          <w:color w:val="34302D"/>
          <w:lang w:val="en"/>
        </w:rPr>
        <w:t xml:space="preserve">        </w:t>
      </w:r>
      <w:r>
        <w:rPr>
          <w:rStyle w:val="attribute-name2"/>
          <w:rFonts w:ascii="Consolas" w:hAnsi="Consolas"/>
          <w:color w:val="34302D"/>
          <w:lang w:val="en"/>
        </w:rPr>
        <w:t>loaderClass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org.springframework.instrument.classloading.tomcat.TomcatInstrumentableClassLoader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78987375"/>
        <w:rPr>
          <w:color w:val="34302D"/>
          <w:lang w:val="en"/>
        </w:rPr>
      </w:pPr>
      <w:r>
        <w:rPr>
          <w:rStyle w:val="tag2"/>
          <w:rFonts w:ascii="Consolas" w:hAnsi="Consolas"/>
          <w:color w:val="34302D"/>
          <w:lang w:val="en"/>
        </w:rPr>
        <w:t>&lt;/Context&gt;</w:t>
      </w:r>
    </w:p>
    <w:p w:rsidR="002637AC" w:rsidRDefault="00847566">
      <w:pPr>
        <w:pStyle w:val="a7"/>
        <w:divId w:val="1079016491"/>
        <w:rPr>
          <w:rFonts w:cs="Arial" w:hint="eastAsia"/>
          <w:color w:val="34302D"/>
          <w:lang w:val="en"/>
        </w:rPr>
      </w:pPr>
      <w:r>
        <w:rPr>
          <w:rFonts w:cs="Arial"/>
          <w:color w:val="34302D"/>
          <w:lang w:val="en"/>
        </w:rPr>
        <w:t>Apache Tomcat (6.0+) supports several context locations:</w:t>
      </w:r>
    </w:p>
    <w:p w:rsidR="002637AC" w:rsidRDefault="00847566">
      <w:pPr>
        <w:pStyle w:val="a7"/>
        <w:numPr>
          <w:ilvl w:val="0"/>
          <w:numId w:val="58"/>
        </w:numPr>
        <w:ind w:left="360"/>
        <w:divId w:val="933708497"/>
        <w:rPr>
          <w:rFonts w:cs="Arial" w:hint="eastAsia"/>
          <w:color w:val="34302D"/>
          <w:lang w:val="en"/>
        </w:rPr>
      </w:pPr>
      <w:r>
        <w:rPr>
          <w:rFonts w:cs="Arial"/>
          <w:color w:val="34302D"/>
          <w:lang w:val="en"/>
        </w:rPr>
        <w:t xml:space="preserve">server configuration file - </w:t>
      </w:r>
      <w:r>
        <w:rPr>
          <w:rStyle w:val="a5"/>
          <w:rFonts w:cs="Arial"/>
          <w:color w:val="34302D"/>
          <w:lang w:val="en"/>
        </w:rPr>
        <w:t>$CATALINA_HOME/conf/server.xml</w:t>
      </w:r>
    </w:p>
    <w:p w:rsidR="002637AC" w:rsidRDefault="00847566">
      <w:pPr>
        <w:pStyle w:val="a7"/>
        <w:numPr>
          <w:ilvl w:val="0"/>
          <w:numId w:val="58"/>
        </w:numPr>
        <w:ind w:left="360"/>
        <w:divId w:val="933708497"/>
        <w:rPr>
          <w:rFonts w:cs="Arial" w:hint="eastAsia"/>
          <w:color w:val="34302D"/>
          <w:lang w:val="en"/>
        </w:rPr>
      </w:pPr>
      <w:r>
        <w:rPr>
          <w:rFonts w:cs="Arial"/>
          <w:color w:val="34302D"/>
          <w:lang w:val="en"/>
        </w:rPr>
        <w:t xml:space="preserve">default context configuration - </w:t>
      </w:r>
      <w:r>
        <w:rPr>
          <w:rStyle w:val="a5"/>
          <w:rFonts w:cs="Arial"/>
          <w:color w:val="34302D"/>
          <w:lang w:val="en"/>
        </w:rPr>
        <w:t>$CATALINA_HOME/conf/context.xml</w:t>
      </w:r>
      <w:r>
        <w:rPr>
          <w:rFonts w:cs="Arial"/>
          <w:color w:val="34302D"/>
          <w:lang w:val="en"/>
        </w:rPr>
        <w:t xml:space="preserve"> - that affects all deployed web applications</w:t>
      </w:r>
    </w:p>
    <w:p w:rsidR="002637AC" w:rsidRDefault="00847566">
      <w:pPr>
        <w:pStyle w:val="a7"/>
        <w:numPr>
          <w:ilvl w:val="0"/>
          <w:numId w:val="58"/>
        </w:numPr>
        <w:ind w:left="360"/>
        <w:divId w:val="933708497"/>
        <w:rPr>
          <w:rFonts w:cs="Arial" w:hint="eastAsia"/>
          <w:color w:val="34302D"/>
          <w:lang w:val="en"/>
        </w:rPr>
      </w:pPr>
      <w:r>
        <w:rPr>
          <w:rFonts w:cs="Arial"/>
          <w:color w:val="34302D"/>
          <w:lang w:val="en"/>
        </w:rPr>
        <w:t xml:space="preserve">per-web application configuration which can be deployed either on the server-side at </w:t>
      </w:r>
      <w:r>
        <w:rPr>
          <w:rStyle w:val="a5"/>
          <w:rFonts w:cs="Arial"/>
          <w:color w:val="34302D"/>
          <w:lang w:val="en"/>
        </w:rPr>
        <w:t>$CATALINA_HOME/conf/[enginename]/[hostname]/[webapp]-</w:t>
      </w:r>
      <w:r>
        <w:rPr>
          <w:rStyle w:val="a5"/>
          <w:rFonts w:cs="Arial"/>
          <w:color w:val="34302D"/>
          <w:lang w:val="en"/>
        </w:rPr>
        <w:lastRenderedPageBreak/>
        <w:t>context.xml</w:t>
      </w:r>
      <w:r>
        <w:rPr>
          <w:rFonts w:cs="Arial"/>
          <w:color w:val="34302D"/>
          <w:lang w:val="en"/>
        </w:rPr>
        <w:t xml:space="preserve"> or embedded inside the web-app archive at </w:t>
      </w:r>
      <w:r>
        <w:rPr>
          <w:rStyle w:val="a5"/>
          <w:rFonts w:cs="Arial"/>
          <w:color w:val="34302D"/>
          <w:lang w:val="en"/>
        </w:rPr>
        <w:t>META-INF/context.xml</w:t>
      </w:r>
    </w:p>
    <w:p w:rsidR="002637AC" w:rsidRDefault="00847566">
      <w:pPr>
        <w:pStyle w:val="a7"/>
        <w:divId w:val="1681733825"/>
        <w:rPr>
          <w:rFonts w:cs="Arial" w:hint="eastAsia"/>
          <w:color w:val="34302D"/>
          <w:lang w:val="en"/>
        </w:rPr>
      </w:pPr>
      <w:r>
        <w:rPr>
          <w:rFonts w:cs="Arial"/>
          <w:color w:val="34302D"/>
          <w:lang w:val="en"/>
        </w:rPr>
        <w:t xml:space="preserve">For efficiency, the embedded per-web-app configuration style is recommended because it will impact only applications that use the custom class loader and does not require any changes to the server configuration. See the Tomcat 6.0.x </w:t>
      </w:r>
      <w:hyperlink r:id="rId690" w:history="1">
        <w:r>
          <w:rPr>
            <w:rStyle w:val="a3"/>
            <w:rFonts w:cs="Arial"/>
            <w:lang w:val="en"/>
          </w:rPr>
          <w:t>documentation</w:t>
        </w:r>
      </w:hyperlink>
      <w:r>
        <w:rPr>
          <w:rFonts w:cs="Arial"/>
          <w:color w:val="34302D"/>
          <w:lang w:val="en"/>
        </w:rPr>
        <w:t xml:space="preserve"> for more details about available context locations.</w:t>
      </w:r>
    </w:p>
    <w:p w:rsidR="002637AC" w:rsidRDefault="00847566">
      <w:pPr>
        <w:pStyle w:val="a7"/>
        <w:divId w:val="1497764449"/>
        <w:rPr>
          <w:rFonts w:cs="Arial" w:hint="eastAsia"/>
          <w:color w:val="34302D"/>
          <w:lang w:val="en"/>
        </w:rPr>
      </w:pPr>
      <w:r>
        <w:rPr>
          <w:rFonts w:cs="Arial"/>
          <w:color w:val="34302D"/>
          <w:lang w:val="en"/>
        </w:rPr>
        <w:t>Alternatively, consider the use of the Spring-provided generic VM agent, to be specified in Tomcat’s launch script (see above). This will make instrumentation available to all deployed web applications, no matter what ClassLoader they happen to run on.</w:t>
      </w:r>
    </w:p>
    <w:p w:rsidR="002637AC" w:rsidRDefault="00847566">
      <w:pPr>
        <w:pStyle w:val="6"/>
        <w:divId w:val="124087244"/>
        <w:rPr>
          <w:rFonts w:ascii="Varela Round" w:hAnsi="Varela Round" w:cs="Arial" w:hint="eastAsia"/>
          <w:color w:val="34302D"/>
          <w:lang w:val="en"/>
        </w:rPr>
      </w:pPr>
      <w:r>
        <w:rPr>
          <w:rFonts w:ascii="Varela Round" w:hAnsi="Varela Round" w:cs="Arial"/>
          <w:color w:val="34302D"/>
          <w:lang w:val="en"/>
        </w:rPr>
        <w:t>WebLogic, WebSphere, Resin, GlassFish, JBoss</w:t>
      </w:r>
    </w:p>
    <w:p w:rsidR="002637AC" w:rsidRDefault="00847566">
      <w:pPr>
        <w:pStyle w:val="a7"/>
        <w:divId w:val="1838882650"/>
        <w:rPr>
          <w:rFonts w:cs="Arial" w:hint="eastAsia"/>
          <w:color w:val="34302D"/>
          <w:lang w:val="en"/>
        </w:rPr>
      </w:pPr>
      <w:r>
        <w:rPr>
          <w:rFonts w:cs="Arial"/>
          <w:color w:val="34302D"/>
          <w:lang w:val="en"/>
        </w:rPr>
        <w:t xml:space="preserve">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Pr>
          <w:rStyle w:val="a5"/>
          <w:rFonts w:cs="Arial"/>
          <w:color w:val="34302D"/>
          <w:lang w:val="en"/>
        </w:rPr>
        <w:t>not</w:t>
      </w:r>
      <w:r>
        <w:rPr>
          <w:rFonts w:cs="Arial"/>
          <w:color w:val="34302D"/>
          <w:lang w:val="en"/>
        </w:rPr>
        <w:t xml:space="preserve"> need to modify the launch script to add </w:t>
      </w:r>
      <w:r>
        <w:rPr>
          <w:rStyle w:val="HTML0"/>
          <w:color w:val="34302D"/>
          <w:lang w:val="en"/>
        </w:rPr>
        <w:t>-javaagent:path/to/spring-instrument.jar</w:t>
      </w:r>
      <w:r>
        <w:rPr>
          <w:rFonts w:cs="Arial"/>
          <w:color w:val="34302D"/>
          <w:lang w:val="en"/>
        </w:rPr>
        <w:t>.</w:t>
      </w:r>
    </w:p>
    <w:p w:rsidR="002637AC" w:rsidRDefault="00847566">
      <w:pPr>
        <w:pStyle w:val="a7"/>
        <w:divId w:val="1097795623"/>
        <w:rPr>
          <w:rFonts w:cs="Arial" w:hint="eastAsia"/>
          <w:color w:val="34302D"/>
          <w:lang w:val="en"/>
        </w:rPr>
      </w:pPr>
      <w:r>
        <w:rPr>
          <w:rFonts w:cs="Arial"/>
          <w:color w:val="34302D"/>
          <w:lang w:val="en"/>
        </w:rPr>
        <w:t>Note that GlassFish instrumentation-capable ClassLoader is available only in its EAR environment. For GlassFish web applications, follow the Tomcat setup instructions as outlined above.</w:t>
      </w:r>
    </w:p>
    <w:p w:rsidR="002637AC" w:rsidRDefault="00847566">
      <w:pPr>
        <w:pStyle w:val="a7"/>
        <w:divId w:val="1532260913"/>
        <w:rPr>
          <w:rFonts w:cs="Arial" w:hint="eastAsia"/>
          <w:color w:val="34302D"/>
          <w:lang w:val="en"/>
        </w:rPr>
      </w:pPr>
      <w:r>
        <w:rPr>
          <w:rFonts w:cs="Arial"/>
          <w:color w:val="34302D"/>
          <w:lang w:val="en"/>
        </w:rPr>
        <w:t xml:space="preserve">Note that on JBoss 6.x, the app server scanning needs to be disabled to prevent it from loading the classes before the application actually starts. A quick workaround is to add to your artifact a file named </w:t>
      </w:r>
      <w:r>
        <w:rPr>
          <w:rStyle w:val="HTML0"/>
          <w:color w:val="34302D"/>
          <w:lang w:val="en"/>
        </w:rPr>
        <w:t>WEB-INF/jboss-scanning.xml</w:t>
      </w:r>
      <w:r>
        <w:rPr>
          <w:rFonts w:cs="Arial"/>
          <w:color w:val="34302D"/>
          <w:lang w:val="en"/>
        </w:rPr>
        <w:t xml:space="preserve"> with the following content:</w:t>
      </w:r>
    </w:p>
    <w:p w:rsidR="002637AC" w:rsidRDefault="00847566">
      <w:pPr>
        <w:pStyle w:val="HTML3"/>
        <w:divId w:val="2074040733"/>
        <w:rPr>
          <w:color w:val="34302D"/>
          <w:lang w:val="en"/>
        </w:rPr>
      </w:pPr>
      <w:r>
        <w:rPr>
          <w:rStyle w:val="tag2"/>
          <w:rFonts w:ascii="Consolas" w:hAnsi="Consolas"/>
          <w:color w:val="34302D"/>
          <w:lang w:val="en"/>
        </w:rPr>
        <w:t>&lt;scanning</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urn:jboss:scanning:1.0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6"/>
        <w:divId w:val="582110607"/>
        <w:rPr>
          <w:rFonts w:ascii="Varela Round" w:hAnsi="Varela Round" w:cs="Arial" w:hint="eastAsia"/>
          <w:color w:val="34302D"/>
          <w:lang w:val="en"/>
        </w:rPr>
      </w:pPr>
      <w:r>
        <w:rPr>
          <w:rFonts w:ascii="Varela Round" w:hAnsi="Varela Round" w:cs="Arial"/>
          <w:color w:val="34302D"/>
          <w:lang w:val="en"/>
        </w:rPr>
        <w:t>Generic Java applications</w:t>
      </w:r>
    </w:p>
    <w:p w:rsidR="002637AC" w:rsidRDefault="00847566">
      <w:pPr>
        <w:pStyle w:val="a7"/>
        <w:divId w:val="603925876"/>
        <w:rPr>
          <w:rFonts w:cs="Arial" w:hint="eastAsia"/>
          <w:color w:val="34302D"/>
          <w:lang w:val="en"/>
        </w:rPr>
      </w:pPr>
      <w:r>
        <w:rPr>
          <w:rFonts w:cs="Arial"/>
          <w:color w:val="34302D"/>
          <w:lang w:val="en"/>
        </w:rPr>
        <w:t xml:space="preserve">When class instrumentation is required in environments that do not support or are not supported by the existing </w:t>
      </w:r>
      <w:r>
        <w:rPr>
          <w:rStyle w:val="HTML0"/>
          <w:color w:val="34302D"/>
          <w:lang w:val="en"/>
        </w:rPr>
        <w:t>LoadTimeWeaver</w:t>
      </w:r>
      <w:r>
        <w:rPr>
          <w:rFonts w:cs="Arial"/>
          <w:color w:val="34302D"/>
          <w:lang w:val="en"/>
        </w:rPr>
        <w:t xml:space="preserve"> implementations, a JDK agent can be the only solution. For such cases, Spring provides </w:t>
      </w:r>
      <w:r>
        <w:rPr>
          <w:rStyle w:val="HTML0"/>
          <w:color w:val="34302D"/>
          <w:lang w:val="en"/>
        </w:rPr>
        <w:t>InstrumentationLoadTimeWeaver</w:t>
      </w:r>
      <w:r>
        <w:rPr>
          <w:rFonts w:cs="Arial"/>
          <w:color w:val="34302D"/>
          <w:lang w:val="en"/>
        </w:rPr>
        <w:t xml:space="preserve">, which requires a Spring-specific (but very general) VM agent, </w:t>
      </w:r>
      <w:r>
        <w:rPr>
          <w:rStyle w:val="HTML0"/>
          <w:color w:val="34302D"/>
          <w:lang w:val="en"/>
        </w:rPr>
        <w:t>org.springframework.instrument-{version}.jar</w:t>
      </w:r>
      <w:r>
        <w:rPr>
          <w:rFonts w:cs="Arial"/>
          <w:color w:val="34302D"/>
          <w:lang w:val="en"/>
        </w:rPr>
        <w:t xml:space="preserve"> (previously named </w:t>
      </w:r>
      <w:r>
        <w:rPr>
          <w:rStyle w:val="HTML0"/>
          <w:color w:val="34302D"/>
          <w:lang w:val="en"/>
        </w:rPr>
        <w:t>spring-agent.jar</w:t>
      </w:r>
      <w:r>
        <w:rPr>
          <w:rFonts w:cs="Arial"/>
          <w:color w:val="34302D"/>
          <w:lang w:val="en"/>
        </w:rPr>
        <w:t>).</w:t>
      </w:r>
    </w:p>
    <w:p w:rsidR="002637AC" w:rsidRDefault="00847566">
      <w:pPr>
        <w:pStyle w:val="a7"/>
        <w:divId w:val="1485201143"/>
        <w:rPr>
          <w:rFonts w:cs="Arial" w:hint="eastAsia"/>
          <w:color w:val="34302D"/>
          <w:lang w:val="en"/>
        </w:rPr>
      </w:pPr>
      <w:r>
        <w:rPr>
          <w:rFonts w:cs="Arial"/>
          <w:color w:val="34302D"/>
          <w:lang w:val="en"/>
        </w:rPr>
        <w:t>To use it, you must start the virtual machine with the Spring agent, by supplying the following JVM options:</w:t>
      </w:r>
    </w:p>
    <w:p w:rsidR="002637AC" w:rsidRDefault="00847566">
      <w:pPr>
        <w:pStyle w:val="HTML3"/>
        <w:divId w:val="1368604160"/>
        <w:rPr>
          <w:color w:val="34302D"/>
          <w:lang w:val="en"/>
        </w:rPr>
      </w:pPr>
      <w:r>
        <w:rPr>
          <w:color w:val="34302D"/>
          <w:lang w:val="en"/>
        </w:rPr>
        <w:t>-javaagent:/path/to/org.springframework.instrument-{version}.jar</w:t>
      </w:r>
    </w:p>
    <w:p w:rsidR="002637AC" w:rsidRDefault="00847566">
      <w:pPr>
        <w:pStyle w:val="a7"/>
        <w:divId w:val="909465428"/>
        <w:rPr>
          <w:rFonts w:cs="Arial" w:hint="eastAsia"/>
          <w:color w:val="34302D"/>
          <w:lang w:val="en"/>
        </w:rPr>
      </w:pPr>
      <w:r>
        <w:rPr>
          <w:rFonts w:cs="Arial"/>
          <w:color w:val="34302D"/>
          <w:lang w:val="en"/>
        </w:rPr>
        <w:lastRenderedPageBreak/>
        <w:t xml:space="preserve">Note that this requires modification of the VM launch script which may prevent you from using this in application server environments (depending on your operation policies). Additionally, the JDK agent will instrument the </w:t>
      </w:r>
      <w:r>
        <w:rPr>
          <w:rStyle w:val="a5"/>
          <w:rFonts w:cs="Arial"/>
          <w:color w:val="34302D"/>
          <w:lang w:val="en"/>
        </w:rPr>
        <w:t>entire</w:t>
      </w:r>
      <w:r>
        <w:rPr>
          <w:rFonts w:cs="Arial"/>
          <w:color w:val="34302D"/>
          <w:lang w:val="en"/>
        </w:rPr>
        <w:t xml:space="preserve"> VM which can prove expensive.</w:t>
      </w:r>
    </w:p>
    <w:p w:rsidR="002637AC" w:rsidRDefault="00847566">
      <w:pPr>
        <w:pStyle w:val="a7"/>
        <w:divId w:val="1716082748"/>
        <w:rPr>
          <w:rFonts w:cs="Arial" w:hint="eastAsia"/>
          <w:color w:val="34302D"/>
          <w:lang w:val="en"/>
        </w:rPr>
      </w:pPr>
      <w:r>
        <w:rPr>
          <w:rFonts w:cs="Arial"/>
          <w:color w:val="34302D"/>
          <w:lang w:val="en"/>
        </w:rPr>
        <w:t xml:space="preserve">For performance reasons, it is recommended to use this configuration only if your target environment (such as </w:t>
      </w:r>
      <w:hyperlink r:id="rId691" w:history="1">
        <w:r>
          <w:rPr>
            <w:rStyle w:val="a3"/>
            <w:rFonts w:cs="Arial"/>
            <w:lang w:val="en"/>
          </w:rPr>
          <w:t>Jetty</w:t>
        </w:r>
      </w:hyperlink>
      <w:r>
        <w:rPr>
          <w:rFonts w:cs="Arial"/>
          <w:color w:val="34302D"/>
          <w:lang w:val="en"/>
        </w:rPr>
        <w:t>) does not have (or does not support) a dedicated LTW.</w:t>
      </w:r>
    </w:p>
    <w:p w:rsidR="002637AC" w:rsidRDefault="00847566">
      <w:pPr>
        <w:pStyle w:val="3"/>
        <w:divId w:val="2064328561"/>
        <w:rPr>
          <w:rFonts w:ascii="Varela Round" w:hAnsi="Varela Round" w:cs="Arial" w:hint="eastAsia"/>
          <w:color w:val="34302D"/>
          <w:lang w:val="en"/>
        </w:rPr>
      </w:pPr>
      <w:r>
        <w:rPr>
          <w:rFonts w:ascii="Varela Round" w:hAnsi="Varela Round" w:cs="Arial"/>
          <w:color w:val="34302D"/>
          <w:lang w:val="en"/>
        </w:rPr>
        <w:t>5.9. Further Resources</w:t>
      </w:r>
    </w:p>
    <w:p w:rsidR="002637AC" w:rsidRDefault="00847566">
      <w:pPr>
        <w:pStyle w:val="a7"/>
        <w:divId w:val="684289525"/>
        <w:rPr>
          <w:rFonts w:cs="Arial" w:hint="eastAsia"/>
          <w:color w:val="34302D"/>
          <w:lang w:val="en"/>
        </w:rPr>
      </w:pPr>
      <w:r>
        <w:rPr>
          <w:rFonts w:cs="Arial"/>
          <w:color w:val="34302D"/>
          <w:lang w:val="en"/>
        </w:rPr>
        <w:t xml:space="preserve">More information on AspectJ can be found on the </w:t>
      </w:r>
      <w:hyperlink r:id="rId692" w:history="1">
        <w:r>
          <w:rPr>
            <w:rStyle w:val="a3"/>
            <w:rFonts w:cs="Arial"/>
            <w:lang w:val="en"/>
          </w:rPr>
          <w:t>AspectJ website</w:t>
        </w:r>
      </w:hyperlink>
      <w:r>
        <w:rPr>
          <w:rFonts w:cs="Arial"/>
          <w:color w:val="34302D"/>
          <w:lang w:val="en"/>
        </w:rPr>
        <w:t>.</w:t>
      </w:r>
    </w:p>
    <w:p w:rsidR="002637AC" w:rsidRDefault="00847566">
      <w:pPr>
        <w:pStyle w:val="a7"/>
        <w:divId w:val="1730224770"/>
        <w:rPr>
          <w:rFonts w:cs="Arial" w:hint="eastAsia"/>
          <w:color w:val="34302D"/>
          <w:lang w:val="en"/>
        </w:rPr>
      </w:pPr>
      <w:r>
        <w:rPr>
          <w:rFonts w:cs="Arial"/>
          <w:color w:val="34302D"/>
          <w:lang w:val="en"/>
        </w:rPr>
        <w:t xml:space="preserve">The book </w:t>
      </w:r>
      <w:r>
        <w:rPr>
          <w:rStyle w:val="a5"/>
          <w:rFonts w:cs="Arial"/>
          <w:color w:val="34302D"/>
          <w:lang w:val="en"/>
        </w:rPr>
        <w:t>Eclipse AspectJ</w:t>
      </w:r>
      <w:r>
        <w:rPr>
          <w:rFonts w:cs="Arial"/>
          <w:color w:val="34302D"/>
          <w:lang w:val="en"/>
        </w:rPr>
        <w:t xml:space="preserve"> by Adrian Colyer et. al. (Addison-Wesley, 2005) provides a comprehensive introduction and reference for the AspectJ language.</w:t>
      </w:r>
    </w:p>
    <w:p w:rsidR="002637AC" w:rsidRDefault="00847566">
      <w:pPr>
        <w:pStyle w:val="a7"/>
        <w:divId w:val="1451050109"/>
        <w:rPr>
          <w:rFonts w:cs="Arial" w:hint="eastAsia"/>
          <w:color w:val="34302D"/>
          <w:lang w:val="en"/>
        </w:rPr>
      </w:pPr>
      <w:r>
        <w:rPr>
          <w:rFonts w:cs="Arial"/>
          <w:color w:val="34302D"/>
          <w:lang w:val="en"/>
        </w:rPr>
        <w:t xml:space="preserve">The book </w:t>
      </w:r>
      <w:r>
        <w:rPr>
          <w:rStyle w:val="a5"/>
          <w:rFonts w:cs="Arial"/>
          <w:color w:val="34302D"/>
          <w:lang w:val="en"/>
        </w:rPr>
        <w:t>AspectJ in Action, Second Edition</w:t>
      </w:r>
      <w:r>
        <w:rPr>
          <w:rFonts w:cs="Arial"/>
          <w:color w:val="34302D"/>
          <w:lang w:val="en"/>
        </w:rPr>
        <w:t xml:space="preserve"> by Ramnivas Laddad (Manning, 2009) comes highly recommended; the focus of the book is on AspectJ, but a lot of general AOP themes are explored (in some depth).</w:t>
      </w:r>
    </w:p>
    <w:p w:rsidR="002637AC" w:rsidRDefault="00847566">
      <w:pPr>
        <w:pStyle w:val="2"/>
        <w:divId w:val="872037726"/>
        <w:rPr>
          <w:rFonts w:ascii="Varela Round" w:hAnsi="Varela Round" w:cs="Arial" w:hint="eastAsia"/>
          <w:color w:val="34302D"/>
          <w:lang w:val="en"/>
        </w:rPr>
      </w:pPr>
      <w:r>
        <w:rPr>
          <w:rFonts w:ascii="Varela Round" w:hAnsi="Varela Round" w:cs="Arial"/>
          <w:color w:val="34302D"/>
          <w:lang w:val="en"/>
        </w:rPr>
        <w:t>6. Spring AOP APIs</w:t>
      </w:r>
    </w:p>
    <w:p w:rsidR="002637AC" w:rsidRDefault="00847566">
      <w:pPr>
        <w:pStyle w:val="3"/>
        <w:divId w:val="1005664956"/>
        <w:rPr>
          <w:rFonts w:ascii="Varela Round" w:hAnsi="Varela Round" w:cs="Arial" w:hint="eastAsia"/>
          <w:color w:val="34302D"/>
          <w:lang w:val="en"/>
        </w:rPr>
      </w:pPr>
      <w:r>
        <w:rPr>
          <w:rFonts w:ascii="Varela Round" w:hAnsi="Varela Round" w:cs="Arial"/>
          <w:color w:val="34302D"/>
          <w:lang w:val="en"/>
        </w:rPr>
        <w:t>6.1. Introduction</w:t>
      </w:r>
    </w:p>
    <w:p w:rsidR="002637AC" w:rsidRDefault="00847566">
      <w:pPr>
        <w:pStyle w:val="a7"/>
        <w:divId w:val="1031875865"/>
        <w:rPr>
          <w:rFonts w:cs="Arial" w:hint="eastAsia"/>
          <w:color w:val="34302D"/>
          <w:lang w:val="en"/>
        </w:rPr>
      </w:pPr>
      <w:r>
        <w:rPr>
          <w:rFonts w:cs="Arial"/>
          <w:color w:val="34302D"/>
          <w:lang w:val="en"/>
        </w:rPr>
        <w:t>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Spring 5 remains backwards compatible with Spring 1.2 and everything described in this chapter is fully supported in Spring 5.</w:t>
      </w:r>
    </w:p>
    <w:p w:rsidR="002637AC" w:rsidRDefault="00847566">
      <w:pPr>
        <w:pStyle w:val="3"/>
        <w:divId w:val="1440105128"/>
        <w:rPr>
          <w:rFonts w:ascii="Varela Round" w:hAnsi="Varela Round" w:cs="Arial" w:hint="eastAsia"/>
          <w:color w:val="34302D"/>
          <w:lang w:val="en"/>
        </w:rPr>
      </w:pPr>
      <w:r>
        <w:rPr>
          <w:rFonts w:ascii="Varela Round" w:hAnsi="Varela Round" w:cs="Arial"/>
          <w:color w:val="34302D"/>
          <w:lang w:val="en"/>
        </w:rPr>
        <w:t>6.2. Pointcut API in Spring</w:t>
      </w:r>
    </w:p>
    <w:p w:rsidR="002637AC" w:rsidRDefault="00847566">
      <w:pPr>
        <w:pStyle w:val="a7"/>
        <w:divId w:val="1342974831"/>
        <w:rPr>
          <w:rFonts w:cs="Arial" w:hint="eastAsia"/>
          <w:color w:val="34302D"/>
          <w:lang w:val="en"/>
        </w:rPr>
      </w:pPr>
      <w:r>
        <w:rPr>
          <w:rFonts w:cs="Arial"/>
          <w:color w:val="34302D"/>
          <w:lang w:val="en"/>
        </w:rPr>
        <w:t>Let’s look at how Spring handles the crucial pointcut concept.</w:t>
      </w:r>
    </w:p>
    <w:p w:rsidR="002637AC" w:rsidRDefault="00847566">
      <w:pPr>
        <w:pStyle w:val="4"/>
        <w:divId w:val="1506433095"/>
        <w:rPr>
          <w:rFonts w:ascii="Varela Round" w:hAnsi="Varela Round" w:cs="Arial" w:hint="eastAsia"/>
          <w:color w:val="34302D"/>
          <w:lang w:val="en"/>
        </w:rPr>
      </w:pPr>
      <w:r>
        <w:rPr>
          <w:rFonts w:ascii="Varela Round" w:hAnsi="Varela Round" w:cs="Arial"/>
          <w:color w:val="34302D"/>
          <w:lang w:val="en"/>
        </w:rPr>
        <w:t>6.2.1. Concepts</w:t>
      </w:r>
    </w:p>
    <w:p w:rsidR="002637AC" w:rsidRDefault="00847566">
      <w:pPr>
        <w:pStyle w:val="a7"/>
        <w:divId w:val="1383793606"/>
        <w:rPr>
          <w:rFonts w:cs="Arial" w:hint="eastAsia"/>
          <w:color w:val="34302D"/>
          <w:lang w:val="en"/>
        </w:rPr>
      </w:pPr>
      <w:r>
        <w:rPr>
          <w:rFonts w:cs="Arial"/>
          <w:color w:val="34302D"/>
          <w:lang w:val="en"/>
        </w:rPr>
        <w:t>Spring’s pointcut model enables pointcut reuse independent of advice types. It’s possible to target different advice using the same pointcut.</w:t>
      </w:r>
    </w:p>
    <w:p w:rsidR="002637AC" w:rsidRDefault="00847566">
      <w:pPr>
        <w:pStyle w:val="a7"/>
        <w:divId w:val="1591307654"/>
        <w:rPr>
          <w:rFonts w:cs="Arial" w:hint="eastAsia"/>
          <w:color w:val="34302D"/>
          <w:lang w:val="en"/>
        </w:rPr>
      </w:pPr>
      <w:r>
        <w:rPr>
          <w:rFonts w:cs="Arial"/>
          <w:color w:val="34302D"/>
          <w:lang w:val="en"/>
        </w:rPr>
        <w:t xml:space="preserve">The </w:t>
      </w:r>
      <w:r>
        <w:rPr>
          <w:rStyle w:val="HTML0"/>
          <w:color w:val="34302D"/>
          <w:lang w:val="en"/>
        </w:rPr>
        <w:t>org.springframework.aop.Pointcut</w:t>
      </w:r>
      <w:r>
        <w:rPr>
          <w:rFonts w:cs="Arial"/>
          <w:color w:val="34302D"/>
          <w:lang w:val="en"/>
        </w:rPr>
        <w:t xml:space="preserve"> interface is the central interface, used to target advices to particular classes and methods. The complete interface is shown below:</w:t>
      </w:r>
    </w:p>
    <w:p w:rsidR="002637AC" w:rsidRDefault="00847566">
      <w:pPr>
        <w:pStyle w:val="HTML3"/>
        <w:divId w:val="124171296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Pointcut</w:t>
      </w:r>
      <w:r>
        <w:rPr>
          <w:rStyle w:val="HTML0"/>
          <w:color w:val="34302D"/>
          <w:lang w:val="en"/>
        </w:rPr>
        <w:t xml:space="preserve"> {</w:t>
      </w:r>
    </w:p>
    <w:p w:rsidR="002637AC" w:rsidRDefault="002637AC">
      <w:pPr>
        <w:pStyle w:val="HTML3"/>
        <w:divId w:val="1241712962"/>
        <w:rPr>
          <w:rStyle w:val="HTML0"/>
          <w:color w:val="34302D"/>
          <w:lang w:val="en"/>
        </w:rPr>
      </w:pPr>
    </w:p>
    <w:p w:rsidR="002637AC" w:rsidRDefault="00847566">
      <w:pPr>
        <w:pStyle w:val="HTML3"/>
        <w:divId w:val="1241712962"/>
        <w:rPr>
          <w:rStyle w:val="HTML0"/>
          <w:color w:val="34302D"/>
          <w:lang w:val="en"/>
        </w:rPr>
      </w:pPr>
      <w:r>
        <w:rPr>
          <w:rStyle w:val="HTML0"/>
          <w:color w:val="34302D"/>
          <w:lang w:val="en"/>
        </w:rPr>
        <w:t xml:space="preserve">    ClassFilter getClassFilter();</w:t>
      </w:r>
    </w:p>
    <w:p w:rsidR="002637AC" w:rsidRDefault="002637AC">
      <w:pPr>
        <w:pStyle w:val="HTML3"/>
        <w:divId w:val="1241712962"/>
        <w:rPr>
          <w:rStyle w:val="HTML0"/>
          <w:color w:val="34302D"/>
          <w:lang w:val="en"/>
        </w:rPr>
      </w:pPr>
    </w:p>
    <w:p w:rsidR="002637AC" w:rsidRDefault="00847566">
      <w:pPr>
        <w:pStyle w:val="HTML3"/>
        <w:divId w:val="1241712962"/>
        <w:rPr>
          <w:rStyle w:val="HTML0"/>
          <w:color w:val="34302D"/>
          <w:lang w:val="en"/>
        </w:rPr>
      </w:pPr>
      <w:r>
        <w:rPr>
          <w:rStyle w:val="HTML0"/>
          <w:color w:val="34302D"/>
          <w:lang w:val="en"/>
        </w:rPr>
        <w:t xml:space="preserve">    MethodMatcher getMethodMatcher();</w:t>
      </w:r>
    </w:p>
    <w:p w:rsidR="002637AC" w:rsidRDefault="002637AC">
      <w:pPr>
        <w:pStyle w:val="HTML3"/>
        <w:divId w:val="1241712962"/>
        <w:rPr>
          <w:rStyle w:val="HTML0"/>
          <w:color w:val="34302D"/>
          <w:lang w:val="en"/>
        </w:rPr>
      </w:pPr>
    </w:p>
    <w:p w:rsidR="002637AC" w:rsidRDefault="00847566">
      <w:pPr>
        <w:pStyle w:val="HTML3"/>
        <w:divId w:val="1241712962"/>
        <w:rPr>
          <w:color w:val="34302D"/>
          <w:lang w:val="en"/>
        </w:rPr>
      </w:pPr>
      <w:r>
        <w:rPr>
          <w:rStyle w:val="HTML0"/>
          <w:color w:val="34302D"/>
          <w:lang w:val="en"/>
        </w:rPr>
        <w:t>}</w:t>
      </w:r>
    </w:p>
    <w:p w:rsidR="002637AC" w:rsidRDefault="00847566">
      <w:pPr>
        <w:pStyle w:val="a7"/>
        <w:divId w:val="279069361"/>
        <w:rPr>
          <w:rFonts w:cs="Arial" w:hint="eastAsia"/>
          <w:color w:val="34302D"/>
          <w:lang w:val="en"/>
        </w:rPr>
      </w:pPr>
      <w:r>
        <w:rPr>
          <w:rFonts w:cs="Arial"/>
          <w:color w:val="34302D"/>
          <w:lang w:val="en"/>
        </w:rPr>
        <w:t xml:space="preserve">Splitting the </w:t>
      </w:r>
      <w:r>
        <w:rPr>
          <w:rStyle w:val="HTML0"/>
          <w:color w:val="34302D"/>
          <w:lang w:val="en"/>
        </w:rPr>
        <w:t>Pointcut</w:t>
      </w:r>
      <w:r>
        <w:rPr>
          <w:rFonts w:cs="Arial"/>
          <w:color w:val="34302D"/>
          <w:lang w:val="en"/>
        </w:rPr>
        <w:t xml:space="preserve"> interface into two parts allows reuse of class and method matching parts, and fine-grained composition operations (such as performing a "union" with another method matcher).</w:t>
      </w:r>
    </w:p>
    <w:p w:rsidR="002637AC" w:rsidRDefault="00847566">
      <w:pPr>
        <w:pStyle w:val="a7"/>
        <w:divId w:val="542209029"/>
        <w:rPr>
          <w:rFonts w:cs="Arial" w:hint="eastAsia"/>
          <w:color w:val="34302D"/>
          <w:lang w:val="en"/>
        </w:rPr>
      </w:pPr>
      <w:r>
        <w:rPr>
          <w:rFonts w:cs="Arial"/>
          <w:color w:val="34302D"/>
          <w:lang w:val="en"/>
        </w:rPr>
        <w:t xml:space="preserve">The </w:t>
      </w:r>
      <w:r>
        <w:rPr>
          <w:rStyle w:val="HTML0"/>
          <w:color w:val="34302D"/>
          <w:lang w:val="en"/>
        </w:rPr>
        <w:t>ClassFilter</w:t>
      </w:r>
      <w:r>
        <w:rPr>
          <w:rFonts w:cs="Arial"/>
          <w:color w:val="34302D"/>
          <w:lang w:val="en"/>
        </w:rPr>
        <w:t xml:space="preserve"> interface is used to restrict the pointcut to a given set of target classes. If the </w:t>
      </w:r>
      <w:r>
        <w:rPr>
          <w:rStyle w:val="HTML0"/>
          <w:color w:val="34302D"/>
          <w:lang w:val="en"/>
        </w:rPr>
        <w:t>matches()</w:t>
      </w:r>
      <w:r>
        <w:rPr>
          <w:rFonts w:cs="Arial"/>
          <w:color w:val="34302D"/>
          <w:lang w:val="en"/>
        </w:rPr>
        <w:t xml:space="preserve"> method always returns true, all target classes will be matched:</w:t>
      </w:r>
    </w:p>
    <w:p w:rsidR="002637AC" w:rsidRDefault="00847566">
      <w:pPr>
        <w:pStyle w:val="HTML3"/>
        <w:divId w:val="214677909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ClassFilter</w:t>
      </w:r>
      <w:r>
        <w:rPr>
          <w:rStyle w:val="HTML0"/>
          <w:color w:val="34302D"/>
          <w:lang w:val="en"/>
        </w:rPr>
        <w:t xml:space="preserve"> {</w:t>
      </w:r>
    </w:p>
    <w:p w:rsidR="002637AC" w:rsidRDefault="002637AC">
      <w:pPr>
        <w:pStyle w:val="HTML3"/>
        <w:divId w:val="2146779095"/>
        <w:rPr>
          <w:rStyle w:val="HTML0"/>
          <w:color w:val="34302D"/>
          <w:lang w:val="en"/>
        </w:rPr>
      </w:pPr>
    </w:p>
    <w:p w:rsidR="002637AC" w:rsidRDefault="00847566">
      <w:pPr>
        <w:pStyle w:val="HTML3"/>
        <w:divId w:val="2146779095"/>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matches(</w:t>
      </w:r>
      <w:r>
        <w:rPr>
          <w:rStyle w:val="predefined-type"/>
          <w:rFonts w:ascii="Consolas" w:hAnsi="Consolas"/>
          <w:color w:val="34302D"/>
          <w:lang w:val="en"/>
        </w:rPr>
        <w:t>Class</w:t>
      </w:r>
      <w:r>
        <w:rPr>
          <w:rStyle w:val="HTML0"/>
          <w:color w:val="34302D"/>
          <w:lang w:val="en"/>
        </w:rPr>
        <w:t xml:space="preserve"> clazz);</w:t>
      </w:r>
    </w:p>
    <w:p w:rsidR="002637AC" w:rsidRDefault="00847566">
      <w:pPr>
        <w:pStyle w:val="HTML3"/>
        <w:divId w:val="2146779095"/>
        <w:rPr>
          <w:color w:val="34302D"/>
          <w:lang w:val="en"/>
        </w:rPr>
      </w:pPr>
      <w:r>
        <w:rPr>
          <w:rStyle w:val="HTML0"/>
          <w:color w:val="34302D"/>
          <w:lang w:val="en"/>
        </w:rPr>
        <w:t>}</w:t>
      </w:r>
    </w:p>
    <w:p w:rsidR="002637AC" w:rsidRDefault="00847566">
      <w:pPr>
        <w:pStyle w:val="a7"/>
        <w:divId w:val="662783849"/>
        <w:rPr>
          <w:rFonts w:cs="Arial" w:hint="eastAsia"/>
          <w:color w:val="34302D"/>
          <w:lang w:val="en"/>
        </w:rPr>
      </w:pPr>
      <w:r>
        <w:rPr>
          <w:rFonts w:cs="Arial"/>
          <w:color w:val="34302D"/>
          <w:lang w:val="en"/>
        </w:rPr>
        <w:t xml:space="preserve">The </w:t>
      </w:r>
      <w:r>
        <w:rPr>
          <w:rStyle w:val="HTML0"/>
          <w:color w:val="34302D"/>
          <w:lang w:val="en"/>
        </w:rPr>
        <w:t>MethodMatcher</w:t>
      </w:r>
      <w:r>
        <w:rPr>
          <w:rFonts w:cs="Arial"/>
          <w:color w:val="34302D"/>
          <w:lang w:val="en"/>
        </w:rPr>
        <w:t xml:space="preserve"> interface is normally more important. The complete interface is shown below:</w:t>
      </w:r>
    </w:p>
    <w:p w:rsidR="002637AC" w:rsidRDefault="00847566">
      <w:pPr>
        <w:pStyle w:val="HTML3"/>
        <w:divId w:val="43745635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MethodMatcher</w:t>
      </w:r>
      <w:r>
        <w:rPr>
          <w:rStyle w:val="HTML0"/>
          <w:color w:val="34302D"/>
          <w:lang w:val="en"/>
        </w:rPr>
        <w:t xml:space="preserve"> {</w:t>
      </w:r>
    </w:p>
    <w:p w:rsidR="002637AC" w:rsidRDefault="002637AC">
      <w:pPr>
        <w:pStyle w:val="HTML3"/>
        <w:divId w:val="437456351"/>
        <w:rPr>
          <w:rStyle w:val="HTML0"/>
          <w:color w:val="34302D"/>
          <w:lang w:val="en"/>
        </w:rPr>
      </w:pPr>
    </w:p>
    <w:p w:rsidR="002637AC" w:rsidRDefault="00847566">
      <w:pPr>
        <w:pStyle w:val="HTML3"/>
        <w:divId w:val="437456351"/>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matches(</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Class</w:t>
      </w:r>
      <w:r>
        <w:rPr>
          <w:rStyle w:val="HTML0"/>
          <w:color w:val="34302D"/>
          <w:lang w:val="en"/>
        </w:rPr>
        <w:t xml:space="preserve"> targetClass);</w:t>
      </w:r>
    </w:p>
    <w:p w:rsidR="002637AC" w:rsidRDefault="002637AC">
      <w:pPr>
        <w:pStyle w:val="HTML3"/>
        <w:divId w:val="437456351"/>
        <w:rPr>
          <w:rStyle w:val="HTML0"/>
          <w:color w:val="34302D"/>
          <w:lang w:val="en"/>
        </w:rPr>
      </w:pPr>
    </w:p>
    <w:p w:rsidR="002637AC" w:rsidRDefault="00847566">
      <w:pPr>
        <w:pStyle w:val="HTML3"/>
        <w:divId w:val="437456351"/>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isRuntime();</w:t>
      </w:r>
    </w:p>
    <w:p w:rsidR="002637AC" w:rsidRDefault="002637AC">
      <w:pPr>
        <w:pStyle w:val="HTML3"/>
        <w:divId w:val="437456351"/>
        <w:rPr>
          <w:rStyle w:val="HTML0"/>
          <w:color w:val="34302D"/>
          <w:lang w:val="en"/>
        </w:rPr>
      </w:pPr>
    </w:p>
    <w:p w:rsidR="002637AC" w:rsidRDefault="00847566">
      <w:pPr>
        <w:pStyle w:val="HTML3"/>
        <w:divId w:val="437456351"/>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matches(</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Class</w:t>
      </w:r>
      <w:r>
        <w:rPr>
          <w:rStyle w:val="HTML0"/>
          <w:color w:val="34302D"/>
          <w:lang w:val="en"/>
        </w:rPr>
        <w:t xml:space="preserve"> targetClass,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w:t>
      </w:r>
    </w:p>
    <w:p w:rsidR="002637AC" w:rsidRDefault="00847566">
      <w:pPr>
        <w:pStyle w:val="HTML3"/>
        <w:divId w:val="437456351"/>
        <w:rPr>
          <w:color w:val="34302D"/>
          <w:lang w:val="en"/>
        </w:rPr>
      </w:pPr>
      <w:r>
        <w:rPr>
          <w:rStyle w:val="HTML0"/>
          <w:color w:val="34302D"/>
          <w:lang w:val="en"/>
        </w:rPr>
        <w:t>}</w:t>
      </w:r>
    </w:p>
    <w:p w:rsidR="002637AC" w:rsidRDefault="00847566">
      <w:pPr>
        <w:pStyle w:val="a7"/>
        <w:divId w:val="766003759"/>
        <w:rPr>
          <w:rFonts w:cs="Arial" w:hint="eastAsia"/>
          <w:color w:val="34302D"/>
          <w:lang w:val="en"/>
        </w:rPr>
      </w:pPr>
      <w:r>
        <w:rPr>
          <w:rFonts w:cs="Arial"/>
          <w:color w:val="34302D"/>
          <w:lang w:val="en"/>
        </w:rPr>
        <w:t xml:space="preserve">The </w:t>
      </w:r>
      <w:r>
        <w:rPr>
          <w:rStyle w:val="HTML0"/>
          <w:color w:val="34302D"/>
          <w:lang w:val="en"/>
        </w:rPr>
        <w:t>matches(Method, Class)</w:t>
      </w:r>
      <w:r>
        <w:rPr>
          <w:rFonts w:cs="Arial"/>
          <w:color w:val="34302D"/>
          <w:lang w:val="en"/>
        </w:rPr>
        <w:t xml:space="preserve">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Pr>
          <w:rStyle w:val="HTML0"/>
          <w:color w:val="34302D"/>
          <w:lang w:val="en"/>
        </w:rPr>
        <w:t>isRuntime()</w:t>
      </w:r>
      <w:r>
        <w:rPr>
          <w:rFonts w:cs="Arial"/>
          <w:color w:val="34302D"/>
          <w:lang w:val="en"/>
        </w:rPr>
        <w:t xml:space="preserve"> method for the MethodMatcher returns true, the 3-argument matches method will be invoked on every method invocation. This enables a pointcut to look at the arguments passed to the method invocation immediately before the target advice is to execute.</w:t>
      </w:r>
    </w:p>
    <w:p w:rsidR="002637AC" w:rsidRDefault="00847566">
      <w:pPr>
        <w:pStyle w:val="a7"/>
        <w:divId w:val="143206753"/>
        <w:rPr>
          <w:rFonts w:cs="Arial" w:hint="eastAsia"/>
          <w:color w:val="34302D"/>
          <w:lang w:val="en"/>
        </w:rPr>
      </w:pPr>
      <w:r>
        <w:rPr>
          <w:rFonts w:cs="Arial"/>
          <w:color w:val="34302D"/>
          <w:lang w:val="en"/>
        </w:rPr>
        <w:t xml:space="preserve">Most MethodMatchers are static, meaning that their </w:t>
      </w:r>
      <w:r>
        <w:rPr>
          <w:rStyle w:val="HTML0"/>
          <w:color w:val="34302D"/>
          <w:lang w:val="en"/>
        </w:rPr>
        <w:t>isRuntime()</w:t>
      </w:r>
      <w:r>
        <w:rPr>
          <w:rFonts w:cs="Arial"/>
          <w:color w:val="34302D"/>
          <w:lang w:val="en"/>
        </w:rPr>
        <w:t xml:space="preserve"> method returns false. In this case, the 3-argument matches method will never be invoked.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87080068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22200373"/>
              <w:rPr>
                <w:rFonts w:hint="eastAsia"/>
                <w:color w:val="34302D"/>
              </w:rPr>
            </w:pPr>
            <w:r>
              <w:rPr>
                <w:color w:val="34302D"/>
              </w:rPr>
              <w:t>If possible, try to make pointcuts static, allowing the AOP framework to cache the results of pointcut evaluation when an AOP proxy is created.</w:t>
            </w:r>
          </w:p>
        </w:tc>
      </w:tr>
    </w:tbl>
    <w:p w:rsidR="002637AC" w:rsidRDefault="00847566">
      <w:pPr>
        <w:pStyle w:val="4"/>
        <w:divId w:val="1044478149"/>
        <w:rPr>
          <w:rFonts w:ascii="Varela Round" w:hAnsi="Varela Round" w:cs="Arial" w:hint="eastAsia"/>
          <w:color w:val="34302D"/>
          <w:lang w:val="en"/>
        </w:rPr>
      </w:pPr>
      <w:r>
        <w:rPr>
          <w:rFonts w:ascii="Varela Round" w:hAnsi="Varela Round" w:cs="Arial"/>
          <w:color w:val="34302D"/>
          <w:lang w:val="en"/>
        </w:rPr>
        <w:t>6.2.2. Operations on pointcuts</w:t>
      </w:r>
    </w:p>
    <w:p w:rsidR="002637AC" w:rsidRDefault="00847566">
      <w:pPr>
        <w:pStyle w:val="a7"/>
        <w:divId w:val="1050152717"/>
        <w:rPr>
          <w:rFonts w:cs="Arial" w:hint="eastAsia"/>
          <w:color w:val="34302D"/>
          <w:lang w:val="en"/>
        </w:rPr>
      </w:pPr>
      <w:r>
        <w:rPr>
          <w:rFonts w:cs="Arial"/>
          <w:color w:val="34302D"/>
          <w:lang w:val="en"/>
        </w:rPr>
        <w:t xml:space="preserve">Spring supports operations on pointcuts: notably, </w:t>
      </w:r>
      <w:r>
        <w:rPr>
          <w:rStyle w:val="a5"/>
          <w:rFonts w:cs="Arial"/>
          <w:color w:val="34302D"/>
          <w:lang w:val="en"/>
        </w:rPr>
        <w:t>union</w:t>
      </w:r>
      <w:r>
        <w:rPr>
          <w:rFonts w:cs="Arial"/>
          <w:color w:val="34302D"/>
          <w:lang w:val="en"/>
        </w:rPr>
        <w:t xml:space="preserve"> and </w:t>
      </w:r>
      <w:r>
        <w:rPr>
          <w:rStyle w:val="a5"/>
          <w:rFonts w:cs="Arial"/>
          <w:color w:val="34302D"/>
          <w:lang w:val="en"/>
        </w:rPr>
        <w:t>intersection</w:t>
      </w:r>
      <w:r>
        <w:rPr>
          <w:rFonts w:cs="Arial"/>
          <w:color w:val="34302D"/>
          <w:lang w:val="en"/>
        </w:rPr>
        <w:t>.</w:t>
      </w:r>
    </w:p>
    <w:p w:rsidR="002637AC" w:rsidRDefault="00847566">
      <w:pPr>
        <w:pStyle w:val="a7"/>
        <w:numPr>
          <w:ilvl w:val="0"/>
          <w:numId w:val="59"/>
        </w:numPr>
        <w:ind w:left="360"/>
        <w:divId w:val="1205403883"/>
        <w:rPr>
          <w:rFonts w:cs="Arial" w:hint="eastAsia"/>
          <w:color w:val="34302D"/>
          <w:lang w:val="en"/>
        </w:rPr>
      </w:pPr>
      <w:r>
        <w:rPr>
          <w:rFonts w:cs="Arial"/>
          <w:color w:val="34302D"/>
          <w:lang w:val="en"/>
        </w:rPr>
        <w:t>Union means the methods that either pointcut matches.</w:t>
      </w:r>
    </w:p>
    <w:p w:rsidR="002637AC" w:rsidRDefault="00847566">
      <w:pPr>
        <w:pStyle w:val="a7"/>
        <w:numPr>
          <w:ilvl w:val="0"/>
          <w:numId w:val="59"/>
        </w:numPr>
        <w:ind w:left="360"/>
        <w:divId w:val="1205403883"/>
        <w:rPr>
          <w:rFonts w:cs="Arial" w:hint="eastAsia"/>
          <w:color w:val="34302D"/>
          <w:lang w:val="en"/>
        </w:rPr>
      </w:pPr>
      <w:r>
        <w:rPr>
          <w:rFonts w:cs="Arial"/>
          <w:color w:val="34302D"/>
          <w:lang w:val="en"/>
        </w:rPr>
        <w:t>Intersection means the methods that both pointcuts match.</w:t>
      </w:r>
    </w:p>
    <w:p w:rsidR="002637AC" w:rsidRDefault="00847566">
      <w:pPr>
        <w:pStyle w:val="a7"/>
        <w:numPr>
          <w:ilvl w:val="0"/>
          <w:numId w:val="59"/>
        </w:numPr>
        <w:ind w:left="360"/>
        <w:divId w:val="1205403883"/>
        <w:rPr>
          <w:rFonts w:cs="Arial" w:hint="eastAsia"/>
          <w:color w:val="34302D"/>
          <w:lang w:val="en"/>
        </w:rPr>
      </w:pPr>
      <w:r>
        <w:rPr>
          <w:rFonts w:cs="Arial"/>
          <w:color w:val="34302D"/>
          <w:lang w:val="en"/>
        </w:rPr>
        <w:t>Union is usually more useful.</w:t>
      </w:r>
    </w:p>
    <w:p w:rsidR="002637AC" w:rsidRDefault="00847566">
      <w:pPr>
        <w:pStyle w:val="a7"/>
        <w:numPr>
          <w:ilvl w:val="0"/>
          <w:numId w:val="59"/>
        </w:numPr>
        <w:ind w:left="360"/>
        <w:divId w:val="1205403883"/>
        <w:rPr>
          <w:rFonts w:cs="Arial" w:hint="eastAsia"/>
          <w:color w:val="34302D"/>
          <w:lang w:val="en"/>
        </w:rPr>
      </w:pPr>
      <w:r>
        <w:rPr>
          <w:rFonts w:cs="Arial"/>
          <w:color w:val="34302D"/>
          <w:lang w:val="en"/>
        </w:rPr>
        <w:t xml:space="preserve">Pointcuts can be composed using the static methods in the </w:t>
      </w:r>
      <w:r>
        <w:rPr>
          <w:rStyle w:val="a5"/>
          <w:rFonts w:cs="Arial"/>
          <w:color w:val="34302D"/>
          <w:lang w:val="en"/>
        </w:rPr>
        <w:t>org.springframework.aop.support.Pointcuts</w:t>
      </w:r>
      <w:r>
        <w:rPr>
          <w:rFonts w:cs="Arial"/>
          <w:color w:val="34302D"/>
          <w:lang w:val="en"/>
        </w:rPr>
        <w:t xml:space="preserve"> class, or using the </w:t>
      </w:r>
      <w:r>
        <w:rPr>
          <w:rStyle w:val="a5"/>
          <w:rFonts w:cs="Arial"/>
          <w:color w:val="34302D"/>
          <w:lang w:val="en"/>
        </w:rPr>
        <w:t>ComposablePointcut</w:t>
      </w:r>
      <w:r>
        <w:rPr>
          <w:rFonts w:cs="Arial"/>
          <w:color w:val="34302D"/>
          <w:lang w:val="en"/>
        </w:rPr>
        <w:t xml:space="preserve"> class in the same package. However, using AspectJ pointcut expressions is usually a simpler approach.</w:t>
      </w:r>
    </w:p>
    <w:p w:rsidR="002637AC" w:rsidRDefault="00847566">
      <w:pPr>
        <w:pStyle w:val="4"/>
        <w:divId w:val="2138454244"/>
        <w:rPr>
          <w:rFonts w:ascii="Varela Round" w:hAnsi="Varela Round" w:cs="Arial" w:hint="eastAsia"/>
          <w:color w:val="34302D"/>
          <w:lang w:val="en"/>
        </w:rPr>
      </w:pPr>
      <w:r>
        <w:rPr>
          <w:rFonts w:ascii="Varela Round" w:hAnsi="Varela Round" w:cs="Arial"/>
          <w:color w:val="34302D"/>
          <w:lang w:val="en"/>
        </w:rPr>
        <w:t>6.2.3. AspectJ expression pointcuts</w:t>
      </w:r>
    </w:p>
    <w:p w:rsidR="002637AC" w:rsidRDefault="00847566">
      <w:pPr>
        <w:pStyle w:val="a7"/>
        <w:divId w:val="1514302758"/>
        <w:rPr>
          <w:rFonts w:cs="Arial" w:hint="eastAsia"/>
          <w:color w:val="34302D"/>
          <w:lang w:val="en"/>
        </w:rPr>
      </w:pPr>
      <w:r>
        <w:rPr>
          <w:rFonts w:cs="Arial"/>
          <w:color w:val="34302D"/>
          <w:lang w:val="en"/>
        </w:rPr>
        <w:t xml:space="preserve">Since 2.0, the most important type of pointcut used by Spring is </w:t>
      </w:r>
      <w:r>
        <w:rPr>
          <w:rStyle w:val="HTML0"/>
          <w:color w:val="34302D"/>
          <w:lang w:val="en"/>
        </w:rPr>
        <w:t>org.springframework.aop.aspectj.AspectJExpressionPointcut</w:t>
      </w:r>
      <w:r>
        <w:rPr>
          <w:rFonts w:cs="Arial"/>
          <w:color w:val="34302D"/>
          <w:lang w:val="en"/>
        </w:rPr>
        <w:t>. This is a pointcut that uses an AspectJ supplied library to parse an AspectJ pointcut expression string.</w:t>
      </w:r>
    </w:p>
    <w:p w:rsidR="002637AC" w:rsidRDefault="00847566">
      <w:pPr>
        <w:pStyle w:val="a7"/>
        <w:divId w:val="1957562378"/>
        <w:rPr>
          <w:rFonts w:cs="Arial" w:hint="eastAsia"/>
          <w:color w:val="34302D"/>
          <w:lang w:val="en"/>
        </w:rPr>
      </w:pPr>
      <w:r>
        <w:rPr>
          <w:rFonts w:cs="Arial"/>
          <w:color w:val="34302D"/>
          <w:lang w:val="en"/>
        </w:rPr>
        <w:t>See the previous chapter for a discussion of supported AspectJ pointcut primitives.</w:t>
      </w:r>
    </w:p>
    <w:p w:rsidR="002637AC" w:rsidRDefault="00847566">
      <w:pPr>
        <w:pStyle w:val="4"/>
        <w:divId w:val="425997648"/>
        <w:rPr>
          <w:rFonts w:ascii="Varela Round" w:hAnsi="Varela Round" w:cs="Arial" w:hint="eastAsia"/>
          <w:color w:val="34302D"/>
          <w:lang w:val="en"/>
        </w:rPr>
      </w:pPr>
      <w:r>
        <w:rPr>
          <w:rFonts w:ascii="Varela Round" w:hAnsi="Varela Round" w:cs="Arial"/>
          <w:color w:val="34302D"/>
          <w:lang w:val="en"/>
        </w:rPr>
        <w:t>6.2.4. Convenience pointcut implementations</w:t>
      </w:r>
    </w:p>
    <w:p w:rsidR="002637AC" w:rsidRDefault="00847566">
      <w:pPr>
        <w:pStyle w:val="a7"/>
        <w:divId w:val="270207255"/>
        <w:rPr>
          <w:rFonts w:cs="Arial" w:hint="eastAsia"/>
          <w:color w:val="34302D"/>
          <w:lang w:val="en"/>
        </w:rPr>
      </w:pPr>
      <w:r>
        <w:rPr>
          <w:rFonts w:cs="Arial"/>
          <w:color w:val="34302D"/>
          <w:lang w:val="en"/>
        </w:rPr>
        <w:t>Spring provides several convenient pointcut implementations. Some can be used out of the box; others are intended to be subclassed in application-specific pointcuts.</w:t>
      </w:r>
    </w:p>
    <w:p w:rsidR="002637AC" w:rsidRDefault="00847566">
      <w:pPr>
        <w:pStyle w:val="5"/>
        <w:divId w:val="981691757"/>
        <w:rPr>
          <w:rFonts w:ascii="Varela Round" w:hAnsi="Varela Round" w:cs="Arial" w:hint="eastAsia"/>
          <w:color w:val="34302D"/>
          <w:lang w:val="en"/>
        </w:rPr>
      </w:pPr>
      <w:r>
        <w:rPr>
          <w:rFonts w:ascii="Varela Round" w:hAnsi="Varela Round" w:cs="Arial"/>
          <w:color w:val="34302D"/>
          <w:lang w:val="en"/>
        </w:rPr>
        <w:t>Static pointcuts</w:t>
      </w:r>
    </w:p>
    <w:p w:rsidR="002637AC" w:rsidRDefault="00847566">
      <w:pPr>
        <w:pStyle w:val="a7"/>
        <w:divId w:val="1158687122"/>
        <w:rPr>
          <w:rFonts w:cs="Arial" w:hint="eastAsia"/>
          <w:color w:val="34302D"/>
          <w:lang w:val="en"/>
        </w:rPr>
      </w:pPr>
      <w:r>
        <w:rPr>
          <w:rFonts w:cs="Arial"/>
          <w:color w:val="34302D"/>
          <w:lang w:val="en"/>
        </w:rPr>
        <w:t xml:space="preserve">Static pointcuts are based on method and target class, and cannot take into account the method’s arguments. Static pointcuts are sufficient - </w:t>
      </w:r>
      <w:r>
        <w:rPr>
          <w:rStyle w:val="a5"/>
          <w:rFonts w:cs="Arial"/>
          <w:color w:val="34302D"/>
          <w:lang w:val="en"/>
        </w:rPr>
        <w:t>and best</w:t>
      </w:r>
      <w:r>
        <w:rPr>
          <w:rFonts w:cs="Arial"/>
          <w:color w:val="34302D"/>
          <w:lang w:val="en"/>
        </w:rPr>
        <w:t xml:space="preserve"> - for most usages. It’s possible for Spring to evaluate a static pointcut only once, when a method is first invoked: after that, there is no need to evaluate the pointcut again with each method invocation.</w:t>
      </w:r>
    </w:p>
    <w:p w:rsidR="002637AC" w:rsidRDefault="00847566">
      <w:pPr>
        <w:pStyle w:val="a7"/>
        <w:divId w:val="1819494645"/>
        <w:rPr>
          <w:rFonts w:cs="Arial" w:hint="eastAsia"/>
          <w:color w:val="34302D"/>
          <w:lang w:val="en"/>
        </w:rPr>
      </w:pPr>
      <w:r>
        <w:rPr>
          <w:rFonts w:cs="Arial"/>
          <w:color w:val="34302D"/>
          <w:lang w:val="en"/>
        </w:rPr>
        <w:lastRenderedPageBreak/>
        <w:t>Let’s consider some static pointcut implementations included with Spring.</w:t>
      </w:r>
    </w:p>
    <w:p w:rsidR="002637AC" w:rsidRDefault="00847566">
      <w:pPr>
        <w:pStyle w:val="6"/>
        <w:divId w:val="1278214347"/>
        <w:rPr>
          <w:rFonts w:ascii="Varela Round" w:hAnsi="Varela Round" w:cs="Arial" w:hint="eastAsia"/>
          <w:color w:val="34302D"/>
          <w:lang w:val="en"/>
        </w:rPr>
      </w:pPr>
      <w:r>
        <w:rPr>
          <w:rFonts w:ascii="Varela Round" w:hAnsi="Varela Round" w:cs="Arial"/>
          <w:color w:val="34302D"/>
          <w:lang w:val="en"/>
        </w:rPr>
        <w:t>Regular expression pointcuts</w:t>
      </w:r>
    </w:p>
    <w:p w:rsidR="002637AC" w:rsidRDefault="00847566">
      <w:pPr>
        <w:pStyle w:val="a7"/>
        <w:divId w:val="211161026"/>
        <w:rPr>
          <w:rFonts w:cs="Arial" w:hint="eastAsia"/>
          <w:color w:val="34302D"/>
          <w:lang w:val="en"/>
        </w:rPr>
      </w:pPr>
      <w:r>
        <w:rPr>
          <w:rFonts w:cs="Arial"/>
          <w:color w:val="34302D"/>
          <w:lang w:val="en"/>
        </w:rPr>
        <w:t xml:space="preserve">One obvious way to specify static pointcuts is regular expressions. Several AOP frameworks besides Spring make this possible. </w:t>
      </w:r>
      <w:r>
        <w:rPr>
          <w:rStyle w:val="HTML0"/>
          <w:color w:val="34302D"/>
          <w:lang w:val="en"/>
        </w:rPr>
        <w:t>org.springframework.aop.support.JdkRegexpMethodPointcut</w:t>
      </w:r>
      <w:r>
        <w:rPr>
          <w:rFonts w:cs="Arial"/>
          <w:color w:val="34302D"/>
          <w:lang w:val="en"/>
        </w:rPr>
        <w:t xml:space="preserve"> is a generic regular expression pointcut, using the regular expression support in the JDK.</w:t>
      </w:r>
    </w:p>
    <w:p w:rsidR="002637AC" w:rsidRDefault="00847566">
      <w:pPr>
        <w:pStyle w:val="a7"/>
        <w:divId w:val="2134396670"/>
        <w:rPr>
          <w:rFonts w:cs="Arial" w:hint="eastAsia"/>
          <w:color w:val="34302D"/>
          <w:lang w:val="en"/>
        </w:rPr>
      </w:pPr>
      <w:r>
        <w:rPr>
          <w:rFonts w:cs="Arial"/>
          <w:color w:val="34302D"/>
          <w:lang w:val="en"/>
        </w:rPr>
        <w:t xml:space="preserve">Using the </w:t>
      </w:r>
      <w:r>
        <w:rPr>
          <w:rStyle w:val="HTML0"/>
          <w:color w:val="34302D"/>
          <w:lang w:val="en"/>
        </w:rPr>
        <w:t>JdkRegexpMethodPointcut</w:t>
      </w:r>
      <w:r>
        <w:rPr>
          <w:rFonts w:cs="Arial"/>
          <w:color w:val="34302D"/>
          <w:lang w:val="en"/>
        </w:rPr>
        <w:t xml:space="preserve"> class, you can provide a list of pattern Strings. If any of these is a match, the pointcut will evaluate to true. (So the result is effectively the union of these pointcuts.)</w:t>
      </w:r>
    </w:p>
    <w:p w:rsidR="002637AC" w:rsidRDefault="00847566">
      <w:pPr>
        <w:pStyle w:val="a7"/>
        <w:divId w:val="2117169176"/>
        <w:rPr>
          <w:rFonts w:cs="Arial" w:hint="eastAsia"/>
          <w:color w:val="34302D"/>
          <w:lang w:val="en"/>
        </w:rPr>
      </w:pPr>
      <w:r>
        <w:rPr>
          <w:rFonts w:cs="Arial"/>
          <w:color w:val="34302D"/>
          <w:lang w:val="en"/>
        </w:rPr>
        <w:t>The usage is shown below:</w:t>
      </w:r>
    </w:p>
    <w:p w:rsidR="002637AC" w:rsidRDefault="00847566">
      <w:pPr>
        <w:pStyle w:val="HTML3"/>
        <w:divId w:val="8993105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settersAndAbsquatulatePointcut</w:t>
      </w:r>
      <w:r>
        <w:rPr>
          <w:rStyle w:val="delimiter8"/>
          <w:rFonts w:ascii="Consolas" w:hAnsi="Consolas"/>
          <w:color w:val="34302D"/>
          <w:lang w:val="en"/>
        </w:rPr>
        <w:t>"</w:t>
      </w:r>
    </w:p>
    <w:p w:rsidR="002637AC" w:rsidRDefault="00847566">
      <w:pPr>
        <w:pStyle w:val="HTML3"/>
        <w:divId w:val="8993105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org.springframework.aop.support.JdkRegexpMethodPointcut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993105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patterns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9931059"/>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89931059"/>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.*set.*</w:t>
      </w:r>
      <w:r>
        <w:rPr>
          <w:rStyle w:val="tag2"/>
          <w:rFonts w:ascii="Consolas" w:hAnsi="Consolas"/>
          <w:color w:val="34302D"/>
          <w:lang w:val="en"/>
        </w:rPr>
        <w:t>&lt;/value&gt;</w:t>
      </w:r>
    </w:p>
    <w:p w:rsidR="002637AC" w:rsidRDefault="00847566">
      <w:pPr>
        <w:pStyle w:val="HTML3"/>
        <w:divId w:val="89931059"/>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.*absquatulate</w:t>
      </w:r>
      <w:r>
        <w:rPr>
          <w:rStyle w:val="tag2"/>
          <w:rFonts w:ascii="Consolas" w:hAnsi="Consolas"/>
          <w:color w:val="34302D"/>
          <w:lang w:val="en"/>
        </w:rPr>
        <w:t>&lt;/value&gt;</w:t>
      </w:r>
    </w:p>
    <w:p w:rsidR="002637AC" w:rsidRDefault="00847566">
      <w:pPr>
        <w:pStyle w:val="HTML3"/>
        <w:divId w:val="89931059"/>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89931059"/>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89931059"/>
        <w:rPr>
          <w:color w:val="34302D"/>
          <w:lang w:val="en"/>
        </w:rPr>
      </w:pPr>
      <w:r>
        <w:rPr>
          <w:rStyle w:val="tag2"/>
          <w:rFonts w:ascii="Consolas" w:hAnsi="Consolas"/>
          <w:color w:val="34302D"/>
          <w:lang w:val="en"/>
        </w:rPr>
        <w:t>&lt;/bean&gt;</w:t>
      </w:r>
    </w:p>
    <w:p w:rsidR="002637AC" w:rsidRDefault="00847566">
      <w:pPr>
        <w:pStyle w:val="a7"/>
        <w:divId w:val="432171463"/>
        <w:rPr>
          <w:rFonts w:cs="Arial" w:hint="eastAsia"/>
          <w:color w:val="34302D"/>
          <w:lang w:val="en"/>
        </w:rPr>
      </w:pPr>
      <w:r>
        <w:rPr>
          <w:rFonts w:cs="Arial"/>
          <w:color w:val="34302D"/>
          <w:lang w:val="en"/>
        </w:rPr>
        <w:t xml:space="preserve">Spring provides a convenience class, </w:t>
      </w:r>
      <w:r>
        <w:rPr>
          <w:rStyle w:val="HTML0"/>
          <w:color w:val="34302D"/>
          <w:lang w:val="en"/>
        </w:rPr>
        <w:t>RegexpMethodPointcutAdvisor</w:t>
      </w:r>
      <w:r>
        <w:rPr>
          <w:rFonts w:cs="Arial"/>
          <w:color w:val="34302D"/>
          <w:lang w:val="en"/>
        </w:rPr>
        <w:t xml:space="preserve">, that allows us to also reference an Advice (remember that an Advice can be an interceptor, before advice, throws advice etc.). Behind the scenes, Spring will use a </w:t>
      </w:r>
      <w:r>
        <w:rPr>
          <w:rStyle w:val="HTML0"/>
          <w:color w:val="34302D"/>
          <w:lang w:val="en"/>
        </w:rPr>
        <w:t>JdkRegexpMethodPointcut</w:t>
      </w:r>
      <w:r>
        <w:rPr>
          <w:rFonts w:cs="Arial"/>
          <w:color w:val="34302D"/>
          <w:lang w:val="en"/>
        </w:rPr>
        <w:t xml:space="preserve">. Using </w:t>
      </w:r>
      <w:r>
        <w:rPr>
          <w:rStyle w:val="HTML0"/>
          <w:color w:val="34302D"/>
          <w:lang w:val="en"/>
        </w:rPr>
        <w:t>RegexpMethodPointcutAdvisor</w:t>
      </w:r>
      <w:r>
        <w:rPr>
          <w:rFonts w:cs="Arial"/>
          <w:color w:val="34302D"/>
          <w:lang w:val="en"/>
        </w:rPr>
        <w:t xml:space="preserve"> simplifies wiring, as the one bean encapsulates both pointcut and advice, as shown below:</w:t>
      </w:r>
    </w:p>
    <w:p w:rsidR="002637AC" w:rsidRDefault="00847566">
      <w:pPr>
        <w:pStyle w:val="HTML3"/>
        <w:divId w:val="24283655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settersAndAbsquatulateAdvisor</w:t>
      </w:r>
      <w:r>
        <w:rPr>
          <w:rStyle w:val="delimiter8"/>
          <w:rFonts w:ascii="Consolas" w:hAnsi="Consolas"/>
          <w:color w:val="34302D"/>
          <w:lang w:val="en"/>
        </w:rPr>
        <w:t>"</w:t>
      </w:r>
    </w:p>
    <w:p w:rsidR="002637AC" w:rsidRDefault="00847566">
      <w:pPr>
        <w:pStyle w:val="HTML3"/>
        <w:divId w:val="242836558"/>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org.springframework.aop.support.RegexpMethodPointcutAdvisor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beanNameOfAopAllianceInterceptor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patterns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.*set.*</w:t>
      </w:r>
      <w:r>
        <w:rPr>
          <w:rStyle w:val="tag2"/>
          <w:rFonts w:ascii="Consolas" w:hAnsi="Consolas"/>
          <w:color w:val="34302D"/>
          <w:lang w:val="en"/>
        </w:rPr>
        <w:t>&lt;/value&gt;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.*absquatulate</w:t>
      </w:r>
      <w:r>
        <w:rPr>
          <w:rStyle w:val="tag2"/>
          <w:rFonts w:ascii="Consolas" w:hAnsi="Consolas"/>
          <w:color w:val="34302D"/>
          <w:lang w:val="en"/>
        </w:rPr>
        <w:t>&lt;/value&gt;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24283655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242836558"/>
        <w:rPr>
          <w:color w:val="34302D"/>
          <w:lang w:val="en"/>
        </w:rPr>
      </w:pPr>
      <w:r>
        <w:rPr>
          <w:rStyle w:val="tag2"/>
          <w:rFonts w:ascii="Consolas" w:hAnsi="Consolas"/>
          <w:color w:val="34302D"/>
          <w:lang w:val="en"/>
        </w:rPr>
        <w:t>&lt;/bean&gt;</w:t>
      </w:r>
    </w:p>
    <w:p w:rsidR="002637AC" w:rsidRDefault="00847566">
      <w:pPr>
        <w:pStyle w:val="a7"/>
        <w:divId w:val="1063023623"/>
        <w:rPr>
          <w:rFonts w:cs="Arial" w:hint="eastAsia"/>
          <w:color w:val="34302D"/>
          <w:lang w:val="en"/>
        </w:rPr>
      </w:pPr>
      <w:r>
        <w:rPr>
          <w:rStyle w:val="a5"/>
          <w:rFonts w:cs="Arial"/>
          <w:color w:val="34302D"/>
          <w:lang w:val="en"/>
        </w:rPr>
        <w:lastRenderedPageBreak/>
        <w:t>RegexpMethodPointcutAdvisor</w:t>
      </w:r>
      <w:r>
        <w:rPr>
          <w:rFonts w:cs="Arial"/>
          <w:color w:val="34302D"/>
          <w:lang w:val="en"/>
        </w:rPr>
        <w:t xml:space="preserve"> can be used with any Advice type.</w:t>
      </w:r>
    </w:p>
    <w:p w:rsidR="002637AC" w:rsidRDefault="00847566">
      <w:pPr>
        <w:pStyle w:val="6"/>
        <w:divId w:val="668873186"/>
        <w:rPr>
          <w:rFonts w:ascii="Varela Round" w:hAnsi="Varela Round" w:cs="Arial" w:hint="eastAsia"/>
          <w:color w:val="34302D"/>
          <w:lang w:val="en"/>
        </w:rPr>
      </w:pPr>
      <w:r>
        <w:rPr>
          <w:rFonts w:ascii="Varela Round" w:hAnsi="Varela Round" w:cs="Arial"/>
          <w:color w:val="34302D"/>
          <w:lang w:val="en"/>
        </w:rPr>
        <w:t>Attribute-driven pointcuts</w:t>
      </w:r>
    </w:p>
    <w:p w:rsidR="002637AC" w:rsidRDefault="00847566">
      <w:pPr>
        <w:pStyle w:val="a7"/>
        <w:divId w:val="1967394871"/>
        <w:rPr>
          <w:rFonts w:cs="Arial" w:hint="eastAsia"/>
          <w:color w:val="34302D"/>
          <w:lang w:val="en"/>
        </w:rPr>
      </w:pPr>
      <w:r>
        <w:rPr>
          <w:rFonts w:cs="Arial"/>
          <w:color w:val="34302D"/>
          <w:lang w:val="en"/>
        </w:rPr>
        <w:t xml:space="preserve">An important type of static pointcut is a </w:t>
      </w:r>
      <w:r>
        <w:rPr>
          <w:rStyle w:val="a5"/>
          <w:rFonts w:cs="Arial"/>
          <w:color w:val="34302D"/>
          <w:lang w:val="en"/>
        </w:rPr>
        <w:t>metadata-driven</w:t>
      </w:r>
      <w:r>
        <w:rPr>
          <w:rFonts w:cs="Arial"/>
          <w:color w:val="34302D"/>
          <w:lang w:val="en"/>
        </w:rPr>
        <w:t xml:space="preserve"> pointcut. This uses the values of metadata attributes: typically, source-level metadata.</w:t>
      </w:r>
    </w:p>
    <w:p w:rsidR="002637AC" w:rsidRDefault="00847566">
      <w:pPr>
        <w:pStyle w:val="5"/>
        <w:divId w:val="1222252329"/>
        <w:rPr>
          <w:rFonts w:ascii="Varela Round" w:hAnsi="Varela Round" w:cs="Arial" w:hint="eastAsia"/>
          <w:color w:val="34302D"/>
          <w:lang w:val="en"/>
        </w:rPr>
      </w:pPr>
      <w:r>
        <w:rPr>
          <w:rFonts w:ascii="Varela Round" w:hAnsi="Varela Round" w:cs="Arial"/>
          <w:color w:val="34302D"/>
          <w:lang w:val="en"/>
        </w:rPr>
        <w:t>Dynamic pointcuts</w:t>
      </w:r>
    </w:p>
    <w:p w:rsidR="002637AC" w:rsidRDefault="00847566">
      <w:pPr>
        <w:pStyle w:val="a7"/>
        <w:divId w:val="125710026"/>
        <w:rPr>
          <w:rFonts w:cs="Arial" w:hint="eastAsia"/>
          <w:color w:val="34302D"/>
          <w:lang w:val="en"/>
        </w:rPr>
      </w:pPr>
      <w:r>
        <w:rPr>
          <w:rFonts w:cs="Arial"/>
          <w:color w:val="34302D"/>
          <w:lang w:val="en"/>
        </w:rPr>
        <w:t xml:space="preserve">Dynamic pointcuts are costlier to evaluate than static pointcuts. They take into account method </w:t>
      </w:r>
      <w:r>
        <w:rPr>
          <w:rStyle w:val="a5"/>
          <w:rFonts w:cs="Arial"/>
          <w:color w:val="34302D"/>
          <w:lang w:val="en"/>
        </w:rPr>
        <w:t>arguments</w:t>
      </w:r>
      <w:r>
        <w:rPr>
          <w:rFonts w:cs="Arial"/>
          <w:color w:val="34302D"/>
          <w:lang w:val="en"/>
        </w:rPr>
        <w:t>, as well as static information. This means that they must be evaluated with every method invocation; the result cannot be cached, as arguments will vary.</w:t>
      </w:r>
    </w:p>
    <w:p w:rsidR="002637AC" w:rsidRDefault="00847566">
      <w:pPr>
        <w:pStyle w:val="a7"/>
        <w:divId w:val="125054443"/>
        <w:rPr>
          <w:rFonts w:cs="Arial" w:hint="eastAsia"/>
          <w:color w:val="34302D"/>
          <w:lang w:val="en"/>
        </w:rPr>
      </w:pPr>
      <w:r>
        <w:rPr>
          <w:rFonts w:cs="Arial"/>
          <w:color w:val="34302D"/>
          <w:lang w:val="en"/>
        </w:rPr>
        <w:t xml:space="preserve">The main example is the </w:t>
      </w:r>
      <w:r>
        <w:rPr>
          <w:rStyle w:val="HTML0"/>
          <w:color w:val="34302D"/>
          <w:lang w:val="en"/>
        </w:rPr>
        <w:t>control flow</w:t>
      </w:r>
      <w:r>
        <w:rPr>
          <w:rFonts w:cs="Arial"/>
          <w:color w:val="34302D"/>
          <w:lang w:val="en"/>
        </w:rPr>
        <w:t xml:space="preserve"> pointcut.</w:t>
      </w:r>
    </w:p>
    <w:p w:rsidR="002637AC" w:rsidRDefault="00847566">
      <w:pPr>
        <w:pStyle w:val="6"/>
        <w:divId w:val="1805082112"/>
        <w:rPr>
          <w:rFonts w:ascii="Varela Round" w:hAnsi="Varela Round" w:cs="Arial" w:hint="eastAsia"/>
          <w:color w:val="34302D"/>
          <w:lang w:val="en"/>
        </w:rPr>
      </w:pPr>
      <w:r>
        <w:rPr>
          <w:rFonts w:ascii="Varela Round" w:hAnsi="Varela Round" w:cs="Arial"/>
          <w:color w:val="34302D"/>
          <w:lang w:val="en"/>
        </w:rPr>
        <w:t>Control flow pointcuts</w:t>
      </w:r>
    </w:p>
    <w:p w:rsidR="002637AC" w:rsidRDefault="00847566">
      <w:pPr>
        <w:pStyle w:val="a7"/>
        <w:divId w:val="878126925"/>
        <w:rPr>
          <w:rFonts w:cs="Arial" w:hint="eastAsia"/>
          <w:color w:val="34302D"/>
          <w:lang w:val="en"/>
        </w:rPr>
      </w:pPr>
      <w:r>
        <w:rPr>
          <w:rFonts w:cs="Arial"/>
          <w:color w:val="34302D"/>
          <w:lang w:val="en"/>
        </w:rPr>
        <w:t xml:space="preserve">Spring control flow pointcuts are conceptually similar to AspectJ </w:t>
      </w:r>
      <w:r>
        <w:rPr>
          <w:rStyle w:val="a5"/>
          <w:rFonts w:cs="Arial"/>
          <w:color w:val="34302D"/>
          <w:lang w:val="en"/>
        </w:rPr>
        <w:t>cflow</w:t>
      </w:r>
      <w:r>
        <w:rPr>
          <w:rFonts w:cs="Arial"/>
          <w:color w:val="34302D"/>
          <w:lang w:val="en"/>
        </w:rPr>
        <w:t xml:space="preserve">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Pr>
          <w:rStyle w:val="HTML0"/>
          <w:color w:val="34302D"/>
          <w:lang w:val="en"/>
        </w:rPr>
        <w:t>com.mycompany.web</w:t>
      </w:r>
      <w:r>
        <w:rPr>
          <w:rFonts w:cs="Arial"/>
          <w:color w:val="34302D"/>
          <w:lang w:val="en"/>
        </w:rPr>
        <w:t xml:space="preserve"> package, or by the </w:t>
      </w:r>
      <w:r>
        <w:rPr>
          <w:rStyle w:val="HTML0"/>
          <w:color w:val="34302D"/>
          <w:lang w:val="en"/>
        </w:rPr>
        <w:t>SomeCaller</w:t>
      </w:r>
      <w:r>
        <w:rPr>
          <w:rFonts w:cs="Arial"/>
          <w:color w:val="34302D"/>
          <w:lang w:val="en"/>
        </w:rPr>
        <w:t xml:space="preserve"> class. Control flow pointcuts are specified using the </w:t>
      </w:r>
      <w:r>
        <w:rPr>
          <w:rStyle w:val="HTML0"/>
          <w:color w:val="34302D"/>
          <w:lang w:val="en"/>
        </w:rPr>
        <w:t>org.springframework.aop.support.ControlFlowPointcut</w:t>
      </w:r>
      <w:r>
        <w:rPr>
          <w:rFonts w:cs="Arial"/>
          <w:color w:val="34302D"/>
          <w:lang w:val="en"/>
        </w:rPr>
        <w:t xml:space="preserve"> class.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6960626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124925965"/>
              <w:rPr>
                <w:rFonts w:hint="eastAsia"/>
                <w:color w:val="34302D"/>
              </w:rPr>
            </w:pPr>
            <w:r>
              <w:rPr>
                <w:color w:val="34302D"/>
              </w:rPr>
              <w:t>Control flow pointcuts are significantly more expensive to evaluate at runtime than even other dynamic pointcuts. In Java 1.4, the cost is about 5 times that of other dynamic pointcuts.</w:t>
            </w:r>
          </w:p>
        </w:tc>
      </w:tr>
    </w:tbl>
    <w:p w:rsidR="002637AC" w:rsidRDefault="00847566">
      <w:pPr>
        <w:pStyle w:val="4"/>
        <w:divId w:val="99764510"/>
        <w:rPr>
          <w:rFonts w:ascii="Varela Round" w:hAnsi="Varela Round" w:cs="Arial" w:hint="eastAsia"/>
          <w:color w:val="34302D"/>
          <w:lang w:val="en"/>
        </w:rPr>
      </w:pPr>
      <w:r>
        <w:rPr>
          <w:rFonts w:ascii="Varela Round" w:hAnsi="Varela Round" w:cs="Arial"/>
          <w:color w:val="34302D"/>
          <w:lang w:val="en"/>
        </w:rPr>
        <w:t>6.2.5. Pointcut superclasses</w:t>
      </w:r>
    </w:p>
    <w:p w:rsidR="002637AC" w:rsidRDefault="00847566">
      <w:pPr>
        <w:pStyle w:val="a7"/>
        <w:divId w:val="1435243900"/>
        <w:rPr>
          <w:rFonts w:cs="Arial" w:hint="eastAsia"/>
          <w:color w:val="34302D"/>
          <w:lang w:val="en"/>
        </w:rPr>
      </w:pPr>
      <w:r>
        <w:rPr>
          <w:rFonts w:cs="Arial"/>
          <w:color w:val="34302D"/>
          <w:lang w:val="en"/>
        </w:rPr>
        <w:t>Spring provides useful pointcut superclasses to help you to implement your own pointcuts.</w:t>
      </w:r>
    </w:p>
    <w:p w:rsidR="002637AC" w:rsidRDefault="00847566">
      <w:pPr>
        <w:pStyle w:val="a7"/>
        <w:divId w:val="1084496210"/>
        <w:rPr>
          <w:rFonts w:cs="Arial" w:hint="eastAsia"/>
          <w:color w:val="34302D"/>
          <w:lang w:val="en"/>
        </w:rPr>
      </w:pPr>
      <w:r>
        <w:rPr>
          <w:rFonts w:cs="Arial"/>
          <w:color w:val="34302D"/>
          <w:lang w:val="en"/>
        </w:rPr>
        <w:t>Because static pointcuts are most useful, you’ll probably subclass StaticMethodMatcherPointcut, as shown below. This requires implementing just one abstract method (although it’s possible to override other methods to customize behavior):</w:t>
      </w:r>
    </w:p>
    <w:p w:rsidR="002637AC" w:rsidRDefault="00847566">
      <w:pPr>
        <w:pStyle w:val="HTML3"/>
        <w:divId w:val="1761245756"/>
        <w:rPr>
          <w:rStyle w:val="HTML0"/>
          <w:color w:val="34302D"/>
          <w:lang w:val="en"/>
        </w:rPr>
      </w:pP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TestStaticPointcut</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StaticMethodMatcherPointcut {</w:t>
      </w:r>
    </w:p>
    <w:p w:rsidR="002637AC" w:rsidRDefault="002637AC">
      <w:pPr>
        <w:pStyle w:val="HTML3"/>
        <w:divId w:val="1761245756"/>
        <w:rPr>
          <w:rStyle w:val="HTML0"/>
          <w:color w:val="34302D"/>
          <w:lang w:val="en"/>
        </w:rPr>
      </w:pPr>
    </w:p>
    <w:p w:rsidR="002637AC" w:rsidRDefault="00847566">
      <w:pPr>
        <w:pStyle w:val="HTML3"/>
        <w:divId w:val="176124575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matches(</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Class</w:t>
      </w:r>
      <w:r>
        <w:rPr>
          <w:rStyle w:val="HTML0"/>
          <w:color w:val="34302D"/>
          <w:lang w:val="en"/>
        </w:rPr>
        <w:t xml:space="preserve"> targetClass) {</w:t>
      </w:r>
    </w:p>
    <w:p w:rsidR="002637AC" w:rsidRDefault="00847566">
      <w:pPr>
        <w:pStyle w:val="HTML3"/>
        <w:divId w:val="1761245756"/>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 return true if custom criteria match</w:t>
      </w:r>
    </w:p>
    <w:p w:rsidR="002637AC" w:rsidRDefault="00847566">
      <w:pPr>
        <w:pStyle w:val="HTML3"/>
        <w:divId w:val="1761245756"/>
        <w:rPr>
          <w:rStyle w:val="HTML0"/>
          <w:color w:val="34302D"/>
          <w:lang w:val="en"/>
        </w:rPr>
      </w:pPr>
      <w:r>
        <w:rPr>
          <w:rStyle w:val="HTML0"/>
          <w:color w:val="34302D"/>
          <w:lang w:val="en"/>
        </w:rPr>
        <w:t xml:space="preserve">    }</w:t>
      </w:r>
    </w:p>
    <w:p w:rsidR="002637AC" w:rsidRDefault="00847566">
      <w:pPr>
        <w:pStyle w:val="HTML3"/>
        <w:divId w:val="1761245756"/>
        <w:rPr>
          <w:color w:val="34302D"/>
          <w:lang w:val="en"/>
        </w:rPr>
      </w:pPr>
      <w:r>
        <w:rPr>
          <w:rStyle w:val="HTML0"/>
          <w:color w:val="34302D"/>
          <w:lang w:val="en"/>
        </w:rPr>
        <w:t>}</w:t>
      </w:r>
    </w:p>
    <w:p w:rsidR="002637AC" w:rsidRDefault="00847566">
      <w:pPr>
        <w:pStyle w:val="a7"/>
        <w:divId w:val="1446001706"/>
        <w:rPr>
          <w:rFonts w:cs="Arial" w:hint="eastAsia"/>
          <w:color w:val="34302D"/>
          <w:lang w:val="en"/>
        </w:rPr>
      </w:pPr>
      <w:r>
        <w:rPr>
          <w:rFonts w:cs="Arial"/>
          <w:color w:val="34302D"/>
          <w:lang w:val="en"/>
        </w:rPr>
        <w:t>There are also superclasses for dynamic pointcuts.</w:t>
      </w:r>
    </w:p>
    <w:p w:rsidR="002637AC" w:rsidRDefault="00847566">
      <w:pPr>
        <w:pStyle w:val="a7"/>
        <w:divId w:val="1141844381"/>
        <w:rPr>
          <w:rFonts w:cs="Arial" w:hint="eastAsia"/>
          <w:color w:val="34302D"/>
          <w:lang w:val="en"/>
        </w:rPr>
      </w:pPr>
      <w:r>
        <w:rPr>
          <w:rFonts w:cs="Arial"/>
          <w:color w:val="34302D"/>
          <w:lang w:val="en"/>
        </w:rPr>
        <w:t>You can use custom pointcuts with any advice type in Spring 1.0 RC2 and above.</w:t>
      </w:r>
    </w:p>
    <w:p w:rsidR="002637AC" w:rsidRDefault="00847566">
      <w:pPr>
        <w:pStyle w:val="4"/>
        <w:divId w:val="1129712513"/>
        <w:rPr>
          <w:rFonts w:ascii="Varela Round" w:hAnsi="Varela Round" w:cs="Arial" w:hint="eastAsia"/>
          <w:color w:val="34302D"/>
          <w:lang w:val="en"/>
        </w:rPr>
      </w:pPr>
      <w:r>
        <w:rPr>
          <w:rFonts w:ascii="Varela Round" w:hAnsi="Varela Round" w:cs="Arial"/>
          <w:color w:val="34302D"/>
          <w:lang w:val="en"/>
        </w:rPr>
        <w:t>6.2.6. Custom pointcuts</w:t>
      </w:r>
    </w:p>
    <w:p w:rsidR="002637AC" w:rsidRDefault="00847566">
      <w:pPr>
        <w:pStyle w:val="a7"/>
        <w:divId w:val="340276250"/>
        <w:rPr>
          <w:rFonts w:cs="Arial" w:hint="eastAsia"/>
          <w:color w:val="34302D"/>
          <w:lang w:val="en"/>
        </w:rPr>
      </w:pPr>
      <w:r>
        <w:rPr>
          <w:rFonts w:cs="Arial"/>
          <w:color w:val="34302D"/>
          <w:lang w:val="en"/>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5958868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567564627"/>
              <w:rPr>
                <w:rFonts w:hint="eastAsia"/>
                <w:color w:val="34302D"/>
              </w:rPr>
            </w:pPr>
            <w:r>
              <w:rPr>
                <w:color w:val="34302D"/>
              </w:rPr>
              <w:t>Later versions of Spring may offer support for "semantic pointcuts" as offered by JAC: for example, "all methods that change instance variables in the target object."</w:t>
            </w:r>
          </w:p>
        </w:tc>
      </w:tr>
    </w:tbl>
    <w:p w:rsidR="002637AC" w:rsidRDefault="00847566">
      <w:pPr>
        <w:pStyle w:val="3"/>
        <w:divId w:val="861286130"/>
        <w:rPr>
          <w:rFonts w:ascii="Varela Round" w:hAnsi="Varela Round" w:cs="Arial" w:hint="eastAsia"/>
          <w:color w:val="34302D"/>
          <w:lang w:val="en"/>
        </w:rPr>
      </w:pPr>
      <w:r>
        <w:rPr>
          <w:rFonts w:ascii="Varela Round" w:hAnsi="Varela Round" w:cs="Arial"/>
          <w:color w:val="34302D"/>
          <w:lang w:val="en"/>
        </w:rPr>
        <w:t>6.3. Advice API in Spring</w:t>
      </w:r>
    </w:p>
    <w:p w:rsidR="002637AC" w:rsidRDefault="00847566">
      <w:pPr>
        <w:pStyle w:val="a7"/>
        <w:divId w:val="947392818"/>
        <w:rPr>
          <w:rFonts w:cs="Arial" w:hint="eastAsia"/>
          <w:color w:val="34302D"/>
          <w:lang w:val="en"/>
        </w:rPr>
      </w:pPr>
      <w:r>
        <w:rPr>
          <w:rFonts w:cs="Arial"/>
          <w:color w:val="34302D"/>
          <w:lang w:val="en"/>
        </w:rPr>
        <w:t>Let’s now look at how Spring AOP handles advice.</w:t>
      </w:r>
    </w:p>
    <w:p w:rsidR="002637AC" w:rsidRDefault="00847566">
      <w:pPr>
        <w:pStyle w:val="4"/>
        <w:divId w:val="935675107"/>
        <w:rPr>
          <w:rFonts w:ascii="Varela Round" w:hAnsi="Varela Round" w:cs="Arial" w:hint="eastAsia"/>
          <w:color w:val="34302D"/>
          <w:lang w:val="en"/>
        </w:rPr>
      </w:pPr>
      <w:r>
        <w:rPr>
          <w:rFonts w:ascii="Varela Round" w:hAnsi="Varela Round" w:cs="Arial"/>
          <w:color w:val="34302D"/>
          <w:lang w:val="en"/>
        </w:rPr>
        <w:t>6.3.1. Advice lifecycles</w:t>
      </w:r>
    </w:p>
    <w:p w:rsidR="002637AC" w:rsidRDefault="00847566">
      <w:pPr>
        <w:pStyle w:val="a7"/>
        <w:divId w:val="1247349979"/>
        <w:rPr>
          <w:rFonts w:cs="Arial" w:hint="eastAsia"/>
          <w:color w:val="34302D"/>
          <w:lang w:val="en"/>
        </w:rPr>
      </w:pPr>
      <w:r>
        <w:rPr>
          <w:rFonts w:cs="Arial"/>
          <w:color w:val="34302D"/>
          <w:lang w:val="en"/>
        </w:rPr>
        <w:t xml:space="preserve">Each advice is a Spring bean. An advice instance can be shared across all advised objects, or unique to each advised object. This corresponds to </w:t>
      </w:r>
      <w:r>
        <w:rPr>
          <w:rStyle w:val="a5"/>
          <w:rFonts w:cs="Arial"/>
          <w:color w:val="34302D"/>
          <w:lang w:val="en"/>
        </w:rPr>
        <w:t>per-class</w:t>
      </w:r>
      <w:r>
        <w:rPr>
          <w:rFonts w:cs="Arial"/>
          <w:color w:val="34302D"/>
          <w:lang w:val="en"/>
        </w:rPr>
        <w:t xml:space="preserve"> or </w:t>
      </w:r>
      <w:r>
        <w:rPr>
          <w:rStyle w:val="a5"/>
          <w:rFonts w:cs="Arial"/>
          <w:color w:val="34302D"/>
          <w:lang w:val="en"/>
        </w:rPr>
        <w:t>per-instance</w:t>
      </w:r>
      <w:r>
        <w:rPr>
          <w:rFonts w:cs="Arial"/>
          <w:color w:val="34302D"/>
          <w:lang w:val="en"/>
        </w:rPr>
        <w:t xml:space="preserve"> advice.</w:t>
      </w:r>
    </w:p>
    <w:p w:rsidR="002637AC" w:rsidRDefault="00847566">
      <w:pPr>
        <w:pStyle w:val="a7"/>
        <w:divId w:val="1249732312"/>
        <w:rPr>
          <w:rFonts w:cs="Arial" w:hint="eastAsia"/>
          <w:color w:val="34302D"/>
          <w:lang w:val="en"/>
        </w:rPr>
      </w:pPr>
      <w:r>
        <w:rPr>
          <w:rFonts w:cs="Arial"/>
          <w:color w:val="34302D"/>
          <w:lang w:val="en"/>
        </w:rPr>
        <w:t>Per-class advice is used most often. It is appropriate for generic advice such as transaction advisors. These do not depend on the state of the proxied object or add new state; they merely act on the method and arguments.</w:t>
      </w:r>
    </w:p>
    <w:p w:rsidR="002637AC" w:rsidRDefault="00847566">
      <w:pPr>
        <w:pStyle w:val="a7"/>
        <w:divId w:val="253130978"/>
        <w:rPr>
          <w:rFonts w:cs="Arial" w:hint="eastAsia"/>
          <w:color w:val="34302D"/>
          <w:lang w:val="en"/>
        </w:rPr>
      </w:pPr>
      <w:r>
        <w:rPr>
          <w:rFonts w:cs="Arial"/>
          <w:color w:val="34302D"/>
          <w:lang w:val="en"/>
        </w:rPr>
        <w:t>Per-instance advice is appropriate for introductions, to support mixins. In this case, the advice adds state to the proxied object.</w:t>
      </w:r>
    </w:p>
    <w:p w:rsidR="002637AC" w:rsidRDefault="00847566">
      <w:pPr>
        <w:pStyle w:val="a7"/>
        <w:divId w:val="672220723"/>
        <w:rPr>
          <w:rFonts w:cs="Arial" w:hint="eastAsia"/>
          <w:color w:val="34302D"/>
          <w:lang w:val="en"/>
        </w:rPr>
      </w:pPr>
      <w:r>
        <w:rPr>
          <w:rFonts w:cs="Arial"/>
          <w:color w:val="34302D"/>
          <w:lang w:val="en"/>
        </w:rPr>
        <w:t>It’s possible to use a mix of shared and per-instance advice in the same AOP proxy.</w:t>
      </w:r>
    </w:p>
    <w:p w:rsidR="002637AC" w:rsidRDefault="00847566">
      <w:pPr>
        <w:pStyle w:val="4"/>
        <w:divId w:val="1296636888"/>
        <w:rPr>
          <w:rFonts w:ascii="Varela Round" w:hAnsi="Varela Round" w:cs="Arial" w:hint="eastAsia"/>
          <w:color w:val="34302D"/>
          <w:lang w:val="en"/>
        </w:rPr>
      </w:pPr>
      <w:r>
        <w:rPr>
          <w:rFonts w:ascii="Varela Round" w:hAnsi="Varela Round" w:cs="Arial"/>
          <w:color w:val="34302D"/>
          <w:lang w:val="en"/>
        </w:rPr>
        <w:t>6.3.2. Advice types in Spring</w:t>
      </w:r>
    </w:p>
    <w:p w:rsidR="002637AC" w:rsidRDefault="00847566">
      <w:pPr>
        <w:pStyle w:val="a7"/>
        <w:divId w:val="1246261977"/>
        <w:rPr>
          <w:rFonts w:cs="Arial" w:hint="eastAsia"/>
          <w:color w:val="34302D"/>
          <w:lang w:val="en"/>
        </w:rPr>
      </w:pPr>
      <w:r>
        <w:rPr>
          <w:rFonts w:cs="Arial"/>
          <w:color w:val="34302D"/>
          <w:lang w:val="en"/>
        </w:rPr>
        <w:lastRenderedPageBreak/>
        <w:t>Spring provides several advice types out of the box, and is extensible to support arbitrary advice types. Let us look at the basic concepts and standard advice types.</w:t>
      </w:r>
    </w:p>
    <w:p w:rsidR="002637AC" w:rsidRDefault="00847566">
      <w:pPr>
        <w:pStyle w:val="5"/>
        <w:divId w:val="1416394258"/>
        <w:rPr>
          <w:rFonts w:ascii="Varela Round" w:hAnsi="Varela Round" w:cs="Arial" w:hint="eastAsia"/>
          <w:color w:val="34302D"/>
          <w:lang w:val="en"/>
        </w:rPr>
      </w:pPr>
      <w:r>
        <w:rPr>
          <w:rFonts w:ascii="Varela Round" w:hAnsi="Varela Round" w:cs="Arial"/>
          <w:color w:val="34302D"/>
          <w:lang w:val="en"/>
        </w:rPr>
        <w:t>Interception around advice</w:t>
      </w:r>
    </w:p>
    <w:p w:rsidR="002637AC" w:rsidRDefault="00847566">
      <w:pPr>
        <w:pStyle w:val="a7"/>
        <w:divId w:val="666053224"/>
        <w:rPr>
          <w:rFonts w:cs="Arial" w:hint="eastAsia"/>
          <w:color w:val="34302D"/>
          <w:lang w:val="en"/>
        </w:rPr>
      </w:pPr>
      <w:r>
        <w:rPr>
          <w:rFonts w:cs="Arial"/>
          <w:color w:val="34302D"/>
          <w:lang w:val="en"/>
        </w:rPr>
        <w:t xml:space="preserve">The most fundamental advice type in Spring is </w:t>
      </w:r>
      <w:r>
        <w:rPr>
          <w:rStyle w:val="a5"/>
          <w:rFonts w:cs="Arial"/>
          <w:color w:val="34302D"/>
          <w:lang w:val="en"/>
        </w:rPr>
        <w:t>interception around advice</w:t>
      </w:r>
      <w:r>
        <w:rPr>
          <w:rFonts w:cs="Arial"/>
          <w:color w:val="34302D"/>
          <w:lang w:val="en"/>
        </w:rPr>
        <w:t>.</w:t>
      </w:r>
    </w:p>
    <w:p w:rsidR="002637AC" w:rsidRDefault="00847566">
      <w:pPr>
        <w:pStyle w:val="a7"/>
        <w:divId w:val="1885679419"/>
        <w:rPr>
          <w:rFonts w:cs="Arial" w:hint="eastAsia"/>
          <w:color w:val="34302D"/>
          <w:lang w:val="en"/>
        </w:rPr>
      </w:pPr>
      <w:r>
        <w:rPr>
          <w:rFonts w:cs="Arial"/>
          <w:color w:val="34302D"/>
          <w:lang w:val="en"/>
        </w:rPr>
        <w:t>Spring is compliant with the AOP Alliance interface for around advice using method interception. MethodInterceptors implementing around advice should implement the following interface:</w:t>
      </w:r>
    </w:p>
    <w:p w:rsidR="002637AC" w:rsidRDefault="00847566">
      <w:pPr>
        <w:pStyle w:val="HTML3"/>
        <w:divId w:val="21187952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MethodInterceptor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Interceptor {</w:t>
      </w:r>
    </w:p>
    <w:p w:rsidR="002637AC" w:rsidRDefault="002637AC">
      <w:pPr>
        <w:pStyle w:val="HTML3"/>
        <w:divId w:val="2118795230"/>
        <w:rPr>
          <w:rStyle w:val="HTML0"/>
          <w:color w:val="34302D"/>
          <w:lang w:val="en"/>
        </w:rPr>
      </w:pPr>
    </w:p>
    <w:p w:rsidR="002637AC" w:rsidRDefault="00847566">
      <w:pPr>
        <w:pStyle w:val="HTML3"/>
        <w:divId w:val="2118795230"/>
        <w:rPr>
          <w:rStyle w:val="HTML0"/>
          <w:color w:val="34302D"/>
          <w:lang w:val="en"/>
        </w:rPr>
      </w:pP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invoke(MethodInvocation invocation)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w:t>
      </w:r>
    </w:p>
    <w:p w:rsidR="002637AC" w:rsidRDefault="00847566">
      <w:pPr>
        <w:pStyle w:val="HTML3"/>
        <w:divId w:val="2118795230"/>
        <w:rPr>
          <w:color w:val="34302D"/>
          <w:lang w:val="en"/>
        </w:rPr>
      </w:pPr>
      <w:r>
        <w:rPr>
          <w:rStyle w:val="HTML0"/>
          <w:color w:val="34302D"/>
          <w:lang w:val="en"/>
        </w:rPr>
        <w:t>}</w:t>
      </w:r>
    </w:p>
    <w:p w:rsidR="002637AC" w:rsidRDefault="00847566">
      <w:pPr>
        <w:pStyle w:val="a7"/>
        <w:divId w:val="1202933761"/>
        <w:rPr>
          <w:rFonts w:cs="Arial" w:hint="eastAsia"/>
          <w:color w:val="34302D"/>
          <w:lang w:val="en"/>
        </w:rPr>
      </w:pPr>
      <w:r>
        <w:rPr>
          <w:rFonts w:cs="Arial"/>
          <w:color w:val="34302D"/>
          <w:lang w:val="en"/>
        </w:rPr>
        <w:t xml:space="preserve">The </w:t>
      </w:r>
      <w:r>
        <w:rPr>
          <w:rStyle w:val="HTML0"/>
          <w:color w:val="34302D"/>
          <w:lang w:val="en"/>
        </w:rPr>
        <w:t>MethodInvocation</w:t>
      </w:r>
      <w:r>
        <w:rPr>
          <w:rFonts w:cs="Arial"/>
          <w:color w:val="34302D"/>
          <w:lang w:val="en"/>
        </w:rPr>
        <w:t xml:space="preserve"> argument to the </w:t>
      </w:r>
      <w:r>
        <w:rPr>
          <w:rStyle w:val="HTML0"/>
          <w:color w:val="34302D"/>
          <w:lang w:val="en"/>
        </w:rPr>
        <w:t>invoke()</w:t>
      </w:r>
      <w:r>
        <w:rPr>
          <w:rFonts w:cs="Arial"/>
          <w:color w:val="34302D"/>
          <w:lang w:val="en"/>
        </w:rPr>
        <w:t xml:space="preserve"> method exposes the method being invoked; the target join point; the AOP proxy; and the arguments to the method. The </w:t>
      </w:r>
      <w:r>
        <w:rPr>
          <w:rStyle w:val="HTML0"/>
          <w:color w:val="34302D"/>
          <w:lang w:val="en"/>
        </w:rPr>
        <w:t>invoke()</w:t>
      </w:r>
      <w:r>
        <w:rPr>
          <w:rFonts w:cs="Arial"/>
          <w:color w:val="34302D"/>
          <w:lang w:val="en"/>
        </w:rPr>
        <w:t xml:space="preserve"> method should return the invocation’s result: the return value of the join point.</w:t>
      </w:r>
    </w:p>
    <w:p w:rsidR="002637AC" w:rsidRDefault="00847566">
      <w:pPr>
        <w:pStyle w:val="a7"/>
        <w:divId w:val="1385451263"/>
        <w:rPr>
          <w:rFonts w:cs="Arial" w:hint="eastAsia"/>
          <w:color w:val="34302D"/>
          <w:lang w:val="en"/>
        </w:rPr>
      </w:pPr>
      <w:r>
        <w:rPr>
          <w:rFonts w:cs="Arial"/>
          <w:color w:val="34302D"/>
          <w:lang w:val="en"/>
        </w:rPr>
        <w:t xml:space="preserve">A simple </w:t>
      </w:r>
      <w:r>
        <w:rPr>
          <w:rStyle w:val="HTML0"/>
          <w:color w:val="34302D"/>
          <w:lang w:val="en"/>
        </w:rPr>
        <w:t>MethodInterceptor</w:t>
      </w:r>
      <w:r>
        <w:rPr>
          <w:rFonts w:cs="Arial"/>
          <w:color w:val="34302D"/>
          <w:lang w:val="en"/>
        </w:rPr>
        <w:t xml:space="preserve"> implementation looks as follows:</w:t>
      </w:r>
    </w:p>
    <w:p w:rsidR="002637AC" w:rsidRDefault="00847566">
      <w:pPr>
        <w:pStyle w:val="HTML3"/>
        <w:divId w:val="102539918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DebugInterceptor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MethodInterceptor {</w:t>
      </w:r>
    </w:p>
    <w:p w:rsidR="002637AC" w:rsidRDefault="002637AC">
      <w:pPr>
        <w:pStyle w:val="HTML3"/>
        <w:divId w:val="1025399187"/>
        <w:rPr>
          <w:rStyle w:val="HTML0"/>
          <w:color w:val="34302D"/>
          <w:lang w:val="en"/>
        </w:rPr>
      </w:pPr>
    </w:p>
    <w:p w:rsidR="002637AC" w:rsidRDefault="00847566">
      <w:pPr>
        <w:pStyle w:val="HTML3"/>
        <w:divId w:val="102539918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invoke(MethodInvocation invocation)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025399187"/>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w:t>
      </w:r>
      <w:r>
        <w:rPr>
          <w:rStyle w:val="delimiter8"/>
          <w:rFonts w:ascii="Consolas" w:hAnsi="Consolas"/>
          <w:color w:val="34302D"/>
          <w:lang w:val="en"/>
        </w:rPr>
        <w:t>"</w:t>
      </w:r>
      <w:r>
        <w:rPr>
          <w:rStyle w:val="content5"/>
          <w:rFonts w:ascii="Consolas" w:hAnsi="Consolas"/>
          <w:color w:val="34302D"/>
          <w:lang w:val="en"/>
        </w:rPr>
        <w:t>Before: invocation=[</w:t>
      </w:r>
      <w:r>
        <w:rPr>
          <w:rStyle w:val="delimiter8"/>
          <w:rFonts w:ascii="Consolas" w:hAnsi="Consolas"/>
          <w:color w:val="34302D"/>
          <w:lang w:val="en"/>
        </w:rPr>
        <w:t>"</w:t>
      </w:r>
      <w:r>
        <w:rPr>
          <w:rStyle w:val="HTML0"/>
          <w:color w:val="34302D"/>
          <w:lang w:val="en"/>
        </w:rPr>
        <w:t xml:space="preserve"> + invocation +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2637AC" w:rsidRDefault="00847566">
      <w:pPr>
        <w:pStyle w:val="HTML3"/>
        <w:divId w:val="1025399187"/>
        <w:rPr>
          <w:rStyle w:val="HTML0"/>
          <w:color w:val="34302D"/>
          <w:lang w:val="en"/>
        </w:rPr>
      </w:pP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rval = invocation.proceed();</w:t>
      </w:r>
    </w:p>
    <w:p w:rsidR="002637AC" w:rsidRDefault="00847566">
      <w:pPr>
        <w:pStyle w:val="HTML3"/>
        <w:divId w:val="1025399187"/>
        <w:rPr>
          <w:rStyle w:val="HTML0"/>
          <w:color w:val="34302D"/>
          <w:lang w:val="en"/>
        </w:rPr>
      </w:pPr>
      <w:r>
        <w:rPr>
          <w:rStyle w:val="HTML0"/>
          <w:color w:val="34302D"/>
          <w:lang w:val="en"/>
        </w:rPr>
        <w:t xml:space="preserve">        </w:t>
      </w:r>
      <w:r>
        <w:rPr>
          <w:rStyle w:val="predefined-type"/>
          <w:rFonts w:ascii="Consolas" w:hAnsi="Consolas"/>
          <w:color w:val="34302D"/>
          <w:lang w:val="en"/>
        </w:rPr>
        <w:t>System</w:t>
      </w:r>
      <w:r>
        <w:rPr>
          <w:rStyle w:val="HTML0"/>
          <w:color w:val="34302D"/>
          <w:lang w:val="en"/>
        </w:rPr>
        <w:t>.out.println(</w:t>
      </w:r>
      <w:r>
        <w:rPr>
          <w:rStyle w:val="delimiter8"/>
          <w:rFonts w:ascii="Consolas" w:hAnsi="Consolas"/>
          <w:color w:val="34302D"/>
          <w:lang w:val="en"/>
        </w:rPr>
        <w:t>"</w:t>
      </w:r>
      <w:r>
        <w:rPr>
          <w:rStyle w:val="content5"/>
          <w:rFonts w:ascii="Consolas" w:hAnsi="Consolas"/>
          <w:color w:val="34302D"/>
          <w:lang w:val="en"/>
        </w:rPr>
        <w:t>Invocation returned</w:t>
      </w:r>
      <w:r>
        <w:rPr>
          <w:rStyle w:val="delimiter8"/>
          <w:rFonts w:ascii="Consolas" w:hAnsi="Consolas"/>
          <w:color w:val="34302D"/>
          <w:lang w:val="en"/>
        </w:rPr>
        <w:t>"</w:t>
      </w:r>
      <w:r>
        <w:rPr>
          <w:rStyle w:val="HTML0"/>
          <w:color w:val="34302D"/>
          <w:lang w:val="en"/>
        </w:rPr>
        <w:t>);</w:t>
      </w:r>
    </w:p>
    <w:p w:rsidR="002637AC" w:rsidRDefault="00847566">
      <w:pPr>
        <w:pStyle w:val="HTML3"/>
        <w:divId w:val="102539918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rval;</w:t>
      </w:r>
    </w:p>
    <w:p w:rsidR="002637AC" w:rsidRDefault="00847566">
      <w:pPr>
        <w:pStyle w:val="HTML3"/>
        <w:divId w:val="1025399187"/>
        <w:rPr>
          <w:rStyle w:val="HTML0"/>
          <w:color w:val="34302D"/>
          <w:lang w:val="en"/>
        </w:rPr>
      </w:pPr>
      <w:r>
        <w:rPr>
          <w:rStyle w:val="HTML0"/>
          <w:color w:val="34302D"/>
          <w:lang w:val="en"/>
        </w:rPr>
        <w:t xml:space="preserve">    }</w:t>
      </w:r>
    </w:p>
    <w:p w:rsidR="002637AC" w:rsidRDefault="00847566">
      <w:pPr>
        <w:pStyle w:val="HTML3"/>
        <w:divId w:val="1025399187"/>
        <w:rPr>
          <w:color w:val="34302D"/>
          <w:lang w:val="en"/>
        </w:rPr>
      </w:pPr>
      <w:r>
        <w:rPr>
          <w:rStyle w:val="HTML0"/>
          <w:color w:val="34302D"/>
          <w:lang w:val="en"/>
        </w:rPr>
        <w:t>}</w:t>
      </w:r>
    </w:p>
    <w:p w:rsidR="002637AC" w:rsidRDefault="00847566">
      <w:pPr>
        <w:pStyle w:val="a7"/>
        <w:divId w:val="210774848"/>
        <w:rPr>
          <w:rFonts w:cs="Arial" w:hint="eastAsia"/>
          <w:color w:val="34302D"/>
          <w:lang w:val="en"/>
        </w:rPr>
      </w:pPr>
      <w:r>
        <w:rPr>
          <w:rFonts w:cs="Arial"/>
          <w:color w:val="34302D"/>
          <w:lang w:val="en"/>
        </w:rPr>
        <w:t xml:space="preserve">Note the call to the MethodInvocation’s </w:t>
      </w:r>
      <w:r>
        <w:rPr>
          <w:rStyle w:val="HTML0"/>
          <w:color w:val="34302D"/>
          <w:lang w:val="en"/>
        </w:rPr>
        <w:t>proceed()</w:t>
      </w:r>
      <w:r>
        <w:rPr>
          <w:rFonts w:cs="Arial"/>
          <w:color w:val="34302D"/>
          <w:lang w:val="en"/>
        </w:rPr>
        <w:t xml:space="preserve">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977643912"/>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116826515"/>
              <w:rPr>
                <w:rFonts w:hint="eastAsia"/>
                <w:color w:val="34302D"/>
              </w:rPr>
            </w:pPr>
            <w:r>
              <w:rPr>
                <w:color w:val="34302D"/>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2637AC" w:rsidRDefault="00847566">
      <w:pPr>
        <w:pStyle w:val="5"/>
        <w:divId w:val="351221508"/>
        <w:rPr>
          <w:rFonts w:ascii="Varela Round" w:hAnsi="Varela Round" w:cs="Arial" w:hint="eastAsia"/>
          <w:color w:val="34302D"/>
          <w:lang w:val="en"/>
        </w:rPr>
      </w:pPr>
      <w:r>
        <w:rPr>
          <w:rFonts w:ascii="Varela Round" w:hAnsi="Varela Round" w:cs="Arial"/>
          <w:color w:val="34302D"/>
          <w:lang w:val="en"/>
        </w:rPr>
        <w:t>Before advice</w:t>
      </w:r>
    </w:p>
    <w:p w:rsidR="002637AC" w:rsidRDefault="00847566">
      <w:pPr>
        <w:pStyle w:val="a7"/>
        <w:divId w:val="940796470"/>
        <w:rPr>
          <w:rFonts w:cs="Arial" w:hint="eastAsia"/>
          <w:color w:val="34302D"/>
          <w:lang w:val="en"/>
        </w:rPr>
      </w:pPr>
      <w:r>
        <w:rPr>
          <w:rFonts w:cs="Arial"/>
          <w:color w:val="34302D"/>
          <w:lang w:val="en"/>
        </w:rPr>
        <w:t xml:space="preserve">A simpler advice type is a </w:t>
      </w:r>
      <w:r>
        <w:rPr>
          <w:rStyle w:val="a5"/>
          <w:rFonts w:cs="Arial"/>
          <w:color w:val="34302D"/>
          <w:lang w:val="en"/>
        </w:rPr>
        <w:t>before advice</w:t>
      </w:r>
      <w:r>
        <w:rPr>
          <w:rFonts w:cs="Arial"/>
          <w:color w:val="34302D"/>
          <w:lang w:val="en"/>
        </w:rPr>
        <w:t xml:space="preserve">. This does not need a </w:t>
      </w:r>
      <w:r>
        <w:rPr>
          <w:rStyle w:val="HTML0"/>
          <w:color w:val="34302D"/>
          <w:lang w:val="en"/>
        </w:rPr>
        <w:t>MethodInvocation</w:t>
      </w:r>
      <w:r>
        <w:rPr>
          <w:rFonts w:cs="Arial"/>
          <w:color w:val="34302D"/>
          <w:lang w:val="en"/>
        </w:rPr>
        <w:t xml:space="preserve"> object, since it will only be called before entering the method.</w:t>
      </w:r>
    </w:p>
    <w:p w:rsidR="002637AC" w:rsidRDefault="00847566">
      <w:pPr>
        <w:pStyle w:val="a7"/>
        <w:divId w:val="1267158931"/>
        <w:rPr>
          <w:rFonts w:cs="Arial" w:hint="eastAsia"/>
          <w:color w:val="34302D"/>
          <w:lang w:val="en"/>
        </w:rPr>
      </w:pPr>
      <w:r>
        <w:rPr>
          <w:rFonts w:cs="Arial"/>
          <w:color w:val="34302D"/>
          <w:lang w:val="en"/>
        </w:rPr>
        <w:t xml:space="preserve">The main advantage of a before advice is that there is no need to invoke the </w:t>
      </w:r>
      <w:r>
        <w:rPr>
          <w:rStyle w:val="HTML0"/>
          <w:color w:val="34302D"/>
          <w:lang w:val="en"/>
        </w:rPr>
        <w:t>proceed()</w:t>
      </w:r>
      <w:r>
        <w:rPr>
          <w:rFonts w:cs="Arial"/>
          <w:color w:val="34302D"/>
          <w:lang w:val="en"/>
        </w:rPr>
        <w:t xml:space="preserve"> method, and therefore no possibility of inadvertently failing to proceed down the interceptor chain.</w:t>
      </w:r>
    </w:p>
    <w:p w:rsidR="002637AC" w:rsidRDefault="00847566">
      <w:pPr>
        <w:pStyle w:val="a7"/>
        <w:divId w:val="1808275556"/>
        <w:rPr>
          <w:rFonts w:cs="Arial" w:hint="eastAsia"/>
          <w:color w:val="34302D"/>
          <w:lang w:val="en"/>
        </w:rPr>
      </w:pPr>
      <w:r>
        <w:rPr>
          <w:rFonts w:cs="Arial"/>
          <w:color w:val="34302D"/>
          <w:lang w:val="en"/>
        </w:rPr>
        <w:t xml:space="preserve">The </w:t>
      </w:r>
      <w:r>
        <w:rPr>
          <w:rStyle w:val="HTML0"/>
          <w:color w:val="34302D"/>
          <w:lang w:val="en"/>
        </w:rPr>
        <w:t>MethodBeforeAdvice</w:t>
      </w:r>
      <w:r>
        <w:rPr>
          <w:rFonts w:cs="Arial"/>
          <w:color w:val="34302D"/>
          <w:lang w:val="en"/>
        </w:rPr>
        <w:t xml:space="preserve"> interface is shown below. (Spring’s API design would allow for field before advice, although the usual objects apply to field interception and it’s unlikely that Spring will ever implement it).</w:t>
      </w:r>
    </w:p>
    <w:p w:rsidR="002637AC" w:rsidRDefault="00847566">
      <w:pPr>
        <w:pStyle w:val="HTML3"/>
        <w:divId w:val="13337969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MethodBeforeAdvice</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BeforeAdvice {</w:t>
      </w:r>
    </w:p>
    <w:p w:rsidR="002637AC" w:rsidRDefault="002637AC">
      <w:pPr>
        <w:pStyle w:val="HTML3"/>
        <w:divId w:val="1333796930"/>
        <w:rPr>
          <w:rStyle w:val="HTML0"/>
          <w:color w:val="34302D"/>
          <w:lang w:val="en"/>
        </w:rPr>
      </w:pPr>
    </w:p>
    <w:p w:rsidR="002637AC" w:rsidRDefault="00847566">
      <w:pPr>
        <w:pStyle w:val="HTML3"/>
        <w:divId w:val="1333796930"/>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before(</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predefined-type"/>
          <w:rFonts w:ascii="Consolas" w:hAnsi="Consolas"/>
          <w:color w:val="34302D"/>
          <w:lang w:val="en"/>
        </w:rPr>
        <w:t>Object</w:t>
      </w:r>
      <w:r>
        <w:rPr>
          <w:rStyle w:val="HTML0"/>
          <w:color w:val="34302D"/>
          <w:lang w:val="en"/>
        </w:rPr>
        <w:t xml:space="preserve"> target)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w:t>
      </w:r>
    </w:p>
    <w:p w:rsidR="002637AC" w:rsidRDefault="00847566">
      <w:pPr>
        <w:pStyle w:val="HTML3"/>
        <w:divId w:val="1333796930"/>
        <w:rPr>
          <w:color w:val="34302D"/>
          <w:lang w:val="en"/>
        </w:rPr>
      </w:pPr>
      <w:r>
        <w:rPr>
          <w:rStyle w:val="HTML0"/>
          <w:color w:val="34302D"/>
          <w:lang w:val="en"/>
        </w:rPr>
        <w:t>}</w:t>
      </w:r>
    </w:p>
    <w:p w:rsidR="002637AC" w:rsidRDefault="00847566">
      <w:pPr>
        <w:pStyle w:val="a7"/>
        <w:divId w:val="186337119"/>
        <w:rPr>
          <w:rFonts w:cs="Arial" w:hint="eastAsia"/>
          <w:color w:val="34302D"/>
          <w:lang w:val="en"/>
        </w:rPr>
      </w:pPr>
      <w:r>
        <w:rPr>
          <w:rFonts w:cs="Arial"/>
          <w:color w:val="34302D"/>
          <w:lang w:val="en"/>
        </w:rPr>
        <w:t xml:space="preserve">Note the return type is </w:t>
      </w:r>
      <w:r>
        <w:rPr>
          <w:rStyle w:val="HTML0"/>
          <w:color w:val="34302D"/>
          <w:lang w:val="en"/>
        </w:rPr>
        <w:t>void</w:t>
      </w:r>
      <w:r>
        <w:rPr>
          <w:rFonts w:cs="Arial"/>
          <w:color w:val="34302D"/>
          <w:lang w:val="en"/>
        </w:rPr>
        <w:t>.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invoked method, it will be passed directly to the client; otherwise it will be wrapped in an unchecked exception by the AOP proxy.</w:t>
      </w:r>
    </w:p>
    <w:p w:rsidR="002637AC" w:rsidRDefault="00847566">
      <w:pPr>
        <w:pStyle w:val="a7"/>
        <w:divId w:val="505830891"/>
        <w:rPr>
          <w:rFonts w:cs="Arial" w:hint="eastAsia"/>
          <w:color w:val="34302D"/>
          <w:lang w:val="en"/>
        </w:rPr>
      </w:pPr>
      <w:r>
        <w:rPr>
          <w:rFonts w:cs="Arial"/>
          <w:color w:val="34302D"/>
          <w:lang w:val="en"/>
        </w:rPr>
        <w:t>An example of a before advice in Spring, which counts all method invocations:</w:t>
      </w:r>
    </w:p>
    <w:p w:rsidR="002637AC" w:rsidRDefault="00847566">
      <w:pPr>
        <w:pStyle w:val="HTML3"/>
        <w:divId w:val="33142041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CountingBeforeAdvice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MethodBeforeAdvice {</w:t>
      </w:r>
    </w:p>
    <w:p w:rsidR="002637AC" w:rsidRDefault="002637AC">
      <w:pPr>
        <w:pStyle w:val="HTML3"/>
        <w:divId w:val="331420418"/>
        <w:rPr>
          <w:rStyle w:val="HTML0"/>
          <w:color w:val="34302D"/>
          <w:lang w:val="en"/>
        </w:rPr>
      </w:pPr>
    </w:p>
    <w:p w:rsidR="002637AC" w:rsidRDefault="00847566">
      <w:pPr>
        <w:pStyle w:val="HTML3"/>
        <w:divId w:val="33142041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count;</w:t>
      </w:r>
    </w:p>
    <w:p w:rsidR="002637AC" w:rsidRDefault="002637AC">
      <w:pPr>
        <w:pStyle w:val="HTML3"/>
        <w:divId w:val="331420418"/>
        <w:rPr>
          <w:rStyle w:val="HTML0"/>
          <w:color w:val="34302D"/>
          <w:lang w:val="en"/>
        </w:rPr>
      </w:pPr>
    </w:p>
    <w:p w:rsidR="002637AC" w:rsidRDefault="00847566">
      <w:pPr>
        <w:pStyle w:val="HTML3"/>
        <w:divId w:val="331420418"/>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before(</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predefined-type"/>
          <w:rFonts w:ascii="Consolas" w:hAnsi="Consolas"/>
          <w:color w:val="34302D"/>
          <w:lang w:val="en"/>
        </w:rPr>
        <w:t>Object</w:t>
      </w:r>
      <w:r>
        <w:rPr>
          <w:rStyle w:val="HTML0"/>
          <w:color w:val="34302D"/>
          <w:lang w:val="en"/>
        </w:rPr>
        <w:t xml:space="preserve"> target)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331420418"/>
        <w:rPr>
          <w:rStyle w:val="HTML0"/>
          <w:color w:val="34302D"/>
          <w:lang w:val="en"/>
        </w:rPr>
      </w:pPr>
      <w:r>
        <w:rPr>
          <w:rStyle w:val="HTML0"/>
          <w:color w:val="34302D"/>
          <w:lang w:val="en"/>
        </w:rPr>
        <w:t xml:space="preserve">        ++count;</w:t>
      </w:r>
    </w:p>
    <w:p w:rsidR="002637AC" w:rsidRDefault="00847566">
      <w:pPr>
        <w:pStyle w:val="HTML3"/>
        <w:divId w:val="331420418"/>
        <w:rPr>
          <w:rStyle w:val="HTML0"/>
          <w:color w:val="34302D"/>
          <w:lang w:val="en"/>
        </w:rPr>
      </w:pPr>
      <w:r>
        <w:rPr>
          <w:rStyle w:val="HTML0"/>
          <w:color w:val="34302D"/>
          <w:lang w:val="en"/>
        </w:rPr>
        <w:t xml:space="preserve">    }</w:t>
      </w:r>
    </w:p>
    <w:p w:rsidR="002637AC" w:rsidRDefault="002637AC">
      <w:pPr>
        <w:pStyle w:val="HTML3"/>
        <w:divId w:val="331420418"/>
        <w:rPr>
          <w:rStyle w:val="HTML0"/>
          <w:color w:val="34302D"/>
          <w:lang w:val="en"/>
        </w:rPr>
      </w:pPr>
    </w:p>
    <w:p w:rsidR="002637AC" w:rsidRDefault="00847566">
      <w:pPr>
        <w:pStyle w:val="HTML3"/>
        <w:divId w:val="3314204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getCount() {</w:t>
      </w:r>
    </w:p>
    <w:p w:rsidR="002637AC" w:rsidRDefault="00847566">
      <w:pPr>
        <w:pStyle w:val="HTML3"/>
        <w:divId w:val="33142041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count;</w:t>
      </w:r>
    </w:p>
    <w:p w:rsidR="002637AC" w:rsidRDefault="00847566">
      <w:pPr>
        <w:pStyle w:val="HTML3"/>
        <w:divId w:val="331420418"/>
        <w:rPr>
          <w:rStyle w:val="HTML0"/>
          <w:color w:val="34302D"/>
          <w:lang w:val="en"/>
        </w:rPr>
      </w:pPr>
      <w:r>
        <w:rPr>
          <w:rStyle w:val="HTML0"/>
          <w:color w:val="34302D"/>
          <w:lang w:val="en"/>
        </w:rPr>
        <w:t xml:space="preserve">    }</w:t>
      </w:r>
    </w:p>
    <w:p w:rsidR="002637AC" w:rsidRDefault="00847566">
      <w:pPr>
        <w:pStyle w:val="HTML3"/>
        <w:divId w:val="331420418"/>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852"/>
      </w:tblGrid>
      <w:tr w:rsidR="002637AC">
        <w:trPr>
          <w:divId w:val="40857731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980381999"/>
              <w:rPr>
                <w:rFonts w:hint="eastAsia"/>
                <w:color w:val="34302D"/>
              </w:rPr>
            </w:pPr>
            <w:r>
              <w:rPr>
                <w:color w:val="34302D"/>
              </w:rPr>
              <w:t>Before advice can be used with any pointcut.</w:t>
            </w:r>
          </w:p>
        </w:tc>
      </w:tr>
    </w:tbl>
    <w:p w:rsidR="002637AC" w:rsidRDefault="00847566">
      <w:pPr>
        <w:pStyle w:val="5"/>
        <w:divId w:val="398986218"/>
        <w:rPr>
          <w:rFonts w:ascii="Varela Round" w:hAnsi="Varela Round" w:cs="Arial" w:hint="eastAsia"/>
          <w:color w:val="34302D"/>
          <w:lang w:val="en"/>
        </w:rPr>
      </w:pPr>
      <w:r>
        <w:rPr>
          <w:rFonts w:ascii="Varela Round" w:hAnsi="Varela Round" w:cs="Arial"/>
          <w:color w:val="34302D"/>
          <w:lang w:val="en"/>
        </w:rPr>
        <w:t>Throws advice</w:t>
      </w:r>
    </w:p>
    <w:p w:rsidR="002637AC" w:rsidRDefault="00847566">
      <w:pPr>
        <w:pStyle w:val="a7"/>
        <w:divId w:val="546835806"/>
        <w:rPr>
          <w:rFonts w:cs="Arial" w:hint="eastAsia"/>
          <w:color w:val="34302D"/>
          <w:lang w:val="en"/>
        </w:rPr>
      </w:pPr>
      <w:r>
        <w:rPr>
          <w:rStyle w:val="a5"/>
          <w:rFonts w:cs="Arial"/>
          <w:color w:val="34302D"/>
          <w:lang w:val="en"/>
        </w:rPr>
        <w:t>Throws advice</w:t>
      </w:r>
      <w:r>
        <w:rPr>
          <w:rFonts w:cs="Arial"/>
          <w:color w:val="34302D"/>
          <w:lang w:val="en"/>
        </w:rPr>
        <w:t xml:space="preserve"> is invoked after the return of the join point if the join point threw an exception. Spring offers typed throws advice. Note that this means that the </w:t>
      </w:r>
      <w:r>
        <w:rPr>
          <w:rStyle w:val="HTML0"/>
          <w:color w:val="34302D"/>
          <w:lang w:val="en"/>
        </w:rPr>
        <w:t>org.springframework.aop.ThrowsAdvice</w:t>
      </w:r>
      <w:r>
        <w:rPr>
          <w:rFonts w:cs="Arial"/>
          <w:color w:val="34302D"/>
          <w:lang w:val="en"/>
        </w:rPr>
        <w:t xml:space="preserve"> interface does not contain any methods: It is a tag interface identifying that the given object implements one or more typed throws advice methods. These should be in the form of:</w:t>
      </w:r>
    </w:p>
    <w:p w:rsidR="002637AC" w:rsidRDefault="00847566">
      <w:pPr>
        <w:pStyle w:val="HTML3"/>
        <w:divId w:val="1452045142"/>
        <w:rPr>
          <w:color w:val="34302D"/>
          <w:lang w:val="en"/>
        </w:rPr>
      </w:pPr>
      <w:r>
        <w:rPr>
          <w:rStyle w:val="HTML0"/>
          <w:color w:val="34302D"/>
          <w:lang w:val="en"/>
        </w:rPr>
        <w:t>afterThrowing([</w:t>
      </w:r>
      <w:r>
        <w:rPr>
          <w:rStyle w:val="predefined-type"/>
          <w:rFonts w:ascii="Consolas" w:hAnsi="Consolas"/>
          <w:color w:val="34302D"/>
          <w:lang w:val="en"/>
        </w:rPr>
        <w:t>Method</w:t>
      </w:r>
      <w:r>
        <w:rPr>
          <w:rStyle w:val="HTML0"/>
          <w:color w:val="34302D"/>
          <w:lang w:val="en"/>
        </w:rPr>
        <w:t>, args, target], subclassOfThrowable)</w:t>
      </w:r>
    </w:p>
    <w:p w:rsidR="002637AC" w:rsidRDefault="00847566">
      <w:pPr>
        <w:pStyle w:val="a7"/>
        <w:divId w:val="1045640231"/>
        <w:rPr>
          <w:rFonts w:cs="Arial" w:hint="eastAsia"/>
          <w:color w:val="34302D"/>
          <w:lang w:val="en"/>
        </w:rPr>
      </w:pPr>
      <w:r>
        <w:rPr>
          <w:rFonts w:cs="Arial"/>
          <w:color w:val="34302D"/>
          <w:lang w:val="en"/>
        </w:rPr>
        <w:t>Only the last argument is required. The method signatures may have either one or four arguments, depending on whether the advice method is interested in the method and arguments. The following classes are examples of throws advice.</w:t>
      </w:r>
    </w:p>
    <w:p w:rsidR="002637AC" w:rsidRDefault="00847566">
      <w:pPr>
        <w:pStyle w:val="a7"/>
        <w:divId w:val="1362128728"/>
        <w:rPr>
          <w:rFonts w:cs="Arial" w:hint="eastAsia"/>
          <w:color w:val="34302D"/>
          <w:lang w:val="en"/>
        </w:rPr>
      </w:pPr>
      <w:r>
        <w:rPr>
          <w:rFonts w:cs="Arial"/>
          <w:color w:val="34302D"/>
          <w:lang w:val="en"/>
        </w:rPr>
        <w:t xml:space="preserve">The advice below is invoked if a </w:t>
      </w:r>
      <w:r>
        <w:rPr>
          <w:rStyle w:val="HTML0"/>
          <w:color w:val="34302D"/>
          <w:lang w:val="en"/>
        </w:rPr>
        <w:t>RemoteException</w:t>
      </w:r>
      <w:r>
        <w:rPr>
          <w:rFonts w:cs="Arial"/>
          <w:color w:val="34302D"/>
          <w:lang w:val="en"/>
        </w:rPr>
        <w:t xml:space="preserve"> is thrown (including subclasses):</w:t>
      </w:r>
    </w:p>
    <w:p w:rsidR="002637AC" w:rsidRDefault="00847566">
      <w:pPr>
        <w:pStyle w:val="HTML3"/>
        <w:divId w:val="98732015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RemoteThrowsAdvice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ThrowsAdvice {</w:t>
      </w:r>
    </w:p>
    <w:p w:rsidR="002637AC" w:rsidRDefault="002637AC">
      <w:pPr>
        <w:pStyle w:val="HTML3"/>
        <w:divId w:val="987320156"/>
        <w:rPr>
          <w:rStyle w:val="HTML0"/>
          <w:color w:val="34302D"/>
          <w:lang w:val="en"/>
        </w:rPr>
      </w:pPr>
    </w:p>
    <w:p w:rsidR="002637AC" w:rsidRDefault="00847566">
      <w:pPr>
        <w:pStyle w:val="HTML3"/>
        <w:divId w:val="98732015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afterThrowing(</w:t>
      </w:r>
      <w:r>
        <w:rPr>
          <w:rStyle w:val="exception"/>
          <w:rFonts w:ascii="Consolas" w:hAnsi="Consolas"/>
          <w:color w:val="34302D"/>
          <w:lang w:val="en"/>
        </w:rPr>
        <w:t>RemoteException</w:t>
      </w:r>
      <w:r>
        <w:rPr>
          <w:rStyle w:val="HTML0"/>
          <w:color w:val="34302D"/>
          <w:lang w:val="en"/>
        </w:rPr>
        <w:t xml:space="preserve"> ex)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987320156"/>
        <w:rPr>
          <w:rStyle w:val="HTML0"/>
          <w:color w:val="34302D"/>
          <w:lang w:val="en"/>
        </w:rPr>
      </w:pPr>
      <w:r>
        <w:rPr>
          <w:rStyle w:val="HTML0"/>
          <w:color w:val="34302D"/>
          <w:lang w:val="en"/>
        </w:rPr>
        <w:t xml:space="preserve">        </w:t>
      </w:r>
      <w:r>
        <w:rPr>
          <w:rStyle w:val="comment2"/>
          <w:rFonts w:ascii="Consolas" w:hAnsi="Consolas"/>
          <w:color w:val="34302D"/>
          <w:lang w:val="en"/>
        </w:rPr>
        <w:t>// Do something with remote exception</w:t>
      </w:r>
    </w:p>
    <w:p w:rsidR="002637AC" w:rsidRDefault="00847566">
      <w:pPr>
        <w:pStyle w:val="HTML3"/>
        <w:divId w:val="987320156"/>
        <w:rPr>
          <w:rStyle w:val="HTML0"/>
          <w:color w:val="34302D"/>
          <w:lang w:val="en"/>
        </w:rPr>
      </w:pPr>
      <w:r>
        <w:rPr>
          <w:rStyle w:val="HTML0"/>
          <w:color w:val="34302D"/>
          <w:lang w:val="en"/>
        </w:rPr>
        <w:t xml:space="preserve">    }</w:t>
      </w:r>
    </w:p>
    <w:p w:rsidR="002637AC" w:rsidRDefault="00847566">
      <w:pPr>
        <w:pStyle w:val="HTML3"/>
        <w:divId w:val="987320156"/>
        <w:rPr>
          <w:color w:val="34302D"/>
          <w:lang w:val="en"/>
        </w:rPr>
      </w:pPr>
      <w:r>
        <w:rPr>
          <w:rStyle w:val="HTML0"/>
          <w:color w:val="34302D"/>
          <w:lang w:val="en"/>
        </w:rPr>
        <w:t>}</w:t>
      </w:r>
    </w:p>
    <w:p w:rsidR="002637AC" w:rsidRDefault="00847566">
      <w:pPr>
        <w:pStyle w:val="a7"/>
        <w:divId w:val="778911582"/>
        <w:rPr>
          <w:rFonts w:cs="Arial" w:hint="eastAsia"/>
          <w:color w:val="34302D"/>
          <w:lang w:val="en"/>
        </w:rPr>
      </w:pPr>
      <w:r>
        <w:rPr>
          <w:rFonts w:cs="Arial"/>
          <w:color w:val="34302D"/>
          <w:lang w:val="en"/>
        </w:rPr>
        <w:t xml:space="preserve">The following advice is invoked if a </w:t>
      </w:r>
      <w:r>
        <w:rPr>
          <w:rStyle w:val="HTML0"/>
          <w:color w:val="34302D"/>
          <w:lang w:val="en"/>
        </w:rPr>
        <w:t>ServletException</w:t>
      </w:r>
      <w:r>
        <w:rPr>
          <w:rFonts w:cs="Arial"/>
          <w:color w:val="34302D"/>
          <w:lang w:val="en"/>
        </w:rPr>
        <w:t xml:space="preserve"> is thrown. Unlike the above advice, it declares 4 arguments, so that it has access to the invoked method, method arguments and target object:</w:t>
      </w:r>
    </w:p>
    <w:p w:rsidR="002637AC" w:rsidRDefault="00847566">
      <w:pPr>
        <w:pStyle w:val="HTML3"/>
        <w:divId w:val="24761975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ServletThrowsAdviceWithArguments</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ThrowsAdvice {</w:t>
      </w:r>
    </w:p>
    <w:p w:rsidR="002637AC" w:rsidRDefault="002637AC">
      <w:pPr>
        <w:pStyle w:val="HTML3"/>
        <w:divId w:val="247619751"/>
        <w:rPr>
          <w:rStyle w:val="HTML0"/>
          <w:color w:val="34302D"/>
          <w:lang w:val="en"/>
        </w:rPr>
      </w:pPr>
    </w:p>
    <w:p w:rsidR="002637AC" w:rsidRDefault="00847566">
      <w:pPr>
        <w:pStyle w:val="HTML3"/>
        <w:divId w:val="24761975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afterThrowing(</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predefined-type"/>
          <w:rFonts w:ascii="Consolas" w:hAnsi="Consolas"/>
          <w:color w:val="34302D"/>
          <w:lang w:val="en"/>
        </w:rPr>
        <w:t>Object</w:t>
      </w:r>
      <w:r>
        <w:rPr>
          <w:rStyle w:val="HTML0"/>
          <w:color w:val="34302D"/>
          <w:lang w:val="en"/>
        </w:rPr>
        <w:t xml:space="preserve"> target, ServletException ex) {</w:t>
      </w:r>
    </w:p>
    <w:p w:rsidR="002637AC" w:rsidRDefault="00847566">
      <w:pPr>
        <w:pStyle w:val="HTML3"/>
        <w:divId w:val="247619751"/>
        <w:rPr>
          <w:rStyle w:val="HTML0"/>
          <w:color w:val="34302D"/>
          <w:lang w:val="en"/>
        </w:rPr>
      </w:pPr>
      <w:r>
        <w:rPr>
          <w:rStyle w:val="HTML0"/>
          <w:color w:val="34302D"/>
          <w:lang w:val="en"/>
        </w:rPr>
        <w:t xml:space="preserve">        </w:t>
      </w:r>
      <w:r>
        <w:rPr>
          <w:rStyle w:val="comment2"/>
          <w:rFonts w:ascii="Consolas" w:hAnsi="Consolas"/>
          <w:color w:val="34302D"/>
          <w:lang w:val="en"/>
        </w:rPr>
        <w:t>// Do something with all arguments</w:t>
      </w:r>
    </w:p>
    <w:p w:rsidR="002637AC" w:rsidRDefault="00847566">
      <w:pPr>
        <w:pStyle w:val="HTML3"/>
        <w:divId w:val="247619751"/>
        <w:rPr>
          <w:rStyle w:val="HTML0"/>
          <w:color w:val="34302D"/>
          <w:lang w:val="en"/>
        </w:rPr>
      </w:pPr>
      <w:r>
        <w:rPr>
          <w:rStyle w:val="HTML0"/>
          <w:color w:val="34302D"/>
          <w:lang w:val="en"/>
        </w:rPr>
        <w:t xml:space="preserve">    }</w:t>
      </w:r>
    </w:p>
    <w:p w:rsidR="002637AC" w:rsidRDefault="00847566">
      <w:pPr>
        <w:pStyle w:val="HTML3"/>
        <w:divId w:val="247619751"/>
        <w:rPr>
          <w:color w:val="34302D"/>
          <w:lang w:val="en"/>
        </w:rPr>
      </w:pPr>
      <w:r>
        <w:rPr>
          <w:rStyle w:val="HTML0"/>
          <w:color w:val="34302D"/>
          <w:lang w:val="en"/>
        </w:rPr>
        <w:t>}</w:t>
      </w:r>
    </w:p>
    <w:p w:rsidR="002637AC" w:rsidRDefault="00847566">
      <w:pPr>
        <w:pStyle w:val="a7"/>
        <w:divId w:val="126050063"/>
        <w:rPr>
          <w:rFonts w:cs="Arial" w:hint="eastAsia"/>
          <w:color w:val="34302D"/>
          <w:lang w:val="en"/>
        </w:rPr>
      </w:pPr>
      <w:r>
        <w:rPr>
          <w:rFonts w:cs="Arial"/>
          <w:color w:val="34302D"/>
          <w:lang w:val="en"/>
        </w:rPr>
        <w:t xml:space="preserve">The final example illustrates how these two methods could be used in a single class, which handles both </w:t>
      </w:r>
      <w:r>
        <w:rPr>
          <w:rStyle w:val="HTML0"/>
          <w:color w:val="34302D"/>
          <w:lang w:val="en"/>
        </w:rPr>
        <w:t>RemoteException</w:t>
      </w:r>
      <w:r>
        <w:rPr>
          <w:rFonts w:cs="Arial"/>
          <w:color w:val="34302D"/>
          <w:lang w:val="en"/>
        </w:rPr>
        <w:t xml:space="preserve"> and </w:t>
      </w:r>
      <w:r>
        <w:rPr>
          <w:rStyle w:val="HTML0"/>
          <w:color w:val="34302D"/>
          <w:lang w:val="en"/>
        </w:rPr>
        <w:t>ServletException</w:t>
      </w:r>
      <w:r>
        <w:rPr>
          <w:rFonts w:cs="Arial"/>
          <w:color w:val="34302D"/>
          <w:lang w:val="en"/>
        </w:rPr>
        <w:t>. Any number of throws advice methods can be combined in a single class.</w:t>
      </w:r>
    </w:p>
    <w:p w:rsidR="002637AC" w:rsidRDefault="00847566">
      <w:pPr>
        <w:pStyle w:val="HTML3"/>
        <w:divId w:val="191701305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CombinedThrowsAdvice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ThrowsAdvice {</w:t>
      </w:r>
    </w:p>
    <w:p w:rsidR="002637AC" w:rsidRDefault="002637AC">
      <w:pPr>
        <w:pStyle w:val="HTML3"/>
        <w:divId w:val="1917013058"/>
        <w:rPr>
          <w:rStyle w:val="HTML0"/>
          <w:color w:val="34302D"/>
          <w:lang w:val="en"/>
        </w:rPr>
      </w:pPr>
    </w:p>
    <w:p w:rsidR="002637AC" w:rsidRDefault="00847566">
      <w:pPr>
        <w:pStyle w:val="HTML3"/>
        <w:divId w:val="191701305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afterThrowing(</w:t>
      </w:r>
      <w:r>
        <w:rPr>
          <w:rStyle w:val="exception"/>
          <w:rFonts w:ascii="Consolas" w:hAnsi="Consolas"/>
          <w:color w:val="34302D"/>
          <w:lang w:val="en"/>
        </w:rPr>
        <w:t>RemoteException</w:t>
      </w:r>
      <w:r>
        <w:rPr>
          <w:rStyle w:val="HTML0"/>
          <w:color w:val="34302D"/>
          <w:lang w:val="en"/>
        </w:rPr>
        <w:t xml:space="preserve"> ex)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917013058"/>
        <w:rPr>
          <w:rStyle w:val="HTML0"/>
          <w:color w:val="34302D"/>
          <w:lang w:val="en"/>
        </w:rPr>
      </w:pPr>
      <w:r>
        <w:rPr>
          <w:rStyle w:val="HTML0"/>
          <w:color w:val="34302D"/>
          <w:lang w:val="en"/>
        </w:rPr>
        <w:t xml:space="preserve">        </w:t>
      </w:r>
      <w:r>
        <w:rPr>
          <w:rStyle w:val="comment2"/>
          <w:rFonts w:ascii="Consolas" w:hAnsi="Consolas"/>
          <w:color w:val="34302D"/>
          <w:lang w:val="en"/>
        </w:rPr>
        <w:t>// Do something with remote exception</w:t>
      </w:r>
    </w:p>
    <w:p w:rsidR="002637AC" w:rsidRDefault="00847566">
      <w:pPr>
        <w:pStyle w:val="HTML3"/>
        <w:divId w:val="1917013058"/>
        <w:rPr>
          <w:rStyle w:val="HTML0"/>
          <w:color w:val="34302D"/>
          <w:lang w:val="en"/>
        </w:rPr>
      </w:pPr>
      <w:r>
        <w:rPr>
          <w:rStyle w:val="HTML0"/>
          <w:color w:val="34302D"/>
          <w:lang w:val="en"/>
        </w:rPr>
        <w:t xml:space="preserve">    }</w:t>
      </w:r>
    </w:p>
    <w:p w:rsidR="002637AC" w:rsidRDefault="002637AC">
      <w:pPr>
        <w:pStyle w:val="HTML3"/>
        <w:divId w:val="1917013058"/>
        <w:rPr>
          <w:rStyle w:val="HTML0"/>
          <w:color w:val="34302D"/>
          <w:lang w:val="en"/>
        </w:rPr>
      </w:pPr>
    </w:p>
    <w:p w:rsidR="002637AC" w:rsidRDefault="00847566">
      <w:pPr>
        <w:pStyle w:val="HTML3"/>
        <w:divId w:val="191701305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afterThrowing(</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predefined-type"/>
          <w:rFonts w:ascii="Consolas" w:hAnsi="Consolas"/>
          <w:color w:val="34302D"/>
          <w:lang w:val="en"/>
        </w:rPr>
        <w:t>Object</w:t>
      </w:r>
      <w:r>
        <w:rPr>
          <w:rStyle w:val="HTML0"/>
          <w:color w:val="34302D"/>
          <w:lang w:val="en"/>
        </w:rPr>
        <w:t xml:space="preserve"> target, ServletException ex) {</w:t>
      </w:r>
    </w:p>
    <w:p w:rsidR="002637AC" w:rsidRDefault="00847566">
      <w:pPr>
        <w:pStyle w:val="HTML3"/>
        <w:divId w:val="1917013058"/>
        <w:rPr>
          <w:rStyle w:val="HTML0"/>
          <w:color w:val="34302D"/>
          <w:lang w:val="en"/>
        </w:rPr>
      </w:pPr>
      <w:r>
        <w:rPr>
          <w:rStyle w:val="HTML0"/>
          <w:color w:val="34302D"/>
          <w:lang w:val="en"/>
        </w:rPr>
        <w:t xml:space="preserve">        </w:t>
      </w:r>
      <w:r>
        <w:rPr>
          <w:rStyle w:val="comment2"/>
          <w:rFonts w:ascii="Consolas" w:hAnsi="Consolas"/>
          <w:color w:val="34302D"/>
          <w:lang w:val="en"/>
        </w:rPr>
        <w:t>// Do something with all arguments</w:t>
      </w:r>
    </w:p>
    <w:p w:rsidR="002637AC" w:rsidRDefault="00847566">
      <w:pPr>
        <w:pStyle w:val="HTML3"/>
        <w:divId w:val="1917013058"/>
        <w:rPr>
          <w:rStyle w:val="HTML0"/>
          <w:color w:val="34302D"/>
          <w:lang w:val="en"/>
        </w:rPr>
      </w:pPr>
      <w:r>
        <w:rPr>
          <w:rStyle w:val="HTML0"/>
          <w:color w:val="34302D"/>
          <w:lang w:val="en"/>
        </w:rPr>
        <w:t xml:space="preserve">    }</w:t>
      </w:r>
    </w:p>
    <w:p w:rsidR="002637AC" w:rsidRDefault="00847566">
      <w:pPr>
        <w:pStyle w:val="HTML3"/>
        <w:divId w:val="1917013058"/>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17336780"/>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379935612"/>
              <w:rPr>
                <w:rFonts w:hint="eastAsia"/>
                <w:color w:val="34302D"/>
              </w:rPr>
            </w:pPr>
            <w:r>
              <w:rPr>
                <w:color w:val="34302D"/>
              </w:rPr>
              <w:t xml:space="preserve">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Pr>
                <w:rStyle w:val="a5"/>
                <w:color w:val="34302D"/>
              </w:rPr>
              <w:t>Do not throw an undeclared checked exception that is incompatible with the target method’s signature!</w:t>
            </w:r>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4963"/>
      </w:tblGrid>
      <w:tr w:rsidR="002637AC">
        <w:trPr>
          <w:divId w:val="398986218"/>
        </w:trPr>
        <w:tc>
          <w:tcPr>
            <w:tcW w:w="0" w:type="auto"/>
            <w:shd w:val="clear" w:color="auto" w:fill="FFFFFF"/>
            <w:tcMar>
              <w:top w:w="135" w:type="dxa"/>
              <w:left w:w="150" w:type="dxa"/>
              <w:bottom w:w="135" w:type="dxa"/>
              <w:right w:w="150" w:type="dxa"/>
            </w:tcMar>
            <w:vAlign w:val="center"/>
            <w:hideMark/>
          </w:tcPr>
          <w:p w:rsidR="002637AC" w:rsidRDefault="002637AC">
            <w:pPr>
              <w:shd w:val="clear" w:color="auto" w:fill="EBF1E7"/>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892037406"/>
              <w:rPr>
                <w:rFonts w:hint="eastAsia"/>
                <w:color w:val="34302D"/>
              </w:rPr>
            </w:pPr>
            <w:r>
              <w:rPr>
                <w:color w:val="34302D"/>
              </w:rPr>
              <w:t>Throws advice can be used with any pointcut.</w:t>
            </w:r>
          </w:p>
        </w:tc>
      </w:tr>
    </w:tbl>
    <w:p w:rsidR="002637AC" w:rsidRDefault="00847566">
      <w:pPr>
        <w:pStyle w:val="5"/>
        <w:divId w:val="109084339"/>
        <w:rPr>
          <w:rFonts w:ascii="Varela Round" w:hAnsi="Varela Round" w:cs="Arial" w:hint="eastAsia"/>
          <w:color w:val="34302D"/>
          <w:lang w:val="en"/>
        </w:rPr>
      </w:pPr>
      <w:r>
        <w:rPr>
          <w:rFonts w:ascii="Varela Round" w:hAnsi="Varela Round" w:cs="Arial"/>
          <w:color w:val="34302D"/>
          <w:lang w:val="en"/>
        </w:rPr>
        <w:t>After Returning advice</w:t>
      </w:r>
    </w:p>
    <w:p w:rsidR="002637AC" w:rsidRDefault="00847566">
      <w:pPr>
        <w:pStyle w:val="a7"/>
        <w:divId w:val="694814168"/>
        <w:rPr>
          <w:rFonts w:cs="Arial" w:hint="eastAsia"/>
          <w:color w:val="34302D"/>
          <w:lang w:val="en"/>
        </w:rPr>
      </w:pPr>
      <w:r>
        <w:rPr>
          <w:rFonts w:cs="Arial"/>
          <w:color w:val="34302D"/>
          <w:lang w:val="en"/>
        </w:rPr>
        <w:t xml:space="preserve">An after returning advice in Spring must implement the </w:t>
      </w:r>
      <w:r>
        <w:rPr>
          <w:rStyle w:val="a5"/>
          <w:rFonts w:cs="Arial"/>
          <w:color w:val="34302D"/>
          <w:lang w:val="en"/>
        </w:rPr>
        <w:t>org.springframework.aop.AfterReturningAdvice</w:t>
      </w:r>
      <w:r>
        <w:rPr>
          <w:rFonts w:cs="Arial"/>
          <w:color w:val="34302D"/>
          <w:lang w:val="en"/>
        </w:rPr>
        <w:t xml:space="preserve"> interface, shown below:</w:t>
      </w:r>
    </w:p>
    <w:p w:rsidR="002637AC" w:rsidRDefault="00847566">
      <w:pPr>
        <w:pStyle w:val="HTML3"/>
        <w:divId w:val="111787404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AfterReturningAdvice</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Advice {</w:t>
      </w:r>
    </w:p>
    <w:p w:rsidR="002637AC" w:rsidRDefault="002637AC">
      <w:pPr>
        <w:pStyle w:val="HTML3"/>
        <w:divId w:val="1117874044"/>
        <w:rPr>
          <w:rStyle w:val="HTML0"/>
          <w:color w:val="34302D"/>
          <w:lang w:val="en"/>
        </w:rPr>
      </w:pPr>
    </w:p>
    <w:p w:rsidR="002637AC" w:rsidRDefault="00847566">
      <w:pPr>
        <w:pStyle w:val="HTML3"/>
        <w:divId w:val="1117874044"/>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afterReturning(</w:t>
      </w:r>
      <w:r>
        <w:rPr>
          <w:rStyle w:val="predefined-type"/>
          <w:rFonts w:ascii="Consolas" w:hAnsi="Consolas"/>
          <w:color w:val="34302D"/>
          <w:lang w:val="en"/>
        </w:rPr>
        <w:t>Object</w:t>
      </w:r>
      <w:r>
        <w:rPr>
          <w:rStyle w:val="HTML0"/>
          <w:color w:val="34302D"/>
          <w:lang w:val="en"/>
        </w:rPr>
        <w:t xml:space="preserve"> returnValue, </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predefined-type"/>
          <w:rFonts w:ascii="Consolas" w:hAnsi="Consolas"/>
          <w:color w:val="34302D"/>
          <w:lang w:val="en"/>
        </w:rPr>
        <w:t>Object</w:t>
      </w:r>
      <w:r>
        <w:rPr>
          <w:rStyle w:val="HTML0"/>
          <w:color w:val="34302D"/>
          <w:lang w:val="en"/>
        </w:rPr>
        <w:t xml:space="preserve"> target)</w:t>
      </w:r>
    </w:p>
    <w:p w:rsidR="002637AC" w:rsidRDefault="00847566">
      <w:pPr>
        <w:pStyle w:val="HTML3"/>
        <w:divId w:val="1117874044"/>
        <w:rPr>
          <w:rStyle w:val="HTML0"/>
          <w:color w:val="34302D"/>
          <w:lang w:val="en"/>
        </w:rPr>
      </w:pPr>
      <w:r>
        <w:rPr>
          <w:rStyle w:val="HTML0"/>
          <w:color w:val="34302D"/>
          <w:lang w:val="en"/>
        </w:rPr>
        <w:t xml:space="preserve">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w:t>
      </w:r>
    </w:p>
    <w:p w:rsidR="002637AC" w:rsidRDefault="00847566">
      <w:pPr>
        <w:pStyle w:val="HTML3"/>
        <w:divId w:val="1117874044"/>
        <w:rPr>
          <w:color w:val="34302D"/>
          <w:lang w:val="en"/>
        </w:rPr>
      </w:pPr>
      <w:r>
        <w:rPr>
          <w:rStyle w:val="HTML0"/>
          <w:color w:val="34302D"/>
          <w:lang w:val="en"/>
        </w:rPr>
        <w:t>}</w:t>
      </w:r>
    </w:p>
    <w:p w:rsidR="002637AC" w:rsidRDefault="00847566">
      <w:pPr>
        <w:pStyle w:val="a7"/>
        <w:divId w:val="1600916113"/>
        <w:rPr>
          <w:rFonts w:cs="Arial" w:hint="eastAsia"/>
          <w:color w:val="34302D"/>
          <w:lang w:val="en"/>
        </w:rPr>
      </w:pPr>
      <w:r>
        <w:rPr>
          <w:rFonts w:cs="Arial"/>
          <w:color w:val="34302D"/>
          <w:lang w:val="en"/>
        </w:rPr>
        <w:t>An after returning advice has access to the return value (which it cannot modify), invoked method, methods arguments and target.</w:t>
      </w:r>
    </w:p>
    <w:p w:rsidR="002637AC" w:rsidRDefault="00847566">
      <w:pPr>
        <w:pStyle w:val="a7"/>
        <w:divId w:val="2004895254"/>
        <w:rPr>
          <w:rFonts w:cs="Arial" w:hint="eastAsia"/>
          <w:color w:val="34302D"/>
          <w:lang w:val="en"/>
        </w:rPr>
      </w:pPr>
      <w:r>
        <w:rPr>
          <w:rFonts w:cs="Arial"/>
          <w:color w:val="34302D"/>
          <w:lang w:val="en"/>
        </w:rPr>
        <w:t>The following after returning advice counts all successful method invocations that have not thrown exceptions:</w:t>
      </w:r>
    </w:p>
    <w:p w:rsidR="002637AC" w:rsidRDefault="00847566">
      <w:pPr>
        <w:pStyle w:val="HTML3"/>
        <w:divId w:val="136054574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CountingAfterReturningAdvice</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AfterReturningAdvice {</w:t>
      </w:r>
    </w:p>
    <w:p w:rsidR="002637AC" w:rsidRDefault="002637AC">
      <w:pPr>
        <w:pStyle w:val="HTML3"/>
        <w:divId w:val="1360545740"/>
        <w:rPr>
          <w:rStyle w:val="HTML0"/>
          <w:color w:val="34302D"/>
          <w:lang w:val="en"/>
        </w:rPr>
      </w:pPr>
    </w:p>
    <w:p w:rsidR="002637AC" w:rsidRDefault="00847566">
      <w:pPr>
        <w:pStyle w:val="HTML3"/>
        <w:divId w:val="136054574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count;</w:t>
      </w:r>
    </w:p>
    <w:p w:rsidR="002637AC" w:rsidRDefault="002637AC">
      <w:pPr>
        <w:pStyle w:val="HTML3"/>
        <w:divId w:val="1360545740"/>
        <w:rPr>
          <w:rStyle w:val="HTML0"/>
          <w:color w:val="34302D"/>
          <w:lang w:val="en"/>
        </w:rPr>
      </w:pPr>
    </w:p>
    <w:p w:rsidR="002637AC" w:rsidRDefault="00847566">
      <w:pPr>
        <w:pStyle w:val="HTML3"/>
        <w:divId w:val="13605457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afterReturning(</w:t>
      </w:r>
      <w:r>
        <w:rPr>
          <w:rStyle w:val="predefined-type"/>
          <w:rFonts w:ascii="Consolas" w:hAnsi="Consolas"/>
          <w:color w:val="34302D"/>
          <w:lang w:val="en"/>
        </w:rPr>
        <w:t>Object</w:t>
      </w:r>
      <w:r>
        <w:rPr>
          <w:rStyle w:val="HTML0"/>
          <w:color w:val="34302D"/>
          <w:lang w:val="en"/>
        </w:rPr>
        <w:t xml:space="preserve"> returnValue, </w:t>
      </w:r>
      <w:r>
        <w:rPr>
          <w:rStyle w:val="predefined-type"/>
          <w:rFonts w:ascii="Consolas" w:hAnsi="Consolas"/>
          <w:color w:val="34302D"/>
          <w:lang w:val="en"/>
        </w:rPr>
        <w:t>Method</w:t>
      </w:r>
      <w:r>
        <w:rPr>
          <w:rStyle w:val="HTML0"/>
          <w:color w:val="34302D"/>
          <w:lang w:val="en"/>
        </w:rPr>
        <w:t xml:space="preserve"> m, </w:t>
      </w:r>
      <w:r>
        <w:rPr>
          <w:rStyle w:val="predefined-type"/>
          <w:rFonts w:ascii="Consolas" w:hAnsi="Consolas"/>
          <w:color w:val="34302D"/>
          <w:lang w:val="en"/>
        </w:rPr>
        <w:t>Object</w:t>
      </w:r>
      <w:r>
        <w:rPr>
          <w:rStyle w:val="type2"/>
          <w:rFonts w:ascii="Consolas" w:hAnsi="Consolas"/>
          <w:color w:val="34302D"/>
          <w:lang w:val="en"/>
        </w:rPr>
        <w:t>[]</w:t>
      </w:r>
      <w:r>
        <w:rPr>
          <w:rStyle w:val="HTML0"/>
          <w:color w:val="34302D"/>
          <w:lang w:val="en"/>
        </w:rPr>
        <w:t xml:space="preserve"> args, </w:t>
      </w:r>
      <w:r>
        <w:rPr>
          <w:rStyle w:val="predefined-type"/>
          <w:rFonts w:ascii="Consolas" w:hAnsi="Consolas"/>
          <w:color w:val="34302D"/>
          <w:lang w:val="en"/>
        </w:rPr>
        <w:t>Object</w:t>
      </w:r>
      <w:r>
        <w:rPr>
          <w:rStyle w:val="HTML0"/>
          <w:color w:val="34302D"/>
          <w:lang w:val="en"/>
        </w:rPr>
        <w:t xml:space="preserve"> target)</w:t>
      </w:r>
    </w:p>
    <w:p w:rsidR="002637AC" w:rsidRDefault="00847566">
      <w:pPr>
        <w:pStyle w:val="HTML3"/>
        <w:divId w:val="1360545740"/>
        <w:rPr>
          <w:rStyle w:val="HTML0"/>
          <w:color w:val="34302D"/>
          <w:lang w:val="en"/>
        </w:rPr>
      </w:pPr>
      <w:r>
        <w:rPr>
          <w:rStyle w:val="HTML0"/>
          <w:color w:val="34302D"/>
          <w:lang w:val="en"/>
        </w:rPr>
        <w:t xml:space="preserve">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1360545740"/>
        <w:rPr>
          <w:rStyle w:val="HTML0"/>
          <w:color w:val="34302D"/>
          <w:lang w:val="en"/>
        </w:rPr>
      </w:pPr>
      <w:r>
        <w:rPr>
          <w:rStyle w:val="HTML0"/>
          <w:color w:val="34302D"/>
          <w:lang w:val="en"/>
        </w:rPr>
        <w:t xml:space="preserve">        ++count;</w:t>
      </w:r>
    </w:p>
    <w:p w:rsidR="002637AC" w:rsidRDefault="00847566">
      <w:pPr>
        <w:pStyle w:val="HTML3"/>
        <w:divId w:val="1360545740"/>
        <w:rPr>
          <w:rStyle w:val="HTML0"/>
          <w:color w:val="34302D"/>
          <w:lang w:val="en"/>
        </w:rPr>
      </w:pPr>
      <w:r>
        <w:rPr>
          <w:rStyle w:val="HTML0"/>
          <w:color w:val="34302D"/>
          <w:lang w:val="en"/>
        </w:rPr>
        <w:t xml:space="preserve">    }</w:t>
      </w:r>
    </w:p>
    <w:p w:rsidR="002637AC" w:rsidRDefault="002637AC">
      <w:pPr>
        <w:pStyle w:val="HTML3"/>
        <w:divId w:val="1360545740"/>
        <w:rPr>
          <w:rStyle w:val="HTML0"/>
          <w:color w:val="34302D"/>
          <w:lang w:val="en"/>
        </w:rPr>
      </w:pPr>
    </w:p>
    <w:p w:rsidR="002637AC" w:rsidRDefault="00847566">
      <w:pPr>
        <w:pStyle w:val="HTML3"/>
        <w:divId w:val="136054574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getCount() {</w:t>
      </w:r>
    </w:p>
    <w:p w:rsidR="002637AC" w:rsidRDefault="00847566">
      <w:pPr>
        <w:pStyle w:val="HTML3"/>
        <w:divId w:val="136054574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count;</w:t>
      </w:r>
    </w:p>
    <w:p w:rsidR="002637AC" w:rsidRDefault="00847566">
      <w:pPr>
        <w:pStyle w:val="HTML3"/>
        <w:divId w:val="1360545740"/>
        <w:rPr>
          <w:rStyle w:val="HTML0"/>
          <w:color w:val="34302D"/>
          <w:lang w:val="en"/>
        </w:rPr>
      </w:pPr>
      <w:r>
        <w:rPr>
          <w:rStyle w:val="HTML0"/>
          <w:color w:val="34302D"/>
          <w:lang w:val="en"/>
        </w:rPr>
        <w:t xml:space="preserve">    }</w:t>
      </w:r>
    </w:p>
    <w:p w:rsidR="002637AC" w:rsidRDefault="00847566">
      <w:pPr>
        <w:pStyle w:val="HTML3"/>
        <w:divId w:val="1360545740"/>
        <w:rPr>
          <w:color w:val="34302D"/>
          <w:lang w:val="en"/>
        </w:rPr>
      </w:pPr>
      <w:r>
        <w:rPr>
          <w:rStyle w:val="HTML0"/>
          <w:color w:val="34302D"/>
          <w:lang w:val="en"/>
        </w:rPr>
        <w:t>}</w:t>
      </w:r>
    </w:p>
    <w:p w:rsidR="002637AC" w:rsidRDefault="00847566">
      <w:pPr>
        <w:pStyle w:val="a7"/>
        <w:divId w:val="372073703"/>
        <w:rPr>
          <w:rFonts w:cs="Arial" w:hint="eastAsia"/>
          <w:color w:val="34302D"/>
          <w:lang w:val="en"/>
        </w:rPr>
      </w:pPr>
      <w:r>
        <w:rPr>
          <w:rFonts w:cs="Arial"/>
          <w:color w:val="34302D"/>
          <w:lang w:val="en"/>
        </w:rPr>
        <w:t>This advice doesn’t change the execution path. If it throws an exception, this will be thrown up the interceptor chain instead of the return value.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5727"/>
      </w:tblGrid>
      <w:tr w:rsidR="002637AC">
        <w:trPr>
          <w:divId w:val="48577430"/>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9901909"/>
              <w:rPr>
                <w:rFonts w:hint="eastAsia"/>
                <w:color w:val="34302D"/>
              </w:rPr>
            </w:pPr>
            <w:r>
              <w:rPr>
                <w:color w:val="34302D"/>
              </w:rPr>
              <w:t>After returning advice can be used with any pointcut.</w:t>
            </w:r>
          </w:p>
        </w:tc>
      </w:tr>
    </w:tbl>
    <w:p w:rsidR="002637AC" w:rsidRDefault="00847566">
      <w:pPr>
        <w:pStyle w:val="5"/>
        <w:divId w:val="1226258044"/>
        <w:rPr>
          <w:rFonts w:ascii="Varela Round" w:hAnsi="Varela Round" w:cs="Arial" w:hint="eastAsia"/>
          <w:color w:val="34302D"/>
          <w:lang w:val="en"/>
        </w:rPr>
      </w:pPr>
      <w:r>
        <w:rPr>
          <w:rFonts w:ascii="Varela Round" w:hAnsi="Varela Round" w:cs="Arial"/>
          <w:color w:val="34302D"/>
          <w:lang w:val="en"/>
        </w:rPr>
        <w:t>Introduction advice</w:t>
      </w:r>
    </w:p>
    <w:p w:rsidR="002637AC" w:rsidRDefault="00847566">
      <w:pPr>
        <w:pStyle w:val="a7"/>
        <w:divId w:val="1377201439"/>
        <w:rPr>
          <w:rFonts w:cs="Arial" w:hint="eastAsia"/>
          <w:color w:val="34302D"/>
          <w:lang w:val="en"/>
        </w:rPr>
      </w:pPr>
      <w:r>
        <w:rPr>
          <w:rFonts w:cs="Arial"/>
          <w:color w:val="34302D"/>
          <w:lang w:val="en"/>
        </w:rPr>
        <w:t>Spring treats introduction advice as a special kind of interception advice.</w:t>
      </w:r>
    </w:p>
    <w:p w:rsidR="002637AC" w:rsidRDefault="00847566">
      <w:pPr>
        <w:pStyle w:val="a7"/>
        <w:divId w:val="2022245301"/>
        <w:rPr>
          <w:rFonts w:cs="Arial" w:hint="eastAsia"/>
          <w:color w:val="34302D"/>
          <w:lang w:val="en"/>
        </w:rPr>
      </w:pPr>
      <w:r>
        <w:rPr>
          <w:rFonts w:cs="Arial"/>
          <w:color w:val="34302D"/>
          <w:lang w:val="en"/>
        </w:rPr>
        <w:t xml:space="preserve">Introduction requires an </w:t>
      </w:r>
      <w:r>
        <w:rPr>
          <w:rStyle w:val="HTML0"/>
          <w:color w:val="34302D"/>
          <w:lang w:val="en"/>
        </w:rPr>
        <w:t>IntroductionAdvisor</w:t>
      </w:r>
      <w:r>
        <w:rPr>
          <w:rFonts w:cs="Arial"/>
          <w:color w:val="34302D"/>
          <w:lang w:val="en"/>
        </w:rPr>
        <w:t xml:space="preserve">, and an </w:t>
      </w:r>
      <w:r>
        <w:rPr>
          <w:rStyle w:val="HTML0"/>
          <w:color w:val="34302D"/>
          <w:lang w:val="en"/>
        </w:rPr>
        <w:t>IntroductionInterceptor</w:t>
      </w:r>
      <w:r>
        <w:rPr>
          <w:rFonts w:cs="Arial"/>
          <w:color w:val="34302D"/>
          <w:lang w:val="en"/>
        </w:rPr>
        <w:t>, implementing the following interface:</w:t>
      </w:r>
    </w:p>
    <w:p w:rsidR="002637AC" w:rsidRDefault="00847566">
      <w:pPr>
        <w:pStyle w:val="HTML3"/>
        <w:divId w:val="110129606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IntroductionInterceptor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MethodInterceptor {</w:t>
      </w:r>
    </w:p>
    <w:p w:rsidR="002637AC" w:rsidRDefault="002637AC">
      <w:pPr>
        <w:pStyle w:val="HTML3"/>
        <w:divId w:val="1101296063"/>
        <w:rPr>
          <w:rStyle w:val="HTML0"/>
          <w:color w:val="34302D"/>
          <w:lang w:val="en"/>
        </w:rPr>
      </w:pPr>
    </w:p>
    <w:p w:rsidR="002637AC" w:rsidRDefault="00847566">
      <w:pPr>
        <w:pStyle w:val="HTML3"/>
        <w:divId w:val="1101296063"/>
        <w:rPr>
          <w:rStyle w:val="HTML0"/>
          <w:color w:val="34302D"/>
          <w:lang w:val="en"/>
        </w:rPr>
      </w:pPr>
      <w:r>
        <w:rPr>
          <w:rStyle w:val="HTML0"/>
          <w:color w:val="34302D"/>
          <w:lang w:val="en"/>
        </w:rPr>
        <w:lastRenderedPageBreak/>
        <w:t xml:space="preserve">    </w:t>
      </w:r>
      <w:r>
        <w:rPr>
          <w:rStyle w:val="type2"/>
          <w:rFonts w:ascii="Consolas" w:hAnsi="Consolas"/>
          <w:color w:val="34302D"/>
          <w:lang w:val="en"/>
        </w:rPr>
        <w:t>boolean</w:t>
      </w:r>
      <w:r>
        <w:rPr>
          <w:rStyle w:val="HTML0"/>
          <w:color w:val="34302D"/>
          <w:lang w:val="en"/>
        </w:rPr>
        <w:t xml:space="preserve"> implementsInterface(</w:t>
      </w:r>
      <w:r>
        <w:rPr>
          <w:rStyle w:val="predefined-type"/>
          <w:rFonts w:ascii="Consolas" w:hAnsi="Consolas"/>
          <w:color w:val="34302D"/>
          <w:lang w:val="en"/>
        </w:rPr>
        <w:t>Class</w:t>
      </w:r>
      <w:r>
        <w:rPr>
          <w:rStyle w:val="HTML0"/>
          <w:color w:val="34302D"/>
          <w:lang w:val="en"/>
        </w:rPr>
        <w:t xml:space="preserve"> intf);</w:t>
      </w:r>
    </w:p>
    <w:p w:rsidR="002637AC" w:rsidRDefault="00847566">
      <w:pPr>
        <w:pStyle w:val="HTML3"/>
        <w:divId w:val="1101296063"/>
        <w:rPr>
          <w:color w:val="34302D"/>
          <w:lang w:val="en"/>
        </w:rPr>
      </w:pPr>
      <w:r>
        <w:rPr>
          <w:rStyle w:val="HTML0"/>
          <w:color w:val="34302D"/>
          <w:lang w:val="en"/>
        </w:rPr>
        <w:t>}</w:t>
      </w:r>
    </w:p>
    <w:p w:rsidR="002637AC" w:rsidRDefault="00847566">
      <w:pPr>
        <w:pStyle w:val="a7"/>
        <w:divId w:val="1943029229"/>
        <w:rPr>
          <w:rFonts w:cs="Arial" w:hint="eastAsia"/>
          <w:color w:val="34302D"/>
          <w:lang w:val="en"/>
        </w:rPr>
      </w:pPr>
      <w:r>
        <w:rPr>
          <w:rFonts w:cs="Arial"/>
          <w:color w:val="34302D"/>
          <w:lang w:val="en"/>
        </w:rPr>
        <w:t xml:space="preserve">The </w:t>
      </w:r>
      <w:r>
        <w:rPr>
          <w:rStyle w:val="HTML0"/>
          <w:color w:val="34302D"/>
          <w:lang w:val="en"/>
        </w:rPr>
        <w:t>invoke()</w:t>
      </w:r>
      <w:r>
        <w:rPr>
          <w:rFonts w:cs="Arial"/>
          <w:color w:val="34302D"/>
          <w:lang w:val="en"/>
        </w:rPr>
        <w:t xml:space="preserve"> method inherited from the AOP Alliance </w:t>
      </w:r>
      <w:r>
        <w:rPr>
          <w:rStyle w:val="HTML0"/>
          <w:color w:val="34302D"/>
          <w:lang w:val="en"/>
        </w:rPr>
        <w:t>MethodInterceptor</w:t>
      </w:r>
      <w:r>
        <w:rPr>
          <w:rFonts w:cs="Arial"/>
          <w:color w:val="34302D"/>
          <w:lang w:val="en"/>
        </w:rPr>
        <w:t xml:space="preserve"> interface must implement the introduction: that is, if the invoked method is on an introduced interface, the introduction interceptor is responsible for handling the method call - it cannot invoke </w:t>
      </w:r>
      <w:r>
        <w:rPr>
          <w:rStyle w:val="HTML0"/>
          <w:color w:val="34302D"/>
          <w:lang w:val="en"/>
        </w:rPr>
        <w:t>proceed()</w:t>
      </w:r>
      <w:r>
        <w:rPr>
          <w:rFonts w:cs="Arial"/>
          <w:color w:val="34302D"/>
          <w:lang w:val="en"/>
        </w:rPr>
        <w:t>.</w:t>
      </w:r>
    </w:p>
    <w:p w:rsidR="002637AC" w:rsidRDefault="00847566">
      <w:pPr>
        <w:pStyle w:val="a7"/>
        <w:divId w:val="648051181"/>
        <w:rPr>
          <w:rFonts w:cs="Arial" w:hint="eastAsia"/>
          <w:color w:val="34302D"/>
          <w:lang w:val="en"/>
        </w:rPr>
      </w:pPr>
      <w:r>
        <w:rPr>
          <w:rFonts w:cs="Arial"/>
          <w:color w:val="34302D"/>
          <w:lang w:val="en"/>
        </w:rPr>
        <w:t xml:space="preserve">Introduction advice cannot be used with any pointcut, as it applies only at class, rather than method, level. You can only use introduction advice with the </w:t>
      </w:r>
      <w:r>
        <w:rPr>
          <w:rStyle w:val="HTML0"/>
          <w:color w:val="34302D"/>
          <w:lang w:val="en"/>
        </w:rPr>
        <w:t>IntroductionAdvisor</w:t>
      </w:r>
      <w:r>
        <w:rPr>
          <w:rFonts w:cs="Arial"/>
          <w:color w:val="34302D"/>
          <w:lang w:val="en"/>
        </w:rPr>
        <w:t>, which has the following methods:</w:t>
      </w:r>
    </w:p>
    <w:p w:rsidR="002637AC" w:rsidRDefault="00847566">
      <w:pPr>
        <w:pStyle w:val="HTML3"/>
        <w:divId w:val="7021742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IntroductionAdvisor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Advisor, IntroductionInfo {</w:t>
      </w:r>
    </w:p>
    <w:p w:rsidR="002637AC" w:rsidRDefault="002637AC">
      <w:pPr>
        <w:pStyle w:val="HTML3"/>
        <w:divId w:val="702174230"/>
        <w:rPr>
          <w:rStyle w:val="HTML0"/>
          <w:color w:val="34302D"/>
          <w:lang w:val="en"/>
        </w:rPr>
      </w:pPr>
    </w:p>
    <w:p w:rsidR="002637AC" w:rsidRDefault="00847566">
      <w:pPr>
        <w:pStyle w:val="HTML3"/>
        <w:divId w:val="702174230"/>
        <w:rPr>
          <w:rStyle w:val="HTML0"/>
          <w:color w:val="34302D"/>
          <w:lang w:val="en"/>
        </w:rPr>
      </w:pPr>
      <w:r>
        <w:rPr>
          <w:rStyle w:val="HTML0"/>
          <w:color w:val="34302D"/>
          <w:lang w:val="en"/>
        </w:rPr>
        <w:t xml:space="preserve">    ClassFilter getClassFilter();</w:t>
      </w:r>
    </w:p>
    <w:p w:rsidR="002637AC" w:rsidRDefault="002637AC">
      <w:pPr>
        <w:pStyle w:val="HTML3"/>
        <w:divId w:val="702174230"/>
        <w:rPr>
          <w:rStyle w:val="HTML0"/>
          <w:color w:val="34302D"/>
          <w:lang w:val="en"/>
        </w:rPr>
      </w:pPr>
    </w:p>
    <w:p w:rsidR="002637AC" w:rsidRDefault="00847566">
      <w:pPr>
        <w:pStyle w:val="HTML3"/>
        <w:divId w:val="702174230"/>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validateInterfaces()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IllegalArgumentException</w:t>
      </w:r>
      <w:r>
        <w:rPr>
          <w:rStyle w:val="HTML0"/>
          <w:color w:val="34302D"/>
          <w:lang w:val="en"/>
        </w:rPr>
        <w:t>;</w:t>
      </w:r>
    </w:p>
    <w:p w:rsidR="002637AC" w:rsidRDefault="00847566">
      <w:pPr>
        <w:pStyle w:val="HTML3"/>
        <w:divId w:val="702174230"/>
        <w:rPr>
          <w:rStyle w:val="HTML0"/>
          <w:color w:val="34302D"/>
          <w:lang w:val="en"/>
        </w:rPr>
      </w:pPr>
      <w:r>
        <w:rPr>
          <w:rStyle w:val="HTML0"/>
          <w:color w:val="34302D"/>
          <w:lang w:val="en"/>
        </w:rPr>
        <w:t>}</w:t>
      </w:r>
    </w:p>
    <w:p w:rsidR="002637AC" w:rsidRDefault="002637AC">
      <w:pPr>
        <w:pStyle w:val="HTML3"/>
        <w:divId w:val="702174230"/>
        <w:rPr>
          <w:rStyle w:val="HTML0"/>
          <w:color w:val="34302D"/>
          <w:lang w:val="en"/>
        </w:rPr>
      </w:pPr>
    </w:p>
    <w:p w:rsidR="002637AC" w:rsidRDefault="00847566">
      <w:pPr>
        <w:pStyle w:val="HTML3"/>
        <w:divId w:val="7021742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IntroductionInfo</w:t>
      </w:r>
      <w:r>
        <w:rPr>
          <w:rStyle w:val="HTML0"/>
          <w:color w:val="34302D"/>
          <w:lang w:val="en"/>
        </w:rPr>
        <w:t xml:space="preserve"> {</w:t>
      </w:r>
    </w:p>
    <w:p w:rsidR="002637AC" w:rsidRDefault="002637AC">
      <w:pPr>
        <w:pStyle w:val="HTML3"/>
        <w:divId w:val="702174230"/>
        <w:rPr>
          <w:rStyle w:val="HTML0"/>
          <w:color w:val="34302D"/>
          <w:lang w:val="en"/>
        </w:rPr>
      </w:pPr>
    </w:p>
    <w:p w:rsidR="002637AC" w:rsidRDefault="00847566">
      <w:pPr>
        <w:pStyle w:val="HTML3"/>
        <w:divId w:val="702174230"/>
        <w:rPr>
          <w:rStyle w:val="HTML0"/>
          <w:color w:val="34302D"/>
          <w:lang w:val="en"/>
        </w:rPr>
      </w:pPr>
      <w:r>
        <w:rPr>
          <w:rStyle w:val="HTML0"/>
          <w:color w:val="34302D"/>
          <w:lang w:val="en"/>
        </w:rPr>
        <w:t xml:space="preserve">    </w:t>
      </w:r>
      <w:r>
        <w:rPr>
          <w:rStyle w:val="predefined-type"/>
          <w:rFonts w:ascii="Consolas" w:hAnsi="Consolas"/>
          <w:color w:val="34302D"/>
          <w:lang w:val="en"/>
        </w:rPr>
        <w:t>Class</w:t>
      </w:r>
      <w:r>
        <w:rPr>
          <w:rStyle w:val="type2"/>
          <w:rFonts w:ascii="Consolas" w:hAnsi="Consolas"/>
          <w:color w:val="34302D"/>
          <w:lang w:val="en"/>
        </w:rPr>
        <w:t>[]</w:t>
      </w:r>
      <w:r>
        <w:rPr>
          <w:rStyle w:val="HTML0"/>
          <w:color w:val="34302D"/>
          <w:lang w:val="en"/>
        </w:rPr>
        <w:t xml:space="preserve"> getInterfaces();</w:t>
      </w:r>
    </w:p>
    <w:p w:rsidR="002637AC" w:rsidRDefault="00847566">
      <w:pPr>
        <w:pStyle w:val="HTML3"/>
        <w:divId w:val="702174230"/>
        <w:rPr>
          <w:color w:val="34302D"/>
          <w:lang w:val="en"/>
        </w:rPr>
      </w:pPr>
      <w:r>
        <w:rPr>
          <w:rStyle w:val="HTML0"/>
          <w:color w:val="34302D"/>
          <w:lang w:val="en"/>
        </w:rPr>
        <w:t>}</w:t>
      </w:r>
    </w:p>
    <w:p w:rsidR="002637AC" w:rsidRDefault="00847566">
      <w:pPr>
        <w:pStyle w:val="a7"/>
        <w:divId w:val="1736079952"/>
        <w:rPr>
          <w:rFonts w:cs="Arial" w:hint="eastAsia"/>
          <w:color w:val="34302D"/>
          <w:lang w:val="en"/>
        </w:rPr>
      </w:pPr>
      <w:r>
        <w:rPr>
          <w:rFonts w:cs="Arial"/>
          <w:color w:val="34302D"/>
          <w:lang w:val="en"/>
        </w:rPr>
        <w:t xml:space="preserve">There is no </w:t>
      </w:r>
      <w:r>
        <w:rPr>
          <w:rStyle w:val="HTML0"/>
          <w:color w:val="34302D"/>
          <w:lang w:val="en"/>
        </w:rPr>
        <w:t>MethodMatcher</w:t>
      </w:r>
      <w:r>
        <w:rPr>
          <w:rFonts w:cs="Arial"/>
          <w:color w:val="34302D"/>
          <w:lang w:val="en"/>
        </w:rPr>
        <w:t xml:space="preserve">, and hence no </w:t>
      </w:r>
      <w:r>
        <w:rPr>
          <w:rStyle w:val="HTML0"/>
          <w:color w:val="34302D"/>
          <w:lang w:val="en"/>
        </w:rPr>
        <w:t>Pointcut</w:t>
      </w:r>
      <w:r>
        <w:rPr>
          <w:rFonts w:cs="Arial"/>
          <w:color w:val="34302D"/>
          <w:lang w:val="en"/>
        </w:rPr>
        <w:t>, associated with introduction advice. Only class filtering is logical.</w:t>
      </w:r>
    </w:p>
    <w:p w:rsidR="002637AC" w:rsidRDefault="00847566">
      <w:pPr>
        <w:pStyle w:val="a7"/>
        <w:divId w:val="1874268117"/>
        <w:rPr>
          <w:rFonts w:cs="Arial" w:hint="eastAsia"/>
          <w:color w:val="34302D"/>
          <w:lang w:val="en"/>
        </w:rPr>
      </w:pPr>
      <w:r>
        <w:rPr>
          <w:rFonts w:cs="Arial"/>
          <w:color w:val="34302D"/>
          <w:lang w:val="en"/>
        </w:rPr>
        <w:t xml:space="preserve">The </w:t>
      </w:r>
      <w:r>
        <w:rPr>
          <w:rStyle w:val="HTML0"/>
          <w:color w:val="34302D"/>
          <w:lang w:val="en"/>
        </w:rPr>
        <w:t>getInterfaces()</w:t>
      </w:r>
      <w:r>
        <w:rPr>
          <w:rFonts w:cs="Arial"/>
          <w:color w:val="34302D"/>
          <w:lang w:val="en"/>
        </w:rPr>
        <w:t xml:space="preserve"> method returns the interfaces introduced by this advisor.</w:t>
      </w:r>
    </w:p>
    <w:p w:rsidR="002637AC" w:rsidRDefault="00847566">
      <w:pPr>
        <w:pStyle w:val="a7"/>
        <w:divId w:val="1723485105"/>
        <w:rPr>
          <w:rFonts w:cs="Arial" w:hint="eastAsia"/>
          <w:color w:val="34302D"/>
          <w:lang w:val="en"/>
        </w:rPr>
      </w:pPr>
      <w:r>
        <w:rPr>
          <w:rFonts w:cs="Arial"/>
          <w:color w:val="34302D"/>
          <w:lang w:val="en"/>
        </w:rPr>
        <w:t xml:space="preserve">The </w:t>
      </w:r>
      <w:r>
        <w:rPr>
          <w:rStyle w:val="HTML0"/>
          <w:color w:val="34302D"/>
          <w:lang w:val="en"/>
        </w:rPr>
        <w:t>validateInterfaces()</w:t>
      </w:r>
      <w:r>
        <w:rPr>
          <w:rFonts w:cs="Arial"/>
          <w:color w:val="34302D"/>
          <w:lang w:val="en"/>
        </w:rPr>
        <w:t xml:space="preserve"> method is used internally to see whether or not the introduced interfaces can be implemented by the configured </w:t>
      </w:r>
      <w:r>
        <w:rPr>
          <w:rStyle w:val="HTML0"/>
          <w:color w:val="34302D"/>
          <w:lang w:val="en"/>
        </w:rPr>
        <w:t>IntroductionInterceptor</w:t>
      </w:r>
      <w:r>
        <w:rPr>
          <w:rFonts w:cs="Arial"/>
          <w:color w:val="34302D"/>
          <w:lang w:val="en"/>
        </w:rPr>
        <w:t>.</w:t>
      </w:r>
    </w:p>
    <w:p w:rsidR="002637AC" w:rsidRDefault="00847566">
      <w:pPr>
        <w:pStyle w:val="a7"/>
        <w:divId w:val="1398211730"/>
        <w:rPr>
          <w:rFonts w:cs="Arial" w:hint="eastAsia"/>
          <w:color w:val="34302D"/>
          <w:lang w:val="en"/>
        </w:rPr>
      </w:pPr>
      <w:r>
        <w:rPr>
          <w:rFonts w:cs="Arial"/>
          <w:color w:val="34302D"/>
          <w:lang w:val="en"/>
        </w:rPr>
        <w:t>Let’s look at a simple example from the Spring test suite. Let’s suppose we want to introduce the following interface to one or more objects:</w:t>
      </w:r>
    </w:p>
    <w:p w:rsidR="002637AC" w:rsidRDefault="00847566">
      <w:pPr>
        <w:pStyle w:val="HTML3"/>
        <w:divId w:val="129663880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Lockable</w:t>
      </w:r>
      <w:r>
        <w:rPr>
          <w:rStyle w:val="HTML0"/>
          <w:color w:val="34302D"/>
          <w:lang w:val="en"/>
        </w:rPr>
        <w:t xml:space="preserve"> {</w:t>
      </w:r>
    </w:p>
    <w:p w:rsidR="002637AC" w:rsidRDefault="00847566">
      <w:pPr>
        <w:pStyle w:val="HTML3"/>
        <w:divId w:val="1296638806"/>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lock();</w:t>
      </w:r>
    </w:p>
    <w:p w:rsidR="002637AC" w:rsidRDefault="00847566">
      <w:pPr>
        <w:pStyle w:val="HTML3"/>
        <w:divId w:val="1296638806"/>
        <w:rPr>
          <w:rStyle w:val="HTML0"/>
          <w:color w:val="34302D"/>
          <w:lang w:val="en"/>
        </w:rPr>
      </w:pP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unlock();</w:t>
      </w:r>
    </w:p>
    <w:p w:rsidR="002637AC" w:rsidRDefault="00847566">
      <w:pPr>
        <w:pStyle w:val="HTML3"/>
        <w:divId w:val="1296638806"/>
        <w:rPr>
          <w:rStyle w:val="HTML0"/>
          <w:color w:val="34302D"/>
          <w:lang w:val="en"/>
        </w:rPr>
      </w:pP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locked();</w:t>
      </w:r>
    </w:p>
    <w:p w:rsidR="002637AC" w:rsidRDefault="00847566">
      <w:pPr>
        <w:pStyle w:val="HTML3"/>
        <w:divId w:val="1296638806"/>
        <w:rPr>
          <w:color w:val="34302D"/>
          <w:lang w:val="en"/>
        </w:rPr>
      </w:pPr>
      <w:r>
        <w:rPr>
          <w:rStyle w:val="HTML0"/>
          <w:color w:val="34302D"/>
          <w:lang w:val="en"/>
        </w:rPr>
        <w:t>}</w:t>
      </w:r>
    </w:p>
    <w:p w:rsidR="002637AC" w:rsidRDefault="00847566">
      <w:pPr>
        <w:pStyle w:val="a7"/>
        <w:divId w:val="718892763"/>
        <w:rPr>
          <w:rFonts w:cs="Arial" w:hint="eastAsia"/>
          <w:color w:val="34302D"/>
          <w:lang w:val="en"/>
        </w:rPr>
      </w:pPr>
      <w:r>
        <w:rPr>
          <w:rFonts w:cs="Arial"/>
          <w:color w:val="34302D"/>
          <w:lang w:val="en"/>
        </w:rPr>
        <w:t xml:space="preserve">This illustrates a </w:t>
      </w:r>
      <w:r>
        <w:rPr>
          <w:rStyle w:val="a5"/>
          <w:rFonts w:cs="Arial"/>
          <w:color w:val="34302D"/>
          <w:lang w:val="en"/>
        </w:rPr>
        <w:t>mixin</w:t>
      </w:r>
      <w:r>
        <w:rPr>
          <w:rFonts w:cs="Arial"/>
          <w:color w:val="34302D"/>
          <w:lang w:val="en"/>
        </w:rPr>
        <w:t xml:space="preserve">. We want to be able to cast advised objects to Lockable, whatever their type, and call lock and unlock methods. If we call the lock() method, we want all setter methods to throw a </w:t>
      </w:r>
      <w:r>
        <w:rPr>
          <w:rStyle w:val="HTML0"/>
          <w:color w:val="34302D"/>
          <w:lang w:val="en"/>
        </w:rPr>
        <w:t>LockedException</w:t>
      </w:r>
      <w:r>
        <w:rPr>
          <w:rFonts w:cs="Arial"/>
          <w:color w:val="34302D"/>
          <w:lang w:val="en"/>
        </w:rPr>
        <w:t xml:space="preserve">. Thus we can </w:t>
      </w:r>
      <w:r>
        <w:rPr>
          <w:rFonts w:cs="Arial"/>
          <w:color w:val="34302D"/>
          <w:lang w:val="en"/>
        </w:rPr>
        <w:lastRenderedPageBreak/>
        <w:t>add an aspect that provides the ability to make objects immutable, without them having any knowledge of it: a good example of AOP.</w:t>
      </w:r>
    </w:p>
    <w:p w:rsidR="002637AC" w:rsidRDefault="00847566">
      <w:pPr>
        <w:pStyle w:val="a7"/>
        <w:divId w:val="2146316529"/>
        <w:rPr>
          <w:rFonts w:cs="Arial" w:hint="eastAsia"/>
          <w:color w:val="34302D"/>
          <w:lang w:val="en"/>
        </w:rPr>
      </w:pPr>
      <w:r>
        <w:rPr>
          <w:rFonts w:cs="Arial"/>
          <w:color w:val="34302D"/>
          <w:lang w:val="en"/>
        </w:rPr>
        <w:t xml:space="preserve">Firstly, we’ll need an </w:t>
      </w:r>
      <w:r>
        <w:rPr>
          <w:rStyle w:val="HTML0"/>
          <w:color w:val="34302D"/>
          <w:lang w:val="en"/>
        </w:rPr>
        <w:t>IntroductionInterceptor</w:t>
      </w:r>
      <w:r>
        <w:rPr>
          <w:rFonts w:cs="Arial"/>
          <w:color w:val="34302D"/>
          <w:lang w:val="en"/>
        </w:rPr>
        <w:t xml:space="preserve"> that does the heavy lifting. In this case, we extend the </w:t>
      </w:r>
      <w:r>
        <w:rPr>
          <w:rStyle w:val="HTML0"/>
          <w:color w:val="34302D"/>
          <w:lang w:val="en"/>
        </w:rPr>
        <w:t>org.springframework.aop.support.DelegatingIntroductionInterceptor</w:t>
      </w:r>
      <w:r>
        <w:rPr>
          <w:rFonts w:cs="Arial"/>
          <w:color w:val="34302D"/>
          <w:lang w:val="en"/>
        </w:rPr>
        <w:t xml:space="preserve"> convenience class. We could implement IntroductionInterceptor directly, but using </w:t>
      </w:r>
      <w:r>
        <w:rPr>
          <w:rStyle w:val="HTML0"/>
          <w:color w:val="34302D"/>
          <w:lang w:val="en"/>
        </w:rPr>
        <w:t>DelegatingIntroductionInterceptor</w:t>
      </w:r>
      <w:r>
        <w:rPr>
          <w:rFonts w:cs="Arial"/>
          <w:color w:val="34302D"/>
          <w:lang w:val="en"/>
        </w:rPr>
        <w:t xml:space="preserve"> is best for most cases.</w:t>
      </w:r>
    </w:p>
    <w:p w:rsidR="002637AC" w:rsidRDefault="00847566">
      <w:pPr>
        <w:pStyle w:val="a7"/>
        <w:divId w:val="541943018"/>
        <w:rPr>
          <w:rFonts w:cs="Arial" w:hint="eastAsia"/>
          <w:color w:val="34302D"/>
          <w:lang w:val="en"/>
        </w:rPr>
      </w:pPr>
      <w:r>
        <w:rPr>
          <w:rFonts w:cs="Arial"/>
          <w:color w:val="34302D"/>
          <w:lang w:val="en"/>
        </w:rPr>
        <w:t xml:space="preserve">The </w:t>
      </w:r>
      <w:r>
        <w:rPr>
          <w:rStyle w:val="HTML0"/>
          <w:color w:val="34302D"/>
          <w:lang w:val="en"/>
        </w:rPr>
        <w:t>DelegatingIntroductionInterceptor</w:t>
      </w:r>
      <w:r>
        <w:rPr>
          <w:rFonts w:cs="Arial"/>
          <w:color w:val="34302D"/>
          <w:lang w:val="en"/>
        </w:rPr>
        <w:t xml:space="preserve">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Pr>
          <w:rStyle w:val="HTML0"/>
          <w:color w:val="34302D"/>
          <w:lang w:val="en"/>
        </w:rPr>
        <w:t>LockMixin</w:t>
      </w:r>
      <w:r>
        <w:rPr>
          <w:rFonts w:cs="Arial"/>
          <w:color w:val="34302D"/>
          <w:lang w:val="en"/>
        </w:rPr>
        <w:t xml:space="preserve"> subclass of </w:t>
      </w:r>
      <w:r>
        <w:rPr>
          <w:rStyle w:val="HTML0"/>
          <w:color w:val="34302D"/>
          <w:lang w:val="en"/>
        </w:rPr>
        <w:t>DelegatingIntroductionInterceptor</w:t>
      </w:r>
      <w:r>
        <w:rPr>
          <w:rFonts w:cs="Arial"/>
          <w:color w:val="34302D"/>
          <w:lang w:val="en"/>
        </w:rPr>
        <w:t xml:space="preserve">. Given a delegate (by default itself), a </w:t>
      </w:r>
      <w:r>
        <w:rPr>
          <w:rStyle w:val="HTML0"/>
          <w:color w:val="34302D"/>
          <w:lang w:val="en"/>
        </w:rPr>
        <w:t>DelegatingIntroductionInterceptor</w:t>
      </w:r>
      <w:r>
        <w:rPr>
          <w:rFonts w:cs="Arial"/>
          <w:color w:val="34302D"/>
          <w:lang w:val="en"/>
        </w:rPr>
        <w:t xml:space="preserve"> instance looks for all interfaces implemented by the delegate (other than IntroductionInterceptor), and will support introductions against any of them. It’s possible for subclasses such as </w:t>
      </w:r>
      <w:r>
        <w:rPr>
          <w:rStyle w:val="HTML0"/>
          <w:color w:val="34302D"/>
          <w:lang w:val="en"/>
        </w:rPr>
        <w:t>LockMixin</w:t>
      </w:r>
      <w:r>
        <w:rPr>
          <w:rFonts w:cs="Arial"/>
          <w:color w:val="34302D"/>
          <w:lang w:val="en"/>
        </w:rPr>
        <w:t xml:space="preserve"> to call the </w:t>
      </w:r>
      <w:r>
        <w:rPr>
          <w:rStyle w:val="HTML0"/>
          <w:color w:val="34302D"/>
          <w:lang w:val="en"/>
        </w:rPr>
        <w:t>suppressInterface(Class intf)</w:t>
      </w:r>
      <w:r>
        <w:rPr>
          <w:rFonts w:cs="Arial"/>
          <w:color w:val="34302D"/>
          <w:lang w:val="en"/>
        </w:rPr>
        <w:t xml:space="preserve"> method to suppress interfaces that should not be exposed. However, no matter how many interfaces an </w:t>
      </w:r>
      <w:r>
        <w:rPr>
          <w:rStyle w:val="HTML0"/>
          <w:color w:val="34302D"/>
          <w:lang w:val="en"/>
        </w:rPr>
        <w:t>IntroductionInterceptor</w:t>
      </w:r>
      <w:r>
        <w:rPr>
          <w:rFonts w:cs="Arial"/>
          <w:color w:val="34302D"/>
          <w:lang w:val="en"/>
        </w:rPr>
        <w:t xml:space="preserve"> is prepared to support, the </w:t>
      </w:r>
      <w:r>
        <w:rPr>
          <w:rStyle w:val="HTML0"/>
          <w:color w:val="34302D"/>
          <w:lang w:val="en"/>
        </w:rPr>
        <w:t>IntroductionAdvisor</w:t>
      </w:r>
      <w:r>
        <w:rPr>
          <w:rFonts w:cs="Arial"/>
          <w:color w:val="34302D"/>
          <w:lang w:val="en"/>
        </w:rPr>
        <w:t xml:space="preserve"> used will control which interfaces are actually exposed. An introduced interface will conceal any implementation of the same interface by the target.</w:t>
      </w:r>
    </w:p>
    <w:p w:rsidR="002637AC" w:rsidRDefault="00847566">
      <w:pPr>
        <w:pStyle w:val="a7"/>
        <w:divId w:val="430901419"/>
        <w:rPr>
          <w:rFonts w:cs="Arial" w:hint="eastAsia"/>
          <w:color w:val="34302D"/>
          <w:lang w:val="en"/>
        </w:rPr>
      </w:pPr>
      <w:r>
        <w:rPr>
          <w:rFonts w:cs="Arial"/>
          <w:color w:val="34302D"/>
          <w:lang w:val="en"/>
        </w:rPr>
        <w:t xml:space="preserve">Thus </w:t>
      </w:r>
      <w:r>
        <w:rPr>
          <w:rStyle w:val="HTML0"/>
          <w:color w:val="34302D"/>
          <w:lang w:val="en"/>
        </w:rPr>
        <w:t>LockMixin</w:t>
      </w:r>
      <w:r>
        <w:rPr>
          <w:rFonts w:cs="Arial"/>
          <w:color w:val="34302D"/>
          <w:lang w:val="en"/>
        </w:rPr>
        <w:t xml:space="preserve"> extends </w:t>
      </w:r>
      <w:r>
        <w:rPr>
          <w:rStyle w:val="HTML0"/>
          <w:color w:val="34302D"/>
          <w:lang w:val="en"/>
        </w:rPr>
        <w:t>DelegatingIntroductionInterceptor</w:t>
      </w:r>
      <w:r>
        <w:rPr>
          <w:rFonts w:cs="Arial"/>
          <w:color w:val="34302D"/>
          <w:lang w:val="en"/>
        </w:rPr>
        <w:t xml:space="preserve"> and implements </w:t>
      </w:r>
      <w:r>
        <w:rPr>
          <w:rStyle w:val="HTML0"/>
          <w:color w:val="34302D"/>
          <w:lang w:val="en"/>
        </w:rPr>
        <w:t>Lockable</w:t>
      </w:r>
      <w:r>
        <w:rPr>
          <w:rFonts w:cs="Arial"/>
          <w:color w:val="34302D"/>
          <w:lang w:val="en"/>
        </w:rPr>
        <w:t xml:space="preserve"> itself. The superclass automatically picks up that Lockable can be supported for introduction, so we don’t need to specify that. We could introduce any number of interfaces in this way.</w:t>
      </w:r>
    </w:p>
    <w:p w:rsidR="002637AC" w:rsidRDefault="00847566">
      <w:pPr>
        <w:pStyle w:val="a7"/>
        <w:divId w:val="66850501"/>
        <w:rPr>
          <w:rFonts w:cs="Arial" w:hint="eastAsia"/>
          <w:color w:val="34302D"/>
          <w:lang w:val="en"/>
        </w:rPr>
      </w:pPr>
      <w:r>
        <w:rPr>
          <w:rFonts w:cs="Arial"/>
          <w:color w:val="34302D"/>
          <w:lang w:val="en"/>
        </w:rPr>
        <w:t xml:space="preserve">Note the use of the </w:t>
      </w:r>
      <w:r>
        <w:rPr>
          <w:rStyle w:val="HTML0"/>
          <w:color w:val="34302D"/>
          <w:lang w:val="en"/>
        </w:rPr>
        <w:t>locked</w:t>
      </w:r>
      <w:r>
        <w:rPr>
          <w:rFonts w:cs="Arial"/>
          <w:color w:val="34302D"/>
          <w:lang w:val="en"/>
        </w:rPr>
        <w:t xml:space="preserve"> instance variable. This effectively adds additional state to that held in the target object.</w:t>
      </w:r>
    </w:p>
    <w:p w:rsidR="002637AC" w:rsidRDefault="00847566">
      <w:pPr>
        <w:pStyle w:val="HTML3"/>
        <w:divId w:val="96581700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LockMixin</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DelegatingIntroductionInterceptor </w:t>
      </w:r>
      <w:r>
        <w:rPr>
          <w:rStyle w:val="directive2"/>
          <w:rFonts w:ascii="Consolas" w:hAnsi="Consolas"/>
          <w:color w:val="34302D"/>
          <w:lang w:val="en"/>
        </w:rPr>
        <w:t>implements</w:t>
      </w:r>
      <w:r>
        <w:rPr>
          <w:rStyle w:val="HTML0"/>
          <w:color w:val="34302D"/>
          <w:lang w:val="en"/>
        </w:rPr>
        <w:t xml:space="preserve"> Lockable {</w:t>
      </w:r>
    </w:p>
    <w:p w:rsidR="002637AC" w:rsidRDefault="002637AC">
      <w:pPr>
        <w:pStyle w:val="HTML3"/>
        <w:divId w:val="965817004"/>
        <w:rPr>
          <w:rStyle w:val="HTML0"/>
          <w:color w:val="34302D"/>
          <w:lang w:val="en"/>
        </w:rPr>
      </w:pPr>
    </w:p>
    <w:p w:rsidR="002637AC" w:rsidRDefault="00847566">
      <w:pPr>
        <w:pStyle w:val="HTML3"/>
        <w:divId w:val="96581700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locked;</w:t>
      </w:r>
    </w:p>
    <w:p w:rsidR="002637AC" w:rsidRDefault="002637AC">
      <w:pPr>
        <w:pStyle w:val="HTML3"/>
        <w:divId w:val="965817004"/>
        <w:rPr>
          <w:rStyle w:val="HTML0"/>
          <w:color w:val="34302D"/>
          <w:lang w:val="en"/>
        </w:rPr>
      </w:pPr>
    </w:p>
    <w:p w:rsidR="002637AC" w:rsidRDefault="00847566">
      <w:pPr>
        <w:pStyle w:val="HTML3"/>
        <w:divId w:val="9658170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lock() {</w:t>
      </w:r>
    </w:p>
    <w:p w:rsidR="002637AC" w:rsidRDefault="00847566">
      <w:pPr>
        <w:pStyle w:val="HTML3"/>
        <w:divId w:val="96581700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 xml:space="preserve">.locked = </w:t>
      </w:r>
      <w:r>
        <w:rPr>
          <w:rStyle w:val="predefined-constant2"/>
          <w:rFonts w:ascii="Consolas" w:hAnsi="Consolas"/>
          <w:color w:val="34302D"/>
          <w:lang w:val="en"/>
        </w:rPr>
        <w:t>true</w:t>
      </w:r>
      <w:r>
        <w:rPr>
          <w:rStyle w:val="HTML0"/>
          <w:color w:val="34302D"/>
          <w:lang w:val="en"/>
        </w:rPr>
        <w:t>;</w:t>
      </w:r>
    </w:p>
    <w:p w:rsidR="002637AC" w:rsidRDefault="00847566">
      <w:pPr>
        <w:pStyle w:val="HTML3"/>
        <w:divId w:val="965817004"/>
        <w:rPr>
          <w:rStyle w:val="HTML0"/>
          <w:color w:val="34302D"/>
          <w:lang w:val="en"/>
        </w:rPr>
      </w:pPr>
      <w:r>
        <w:rPr>
          <w:rStyle w:val="HTML0"/>
          <w:color w:val="34302D"/>
          <w:lang w:val="en"/>
        </w:rPr>
        <w:t xml:space="preserve">    }</w:t>
      </w:r>
    </w:p>
    <w:p w:rsidR="002637AC" w:rsidRDefault="002637AC">
      <w:pPr>
        <w:pStyle w:val="HTML3"/>
        <w:divId w:val="965817004"/>
        <w:rPr>
          <w:rStyle w:val="HTML0"/>
          <w:color w:val="34302D"/>
          <w:lang w:val="en"/>
        </w:rPr>
      </w:pPr>
    </w:p>
    <w:p w:rsidR="002637AC" w:rsidRDefault="00847566">
      <w:pPr>
        <w:pStyle w:val="HTML3"/>
        <w:divId w:val="9658170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unlock() {</w:t>
      </w:r>
    </w:p>
    <w:p w:rsidR="002637AC" w:rsidRDefault="00847566">
      <w:pPr>
        <w:pStyle w:val="HTML3"/>
        <w:divId w:val="96581700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 xml:space="preserve">.locked = </w:t>
      </w:r>
      <w:r>
        <w:rPr>
          <w:rStyle w:val="predefined-constant2"/>
          <w:rFonts w:ascii="Consolas" w:hAnsi="Consolas"/>
          <w:color w:val="34302D"/>
          <w:lang w:val="en"/>
        </w:rPr>
        <w:t>false</w:t>
      </w:r>
      <w:r>
        <w:rPr>
          <w:rStyle w:val="HTML0"/>
          <w:color w:val="34302D"/>
          <w:lang w:val="en"/>
        </w:rPr>
        <w:t>;</w:t>
      </w:r>
    </w:p>
    <w:p w:rsidR="002637AC" w:rsidRDefault="00847566">
      <w:pPr>
        <w:pStyle w:val="HTML3"/>
        <w:divId w:val="965817004"/>
        <w:rPr>
          <w:rStyle w:val="HTML0"/>
          <w:color w:val="34302D"/>
          <w:lang w:val="en"/>
        </w:rPr>
      </w:pPr>
      <w:r>
        <w:rPr>
          <w:rStyle w:val="HTML0"/>
          <w:color w:val="34302D"/>
          <w:lang w:val="en"/>
        </w:rPr>
        <w:t xml:space="preserve">    }</w:t>
      </w:r>
    </w:p>
    <w:p w:rsidR="002637AC" w:rsidRDefault="002637AC">
      <w:pPr>
        <w:pStyle w:val="HTML3"/>
        <w:divId w:val="965817004"/>
        <w:rPr>
          <w:rStyle w:val="HTML0"/>
          <w:color w:val="34302D"/>
          <w:lang w:val="en"/>
        </w:rPr>
      </w:pPr>
    </w:p>
    <w:p w:rsidR="002637AC" w:rsidRDefault="00847566">
      <w:pPr>
        <w:pStyle w:val="HTML3"/>
        <w:divId w:val="9658170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locked() {</w:t>
      </w:r>
    </w:p>
    <w:p w:rsidR="002637AC" w:rsidRDefault="00847566">
      <w:pPr>
        <w:pStyle w:val="HTML3"/>
        <w:divId w:val="96581700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.locked;</w:t>
      </w:r>
    </w:p>
    <w:p w:rsidR="002637AC" w:rsidRDefault="00847566">
      <w:pPr>
        <w:pStyle w:val="HTML3"/>
        <w:divId w:val="965817004"/>
        <w:rPr>
          <w:rStyle w:val="HTML0"/>
          <w:color w:val="34302D"/>
          <w:lang w:val="en"/>
        </w:rPr>
      </w:pPr>
      <w:r>
        <w:rPr>
          <w:rStyle w:val="HTML0"/>
          <w:color w:val="34302D"/>
          <w:lang w:val="en"/>
        </w:rPr>
        <w:lastRenderedPageBreak/>
        <w:t xml:space="preserve">    }</w:t>
      </w:r>
    </w:p>
    <w:p w:rsidR="002637AC" w:rsidRDefault="002637AC">
      <w:pPr>
        <w:pStyle w:val="HTML3"/>
        <w:divId w:val="965817004"/>
        <w:rPr>
          <w:rStyle w:val="HTML0"/>
          <w:color w:val="34302D"/>
          <w:lang w:val="en"/>
        </w:rPr>
      </w:pPr>
    </w:p>
    <w:p w:rsidR="002637AC" w:rsidRDefault="00847566">
      <w:pPr>
        <w:pStyle w:val="HTML3"/>
        <w:divId w:val="9658170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invoke(MethodInvocation invocation) </w:t>
      </w:r>
      <w:r>
        <w:rPr>
          <w:rStyle w:val="directive2"/>
          <w:rFonts w:ascii="Consolas" w:hAnsi="Consolas"/>
          <w:color w:val="34302D"/>
          <w:lang w:val="en"/>
        </w:rPr>
        <w:t>throws</w:t>
      </w:r>
      <w:r>
        <w:rPr>
          <w:rStyle w:val="HTML0"/>
          <w:color w:val="34302D"/>
          <w:lang w:val="en"/>
        </w:rPr>
        <w:t xml:space="preserve"> </w:t>
      </w:r>
      <w:r>
        <w:rPr>
          <w:rStyle w:val="predefined-type"/>
          <w:rFonts w:ascii="Consolas" w:hAnsi="Consolas"/>
          <w:color w:val="34302D"/>
          <w:lang w:val="en"/>
        </w:rPr>
        <w:t>Throwable</w:t>
      </w:r>
      <w:r>
        <w:rPr>
          <w:rStyle w:val="HTML0"/>
          <w:color w:val="34302D"/>
          <w:lang w:val="en"/>
        </w:rPr>
        <w:t xml:space="preserve"> {</w:t>
      </w:r>
    </w:p>
    <w:p w:rsidR="002637AC" w:rsidRDefault="00847566">
      <w:pPr>
        <w:pStyle w:val="HTML3"/>
        <w:divId w:val="965817004"/>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(locked() &amp;&amp; invocation.getMethod().getName().indexOf(</w:t>
      </w:r>
      <w:r>
        <w:rPr>
          <w:rStyle w:val="delimiter8"/>
          <w:rFonts w:ascii="Consolas" w:hAnsi="Consolas"/>
          <w:color w:val="34302D"/>
          <w:lang w:val="en"/>
        </w:rPr>
        <w:t>"</w:t>
      </w:r>
      <w:r>
        <w:rPr>
          <w:rStyle w:val="content5"/>
          <w:rFonts w:ascii="Consolas" w:hAnsi="Consolas"/>
          <w:color w:val="34302D"/>
          <w:lang w:val="en"/>
        </w:rPr>
        <w:t>set</w:t>
      </w:r>
      <w:r>
        <w:rPr>
          <w:rStyle w:val="delimiter8"/>
          <w:rFonts w:ascii="Consolas" w:hAnsi="Consolas"/>
          <w:color w:val="34302D"/>
          <w:lang w:val="en"/>
        </w:rPr>
        <w:t>"</w:t>
      </w:r>
      <w:r>
        <w:rPr>
          <w:rStyle w:val="HTML0"/>
          <w:color w:val="34302D"/>
          <w:lang w:val="en"/>
        </w:rPr>
        <w:t xml:space="preserve">) == </w:t>
      </w:r>
      <w:r>
        <w:rPr>
          <w:rStyle w:val="integer2"/>
          <w:rFonts w:ascii="Consolas" w:hAnsi="Consolas"/>
          <w:color w:val="34302D"/>
          <w:lang w:val="en"/>
        </w:rPr>
        <w:t>0</w:t>
      </w:r>
      <w:r>
        <w:rPr>
          <w:rStyle w:val="HTML0"/>
          <w:color w:val="34302D"/>
          <w:lang w:val="en"/>
        </w:rPr>
        <w:t>) {</w:t>
      </w:r>
    </w:p>
    <w:p w:rsidR="002637AC" w:rsidRDefault="00847566">
      <w:pPr>
        <w:pStyle w:val="HTML3"/>
        <w:divId w:val="965817004"/>
        <w:rPr>
          <w:rStyle w:val="HTML0"/>
          <w:color w:val="34302D"/>
          <w:lang w:val="en"/>
        </w:rPr>
      </w:pPr>
      <w:r>
        <w:rPr>
          <w:rStyle w:val="HTML0"/>
          <w:color w:val="34302D"/>
          <w:lang w:val="en"/>
        </w:rPr>
        <w:t xml:space="preserve">            </w:t>
      </w:r>
      <w:r>
        <w:rPr>
          <w:rStyle w:val="keyword2"/>
          <w:rFonts w:ascii="Consolas" w:hAnsi="Consolas"/>
          <w:color w:val="34302D"/>
          <w:lang w:val="en"/>
        </w:rPr>
        <w:t>throw</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LockedException();</w:t>
      </w:r>
    </w:p>
    <w:p w:rsidR="002637AC" w:rsidRDefault="00847566">
      <w:pPr>
        <w:pStyle w:val="HTML3"/>
        <w:divId w:val="965817004"/>
        <w:rPr>
          <w:rStyle w:val="HTML0"/>
          <w:color w:val="34302D"/>
          <w:lang w:val="en"/>
        </w:rPr>
      </w:pPr>
      <w:r>
        <w:rPr>
          <w:rStyle w:val="HTML0"/>
          <w:color w:val="34302D"/>
          <w:lang w:val="en"/>
        </w:rPr>
        <w:t xml:space="preserve">        }</w:t>
      </w:r>
    </w:p>
    <w:p w:rsidR="002637AC" w:rsidRDefault="00847566">
      <w:pPr>
        <w:pStyle w:val="HTML3"/>
        <w:divId w:val="96581700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super</w:t>
      </w:r>
      <w:r>
        <w:rPr>
          <w:rStyle w:val="HTML0"/>
          <w:color w:val="34302D"/>
          <w:lang w:val="en"/>
        </w:rPr>
        <w:t>.invoke(invocation);</w:t>
      </w:r>
    </w:p>
    <w:p w:rsidR="002637AC" w:rsidRDefault="00847566">
      <w:pPr>
        <w:pStyle w:val="HTML3"/>
        <w:divId w:val="965817004"/>
        <w:rPr>
          <w:rStyle w:val="HTML0"/>
          <w:color w:val="34302D"/>
          <w:lang w:val="en"/>
        </w:rPr>
      </w:pPr>
      <w:r>
        <w:rPr>
          <w:rStyle w:val="HTML0"/>
          <w:color w:val="34302D"/>
          <w:lang w:val="en"/>
        </w:rPr>
        <w:t xml:space="preserve">    }</w:t>
      </w:r>
    </w:p>
    <w:p w:rsidR="002637AC" w:rsidRDefault="002637AC">
      <w:pPr>
        <w:pStyle w:val="HTML3"/>
        <w:divId w:val="965817004"/>
        <w:rPr>
          <w:rStyle w:val="HTML0"/>
          <w:color w:val="34302D"/>
          <w:lang w:val="en"/>
        </w:rPr>
      </w:pPr>
    </w:p>
    <w:p w:rsidR="002637AC" w:rsidRDefault="00847566">
      <w:pPr>
        <w:pStyle w:val="HTML3"/>
        <w:divId w:val="965817004"/>
        <w:rPr>
          <w:color w:val="34302D"/>
          <w:lang w:val="en"/>
        </w:rPr>
      </w:pPr>
      <w:r>
        <w:rPr>
          <w:rStyle w:val="HTML0"/>
          <w:color w:val="34302D"/>
          <w:lang w:val="en"/>
        </w:rPr>
        <w:t>}</w:t>
      </w:r>
    </w:p>
    <w:p w:rsidR="002637AC" w:rsidRDefault="00847566">
      <w:pPr>
        <w:pStyle w:val="a7"/>
        <w:divId w:val="1889560923"/>
        <w:rPr>
          <w:rFonts w:cs="Arial" w:hint="eastAsia"/>
          <w:color w:val="34302D"/>
          <w:lang w:val="en"/>
        </w:rPr>
      </w:pPr>
      <w:r>
        <w:rPr>
          <w:rFonts w:cs="Arial"/>
          <w:color w:val="34302D"/>
          <w:lang w:val="en"/>
        </w:rPr>
        <w:t xml:space="preserve">Often it isn’t necessary to override the </w:t>
      </w:r>
      <w:r>
        <w:rPr>
          <w:rStyle w:val="HTML0"/>
          <w:color w:val="34302D"/>
          <w:lang w:val="en"/>
        </w:rPr>
        <w:t>invoke()</w:t>
      </w:r>
      <w:r>
        <w:rPr>
          <w:rFonts w:cs="Arial"/>
          <w:color w:val="34302D"/>
          <w:lang w:val="en"/>
        </w:rPr>
        <w:t xml:space="preserve"> method: the </w:t>
      </w:r>
      <w:r>
        <w:rPr>
          <w:rStyle w:val="HTML0"/>
          <w:color w:val="34302D"/>
          <w:lang w:val="en"/>
        </w:rPr>
        <w:t>DelegatingIntroductionInterceptor</w:t>
      </w:r>
      <w:r>
        <w:rPr>
          <w:rFonts w:cs="Arial"/>
          <w:color w:val="34302D"/>
          <w:lang w:val="en"/>
        </w:rPr>
        <w:t xml:space="preserve"> implementation - which calls the delegate method if the method is introduced, otherwise proceeds towards the join point - is usually sufficient. In the present case, we need to add a check: no setter method can be invoked if in locked mode.</w:t>
      </w:r>
    </w:p>
    <w:p w:rsidR="002637AC" w:rsidRDefault="00847566">
      <w:pPr>
        <w:pStyle w:val="a7"/>
        <w:divId w:val="1575579014"/>
        <w:rPr>
          <w:rFonts w:cs="Arial" w:hint="eastAsia"/>
          <w:color w:val="34302D"/>
          <w:lang w:val="en"/>
        </w:rPr>
      </w:pPr>
      <w:r>
        <w:rPr>
          <w:rFonts w:cs="Arial"/>
          <w:color w:val="34302D"/>
          <w:lang w:val="en"/>
        </w:rPr>
        <w:t xml:space="preserve">The introduction advisor required is simple. All it needs to do is hold a distinct </w:t>
      </w:r>
      <w:r>
        <w:rPr>
          <w:rStyle w:val="HTML0"/>
          <w:color w:val="34302D"/>
          <w:lang w:val="en"/>
        </w:rPr>
        <w:t>LockMixin</w:t>
      </w:r>
      <w:r>
        <w:rPr>
          <w:rFonts w:cs="Arial"/>
          <w:color w:val="34302D"/>
          <w:lang w:val="en"/>
        </w:rPr>
        <w:t xml:space="preserve"> instance, and specify the introduced interfaces - in this case, just </w:t>
      </w:r>
      <w:r>
        <w:rPr>
          <w:rStyle w:val="HTML0"/>
          <w:color w:val="34302D"/>
          <w:lang w:val="en"/>
        </w:rPr>
        <w:t>Lockable</w:t>
      </w:r>
      <w:r>
        <w:rPr>
          <w:rFonts w:cs="Arial"/>
          <w:color w:val="34302D"/>
          <w:lang w:val="en"/>
        </w:rPr>
        <w:t xml:space="preserve">. A more complex example might take a reference to the introduction interceptor (which would be defined as a prototype): in this case, there’s no configuration relevant for a </w:t>
      </w:r>
      <w:r>
        <w:rPr>
          <w:rStyle w:val="HTML0"/>
          <w:color w:val="34302D"/>
          <w:lang w:val="en"/>
        </w:rPr>
        <w:t>LockMixin</w:t>
      </w:r>
      <w:r>
        <w:rPr>
          <w:rFonts w:cs="Arial"/>
          <w:color w:val="34302D"/>
          <w:lang w:val="en"/>
        </w:rPr>
        <w:t xml:space="preserve">, so we simply create it using </w:t>
      </w:r>
      <w:r>
        <w:rPr>
          <w:rStyle w:val="HTML0"/>
          <w:color w:val="34302D"/>
          <w:lang w:val="en"/>
        </w:rPr>
        <w:t>new</w:t>
      </w:r>
      <w:r>
        <w:rPr>
          <w:rFonts w:cs="Arial"/>
          <w:color w:val="34302D"/>
          <w:lang w:val="en"/>
        </w:rPr>
        <w:t>.</w:t>
      </w:r>
    </w:p>
    <w:p w:rsidR="002637AC" w:rsidRDefault="00847566">
      <w:pPr>
        <w:pStyle w:val="HTML3"/>
        <w:divId w:val="155846646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LockMixinAdvisor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DefaultIntroductionAdvisor {</w:t>
      </w:r>
    </w:p>
    <w:p w:rsidR="002637AC" w:rsidRDefault="002637AC">
      <w:pPr>
        <w:pStyle w:val="HTML3"/>
        <w:divId w:val="1558466467"/>
        <w:rPr>
          <w:rStyle w:val="HTML0"/>
          <w:color w:val="34302D"/>
          <w:lang w:val="en"/>
        </w:rPr>
      </w:pPr>
    </w:p>
    <w:p w:rsidR="002637AC" w:rsidRDefault="00847566">
      <w:pPr>
        <w:pStyle w:val="HTML3"/>
        <w:divId w:val="155846646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LockMixinAdvisor() {</w:t>
      </w:r>
    </w:p>
    <w:p w:rsidR="002637AC" w:rsidRDefault="00847566">
      <w:pPr>
        <w:pStyle w:val="HTML3"/>
        <w:divId w:val="1558466467"/>
        <w:rPr>
          <w:rStyle w:val="HTML0"/>
          <w:color w:val="34302D"/>
          <w:lang w:val="en"/>
        </w:rPr>
      </w:pPr>
      <w:r>
        <w:rPr>
          <w:rStyle w:val="HTML0"/>
          <w:color w:val="34302D"/>
          <w:lang w:val="en"/>
        </w:rPr>
        <w:t xml:space="preserve">        </w:t>
      </w:r>
      <w:r>
        <w:rPr>
          <w:rStyle w:val="local-variable2"/>
          <w:rFonts w:ascii="Consolas" w:hAnsi="Consolas"/>
          <w:color w:val="34302D"/>
          <w:lang w:val="en"/>
        </w:rPr>
        <w:t>super</w:t>
      </w:r>
      <w:r>
        <w:rPr>
          <w:rStyle w:val="HTML0"/>
          <w:color w:val="34302D"/>
          <w:lang w:val="en"/>
        </w:rPr>
        <w:t>(</w:t>
      </w:r>
      <w:r>
        <w:rPr>
          <w:rStyle w:val="keyword2"/>
          <w:rFonts w:ascii="Consolas" w:hAnsi="Consolas"/>
          <w:color w:val="34302D"/>
          <w:lang w:val="en"/>
        </w:rPr>
        <w:t>new</w:t>
      </w:r>
      <w:r>
        <w:rPr>
          <w:rStyle w:val="HTML0"/>
          <w:color w:val="34302D"/>
          <w:lang w:val="en"/>
        </w:rPr>
        <w:t xml:space="preserve"> LockMixin(), Lockable.class);</w:t>
      </w:r>
    </w:p>
    <w:p w:rsidR="002637AC" w:rsidRDefault="00847566">
      <w:pPr>
        <w:pStyle w:val="HTML3"/>
        <w:divId w:val="1558466467"/>
        <w:rPr>
          <w:rStyle w:val="HTML0"/>
          <w:color w:val="34302D"/>
          <w:lang w:val="en"/>
        </w:rPr>
      </w:pPr>
      <w:r>
        <w:rPr>
          <w:rStyle w:val="HTML0"/>
          <w:color w:val="34302D"/>
          <w:lang w:val="en"/>
        </w:rPr>
        <w:t xml:space="preserve">    }</w:t>
      </w:r>
    </w:p>
    <w:p w:rsidR="002637AC" w:rsidRDefault="00847566">
      <w:pPr>
        <w:pStyle w:val="HTML3"/>
        <w:divId w:val="1558466467"/>
        <w:rPr>
          <w:color w:val="34302D"/>
          <w:lang w:val="en"/>
        </w:rPr>
      </w:pPr>
      <w:r>
        <w:rPr>
          <w:rStyle w:val="HTML0"/>
          <w:color w:val="34302D"/>
          <w:lang w:val="en"/>
        </w:rPr>
        <w:t>}</w:t>
      </w:r>
    </w:p>
    <w:p w:rsidR="002637AC" w:rsidRDefault="00847566">
      <w:pPr>
        <w:pStyle w:val="a7"/>
        <w:divId w:val="1474180632"/>
        <w:rPr>
          <w:rFonts w:cs="Arial" w:hint="eastAsia"/>
          <w:color w:val="34302D"/>
          <w:lang w:val="en"/>
        </w:rPr>
      </w:pPr>
      <w:r>
        <w:rPr>
          <w:rFonts w:cs="Arial"/>
          <w:color w:val="34302D"/>
          <w:lang w:val="en"/>
        </w:rPr>
        <w:t xml:space="preserve">We can apply this advisor very simply: it requires no configuration. (However, it </w:t>
      </w:r>
      <w:r>
        <w:rPr>
          <w:rStyle w:val="a5"/>
          <w:rFonts w:cs="Arial"/>
          <w:color w:val="34302D"/>
          <w:lang w:val="en"/>
        </w:rPr>
        <w:t>is</w:t>
      </w:r>
      <w:r>
        <w:rPr>
          <w:rFonts w:cs="Arial"/>
          <w:color w:val="34302D"/>
          <w:lang w:val="en"/>
        </w:rPr>
        <w:t xml:space="preserve"> necessary: It’s impossible to use an </w:t>
      </w:r>
      <w:r>
        <w:rPr>
          <w:rStyle w:val="HTML0"/>
          <w:color w:val="34302D"/>
          <w:lang w:val="en"/>
        </w:rPr>
        <w:t>IntroductionInterceptor</w:t>
      </w:r>
      <w:r>
        <w:rPr>
          <w:rFonts w:cs="Arial"/>
          <w:color w:val="34302D"/>
          <w:lang w:val="en"/>
        </w:rPr>
        <w:t xml:space="preserve"> without an </w:t>
      </w:r>
      <w:r>
        <w:rPr>
          <w:rStyle w:val="a5"/>
          <w:rFonts w:cs="Arial"/>
          <w:color w:val="34302D"/>
          <w:lang w:val="en"/>
        </w:rPr>
        <w:t>IntroductionAdvisor</w:t>
      </w:r>
      <w:r>
        <w:rPr>
          <w:rFonts w:cs="Arial"/>
          <w:color w:val="34302D"/>
          <w:lang w:val="en"/>
        </w:rPr>
        <w:t xml:space="preserve">.) As usual with introductions, the advisor must be per-instance, as it is stateful. We need a different instance of </w:t>
      </w:r>
      <w:r>
        <w:rPr>
          <w:rStyle w:val="HTML0"/>
          <w:color w:val="34302D"/>
          <w:lang w:val="en"/>
        </w:rPr>
        <w:t>LockMixinAdvisor</w:t>
      </w:r>
      <w:r>
        <w:rPr>
          <w:rFonts w:cs="Arial"/>
          <w:color w:val="34302D"/>
          <w:lang w:val="en"/>
        </w:rPr>
        <w:t xml:space="preserve">, and hence </w:t>
      </w:r>
      <w:r>
        <w:rPr>
          <w:rStyle w:val="HTML0"/>
          <w:color w:val="34302D"/>
          <w:lang w:val="en"/>
        </w:rPr>
        <w:t>LockMixin</w:t>
      </w:r>
      <w:r>
        <w:rPr>
          <w:rFonts w:cs="Arial"/>
          <w:color w:val="34302D"/>
          <w:lang w:val="en"/>
        </w:rPr>
        <w:t>, for each advised object. The advisor comprises part of the advised object’s state.</w:t>
      </w:r>
    </w:p>
    <w:p w:rsidR="002637AC" w:rsidRDefault="00847566">
      <w:pPr>
        <w:pStyle w:val="a7"/>
        <w:divId w:val="1395204627"/>
        <w:rPr>
          <w:rFonts w:cs="Arial" w:hint="eastAsia"/>
          <w:color w:val="34302D"/>
          <w:lang w:val="en"/>
        </w:rPr>
      </w:pPr>
      <w:r>
        <w:rPr>
          <w:rFonts w:cs="Arial"/>
          <w:color w:val="34302D"/>
          <w:lang w:val="en"/>
        </w:rPr>
        <w:t xml:space="preserve">We can apply this advisor programmatically, using the </w:t>
      </w:r>
      <w:r>
        <w:rPr>
          <w:rStyle w:val="HTML0"/>
          <w:color w:val="34302D"/>
          <w:lang w:val="en"/>
        </w:rPr>
        <w:t>Advised.addAdvisor()</w:t>
      </w:r>
      <w:r>
        <w:rPr>
          <w:rFonts w:cs="Arial"/>
          <w:color w:val="34302D"/>
          <w:lang w:val="en"/>
        </w:rPr>
        <w:t xml:space="preserve"> method, or (the recommended way) in XML configuration, like any other advisor. All proxy creation choices discussed below, including "auto proxy creators," correctly handle introductions and stateful mixins.</w:t>
      </w:r>
    </w:p>
    <w:p w:rsidR="002637AC" w:rsidRDefault="00847566">
      <w:pPr>
        <w:pStyle w:val="3"/>
        <w:divId w:val="322508556"/>
        <w:rPr>
          <w:rFonts w:ascii="Varela Round" w:hAnsi="Varela Round" w:cs="Arial" w:hint="eastAsia"/>
          <w:color w:val="34302D"/>
          <w:lang w:val="en"/>
        </w:rPr>
      </w:pPr>
      <w:r>
        <w:rPr>
          <w:rFonts w:ascii="Varela Round" w:hAnsi="Varela Round" w:cs="Arial"/>
          <w:color w:val="34302D"/>
          <w:lang w:val="en"/>
        </w:rPr>
        <w:t>6.4. Advisor API in Spring</w:t>
      </w:r>
    </w:p>
    <w:p w:rsidR="002637AC" w:rsidRDefault="00847566">
      <w:pPr>
        <w:pStyle w:val="a7"/>
        <w:divId w:val="2136554639"/>
        <w:rPr>
          <w:rFonts w:cs="Arial" w:hint="eastAsia"/>
          <w:color w:val="34302D"/>
          <w:lang w:val="en"/>
        </w:rPr>
      </w:pPr>
      <w:r>
        <w:rPr>
          <w:rFonts w:cs="Arial"/>
          <w:color w:val="34302D"/>
          <w:lang w:val="en"/>
        </w:rPr>
        <w:lastRenderedPageBreak/>
        <w:t>In Spring, an Advisor is an aspect that contains just a single advice object associated with a pointcut expression.</w:t>
      </w:r>
    </w:p>
    <w:p w:rsidR="002637AC" w:rsidRDefault="00847566">
      <w:pPr>
        <w:pStyle w:val="a7"/>
        <w:divId w:val="1322008029"/>
        <w:rPr>
          <w:rFonts w:cs="Arial" w:hint="eastAsia"/>
          <w:color w:val="34302D"/>
          <w:lang w:val="en"/>
        </w:rPr>
      </w:pPr>
      <w:r>
        <w:rPr>
          <w:rFonts w:cs="Arial"/>
          <w:color w:val="34302D"/>
          <w:lang w:val="en"/>
        </w:rPr>
        <w:t xml:space="preserve">Apart from the special case of introductions, any advisor can be used with any advice. </w:t>
      </w:r>
      <w:r>
        <w:rPr>
          <w:rStyle w:val="HTML0"/>
          <w:color w:val="34302D"/>
          <w:lang w:val="en"/>
        </w:rPr>
        <w:t>org.springframework.aop.support.DefaultPointcutAdvisor</w:t>
      </w:r>
      <w:r>
        <w:rPr>
          <w:rFonts w:cs="Arial"/>
          <w:color w:val="34302D"/>
          <w:lang w:val="en"/>
        </w:rPr>
        <w:t xml:space="preserve"> is the most commonly used advisor class. For example, it can be used with a </w:t>
      </w:r>
      <w:r>
        <w:rPr>
          <w:rStyle w:val="HTML0"/>
          <w:color w:val="34302D"/>
          <w:lang w:val="en"/>
        </w:rPr>
        <w:t>MethodInterceptor</w:t>
      </w:r>
      <w:r>
        <w:rPr>
          <w:rFonts w:cs="Arial"/>
          <w:color w:val="34302D"/>
          <w:lang w:val="en"/>
        </w:rPr>
        <w:t xml:space="preserve">, </w:t>
      </w:r>
      <w:r>
        <w:rPr>
          <w:rStyle w:val="HTML0"/>
          <w:color w:val="34302D"/>
          <w:lang w:val="en"/>
        </w:rPr>
        <w:t>BeforeAdvice</w:t>
      </w:r>
      <w:r>
        <w:rPr>
          <w:rFonts w:cs="Arial"/>
          <w:color w:val="34302D"/>
          <w:lang w:val="en"/>
        </w:rPr>
        <w:t xml:space="preserve"> or </w:t>
      </w:r>
      <w:r>
        <w:rPr>
          <w:rStyle w:val="HTML0"/>
          <w:color w:val="34302D"/>
          <w:lang w:val="en"/>
        </w:rPr>
        <w:t>ThrowsAdvice</w:t>
      </w:r>
      <w:r>
        <w:rPr>
          <w:rFonts w:cs="Arial"/>
          <w:color w:val="34302D"/>
          <w:lang w:val="en"/>
        </w:rPr>
        <w:t>.</w:t>
      </w:r>
    </w:p>
    <w:p w:rsidR="002637AC" w:rsidRDefault="00847566">
      <w:pPr>
        <w:pStyle w:val="a7"/>
        <w:divId w:val="1554732685"/>
        <w:rPr>
          <w:rFonts w:cs="Arial" w:hint="eastAsia"/>
          <w:color w:val="34302D"/>
          <w:lang w:val="en"/>
        </w:rPr>
      </w:pPr>
      <w:r>
        <w:rPr>
          <w:rFonts w:cs="Arial"/>
          <w:color w:val="34302D"/>
          <w:lang w:val="en"/>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2637AC" w:rsidRDefault="00847566">
      <w:pPr>
        <w:pStyle w:val="3"/>
        <w:divId w:val="966400298"/>
        <w:rPr>
          <w:rFonts w:ascii="Varela Round" w:hAnsi="Varela Round" w:cs="Arial" w:hint="eastAsia"/>
          <w:color w:val="34302D"/>
          <w:lang w:val="en"/>
        </w:rPr>
      </w:pPr>
      <w:r>
        <w:rPr>
          <w:rFonts w:ascii="Varela Round" w:hAnsi="Varela Round" w:cs="Arial"/>
          <w:color w:val="34302D"/>
          <w:lang w:val="en"/>
        </w:rPr>
        <w:t>6.5. Using the ProxyFactoryBean to create AOP proxies</w:t>
      </w:r>
    </w:p>
    <w:p w:rsidR="002637AC" w:rsidRDefault="00847566">
      <w:pPr>
        <w:pStyle w:val="a7"/>
        <w:divId w:val="932590875"/>
        <w:rPr>
          <w:rFonts w:cs="Arial" w:hint="eastAsia"/>
          <w:color w:val="34302D"/>
          <w:lang w:val="en"/>
        </w:rPr>
      </w:pPr>
      <w:r>
        <w:rPr>
          <w:rFonts w:cs="Arial"/>
          <w:color w:val="34302D"/>
          <w:lang w:val="en"/>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010"/>
      </w:tblGrid>
      <w:tr w:rsidR="002637AC">
        <w:trPr>
          <w:divId w:val="12304321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710836917"/>
              <w:rPr>
                <w:rFonts w:hint="eastAsia"/>
                <w:color w:val="34302D"/>
              </w:rPr>
            </w:pPr>
            <w:r>
              <w:rPr>
                <w:color w:val="34302D"/>
              </w:rPr>
              <w:t>The Spring AOP support also uses factory beans under the covers.</w:t>
            </w:r>
          </w:p>
        </w:tc>
      </w:tr>
    </w:tbl>
    <w:p w:rsidR="002637AC" w:rsidRDefault="00847566">
      <w:pPr>
        <w:pStyle w:val="a7"/>
        <w:divId w:val="1673297262"/>
        <w:rPr>
          <w:rFonts w:cs="Arial" w:hint="eastAsia"/>
          <w:color w:val="34302D"/>
          <w:lang w:val="en"/>
        </w:rPr>
      </w:pPr>
      <w:r>
        <w:rPr>
          <w:rFonts w:cs="Arial"/>
          <w:color w:val="34302D"/>
          <w:lang w:val="en"/>
        </w:rPr>
        <w:t xml:space="preserve">The basic way to create an AOP proxy in Spring is to use the </w:t>
      </w:r>
      <w:r>
        <w:rPr>
          <w:rStyle w:val="a5"/>
          <w:rFonts w:cs="Arial"/>
          <w:color w:val="34302D"/>
          <w:lang w:val="en"/>
        </w:rPr>
        <w:t>org.springframework.aop.framework.ProxyFactoryBean</w:t>
      </w:r>
      <w:r>
        <w:rPr>
          <w:rFonts w:cs="Arial"/>
          <w:color w:val="34302D"/>
          <w:lang w:val="en"/>
        </w:rPr>
        <w:t>. This gives complete control over the pointcuts and advice that will apply, and their ordering. However, there are simpler options that are preferable if you don’t need such control.</w:t>
      </w:r>
    </w:p>
    <w:p w:rsidR="002637AC" w:rsidRDefault="00847566">
      <w:pPr>
        <w:pStyle w:val="4"/>
        <w:divId w:val="90979400"/>
        <w:rPr>
          <w:rFonts w:ascii="Varela Round" w:hAnsi="Varela Round" w:cs="Arial" w:hint="eastAsia"/>
          <w:color w:val="34302D"/>
          <w:lang w:val="en"/>
        </w:rPr>
      </w:pPr>
      <w:r>
        <w:rPr>
          <w:rFonts w:ascii="Varela Round" w:hAnsi="Varela Round" w:cs="Arial"/>
          <w:color w:val="34302D"/>
          <w:lang w:val="en"/>
        </w:rPr>
        <w:t>6.5.1. Basics</w:t>
      </w:r>
    </w:p>
    <w:p w:rsidR="002637AC" w:rsidRDefault="00847566">
      <w:pPr>
        <w:pStyle w:val="a7"/>
        <w:divId w:val="151600508"/>
        <w:rPr>
          <w:rFonts w:cs="Arial" w:hint="eastAsia"/>
          <w:color w:val="34302D"/>
          <w:lang w:val="en"/>
        </w:rPr>
      </w:pPr>
      <w:r>
        <w:rPr>
          <w:rFonts w:cs="Arial"/>
          <w:color w:val="34302D"/>
          <w:lang w:val="en"/>
        </w:rPr>
        <w:t xml:space="preserve">The </w:t>
      </w:r>
      <w:r>
        <w:rPr>
          <w:rStyle w:val="HTML0"/>
          <w:color w:val="34302D"/>
          <w:lang w:val="en"/>
        </w:rPr>
        <w:t>ProxyFactoryBean</w:t>
      </w:r>
      <w:r>
        <w:rPr>
          <w:rFonts w:cs="Arial"/>
          <w:color w:val="34302D"/>
          <w:lang w:val="en"/>
        </w:rPr>
        <w:t xml:space="preserve">, like other Spring </w:t>
      </w:r>
      <w:r>
        <w:rPr>
          <w:rStyle w:val="HTML0"/>
          <w:color w:val="34302D"/>
          <w:lang w:val="en"/>
        </w:rPr>
        <w:t>FactoryBean</w:t>
      </w:r>
      <w:r>
        <w:rPr>
          <w:rFonts w:cs="Arial"/>
          <w:color w:val="34302D"/>
          <w:lang w:val="en"/>
        </w:rPr>
        <w:t xml:space="preserve"> implementations, introduces a level of indirection. If you define a </w:t>
      </w:r>
      <w:r>
        <w:rPr>
          <w:rStyle w:val="HTML0"/>
          <w:color w:val="34302D"/>
          <w:lang w:val="en"/>
        </w:rPr>
        <w:t>ProxyFactoryBean</w:t>
      </w:r>
      <w:r>
        <w:rPr>
          <w:rFonts w:cs="Arial"/>
          <w:color w:val="34302D"/>
          <w:lang w:val="en"/>
        </w:rPr>
        <w:t xml:space="preserve"> with name </w:t>
      </w:r>
      <w:r>
        <w:rPr>
          <w:rStyle w:val="HTML0"/>
          <w:color w:val="34302D"/>
          <w:lang w:val="en"/>
        </w:rPr>
        <w:t>foo</w:t>
      </w:r>
      <w:r>
        <w:rPr>
          <w:rFonts w:cs="Arial"/>
          <w:color w:val="34302D"/>
          <w:lang w:val="en"/>
        </w:rPr>
        <w:t xml:space="preserve">, what objects referencing </w:t>
      </w:r>
      <w:r>
        <w:rPr>
          <w:rStyle w:val="HTML0"/>
          <w:color w:val="34302D"/>
          <w:lang w:val="en"/>
        </w:rPr>
        <w:t>foo</w:t>
      </w:r>
      <w:r>
        <w:rPr>
          <w:rFonts w:cs="Arial"/>
          <w:color w:val="34302D"/>
          <w:lang w:val="en"/>
        </w:rPr>
        <w:t xml:space="preserve"> see is not the </w:t>
      </w:r>
      <w:r>
        <w:rPr>
          <w:rStyle w:val="HTML0"/>
          <w:color w:val="34302D"/>
          <w:lang w:val="en"/>
        </w:rPr>
        <w:t>ProxyFactoryBean</w:t>
      </w:r>
      <w:r>
        <w:rPr>
          <w:rFonts w:cs="Arial"/>
          <w:color w:val="34302D"/>
          <w:lang w:val="en"/>
        </w:rPr>
        <w:t xml:space="preserve"> instance itself, but an object created by the </w:t>
      </w:r>
      <w:r>
        <w:rPr>
          <w:rStyle w:val="HTML0"/>
          <w:color w:val="34302D"/>
          <w:lang w:val="en"/>
        </w:rPr>
        <w:t>ProxyFactoryBean</w:t>
      </w:r>
      <w:r>
        <w:rPr>
          <w:rFonts w:cs="Arial"/>
          <w:color w:val="34302D"/>
          <w:lang w:val="en"/>
        </w:rPr>
        <w:t xml:space="preserve">'s implementation of the </w:t>
      </w:r>
      <w:r>
        <w:rPr>
          <w:rStyle w:val="HTML0"/>
          <w:color w:val="34302D"/>
          <w:lang w:val="en"/>
        </w:rPr>
        <w:t>getObject()</w:t>
      </w:r>
      <w:r>
        <w:rPr>
          <w:rFonts w:cs="Arial"/>
          <w:color w:val="34302D"/>
          <w:lang w:val="en"/>
        </w:rPr>
        <w:t xml:space="preserve"> method. This method will create an AOP proxy wrapping a target object.</w:t>
      </w:r>
    </w:p>
    <w:p w:rsidR="002637AC" w:rsidRDefault="00847566">
      <w:pPr>
        <w:pStyle w:val="a7"/>
        <w:divId w:val="1495994279"/>
        <w:rPr>
          <w:rFonts w:cs="Arial" w:hint="eastAsia"/>
          <w:color w:val="34302D"/>
          <w:lang w:val="en"/>
        </w:rPr>
      </w:pPr>
      <w:r>
        <w:rPr>
          <w:rFonts w:cs="Arial"/>
          <w:color w:val="34302D"/>
          <w:lang w:val="en"/>
        </w:rPr>
        <w:t xml:space="preserve">One of the most important benefits of using a </w:t>
      </w:r>
      <w:r>
        <w:rPr>
          <w:rStyle w:val="HTML0"/>
          <w:color w:val="34302D"/>
          <w:lang w:val="en"/>
        </w:rPr>
        <w:t>ProxyFactoryBean</w:t>
      </w:r>
      <w:r>
        <w:rPr>
          <w:rFonts w:cs="Arial"/>
          <w:color w:val="34302D"/>
          <w:lang w:val="en"/>
        </w:rPr>
        <w:t xml:space="preserve">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w:t>
      </w:r>
      <w:r>
        <w:rPr>
          <w:rFonts w:cs="Arial"/>
          <w:color w:val="34302D"/>
          <w:lang w:val="en"/>
        </w:rPr>
        <w:lastRenderedPageBreak/>
        <w:t>should be available in any AOP framework), benefiting from all the pluggability provided by Dependency Injection.</w:t>
      </w:r>
    </w:p>
    <w:p w:rsidR="002637AC" w:rsidRDefault="00847566">
      <w:pPr>
        <w:pStyle w:val="4"/>
        <w:divId w:val="1797289300"/>
        <w:rPr>
          <w:rFonts w:ascii="Varela Round" w:hAnsi="Varela Round" w:cs="Arial" w:hint="eastAsia"/>
          <w:color w:val="34302D"/>
          <w:lang w:val="en"/>
        </w:rPr>
      </w:pPr>
      <w:r>
        <w:rPr>
          <w:rFonts w:ascii="Varela Round" w:hAnsi="Varela Round" w:cs="Arial"/>
          <w:color w:val="34302D"/>
          <w:lang w:val="en"/>
        </w:rPr>
        <w:t>6.5.2. JavaBean properties</w:t>
      </w:r>
    </w:p>
    <w:p w:rsidR="002637AC" w:rsidRDefault="00847566">
      <w:pPr>
        <w:pStyle w:val="a7"/>
        <w:divId w:val="826170848"/>
        <w:rPr>
          <w:rFonts w:cs="Arial" w:hint="eastAsia"/>
          <w:color w:val="34302D"/>
          <w:lang w:val="en"/>
        </w:rPr>
      </w:pPr>
      <w:r>
        <w:rPr>
          <w:rFonts w:cs="Arial"/>
          <w:color w:val="34302D"/>
          <w:lang w:val="en"/>
        </w:rPr>
        <w:t xml:space="preserve">In common with most </w:t>
      </w:r>
      <w:r>
        <w:rPr>
          <w:rStyle w:val="HTML0"/>
          <w:color w:val="34302D"/>
          <w:lang w:val="en"/>
        </w:rPr>
        <w:t>FactoryBean</w:t>
      </w:r>
      <w:r>
        <w:rPr>
          <w:rFonts w:cs="Arial"/>
          <w:color w:val="34302D"/>
          <w:lang w:val="en"/>
        </w:rPr>
        <w:t xml:space="preserve"> implementations provided with Spring, the </w:t>
      </w:r>
      <w:r>
        <w:rPr>
          <w:rStyle w:val="HTML0"/>
          <w:color w:val="34302D"/>
          <w:lang w:val="en"/>
        </w:rPr>
        <w:t>ProxyFactoryBean</w:t>
      </w:r>
      <w:r>
        <w:rPr>
          <w:rFonts w:cs="Arial"/>
          <w:color w:val="34302D"/>
          <w:lang w:val="en"/>
        </w:rPr>
        <w:t xml:space="preserve"> class is itself a JavaBean. Its properties are used to:</w:t>
      </w:r>
    </w:p>
    <w:p w:rsidR="002637AC" w:rsidRDefault="00847566">
      <w:pPr>
        <w:pStyle w:val="a7"/>
        <w:numPr>
          <w:ilvl w:val="0"/>
          <w:numId w:val="60"/>
        </w:numPr>
        <w:ind w:left="360"/>
        <w:divId w:val="558174073"/>
        <w:rPr>
          <w:rFonts w:cs="Arial" w:hint="eastAsia"/>
          <w:color w:val="34302D"/>
          <w:lang w:val="en"/>
        </w:rPr>
      </w:pPr>
      <w:r>
        <w:rPr>
          <w:rFonts w:cs="Arial"/>
          <w:color w:val="34302D"/>
          <w:lang w:val="en"/>
        </w:rPr>
        <w:t>Specify the target you want to proxy.</w:t>
      </w:r>
    </w:p>
    <w:p w:rsidR="002637AC" w:rsidRDefault="00847566">
      <w:pPr>
        <w:pStyle w:val="a7"/>
        <w:numPr>
          <w:ilvl w:val="0"/>
          <w:numId w:val="60"/>
        </w:numPr>
        <w:ind w:left="360"/>
        <w:divId w:val="558174073"/>
        <w:rPr>
          <w:rFonts w:cs="Arial" w:hint="eastAsia"/>
          <w:color w:val="34302D"/>
          <w:lang w:val="en"/>
        </w:rPr>
      </w:pPr>
      <w:r>
        <w:rPr>
          <w:rFonts w:cs="Arial"/>
          <w:color w:val="34302D"/>
          <w:lang w:val="en"/>
        </w:rPr>
        <w:t xml:space="preserve">Specify whether to use CGLIB (see below and also </w:t>
      </w:r>
      <w:hyperlink r:id="rId693" w:anchor="aop-pfb-proxy-types" w:history="1">
        <w:r>
          <w:rPr>
            <w:rStyle w:val="a3"/>
            <w:rFonts w:cs="Arial"/>
            <w:lang w:val="en"/>
          </w:rPr>
          <w:t>JDK- and CGLIB-based proxies</w:t>
        </w:r>
      </w:hyperlink>
      <w:r>
        <w:rPr>
          <w:rFonts w:cs="Arial"/>
          <w:color w:val="34302D"/>
          <w:lang w:val="en"/>
        </w:rPr>
        <w:t>).</w:t>
      </w:r>
    </w:p>
    <w:p w:rsidR="002637AC" w:rsidRDefault="00847566">
      <w:pPr>
        <w:pStyle w:val="a7"/>
        <w:divId w:val="302588288"/>
        <w:rPr>
          <w:rFonts w:cs="Arial" w:hint="eastAsia"/>
          <w:color w:val="34302D"/>
          <w:lang w:val="en"/>
        </w:rPr>
      </w:pPr>
      <w:r>
        <w:rPr>
          <w:rFonts w:cs="Arial"/>
          <w:color w:val="34302D"/>
          <w:lang w:val="en"/>
        </w:rPr>
        <w:t xml:space="preserve">Some key properties are inherited from </w:t>
      </w:r>
      <w:r>
        <w:rPr>
          <w:rStyle w:val="HTML0"/>
          <w:color w:val="34302D"/>
          <w:lang w:val="en"/>
        </w:rPr>
        <w:t>org.springframework.aop.framework.ProxyConfig</w:t>
      </w:r>
      <w:r>
        <w:rPr>
          <w:rFonts w:cs="Arial"/>
          <w:color w:val="34302D"/>
          <w:lang w:val="en"/>
        </w:rPr>
        <w:t xml:space="preserve"> (the superclass for all AOP proxy factories in Spring). These key properties include:</w:t>
      </w:r>
    </w:p>
    <w:p w:rsidR="002637AC" w:rsidRDefault="00847566">
      <w:pPr>
        <w:pStyle w:val="a7"/>
        <w:numPr>
          <w:ilvl w:val="0"/>
          <w:numId w:val="61"/>
        </w:numPr>
        <w:ind w:left="360"/>
        <w:divId w:val="871770290"/>
        <w:rPr>
          <w:rFonts w:cs="Arial" w:hint="eastAsia"/>
          <w:color w:val="34302D"/>
          <w:lang w:val="en"/>
        </w:rPr>
      </w:pPr>
      <w:r>
        <w:rPr>
          <w:rStyle w:val="HTML0"/>
          <w:color w:val="34302D"/>
          <w:lang w:val="en"/>
        </w:rPr>
        <w:t>proxyTargetClass</w:t>
      </w:r>
      <w:r>
        <w:rPr>
          <w:rFonts w:cs="Arial"/>
          <w:color w:val="34302D"/>
          <w:lang w:val="en"/>
        </w:rPr>
        <w:t xml:space="preserve">: </w:t>
      </w:r>
      <w:r>
        <w:rPr>
          <w:rStyle w:val="HTML0"/>
          <w:color w:val="34302D"/>
          <w:lang w:val="en"/>
        </w:rPr>
        <w:t>true</w:t>
      </w:r>
      <w:r>
        <w:rPr>
          <w:rFonts w:cs="Arial"/>
          <w:color w:val="34302D"/>
          <w:lang w:val="en"/>
        </w:rPr>
        <w:t xml:space="preserve"> if the target class is to be proxied, rather than the target class' interfaces. If this property value is set to </w:t>
      </w:r>
      <w:r>
        <w:rPr>
          <w:rStyle w:val="HTML0"/>
          <w:color w:val="34302D"/>
          <w:lang w:val="en"/>
        </w:rPr>
        <w:t>true</w:t>
      </w:r>
      <w:r>
        <w:rPr>
          <w:rFonts w:cs="Arial"/>
          <w:color w:val="34302D"/>
          <w:lang w:val="en"/>
        </w:rPr>
        <w:t xml:space="preserve">, then CGLIB proxies will be created (but see also </w:t>
      </w:r>
      <w:hyperlink r:id="rId694" w:anchor="aop-pfb-proxy-types" w:history="1">
        <w:r>
          <w:rPr>
            <w:rStyle w:val="a3"/>
            <w:rFonts w:cs="Arial"/>
            <w:lang w:val="en"/>
          </w:rPr>
          <w:t>JDK- and CGLIB-based proxies</w:t>
        </w:r>
      </w:hyperlink>
      <w:r>
        <w:rPr>
          <w:rFonts w:cs="Arial"/>
          <w:color w:val="34302D"/>
          <w:lang w:val="en"/>
        </w:rPr>
        <w:t>).</w:t>
      </w:r>
    </w:p>
    <w:p w:rsidR="002637AC" w:rsidRDefault="00847566">
      <w:pPr>
        <w:pStyle w:val="a7"/>
        <w:numPr>
          <w:ilvl w:val="0"/>
          <w:numId w:val="61"/>
        </w:numPr>
        <w:ind w:left="360"/>
        <w:divId w:val="871770290"/>
        <w:rPr>
          <w:rFonts w:cs="Arial" w:hint="eastAsia"/>
          <w:color w:val="34302D"/>
          <w:lang w:val="en"/>
        </w:rPr>
      </w:pPr>
      <w:r>
        <w:rPr>
          <w:rStyle w:val="HTML0"/>
          <w:color w:val="34302D"/>
          <w:lang w:val="en"/>
        </w:rPr>
        <w:t>optimize</w:t>
      </w:r>
      <w:r>
        <w:rPr>
          <w:rFonts w:cs="Arial"/>
          <w:color w:val="34302D"/>
          <w:lang w:val="en"/>
        </w:rPr>
        <w:t xml:space="preserve">: controls whether or not aggressive optimizations are applied to proxies </w:t>
      </w:r>
      <w:r>
        <w:rPr>
          <w:rStyle w:val="a5"/>
          <w:rFonts w:cs="Arial"/>
          <w:color w:val="34302D"/>
          <w:lang w:val="en"/>
        </w:rPr>
        <w:t>created via CGLIB</w:t>
      </w:r>
      <w:r>
        <w:rPr>
          <w:rFonts w:cs="Arial"/>
          <w:color w:val="34302D"/>
          <w:lang w:val="en"/>
        </w:rPr>
        <w:t>. One should not blithely use this setting unless one fully understands how the relevant AOP proxy handles optimization. This is currently used only for CGLIB proxies; it has no effect with JDK dynamic proxies.</w:t>
      </w:r>
    </w:p>
    <w:p w:rsidR="002637AC" w:rsidRDefault="00847566">
      <w:pPr>
        <w:pStyle w:val="a7"/>
        <w:numPr>
          <w:ilvl w:val="0"/>
          <w:numId w:val="61"/>
        </w:numPr>
        <w:ind w:left="360"/>
        <w:divId w:val="871770290"/>
        <w:rPr>
          <w:rFonts w:cs="Arial" w:hint="eastAsia"/>
          <w:color w:val="34302D"/>
          <w:lang w:val="en"/>
        </w:rPr>
      </w:pPr>
      <w:r>
        <w:rPr>
          <w:rStyle w:val="HTML0"/>
          <w:color w:val="34302D"/>
          <w:lang w:val="en"/>
        </w:rPr>
        <w:t>frozen</w:t>
      </w:r>
      <w:r>
        <w:rPr>
          <w:rFonts w:cs="Arial"/>
          <w:color w:val="34302D"/>
          <w:lang w:val="en"/>
        </w:rPr>
        <w:t xml:space="preserve">: if a proxy configuration is </w:t>
      </w:r>
      <w:r>
        <w:rPr>
          <w:rStyle w:val="HTML0"/>
          <w:color w:val="34302D"/>
          <w:lang w:val="en"/>
        </w:rPr>
        <w:t>frozen</w:t>
      </w:r>
      <w:r>
        <w:rPr>
          <w:rFonts w:cs="Arial"/>
          <w:color w:val="34302D"/>
          <w:lang w:val="en"/>
        </w:rPr>
        <w:t xml:space="preserve">, then changes to the configuration are no longer allowed. This is useful both as a slight optimization and for those cases when you don’t want callers to be able to manipulate the proxy (via the </w:t>
      </w:r>
      <w:r>
        <w:rPr>
          <w:rStyle w:val="HTML0"/>
          <w:color w:val="34302D"/>
          <w:lang w:val="en"/>
        </w:rPr>
        <w:t>Advised</w:t>
      </w:r>
      <w:r>
        <w:rPr>
          <w:rFonts w:cs="Arial"/>
          <w:color w:val="34302D"/>
          <w:lang w:val="en"/>
        </w:rPr>
        <w:t xml:space="preserve"> interface) after the proxy has been created. The default value of this property is </w:t>
      </w:r>
      <w:r>
        <w:rPr>
          <w:rStyle w:val="HTML0"/>
          <w:color w:val="34302D"/>
          <w:lang w:val="en"/>
        </w:rPr>
        <w:t>false</w:t>
      </w:r>
      <w:r>
        <w:rPr>
          <w:rFonts w:cs="Arial"/>
          <w:color w:val="34302D"/>
          <w:lang w:val="en"/>
        </w:rPr>
        <w:t>, so changes such as adding additional advice are allowed.</w:t>
      </w:r>
    </w:p>
    <w:p w:rsidR="002637AC" w:rsidRDefault="00847566">
      <w:pPr>
        <w:pStyle w:val="a7"/>
        <w:numPr>
          <w:ilvl w:val="0"/>
          <w:numId w:val="61"/>
        </w:numPr>
        <w:ind w:left="360"/>
        <w:divId w:val="871770290"/>
        <w:rPr>
          <w:rFonts w:cs="Arial" w:hint="eastAsia"/>
          <w:color w:val="34302D"/>
          <w:lang w:val="en"/>
        </w:rPr>
      </w:pPr>
      <w:r>
        <w:rPr>
          <w:rStyle w:val="HTML0"/>
          <w:color w:val="34302D"/>
          <w:lang w:val="en"/>
        </w:rPr>
        <w:t>exposeProxy</w:t>
      </w:r>
      <w:r>
        <w:rPr>
          <w:rFonts w:cs="Arial"/>
          <w:color w:val="34302D"/>
          <w:lang w:val="en"/>
        </w:rPr>
        <w:t xml:space="preserve">: determines whether or not the current proxy should be exposed in a </w:t>
      </w:r>
      <w:r>
        <w:rPr>
          <w:rStyle w:val="HTML0"/>
          <w:color w:val="34302D"/>
          <w:lang w:val="en"/>
        </w:rPr>
        <w:t>ThreadLocal</w:t>
      </w:r>
      <w:r>
        <w:rPr>
          <w:rFonts w:cs="Arial"/>
          <w:color w:val="34302D"/>
          <w:lang w:val="en"/>
        </w:rPr>
        <w:t xml:space="preserve"> so that it can be accessed by the target. If a target needs to obtain the proxy and the </w:t>
      </w:r>
      <w:r>
        <w:rPr>
          <w:rStyle w:val="HTML0"/>
          <w:color w:val="34302D"/>
          <w:lang w:val="en"/>
        </w:rPr>
        <w:t>exposeProxy</w:t>
      </w:r>
      <w:r>
        <w:rPr>
          <w:rFonts w:cs="Arial"/>
          <w:color w:val="34302D"/>
          <w:lang w:val="en"/>
        </w:rPr>
        <w:t xml:space="preserve"> property is set to </w:t>
      </w:r>
      <w:r>
        <w:rPr>
          <w:rStyle w:val="HTML0"/>
          <w:color w:val="34302D"/>
          <w:lang w:val="en"/>
        </w:rPr>
        <w:t>true</w:t>
      </w:r>
      <w:r>
        <w:rPr>
          <w:rFonts w:cs="Arial"/>
          <w:color w:val="34302D"/>
          <w:lang w:val="en"/>
        </w:rPr>
        <w:t xml:space="preserve">, the target can use the </w:t>
      </w:r>
      <w:r>
        <w:rPr>
          <w:rStyle w:val="HTML0"/>
          <w:color w:val="34302D"/>
          <w:lang w:val="en"/>
        </w:rPr>
        <w:t>AopContext.currentProxy()</w:t>
      </w:r>
      <w:r>
        <w:rPr>
          <w:rFonts w:cs="Arial"/>
          <w:color w:val="34302D"/>
          <w:lang w:val="en"/>
        </w:rPr>
        <w:t xml:space="preserve"> method.</w:t>
      </w:r>
    </w:p>
    <w:p w:rsidR="002637AC" w:rsidRDefault="00847566">
      <w:pPr>
        <w:pStyle w:val="a7"/>
        <w:divId w:val="1144392112"/>
        <w:rPr>
          <w:rFonts w:cs="Arial" w:hint="eastAsia"/>
          <w:color w:val="34302D"/>
          <w:lang w:val="en"/>
        </w:rPr>
      </w:pPr>
      <w:r>
        <w:rPr>
          <w:rFonts w:cs="Arial"/>
          <w:color w:val="34302D"/>
          <w:lang w:val="en"/>
        </w:rPr>
        <w:t xml:space="preserve">Other properties specific to </w:t>
      </w:r>
      <w:r>
        <w:rPr>
          <w:rStyle w:val="HTML0"/>
          <w:color w:val="34302D"/>
          <w:lang w:val="en"/>
        </w:rPr>
        <w:t>ProxyFactoryBean</w:t>
      </w:r>
      <w:r>
        <w:rPr>
          <w:rFonts w:cs="Arial"/>
          <w:color w:val="34302D"/>
          <w:lang w:val="en"/>
        </w:rPr>
        <w:t xml:space="preserve"> include:</w:t>
      </w:r>
    </w:p>
    <w:p w:rsidR="002637AC" w:rsidRDefault="00847566">
      <w:pPr>
        <w:pStyle w:val="a7"/>
        <w:numPr>
          <w:ilvl w:val="0"/>
          <w:numId w:val="62"/>
        </w:numPr>
        <w:ind w:left="360"/>
        <w:divId w:val="764181707"/>
        <w:rPr>
          <w:rFonts w:cs="Arial" w:hint="eastAsia"/>
          <w:color w:val="34302D"/>
          <w:lang w:val="en"/>
        </w:rPr>
      </w:pPr>
      <w:r>
        <w:rPr>
          <w:rStyle w:val="HTML0"/>
          <w:color w:val="34302D"/>
          <w:lang w:val="en"/>
        </w:rPr>
        <w:t>proxyInterfaces</w:t>
      </w:r>
      <w:r>
        <w:rPr>
          <w:rFonts w:cs="Arial"/>
          <w:color w:val="34302D"/>
          <w:lang w:val="en"/>
        </w:rPr>
        <w:t xml:space="preserve">: array of String interface names. If this isn’t supplied, a CGLIB proxy for the target class will be used (but see also </w:t>
      </w:r>
      <w:hyperlink r:id="rId695" w:anchor="aop-pfb-proxy-types" w:history="1">
        <w:r>
          <w:rPr>
            <w:rStyle w:val="a3"/>
            <w:rFonts w:cs="Arial"/>
            <w:lang w:val="en"/>
          </w:rPr>
          <w:t>JDK- and CGLIB-based proxies</w:t>
        </w:r>
      </w:hyperlink>
      <w:r>
        <w:rPr>
          <w:rFonts w:cs="Arial"/>
          <w:color w:val="34302D"/>
          <w:lang w:val="en"/>
        </w:rPr>
        <w:t>).</w:t>
      </w:r>
    </w:p>
    <w:p w:rsidR="002637AC" w:rsidRDefault="00847566">
      <w:pPr>
        <w:pStyle w:val="a7"/>
        <w:numPr>
          <w:ilvl w:val="0"/>
          <w:numId w:val="62"/>
        </w:numPr>
        <w:ind w:left="360"/>
        <w:divId w:val="764181707"/>
        <w:rPr>
          <w:rFonts w:cs="Arial" w:hint="eastAsia"/>
          <w:color w:val="34302D"/>
          <w:lang w:val="en"/>
        </w:rPr>
      </w:pPr>
      <w:r>
        <w:rPr>
          <w:rStyle w:val="HTML0"/>
          <w:color w:val="34302D"/>
          <w:lang w:val="en"/>
        </w:rPr>
        <w:t>interceptorNames</w:t>
      </w:r>
      <w:r>
        <w:rPr>
          <w:rFonts w:cs="Arial"/>
          <w:color w:val="34302D"/>
          <w:lang w:val="en"/>
        </w:rPr>
        <w:t xml:space="preserve">: String array of </w:t>
      </w:r>
      <w:r>
        <w:rPr>
          <w:rStyle w:val="HTML0"/>
          <w:color w:val="34302D"/>
          <w:lang w:val="en"/>
        </w:rPr>
        <w:t>Advisor</w:t>
      </w:r>
      <w:r>
        <w:rPr>
          <w:rFonts w:cs="Arial"/>
          <w:color w:val="34302D"/>
          <w:lang w:val="en"/>
        </w:rPr>
        <w:t xml:space="preserve">, interceptor or other advice names to apply. Ordering is significant, on a first come-first served basis. That </w:t>
      </w:r>
      <w:r>
        <w:rPr>
          <w:rFonts w:cs="Arial"/>
          <w:color w:val="34302D"/>
          <w:lang w:val="en"/>
        </w:rPr>
        <w:lastRenderedPageBreak/>
        <w:t>is to say that the first interceptor in the list will be the first to be able to intercept the invocation.</w:t>
      </w:r>
    </w:p>
    <w:p w:rsidR="002637AC" w:rsidRDefault="00847566">
      <w:pPr>
        <w:pStyle w:val="a7"/>
        <w:divId w:val="415172321"/>
        <w:rPr>
          <w:rFonts w:cs="Arial" w:hint="eastAsia"/>
          <w:color w:val="34302D"/>
          <w:lang w:val="en"/>
        </w:rPr>
      </w:pPr>
      <w:r>
        <w:rPr>
          <w:rFonts w:cs="Arial"/>
          <w:color w:val="34302D"/>
          <w:lang w:val="en"/>
        </w:rPr>
        <w:t xml:space="preserve">The names are bean names in the current factory, including bean names from ancestor factories. You can’t mention bean references here since doing so would result in the </w:t>
      </w:r>
      <w:r>
        <w:rPr>
          <w:rStyle w:val="HTML0"/>
          <w:color w:val="34302D"/>
          <w:lang w:val="en"/>
        </w:rPr>
        <w:t>ProxyFactoryBean</w:t>
      </w:r>
      <w:r>
        <w:rPr>
          <w:rFonts w:cs="Arial"/>
          <w:color w:val="34302D"/>
          <w:lang w:val="en"/>
        </w:rPr>
        <w:t xml:space="preserve"> ignoring the singleton setting of the advice.</w:t>
      </w:r>
    </w:p>
    <w:p w:rsidR="002637AC" w:rsidRDefault="00847566">
      <w:pPr>
        <w:pStyle w:val="a7"/>
        <w:divId w:val="1840580384"/>
        <w:rPr>
          <w:rFonts w:cs="Arial" w:hint="eastAsia"/>
          <w:color w:val="34302D"/>
          <w:lang w:val="en"/>
        </w:rPr>
      </w:pPr>
      <w:r>
        <w:rPr>
          <w:rFonts w:cs="Arial"/>
          <w:color w:val="34302D"/>
          <w:lang w:val="en"/>
        </w:rPr>
        <w:t xml:space="preserve">You can append an interceptor name with an asterisk ( </w:t>
      </w:r>
      <w:r>
        <w:rPr>
          <w:rStyle w:val="HTML0"/>
          <w:color w:val="34302D"/>
          <w:lang w:val="en"/>
        </w:rPr>
        <w:t>*</w:t>
      </w:r>
      <w:r>
        <w:rPr>
          <w:rFonts w:cs="Arial"/>
          <w:color w:val="34302D"/>
          <w:lang w:val="en"/>
        </w:rPr>
        <w:t xml:space="preserve">). This will result in the application of all advisor beans with names starting with the part before the asterisk to be applied. An example of using this feature can be found in </w:t>
      </w:r>
      <w:hyperlink r:id="rId696" w:anchor="aop-global-advisors" w:history="1">
        <w:r>
          <w:rPr>
            <w:rStyle w:val="a3"/>
            <w:rFonts w:cs="Arial"/>
            <w:lang w:val="en"/>
          </w:rPr>
          <w:t>Using 'global' advisors</w:t>
        </w:r>
      </w:hyperlink>
      <w:r>
        <w:rPr>
          <w:rFonts w:cs="Arial"/>
          <w:color w:val="34302D"/>
          <w:lang w:val="en"/>
        </w:rPr>
        <w:t>.</w:t>
      </w:r>
    </w:p>
    <w:p w:rsidR="002637AC" w:rsidRDefault="00847566">
      <w:pPr>
        <w:pStyle w:val="a7"/>
        <w:numPr>
          <w:ilvl w:val="0"/>
          <w:numId w:val="63"/>
        </w:numPr>
        <w:ind w:left="360"/>
        <w:divId w:val="2063864349"/>
        <w:rPr>
          <w:rFonts w:cs="Arial" w:hint="eastAsia"/>
          <w:color w:val="34302D"/>
          <w:lang w:val="en"/>
        </w:rPr>
      </w:pPr>
      <w:r>
        <w:rPr>
          <w:rFonts w:cs="Arial"/>
          <w:color w:val="34302D"/>
          <w:lang w:val="en"/>
        </w:rPr>
        <w:t xml:space="preserve">singleton: whether or not the factory should return a single object, no matter how often the </w:t>
      </w:r>
      <w:r>
        <w:rPr>
          <w:rStyle w:val="HTML0"/>
          <w:color w:val="34302D"/>
          <w:lang w:val="en"/>
        </w:rPr>
        <w:t>getObject()</w:t>
      </w:r>
      <w:r>
        <w:rPr>
          <w:rFonts w:cs="Arial"/>
          <w:color w:val="34302D"/>
          <w:lang w:val="en"/>
        </w:rPr>
        <w:t xml:space="preserve"> method is called. Several </w:t>
      </w:r>
      <w:r>
        <w:rPr>
          <w:rStyle w:val="HTML0"/>
          <w:color w:val="34302D"/>
          <w:lang w:val="en"/>
        </w:rPr>
        <w:t>FactoryBean</w:t>
      </w:r>
      <w:r>
        <w:rPr>
          <w:rFonts w:cs="Arial"/>
          <w:color w:val="34302D"/>
          <w:lang w:val="en"/>
        </w:rPr>
        <w:t xml:space="preserve"> implementations offer such a method. The default value is </w:t>
      </w:r>
      <w:r>
        <w:rPr>
          <w:rStyle w:val="HTML0"/>
          <w:color w:val="34302D"/>
          <w:lang w:val="en"/>
        </w:rPr>
        <w:t>true</w:t>
      </w:r>
      <w:r>
        <w:rPr>
          <w:rFonts w:cs="Arial"/>
          <w:color w:val="34302D"/>
          <w:lang w:val="en"/>
        </w:rPr>
        <w:t xml:space="preserve">. If you want to use stateful advice - for example, for stateful mixins - use prototype advices along with a singleton value of </w:t>
      </w:r>
      <w:r>
        <w:rPr>
          <w:rStyle w:val="HTML0"/>
          <w:color w:val="34302D"/>
          <w:lang w:val="en"/>
        </w:rPr>
        <w:t>false</w:t>
      </w:r>
      <w:r>
        <w:rPr>
          <w:rFonts w:cs="Arial"/>
          <w:color w:val="34302D"/>
          <w:lang w:val="en"/>
        </w:rPr>
        <w:t>.</w:t>
      </w:r>
    </w:p>
    <w:p w:rsidR="002637AC" w:rsidRDefault="00847566">
      <w:pPr>
        <w:pStyle w:val="4"/>
        <w:divId w:val="1008216337"/>
        <w:rPr>
          <w:rFonts w:ascii="Varela Round" w:hAnsi="Varela Round" w:cs="Arial" w:hint="eastAsia"/>
          <w:color w:val="34302D"/>
          <w:lang w:val="en"/>
        </w:rPr>
      </w:pPr>
      <w:r>
        <w:rPr>
          <w:rFonts w:ascii="Varela Round" w:hAnsi="Varela Round" w:cs="Arial"/>
          <w:color w:val="34302D"/>
          <w:lang w:val="en"/>
        </w:rPr>
        <w:t>6.5.3. JDK- and CGLIB-based proxies</w:t>
      </w:r>
    </w:p>
    <w:p w:rsidR="002637AC" w:rsidRDefault="00847566">
      <w:pPr>
        <w:pStyle w:val="a7"/>
        <w:divId w:val="862985198"/>
        <w:rPr>
          <w:rFonts w:cs="Arial" w:hint="eastAsia"/>
          <w:color w:val="34302D"/>
          <w:lang w:val="en"/>
        </w:rPr>
      </w:pPr>
      <w:r>
        <w:rPr>
          <w:rFonts w:cs="Arial"/>
          <w:color w:val="34302D"/>
          <w:lang w:val="en"/>
        </w:rPr>
        <w:t xml:space="preserve">This section serves as the definitive documentation on how the </w:t>
      </w:r>
      <w:r>
        <w:rPr>
          <w:rStyle w:val="HTML0"/>
          <w:color w:val="34302D"/>
          <w:lang w:val="en"/>
        </w:rPr>
        <w:t>ProxyFactoryBean</w:t>
      </w:r>
      <w:r>
        <w:rPr>
          <w:rFonts w:cs="Arial"/>
          <w:color w:val="34302D"/>
          <w:lang w:val="en"/>
        </w:rPr>
        <w:t xml:space="preserve"> chooses to create one of either a JDK- and CGLIB-based proxy for a particular target object (that is to be proxied).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2025159084"/>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4332147"/>
              <w:rPr>
                <w:rFonts w:hint="eastAsia"/>
                <w:color w:val="34302D"/>
              </w:rPr>
            </w:pPr>
            <w:r>
              <w:rPr>
                <w:color w:val="34302D"/>
              </w:rPr>
              <w:t xml:space="preserve">The behavior of the </w:t>
            </w:r>
            <w:r>
              <w:rPr>
                <w:rStyle w:val="HTML0"/>
                <w:color w:val="34302D"/>
              </w:rPr>
              <w:t>ProxyFactoryBean</w:t>
            </w:r>
            <w:r>
              <w:rPr>
                <w:color w:val="34302D"/>
              </w:rPr>
              <w:t xml:space="preserve"> with regard to creating JDK- or CGLIB-based proxies changed between versions 1.2.x and 2.0 of Spring. The </w:t>
            </w:r>
            <w:r>
              <w:rPr>
                <w:rStyle w:val="HTML0"/>
                <w:color w:val="34302D"/>
              </w:rPr>
              <w:t>ProxyFactoryBean</w:t>
            </w:r>
            <w:r>
              <w:rPr>
                <w:color w:val="34302D"/>
              </w:rPr>
              <w:t xml:space="preserve"> now exhibits similar semantics with regard to auto-detecting interfaces as those of the </w:t>
            </w:r>
            <w:r>
              <w:rPr>
                <w:rStyle w:val="HTML0"/>
                <w:color w:val="34302D"/>
              </w:rPr>
              <w:t>TransactionProxyFactoryBean</w:t>
            </w:r>
            <w:r>
              <w:rPr>
                <w:color w:val="34302D"/>
              </w:rPr>
              <w:t xml:space="preserve"> class.</w:t>
            </w:r>
          </w:p>
        </w:tc>
      </w:tr>
    </w:tbl>
    <w:p w:rsidR="002637AC" w:rsidRDefault="00847566">
      <w:pPr>
        <w:pStyle w:val="a7"/>
        <w:divId w:val="1898785268"/>
        <w:rPr>
          <w:rFonts w:cs="Arial" w:hint="eastAsia"/>
          <w:color w:val="34302D"/>
          <w:lang w:val="en"/>
        </w:rPr>
      </w:pPr>
      <w:r>
        <w:rPr>
          <w:rFonts w:cs="Arial"/>
          <w:color w:val="34302D"/>
          <w:lang w:val="en"/>
        </w:rPr>
        <w:t xml:space="preserve">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Pr>
          <w:rStyle w:val="HTML0"/>
          <w:color w:val="34302D"/>
          <w:lang w:val="en"/>
        </w:rPr>
        <w:t>interceptorNames</w:t>
      </w:r>
      <w:r>
        <w:rPr>
          <w:rFonts w:cs="Arial"/>
          <w:color w:val="34302D"/>
          <w:lang w:val="en"/>
        </w:rPr>
        <w:t xml:space="preserve"> property. Note that a CGLIB-based proxy will be created even if the </w:t>
      </w:r>
      <w:r>
        <w:rPr>
          <w:rStyle w:val="HTML0"/>
          <w:color w:val="34302D"/>
          <w:lang w:val="en"/>
        </w:rPr>
        <w:t>proxyTargetClass</w:t>
      </w:r>
      <w:r>
        <w:rPr>
          <w:rFonts w:cs="Arial"/>
          <w:color w:val="34302D"/>
          <w:lang w:val="en"/>
        </w:rPr>
        <w:t xml:space="preserve"> property of the </w:t>
      </w:r>
      <w:r>
        <w:rPr>
          <w:rStyle w:val="HTML0"/>
          <w:color w:val="34302D"/>
          <w:lang w:val="en"/>
        </w:rPr>
        <w:t>ProxyFactoryBean</w:t>
      </w:r>
      <w:r>
        <w:rPr>
          <w:rFonts w:cs="Arial"/>
          <w:color w:val="34302D"/>
          <w:lang w:val="en"/>
        </w:rPr>
        <w:t xml:space="preserve"> has been set to </w:t>
      </w:r>
      <w:r>
        <w:rPr>
          <w:rStyle w:val="HTML0"/>
          <w:color w:val="34302D"/>
          <w:lang w:val="en"/>
        </w:rPr>
        <w:t>false</w:t>
      </w:r>
      <w:r>
        <w:rPr>
          <w:rFonts w:cs="Arial"/>
          <w:color w:val="34302D"/>
          <w:lang w:val="en"/>
        </w:rPr>
        <w:t>. (Obviously this makes no sense, and is best removed from the bean definition because it is at best redundant, and at worst confusing.)</w:t>
      </w:r>
    </w:p>
    <w:p w:rsidR="002637AC" w:rsidRDefault="00847566">
      <w:pPr>
        <w:pStyle w:val="a7"/>
        <w:divId w:val="142163146"/>
        <w:rPr>
          <w:rFonts w:cs="Arial" w:hint="eastAsia"/>
          <w:color w:val="34302D"/>
          <w:lang w:val="en"/>
        </w:rPr>
      </w:pPr>
      <w:r>
        <w:rPr>
          <w:rFonts w:cs="Arial"/>
          <w:color w:val="34302D"/>
          <w:lang w:val="en"/>
        </w:rPr>
        <w:t xml:space="preserve">If the target class implements one (or more) interfaces, then the type of proxy that is created depends on the configuration of the </w:t>
      </w:r>
      <w:r>
        <w:rPr>
          <w:rStyle w:val="HTML0"/>
          <w:color w:val="34302D"/>
          <w:lang w:val="en"/>
        </w:rPr>
        <w:t>ProxyFactoryBean</w:t>
      </w:r>
      <w:r>
        <w:rPr>
          <w:rFonts w:cs="Arial"/>
          <w:color w:val="34302D"/>
          <w:lang w:val="en"/>
        </w:rPr>
        <w:t>.</w:t>
      </w:r>
    </w:p>
    <w:p w:rsidR="002637AC" w:rsidRDefault="00847566">
      <w:pPr>
        <w:pStyle w:val="a7"/>
        <w:divId w:val="447550433"/>
        <w:rPr>
          <w:rFonts w:cs="Arial" w:hint="eastAsia"/>
          <w:color w:val="34302D"/>
          <w:lang w:val="en"/>
        </w:rPr>
      </w:pPr>
      <w:r>
        <w:rPr>
          <w:rFonts w:cs="Arial"/>
          <w:color w:val="34302D"/>
          <w:lang w:val="en"/>
        </w:rPr>
        <w:lastRenderedPageBreak/>
        <w:t xml:space="preserve">If the </w:t>
      </w:r>
      <w:r>
        <w:rPr>
          <w:rStyle w:val="HTML0"/>
          <w:color w:val="34302D"/>
          <w:lang w:val="en"/>
        </w:rPr>
        <w:t>proxyTargetClass</w:t>
      </w:r>
      <w:r>
        <w:rPr>
          <w:rFonts w:cs="Arial"/>
          <w:color w:val="34302D"/>
          <w:lang w:val="en"/>
        </w:rPr>
        <w:t xml:space="preserve"> property of the </w:t>
      </w:r>
      <w:r>
        <w:rPr>
          <w:rStyle w:val="HTML0"/>
          <w:color w:val="34302D"/>
          <w:lang w:val="en"/>
        </w:rPr>
        <w:t>ProxyFactoryBean</w:t>
      </w:r>
      <w:r>
        <w:rPr>
          <w:rFonts w:cs="Arial"/>
          <w:color w:val="34302D"/>
          <w:lang w:val="en"/>
        </w:rPr>
        <w:t xml:space="preserve"> has been set to </w:t>
      </w:r>
      <w:r>
        <w:rPr>
          <w:rStyle w:val="HTML0"/>
          <w:color w:val="34302D"/>
          <w:lang w:val="en"/>
        </w:rPr>
        <w:t>true</w:t>
      </w:r>
      <w:r>
        <w:rPr>
          <w:rFonts w:cs="Arial"/>
          <w:color w:val="34302D"/>
          <w:lang w:val="en"/>
        </w:rPr>
        <w:t xml:space="preserve">, then a CGLIB-based proxy will be created. This makes sense, and is in keeping with the principle of least surprise. Even if the </w:t>
      </w:r>
      <w:r>
        <w:rPr>
          <w:rStyle w:val="HTML0"/>
          <w:color w:val="34302D"/>
          <w:lang w:val="en"/>
        </w:rPr>
        <w:t>proxyInterfaces</w:t>
      </w:r>
      <w:r>
        <w:rPr>
          <w:rFonts w:cs="Arial"/>
          <w:color w:val="34302D"/>
          <w:lang w:val="en"/>
        </w:rPr>
        <w:t xml:space="preserve"> property of the </w:t>
      </w:r>
      <w:r>
        <w:rPr>
          <w:rStyle w:val="HTML0"/>
          <w:color w:val="34302D"/>
          <w:lang w:val="en"/>
        </w:rPr>
        <w:t>ProxyFactoryBean</w:t>
      </w:r>
      <w:r>
        <w:rPr>
          <w:rFonts w:cs="Arial"/>
          <w:color w:val="34302D"/>
          <w:lang w:val="en"/>
        </w:rPr>
        <w:t xml:space="preserve"> has been set to one or more fully qualified interface names, the fact that the </w:t>
      </w:r>
      <w:r>
        <w:rPr>
          <w:rStyle w:val="HTML0"/>
          <w:color w:val="34302D"/>
          <w:lang w:val="en"/>
        </w:rPr>
        <w:t>proxyTargetClass</w:t>
      </w:r>
      <w:r>
        <w:rPr>
          <w:rFonts w:cs="Arial"/>
          <w:color w:val="34302D"/>
          <w:lang w:val="en"/>
        </w:rPr>
        <w:t xml:space="preserve"> property is set to </w:t>
      </w:r>
      <w:r>
        <w:rPr>
          <w:rStyle w:val="HTML0"/>
          <w:color w:val="34302D"/>
          <w:lang w:val="en"/>
        </w:rPr>
        <w:t>true</w:t>
      </w:r>
      <w:r>
        <w:rPr>
          <w:rFonts w:cs="Arial"/>
          <w:color w:val="34302D"/>
          <w:lang w:val="en"/>
        </w:rPr>
        <w:t xml:space="preserve"> </w:t>
      </w:r>
      <w:r>
        <w:rPr>
          <w:rStyle w:val="a5"/>
          <w:rFonts w:cs="Arial"/>
          <w:color w:val="34302D"/>
          <w:lang w:val="en"/>
        </w:rPr>
        <w:t>will</w:t>
      </w:r>
      <w:r>
        <w:rPr>
          <w:rFonts w:cs="Arial"/>
          <w:color w:val="34302D"/>
          <w:lang w:val="en"/>
        </w:rPr>
        <w:t xml:space="preserve"> cause CGLIB-based proxying to be in effect.</w:t>
      </w:r>
    </w:p>
    <w:p w:rsidR="002637AC" w:rsidRDefault="00847566">
      <w:pPr>
        <w:pStyle w:val="a7"/>
        <w:divId w:val="1013724159"/>
        <w:rPr>
          <w:rFonts w:cs="Arial" w:hint="eastAsia"/>
          <w:color w:val="34302D"/>
          <w:lang w:val="en"/>
        </w:rPr>
      </w:pPr>
      <w:r>
        <w:rPr>
          <w:rFonts w:cs="Arial"/>
          <w:color w:val="34302D"/>
          <w:lang w:val="en"/>
        </w:rPr>
        <w:t xml:space="preserve">If the </w:t>
      </w:r>
      <w:r>
        <w:rPr>
          <w:rStyle w:val="HTML0"/>
          <w:color w:val="34302D"/>
          <w:lang w:val="en"/>
        </w:rPr>
        <w:t>proxyInterfaces</w:t>
      </w:r>
      <w:r>
        <w:rPr>
          <w:rFonts w:cs="Arial"/>
          <w:color w:val="34302D"/>
          <w:lang w:val="en"/>
        </w:rPr>
        <w:t xml:space="preserve"> property of the </w:t>
      </w:r>
      <w:r>
        <w:rPr>
          <w:rStyle w:val="HTML0"/>
          <w:color w:val="34302D"/>
          <w:lang w:val="en"/>
        </w:rPr>
        <w:t>ProxyFactoryBean</w:t>
      </w:r>
      <w:r>
        <w:rPr>
          <w:rFonts w:cs="Arial"/>
          <w:color w:val="34302D"/>
          <w:lang w:val="en"/>
        </w:rPr>
        <w:t xml:space="preserve"> has been set to one or more fully qualified interface names, then a JDK-based proxy will be created. The created proxy will implement all of the interfaces that were specified in the </w:t>
      </w:r>
      <w:r>
        <w:rPr>
          <w:rStyle w:val="HTML0"/>
          <w:color w:val="34302D"/>
          <w:lang w:val="en"/>
        </w:rPr>
        <w:t>proxyInterfaces</w:t>
      </w:r>
      <w:r>
        <w:rPr>
          <w:rFonts w:cs="Arial"/>
          <w:color w:val="34302D"/>
          <w:lang w:val="en"/>
        </w:rPr>
        <w:t xml:space="preserve"> property; if the target class happens to implement a whole lot more interfaces than those specified in the </w:t>
      </w:r>
      <w:r>
        <w:rPr>
          <w:rStyle w:val="HTML0"/>
          <w:color w:val="34302D"/>
          <w:lang w:val="en"/>
        </w:rPr>
        <w:t>proxyInterfaces</w:t>
      </w:r>
      <w:r>
        <w:rPr>
          <w:rFonts w:cs="Arial"/>
          <w:color w:val="34302D"/>
          <w:lang w:val="en"/>
        </w:rPr>
        <w:t xml:space="preserve"> property, that is all well and good but those additional interfaces will not be implemented by the returned proxy.</w:t>
      </w:r>
    </w:p>
    <w:p w:rsidR="002637AC" w:rsidRDefault="00847566">
      <w:pPr>
        <w:pStyle w:val="a7"/>
        <w:divId w:val="1459108005"/>
        <w:rPr>
          <w:rFonts w:cs="Arial" w:hint="eastAsia"/>
          <w:color w:val="34302D"/>
          <w:lang w:val="en"/>
        </w:rPr>
      </w:pPr>
      <w:r>
        <w:rPr>
          <w:rFonts w:cs="Arial"/>
          <w:color w:val="34302D"/>
          <w:lang w:val="en"/>
        </w:rPr>
        <w:t xml:space="preserve">If the </w:t>
      </w:r>
      <w:r>
        <w:rPr>
          <w:rStyle w:val="HTML0"/>
          <w:color w:val="34302D"/>
          <w:lang w:val="en"/>
        </w:rPr>
        <w:t>proxyInterfaces</w:t>
      </w:r>
      <w:r>
        <w:rPr>
          <w:rFonts w:cs="Arial"/>
          <w:color w:val="34302D"/>
          <w:lang w:val="en"/>
        </w:rPr>
        <w:t xml:space="preserve"> property of the </w:t>
      </w:r>
      <w:r>
        <w:rPr>
          <w:rStyle w:val="HTML0"/>
          <w:color w:val="34302D"/>
          <w:lang w:val="en"/>
        </w:rPr>
        <w:t>ProxyFactoryBean</w:t>
      </w:r>
      <w:r>
        <w:rPr>
          <w:rFonts w:cs="Arial"/>
          <w:color w:val="34302D"/>
          <w:lang w:val="en"/>
        </w:rPr>
        <w:t xml:space="preserve"> has </w:t>
      </w:r>
      <w:r>
        <w:rPr>
          <w:rStyle w:val="a5"/>
          <w:rFonts w:cs="Arial"/>
          <w:color w:val="34302D"/>
          <w:lang w:val="en"/>
        </w:rPr>
        <w:t>not</w:t>
      </w:r>
      <w:r>
        <w:rPr>
          <w:rFonts w:cs="Arial"/>
          <w:color w:val="34302D"/>
          <w:lang w:val="en"/>
        </w:rPr>
        <w:t xml:space="preserve"> been set, but the target class </w:t>
      </w:r>
      <w:r>
        <w:rPr>
          <w:rStyle w:val="a5"/>
          <w:rFonts w:cs="Arial"/>
          <w:color w:val="34302D"/>
          <w:lang w:val="en"/>
        </w:rPr>
        <w:t>does implement one (or more)</w:t>
      </w:r>
      <w:r>
        <w:rPr>
          <w:rFonts w:cs="Arial"/>
          <w:color w:val="34302D"/>
          <w:lang w:val="en"/>
        </w:rPr>
        <w:t xml:space="preserve"> interfaces, then the </w:t>
      </w:r>
      <w:r>
        <w:rPr>
          <w:rStyle w:val="HTML0"/>
          <w:color w:val="34302D"/>
          <w:lang w:val="en"/>
        </w:rPr>
        <w:t>ProxyFactoryBean</w:t>
      </w:r>
      <w:r>
        <w:rPr>
          <w:rFonts w:cs="Arial"/>
          <w:color w:val="34302D"/>
          <w:lang w:val="en"/>
        </w:rPr>
        <w:t xml:space="preserve"> will auto-detect the fact that the target class does actually implement at least one interface, and a JDK-based proxy will be created. The interfaces that are actually proxied will be </w:t>
      </w:r>
      <w:r>
        <w:rPr>
          <w:rStyle w:val="a5"/>
          <w:rFonts w:cs="Arial"/>
          <w:color w:val="34302D"/>
          <w:lang w:val="en"/>
        </w:rPr>
        <w:t>all</w:t>
      </w:r>
      <w:r>
        <w:rPr>
          <w:rFonts w:cs="Arial"/>
          <w:color w:val="34302D"/>
          <w:lang w:val="en"/>
        </w:rPr>
        <w:t xml:space="preserve"> of the interfaces that the target class implements; in effect, this is the same as simply supplying a list of each and every interface that the target class implements to the </w:t>
      </w:r>
      <w:r>
        <w:rPr>
          <w:rStyle w:val="HTML0"/>
          <w:color w:val="34302D"/>
          <w:lang w:val="en"/>
        </w:rPr>
        <w:t>proxyInterfaces</w:t>
      </w:r>
      <w:r>
        <w:rPr>
          <w:rFonts w:cs="Arial"/>
          <w:color w:val="34302D"/>
          <w:lang w:val="en"/>
        </w:rPr>
        <w:t xml:space="preserve"> property. However, it is significantly less work, and less prone to typos.</w:t>
      </w:r>
    </w:p>
    <w:p w:rsidR="002637AC" w:rsidRDefault="00847566">
      <w:pPr>
        <w:pStyle w:val="4"/>
        <w:divId w:val="1733234278"/>
        <w:rPr>
          <w:rFonts w:ascii="Varela Round" w:hAnsi="Varela Round" w:cs="Arial" w:hint="eastAsia"/>
          <w:color w:val="34302D"/>
          <w:lang w:val="en"/>
        </w:rPr>
      </w:pPr>
      <w:r>
        <w:rPr>
          <w:rFonts w:ascii="Varela Round" w:hAnsi="Varela Round" w:cs="Arial"/>
          <w:color w:val="34302D"/>
          <w:lang w:val="en"/>
        </w:rPr>
        <w:t>6.5.4. Proxying interfaces</w:t>
      </w:r>
    </w:p>
    <w:p w:rsidR="002637AC" w:rsidRDefault="00847566">
      <w:pPr>
        <w:pStyle w:val="a7"/>
        <w:divId w:val="2067485333"/>
        <w:rPr>
          <w:rFonts w:cs="Arial" w:hint="eastAsia"/>
          <w:color w:val="34302D"/>
          <w:lang w:val="en"/>
        </w:rPr>
      </w:pPr>
      <w:r>
        <w:rPr>
          <w:rFonts w:cs="Arial"/>
          <w:color w:val="34302D"/>
          <w:lang w:val="en"/>
        </w:rPr>
        <w:t xml:space="preserve">Let’s look at a simple example of </w:t>
      </w:r>
      <w:r>
        <w:rPr>
          <w:rStyle w:val="HTML0"/>
          <w:color w:val="34302D"/>
          <w:lang w:val="en"/>
        </w:rPr>
        <w:t>ProxyFactoryBean</w:t>
      </w:r>
      <w:r>
        <w:rPr>
          <w:rFonts w:cs="Arial"/>
          <w:color w:val="34302D"/>
          <w:lang w:val="en"/>
        </w:rPr>
        <w:t xml:space="preserve"> in action. This example involves:</w:t>
      </w:r>
    </w:p>
    <w:p w:rsidR="002637AC" w:rsidRDefault="00847566">
      <w:pPr>
        <w:pStyle w:val="a7"/>
        <w:numPr>
          <w:ilvl w:val="0"/>
          <w:numId w:val="64"/>
        </w:numPr>
        <w:ind w:left="360"/>
        <w:divId w:val="2030520659"/>
        <w:rPr>
          <w:rFonts w:cs="Arial" w:hint="eastAsia"/>
          <w:color w:val="34302D"/>
          <w:lang w:val="en"/>
        </w:rPr>
      </w:pPr>
      <w:r>
        <w:rPr>
          <w:rFonts w:cs="Arial"/>
          <w:color w:val="34302D"/>
          <w:lang w:val="en"/>
        </w:rPr>
        <w:t xml:space="preserve">A </w:t>
      </w:r>
      <w:r>
        <w:rPr>
          <w:rStyle w:val="a5"/>
          <w:rFonts w:cs="Arial"/>
          <w:color w:val="34302D"/>
          <w:lang w:val="en"/>
        </w:rPr>
        <w:t>target bean</w:t>
      </w:r>
      <w:r>
        <w:rPr>
          <w:rFonts w:cs="Arial"/>
          <w:color w:val="34302D"/>
          <w:lang w:val="en"/>
        </w:rPr>
        <w:t xml:space="preserve"> that will be proxied. This is the "personTarget" bean definition in the example below.</w:t>
      </w:r>
    </w:p>
    <w:p w:rsidR="002637AC" w:rsidRDefault="00847566">
      <w:pPr>
        <w:pStyle w:val="a7"/>
        <w:numPr>
          <w:ilvl w:val="0"/>
          <w:numId w:val="64"/>
        </w:numPr>
        <w:ind w:left="360"/>
        <w:divId w:val="2030520659"/>
        <w:rPr>
          <w:rFonts w:cs="Arial" w:hint="eastAsia"/>
          <w:color w:val="34302D"/>
          <w:lang w:val="en"/>
        </w:rPr>
      </w:pPr>
      <w:r>
        <w:rPr>
          <w:rFonts w:cs="Arial"/>
          <w:color w:val="34302D"/>
          <w:lang w:val="en"/>
        </w:rPr>
        <w:t>An Advisor and an Interceptor used to provide advice.</w:t>
      </w:r>
    </w:p>
    <w:p w:rsidR="002637AC" w:rsidRDefault="00847566">
      <w:pPr>
        <w:pStyle w:val="a7"/>
        <w:numPr>
          <w:ilvl w:val="0"/>
          <w:numId w:val="64"/>
        </w:numPr>
        <w:ind w:left="360"/>
        <w:divId w:val="2030520659"/>
        <w:rPr>
          <w:rFonts w:cs="Arial" w:hint="eastAsia"/>
          <w:color w:val="34302D"/>
          <w:lang w:val="en"/>
        </w:rPr>
      </w:pPr>
      <w:r>
        <w:rPr>
          <w:rFonts w:cs="Arial"/>
          <w:color w:val="34302D"/>
          <w:lang w:val="en"/>
        </w:rPr>
        <w:t>An AOP proxy bean definition specifying the target object (the personTarget bean) and the interfaces to proxy, along with the advices to apply.</w:t>
      </w:r>
    </w:p>
    <w:p w:rsidR="002637AC" w:rsidRDefault="00847566">
      <w:pPr>
        <w:pStyle w:val="HTML3"/>
        <w:divId w:val="35921070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personTarget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com.mycompany.PersonImpl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Tony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51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tag2"/>
          <w:rFonts w:ascii="Consolas" w:hAnsi="Consolas"/>
          <w:color w:val="34302D"/>
          <w:lang w:val="en"/>
        </w:rPr>
        <w:t>&lt;/bean&gt;</w:t>
      </w:r>
    </w:p>
    <w:p w:rsidR="002637AC" w:rsidRDefault="002637AC">
      <w:pPr>
        <w:pStyle w:val="HTML3"/>
        <w:divId w:val="359210702"/>
        <w:rPr>
          <w:rStyle w:val="HTML0"/>
          <w:color w:val="34302D"/>
          <w:lang w:val="en"/>
        </w:rPr>
      </w:pPr>
    </w:p>
    <w:p w:rsidR="002637AC" w:rsidRDefault="00847566">
      <w:pPr>
        <w:pStyle w:val="HTML3"/>
        <w:divId w:val="35921070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myAdvisor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com.mycompany.MyAdvisor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someProperty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Custom string property value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tag2"/>
          <w:rFonts w:ascii="Consolas" w:hAnsi="Consolas"/>
          <w:color w:val="34302D"/>
          <w:lang w:val="en"/>
        </w:rPr>
        <w:t>&lt;/bean&gt;</w:t>
      </w:r>
    </w:p>
    <w:p w:rsidR="002637AC" w:rsidRDefault="002637AC">
      <w:pPr>
        <w:pStyle w:val="HTML3"/>
        <w:divId w:val="359210702"/>
        <w:rPr>
          <w:rStyle w:val="HTML0"/>
          <w:color w:val="34302D"/>
          <w:lang w:val="en"/>
        </w:rPr>
      </w:pPr>
    </w:p>
    <w:p w:rsidR="002637AC" w:rsidRDefault="00847566">
      <w:pPr>
        <w:pStyle w:val="HTML3"/>
        <w:divId w:val="359210702"/>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debugInterceptor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org.springframework.aop.interceptor.DebugInterceptor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tag2"/>
          <w:rFonts w:ascii="Consolas" w:hAnsi="Consolas"/>
          <w:color w:val="34302D"/>
          <w:lang w:val="en"/>
        </w:rPr>
        <w:t>&lt;/bean&gt;</w:t>
      </w:r>
    </w:p>
    <w:p w:rsidR="002637AC" w:rsidRDefault="002637AC">
      <w:pPr>
        <w:pStyle w:val="HTML3"/>
        <w:divId w:val="359210702"/>
        <w:rPr>
          <w:rStyle w:val="HTML0"/>
          <w:color w:val="34302D"/>
          <w:lang w:val="en"/>
        </w:rPr>
      </w:pPr>
    </w:p>
    <w:p w:rsidR="002637AC" w:rsidRDefault="00847566">
      <w:pPr>
        <w:pStyle w:val="HTML3"/>
        <w:divId w:val="35921070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p>
    <w:p w:rsidR="002637AC" w:rsidRDefault="00847566">
      <w:pPr>
        <w:pStyle w:val="HTML3"/>
        <w:divId w:val="359210702"/>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org.springframework.aop.framework.ProxyFactoryBean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proxyInterfaces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com.mycompany.Person</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359210702"/>
        <w:rPr>
          <w:rStyle w:val="HTML0"/>
          <w:color w:val="34302D"/>
          <w:lang w:val="en"/>
        </w:rPr>
      </w:pP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interceptorNames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myAdvisor</w:t>
      </w:r>
      <w:r>
        <w:rPr>
          <w:rStyle w:val="tag2"/>
          <w:rFonts w:ascii="Consolas" w:hAnsi="Consolas"/>
          <w:color w:val="34302D"/>
          <w:lang w:val="en"/>
        </w:rPr>
        <w:t>&lt;/value&gt;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debugInterceptor</w:t>
      </w:r>
      <w:r>
        <w:rPr>
          <w:rStyle w:val="tag2"/>
          <w:rFonts w:ascii="Consolas" w:hAnsi="Consolas"/>
          <w:color w:val="34302D"/>
          <w:lang w:val="en"/>
        </w:rPr>
        <w:t>&lt;/value&gt;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35921070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359210702"/>
        <w:rPr>
          <w:color w:val="34302D"/>
          <w:lang w:val="en"/>
        </w:rPr>
      </w:pPr>
      <w:r>
        <w:rPr>
          <w:rStyle w:val="tag2"/>
          <w:rFonts w:ascii="Consolas" w:hAnsi="Consolas"/>
          <w:color w:val="34302D"/>
          <w:lang w:val="en"/>
        </w:rPr>
        <w:t>&lt;/bean&gt;</w:t>
      </w:r>
    </w:p>
    <w:p w:rsidR="002637AC" w:rsidRDefault="00847566">
      <w:pPr>
        <w:pStyle w:val="a7"/>
        <w:divId w:val="1005085225"/>
        <w:rPr>
          <w:rFonts w:cs="Arial" w:hint="eastAsia"/>
          <w:color w:val="34302D"/>
          <w:lang w:val="en"/>
        </w:rPr>
      </w:pPr>
      <w:r>
        <w:rPr>
          <w:rFonts w:cs="Arial"/>
          <w:color w:val="34302D"/>
          <w:lang w:val="en"/>
        </w:rPr>
        <w:t xml:space="preserve">Note that the </w:t>
      </w:r>
      <w:r>
        <w:rPr>
          <w:rStyle w:val="HTML0"/>
          <w:color w:val="34302D"/>
          <w:lang w:val="en"/>
        </w:rPr>
        <w:t>interceptorNames</w:t>
      </w:r>
      <w:r>
        <w:rPr>
          <w:rFonts w:cs="Arial"/>
          <w:color w:val="34302D"/>
          <w:lang w:val="en"/>
        </w:rPr>
        <w:t xml:space="preserve"> property takes a list of String: the bean names of the interceptor or advisors in the current factory. Advisors, interceptors, before, after returning and throws advice objects can be used. The ordering of advisors is significant.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614093695"/>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459105057"/>
              <w:rPr>
                <w:rFonts w:hint="eastAsia"/>
                <w:color w:val="34302D"/>
              </w:rPr>
            </w:pPr>
            <w:r>
              <w:rPr>
                <w:color w:val="34302D"/>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2637AC" w:rsidRDefault="00847566">
      <w:pPr>
        <w:pStyle w:val="a7"/>
        <w:divId w:val="1554653078"/>
        <w:rPr>
          <w:rFonts w:cs="Arial" w:hint="eastAsia"/>
          <w:color w:val="34302D"/>
          <w:lang w:val="en"/>
        </w:rPr>
      </w:pPr>
      <w:r>
        <w:rPr>
          <w:rFonts w:cs="Arial"/>
          <w:color w:val="34302D"/>
          <w:lang w:val="en"/>
        </w:rPr>
        <w:t>The "person" bean definition above can be used in place of a Person implementation, as follows:</w:t>
      </w:r>
    </w:p>
    <w:p w:rsidR="002637AC" w:rsidRDefault="00847566">
      <w:pPr>
        <w:pStyle w:val="HTML3"/>
        <w:divId w:val="1498569190"/>
        <w:rPr>
          <w:color w:val="34302D"/>
          <w:lang w:val="en"/>
        </w:rPr>
      </w:pPr>
      <w:r>
        <w:rPr>
          <w:rStyle w:val="HTML0"/>
          <w:color w:val="34302D"/>
          <w:lang w:val="en"/>
        </w:rPr>
        <w:t>Person person = (Person) factory.getBean(</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r>
        <w:rPr>
          <w:rStyle w:val="HTML0"/>
          <w:color w:val="34302D"/>
          <w:lang w:val="en"/>
        </w:rPr>
        <w:t>);</w:t>
      </w:r>
    </w:p>
    <w:p w:rsidR="002637AC" w:rsidRDefault="00847566">
      <w:pPr>
        <w:pStyle w:val="a7"/>
        <w:divId w:val="362561066"/>
        <w:rPr>
          <w:rFonts w:cs="Arial" w:hint="eastAsia"/>
          <w:color w:val="34302D"/>
          <w:lang w:val="en"/>
        </w:rPr>
      </w:pPr>
      <w:r>
        <w:rPr>
          <w:rFonts w:cs="Arial"/>
          <w:color w:val="34302D"/>
          <w:lang w:val="en"/>
        </w:rPr>
        <w:t>Other beans in the same IoC context can express a strongly typed dependency on it, as with an ordinary Java object:</w:t>
      </w:r>
    </w:p>
    <w:p w:rsidR="002637AC" w:rsidRDefault="00847566">
      <w:pPr>
        <w:pStyle w:val="HTML3"/>
        <w:divId w:val="172401744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personUser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com.mycompany.PersonUser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2401744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r>
        <w:rPr>
          <w:rStyle w:val="tag2"/>
          <w:rFonts w:ascii="Consolas" w:hAnsi="Consolas"/>
          <w:color w:val="34302D"/>
          <w:lang w:val="en"/>
        </w:rPr>
        <w:t>&gt;&lt;ref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r>
        <w:rPr>
          <w:rStyle w:val="tag2"/>
          <w:rFonts w:ascii="Consolas" w:hAnsi="Consolas"/>
          <w:color w:val="34302D"/>
          <w:lang w:val="en"/>
        </w:rPr>
        <w:t>/&gt;&lt;/property&gt;</w:t>
      </w:r>
    </w:p>
    <w:p w:rsidR="002637AC" w:rsidRDefault="00847566">
      <w:pPr>
        <w:pStyle w:val="HTML3"/>
        <w:divId w:val="1724017448"/>
        <w:rPr>
          <w:color w:val="34302D"/>
          <w:lang w:val="en"/>
        </w:rPr>
      </w:pPr>
      <w:r>
        <w:rPr>
          <w:rStyle w:val="tag2"/>
          <w:rFonts w:ascii="Consolas" w:hAnsi="Consolas"/>
          <w:color w:val="34302D"/>
          <w:lang w:val="en"/>
        </w:rPr>
        <w:t>&lt;/bean&gt;</w:t>
      </w:r>
    </w:p>
    <w:p w:rsidR="002637AC" w:rsidRDefault="00847566">
      <w:pPr>
        <w:pStyle w:val="a7"/>
        <w:divId w:val="1992979299"/>
        <w:rPr>
          <w:rFonts w:cs="Arial" w:hint="eastAsia"/>
          <w:color w:val="34302D"/>
          <w:lang w:val="en"/>
        </w:rPr>
      </w:pPr>
      <w:r>
        <w:rPr>
          <w:rFonts w:cs="Arial"/>
          <w:color w:val="34302D"/>
          <w:lang w:val="en"/>
        </w:rPr>
        <w:lastRenderedPageBreak/>
        <w:t xml:space="preserve">The </w:t>
      </w:r>
      <w:r>
        <w:rPr>
          <w:rStyle w:val="HTML0"/>
          <w:color w:val="34302D"/>
          <w:lang w:val="en"/>
        </w:rPr>
        <w:t>PersonUser</w:t>
      </w:r>
      <w:r>
        <w:rPr>
          <w:rFonts w:cs="Arial"/>
          <w:color w:val="34302D"/>
          <w:lang w:val="en"/>
        </w:rPr>
        <w:t xml:space="preserve"> class in this example would expose a property of type Person. As far as it’s concerned, the AOP proxy can be used transparently in place of a "real" person implementation. However, its class would be a dynamic proxy class. It would be possible to cast it to the </w:t>
      </w:r>
      <w:r>
        <w:rPr>
          <w:rStyle w:val="HTML0"/>
          <w:color w:val="34302D"/>
          <w:lang w:val="en"/>
        </w:rPr>
        <w:t>Advised</w:t>
      </w:r>
      <w:r>
        <w:rPr>
          <w:rFonts w:cs="Arial"/>
          <w:color w:val="34302D"/>
          <w:lang w:val="en"/>
        </w:rPr>
        <w:t xml:space="preserve"> interface (discussed below).</w:t>
      </w:r>
    </w:p>
    <w:p w:rsidR="002637AC" w:rsidRDefault="00847566">
      <w:pPr>
        <w:pStyle w:val="a7"/>
        <w:divId w:val="1054157983"/>
        <w:rPr>
          <w:rFonts w:cs="Arial" w:hint="eastAsia"/>
          <w:color w:val="34302D"/>
          <w:lang w:val="en"/>
        </w:rPr>
      </w:pPr>
      <w:r>
        <w:rPr>
          <w:rFonts w:cs="Arial"/>
          <w:color w:val="34302D"/>
          <w:lang w:val="en"/>
        </w:rPr>
        <w:t xml:space="preserve">It’s possible to conceal the distinction between target and proxy using an anonymous </w:t>
      </w:r>
      <w:r>
        <w:rPr>
          <w:rStyle w:val="a5"/>
          <w:rFonts w:cs="Arial"/>
          <w:color w:val="34302D"/>
          <w:lang w:val="en"/>
        </w:rPr>
        <w:t>inner bean</w:t>
      </w:r>
      <w:r>
        <w:rPr>
          <w:rFonts w:cs="Arial"/>
          <w:color w:val="34302D"/>
          <w:lang w:val="en"/>
        </w:rPr>
        <w:t xml:space="preserve">, as follows. Only the </w:t>
      </w:r>
      <w:r>
        <w:rPr>
          <w:rStyle w:val="HTML0"/>
          <w:color w:val="34302D"/>
          <w:lang w:val="en"/>
        </w:rPr>
        <w:t>ProxyFactoryBean</w:t>
      </w:r>
      <w:r>
        <w:rPr>
          <w:rFonts w:cs="Arial"/>
          <w:color w:val="34302D"/>
          <w:lang w:val="en"/>
        </w:rPr>
        <w:t xml:space="preserve"> definition is different; the advice is included only for completeness:</w:t>
      </w:r>
    </w:p>
    <w:p w:rsidR="002637AC" w:rsidRDefault="00847566">
      <w:pPr>
        <w:pStyle w:val="HTML3"/>
        <w:divId w:val="198693396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myAdvisor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com.mycompany.MyAdvisor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someProperty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Custom string property value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tag2"/>
          <w:rFonts w:ascii="Consolas" w:hAnsi="Consolas"/>
          <w:color w:val="34302D"/>
          <w:lang w:val="en"/>
        </w:rPr>
        <w:t>&lt;/bean&gt;</w:t>
      </w:r>
    </w:p>
    <w:p w:rsidR="002637AC" w:rsidRDefault="002637AC">
      <w:pPr>
        <w:pStyle w:val="HTML3"/>
        <w:divId w:val="1986933963"/>
        <w:rPr>
          <w:rStyle w:val="HTML0"/>
          <w:color w:val="34302D"/>
          <w:lang w:val="en"/>
        </w:rPr>
      </w:pPr>
    </w:p>
    <w:p w:rsidR="002637AC" w:rsidRDefault="00847566">
      <w:pPr>
        <w:pStyle w:val="HTML3"/>
        <w:divId w:val="198693396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debugInterceptor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org.springframework.aop.interceptor.DebugInterceptor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986933963"/>
        <w:rPr>
          <w:rStyle w:val="HTML0"/>
          <w:color w:val="34302D"/>
          <w:lang w:val="en"/>
        </w:rPr>
      </w:pPr>
    </w:p>
    <w:p w:rsidR="002637AC" w:rsidRDefault="00847566">
      <w:pPr>
        <w:pStyle w:val="HTML3"/>
        <w:divId w:val="198693396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org.springframework.aop.framework.ProxyFactoryBean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proxyInterfaces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com.mycompany.Person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comment2"/>
          <w:rFonts w:ascii="Consolas" w:hAnsi="Consolas"/>
          <w:color w:val="34302D"/>
          <w:lang w:val="en"/>
        </w:rPr>
        <w:t>&lt;!-- Use inner bean, not local reference to target --&gt;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com.mycompany.PersonImpl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Tony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51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interceptorNames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myAdvisor</w:t>
      </w:r>
      <w:r>
        <w:rPr>
          <w:rStyle w:val="tag2"/>
          <w:rFonts w:ascii="Consolas" w:hAnsi="Consolas"/>
          <w:color w:val="34302D"/>
          <w:lang w:val="en"/>
        </w:rPr>
        <w:t>&lt;/value&gt;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debugInterceptor</w:t>
      </w:r>
      <w:r>
        <w:rPr>
          <w:rStyle w:val="tag2"/>
          <w:rFonts w:ascii="Consolas" w:hAnsi="Consolas"/>
          <w:color w:val="34302D"/>
          <w:lang w:val="en"/>
        </w:rPr>
        <w:t>&lt;/value&gt;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986933963"/>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986933963"/>
        <w:rPr>
          <w:color w:val="34302D"/>
          <w:lang w:val="en"/>
        </w:rPr>
      </w:pPr>
      <w:r>
        <w:rPr>
          <w:rStyle w:val="tag2"/>
          <w:rFonts w:ascii="Consolas" w:hAnsi="Consolas"/>
          <w:color w:val="34302D"/>
          <w:lang w:val="en"/>
        </w:rPr>
        <w:t>&lt;/bean&gt;</w:t>
      </w:r>
    </w:p>
    <w:p w:rsidR="002637AC" w:rsidRDefault="00847566">
      <w:pPr>
        <w:pStyle w:val="a7"/>
        <w:divId w:val="699937631"/>
        <w:rPr>
          <w:rFonts w:cs="Arial" w:hint="eastAsia"/>
          <w:color w:val="34302D"/>
          <w:lang w:val="en"/>
        </w:rPr>
      </w:pPr>
      <w:r>
        <w:rPr>
          <w:rFonts w:cs="Arial"/>
          <w:color w:val="34302D"/>
          <w:lang w:val="en"/>
        </w:rPr>
        <w:t xml:space="preserve">This has the advantage that there’s only one object of type </w:t>
      </w:r>
      <w:r>
        <w:rPr>
          <w:rStyle w:val="HTML0"/>
          <w:color w:val="34302D"/>
          <w:lang w:val="en"/>
        </w:rPr>
        <w:t>Person</w:t>
      </w:r>
      <w:r>
        <w:rPr>
          <w:rFonts w:cs="Arial"/>
          <w:color w:val="34302D"/>
          <w:lang w:val="en"/>
        </w:rPr>
        <w:t xml:space="preserve">: useful if we want to prevent users of the application context from obtaining a reference to the un-advised object, or need to avoid any ambiguity with Spring IoC </w:t>
      </w:r>
      <w:r>
        <w:rPr>
          <w:rStyle w:val="a5"/>
          <w:rFonts w:cs="Arial"/>
          <w:color w:val="34302D"/>
          <w:lang w:val="en"/>
        </w:rPr>
        <w:t>autowiring</w:t>
      </w:r>
      <w:r>
        <w:rPr>
          <w:rFonts w:cs="Arial"/>
          <w:color w:val="34302D"/>
          <w:lang w:val="en"/>
        </w:rPr>
        <w:t xml:space="preserve">. There’s also arguably an advantage in that the ProxyFactoryBean definition is self-contained. However, there are times when being able to obtain the un-advised target from the factory might actually be an </w:t>
      </w:r>
      <w:r>
        <w:rPr>
          <w:rStyle w:val="a5"/>
          <w:rFonts w:cs="Arial"/>
          <w:color w:val="34302D"/>
          <w:lang w:val="en"/>
        </w:rPr>
        <w:t>advantage</w:t>
      </w:r>
      <w:r>
        <w:rPr>
          <w:rFonts w:cs="Arial"/>
          <w:color w:val="34302D"/>
          <w:lang w:val="en"/>
        </w:rPr>
        <w:t>: for example, in certain test scenarios.</w:t>
      </w:r>
    </w:p>
    <w:p w:rsidR="002637AC" w:rsidRDefault="00847566">
      <w:pPr>
        <w:pStyle w:val="4"/>
        <w:divId w:val="497188455"/>
        <w:rPr>
          <w:rFonts w:ascii="Varela Round" w:hAnsi="Varela Round" w:cs="Arial" w:hint="eastAsia"/>
          <w:color w:val="34302D"/>
          <w:lang w:val="en"/>
        </w:rPr>
      </w:pPr>
      <w:r>
        <w:rPr>
          <w:rFonts w:ascii="Varela Round" w:hAnsi="Varela Round" w:cs="Arial"/>
          <w:color w:val="34302D"/>
          <w:lang w:val="en"/>
        </w:rPr>
        <w:t>6.5.5. Proxying classes</w:t>
      </w:r>
    </w:p>
    <w:p w:rsidR="002637AC" w:rsidRDefault="00847566">
      <w:pPr>
        <w:pStyle w:val="a7"/>
        <w:divId w:val="1727214322"/>
        <w:rPr>
          <w:rFonts w:cs="Arial" w:hint="eastAsia"/>
          <w:color w:val="34302D"/>
          <w:lang w:val="en"/>
        </w:rPr>
      </w:pPr>
      <w:r>
        <w:rPr>
          <w:rFonts w:cs="Arial"/>
          <w:color w:val="34302D"/>
          <w:lang w:val="en"/>
        </w:rPr>
        <w:t>What if you need to proxy a class, rather than one or more interfaces?</w:t>
      </w:r>
    </w:p>
    <w:p w:rsidR="002637AC" w:rsidRDefault="00847566">
      <w:pPr>
        <w:pStyle w:val="a7"/>
        <w:divId w:val="51581324"/>
        <w:rPr>
          <w:rFonts w:cs="Arial" w:hint="eastAsia"/>
          <w:color w:val="34302D"/>
          <w:lang w:val="en"/>
        </w:rPr>
      </w:pPr>
      <w:r>
        <w:rPr>
          <w:rFonts w:cs="Arial"/>
          <w:color w:val="34302D"/>
          <w:lang w:val="en"/>
        </w:rPr>
        <w:lastRenderedPageBreak/>
        <w:t xml:space="preserve">Imagine that in our example above, there was no </w:t>
      </w:r>
      <w:r>
        <w:rPr>
          <w:rStyle w:val="HTML0"/>
          <w:color w:val="34302D"/>
          <w:lang w:val="en"/>
        </w:rPr>
        <w:t>Person</w:t>
      </w:r>
      <w:r>
        <w:rPr>
          <w:rFonts w:cs="Arial"/>
          <w:color w:val="34302D"/>
          <w:lang w:val="en"/>
        </w:rPr>
        <w:t xml:space="preserve"> interface: we needed to advise a class called </w:t>
      </w:r>
      <w:r>
        <w:rPr>
          <w:rStyle w:val="HTML0"/>
          <w:color w:val="34302D"/>
          <w:lang w:val="en"/>
        </w:rPr>
        <w:t>Person</w:t>
      </w:r>
      <w:r>
        <w:rPr>
          <w:rFonts w:cs="Arial"/>
          <w:color w:val="34302D"/>
          <w:lang w:val="en"/>
        </w:rPr>
        <w:t xml:space="preserve"> that didn’t implement any business interface. In this case, you can configure Spring to use CGLIB proxying, rather than dynamic proxies. Simply set the </w:t>
      </w:r>
      <w:r>
        <w:rPr>
          <w:rStyle w:val="HTML0"/>
          <w:color w:val="34302D"/>
          <w:lang w:val="en"/>
        </w:rPr>
        <w:t>proxyTargetClass</w:t>
      </w:r>
      <w:r>
        <w:rPr>
          <w:rFonts w:cs="Arial"/>
          <w:color w:val="34302D"/>
          <w:lang w:val="en"/>
        </w:rPr>
        <w:t xml:space="preserve">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2637AC" w:rsidRDefault="00847566">
      <w:pPr>
        <w:pStyle w:val="a7"/>
        <w:divId w:val="634871462"/>
        <w:rPr>
          <w:rFonts w:cs="Arial" w:hint="eastAsia"/>
          <w:color w:val="34302D"/>
          <w:lang w:val="en"/>
        </w:rPr>
      </w:pPr>
      <w:r>
        <w:rPr>
          <w:rFonts w:cs="Arial"/>
          <w:color w:val="34302D"/>
          <w:lang w:val="en"/>
        </w:rPr>
        <w:t>If you want to, you can force the use of CGLIB in any case, even if you do have interfaces.</w:t>
      </w:r>
    </w:p>
    <w:p w:rsidR="002637AC" w:rsidRDefault="00847566">
      <w:pPr>
        <w:pStyle w:val="a7"/>
        <w:divId w:val="715935344"/>
        <w:rPr>
          <w:rFonts w:cs="Arial" w:hint="eastAsia"/>
          <w:color w:val="34302D"/>
          <w:lang w:val="en"/>
        </w:rPr>
      </w:pPr>
      <w:r>
        <w:rPr>
          <w:rFonts w:cs="Arial"/>
          <w:color w:val="34302D"/>
          <w:lang w:val="en"/>
        </w:rPr>
        <w:t xml:space="preserve">CGLIB proxying works by generating a subclass of the target class at runtime. Spring configures this generated subclass to delegate method calls to the original target: the subclass is used to implement the </w:t>
      </w:r>
      <w:r>
        <w:rPr>
          <w:rStyle w:val="a5"/>
          <w:rFonts w:cs="Arial"/>
          <w:color w:val="34302D"/>
          <w:lang w:val="en"/>
        </w:rPr>
        <w:t>Decorator</w:t>
      </w:r>
      <w:r>
        <w:rPr>
          <w:rFonts w:cs="Arial"/>
          <w:color w:val="34302D"/>
          <w:lang w:val="en"/>
        </w:rPr>
        <w:t xml:space="preserve"> pattern, weaving in the advice.</w:t>
      </w:r>
    </w:p>
    <w:p w:rsidR="002637AC" w:rsidRDefault="00847566">
      <w:pPr>
        <w:pStyle w:val="a7"/>
        <w:divId w:val="926109078"/>
        <w:rPr>
          <w:rFonts w:cs="Arial" w:hint="eastAsia"/>
          <w:color w:val="34302D"/>
          <w:lang w:val="en"/>
        </w:rPr>
      </w:pPr>
      <w:r>
        <w:rPr>
          <w:rFonts w:cs="Arial"/>
          <w:color w:val="34302D"/>
          <w:lang w:val="en"/>
        </w:rPr>
        <w:t>CGLIB proxying should generally be transparent to users. However, there are some issues to consider:</w:t>
      </w:r>
    </w:p>
    <w:p w:rsidR="002637AC" w:rsidRDefault="00847566">
      <w:pPr>
        <w:pStyle w:val="a7"/>
        <w:numPr>
          <w:ilvl w:val="0"/>
          <w:numId w:val="65"/>
        </w:numPr>
        <w:ind w:left="360"/>
        <w:divId w:val="348527316"/>
        <w:rPr>
          <w:rFonts w:cs="Arial" w:hint="eastAsia"/>
          <w:color w:val="34302D"/>
          <w:lang w:val="en"/>
        </w:rPr>
      </w:pPr>
      <w:r>
        <w:rPr>
          <w:rStyle w:val="HTML0"/>
          <w:color w:val="34302D"/>
          <w:lang w:val="en"/>
        </w:rPr>
        <w:t>Final</w:t>
      </w:r>
      <w:r>
        <w:rPr>
          <w:rFonts w:cs="Arial"/>
          <w:color w:val="34302D"/>
          <w:lang w:val="en"/>
        </w:rPr>
        <w:t xml:space="preserve"> methods can’t be advised, as they can’t be overridden.</w:t>
      </w:r>
    </w:p>
    <w:p w:rsidR="002637AC" w:rsidRDefault="00847566">
      <w:pPr>
        <w:pStyle w:val="a7"/>
        <w:numPr>
          <w:ilvl w:val="0"/>
          <w:numId w:val="65"/>
        </w:numPr>
        <w:ind w:left="360"/>
        <w:divId w:val="348527316"/>
        <w:rPr>
          <w:rFonts w:cs="Arial" w:hint="eastAsia"/>
          <w:color w:val="34302D"/>
          <w:lang w:val="en"/>
        </w:rPr>
      </w:pPr>
      <w:r>
        <w:rPr>
          <w:rFonts w:cs="Arial"/>
          <w:color w:val="34302D"/>
          <w:lang w:val="en"/>
        </w:rPr>
        <w:t>There is no need to add CGLIB to your classpath. As of Spring 3.2, CGLIB is repackaged and included in the spring-core JAR. In other words, CGLIB-based AOP will work "out of the box" just as do JDK dynamic proxies.</w:t>
      </w:r>
    </w:p>
    <w:p w:rsidR="002637AC" w:rsidRDefault="00847566">
      <w:pPr>
        <w:pStyle w:val="a7"/>
        <w:divId w:val="981739323"/>
        <w:rPr>
          <w:rFonts w:cs="Arial" w:hint="eastAsia"/>
          <w:color w:val="34302D"/>
          <w:lang w:val="en"/>
        </w:rPr>
      </w:pPr>
      <w:r>
        <w:rPr>
          <w:rFonts w:cs="Arial"/>
          <w:color w:val="34302D"/>
          <w:lang w:val="en"/>
        </w:rPr>
        <w:t>There’s little performance difference between CGLIB proxying and dynamic proxies. As of Spring 1.0, dynamic proxies are slightly faster. However, this may change in the future. Performance should not be a decisive consideration in this case.</w:t>
      </w:r>
    </w:p>
    <w:p w:rsidR="002637AC" w:rsidRDefault="00847566">
      <w:pPr>
        <w:pStyle w:val="4"/>
        <w:divId w:val="1049693803"/>
        <w:rPr>
          <w:rFonts w:ascii="Varela Round" w:hAnsi="Varela Round" w:cs="Arial" w:hint="eastAsia"/>
          <w:color w:val="34302D"/>
          <w:lang w:val="en"/>
        </w:rPr>
      </w:pPr>
      <w:r>
        <w:rPr>
          <w:rFonts w:ascii="Varela Round" w:hAnsi="Varela Round" w:cs="Arial"/>
          <w:color w:val="34302D"/>
          <w:lang w:val="en"/>
        </w:rPr>
        <w:t>6.5.6. Using 'global' advisors</w:t>
      </w:r>
    </w:p>
    <w:p w:rsidR="002637AC" w:rsidRDefault="00847566">
      <w:pPr>
        <w:pStyle w:val="a7"/>
        <w:divId w:val="1686396668"/>
        <w:rPr>
          <w:rFonts w:cs="Arial" w:hint="eastAsia"/>
          <w:color w:val="34302D"/>
          <w:lang w:val="en"/>
        </w:rPr>
      </w:pPr>
      <w:r>
        <w:rPr>
          <w:rFonts w:cs="Arial"/>
          <w:color w:val="34302D"/>
          <w:lang w:val="en"/>
        </w:rPr>
        <w:t>By appending an asterisk to an interceptor name, all advisors with bean names matching the part before the asterisk, will be added to the advisor chain. This can come in handy if you need to add a standard set of 'global' advisors:</w:t>
      </w:r>
    </w:p>
    <w:p w:rsidR="002637AC" w:rsidRDefault="00847566">
      <w:pPr>
        <w:pStyle w:val="HTML3"/>
        <w:divId w:val="16189848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proxy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org.springframework.aop.framework.ProxyFactoryBean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189848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service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189848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interceptorNames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1898482"/>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61898482"/>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global*</w:t>
      </w:r>
      <w:r>
        <w:rPr>
          <w:rStyle w:val="tag2"/>
          <w:rFonts w:ascii="Consolas" w:hAnsi="Consolas"/>
          <w:color w:val="34302D"/>
          <w:lang w:val="en"/>
        </w:rPr>
        <w:t>&lt;/value&gt;</w:t>
      </w:r>
    </w:p>
    <w:p w:rsidR="002637AC" w:rsidRDefault="00847566">
      <w:pPr>
        <w:pStyle w:val="HTML3"/>
        <w:divId w:val="161898482"/>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16189848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61898482"/>
        <w:rPr>
          <w:rStyle w:val="HTML0"/>
          <w:color w:val="34302D"/>
          <w:lang w:val="en"/>
        </w:rPr>
      </w:pPr>
      <w:r>
        <w:rPr>
          <w:rStyle w:val="tag2"/>
          <w:rFonts w:ascii="Consolas" w:hAnsi="Consolas"/>
          <w:color w:val="34302D"/>
          <w:lang w:val="en"/>
        </w:rPr>
        <w:t>&lt;/bean&gt;</w:t>
      </w:r>
    </w:p>
    <w:p w:rsidR="002637AC" w:rsidRDefault="002637AC">
      <w:pPr>
        <w:pStyle w:val="HTML3"/>
        <w:divId w:val="161898482"/>
        <w:rPr>
          <w:rStyle w:val="HTML0"/>
          <w:color w:val="34302D"/>
          <w:lang w:val="en"/>
        </w:rPr>
      </w:pPr>
    </w:p>
    <w:p w:rsidR="002637AC" w:rsidRDefault="00847566">
      <w:pPr>
        <w:pStyle w:val="HTML3"/>
        <w:divId w:val="161898482"/>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global_debug</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org.springframework.aop.interceptor.DebugInterceptor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1898482"/>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global_performance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org.springframework.aop.interceptor.PerformanceMonitorInterceptor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3"/>
        <w:divId w:val="1651254155"/>
        <w:rPr>
          <w:rFonts w:ascii="Varela Round" w:hAnsi="Varela Round" w:cs="Arial" w:hint="eastAsia"/>
          <w:color w:val="34302D"/>
          <w:lang w:val="en"/>
        </w:rPr>
      </w:pPr>
      <w:r>
        <w:rPr>
          <w:rFonts w:ascii="Varela Round" w:hAnsi="Varela Round" w:cs="Arial"/>
          <w:color w:val="34302D"/>
          <w:lang w:val="en"/>
        </w:rPr>
        <w:t>6.6. Concise proxy definitions</w:t>
      </w:r>
    </w:p>
    <w:p w:rsidR="002637AC" w:rsidRDefault="00847566">
      <w:pPr>
        <w:pStyle w:val="a7"/>
        <w:divId w:val="1668090561"/>
        <w:rPr>
          <w:rFonts w:cs="Arial" w:hint="eastAsia"/>
          <w:color w:val="34302D"/>
          <w:lang w:val="en"/>
        </w:rPr>
      </w:pPr>
      <w:r>
        <w:rPr>
          <w:rFonts w:cs="Arial"/>
          <w:color w:val="34302D"/>
          <w:lang w:val="en"/>
        </w:rPr>
        <w:t>Especially when defining transactional proxies, you may end up with many similar proxy definitions. The use of parent and child bean definitions, along with inner bean definitions, can result in much cleaner and more concise proxy definitions.</w:t>
      </w:r>
    </w:p>
    <w:p w:rsidR="002637AC" w:rsidRDefault="00847566">
      <w:pPr>
        <w:pStyle w:val="a7"/>
        <w:divId w:val="139687400"/>
        <w:rPr>
          <w:rFonts w:cs="Arial" w:hint="eastAsia"/>
          <w:color w:val="34302D"/>
          <w:lang w:val="en"/>
        </w:rPr>
      </w:pPr>
      <w:r>
        <w:rPr>
          <w:rFonts w:cs="Arial"/>
          <w:color w:val="34302D"/>
          <w:lang w:val="en"/>
        </w:rPr>
        <w:t xml:space="preserve">First a parent, </w:t>
      </w:r>
      <w:r>
        <w:rPr>
          <w:rStyle w:val="a5"/>
          <w:rFonts w:cs="Arial"/>
          <w:color w:val="34302D"/>
          <w:lang w:val="en"/>
        </w:rPr>
        <w:t>template</w:t>
      </w:r>
      <w:r>
        <w:rPr>
          <w:rFonts w:cs="Arial"/>
          <w:color w:val="34302D"/>
          <w:lang w:val="en"/>
        </w:rPr>
        <w:t>, bean definition is created for the proxy:</w:t>
      </w:r>
    </w:p>
    <w:p w:rsidR="002637AC" w:rsidRDefault="00847566">
      <w:pPr>
        <w:pStyle w:val="HTML3"/>
        <w:divId w:val="165402321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txProxyTemplate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abstract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p>
    <w:p w:rsidR="002637AC" w:rsidRDefault="00847566">
      <w:pPr>
        <w:pStyle w:val="HTML3"/>
        <w:divId w:val="1654023218"/>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org.springframework.transaction.interceptor.TransactionProxyFactoryBean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5402321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transactionManager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5402321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transactionAttributes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54023218"/>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1654023218"/>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PROPAGATION_REQUIRED</w:t>
      </w:r>
      <w:r>
        <w:rPr>
          <w:rStyle w:val="tag2"/>
          <w:rFonts w:ascii="Consolas" w:hAnsi="Consolas"/>
          <w:color w:val="34302D"/>
          <w:lang w:val="en"/>
        </w:rPr>
        <w:t>&lt;/prop&gt;</w:t>
      </w:r>
    </w:p>
    <w:p w:rsidR="002637AC" w:rsidRDefault="00847566">
      <w:pPr>
        <w:pStyle w:val="HTML3"/>
        <w:divId w:val="1654023218"/>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165402321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654023218"/>
        <w:rPr>
          <w:color w:val="34302D"/>
          <w:lang w:val="en"/>
        </w:rPr>
      </w:pPr>
      <w:r>
        <w:rPr>
          <w:rStyle w:val="tag2"/>
          <w:rFonts w:ascii="Consolas" w:hAnsi="Consolas"/>
          <w:color w:val="34302D"/>
          <w:lang w:val="en"/>
        </w:rPr>
        <w:t>&lt;/bean&gt;</w:t>
      </w:r>
    </w:p>
    <w:p w:rsidR="002637AC" w:rsidRDefault="00847566">
      <w:pPr>
        <w:pStyle w:val="a7"/>
        <w:divId w:val="1037042520"/>
        <w:rPr>
          <w:rFonts w:cs="Arial" w:hint="eastAsia"/>
          <w:color w:val="34302D"/>
          <w:lang w:val="en"/>
        </w:rPr>
      </w:pPr>
      <w:r>
        <w:rPr>
          <w:rFonts w:cs="Arial"/>
          <w:color w:val="34302D"/>
          <w:lang w:val="en"/>
        </w:rPr>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2637AC" w:rsidRDefault="00847566">
      <w:pPr>
        <w:pStyle w:val="HTML3"/>
        <w:divId w:val="1183932254"/>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txProxyTemplate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83932254"/>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83932254"/>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org.springframework.samples.MyServiceImpl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183932254"/>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183932254"/>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183932254"/>
        <w:rPr>
          <w:color w:val="34302D"/>
          <w:lang w:val="en"/>
        </w:rPr>
      </w:pPr>
      <w:r>
        <w:rPr>
          <w:rStyle w:val="tag2"/>
          <w:rFonts w:ascii="Consolas" w:hAnsi="Consolas"/>
          <w:color w:val="34302D"/>
          <w:lang w:val="en"/>
        </w:rPr>
        <w:t>&lt;/bean&gt;</w:t>
      </w:r>
    </w:p>
    <w:p w:rsidR="002637AC" w:rsidRDefault="00847566">
      <w:pPr>
        <w:pStyle w:val="a7"/>
        <w:divId w:val="1016543106"/>
        <w:rPr>
          <w:rFonts w:cs="Arial" w:hint="eastAsia"/>
          <w:color w:val="34302D"/>
          <w:lang w:val="en"/>
        </w:rPr>
      </w:pPr>
      <w:r>
        <w:rPr>
          <w:rFonts w:cs="Arial"/>
          <w:color w:val="34302D"/>
          <w:lang w:val="en"/>
        </w:rPr>
        <w:t>It is of course possible to override properties from the parent template, such as in this case, the transaction propagation settings:</w:t>
      </w:r>
    </w:p>
    <w:p w:rsidR="002637AC" w:rsidRDefault="00847566">
      <w:pPr>
        <w:pStyle w:val="HTML3"/>
        <w:divId w:val="9806361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mySpecialService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txProxyTemplate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org.springframework.samples.MySpecialServiceImpl</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98063617"/>
        <w:rPr>
          <w:rStyle w:val="HTML0"/>
          <w:color w:val="34302D"/>
          <w:lang w:val="en"/>
        </w:rPr>
      </w:pPr>
      <w:r>
        <w:rPr>
          <w:rStyle w:val="HTML0"/>
          <w:color w:val="34302D"/>
          <w:lang w:val="en"/>
        </w:rPr>
        <w:lastRenderedPageBreak/>
        <w:t xml:space="preserve">    </w:t>
      </w:r>
      <w:r>
        <w:rPr>
          <w:rStyle w:val="tag2"/>
          <w:rFonts w:ascii="Consolas" w:hAnsi="Consolas"/>
          <w:color w:val="34302D"/>
          <w:lang w:val="en"/>
        </w:rPr>
        <w:t>&lt;/property&gt;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transactionAttributes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get*</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PROPAGATION_REQUIRED,readOnly</w:t>
      </w:r>
      <w:r>
        <w:rPr>
          <w:rStyle w:val="tag2"/>
          <w:rFonts w:ascii="Consolas" w:hAnsi="Consolas"/>
          <w:color w:val="34302D"/>
          <w:lang w:val="en"/>
        </w:rPr>
        <w:t>&lt;/prop&gt;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find*</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PROPAGATION_REQUIRED,readOnly</w:t>
      </w:r>
      <w:r>
        <w:rPr>
          <w:rStyle w:val="tag2"/>
          <w:rFonts w:ascii="Consolas" w:hAnsi="Consolas"/>
          <w:color w:val="34302D"/>
          <w:lang w:val="en"/>
        </w:rPr>
        <w:t>&lt;/prop&gt;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load*</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PROPAGATION_REQUIRED,readOnly</w:t>
      </w:r>
      <w:r>
        <w:rPr>
          <w:rStyle w:val="tag2"/>
          <w:rFonts w:ascii="Consolas" w:hAnsi="Consolas"/>
          <w:color w:val="34302D"/>
          <w:lang w:val="en"/>
        </w:rPr>
        <w:t>&lt;/prop&gt;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store*</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PROPAGATION_REQUIRED</w:t>
      </w:r>
      <w:r>
        <w:rPr>
          <w:rStyle w:val="tag2"/>
          <w:rFonts w:ascii="Consolas" w:hAnsi="Consolas"/>
          <w:color w:val="34302D"/>
          <w:lang w:val="en"/>
        </w:rPr>
        <w:t>&lt;/prop&gt;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&lt;/props&gt;</w:t>
      </w:r>
    </w:p>
    <w:p w:rsidR="002637AC" w:rsidRDefault="00847566">
      <w:pPr>
        <w:pStyle w:val="HTML3"/>
        <w:divId w:val="9806361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98063617"/>
        <w:rPr>
          <w:color w:val="34302D"/>
          <w:lang w:val="en"/>
        </w:rPr>
      </w:pPr>
      <w:r>
        <w:rPr>
          <w:rStyle w:val="tag2"/>
          <w:rFonts w:ascii="Consolas" w:hAnsi="Consolas"/>
          <w:color w:val="34302D"/>
          <w:lang w:val="en"/>
        </w:rPr>
        <w:t>&lt;/bean&gt;</w:t>
      </w:r>
    </w:p>
    <w:p w:rsidR="002637AC" w:rsidRDefault="00847566">
      <w:pPr>
        <w:pStyle w:val="a7"/>
        <w:divId w:val="1723090938"/>
        <w:rPr>
          <w:rFonts w:cs="Arial" w:hint="eastAsia"/>
          <w:color w:val="34302D"/>
          <w:lang w:val="en"/>
        </w:rPr>
      </w:pPr>
      <w:r>
        <w:rPr>
          <w:rFonts w:cs="Arial"/>
          <w:color w:val="34302D"/>
          <w:lang w:val="en"/>
        </w:rPr>
        <w:t xml:space="preserve">Note that in the example above, we have explicitly marked the parent bean definition as </w:t>
      </w:r>
      <w:r>
        <w:rPr>
          <w:rStyle w:val="a5"/>
          <w:rFonts w:cs="Arial"/>
          <w:color w:val="34302D"/>
          <w:lang w:val="en"/>
        </w:rPr>
        <w:t>abstract</w:t>
      </w:r>
      <w:r>
        <w:rPr>
          <w:rFonts w:cs="Arial"/>
          <w:color w:val="34302D"/>
          <w:lang w:val="en"/>
        </w:rPr>
        <w:t xml:space="preserve"> by using the </w:t>
      </w:r>
      <w:r>
        <w:rPr>
          <w:rStyle w:val="a5"/>
          <w:rFonts w:cs="Arial"/>
          <w:color w:val="34302D"/>
          <w:lang w:val="en"/>
        </w:rPr>
        <w:t>abstract</w:t>
      </w:r>
      <w:r>
        <w:rPr>
          <w:rFonts w:cs="Arial"/>
          <w:color w:val="34302D"/>
          <w:lang w:val="en"/>
        </w:rPr>
        <w:t xml:space="preserve"> attribute, as described </w:t>
      </w:r>
      <w:hyperlink r:id="rId697" w:anchor="beans-child-bean-definitions" w:history="1">
        <w:r>
          <w:rPr>
            <w:rStyle w:val="a3"/>
            <w:rFonts w:cs="Arial"/>
            <w:lang w:val="en"/>
          </w:rPr>
          <w:t>previously</w:t>
        </w:r>
      </w:hyperlink>
      <w:r>
        <w:rPr>
          <w:rFonts w:cs="Arial"/>
          <w:color w:val="34302D"/>
          <w:lang w:val="en"/>
        </w:rPr>
        <w:t xml:space="preserve">,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Pr>
          <w:rStyle w:val="a5"/>
          <w:rFonts w:cs="Arial"/>
          <w:color w:val="34302D"/>
          <w:lang w:val="en"/>
        </w:rPr>
        <w:t>abstract</w:t>
      </w:r>
      <w:r>
        <w:rPr>
          <w:rFonts w:cs="Arial"/>
          <w:color w:val="34302D"/>
          <w:lang w:val="en"/>
        </w:rPr>
        <w:t xml:space="preserve"> attribute to </w:t>
      </w:r>
      <w:r>
        <w:rPr>
          <w:rStyle w:val="a5"/>
          <w:rFonts w:cs="Arial"/>
          <w:color w:val="34302D"/>
          <w:lang w:val="en"/>
        </w:rPr>
        <w:t>true</w:t>
      </w:r>
      <w:r>
        <w:rPr>
          <w:rFonts w:cs="Arial"/>
          <w:color w:val="34302D"/>
          <w:lang w:val="en"/>
        </w:rPr>
        <w:t>, otherwise the application context will actually try to pre-instantiate it.</w:t>
      </w:r>
    </w:p>
    <w:p w:rsidR="002637AC" w:rsidRDefault="00847566">
      <w:pPr>
        <w:pStyle w:val="3"/>
        <w:divId w:val="744571277"/>
        <w:rPr>
          <w:rFonts w:ascii="Varela Round" w:hAnsi="Varela Round" w:cs="Arial" w:hint="eastAsia"/>
          <w:color w:val="34302D"/>
          <w:lang w:val="en"/>
        </w:rPr>
      </w:pPr>
      <w:r>
        <w:rPr>
          <w:rFonts w:ascii="Varela Round" w:hAnsi="Varela Round" w:cs="Arial"/>
          <w:color w:val="34302D"/>
          <w:lang w:val="en"/>
        </w:rPr>
        <w:t>6.7. Creating AOP proxies programmatically with the ProxyFactory</w:t>
      </w:r>
    </w:p>
    <w:p w:rsidR="002637AC" w:rsidRDefault="00847566">
      <w:pPr>
        <w:pStyle w:val="a7"/>
        <w:divId w:val="406998662"/>
        <w:rPr>
          <w:rFonts w:cs="Arial" w:hint="eastAsia"/>
          <w:color w:val="34302D"/>
          <w:lang w:val="en"/>
        </w:rPr>
      </w:pPr>
      <w:r>
        <w:rPr>
          <w:rFonts w:cs="Arial"/>
          <w:color w:val="34302D"/>
          <w:lang w:val="en"/>
        </w:rPr>
        <w:t>It’s easy to create AOP proxies programmatically using Spring. This enables you to use Spring AOP without dependency on Spring IoC.</w:t>
      </w:r>
    </w:p>
    <w:p w:rsidR="002637AC" w:rsidRDefault="00847566">
      <w:pPr>
        <w:pStyle w:val="a7"/>
        <w:divId w:val="415711960"/>
        <w:rPr>
          <w:rFonts w:cs="Arial" w:hint="eastAsia"/>
          <w:color w:val="34302D"/>
          <w:lang w:val="en"/>
        </w:rPr>
      </w:pPr>
      <w:r>
        <w:rPr>
          <w:rFonts w:cs="Arial"/>
          <w:color w:val="34302D"/>
          <w:lang w:val="en"/>
        </w:rPr>
        <w:t>The following listing shows creation of a proxy for a target object, with one interceptor and one advisor. The interfaces implemented by the target object will automatically be proxied:</w:t>
      </w:r>
    </w:p>
    <w:p w:rsidR="002637AC" w:rsidRDefault="00847566">
      <w:pPr>
        <w:pStyle w:val="HTML3"/>
        <w:divId w:val="4527735"/>
        <w:rPr>
          <w:rStyle w:val="HTML0"/>
          <w:color w:val="34302D"/>
          <w:lang w:val="en"/>
        </w:rPr>
      </w:pPr>
      <w:r>
        <w:rPr>
          <w:rStyle w:val="HTML0"/>
          <w:color w:val="34302D"/>
          <w:lang w:val="en"/>
        </w:rPr>
        <w:t xml:space="preserve">ProxyFactory factory = </w:t>
      </w:r>
      <w:r>
        <w:rPr>
          <w:rStyle w:val="keyword2"/>
          <w:rFonts w:ascii="Consolas" w:hAnsi="Consolas"/>
          <w:color w:val="34302D"/>
          <w:lang w:val="en"/>
        </w:rPr>
        <w:t>new</w:t>
      </w:r>
      <w:r>
        <w:rPr>
          <w:rStyle w:val="HTML0"/>
          <w:color w:val="34302D"/>
          <w:lang w:val="en"/>
        </w:rPr>
        <w:t xml:space="preserve"> ProxyFactory(myBusinessInterfaceImpl);</w:t>
      </w:r>
    </w:p>
    <w:p w:rsidR="002637AC" w:rsidRDefault="00847566">
      <w:pPr>
        <w:pStyle w:val="HTML3"/>
        <w:divId w:val="4527735"/>
        <w:rPr>
          <w:rStyle w:val="HTML0"/>
          <w:color w:val="34302D"/>
          <w:lang w:val="en"/>
        </w:rPr>
      </w:pPr>
      <w:r>
        <w:rPr>
          <w:rStyle w:val="HTML0"/>
          <w:color w:val="34302D"/>
          <w:lang w:val="en"/>
        </w:rPr>
        <w:t>factory.addAdvice(myMethodInterceptor);</w:t>
      </w:r>
    </w:p>
    <w:p w:rsidR="002637AC" w:rsidRDefault="00847566">
      <w:pPr>
        <w:pStyle w:val="HTML3"/>
        <w:divId w:val="4527735"/>
        <w:rPr>
          <w:rStyle w:val="HTML0"/>
          <w:color w:val="34302D"/>
          <w:lang w:val="en"/>
        </w:rPr>
      </w:pPr>
      <w:r>
        <w:rPr>
          <w:rStyle w:val="HTML0"/>
          <w:color w:val="34302D"/>
          <w:lang w:val="en"/>
        </w:rPr>
        <w:t>factory.addAdvisor(myAdvisor);</w:t>
      </w:r>
    </w:p>
    <w:p w:rsidR="002637AC" w:rsidRDefault="00847566">
      <w:pPr>
        <w:pStyle w:val="HTML3"/>
        <w:divId w:val="4527735"/>
        <w:rPr>
          <w:color w:val="34302D"/>
          <w:lang w:val="en"/>
        </w:rPr>
      </w:pPr>
      <w:r>
        <w:rPr>
          <w:rStyle w:val="HTML0"/>
          <w:color w:val="34302D"/>
          <w:lang w:val="en"/>
        </w:rPr>
        <w:t>MyBusinessInterface tb = (MyBusinessInterface) factory.getProxy();</w:t>
      </w:r>
    </w:p>
    <w:p w:rsidR="002637AC" w:rsidRDefault="00847566">
      <w:pPr>
        <w:pStyle w:val="a7"/>
        <w:divId w:val="1380669953"/>
        <w:rPr>
          <w:rFonts w:cs="Arial" w:hint="eastAsia"/>
          <w:color w:val="34302D"/>
          <w:lang w:val="en"/>
        </w:rPr>
      </w:pPr>
      <w:r>
        <w:rPr>
          <w:rFonts w:cs="Arial"/>
          <w:color w:val="34302D"/>
          <w:lang w:val="en"/>
        </w:rPr>
        <w:t xml:space="preserve">The first step is to construct an object of type </w:t>
      </w:r>
      <w:r>
        <w:rPr>
          <w:rStyle w:val="HTML0"/>
          <w:color w:val="34302D"/>
          <w:lang w:val="en"/>
        </w:rPr>
        <w:t>org.springframework.aop.framework.ProxyFactory</w:t>
      </w:r>
      <w:r>
        <w:rPr>
          <w:rFonts w:cs="Arial"/>
          <w:color w:val="34302D"/>
          <w:lang w:val="en"/>
        </w:rPr>
        <w:t>. You can create this with a target object, as in the above example, or specify the interfaces to be proxied in an alternate constructor.</w:t>
      </w:r>
    </w:p>
    <w:p w:rsidR="002637AC" w:rsidRDefault="00847566">
      <w:pPr>
        <w:pStyle w:val="a7"/>
        <w:divId w:val="622065"/>
        <w:rPr>
          <w:rFonts w:cs="Arial" w:hint="eastAsia"/>
          <w:color w:val="34302D"/>
          <w:lang w:val="en"/>
        </w:rPr>
      </w:pPr>
      <w:r>
        <w:rPr>
          <w:rFonts w:cs="Arial"/>
          <w:color w:val="34302D"/>
          <w:lang w:val="en"/>
        </w:rPr>
        <w:t>You can add advices (with interceptors as a specialized kind of advice) and/or advisors, and manipulate them for the life of the ProxyFactory. If you add an IntroductionInterceptionAroundAdvisor, you can cause the proxy to implement additional interfaces.</w:t>
      </w:r>
    </w:p>
    <w:p w:rsidR="002637AC" w:rsidRDefault="00847566">
      <w:pPr>
        <w:pStyle w:val="a7"/>
        <w:divId w:val="717625906"/>
        <w:rPr>
          <w:rFonts w:cs="Arial" w:hint="eastAsia"/>
          <w:color w:val="34302D"/>
          <w:lang w:val="en"/>
        </w:rPr>
      </w:pPr>
      <w:r>
        <w:rPr>
          <w:rFonts w:cs="Arial"/>
          <w:color w:val="34302D"/>
          <w:lang w:val="en"/>
        </w:rPr>
        <w:lastRenderedPageBreak/>
        <w:t xml:space="preserve">There are also convenience methods on ProxyFactory (inherited from </w:t>
      </w:r>
      <w:r>
        <w:rPr>
          <w:rStyle w:val="HTML0"/>
          <w:color w:val="34302D"/>
          <w:lang w:val="en"/>
        </w:rPr>
        <w:t>AdvisedSupport</w:t>
      </w:r>
      <w:r>
        <w:rPr>
          <w:rFonts w:cs="Arial"/>
          <w:color w:val="34302D"/>
          <w:lang w:val="en"/>
        </w:rPr>
        <w:t>) which allow you to add other advice types such as before and throws advice. AdvisedSupport is the superclass of both ProxyFactory and ProxyFactoryBean.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38668739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0425918"/>
              <w:rPr>
                <w:rFonts w:hint="eastAsia"/>
                <w:color w:val="34302D"/>
              </w:rPr>
            </w:pPr>
            <w:r>
              <w:rPr>
                <w:color w:val="34302D"/>
              </w:rPr>
              <w:t>Integrating AOP proxy creation with the IoC framework is best practice in most applications. We recommend that you externalize configuration from Java code with AOP, as in general.</w:t>
            </w:r>
          </w:p>
        </w:tc>
      </w:tr>
    </w:tbl>
    <w:p w:rsidR="002637AC" w:rsidRDefault="00847566">
      <w:pPr>
        <w:pStyle w:val="3"/>
        <w:divId w:val="614674605"/>
        <w:rPr>
          <w:rFonts w:ascii="Varela Round" w:hAnsi="Varela Round" w:cs="Arial" w:hint="eastAsia"/>
          <w:color w:val="34302D"/>
          <w:lang w:val="en"/>
        </w:rPr>
      </w:pPr>
      <w:r>
        <w:rPr>
          <w:rFonts w:ascii="Varela Round" w:hAnsi="Varela Round" w:cs="Arial"/>
          <w:color w:val="34302D"/>
          <w:lang w:val="en"/>
        </w:rPr>
        <w:t>6.8. Manipulating advised objects</w:t>
      </w:r>
    </w:p>
    <w:p w:rsidR="002637AC" w:rsidRDefault="00847566">
      <w:pPr>
        <w:pStyle w:val="a7"/>
        <w:divId w:val="1589801192"/>
        <w:rPr>
          <w:rFonts w:cs="Arial" w:hint="eastAsia"/>
          <w:color w:val="34302D"/>
          <w:lang w:val="en"/>
        </w:rPr>
      </w:pPr>
      <w:r>
        <w:rPr>
          <w:rFonts w:cs="Arial"/>
          <w:color w:val="34302D"/>
          <w:lang w:val="en"/>
        </w:rPr>
        <w:t xml:space="preserve">However you create AOP proxies, you can manipulate them using the </w:t>
      </w:r>
      <w:r>
        <w:rPr>
          <w:rStyle w:val="HTML0"/>
          <w:color w:val="34302D"/>
          <w:lang w:val="en"/>
        </w:rPr>
        <w:t>org.springframework.aop.framework.Advised</w:t>
      </w:r>
      <w:r>
        <w:rPr>
          <w:rFonts w:cs="Arial"/>
          <w:color w:val="34302D"/>
          <w:lang w:val="en"/>
        </w:rPr>
        <w:t xml:space="preserve"> interface. Any AOP proxy can be cast to this interface, whichever other interfaces it implements. This interface includes the following methods:</w:t>
      </w:r>
    </w:p>
    <w:p w:rsidR="002637AC" w:rsidRDefault="00847566">
      <w:pPr>
        <w:pStyle w:val="HTML3"/>
        <w:divId w:val="816188928"/>
        <w:rPr>
          <w:rStyle w:val="HTML0"/>
          <w:color w:val="34302D"/>
          <w:lang w:val="en"/>
        </w:rPr>
      </w:pPr>
      <w:r>
        <w:rPr>
          <w:rStyle w:val="HTML0"/>
          <w:color w:val="34302D"/>
          <w:lang w:val="en"/>
        </w:rPr>
        <w:t>Advisor</w:t>
      </w:r>
      <w:r>
        <w:rPr>
          <w:rStyle w:val="type2"/>
          <w:rFonts w:ascii="Consolas" w:hAnsi="Consolas"/>
          <w:color w:val="34302D"/>
          <w:lang w:val="en"/>
        </w:rPr>
        <w:t>[]</w:t>
      </w:r>
      <w:r>
        <w:rPr>
          <w:rStyle w:val="HTML0"/>
          <w:color w:val="34302D"/>
          <w:lang w:val="en"/>
        </w:rPr>
        <w:t xml:space="preserve"> getAdvisors();</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void</w:t>
      </w:r>
      <w:r>
        <w:rPr>
          <w:rStyle w:val="HTML0"/>
          <w:color w:val="34302D"/>
          <w:lang w:val="en"/>
        </w:rPr>
        <w:t xml:space="preserve"> addAdvice(Advice advice)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void</w:t>
      </w:r>
      <w:r>
        <w:rPr>
          <w:rStyle w:val="HTML0"/>
          <w:color w:val="34302D"/>
          <w:lang w:val="en"/>
        </w:rPr>
        <w:t xml:space="preserve"> addAdvice(</w:t>
      </w:r>
      <w:r>
        <w:rPr>
          <w:rStyle w:val="type2"/>
          <w:rFonts w:ascii="Consolas" w:hAnsi="Consolas"/>
          <w:color w:val="34302D"/>
          <w:lang w:val="en"/>
        </w:rPr>
        <w:t>int</w:t>
      </w:r>
      <w:r>
        <w:rPr>
          <w:rStyle w:val="HTML0"/>
          <w:color w:val="34302D"/>
          <w:lang w:val="en"/>
        </w:rPr>
        <w:t xml:space="preserve"> pos, Advice advice)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void</w:t>
      </w:r>
      <w:r>
        <w:rPr>
          <w:rStyle w:val="HTML0"/>
          <w:color w:val="34302D"/>
          <w:lang w:val="en"/>
        </w:rPr>
        <w:t xml:space="preserve"> addAdvisor(Advisor advisor)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void</w:t>
      </w:r>
      <w:r>
        <w:rPr>
          <w:rStyle w:val="HTML0"/>
          <w:color w:val="34302D"/>
          <w:lang w:val="en"/>
        </w:rPr>
        <w:t xml:space="preserve"> addAdvisor(</w:t>
      </w:r>
      <w:r>
        <w:rPr>
          <w:rStyle w:val="type2"/>
          <w:rFonts w:ascii="Consolas" w:hAnsi="Consolas"/>
          <w:color w:val="34302D"/>
          <w:lang w:val="en"/>
        </w:rPr>
        <w:t>int</w:t>
      </w:r>
      <w:r>
        <w:rPr>
          <w:rStyle w:val="HTML0"/>
          <w:color w:val="34302D"/>
          <w:lang w:val="en"/>
        </w:rPr>
        <w:t xml:space="preserve"> pos, Advisor advisor)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int</w:t>
      </w:r>
      <w:r>
        <w:rPr>
          <w:rStyle w:val="HTML0"/>
          <w:color w:val="34302D"/>
          <w:lang w:val="en"/>
        </w:rPr>
        <w:t xml:space="preserve"> indexOf(Advisor advisor);</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boolean</w:t>
      </w:r>
      <w:r>
        <w:rPr>
          <w:rStyle w:val="HTML0"/>
          <w:color w:val="34302D"/>
          <w:lang w:val="en"/>
        </w:rPr>
        <w:t xml:space="preserve"> removeAdvisor(Advisor advisor)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void</w:t>
      </w:r>
      <w:r>
        <w:rPr>
          <w:rStyle w:val="HTML0"/>
          <w:color w:val="34302D"/>
          <w:lang w:val="en"/>
        </w:rPr>
        <w:t xml:space="preserve"> removeAdvisor(</w:t>
      </w:r>
      <w:r>
        <w:rPr>
          <w:rStyle w:val="type2"/>
          <w:rFonts w:ascii="Consolas" w:hAnsi="Consolas"/>
          <w:color w:val="34302D"/>
          <w:lang w:val="en"/>
        </w:rPr>
        <w:t>int</w:t>
      </w:r>
      <w:r>
        <w:rPr>
          <w:rStyle w:val="HTML0"/>
          <w:color w:val="34302D"/>
          <w:lang w:val="en"/>
        </w:rPr>
        <w:t xml:space="preserve"> index)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rStyle w:val="HTML0"/>
          <w:color w:val="34302D"/>
          <w:lang w:val="en"/>
        </w:rPr>
      </w:pPr>
      <w:r>
        <w:rPr>
          <w:rStyle w:val="type2"/>
          <w:rFonts w:ascii="Consolas" w:hAnsi="Consolas"/>
          <w:color w:val="34302D"/>
          <w:lang w:val="en"/>
        </w:rPr>
        <w:t>boolean</w:t>
      </w:r>
      <w:r>
        <w:rPr>
          <w:rStyle w:val="HTML0"/>
          <w:color w:val="34302D"/>
          <w:lang w:val="en"/>
        </w:rPr>
        <w:t xml:space="preserve"> replaceAdvisor(Advisor a, Advisor b) </w:t>
      </w:r>
      <w:r>
        <w:rPr>
          <w:rStyle w:val="directive2"/>
          <w:rFonts w:ascii="Consolas" w:hAnsi="Consolas"/>
          <w:color w:val="34302D"/>
          <w:lang w:val="en"/>
        </w:rPr>
        <w:t>throws</w:t>
      </w:r>
      <w:r>
        <w:rPr>
          <w:rStyle w:val="HTML0"/>
          <w:color w:val="34302D"/>
          <w:lang w:val="en"/>
        </w:rPr>
        <w:t xml:space="preserve"> AopConfigException;</w:t>
      </w:r>
    </w:p>
    <w:p w:rsidR="002637AC" w:rsidRDefault="002637AC">
      <w:pPr>
        <w:pStyle w:val="HTML3"/>
        <w:divId w:val="816188928"/>
        <w:rPr>
          <w:rStyle w:val="HTML0"/>
          <w:color w:val="34302D"/>
          <w:lang w:val="en"/>
        </w:rPr>
      </w:pPr>
    </w:p>
    <w:p w:rsidR="002637AC" w:rsidRDefault="00847566">
      <w:pPr>
        <w:pStyle w:val="HTML3"/>
        <w:divId w:val="816188928"/>
        <w:rPr>
          <w:color w:val="34302D"/>
          <w:lang w:val="en"/>
        </w:rPr>
      </w:pPr>
      <w:r>
        <w:rPr>
          <w:rStyle w:val="type2"/>
          <w:rFonts w:ascii="Consolas" w:hAnsi="Consolas"/>
          <w:color w:val="34302D"/>
          <w:lang w:val="en"/>
        </w:rPr>
        <w:t>boolean</w:t>
      </w:r>
      <w:r>
        <w:rPr>
          <w:rStyle w:val="HTML0"/>
          <w:color w:val="34302D"/>
          <w:lang w:val="en"/>
        </w:rPr>
        <w:t xml:space="preserve"> isFrozen();</w:t>
      </w:r>
    </w:p>
    <w:p w:rsidR="002637AC" w:rsidRDefault="00847566">
      <w:pPr>
        <w:pStyle w:val="a7"/>
        <w:divId w:val="1533766383"/>
        <w:rPr>
          <w:rFonts w:cs="Arial" w:hint="eastAsia"/>
          <w:color w:val="34302D"/>
          <w:lang w:val="en"/>
        </w:rPr>
      </w:pPr>
      <w:r>
        <w:rPr>
          <w:rFonts w:cs="Arial"/>
          <w:color w:val="34302D"/>
          <w:lang w:val="en"/>
        </w:rPr>
        <w:t xml:space="preserve">The </w:t>
      </w:r>
      <w:r>
        <w:rPr>
          <w:rStyle w:val="HTML0"/>
          <w:color w:val="34302D"/>
          <w:lang w:val="en"/>
        </w:rPr>
        <w:t>getAdvisors()</w:t>
      </w:r>
      <w:r>
        <w:rPr>
          <w:rFonts w:cs="Arial"/>
          <w:color w:val="34302D"/>
          <w:lang w:val="en"/>
        </w:rPr>
        <w:t xml:space="preserve"> method will return an Advisor for every advisor, interceptor or other advice type that has been added to the factory. If you added an Advisor, the returned advisor at this index will be the object that you added. If </w:t>
      </w:r>
      <w:r>
        <w:rPr>
          <w:rFonts w:cs="Arial"/>
          <w:color w:val="34302D"/>
          <w:lang w:val="en"/>
        </w:rPr>
        <w:lastRenderedPageBreak/>
        <w:t xml:space="preserve">you added an interceptor or other advice type, Spring will have wrapped this in an advisor with a pointcut that always returns true. Thus if you added a </w:t>
      </w:r>
      <w:r>
        <w:rPr>
          <w:rStyle w:val="HTML0"/>
          <w:color w:val="34302D"/>
          <w:lang w:val="en"/>
        </w:rPr>
        <w:t>MethodInterceptor</w:t>
      </w:r>
      <w:r>
        <w:rPr>
          <w:rFonts w:cs="Arial"/>
          <w:color w:val="34302D"/>
          <w:lang w:val="en"/>
        </w:rPr>
        <w:t xml:space="preserve">, the advisor returned for this index will be an </w:t>
      </w:r>
      <w:r>
        <w:rPr>
          <w:rStyle w:val="HTML0"/>
          <w:color w:val="34302D"/>
          <w:lang w:val="en"/>
        </w:rPr>
        <w:t>DefaultPointcutAdvisor</w:t>
      </w:r>
      <w:r>
        <w:rPr>
          <w:rFonts w:cs="Arial"/>
          <w:color w:val="34302D"/>
          <w:lang w:val="en"/>
        </w:rPr>
        <w:t xml:space="preserve"> returning your </w:t>
      </w:r>
      <w:r>
        <w:rPr>
          <w:rStyle w:val="HTML0"/>
          <w:color w:val="34302D"/>
          <w:lang w:val="en"/>
        </w:rPr>
        <w:t>MethodInterceptor</w:t>
      </w:r>
      <w:r>
        <w:rPr>
          <w:rFonts w:cs="Arial"/>
          <w:color w:val="34302D"/>
          <w:lang w:val="en"/>
        </w:rPr>
        <w:t xml:space="preserve"> and a pointcut that matches all classes and methods.</w:t>
      </w:r>
    </w:p>
    <w:p w:rsidR="002637AC" w:rsidRDefault="00847566">
      <w:pPr>
        <w:pStyle w:val="a7"/>
        <w:divId w:val="53509359"/>
        <w:rPr>
          <w:rFonts w:cs="Arial" w:hint="eastAsia"/>
          <w:color w:val="34302D"/>
          <w:lang w:val="en"/>
        </w:rPr>
      </w:pPr>
      <w:r>
        <w:rPr>
          <w:rFonts w:cs="Arial"/>
          <w:color w:val="34302D"/>
          <w:lang w:val="en"/>
        </w:rPr>
        <w:t xml:space="preserve">The </w:t>
      </w:r>
      <w:r>
        <w:rPr>
          <w:rStyle w:val="HTML0"/>
          <w:color w:val="34302D"/>
          <w:lang w:val="en"/>
        </w:rPr>
        <w:t>addAdvisor()</w:t>
      </w:r>
      <w:r>
        <w:rPr>
          <w:rFonts w:cs="Arial"/>
          <w:color w:val="34302D"/>
          <w:lang w:val="en"/>
        </w:rPr>
        <w:t xml:space="preserve"> methods can be used to add any Advisor. Usually the advisor holding pointcut and advice will be the generic </w:t>
      </w:r>
      <w:r>
        <w:rPr>
          <w:rStyle w:val="HTML0"/>
          <w:color w:val="34302D"/>
          <w:lang w:val="en"/>
        </w:rPr>
        <w:t>DefaultPointcutAdvisor</w:t>
      </w:r>
      <w:r>
        <w:rPr>
          <w:rFonts w:cs="Arial"/>
          <w:color w:val="34302D"/>
          <w:lang w:val="en"/>
        </w:rPr>
        <w:t>, which can be used with any advice or pointcut (but not for introductions).</w:t>
      </w:r>
    </w:p>
    <w:p w:rsidR="002637AC" w:rsidRDefault="00847566">
      <w:pPr>
        <w:pStyle w:val="a7"/>
        <w:divId w:val="2051764748"/>
        <w:rPr>
          <w:rFonts w:cs="Arial" w:hint="eastAsia"/>
          <w:color w:val="34302D"/>
          <w:lang w:val="en"/>
        </w:rPr>
      </w:pPr>
      <w:r>
        <w:rPr>
          <w:rFonts w:cs="Arial"/>
          <w:color w:val="34302D"/>
          <w:lang w:val="en"/>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2637AC" w:rsidRDefault="00847566">
      <w:pPr>
        <w:pStyle w:val="a7"/>
        <w:divId w:val="1500191807"/>
        <w:rPr>
          <w:rFonts w:cs="Arial" w:hint="eastAsia"/>
          <w:color w:val="34302D"/>
          <w:lang w:val="en"/>
        </w:rPr>
      </w:pPr>
      <w:r>
        <w:rPr>
          <w:rFonts w:cs="Arial"/>
          <w:color w:val="34302D"/>
          <w:lang w:val="en"/>
        </w:rPr>
        <w:t xml:space="preserve">A simple example of casting an AOP proxy to the </w:t>
      </w:r>
      <w:r>
        <w:rPr>
          <w:rStyle w:val="HTML0"/>
          <w:color w:val="34302D"/>
          <w:lang w:val="en"/>
        </w:rPr>
        <w:t>Advised</w:t>
      </w:r>
      <w:r>
        <w:rPr>
          <w:rFonts w:cs="Arial"/>
          <w:color w:val="34302D"/>
          <w:lang w:val="en"/>
        </w:rPr>
        <w:t xml:space="preserve"> interface and examining and manipulating its advice:</w:t>
      </w:r>
    </w:p>
    <w:p w:rsidR="002637AC" w:rsidRDefault="00847566">
      <w:pPr>
        <w:pStyle w:val="HTML3"/>
        <w:divId w:val="927813289"/>
        <w:rPr>
          <w:rStyle w:val="HTML0"/>
          <w:color w:val="34302D"/>
          <w:lang w:val="en"/>
        </w:rPr>
      </w:pPr>
      <w:r>
        <w:rPr>
          <w:rStyle w:val="HTML0"/>
          <w:color w:val="34302D"/>
          <w:lang w:val="en"/>
        </w:rPr>
        <w:t>Advised advised = (Advised) myObject;</w:t>
      </w:r>
    </w:p>
    <w:p w:rsidR="002637AC" w:rsidRDefault="00847566">
      <w:pPr>
        <w:pStyle w:val="HTML3"/>
        <w:divId w:val="927813289"/>
        <w:rPr>
          <w:rStyle w:val="HTML0"/>
          <w:color w:val="34302D"/>
          <w:lang w:val="en"/>
        </w:rPr>
      </w:pPr>
      <w:r>
        <w:rPr>
          <w:rStyle w:val="HTML0"/>
          <w:color w:val="34302D"/>
          <w:lang w:val="en"/>
        </w:rPr>
        <w:t>Advisor</w:t>
      </w:r>
      <w:r>
        <w:rPr>
          <w:rStyle w:val="type2"/>
          <w:rFonts w:ascii="Consolas" w:hAnsi="Consolas"/>
          <w:color w:val="34302D"/>
          <w:lang w:val="en"/>
        </w:rPr>
        <w:t>[]</w:t>
      </w:r>
      <w:r>
        <w:rPr>
          <w:rStyle w:val="HTML0"/>
          <w:color w:val="34302D"/>
          <w:lang w:val="en"/>
        </w:rPr>
        <w:t xml:space="preserve"> advisors = advised.getAdvisors();</w:t>
      </w:r>
    </w:p>
    <w:p w:rsidR="002637AC" w:rsidRDefault="00847566">
      <w:pPr>
        <w:pStyle w:val="HTML3"/>
        <w:divId w:val="927813289"/>
        <w:rPr>
          <w:rStyle w:val="HTML0"/>
          <w:color w:val="34302D"/>
          <w:lang w:val="en"/>
        </w:rPr>
      </w:pPr>
      <w:r>
        <w:rPr>
          <w:rStyle w:val="type2"/>
          <w:rFonts w:ascii="Consolas" w:hAnsi="Consolas"/>
          <w:color w:val="34302D"/>
          <w:lang w:val="en"/>
        </w:rPr>
        <w:t>int</w:t>
      </w:r>
      <w:r>
        <w:rPr>
          <w:rStyle w:val="HTML0"/>
          <w:color w:val="34302D"/>
          <w:lang w:val="en"/>
        </w:rPr>
        <w:t xml:space="preserve"> oldAdvisorCount = advisors.length;</w:t>
      </w:r>
    </w:p>
    <w:p w:rsidR="002637AC" w:rsidRDefault="00847566">
      <w:pPr>
        <w:pStyle w:val="HTML3"/>
        <w:divId w:val="927813289"/>
        <w:rPr>
          <w:rStyle w:val="HTML0"/>
          <w:color w:val="34302D"/>
          <w:lang w:val="en"/>
        </w:rPr>
      </w:pPr>
      <w:r>
        <w:rPr>
          <w:rStyle w:val="predefined-type"/>
          <w:rFonts w:ascii="Consolas" w:hAnsi="Consolas"/>
          <w:color w:val="34302D"/>
          <w:lang w:val="en"/>
        </w:rPr>
        <w:t>System</w:t>
      </w:r>
      <w:r>
        <w:rPr>
          <w:rStyle w:val="HTML0"/>
          <w:color w:val="34302D"/>
          <w:lang w:val="en"/>
        </w:rPr>
        <w:t xml:space="preserve">.out.println(oldAdvisorCount + </w:t>
      </w:r>
      <w:r>
        <w:rPr>
          <w:rStyle w:val="delimiter8"/>
          <w:rFonts w:ascii="Consolas" w:hAnsi="Consolas"/>
          <w:color w:val="34302D"/>
          <w:lang w:val="en"/>
        </w:rPr>
        <w:t>"</w:t>
      </w:r>
      <w:r>
        <w:rPr>
          <w:rStyle w:val="content5"/>
          <w:rFonts w:ascii="Consolas" w:hAnsi="Consolas"/>
          <w:color w:val="34302D"/>
          <w:lang w:val="en"/>
        </w:rPr>
        <w:t xml:space="preserve"> advisors</w:t>
      </w:r>
      <w:r>
        <w:rPr>
          <w:rStyle w:val="delimiter8"/>
          <w:rFonts w:ascii="Consolas" w:hAnsi="Consolas"/>
          <w:color w:val="34302D"/>
          <w:lang w:val="en"/>
        </w:rPr>
        <w:t>"</w:t>
      </w:r>
      <w:r>
        <w:rPr>
          <w:rStyle w:val="HTML0"/>
          <w:color w:val="34302D"/>
          <w:lang w:val="en"/>
        </w:rPr>
        <w:t>);</w:t>
      </w:r>
    </w:p>
    <w:p w:rsidR="002637AC" w:rsidRDefault="002637AC">
      <w:pPr>
        <w:pStyle w:val="HTML3"/>
        <w:divId w:val="927813289"/>
        <w:rPr>
          <w:rStyle w:val="HTML0"/>
          <w:color w:val="34302D"/>
          <w:lang w:val="en"/>
        </w:rPr>
      </w:pPr>
    </w:p>
    <w:p w:rsidR="002637AC" w:rsidRDefault="00847566">
      <w:pPr>
        <w:pStyle w:val="HTML3"/>
        <w:divId w:val="927813289"/>
        <w:rPr>
          <w:rStyle w:val="HTML0"/>
          <w:color w:val="34302D"/>
          <w:lang w:val="en"/>
        </w:rPr>
      </w:pPr>
      <w:r>
        <w:rPr>
          <w:rStyle w:val="comment2"/>
          <w:rFonts w:ascii="Consolas" w:hAnsi="Consolas"/>
          <w:color w:val="34302D"/>
          <w:lang w:val="en"/>
        </w:rPr>
        <w:t>// Add an advice like an interceptor without a pointcut</w:t>
      </w:r>
    </w:p>
    <w:p w:rsidR="002637AC" w:rsidRDefault="00847566">
      <w:pPr>
        <w:pStyle w:val="HTML3"/>
        <w:divId w:val="927813289"/>
        <w:rPr>
          <w:rStyle w:val="HTML0"/>
          <w:color w:val="34302D"/>
          <w:lang w:val="en"/>
        </w:rPr>
      </w:pPr>
      <w:r>
        <w:rPr>
          <w:rStyle w:val="comment2"/>
          <w:rFonts w:ascii="Consolas" w:hAnsi="Consolas"/>
          <w:color w:val="34302D"/>
          <w:lang w:val="en"/>
        </w:rPr>
        <w:t>// Will match all proxied methods</w:t>
      </w:r>
    </w:p>
    <w:p w:rsidR="002637AC" w:rsidRDefault="00847566">
      <w:pPr>
        <w:pStyle w:val="HTML3"/>
        <w:divId w:val="927813289"/>
        <w:rPr>
          <w:rStyle w:val="HTML0"/>
          <w:color w:val="34302D"/>
          <w:lang w:val="en"/>
        </w:rPr>
      </w:pPr>
      <w:r>
        <w:rPr>
          <w:rStyle w:val="comment2"/>
          <w:rFonts w:ascii="Consolas" w:hAnsi="Consolas"/>
          <w:color w:val="34302D"/>
          <w:lang w:val="en"/>
        </w:rPr>
        <w:t>// Can use for interceptors, before, after returning or throws advice</w:t>
      </w:r>
    </w:p>
    <w:p w:rsidR="002637AC" w:rsidRDefault="00847566">
      <w:pPr>
        <w:pStyle w:val="HTML3"/>
        <w:divId w:val="927813289"/>
        <w:rPr>
          <w:rStyle w:val="HTML0"/>
          <w:color w:val="34302D"/>
          <w:lang w:val="en"/>
        </w:rPr>
      </w:pPr>
      <w:r>
        <w:rPr>
          <w:rStyle w:val="HTML0"/>
          <w:color w:val="34302D"/>
          <w:lang w:val="en"/>
        </w:rPr>
        <w:t>advised.addAdvice(</w:t>
      </w:r>
      <w:r>
        <w:rPr>
          <w:rStyle w:val="keyword2"/>
          <w:rFonts w:ascii="Consolas" w:hAnsi="Consolas"/>
          <w:color w:val="34302D"/>
          <w:lang w:val="en"/>
        </w:rPr>
        <w:t>new</w:t>
      </w:r>
      <w:r>
        <w:rPr>
          <w:rStyle w:val="HTML0"/>
          <w:color w:val="34302D"/>
          <w:lang w:val="en"/>
        </w:rPr>
        <w:t xml:space="preserve"> DebugInterceptor());</w:t>
      </w:r>
    </w:p>
    <w:p w:rsidR="002637AC" w:rsidRDefault="002637AC">
      <w:pPr>
        <w:pStyle w:val="HTML3"/>
        <w:divId w:val="927813289"/>
        <w:rPr>
          <w:rStyle w:val="HTML0"/>
          <w:color w:val="34302D"/>
          <w:lang w:val="en"/>
        </w:rPr>
      </w:pPr>
    </w:p>
    <w:p w:rsidR="002637AC" w:rsidRDefault="00847566">
      <w:pPr>
        <w:pStyle w:val="HTML3"/>
        <w:divId w:val="927813289"/>
        <w:rPr>
          <w:rStyle w:val="HTML0"/>
          <w:color w:val="34302D"/>
          <w:lang w:val="en"/>
        </w:rPr>
      </w:pPr>
      <w:r>
        <w:rPr>
          <w:rStyle w:val="comment2"/>
          <w:rFonts w:ascii="Consolas" w:hAnsi="Consolas"/>
          <w:color w:val="34302D"/>
          <w:lang w:val="en"/>
        </w:rPr>
        <w:t>// Add selective advice using a pointcut</w:t>
      </w:r>
    </w:p>
    <w:p w:rsidR="002637AC" w:rsidRDefault="00847566">
      <w:pPr>
        <w:pStyle w:val="HTML3"/>
        <w:divId w:val="927813289"/>
        <w:rPr>
          <w:rStyle w:val="HTML0"/>
          <w:color w:val="34302D"/>
          <w:lang w:val="en"/>
        </w:rPr>
      </w:pPr>
      <w:r>
        <w:rPr>
          <w:rStyle w:val="HTML0"/>
          <w:color w:val="34302D"/>
          <w:lang w:val="en"/>
        </w:rPr>
        <w:t>advised.addAdvisor(</w:t>
      </w:r>
      <w:r>
        <w:rPr>
          <w:rStyle w:val="keyword2"/>
          <w:rFonts w:ascii="Consolas" w:hAnsi="Consolas"/>
          <w:color w:val="34302D"/>
          <w:lang w:val="en"/>
        </w:rPr>
        <w:t>new</w:t>
      </w:r>
      <w:r>
        <w:rPr>
          <w:rStyle w:val="HTML0"/>
          <w:color w:val="34302D"/>
          <w:lang w:val="en"/>
        </w:rPr>
        <w:t xml:space="preserve"> DefaultPointcutAdvisor(mySpecialPointcut, myAdvice));</w:t>
      </w:r>
    </w:p>
    <w:p w:rsidR="002637AC" w:rsidRDefault="002637AC">
      <w:pPr>
        <w:pStyle w:val="HTML3"/>
        <w:divId w:val="927813289"/>
        <w:rPr>
          <w:rStyle w:val="HTML0"/>
          <w:color w:val="34302D"/>
          <w:lang w:val="en"/>
        </w:rPr>
      </w:pPr>
    </w:p>
    <w:p w:rsidR="002637AC" w:rsidRDefault="00847566">
      <w:pPr>
        <w:pStyle w:val="HTML3"/>
        <w:divId w:val="927813289"/>
        <w:rPr>
          <w:color w:val="34302D"/>
          <w:lang w:val="en"/>
        </w:rPr>
      </w:pPr>
      <w:r>
        <w:rPr>
          <w:rStyle w:val="HTML0"/>
          <w:color w:val="34302D"/>
          <w:lang w:val="en"/>
        </w:rPr>
        <w:t>assertEquals(</w:t>
      </w:r>
      <w:r>
        <w:rPr>
          <w:rStyle w:val="delimiter8"/>
          <w:rFonts w:ascii="Consolas" w:hAnsi="Consolas"/>
          <w:color w:val="34302D"/>
          <w:lang w:val="en"/>
        </w:rPr>
        <w:t>"</w:t>
      </w:r>
      <w:r>
        <w:rPr>
          <w:rStyle w:val="content5"/>
          <w:rFonts w:ascii="Consolas" w:hAnsi="Consolas"/>
          <w:color w:val="34302D"/>
          <w:lang w:val="en"/>
        </w:rPr>
        <w:t>Added two advisors</w:t>
      </w:r>
      <w:r>
        <w:rPr>
          <w:rStyle w:val="delimiter8"/>
          <w:rFonts w:ascii="Consolas" w:hAnsi="Consolas"/>
          <w:color w:val="34302D"/>
          <w:lang w:val="en"/>
        </w:rPr>
        <w:t>"</w:t>
      </w:r>
      <w:r>
        <w:rPr>
          <w:rStyle w:val="HTML0"/>
          <w:color w:val="34302D"/>
          <w:lang w:val="en"/>
        </w:rPr>
        <w:t xml:space="preserve">, oldAdvisorCount + </w:t>
      </w:r>
      <w:r>
        <w:rPr>
          <w:rStyle w:val="integer2"/>
          <w:rFonts w:ascii="Consolas" w:hAnsi="Consolas"/>
          <w:color w:val="34302D"/>
          <w:lang w:val="en"/>
        </w:rPr>
        <w:t>2</w:t>
      </w:r>
      <w:r>
        <w:rPr>
          <w:rStyle w:val="HTML0"/>
          <w:color w:val="34302D"/>
          <w:lang w:val="en"/>
        </w:rPr>
        <w:t>, advised.getAdvisors().length);</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194535348"/>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293102440"/>
              <w:rPr>
                <w:rFonts w:hint="eastAsia"/>
                <w:color w:val="34302D"/>
              </w:rPr>
            </w:pPr>
            <w:r>
              <w:rPr>
                <w:color w:val="34302D"/>
              </w:rPr>
              <w:t xml:space="preserve">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w:t>
            </w:r>
            <w:r>
              <w:rPr>
                <w:color w:val="34302D"/>
              </w:rPr>
              <w:lastRenderedPageBreak/>
              <w:t>a database was correctly updated, before marking the transaction for roll back.)</w:t>
            </w:r>
          </w:p>
        </w:tc>
      </w:tr>
    </w:tbl>
    <w:p w:rsidR="002637AC" w:rsidRDefault="00847566">
      <w:pPr>
        <w:pStyle w:val="a7"/>
        <w:divId w:val="1701318214"/>
        <w:rPr>
          <w:rFonts w:cs="Arial" w:hint="eastAsia"/>
          <w:color w:val="34302D"/>
          <w:lang w:val="en"/>
        </w:rPr>
      </w:pPr>
      <w:r>
        <w:rPr>
          <w:rFonts w:cs="Arial"/>
          <w:color w:val="34302D"/>
          <w:lang w:val="en"/>
        </w:rPr>
        <w:lastRenderedPageBreak/>
        <w:t xml:space="preserve">Depending on how you created the proxy, you can usually set a </w:t>
      </w:r>
      <w:r>
        <w:rPr>
          <w:rStyle w:val="HTML0"/>
          <w:color w:val="34302D"/>
          <w:lang w:val="en"/>
        </w:rPr>
        <w:t>frozen</w:t>
      </w:r>
      <w:r>
        <w:rPr>
          <w:rFonts w:cs="Arial"/>
          <w:color w:val="34302D"/>
          <w:lang w:val="en"/>
        </w:rPr>
        <w:t xml:space="preserve"> flag, in which case the </w:t>
      </w:r>
      <w:r>
        <w:rPr>
          <w:rStyle w:val="HTML0"/>
          <w:color w:val="34302D"/>
          <w:lang w:val="en"/>
        </w:rPr>
        <w:t>Advised</w:t>
      </w:r>
      <w:r>
        <w:rPr>
          <w:rFonts w:cs="Arial"/>
          <w:color w:val="34302D"/>
          <w:lang w:val="en"/>
        </w:rPr>
        <w:t xml:space="preserve"> </w:t>
      </w:r>
      <w:r>
        <w:rPr>
          <w:rStyle w:val="HTML0"/>
          <w:color w:val="34302D"/>
          <w:lang w:val="en"/>
        </w:rPr>
        <w:t>isFrozen()</w:t>
      </w:r>
      <w:r>
        <w:rPr>
          <w:rFonts w:cs="Arial"/>
          <w:color w:val="34302D"/>
          <w:lang w:val="en"/>
        </w:rPr>
        <w:t xml:space="preserve"> method will return true, and any attempts to modify advice through addition or removal will result in an </w:t>
      </w:r>
      <w:r>
        <w:rPr>
          <w:rStyle w:val="HTML0"/>
          <w:color w:val="34302D"/>
          <w:lang w:val="en"/>
        </w:rPr>
        <w:t>AopConfigException</w:t>
      </w:r>
      <w:r>
        <w:rPr>
          <w:rFonts w:cs="Arial"/>
          <w:color w:val="34302D"/>
          <w:lang w:val="en"/>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2637AC" w:rsidRDefault="00847566">
      <w:pPr>
        <w:pStyle w:val="3"/>
        <w:divId w:val="1073963644"/>
        <w:rPr>
          <w:rFonts w:ascii="Varela Round" w:hAnsi="Varela Round" w:cs="Arial" w:hint="eastAsia"/>
          <w:color w:val="34302D"/>
          <w:lang w:val="en"/>
        </w:rPr>
      </w:pPr>
      <w:r>
        <w:rPr>
          <w:rFonts w:ascii="Varela Round" w:hAnsi="Varela Round" w:cs="Arial"/>
          <w:color w:val="34302D"/>
          <w:lang w:val="en"/>
        </w:rPr>
        <w:t>6.9. Using the "auto-proxy" facility</w:t>
      </w:r>
    </w:p>
    <w:p w:rsidR="002637AC" w:rsidRDefault="00847566">
      <w:pPr>
        <w:pStyle w:val="a7"/>
        <w:divId w:val="1659380681"/>
        <w:rPr>
          <w:rFonts w:cs="Arial" w:hint="eastAsia"/>
          <w:color w:val="34302D"/>
          <w:lang w:val="en"/>
        </w:rPr>
      </w:pPr>
      <w:r>
        <w:rPr>
          <w:rFonts w:cs="Arial"/>
          <w:color w:val="34302D"/>
          <w:lang w:val="en"/>
        </w:rPr>
        <w:t xml:space="preserve">So far we’ve considered explicit creation of AOP proxies using a </w:t>
      </w:r>
      <w:r>
        <w:rPr>
          <w:rStyle w:val="HTML0"/>
          <w:color w:val="34302D"/>
          <w:lang w:val="en"/>
        </w:rPr>
        <w:t>ProxyFactoryBean</w:t>
      </w:r>
      <w:r>
        <w:rPr>
          <w:rFonts w:cs="Arial"/>
          <w:color w:val="34302D"/>
          <w:lang w:val="en"/>
        </w:rPr>
        <w:t xml:space="preserve"> or similar factory bean.</w:t>
      </w:r>
    </w:p>
    <w:p w:rsidR="002637AC" w:rsidRDefault="00847566">
      <w:pPr>
        <w:pStyle w:val="a7"/>
        <w:divId w:val="2026712968"/>
        <w:rPr>
          <w:rFonts w:cs="Arial" w:hint="eastAsia"/>
          <w:color w:val="34302D"/>
          <w:lang w:val="en"/>
        </w:rPr>
      </w:pPr>
      <w:r>
        <w:rPr>
          <w:rFonts w:cs="Arial"/>
          <w:color w:val="34302D"/>
          <w:lang w:val="en"/>
        </w:rPr>
        <w:t>Spring also allows us to use "auto-proxy" bean definitions, which can automatically proxy selected bean definitions. This is built on Spring "bean post processor" infrastructure, which enables modification of any bean definition as the container loads.</w:t>
      </w:r>
    </w:p>
    <w:p w:rsidR="002637AC" w:rsidRDefault="00847566">
      <w:pPr>
        <w:pStyle w:val="a7"/>
        <w:divId w:val="2122601970"/>
        <w:rPr>
          <w:rFonts w:cs="Arial" w:hint="eastAsia"/>
          <w:color w:val="34302D"/>
          <w:lang w:val="en"/>
        </w:rPr>
      </w:pPr>
      <w:r>
        <w:rPr>
          <w:rFonts w:cs="Arial"/>
          <w:color w:val="34302D"/>
          <w:lang w:val="en"/>
        </w:rPr>
        <w:t xml:space="preserve">In this model, you set up some special bean definitions in your XML bean definition file to configure the auto proxy infrastructure. This allows you just to declare the targets eligible for auto-proxying: you don’t need to use </w:t>
      </w:r>
      <w:r>
        <w:rPr>
          <w:rStyle w:val="HTML0"/>
          <w:color w:val="34302D"/>
          <w:lang w:val="en"/>
        </w:rPr>
        <w:t>ProxyFactoryBean</w:t>
      </w:r>
      <w:r>
        <w:rPr>
          <w:rFonts w:cs="Arial"/>
          <w:color w:val="34302D"/>
          <w:lang w:val="en"/>
        </w:rPr>
        <w:t>.</w:t>
      </w:r>
    </w:p>
    <w:p w:rsidR="002637AC" w:rsidRDefault="00847566">
      <w:pPr>
        <w:pStyle w:val="a7"/>
        <w:divId w:val="901059516"/>
        <w:rPr>
          <w:rFonts w:cs="Arial" w:hint="eastAsia"/>
          <w:color w:val="34302D"/>
          <w:lang w:val="en"/>
        </w:rPr>
      </w:pPr>
      <w:r>
        <w:rPr>
          <w:rFonts w:cs="Arial"/>
          <w:color w:val="34302D"/>
          <w:lang w:val="en"/>
        </w:rPr>
        <w:t>There are two ways to do this:</w:t>
      </w:r>
    </w:p>
    <w:p w:rsidR="002637AC" w:rsidRDefault="00847566">
      <w:pPr>
        <w:pStyle w:val="a7"/>
        <w:numPr>
          <w:ilvl w:val="0"/>
          <w:numId w:val="66"/>
        </w:numPr>
        <w:ind w:left="360"/>
        <w:divId w:val="796224111"/>
        <w:rPr>
          <w:rFonts w:cs="Arial" w:hint="eastAsia"/>
          <w:color w:val="34302D"/>
          <w:lang w:val="en"/>
        </w:rPr>
      </w:pPr>
      <w:r>
        <w:rPr>
          <w:rFonts w:cs="Arial"/>
          <w:color w:val="34302D"/>
          <w:lang w:val="en"/>
        </w:rPr>
        <w:t>Using an auto-proxy creator that refers to specific beans in the current context.</w:t>
      </w:r>
    </w:p>
    <w:p w:rsidR="002637AC" w:rsidRDefault="00847566">
      <w:pPr>
        <w:pStyle w:val="a7"/>
        <w:numPr>
          <w:ilvl w:val="0"/>
          <w:numId w:val="66"/>
        </w:numPr>
        <w:ind w:left="360"/>
        <w:divId w:val="796224111"/>
        <w:rPr>
          <w:rFonts w:cs="Arial" w:hint="eastAsia"/>
          <w:color w:val="34302D"/>
          <w:lang w:val="en"/>
        </w:rPr>
      </w:pPr>
      <w:r>
        <w:rPr>
          <w:rFonts w:cs="Arial"/>
          <w:color w:val="34302D"/>
          <w:lang w:val="en"/>
        </w:rPr>
        <w:t>A special case of auto-proxy creation that deserves to be considered separately; auto-proxy creation driven by source-level metadata attributes.</w:t>
      </w:r>
    </w:p>
    <w:p w:rsidR="002637AC" w:rsidRDefault="00847566">
      <w:pPr>
        <w:pStyle w:val="4"/>
        <w:divId w:val="1697776965"/>
        <w:rPr>
          <w:rFonts w:ascii="Varela Round" w:hAnsi="Varela Round" w:cs="Arial" w:hint="eastAsia"/>
          <w:color w:val="34302D"/>
          <w:lang w:val="en"/>
        </w:rPr>
      </w:pPr>
      <w:r>
        <w:rPr>
          <w:rFonts w:ascii="Varela Round" w:hAnsi="Varela Round" w:cs="Arial"/>
          <w:color w:val="34302D"/>
          <w:lang w:val="en"/>
        </w:rPr>
        <w:t>6.9.1. Autoproxy bean definitions</w:t>
      </w:r>
    </w:p>
    <w:p w:rsidR="002637AC" w:rsidRDefault="00847566">
      <w:pPr>
        <w:pStyle w:val="a7"/>
        <w:divId w:val="1501431383"/>
        <w:rPr>
          <w:rFonts w:cs="Arial" w:hint="eastAsia"/>
          <w:color w:val="34302D"/>
          <w:lang w:val="en"/>
        </w:rPr>
      </w:pPr>
      <w:r>
        <w:rPr>
          <w:rFonts w:cs="Arial"/>
          <w:color w:val="34302D"/>
          <w:lang w:val="en"/>
        </w:rPr>
        <w:t xml:space="preserve">The </w:t>
      </w:r>
      <w:r>
        <w:rPr>
          <w:rStyle w:val="HTML0"/>
          <w:color w:val="34302D"/>
          <w:lang w:val="en"/>
        </w:rPr>
        <w:t>org.springframework.aop.framework.autoproxy</w:t>
      </w:r>
      <w:r>
        <w:rPr>
          <w:rFonts w:cs="Arial"/>
          <w:color w:val="34302D"/>
          <w:lang w:val="en"/>
        </w:rPr>
        <w:t xml:space="preserve"> package provides the following standard auto-proxy creators.</w:t>
      </w:r>
    </w:p>
    <w:p w:rsidR="002637AC" w:rsidRDefault="00847566">
      <w:pPr>
        <w:pStyle w:val="5"/>
        <w:divId w:val="1505240873"/>
        <w:rPr>
          <w:rFonts w:ascii="Varela Round" w:hAnsi="Varela Round" w:cs="Arial" w:hint="eastAsia"/>
          <w:color w:val="34302D"/>
          <w:lang w:val="en"/>
        </w:rPr>
      </w:pPr>
      <w:r>
        <w:rPr>
          <w:rFonts w:ascii="Varela Round" w:hAnsi="Varela Round" w:cs="Arial"/>
          <w:color w:val="34302D"/>
          <w:lang w:val="en"/>
        </w:rPr>
        <w:t>BeanNameAutoProxyCreator</w:t>
      </w:r>
    </w:p>
    <w:p w:rsidR="002637AC" w:rsidRDefault="00847566">
      <w:pPr>
        <w:pStyle w:val="a7"/>
        <w:divId w:val="901141111"/>
        <w:rPr>
          <w:rFonts w:cs="Arial" w:hint="eastAsia"/>
          <w:color w:val="34302D"/>
          <w:lang w:val="en"/>
        </w:rPr>
      </w:pPr>
      <w:r>
        <w:rPr>
          <w:rFonts w:cs="Arial"/>
          <w:color w:val="34302D"/>
          <w:lang w:val="en"/>
        </w:rPr>
        <w:lastRenderedPageBreak/>
        <w:t xml:space="preserve">The </w:t>
      </w:r>
      <w:r>
        <w:rPr>
          <w:rStyle w:val="HTML0"/>
          <w:color w:val="34302D"/>
          <w:lang w:val="en"/>
        </w:rPr>
        <w:t>BeanNameAutoProxyCreator</w:t>
      </w:r>
      <w:r>
        <w:rPr>
          <w:rFonts w:cs="Arial"/>
          <w:color w:val="34302D"/>
          <w:lang w:val="en"/>
        </w:rPr>
        <w:t xml:space="preserve"> class is a </w:t>
      </w:r>
      <w:r>
        <w:rPr>
          <w:rStyle w:val="HTML0"/>
          <w:color w:val="34302D"/>
          <w:lang w:val="en"/>
        </w:rPr>
        <w:t>BeanPostProcessor</w:t>
      </w:r>
      <w:r>
        <w:rPr>
          <w:rFonts w:cs="Arial"/>
          <w:color w:val="34302D"/>
          <w:lang w:val="en"/>
        </w:rPr>
        <w:t xml:space="preserve"> that automatically creates AOP proxies for beans with names matching literal values or wildcards.</w:t>
      </w:r>
    </w:p>
    <w:p w:rsidR="002637AC" w:rsidRDefault="00847566">
      <w:pPr>
        <w:pStyle w:val="HTML3"/>
        <w:divId w:val="85885851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org.springframework.aop.framework.autoproxy.BeanNameAutoProxyCreator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5885851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beanNames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jdk*,onlyJdk</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5885851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interceptorNames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858858515"/>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858858515"/>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myInterceptor</w:t>
      </w:r>
      <w:r>
        <w:rPr>
          <w:rStyle w:val="tag2"/>
          <w:rFonts w:ascii="Consolas" w:hAnsi="Consolas"/>
          <w:color w:val="34302D"/>
          <w:lang w:val="en"/>
        </w:rPr>
        <w:t>&lt;/value&gt;</w:t>
      </w:r>
    </w:p>
    <w:p w:rsidR="002637AC" w:rsidRDefault="00847566">
      <w:pPr>
        <w:pStyle w:val="HTML3"/>
        <w:divId w:val="858858515"/>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858858515"/>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858858515"/>
        <w:rPr>
          <w:color w:val="34302D"/>
          <w:lang w:val="en"/>
        </w:rPr>
      </w:pPr>
      <w:r>
        <w:rPr>
          <w:rStyle w:val="tag2"/>
          <w:rFonts w:ascii="Consolas" w:hAnsi="Consolas"/>
          <w:color w:val="34302D"/>
          <w:lang w:val="en"/>
        </w:rPr>
        <w:t>&lt;/bean&gt;</w:t>
      </w:r>
    </w:p>
    <w:p w:rsidR="002637AC" w:rsidRDefault="00847566">
      <w:pPr>
        <w:pStyle w:val="a7"/>
        <w:divId w:val="1777557795"/>
        <w:rPr>
          <w:rFonts w:cs="Arial" w:hint="eastAsia"/>
          <w:color w:val="34302D"/>
          <w:lang w:val="en"/>
        </w:rPr>
      </w:pPr>
      <w:r>
        <w:rPr>
          <w:rFonts w:cs="Arial"/>
          <w:color w:val="34302D"/>
          <w:lang w:val="en"/>
        </w:rPr>
        <w:t xml:space="preserve">As with </w:t>
      </w:r>
      <w:r>
        <w:rPr>
          <w:rStyle w:val="HTML0"/>
          <w:color w:val="34302D"/>
          <w:lang w:val="en"/>
        </w:rPr>
        <w:t>ProxyFactoryBean</w:t>
      </w:r>
      <w:r>
        <w:rPr>
          <w:rFonts w:cs="Arial"/>
          <w:color w:val="34302D"/>
          <w:lang w:val="en"/>
        </w:rPr>
        <w:t xml:space="preserve">, there is an </w:t>
      </w:r>
      <w:r>
        <w:rPr>
          <w:rStyle w:val="HTML0"/>
          <w:color w:val="34302D"/>
          <w:lang w:val="en"/>
        </w:rPr>
        <w:t>interceptorNames</w:t>
      </w:r>
      <w:r>
        <w:rPr>
          <w:rFonts w:cs="Arial"/>
          <w:color w:val="34302D"/>
          <w:lang w:val="en"/>
        </w:rPr>
        <w:t xml:space="preserve"> property rather than a list of interceptors, to allow correct behavior for prototype advisors. Named "interceptors" can be advisors or any advice type.</w:t>
      </w:r>
    </w:p>
    <w:p w:rsidR="002637AC" w:rsidRDefault="00847566">
      <w:pPr>
        <w:pStyle w:val="a7"/>
        <w:divId w:val="258022470"/>
        <w:rPr>
          <w:rFonts w:cs="Arial" w:hint="eastAsia"/>
          <w:color w:val="34302D"/>
          <w:lang w:val="en"/>
        </w:rPr>
      </w:pPr>
      <w:r>
        <w:rPr>
          <w:rFonts w:cs="Arial"/>
          <w:color w:val="34302D"/>
          <w:lang w:val="en"/>
        </w:rPr>
        <w:t xml:space="preserve">As with auto proxying in general, the main point of using </w:t>
      </w:r>
      <w:r>
        <w:rPr>
          <w:rStyle w:val="HTML0"/>
          <w:color w:val="34302D"/>
          <w:lang w:val="en"/>
        </w:rPr>
        <w:t>BeanNameAutoProxyCreator</w:t>
      </w:r>
      <w:r>
        <w:rPr>
          <w:rFonts w:cs="Arial"/>
          <w:color w:val="34302D"/>
          <w:lang w:val="en"/>
        </w:rPr>
        <w:t xml:space="preserve"> is to apply the same configuration consistently to multiple objects, with minimal volume of configuration. It is a popular choice for applying declarative transactions to multiple objects.</w:t>
      </w:r>
    </w:p>
    <w:p w:rsidR="002637AC" w:rsidRDefault="00847566">
      <w:pPr>
        <w:pStyle w:val="a7"/>
        <w:divId w:val="1146161782"/>
        <w:rPr>
          <w:rFonts w:cs="Arial" w:hint="eastAsia"/>
          <w:color w:val="34302D"/>
          <w:lang w:val="en"/>
        </w:rPr>
      </w:pPr>
      <w:r>
        <w:rPr>
          <w:rFonts w:cs="Arial"/>
          <w:color w:val="34302D"/>
          <w:lang w:val="en"/>
        </w:rPr>
        <w:t xml:space="preserve">Bean definitions whose names match, such as "jdkMyBean" and "onlyJdk" in the above example, are plain old bean definitions with the target class. An AOP proxy will be created automatically by the </w:t>
      </w:r>
      <w:r>
        <w:rPr>
          <w:rStyle w:val="HTML0"/>
          <w:color w:val="34302D"/>
          <w:lang w:val="en"/>
        </w:rPr>
        <w:t>BeanNameAutoProxyCreator</w:t>
      </w:r>
      <w:r>
        <w:rPr>
          <w:rFonts w:cs="Arial"/>
          <w:color w:val="34302D"/>
          <w:lang w:val="en"/>
        </w:rPr>
        <w:t>. The same advice will be applied to all matching beans. Note that if advisors are used (rather than the interceptor in the above example), the pointcuts may apply differently to different beans.</w:t>
      </w:r>
    </w:p>
    <w:p w:rsidR="002637AC" w:rsidRDefault="00847566">
      <w:pPr>
        <w:pStyle w:val="5"/>
        <w:divId w:val="584189715"/>
        <w:rPr>
          <w:rFonts w:ascii="Varela Round" w:hAnsi="Varela Round" w:cs="Arial" w:hint="eastAsia"/>
          <w:color w:val="34302D"/>
          <w:lang w:val="en"/>
        </w:rPr>
      </w:pPr>
      <w:r>
        <w:rPr>
          <w:rFonts w:ascii="Varela Round" w:hAnsi="Varela Round" w:cs="Arial"/>
          <w:color w:val="34302D"/>
          <w:lang w:val="en"/>
        </w:rPr>
        <w:t>DefaultAdvisorAutoProxyCreator</w:t>
      </w:r>
    </w:p>
    <w:p w:rsidR="002637AC" w:rsidRDefault="00847566">
      <w:pPr>
        <w:pStyle w:val="a7"/>
        <w:divId w:val="1564752303"/>
        <w:rPr>
          <w:rFonts w:cs="Arial" w:hint="eastAsia"/>
          <w:color w:val="34302D"/>
          <w:lang w:val="en"/>
        </w:rPr>
      </w:pPr>
      <w:r>
        <w:rPr>
          <w:rFonts w:cs="Arial"/>
          <w:color w:val="34302D"/>
          <w:lang w:val="en"/>
        </w:rPr>
        <w:t xml:space="preserve">A more general and extremely powerful auto proxy creator is </w:t>
      </w:r>
      <w:r>
        <w:rPr>
          <w:rStyle w:val="HTML0"/>
          <w:color w:val="34302D"/>
          <w:lang w:val="en"/>
        </w:rPr>
        <w:t>DefaultAdvisorAutoProxyCreator</w:t>
      </w:r>
      <w:r>
        <w:rPr>
          <w:rFonts w:cs="Arial"/>
          <w:color w:val="34302D"/>
          <w:lang w:val="en"/>
        </w:rPr>
        <w:t xml:space="preserve">. This will automagically apply eligible advisors in the current context, without the need to include specific bean names in the auto-proxy advisor’s bean definition. It offers the same merit of consistent configuration and avoidance of duplication as </w:t>
      </w:r>
      <w:r>
        <w:rPr>
          <w:rStyle w:val="HTML0"/>
          <w:color w:val="34302D"/>
          <w:lang w:val="en"/>
        </w:rPr>
        <w:t>BeanNameAutoProxyCreator</w:t>
      </w:r>
      <w:r>
        <w:rPr>
          <w:rFonts w:cs="Arial"/>
          <w:color w:val="34302D"/>
          <w:lang w:val="en"/>
        </w:rPr>
        <w:t>.</w:t>
      </w:r>
    </w:p>
    <w:p w:rsidR="002637AC" w:rsidRDefault="00847566">
      <w:pPr>
        <w:pStyle w:val="a7"/>
        <w:divId w:val="410472202"/>
        <w:rPr>
          <w:rFonts w:cs="Arial" w:hint="eastAsia"/>
          <w:color w:val="34302D"/>
          <w:lang w:val="en"/>
        </w:rPr>
      </w:pPr>
      <w:r>
        <w:rPr>
          <w:rFonts w:cs="Arial"/>
          <w:color w:val="34302D"/>
          <w:lang w:val="en"/>
        </w:rPr>
        <w:t>Using this mechanism involves:</w:t>
      </w:r>
    </w:p>
    <w:p w:rsidR="002637AC" w:rsidRDefault="00847566">
      <w:pPr>
        <w:pStyle w:val="a7"/>
        <w:numPr>
          <w:ilvl w:val="0"/>
          <w:numId w:val="67"/>
        </w:numPr>
        <w:ind w:left="360"/>
        <w:divId w:val="175770284"/>
        <w:rPr>
          <w:rFonts w:cs="Arial" w:hint="eastAsia"/>
          <w:color w:val="34302D"/>
          <w:lang w:val="en"/>
        </w:rPr>
      </w:pPr>
      <w:r>
        <w:rPr>
          <w:rFonts w:cs="Arial"/>
          <w:color w:val="34302D"/>
          <w:lang w:val="en"/>
        </w:rPr>
        <w:t xml:space="preserve">Specifying a </w:t>
      </w:r>
      <w:r>
        <w:rPr>
          <w:rStyle w:val="HTML0"/>
          <w:color w:val="34302D"/>
          <w:lang w:val="en"/>
        </w:rPr>
        <w:t>DefaultAdvisorAutoProxyCreator</w:t>
      </w:r>
      <w:r>
        <w:rPr>
          <w:rFonts w:cs="Arial"/>
          <w:color w:val="34302D"/>
          <w:lang w:val="en"/>
        </w:rPr>
        <w:t xml:space="preserve"> bean definition.</w:t>
      </w:r>
    </w:p>
    <w:p w:rsidR="002637AC" w:rsidRDefault="00847566">
      <w:pPr>
        <w:pStyle w:val="a7"/>
        <w:numPr>
          <w:ilvl w:val="0"/>
          <w:numId w:val="67"/>
        </w:numPr>
        <w:ind w:left="360"/>
        <w:divId w:val="175770284"/>
        <w:rPr>
          <w:rFonts w:cs="Arial" w:hint="eastAsia"/>
          <w:color w:val="34302D"/>
          <w:lang w:val="en"/>
        </w:rPr>
      </w:pPr>
      <w:r>
        <w:rPr>
          <w:rFonts w:cs="Arial"/>
          <w:color w:val="34302D"/>
          <w:lang w:val="en"/>
        </w:rPr>
        <w:t xml:space="preserve">Specifying any number of Advisors in the same or related contexts. Note that these </w:t>
      </w:r>
      <w:r>
        <w:rPr>
          <w:rStyle w:val="a5"/>
          <w:rFonts w:cs="Arial"/>
          <w:color w:val="34302D"/>
          <w:lang w:val="en"/>
        </w:rPr>
        <w:t>must</w:t>
      </w:r>
      <w:r>
        <w:rPr>
          <w:rFonts w:cs="Arial"/>
          <w:color w:val="34302D"/>
          <w:lang w:val="en"/>
        </w:rPr>
        <w:t xml:space="preserve"> be Advisors, not just interceptors or other advices. This is necessary because there must be a pointcut to evaluate, to check the eligibility of each advice to candidate bean definitions.</w:t>
      </w:r>
    </w:p>
    <w:p w:rsidR="002637AC" w:rsidRDefault="00847566">
      <w:pPr>
        <w:pStyle w:val="a7"/>
        <w:divId w:val="1828278485"/>
        <w:rPr>
          <w:rFonts w:cs="Arial" w:hint="eastAsia"/>
          <w:color w:val="34302D"/>
          <w:lang w:val="en"/>
        </w:rPr>
      </w:pPr>
      <w:r>
        <w:rPr>
          <w:rFonts w:cs="Arial"/>
          <w:color w:val="34302D"/>
          <w:lang w:val="en"/>
        </w:rPr>
        <w:lastRenderedPageBreak/>
        <w:t xml:space="preserve">The </w:t>
      </w:r>
      <w:r>
        <w:rPr>
          <w:rStyle w:val="HTML0"/>
          <w:color w:val="34302D"/>
          <w:lang w:val="en"/>
        </w:rPr>
        <w:t>DefaultAdvisorAutoProxyCreator</w:t>
      </w:r>
      <w:r>
        <w:rPr>
          <w:rFonts w:cs="Arial"/>
          <w:color w:val="34302D"/>
          <w:lang w:val="en"/>
        </w:rPr>
        <w:t xml:space="preserve"> will automatically evaluate the pointcut contained in each advisor, to see what (if any) advice it should apply to each business object (such as "businessObject1" and "businessObject2" in the example).</w:t>
      </w:r>
    </w:p>
    <w:p w:rsidR="002637AC" w:rsidRDefault="00847566">
      <w:pPr>
        <w:pStyle w:val="a7"/>
        <w:divId w:val="281426677"/>
        <w:rPr>
          <w:rFonts w:cs="Arial" w:hint="eastAsia"/>
          <w:color w:val="34302D"/>
          <w:lang w:val="en"/>
        </w:rPr>
      </w:pPr>
      <w:r>
        <w:rPr>
          <w:rFonts w:cs="Arial"/>
          <w:color w:val="34302D"/>
          <w:lang w:val="en"/>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2637AC" w:rsidRDefault="00847566">
      <w:pPr>
        <w:pStyle w:val="a7"/>
        <w:divId w:val="1508397609"/>
        <w:rPr>
          <w:rFonts w:cs="Arial" w:hint="eastAsia"/>
          <w:color w:val="34302D"/>
          <w:lang w:val="en"/>
        </w:rPr>
      </w:pPr>
      <w:r>
        <w:rPr>
          <w:rFonts w:cs="Arial"/>
          <w:color w:val="34302D"/>
          <w:lang w:val="en"/>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2637AC" w:rsidRDefault="00847566">
      <w:pPr>
        <w:pStyle w:val="HTML3"/>
        <w:divId w:val="209335294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org.springframework.aop.framework.autoproxy.DefaultAdvisorAutoProxyCreator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93352941"/>
        <w:rPr>
          <w:rStyle w:val="HTML0"/>
          <w:color w:val="34302D"/>
          <w:lang w:val="en"/>
        </w:rPr>
      </w:pPr>
    </w:p>
    <w:p w:rsidR="002637AC" w:rsidRDefault="00847566">
      <w:pPr>
        <w:pStyle w:val="HTML3"/>
        <w:divId w:val="209335294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org.springframework.transaction.interceptor.TransactionAttributeSourceAdvisor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335294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transactionInterceptor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transactionInterceptor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3352941"/>
        <w:rPr>
          <w:rStyle w:val="HTML0"/>
          <w:color w:val="34302D"/>
          <w:lang w:val="en"/>
        </w:rPr>
      </w:pPr>
      <w:r>
        <w:rPr>
          <w:rStyle w:val="tag2"/>
          <w:rFonts w:ascii="Consolas" w:hAnsi="Consolas"/>
          <w:color w:val="34302D"/>
          <w:lang w:val="en"/>
        </w:rPr>
        <w:t>&lt;/bean&gt;</w:t>
      </w:r>
    </w:p>
    <w:p w:rsidR="002637AC" w:rsidRDefault="002637AC">
      <w:pPr>
        <w:pStyle w:val="HTML3"/>
        <w:divId w:val="2093352941"/>
        <w:rPr>
          <w:rStyle w:val="HTML0"/>
          <w:color w:val="34302D"/>
          <w:lang w:val="en"/>
        </w:rPr>
      </w:pPr>
    </w:p>
    <w:p w:rsidR="002637AC" w:rsidRDefault="00847566">
      <w:pPr>
        <w:pStyle w:val="HTML3"/>
        <w:divId w:val="209335294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customAdvisor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com.mycompany.MyAdvisor</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93352941"/>
        <w:rPr>
          <w:rStyle w:val="HTML0"/>
          <w:color w:val="34302D"/>
          <w:lang w:val="en"/>
        </w:rPr>
      </w:pPr>
    </w:p>
    <w:p w:rsidR="002637AC" w:rsidRDefault="00847566">
      <w:pPr>
        <w:pStyle w:val="HTML3"/>
        <w:divId w:val="209335294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businessObject1</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com.mycompany.BusinessObject1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3352941"/>
        <w:rPr>
          <w:rStyle w:val="HTML0"/>
          <w:color w:val="34302D"/>
          <w:lang w:val="en"/>
        </w:rPr>
      </w:pPr>
      <w:r>
        <w:rPr>
          <w:rStyle w:val="HTML0"/>
          <w:color w:val="34302D"/>
          <w:lang w:val="en"/>
        </w:rPr>
        <w:t xml:space="preserve">    </w:t>
      </w:r>
      <w:r>
        <w:rPr>
          <w:rStyle w:val="comment2"/>
          <w:rFonts w:ascii="Consolas" w:hAnsi="Consolas"/>
          <w:color w:val="34302D"/>
          <w:lang w:val="en"/>
        </w:rPr>
        <w:t>&lt;!-- Properties omitted --&gt;</w:t>
      </w:r>
    </w:p>
    <w:p w:rsidR="002637AC" w:rsidRDefault="00847566">
      <w:pPr>
        <w:pStyle w:val="HTML3"/>
        <w:divId w:val="2093352941"/>
        <w:rPr>
          <w:rStyle w:val="HTML0"/>
          <w:color w:val="34302D"/>
          <w:lang w:val="en"/>
        </w:rPr>
      </w:pPr>
      <w:r>
        <w:rPr>
          <w:rStyle w:val="tag2"/>
          <w:rFonts w:ascii="Consolas" w:hAnsi="Consolas"/>
          <w:color w:val="34302D"/>
          <w:lang w:val="en"/>
        </w:rPr>
        <w:t>&lt;/bean&gt;</w:t>
      </w:r>
    </w:p>
    <w:p w:rsidR="002637AC" w:rsidRDefault="002637AC">
      <w:pPr>
        <w:pStyle w:val="HTML3"/>
        <w:divId w:val="2093352941"/>
        <w:rPr>
          <w:rStyle w:val="HTML0"/>
          <w:color w:val="34302D"/>
          <w:lang w:val="en"/>
        </w:rPr>
      </w:pPr>
    </w:p>
    <w:p w:rsidR="002637AC" w:rsidRDefault="00847566">
      <w:pPr>
        <w:pStyle w:val="HTML3"/>
        <w:divId w:val="2093352941"/>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businessObject2</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com.mycompany.BusinessObject2</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9016668"/>
        <w:rPr>
          <w:rFonts w:cs="Arial" w:hint="eastAsia"/>
          <w:color w:val="34302D"/>
          <w:lang w:val="en"/>
        </w:rPr>
      </w:pPr>
      <w:r>
        <w:rPr>
          <w:rFonts w:cs="Arial"/>
          <w:color w:val="34302D"/>
          <w:lang w:val="en"/>
        </w:rPr>
        <w:t xml:space="preserve">The </w:t>
      </w:r>
      <w:r>
        <w:rPr>
          <w:rStyle w:val="HTML0"/>
          <w:color w:val="34302D"/>
          <w:lang w:val="en"/>
        </w:rPr>
        <w:t>DefaultAdvisorAutoProxyCreator</w:t>
      </w:r>
      <w:r>
        <w:rPr>
          <w:rFonts w:cs="Arial"/>
          <w:color w:val="34302D"/>
          <w:lang w:val="en"/>
        </w:rPr>
        <w:t xml:space="preserve">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2637AC" w:rsidRDefault="00847566">
      <w:pPr>
        <w:pStyle w:val="a7"/>
        <w:divId w:val="717972044"/>
        <w:rPr>
          <w:rFonts w:cs="Arial" w:hint="eastAsia"/>
          <w:color w:val="34302D"/>
          <w:lang w:val="en"/>
        </w:rPr>
      </w:pPr>
      <w:r>
        <w:rPr>
          <w:rFonts w:cs="Arial"/>
          <w:color w:val="34302D"/>
          <w:lang w:val="en"/>
        </w:rPr>
        <w:t xml:space="preserve">The DefaultAdvisorAutoProxyCreator offers support for filtering (using a naming convention so that only certain advisors are evaluated, allowing use of multiple, differently configured, AdvisorAutoProxyCreators in the same factory) and ordering. Advisors can implement the </w:t>
      </w:r>
      <w:r>
        <w:rPr>
          <w:rStyle w:val="HTML0"/>
          <w:color w:val="34302D"/>
          <w:lang w:val="en"/>
        </w:rPr>
        <w:t>org.springframework.core.Ordered</w:t>
      </w:r>
      <w:r>
        <w:rPr>
          <w:rFonts w:cs="Arial"/>
          <w:color w:val="34302D"/>
          <w:lang w:val="en"/>
        </w:rPr>
        <w:t xml:space="preserve"> interface to ensure correct ordering if this is an issue. The </w:t>
      </w:r>
      <w:r>
        <w:rPr>
          <w:rFonts w:cs="Arial"/>
          <w:color w:val="34302D"/>
          <w:lang w:val="en"/>
        </w:rPr>
        <w:lastRenderedPageBreak/>
        <w:t>TransactionAttributeSourceAdvisor used in the above example has a configurable order value; the default setting is unordered.</w:t>
      </w:r>
    </w:p>
    <w:p w:rsidR="002637AC" w:rsidRDefault="00847566">
      <w:pPr>
        <w:pStyle w:val="3"/>
        <w:divId w:val="431896526"/>
        <w:rPr>
          <w:rFonts w:ascii="Varela Round" w:hAnsi="Varela Round" w:cs="Arial" w:hint="eastAsia"/>
          <w:color w:val="34302D"/>
          <w:lang w:val="en"/>
        </w:rPr>
      </w:pPr>
      <w:r>
        <w:rPr>
          <w:rFonts w:ascii="Varela Round" w:hAnsi="Varela Round" w:cs="Arial"/>
          <w:color w:val="34302D"/>
          <w:lang w:val="en"/>
        </w:rPr>
        <w:t>6.10. Using TargetSources</w:t>
      </w:r>
    </w:p>
    <w:p w:rsidR="002637AC" w:rsidRDefault="00847566">
      <w:pPr>
        <w:pStyle w:val="a7"/>
        <w:divId w:val="1477259516"/>
        <w:rPr>
          <w:rFonts w:cs="Arial" w:hint="eastAsia"/>
          <w:color w:val="34302D"/>
          <w:lang w:val="en"/>
        </w:rPr>
      </w:pPr>
      <w:r>
        <w:rPr>
          <w:rFonts w:cs="Arial"/>
          <w:color w:val="34302D"/>
          <w:lang w:val="en"/>
        </w:rPr>
        <w:t xml:space="preserve">Spring offers the concept of a </w:t>
      </w:r>
      <w:r>
        <w:rPr>
          <w:rStyle w:val="a5"/>
          <w:rFonts w:cs="Arial"/>
          <w:color w:val="34302D"/>
          <w:lang w:val="en"/>
        </w:rPr>
        <w:t>TargetSource</w:t>
      </w:r>
      <w:r>
        <w:rPr>
          <w:rFonts w:cs="Arial"/>
          <w:color w:val="34302D"/>
          <w:lang w:val="en"/>
        </w:rPr>
        <w:t xml:space="preserve">, expressed in the </w:t>
      </w:r>
      <w:r>
        <w:rPr>
          <w:rStyle w:val="HTML0"/>
          <w:color w:val="34302D"/>
          <w:lang w:val="en"/>
        </w:rPr>
        <w:t>org.springframework.aop.TargetSource</w:t>
      </w:r>
      <w:r>
        <w:rPr>
          <w:rFonts w:cs="Arial"/>
          <w:color w:val="34302D"/>
          <w:lang w:val="en"/>
        </w:rPr>
        <w:t xml:space="preserve"> interface. This interface is responsible for returning the "target object" implementing the join point. The </w:t>
      </w:r>
      <w:r>
        <w:rPr>
          <w:rStyle w:val="HTML0"/>
          <w:color w:val="34302D"/>
          <w:lang w:val="en"/>
        </w:rPr>
        <w:t>TargetSource</w:t>
      </w:r>
      <w:r>
        <w:rPr>
          <w:rFonts w:cs="Arial"/>
          <w:color w:val="34302D"/>
          <w:lang w:val="en"/>
        </w:rPr>
        <w:t xml:space="preserve"> implementation is asked for a target instance each time the AOP proxy handles a method invocation.</w:t>
      </w:r>
    </w:p>
    <w:p w:rsidR="002637AC" w:rsidRDefault="00847566">
      <w:pPr>
        <w:pStyle w:val="a7"/>
        <w:divId w:val="1102070402"/>
        <w:rPr>
          <w:rFonts w:cs="Arial" w:hint="eastAsia"/>
          <w:color w:val="34302D"/>
          <w:lang w:val="en"/>
        </w:rPr>
      </w:pPr>
      <w:r>
        <w:rPr>
          <w:rFonts w:cs="Arial"/>
          <w:color w:val="34302D"/>
          <w:lang w:val="en"/>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2637AC" w:rsidRDefault="00847566">
      <w:pPr>
        <w:pStyle w:val="a7"/>
        <w:divId w:val="346713885"/>
        <w:rPr>
          <w:rFonts w:cs="Arial" w:hint="eastAsia"/>
          <w:color w:val="34302D"/>
          <w:lang w:val="en"/>
        </w:rPr>
      </w:pPr>
      <w:r>
        <w:rPr>
          <w:rFonts w:cs="Arial"/>
          <w:color w:val="34302D"/>
          <w:lang w:val="en"/>
        </w:rPr>
        <w:t>If you do not specify a TargetSource, a default implementation is used that wraps a local object. The same target is returned for each invocation (as you would expect).</w:t>
      </w:r>
    </w:p>
    <w:p w:rsidR="002637AC" w:rsidRDefault="00847566">
      <w:pPr>
        <w:pStyle w:val="a7"/>
        <w:divId w:val="1227036159"/>
        <w:rPr>
          <w:rFonts w:cs="Arial" w:hint="eastAsia"/>
          <w:color w:val="34302D"/>
          <w:lang w:val="en"/>
        </w:rPr>
      </w:pPr>
      <w:r>
        <w:rPr>
          <w:rFonts w:cs="Arial"/>
          <w:color w:val="34302D"/>
          <w:lang w:val="en"/>
        </w:rPr>
        <w:t>Let’s look at the standard target sources provided with Spring, and how you can use them.</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338390538"/>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636643890"/>
              <w:rPr>
                <w:rFonts w:hint="eastAsia"/>
                <w:color w:val="34302D"/>
              </w:rPr>
            </w:pPr>
            <w:r>
              <w:rPr>
                <w:color w:val="34302D"/>
              </w:rPr>
              <w:t>When using a custom target source, your target will usually need to be a prototype rather than a singleton bean definition. This allows Spring to create a new target instance when required.</w:t>
            </w:r>
          </w:p>
        </w:tc>
      </w:tr>
    </w:tbl>
    <w:p w:rsidR="002637AC" w:rsidRDefault="00847566">
      <w:pPr>
        <w:pStyle w:val="4"/>
        <w:divId w:val="633101061"/>
        <w:rPr>
          <w:rFonts w:ascii="Varela Round" w:hAnsi="Varela Round" w:cs="Arial" w:hint="eastAsia"/>
          <w:color w:val="34302D"/>
          <w:lang w:val="en"/>
        </w:rPr>
      </w:pPr>
      <w:r>
        <w:rPr>
          <w:rFonts w:ascii="Varela Round" w:hAnsi="Varela Round" w:cs="Arial"/>
          <w:color w:val="34302D"/>
          <w:lang w:val="en"/>
        </w:rPr>
        <w:t>6.10.1. Hot swappable target sources</w:t>
      </w:r>
    </w:p>
    <w:p w:rsidR="002637AC" w:rsidRDefault="00847566">
      <w:pPr>
        <w:pStyle w:val="a7"/>
        <w:divId w:val="1681544420"/>
        <w:rPr>
          <w:rFonts w:cs="Arial" w:hint="eastAsia"/>
          <w:color w:val="34302D"/>
          <w:lang w:val="en"/>
        </w:rPr>
      </w:pPr>
      <w:r>
        <w:rPr>
          <w:rFonts w:cs="Arial"/>
          <w:color w:val="34302D"/>
          <w:lang w:val="en"/>
        </w:rPr>
        <w:t xml:space="preserve">The </w:t>
      </w:r>
      <w:r>
        <w:rPr>
          <w:rStyle w:val="HTML0"/>
          <w:color w:val="34302D"/>
          <w:lang w:val="en"/>
        </w:rPr>
        <w:t>org.springframework.aop.target.HotSwappableTargetSource</w:t>
      </w:r>
      <w:r>
        <w:rPr>
          <w:rFonts w:cs="Arial"/>
          <w:color w:val="34302D"/>
          <w:lang w:val="en"/>
        </w:rPr>
        <w:t xml:space="preserve"> exists to allow the target of an AOP proxy to be switched while allowing callers to keep their references to it.</w:t>
      </w:r>
    </w:p>
    <w:p w:rsidR="002637AC" w:rsidRDefault="00847566">
      <w:pPr>
        <w:pStyle w:val="a7"/>
        <w:divId w:val="1092973769"/>
        <w:rPr>
          <w:rFonts w:cs="Arial" w:hint="eastAsia"/>
          <w:color w:val="34302D"/>
          <w:lang w:val="en"/>
        </w:rPr>
      </w:pPr>
      <w:r>
        <w:rPr>
          <w:rFonts w:cs="Arial"/>
          <w:color w:val="34302D"/>
          <w:lang w:val="en"/>
        </w:rPr>
        <w:t xml:space="preserve">Changing the target source’s target takes effect immediately. The </w:t>
      </w:r>
      <w:r>
        <w:rPr>
          <w:rStyle w:val="HTML0"/>
          <w:color w:val="34302D"/>
          <w:lang w:val="en"/>
        </w:rPr>
        <w:t>HotSwappableTargetSource</w:t>
      </w:r>
      <w:r>
        <w:rPr>
          <w:rFonts w:cs="Arial"/>
          <w:color w:val="34302D"/>
          <w:lang w:val="en"/>
        </w:rPr>
        <w:t xml:space="preserve"> is threadsafe.</w:t>
      </w:r>
    </w:p>
    <w:p w:rsidR="002637AC" w:rsidRDefault="00847566">
      <w:pPr>
        <w:pStyle w:val="a7"/>
        <w:divId w:val="1639727673"/>
        <w:rPr>
          <w:rFonts w:cs="Arial" w:hint="eastAsia"/>
          <w:color w:val="34302D"/>
          <w:lang w:val="en"/>
        </w:rPr>
      </w:pPr>
      <w:r>
        <w:rPr>
          <w:rFonts w:cs="Arial"/>
          <w:color w:val="34302D"/>
          <w:lang w:val="en"/>
        </w:rPr>
        <w:t xml:space="preserve">You can change the target via the </w:t>
      </w:r>
      <w:r>
        <w:rPr>
          <w:rStyle w:val="HTML0"/>
          <w:color w:val="34302D"/>
          <w:lang w:val="en"/>
        </w:rPr>
        <w:t>swap()</w:t>
      </w:r>
      <w:r>
        <w:rPr>
          <w:rFonts w:cs="Arial"/>
          <w:color w:val="34302D"/>
          <w:lang w:val="en"/>
        </w:rPr>
        <w:t xml:space="preserve"> method on HotSwappableTargetSource as follows:</w:t>
      </w:r>
    </w:p>
    <w:p w:rsidR="002637AC" w:rsidRDefault="00847566">
      <w:pPr>
        <w:pStyle w:val="HTML3"/>
        <w:divId w:val="514153831"/>
        <w:rPr>
          <w:rStyle w:val="HTML0"/>
          <w:color w:val="34302D"/>
          <w:lang w:val="en"/>
        </w:rPr>
      </w:pPr>
      <w:r>
        <w:rPr>
          <w:rStyle w:val="HTML0"/>
          <w:color w:val="34302D"/>
          <w:lang w:val="en"/>
        </w:rPr>
        <w:t>HotSwappableTargetSource swapper = (HotSwappableTargetSource) beanFactory.getBean(</w:t>
      </w:r>
      <w:r>
        <w:rPr>
          <w:rStyle w:val="delimiter8"/>
          <w:rFonts w:ascii="Consolas" w:hAnsi="Consolas"/>
          <w:color w:val="34302D"/>
          <w:lang w:val="en"/>
        </w:rPr>
        <w:t>"</w:t>
      </w:r>
      <w:r>
        <w:rPr>
          <w:rStyle w:val="content5"/>
          <w:rFonts w:ascii="Consolas" w:hAnsi="Consolas"/>
          <w:color w:val="34302D"/>
          <w:lang w:val="en"/>
        </w:rPr>
        <w:t>swapper</w:t>
      </w:r>
      <w:r>
        <w:rPr>
          <w:rStyle w:val="delimiter8"/>
          <w:rFonts w:ascii="Consolas" w:hAnsi="Consolas"/>
          <w:color w:val="34302D"/>
          <w:lang w:val="en"/>
        </w:rPr>
        <w:t>"</w:t>
      </w:r>
      <w:r>
        <w:rPr>
          <w:rStyle w:val="HTML0"/>
          <w:color w:val="34302D"/>
          <w:lang w:val="en"/>
        </w:rPr>
        <w:t>);</w:t>
      </w:r>
    </w:p>
    <w:p w:rsidR="002637AC" w:rsidRDefault="00847566">
      <w:pPr>
        <w:pStyle w:val="HTML3"/>
        <w:divId w:val="514153831"/>
        <w:rPr>
          <w:color w:val="34302D"/>
          <w:lang w:val="en"/>
        </w:rPr>
      </w:pPr>
      <w:r>
        <w:rPr>
          <w:rStyle w:val="predefined-type"/>
          <w:rFonts w:ascii="Consolas" w:hAnsi="Consolas"/>
          <w:color w:val="34302D"/>
          <w:lang w:val="en"/>
        </w:rPr>
        <w:t>Object</w:t>
      </w:r>
      <w:r>
        <w:rPr>
          <w:rStyle w:val="HTML0"/>
          <w:color w:val="34302D"/>
          <w:lang w:val="en"/>
        </w:rPr>
        <w:t xml:space="preserve"> oldTarget = swapper.swap(newTarget);</w:t>
      </w:r>
    </w:p>
    <w:p w:rsidR="002637AC" w:rsidRDefault="00847566">
      <w:pPr>
        <w:pStyle w:val="a7"/>
        <w:divId w:val="1279872399"/>
        <w:rPr>
          <w:rFonts w:cs="Arial" w:hint="eastAsia"/>
          <w:color w:val="34302D"/>
          <w:lang w:val="en"/>
        </w:rPr>
      </w:pPr>
      <w:r>
        <w:rPr>
          <w:rFonts w:cs="Arial"/>
          <w:color w:val="34302D"/>
          <w:lang w:val="en"/>
        </w:rPr>
        <w:lastRenderedPageBreak/>
        <w:t>The XML definitions required look as follows:</w:t>
      </w:r>
    </w:p>
    <w:p w:rsidR="002637AC" w:rsidRDefault="00847566">
      <w:pPr>
        <w:pStyle w:val="HTML3"/>
        <w:divId w:val="205326888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initialTarget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mycompany.OldTarget</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53268883"/>
        <w:rPr>
          <w:rStyle w:val="HTML0"/>
          <w:color w:val="34302D"/>
          <w:lang w:val="en"/>
        </w:rPr>
      </w:pPr>
    </w:p>
    <w:p w:rsidR="002637AC" w:rsidRDefault="00847566">
      <w:pPr>
        <w:pStyle w:val="HTML3"/>
        <w:divId w:val="205326888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swapper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org.springframework.aop.target.HotSwappableTargetSource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53268883"/>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initialTarget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53268883"/>
        <w:rPr>
          <w:rStyle w:val="HTML0"/>
          <w:color w:val="34302D"/>
          <w:lang w:val="en"/>
        </w:rPr>
      </w:pPr>
      <w:r>
        <w:rPr>
          <w:rStyle w:val="tag2"/>
          <w:rFonts w:ascii="Consolas" w:hAnsi="Consolas"/>
          <w:color w:val="34302D"/>
          <w:lang w:val="en"/>
        </w:rPr>
        <w:t>&lt;/bean&gt;</w:t>
      </w:r>
    </w:p>
    <w:p w:rsidR="002637AC" w:rsidRDefault="002637AC">
      <w:pPr>
        <w:pStyle w:val="HTML3"/>
        <w:divId w:val="2053268883"/>
        <w:rPr>
          <w:rStyle w:val="HTML0"/>
          <w:color w:val="34302D"/>
          <w:lang w:val="en"/>
        </w:rPr>
      </w:pPr>
    </w:p>
    <w:p w:rsidR="002637AC" w:rsidRDefault="00847566">
      <w:pPr>
        <w:pStyle w:val="HTML3"/>
        <w:divId w:val="205326888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swappable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org.springframework.aop.framework.ProxyFactoryBean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5326888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swapper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53268883"/>
        <w:rPr>
          <w:color w:val="34302D"/>
          <w:lang w:val="en"/>
        </w:rPr>
      </w:pPr>
      <w:r>
        <w:rPr>
          <w:rStyle w:val="tag2"/>
          <w:rFonts w:ascii="Consolas" w:hAnsi="Consolas"/>
          <w:color w:val="34302D"/>
          <w:lang w:val="en"/>
        </w:rPr>
        <w:t>&lt;/bean&gt;</w:t>
      </w:r>
    </w:p>
    <w:p w:rsidR="002637AC" w:rsidRDefault="00847566">
      <w:pPr>
        <w:pStyle w:val="a7"/>
        <w:divId w:val="1640652621"/>
        <w:rPr>
          <w:rFonts w:cs="Arial" w:hint="eastAsia"/>
          <w:color w:val="34302D"/>
          <w:lang w:val="en"/>
        </w:rPr>
      </w:pPr>
      <w:r>
        <w:rPr>
          <w:rFonts w:cs="Arial"/>
          <w:color w:val="34302D"/>
          <w:lang w:val="en"/>
        </w:rPr>
        <w:t xml:space="preserve">The above </w:t>
      </w:r>
      <w:r>
        <w:rPr>
          <w:rStyle w:val="HTML0"/>
          <w:color w:val="34302D"/>
          <w:lang w:val="en"/>
        </w:rPr>
        <w:t>swap()</w:t>
      </w:r>
      <w:r>
        <w:rPr>
          <w:rFonts w:cs="Arial"/>
          <w:color w:val="34302D"/>
          <w:lang w:val="en"/>
        </w:rPr>
        <w:t xml:space="preserve"> call changes the target of the swappable bean. Clients who hold a reference to that bean will be unaware of the change, but will immediately start hitting the new target.</w:t>
      </w:r>
    </w:p>
    <w:p w:rsidR="002637AC" w:rsidRDefault="00847566">
      <w:pPr>
        <w:pStyle w:val="a7"/>
        <w:divId w:val="549656725"/>
        <w:rPr>
          <w:rFonts w:cs="Arial" w:hint="eastAsia"/>
          <w:color w:val="34302D"/>
          <w:lang w:val="en"/>
        </w:rPr>
      </w:pPr>
      <w:r>
        <w:rPr>
          <w:rFonts w:cs="Arial"/>
          <w:color w:val="34302D"/>
          <w:lang w:val="en"/>
        </w:rPr>
        <w:t xml:space="preserve">Although this example doesn’t add any advice - and it’s not necessary to add advice to use a </w:t>
      </w:r>
      <w:r>
        <w:rPr>
          <w:rStyle w:val="HTML0"/>
          <w:color w:val="34302D"/>
          <w:lang w:val="en"/>
        </w:rPr>
        <w:t>TargetSource</w:t>
      </w:r>
      <w:r>
        <w:rPr>
          <w:rFonts w:cs="Arial"/>
          <w:color w:val="34302D"/>
          <w:lang w:val="en"/>
        </w:rPr>
        <w:t xml:space="preserve"> - of course any </w:t>
      </w:r>
      <w:r>
        <w:rPr>
          <w:rStyle w:val="HTML0"/>
          <w:color w:val="34302D"/>
          <w:lang w:val="en"/>
        </w:rPr>
        <w:t>TargetSource</w:t>
      </w:r>
      <w:r>
        <w:rPr>
          <w:rFonts w:cs="Arial"/>
          <w:color w:val="34302D"/>
          <w:lang w:val="en"/>
        </w:rPr>
        <w:t xml:space="preserve"> can be used in conjunction with arbitrary advice.</w:t>
      </w:r>
    </w:p>
    <w:p w:rsidR="002637AC" w:rsidRDefault="00847566">
      <w:pPr>
        <w:pStyle w:val="4"/>
        <w:divId w:val="2041664544"/>
        <w:rPr>
          <w:rFonts w:ascii="Varela Round" w:hAnsi="Varela Round" w:cs="Arial" w:hint="eastAsia"/>
          <w:color w:val="34302D"/>
          <w:lang w:val="en"/>
        </w:rPr>
      </w:pPr>
      <w:r>
        <w:rPr>
          <w:rFonts w:ascii="Varela Round" w:hAnsi="Varela Round" w:cs="Arial"/>
          <w:color w:val="34302D"/>
          <w:lang w:val="en"/>
        </w:rPr>
        <w:t>6.10.2. Pooling target sources</w:t>
      </w:r>
    </w:p>
    <w:p w:rsidR="002637AC" w:rsidRDefault="00847566">
      <w:pPr>
        <w:pStyle w:val="a7"/>
        <w:divId w:val="1644966533"/>
        <w:rPr>
          <w:rFonts w:cs="Arial" w:hint="eastAsia"/>
          <w:color w:val="34302D"/>
          <w:lang w:val="en"/>
        </w:rPr>
      </w:pPr>
      <w:r>
        <w:rPr>
          <w:rFonts w:cs="Arial"/>
          <w:color w:val="34302D"/>
          <w:lang w:val="en"/>
        </w:rPr>
        <w:t>Using a pooling target source provides a similar programming model to stateless session EJBs, in which a pool of identical instances is maintained, with method invocations going to free objects in the pool.</w:t>
      </w:r>
    </w:p>
    <w:p w:rsidR="002637AC" w:rsidRDefault="00847566">
      <w:pPr>
        <w:pStyle w:val="a7"/>
        <w:divId w:val="682245789"/>
        <w:rPr>
          <w:rFonts w:cs="Arial" w:hint="eastAsia"/>
          <w:color w:val="34302D"/>
          <w:lang w:val="en"/>
        </w:rPr>
      </w:pPr>
      <w:r>
        <w:rPr>
          <w:rFonts w:cs="Arial"/>
          <w:color w:val="34302D"/>
          <w:lang w:val="en"/>
        </w:rPr>
        <w:t>A crucial difference between Spring pooling and SLSB pooling is that Spring pooling can be applied to any POJO. As with Spring in general, this service can be applied in a non-invasive way.</w:t>
      </w:r>
    </w:p>
    <w:p w:rsidR="002637AC" w:rsidRDefault="00847566">
      <w:pPr>
        <w:pStyle w:val="a7"/>
        <w:divId w:val="636568651"/>
        <w:rPr>
          <w:rFonts w:cs="Arial" w:hint="eastAsia"/>
          <w:color w:val="34302D"/>
          <w:lang w:val="en"/>
        </w:rPr>
      </w:pPr>
      <w:r>
        <w:rPr>
          <w:rFonts w:cs="Arial"/>
          <w:color w:val="34302D"/>
          <w:lang w:val="en"/>
        </w:rPr>
        <w:t xml:space="preserve">Spring provides out-of-the-box support for Commons Pool 2.2, which provides a fairly efficient pooling implementation. You’ll need the commons-pool Jar on your application’s classpath to use this feature. It’s also possible to subclass </w:t>
      </w:r>
      <w:r>
        <w:rPr>
          <w:rStyle w:val="HTML0"/>
          <w:color w:val="34302D"/>
          <w:lang w:val="en"/>
        </w:rPr>
        <w:t>org.springframework.aop.target.AbstractPoolingTargetSource</w:t>
      </w:r>
      <w:r>
        <w:rPr>
          <w:rFonts w:cs="Arial"/>
          <w:color w:val="34302D"/>
          <w:lang w:val="en"/>
        </w:rPr>
        <w:t xml:space="preserve"> to support any other pooling API.</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77018837"/>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436949126"/>
              <w:rPr>
                <w:rFonts w:hint="eastAsia"/>
                <w:color w:val="34302D"/>
              </w:rPr>
            </w:pPr>
            <w:r>
              <w:rPr>
                <w:color w:val="34302D"/>
              </w:rPr>
              <w:t>Commons Pool 1.5+ is also supported but deprecated as of Spring Framework 4.2.</w:t>
            </w:r>
          </w:p>
        </w:tc>
      </w:tr>
    </w:tbl>
    <w:p w:rsidR="002637AC" w:rsidRDefault="00847566">
      <w:pPr>
        <w:pStyle w:val="a7"/>
        <w:divId w:val="2111509039"/>
        <w:rPr>
          <w:rFonts w:cs="Arial" w:hint="eastAsia"/>
          <w:color w:val="34302D"/>
          <w:lang w:val="en"/>
        </w:rPr>
      </w:pPr>
      <w:r>
        <w:rPr>
          <w:rFonts w:cs="Arial"/>
          <w:color w:val="34302D"/>
          <w:lang w:val="en"/>
        </w:rPr>
        <w:t>Sample configuration is shown below:</w:t>
      </w:r>
    </w:p>
    <w:p w:rsidR="002637AC" w:rsidRDefault="00847566">
      <w:pPr>
        <w:pStyle w:val="HTML3"/>
        <w:divId w:val="290863865"/>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businessObjectTarget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com.mycompany.MyBusinessObject</w:t>
      </w:r>
      <w:r>
        <w:rPr>
          <w:rStyle w:val="delimiter8"/>
          <w:rFonts w:ascii="Consolas" w:hAnsi="Consolas"/>
          <w:color w:val="34302D"/>
          <w:lang w:val="en"/>
        </w:rPr>
        <w:t>"</w:t>
      </w:r>
    </w:p>
    <w:p w:rsidR="002637AC" w:rsidRDefault="00847566">
      <w:pPr>
        <w:pStyle w:val="HTML3"/>
        <w:divId w:val="290863865"/>
        <w:rPr>
          <w:rStyle w:val="HTML0"/>
          <w:color w:val="34302D"/>
          <w:lang w:val="en"/>
        </w:rPr>
      </w:pP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rStyle w:val="HTML0"/>
          <w:color w:val="34302D"/>
          <w:lang w:val="en"/>
        </w:rPr>
      </w:pPr>
      <w:r>
        <w:rPr>
          <w:rStyle w:val="HTML0"/>
          <w:color w:val="34302D"/>
          <w:lang w:val="en"/>
        </w:rPr>
        <w:t xml:space="preserve">    ... properties omitted</w:t>
      </w:r>
    </w:p>
    <w:p w:rsidR="002637AC" w:rsidRDefault="00847566">
      <w:pPr>
        <w:pStyle w:val="HTML3"/>
        <w:divId w:val="290863865"/>
        <w:rPr>
          <w:rStyle w:val="HTML0"/>
          <w:color w:val="34302D"/>
          <w:lang w:val="en"/>
        </w:rPr>
      </w:pPr>
      <w:r>
        <w:rPr>
          <w:rStyle w:val="tag2"/>
          <w:rFonts w:ascii="Consolas" w:hAnsi="Consolas"/>
          <w:color w:val="34302D"/>
          <w:lang w:val="en"/>
        </w:rPr>
        <w:t>&lt;/bean&gt;</w:t>
      </w:r>
    </w:p>
    <w:p w:rsidR="002637AC" w:rsidRDefault="002637AC">
      <w:pPr>
        <w:pStyle w:val="HTML3"/>
        <w:divId w:val="290863865"/>
        <w:rPr>
          <w:rStyle w:val="HTML0"/>
          <w:color w:val="34302D"/>
          <w:lang w:val="en"/>
        </w:rPr>
      </w:pPr>
    </w:p>
    <w:p w:rsidR="002637AC" w:rsidRDefault="00847566">
      <w:pPr>
        <w:pStyle w:val="HTML3"/>
        <w:divId w:val="29086386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poolTargetSource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org.springframework.aop.target.CommonsPool2TargetSource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targetBeanName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maxSize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25</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rStyle w:val="HTML0"/>
          <w:color w:val="34302D"/>
          <w:lang w:val="en"/>
        </w:rPr>
      </w:pPr>
      <w:r>
        <w:rPr>
          <w:rStyle w:val="tag2"/>
          <w:rFonts w:ascii="Consolas" w:hAnsi="Consolas"/>
          <w:color w:val="34302D"/>
          <w:lang w:val="en"/>
        </w:rPr>
        <w:t>&lt;/bean&gt;</w:t>
      </w:r>
    </w:p>
    <w:p w:rsidR="002637AC" w:rsidRDefault="002637AC">
      <w:pPr>
        <w:pStyle w:val="HTML3"/>
        <w:divId w:val="290863865"/>
        <w:rPr>
          <w:rStyle w:val="HTML0"/>
          <w:color w:val="34302D"/>
          <w:lang w:val="en"/>
        </w:rPr>
      </w:pPr>
    </w:p>
    <w:p w:rsidR="002637AC" w:rsidRDefault="00847566">
      <w:pPr>
        <w:pStyle w:val="HTML3"/>
        <w:divId w:val="29086386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org.springframework.aop.framework.ProxyFactoryBean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poolTargetSource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interceptorNames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myInterceptor</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90863865"/>
        <w:rPr>
          <w:color w:val="34302D"/>
          <w:lang w:val="en"/>
        </w:rPr>
      </w:pPr>
      <w:r>
        <w:rPr>
          <w:rStyle w:val="tag2"/>
          <w:rFonts w:ascii="Consolas" w:hAnsi="Consolas"/>
          <w:color w:val="34302D"/>
          <w:lang w:val="en"/>
        </w:rPr>
        <w:t>&lt;/bean&gt;</w:t>
      </w:r>
    </w:p>
    <w:p w:rsidR="002637AC" w:rsidRDefault="00847566">
      <w:pPr>
        <w:pStyle w:val="a7"/>
        <w:divId w:val="1967588996"/>
        <w:rPr>
          <w:rFonts w:cs="Arial" w:hint="eastAsia"/>
          <w:color w:val="34302D"/>
          <w:lang w:val="en"/>
        </w:rPr>
      </w:pPr>
      <w:r>
        <w:rPr>
          <w:rFonts w:cs="Arial"/>
          <w:color w:val="34302D"/>
          <w:lang w:val="en"/>
        </w:rPr>
        <w:t xml:space="preserve">Note that the target object - "businessObjectTarget" in the example - </w:t>
      </w:r>
      <w:r>
        <w:rPr>
          <w:rStyle w:val="a5"/>
          <w:rFonts w:cs="Arial"/>
          <w:color w:val="34302D"/>
          <w:lang w:val="en"/>
        </w:rPr>
        <w:t>must</w:t>
      </w:r>
      <w:r>
        <w:rPr>
          <w:rFonts w:cs="Arial"/>
          <w:color w:val="34302D"/>
          <w:lang w:val="en"/>
        </w:rPr>
        <w:t xml:space="preserve"> be a prototype. This allows the </w:t>
      </w:r>
      <w:r>
        <w:rPr>
          <w:rStyle w:val="HTML0"/>
          <w:color w:val="34302D"/>
          <w:lang w:val="en"/>
        </w:rPr>
        <w:t>PoolingTargetSource</w:t>
      </w:r>
      <w:r>
        <w:rPr>
          <w:rFonts w:cs="Arial"/>
          <w:color w:val="34302D"/>
          <w:lang w:val="en"/>
        </w:rPr>
        <w:t xml:space="preserve"> implementation to create new instances of the target to grow the pool as necessary. See the javadocs of </w:t>
      </w:r>
      <w:r>
        <w:rPr>
          <w:rStyle w:val="HTML0"/>
          <w:color w:val="34302D"/>
          <w:lang w:val="en"/>
        </w:rPr>
        <w:t>AbstractPoolingTargetSource</w:t>
      </w:r>
      <w:r>
        <w:rPr>
          <w:rFonts w:cs="Arial"/>
          <w:color w:val="34302D"/>
          <w:lang w:val="en"/>
        </w:rPr>
        <w:t xml:space="preserve"> and the concrete subclass you wish to use for information about its properties: "maxSize" is the most basic, and always guaranteed to be present.</w:t>
      </w:r>
    </w:p>
    <w:p w:rsidR="002637AC" w:rsidRDefault="00847566">
      <w:pPr>
        <w:pStyle w:val="a7"/>
        <w:divId w:val="130444460"/>
        <w:rPr>
          <w:rFonts w:cs="Arial" w:hint="eastAsia"/>
          <w:color w:val="34302D"/>
          <w:lang w:val="en"/>
        </w:rPr>
      </w:pPr>
      <w:r>
        <w:rPr>
          <w:rFonts w:cs="Arial"/>
          <w:color w:val="34302D"/>
          <w:lang w:val="en"/>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2637AC" w:rsidRDefault="00847566">
      <w:pPr>
        <w:pStyle w:val="a7"/>
        <w:divId w:val="777918291"/>
        <w:rPr>
          <w:rFonts w:cs="Arial" w:hint="eastAsia"/>
          <w:color w:val="34302D"/>
          <w:lang w:val="en"/>
        </w:rPr>
      </w:pPr>
      <w:r>
        <w:rPr>
          <w:rFonts w:cs="Arial"/>
          <w:color w:val="34302D"/>
          <w:lang w:val="en"/>
        </w:rPr>
        <w:t xml:space="preserve">It’s possible to configure Spring so as to be able to cast any pooled object to the </w:t>
      </w:r>
      <w:r>
        <w:rPr>
          <w:rStyle w:val="HTML0"/>
          <w:color w:val="34302D"/>
          <w:lang w:val="en"/>
        </w:rPr>
        <w:t>org.springframework.aop.target.PoolingConfig</w:t>
      </w:r>
      <w:r>
        <w:rPr>
          <w:rFonts w:cs="Arial"/>
          <w:color w:val="34302D"/>
          <w:lang w:val="en"/>
        </w:rPr>
        <w:t xml:space="preserve"> interface, which exposes information about the configuration and current size of the pool through an introduction. You’ll need to define an advisor like this:</w:t>
      </w:r>
    </w:p>
    <w:p w:rsidR="002637AC" w:rsidRDefault="00847566">
      <w:pPr>
        <w:pStyle w:val="HTML3"/>
        <w:divId w:val="131834149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poolConfigAdvisor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org.springframework.beans.factory.config.MethodInvokingFactoryBean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1834149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targetObject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poolTargetSource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1834149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targetMethod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getPoolingConfigMixin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18341490"/>
        <w:rPr>
          <w:color w:val="34302D"/>
          <w:lang w:val="en"/>
        </w:rPr>
      </w:pPr>
      <w:r>
        <w:rPr>
          <w:rStyle w:val="tag2"/>
          <w:rFonts w:ascii="Consolas" w:hAnsi="Consolas"/>
          <w:color w:val="34302D"/>
          <w:lang w:val="en"/>
        </w:rPr>
        <w:t>&lt;/bean&gt;</w:t>
      </w:r>
    </w:p>
    <w:p w:rsidR="002637AC" w:rsidRDefault="00847566">
      <w:pPr>
        <w:pStyle w:val="a7"/>
        <w:divId w:val="996111671"/>
        <w:rPr>
          <w:rFonts w:cs="Arial" w:hint="eastAsia"/>
          <w:color w:val="34302D"/>
          <w:lang w:val="en"/>
        </w:rPr>
      </w:pPr>
      <w:r>
        <w:rPr>
          <w:rFonts w:cs="Arial"/>
          <w:color w:val="34302D"/>
          <w:lang w:val="en"/>
        </w:rPr>
        <w:t xml:space="preserve">This advisor is obtained by calling a convenience method on the </w:t>
      </w:r>
      <w:r>
        <w:rPr>
          <w:rStyle w:val="HTML0"/>
          <w:color w:val="34302D"/>
          <w:lang w:val="en"/>
        </w:rPr>
        <w:t>AbstractPoolingTargetSource</w:t>
      </w:r>
      <w:r>
        <w:rPr>
          <w:rFonts w:cs="Arial"/>
          <w:color w:val="34302D"/>
          <w:lang w:val="en"/>
        </w:rPr>
        <w:t xml:space="preserve"> class, hence the use of MethodInvokingFactoryBean. This advisor’s name ("poolConfigAdvisor" here) </w:t>
      </w:r>
      <w:r>
        <w:rPr>
          <w:rFonts w:cs="Arial"/>
          <w:color w:val="34302D"/>
          <w:lang w:val="en"/>
        </w:rPr>
        <w:lastRenderedPageBreak/>
        <w:t>must be in the list of interceptors names in the ProxyFactoryBean exposing the pooled object.</w:t>
      </w:r>
    </w:p>
    <w:p w:rsidR="002637AC" w:rsidRDefault="00847566">
      <w:pPr>
        <w:pStyle w:val="a7"/>
        <w:divId w:val="1489440721"/>
        <w:rPr>
          <w:rFonts w:cs="Arial" w:hint="eastAsia"/>
          <w:color w:val="34302D"/>
          <w:lang w:val="en"/>
        </w:rPr>
      </w:pPr>
      <w:r>
        <w:rPr>
          <w:rFonts w:cs="Arial"/>
          <w:color w:val="34302D"/>
          <w:lang w:val="en"/>
        </w:rPr>
        <w:t>The cast will look as follows:</w:t>
      </w:r>
    </w:p>
    <w:p w:rsidR="002637AC" w:rsidRDefault="00847566">
      <w:pPr>
        <w:pStyle w:val="HTML3"/>
        <w:divId w:val="1206067743"/>
        <w:rPr>
          <w:rStyle w:val="HTML0"/>
          <w:color w:val="34302D"/>
          <w:lang w:val="en"/>
        </w:rPr>
      </w:pPr>
      <w:r>
        <w:rPr>
          <w:rStyle w:val="HTML0"/>
          <w:color w:val="34302D"/>
          <w:lang w:val="en"/>
        </w:rPr>
        <w:t>PoolingConfig conf = (PoolingConfig) beanFactory.getBean(</w:t>
      </w:r>
      <w:r>
        <w:rPr>
          <w:rStyle w:val="delimiter8"/>
          <w:rFonts w:ascii="Consolas" w:hAnsi="Consolas"/>
          <w:color w:val="34302D"/>
          <w:lang w:val="en"/>
        </w:rPr>
        <w:t>"</w:t>
      </w:r>
      <w:r>
        <w:rPr>
          <w:rStyle w:val="content5"/>
          <w:rFonts w:ascii="Consolas" w:hAnsi="Consolas"/>
          <w:color w:val="34302D"/>
          <w:lang w:val="en"/>
        </w:rPr>
        <w:t>businessObject</w:t>
      </w:r>
      <w:r>
        <w:rPr>
          <w:rStyle w:val="delimiter8"/>
          <w:rFonts w:ascii="Consolas" w:hAnsi="Consolas"/>
          <w:color w:val="34302D"/>
          <w:lang w:val="en"/>
        </w:rPr>
        <w:t>"</w:t>
      </w:r>
      <w:r>
        <w:rPr>
          <w:rStyle w:val="HTML0"/>
          <w:color w:val="34302D"/>
          <w:lang w:val="en"/>
        </w:rPr>
        <w:t>);</w:t>
      </w:r>
    </w:p>
    <w:p w:rsidR="002637AC" w:rsidRDefault="00847566">
      <w:pPr>
        <w:pStyle w:val="HTML3"/>
        <w:divId w:val="1206067743"/>
        <w:rPr>
          <w:color w:val="34302D"/>
          <w:lang w:val="en"/>
        </w:rPr>
      </w:pPr>
      <w:r>
        <w:rPr>
          <w:rStyle w:val="predefined-type"/>
          <w:rFonts w:ascii="Consolas" w:hAnsi="Consolas"/>
          <w:color w:val="34302D"/>
          <w:lang w:val="en"/>
        </w:rPr>
        <w:t>System</w:t>
      </w:r>
      <w:r>
        <w:rPr>
          <w:rStyle w:val="HTML0"/>
          <w:color w:val="34302D"/>
          <w:lang w:val="en"/>
        </w:rPr>
        <w:t>.out.println(</w:t>
      </w:r>
      <w:r>
        <w:rPr>
          <w:rStyle w:val="delimiter8"/>
          <w:rFonts w:ascii="Consolas" w:hAnsi="Consolas"/>
          <w:color w:val="34302D"/>
          <w:lang w:val="en"/>
        </w:rPr>
        <w:t>"</w:t>
      </w:r>
      <w:r>
        <w:rPr>
          <w:rStyle w:val="content5"/>
          <w:rFonts w:ascii="Consolas" w:hAnsi="Consolas"/>
          <w:color w:val="34302D"/>
          <w:lang w:val="en"/>
        </w:rPr>
        <w:t xml:space="preserve">Max pool size is </w:t>
      </w:r>
      <w:r>
        <w:rPr>
          <w:rStyle w:val="delimiter8"/>
          <w:rFonts w:ascii="Consolas" w:hAnsi="Consolas"/>
          <w:color w:val="34302D"/>
          <w:lang w:val="en"/>
        </w:rPr>
        <w:t>"</w:t>
      </w:r>
      <w:r>
        <w:rPr>
          <w:rStyle w:val="HTML0"/>
          <w:color w:val="34302D"/>
          <w:lang w:val="en"/>
        </w:rPr>
        <w:t xml:space="preserve"> + conf.getMaxSize());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425078121"/>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744375805"/>
              <w:rPr>
                <w:rFonts w:hint="eastAsia"/>
                <w:color w:val="34302D"/>
              </w:rPr>
            </w:pPr>
            <w:r>
              <w:rPr>
                <w:color w:val="34302D"/>
              </w:rPr>
              <w:t>Pooling stateless service objects is not usually necessary. We don’t believe it should be the default choice, as most stateless objects are naturally thread safe, and instance pooling is problematic if resources are cached.</w:t>
            </w:r>
          </w:p>
        </w:tc>
      </w:tr>
    </w:tbl>
    <w:p w:rsidR="002637AC" w:rsidRDefault="00847566">
      <w:pPr>
        <w:pStyle w:val="a7"/>
        <w:divId w:val="525944633"/>
        <w:rPr>
          <w:rFonts w:cs="Arial" w:hint="eastAsia"/>
          <w:color w:val="34302D"/>
          <w:lang w:val="en"/>
        </w:rPr>
      </w:pPr>
      <w:r>
        <w:rPr>
          <w:rFonts w:cs="Arial"/>
          <w:color w:val="34302D"/>
          <w:lang w:val="en"/>
        </w:rPr>
        <w:t>Simpler pooling is available using auto-proxying. It’s possible to set the TargetSources used by any auto-proxy creator.</w:t>
      </w:r>
    </w:p>
    <w:p w:rsidR="002637AC" w:rsidRDefault="00847566">
      <w:pPr>
        <w:pStyle w:val="4"/>
        <w:divId w:val="1845582123"/>
        <w:rPr>
          <w:rFonts w:ascii="Varela Round" w:hAnsi="Varela Round" w:cs="Arial" w:hint="eastAsia"/>
          <w:color w:val="34302D"/>
          <w:lang w:val="en"/>
        </w:rPr>
      </w:pPr>
      <w:r>
        <w:rPr>
          <w:rFonts w:ascii="Varela Round" w:hAnsi="Varela Round" w:cs="Arial"/>
          <w:color w:val="34302D"/>
          <w:lang w:val="en"/>
        </w:rPr>
        <w:t>6.10.3. Prototype target sources</w:t>
      </w:r>
    </w:p>
    <w:p w:rsidR="002637AC" w:rsidRDefault="00847566">
      <w:pPr>
        <w:pStyle w:val="a7"/>
        <w:divId w:val="2100057651"/>
        <w:rPr>
          <w:rFonts w:cs="Arial" w:hint="eastAsia"/>
          <w:color w:val="34302D"/>
          <w:lang w:val="en"/>
        </w:rPr>
      </w:pPr>
      <w:r>
        <w:rPr>
          <w:rFonts w:cs="Arial"/>
          <w:color w:val="34302D"/>
          <w:lang w:val="en"/>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2637AC" w:rsidRDefault="00847566">
      <w:pPr>
        <w:pStyle w:val="a7"/>
        <w:divId w:val="2047682009"/>
        <w:rPr>
          <w:rFonts w:cs="Arial" w:hint="eastAsia"/>
          <w:color w:val="34302D"/>
          <w:lang w:val="en"/>
        </w:rPr>
      </w:pPr>
      <w:r>
        <w:rPr>
          <w:rFonts w:cs="Arial"/>
          <w:color w:val="34302D"/>
          <w:lang w:val="en"/>
        </w:rPr>
        <w:t xml:space="preserve">To do this, you could modify the </w:t>
      </w:r>
      <w:r>
        <w:rPr>
          <w:rStyle w:val="HTML0"/>
          <w:color w:val="34302D"/>
          <w:lang w:val="en"/>
        </w:rPr>
        <w:t>poolTargetSource</w:t>
      </w:r>
      <w:r>
        <w:rPr>
          <w:rFonts w:cs="Arial"/>
          <w:color w:val="34302D"/>
          <w:lang w:val="en"/>
        </w:rPr>
        <w:t xml:space="preserve"> definition shown above as follows. (I’ve also changed the name, for clarity.)</w:t>
      </w:r>
    </w:p>
    <w:p w:rsidR="002637AC" w:rsidRDefault="00847566">
      <w:pPr>
        <w:pStyle w:val="HTML3"/>
        <w:divId w:val="30508780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prototypeTargetSource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org.springframework.aop.target.PrototypeTargetSource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508780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targetBeanName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05087800"/>
        <w:rPr>
          <w:color w:val="34302D"/>
          <w:lang w:val="en"/>
        </w:rPr>
      </w:pPr>
      <w:r>
        <w:rPr>
          <w:rStyle w:val="tag2"/>
          <w:rFonts w:ascii="Consolas" w:hAnsi="Consolas"/>
          <w:color w:val="34302D"/>
          <w:lang w:val="en"/>
        </w:rPr>
        <w:t>&lt;/bean&gt;</w:t>
      </w:r>
    </w:p>
    <w:p w:rsidR="002637AC" w:rsidRDefault="00847566">
      <w:pPr>
        <w:pStyle w:val="a7"/>
        <w:divId w:val="754329212"/>
        <w:rPr>
          <w:rFonts w:cs="Arial" w:hint="eastAsia"/>
          <w:color w:val="34302D"/>
          <w:lang w:val="en"/>
        </w:rPr>
      </w:pPr>
      <w:r>
        <w:rPr>
          <w:rFonts w:cs="Arial"/>
          <w:color w:val="34302D"/>
          <w:lang w:val="en"/>
        </w:rPr>
        <w:t>There’s only one property: the name of the target bean. Inheritance is used in the TargetSource implementations to ensure consistent naming. As with the pooling target source, the target bean must be a prototype bean definition.</w:t>
      </w:r>
    </w:p>
    <w:p w:rsidR="002637AC" w:rsidRDefault="00847566">
      <w:pPr>
        <w:pStyle w:val="4"/>
        <w:divId w:val="716248129"/>
        <w:rPr>
          <w:rFonts w:ascii="Varela Round" w:hAnsi="Varela Round" w:cs="Arial" w:hint="eastAsia"/>
          <w:color w:val="34302D"/>
          <w:lang w:val="en"/>
        </w:rPr>
      </w:pPr>
      <w:r>
        <w:rPr>
          <w:rFonts w:ascii="Varela Round" w:hAnsi="Varela Round" w:cs="Arial"/>
          <w:color w:val="34302D"/>
          <w:lang w:val="en"/>
        </w:rPr>
        <w:t>6.10.4. ThreadLocal target sources</w:t>
      </w:r>
    </w:p>
    <w:p w:rsidR="002637AC" w:rsidRDefault="00847566">
      <w:pPr>
        <w:pStyle w:val="a7"/>
        <w:divId w:val="1603217678"/>
        <w:rPr>
          <w:rFonts w:cs="Arial" w:hint="eastAsia"/>
          <w:color w:val="34302D"/>
          <w:lang w:val="en"/>
        </w:rPr>
      </w:pPr>
      <w:r>
        <w:rPr>
          <w:rStyle w:val="HTML0"/>
          <w:color w:val="34302D"/>
          <w:lang w:val="en"/>
        </w:rPr>
        <w:t>ThreadLocal</w:t>
      </w:r>
      <w:r>
        <w:rPr>
          <w:rFonts w:cs="Arial"/>
          <w:color w:val="34302D"/>
          <w:lang w:val="en"/>
        </w:rPr>
        <w:t xml:space="preserve"> target sources are useful if you need an object to be created for each incoming request (per thread that is). The concept of a </w:t>
      </w:r>
      <w:r>
        <w:rPr>
          <w:rStyle w:val="HTML0"/>
          <w:color w:val="34302D"/>
          <w:lang w:val="en"/>
        </w:rPr>
        <w:t>ThreadLocal</w:t>
      </w:r>
      <w:r>
        <w:rPr>
          <w:rFonts w:cs="Arial"/>
          <w:color w:val="34302D"/>
          <w:lang w:val="en"/>
        </w:rPr>
        <w:t xml:space="preserve"> provide a JDK-wide facility to transparently store resource alongside a thread. </w:t>
      </w:r>
      <w:r>
        <w:rPr>
          <w:rFonts w:cs="Arial"/>
          <w:color w:val="34302D"/>
          <w:lang w:val="en"/>
        </w:rPr>
        <w:lastRenderedPageBreak/>
        <w:t xml:space="preserve">Setting up a </w:t>
      </w:r>
      <w:r>
        <w:rPr>
          <w:rStyle w:val="HTML0"/>
          <w:color w:val="34302D"/>
          <w:lang w:val="en"/>
        </w:rPr>
        <w:t>ThreadLocalTargetSource</w:t>
      </w:r>
      <w:r>
        <w:rPr>
          <w:rFonts w:cs="Arial"/>
          <w:color w:val="34302D"/>
          <w:lang w:val="en"/>
        </w:rPr>
        <w:t xml:space="preserve"> is pretty much the same as was explained for the other types of target source:</w:t>
      </w:r>
    </w:p>
    <w:p w:rsidR="002637AC" w:rsidRDefault="00847566">
      <w:pPr>
        <w:pStyle w:val="HTML3"/>
        <w:divId w:val="14447206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threadlocalTargetSource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org.springframework.aop.target.ThreadLocalTargetSource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447206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targetBeanName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businessObjectTarget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4472060"/>
        <w:rPr>
          <w:color w:val="34302D"/>
          <w:lang w:val="en"/>
        </w:rPr>
      </w:pPr>
      <w:r>
        <w:rPr>
          <w:rStyle w:val="tag2"/>
          <w:rFonts w:ascii="Consolas" w:hAnsi="Consolas"/>
          <w:color w:val="34302D"/>
          <w:lang w:val="en"/>
        </w:rPr>
        <w:t>&lt;/bean&gt;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63605673"/>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1175077623"/>
              <w:rPr>
                <w:rFonts w:hint="eastAsia"/>
                <w:color w:val="34302D"/>
              </w:rPr>
            </w:pPr>
            <w:r>
              <w:rPr>
                <w:color w:val="34302D"/>
              </w:rPr>
              <w:t xml:space="preserve">ThreadLocals come with serious issues (potentially resulting in memory leaks) when incorrectly using them in a multi-threaded and multi-classloader environments. One should always consider wrapping a threadlocal in some other class and never directly use the </w:t>
            </w:r>
            <w:r>
              <w:rPr>
                <w:rStyle w:val="HTML0"/>
                <w:color w:val="34302D"/>
              </w:rPr>
              <w:t>ThreadLocal</w:t>
            </w:r>
            <w:r>
              <w:rPr>
                <w:color w:val="34302D"/>
              </w:rPr>
              <w:t xml:space="preserve"> itself (except of course in the wrapper class). Also, one should always remember to correctly set and unset (where the latter simply involved a call to </w:t>
            </w:r>
            <w:r>
              <w:rPr>
                <w:rStyle w:val="HTML0"/>
                <w:color w:val="34302D"/>
              </w:rPr>
              <w:t>ThreadLocal.set(null)</w:t>
            </w:r>
            <w:r>
              <w:rPr>
                <w:color w:val="34302D"/>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2637AC" w:rsidRDefault="00847566">
      <w:pPr>
        <w:pStyle w:val="3"/>
        <w:divId w:val="13387992"/>
        <w:rPr>
          <w:rFonts w:ascii="Varela Round" w:hAnsi="Varela Round" w:cs="Arial" w:hint="eastAsia"/>
          <w:color w:val="34302D"/>
          <w:lang w:val="en"/>
        </w:rPr>
      </w:pPr>
      <w:r>
        <w:rPr>
          <w:rFonts w:ascii="Varela Round" w:hAnsi="Varela Round" w:cs="Arial"/>
          <w:color w:val="34302D"/>
          <w:lang w:val="en"/>
        </w:rPr>
        <w:t>6.11. Defining new Advice types</w:t>
      </w:r>
    </w:p>
    <w:p w:rsidR="002637AC" w:rsidRDefault="00847566">
      <w:pPr>
        <w:pStyle w:val="a7"/>
        <w:divId w:val="1635788896"/>
        <w:rPr>
          <w:rFonts w:cs="Arial" w:hint="eastAsia"/>
          <w:color w:val="34302D"/>
          <w:lang w:val="en"/>
        </w:rPr>
      </w:pPr>
      <w:r>
        <w:rPr>
          <w:rFonts w:cs="Arial"/>
          <w:color w:val="34302D"/>
          <w:lang w:val="en"/>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2637AC" w:rsidRDefault="00847566">
      <w:pPr>
        <w:pStyle w:val="a7"/>
        <w:divId w:val="1896694380"/>
        <w:rPr>
          <w:rFonts w:cs="Arial" w:hint="eastAsia"/>
          <w:color w:val="34302D"/>
          <w:lang w:val="en"/>
        </w:rPr>
      </w:pPr>
      <w:r>
        <w:rPr>
          <w:rFonts w:cs="Arial"/>
          <w:color w:val="34302D"/>
          <w:lang w:val="en"/>
        </w:rPr>
        <w:t xml:space="preserve">The </w:t>
      </w:r>
      <w:r>
        <w:rPr>
          <w:rStyle w:val="HTML0"/>
          <w:color w:val="34302D"/>
          <w:lang w:val="en"/>
        </w:rPr>
        <w:t>org.springframework.aop.framework.adapter</w:t>
      </w:r>
      <w:r>
        <w:rPr>
          <w:rFonts w:cs="Arial"/>
          <w:color w:val="34302D"/>
          <w:lang w:val="en"/>
        </w:rPr>
        <w:t xml:space="preserve"> package is an SPI package allowing support for new custom advice types to be added without changing the core framework. The only constraint on a custom </w:t>
      </w:r>
      <w:r>
        <w:rPr>
          <w:rStyle w:val="HTML0"/>
          <w:color w:val="34302D"/>
          <w:lang w:val="en"/>
        </w:rPr>
        <w:t>Advice</w:t>
      </w:r>
      <w:r>
        <w:rPr>
          <w:rFonts w:cs="Arial"/>
          <w:color w:val="34302D"/>
          <w:lang w:val="en"/>
        </w:rPr>
        <w:t xml:space="preserve"> type is that it must implement the </w:t>
      </w:r>
      <w:r>
        <w:rPr>
          <w:rStyle w:val="HTML0"/>
          <w:color w:val="34302D"/>
          <w:lang w:val="en"/>
        </w:rPr>
        <w:t>org.aopalliance.aop.Advice</w:t>
      </w:r>
      <w:r>
        <w:rPr>
          <w:rFonts w:cs="Arial"/>
          <w:color w:val="34302D"/>
          <w:lang w:val="en"/>
        </w:rPr>
        <w:t xml:space="preserve"> marker interface.</w:t>
      </w:r>
    </w:p>
    <w:p w:rsidR="002637AC" w:rsidRDefault="00847566">
      <w:pPr>
        <w:pStyle w:val="a7"/>
        <w:divId w:val="854734258"/>
        <w:rPr>
          <w:rFonts w:cs="Arial" w:hint="eastAsia"/>
          <w:color w:val="34302D"/>
          <w:lang w:val="en"/>
        </w:rPr>
      </w:pPr>
      <w:r>
        <w:rPr>
          <w:rFonts w:cs="Arial"/>
          <w:color w:val="34302D"/>
          <w:lang w:val="en"/>
        </w:rPr>
        <w:t xml:space="preserve">Please refer to the </w:t>
      </w:r>
      <w:r>
        <w:rPr>
          <w:rStyle w:val="HTML0"/>
          <w:color w:val="34302D"/>
          <w:lang w:val="en"/>
        </w:rPr>
        <w:t>org.springframework.aop.framework.adapter</w:t>
      </w:r>
      <w:r>
        <w:rPr>
          <w:rFonts w:cs="Arial"/>
          <w:color w:val="34302D"/>
          <w:lang w:val="en"/>
        </w:rPr>
        <w:t xml:space="preserve"> javadocs for further information.</w:t>
      </w:r>
    </w:p>
    <w:p w:rsidR="002637AC" w:rsidRDefault="00847566">
      <w:pPr>
        <w:pStyle w:val="2"/>
        <w:divId w:val="657923547"/>
        <w:rPr>
          <w:rFonts w:ascii="Varela Round" w:hAnsi="Varela Round" w:cs="Arial" w:hint="eastAsia"/>
          <w:color w:val="34302D"/>
          <w:lang w:val="en"/>
        </w:rPr>
      </w:pPr>
      <w:r>
        <w:rPr>
          <w:rFonts w:ascii="Varela Round" w:hAnsi="Varela Round" w:cs="Arial"/>
          <w:color w:val="34302D"/>
          <w:lang w:val="en"/>
        </w:rPr>
        <w:t>7. Null-safety</w:t>
      </w:r>
    </w:p>
    <w:p w:rsidR="002637AC" w:rsidRDefault="00847566">
      <w:pPr>
        <w:pStyle w:val="a7"/>
        <w:divId w:val="1186167157"/>
        <w:rPr>
          <w:rFonts w:cs="Arial" w:hint="eastAsia"/>
          <w:color w:val="34302D"/>
          <w:lang w:val="en"/>
        </w:rPr>
      </w:pPr>
      <w:r>
        <w:rPr>
          <w:rFonts w:cs="Arial"/>
          <w:color w:val="34302D"/>
          <w:lang w:val="en"/>
        </w:rPr>
        <w:t xml:space="preserve">Although Java does not allow to express null-safety with its type system, Spring Framework now provides following annotations in the </w:t>
      </w:r>
      <w:r>
        <w:rPr>
          <w:rStyle w:val="HTML0"/>
          <w:color w:val="34302D"/>
          <w:lang w:val="en"/>
        </w:rPr>
        <w:t>org.springframework.lang</w:t>
      </w:r>
      <w:r>
        <w:rPr>
          <w:rFonts w:cs="Arial"/>
          <w:color w:val="34302D"/>
          <w:lang w:val="en"/>
        </w:rPr>
        <w:t xml:space="preserve"> package to declare nullability of APIs and fields:</w:t>
      </w:r>
    </w:p>
    <w:p w:rsidR="002637AC" w:rsidRDefault="00193ADC">
      <w:pPr>
        <w:pStyle w:val="a7"/>
        <w:numPr>
          <w:ilvl w:val="0"/>
          <w:numId w:val="68"/>
        </w:numPr>
        <w:ind w:left="360"/>
        <w:divId w:val="2035768542"/>
        <w:rPr>
          <w:rFonts w:cs="Arial" w:hint="eastAsia"/>
          <w:color w:val="34302D"/>
          <w:lang w:val="en"/>
        </w:rPr>
      </w:pPr>
      <w:hyperlink r:id="rId698" w:history="1">
        <w:r w:rsidR="00847566">
          <w:rPr>
            <w:rStyle w:val="HTML0"/>
            <w:color w:val="548E2E"/>
            <w:u w:val="single"/>
            <w:lang w:val="en"/>
          </w:rPr>
          <w:t>@NonNull</w:t>
        </w:r>
      </w:hyperlink>
      <w:r w:rsidR="00847566">
        <w:rPr>
          <w:rFonts w:cs="Arial"/>
          <w:color w:val="34302D"/>
          <w:lang w:val="en"/>
        </w:rPr>
        <w:t xml:space="preserve"> annotation where specific parameter, return value or field cannot be </w:t>
      </w:r>
      <w:r w:rsidR="00847566">
        <w:rPr>
          <w:rStyle w:val="HTML0"/>
          <w:color w:val="34302D"/>
          <w:lang w:val="en"/>
        </w:rPr>
        <w:t>null</w:t>
      </w:r>
      <w:r w:rsidR="00847566">
        <w:rPr>
          <w:rFonts w:cs="Arial"/>
          <w:color w:val="34302D"/>
          <w:lang w:val="en"/>
        </w:rPr>
        <w:t xml:space="preserve"> (not needed on parameter and return value where </w:t>
      </w:r>
      <w:r w:rsidR="00847566">
        <w:rPr>
          <w:rStyle w:val="HTML0"/>
          <w:color w:val="34302D"/>
          <w:lang w:val="en"/>
        </w:rPr>
        <w:t>@NonNullApi</w:t>
      </w:r>
      <w:r w:rsidR="00847566">
        <w:rPr>
          <w:rFonts w:cs="Arial"/>
          <w:color w:val="34302D"/>
          <w:lang w:val="en"/>
        </w:rPr>
        <w:t xml:space="preserve"> and </w:t>
      </w:r>
      <w:r w:rsidR="00847566">
        <w:rPr>
          <w:rStyle w:val="HTML0"/>
          <w:color w:val="34302D"/>
          <w:lang w:val="en"/>
        </w:rPr>
        <w:t>@NonNullFields</w:t>
      </w:r>
      <w:r w:rsidR="00847566">
        <w:rPr>
          <w:rFonts w:cs="Arial"/>
          <w:color w:val="34302D"/>
          <w:lang w:val="en"/>
        </w:rPr>
        <w:t xml:space="preserve"> apply) .</w:t>
      </w:r>
    </w:p>
    <w:p w:rsidR="002637AC" w:rsidRDefault="00193ADC">
      <w:pPr>
        <w:pStyle w:val="a7"/>
        <w:numPr>
          <w:ilvl w:val="0"/>
          <w:numId w:val="68"/>
        </w:numPr>
        <w:ind w:left="360"/>
        <w:divId w:val="2035768542"/>
        <w:rPr>
          <w:rFonts w:cs="Arial" w:hint="eastAsia"/>
          <w:color w:val="34302D"/>
          <w:lang w:val="en"/>
        </w:rPr>
      </w:pPr>
      <w:hyperlink r:id="rId699" w:history="1">
        <w:r w:rsidR="00847566">
          <w:rPr>
            <w:rStyle w:val="HTML0"/>
            <w:color w:val="548E2E"/>
            <w:u w:val="single"/>
            <w:lang w:val="en"/>
          </w:rPr>
          <w:t>@Nullable</w:t>
        </w:r>
      </w:hyperlink>
      <w:r w:rsidR="00847566">
        <w:rPr>
          <w:rFonts w:cs="Arial"/>
          <w:color w:val="34302D"/>
          <w:lang w:val="en"/>
        </w:rPr>
        <w:t xml:space="preserve"> annotation where specific parameter, return value or field can be </w:t>
      </w:r>
      <w:r w:rsidR="00847566">
        <w:rPr>
          <w:rStyle w:val="HTML0"/>
          <w:color w:val="34302D"/>
          <w:lang w:val="en"/>
        </w:rPr>
        <w:t>null</w:t>
      </w:r>
      <w:r w:rsidR="00847566">
        <w:rPr>
          <w:rFonts w:cs="Arial"/>
          <w:color w:val="34302D"/>
          <w:lang w:val="en"/>
        </w:rPr>
        <w:t>.</w:t>
      </w:r>
    </w:p>
    <w:p w:rsidR="002637AC" w:rsidRDefault="00193ADC">
      <w:pPr>
        <w:pStyle w:val="a7"/>
        <w:numPr>
          <w:ilvl w:val="0"/>
          <w:numId w:val="68"/>
        </w:numPr>
        <w:ind w:left="360"/>
        <w:divId w:val="2035768542"/>
        <w:rPr>
          <w:rFonts w:cs="Arial" w:hint="eastAsia"/>
          <w:color w:val="34302D"/>
          <w:lang w:val="en"/>
        </w:rPr>
      </w:pPr>
      <w:hyperlink r:id="rId700" w:history="1">
        <w:r w:rsidR="00847566">
          <w:rPr>
            <w:rStyle w:val="HTML0"/>
            <w:color w:val="548E2E"/>
            <w:u w:val="single"/>
            <w:lang w:val="en"/>
          </w:rPr>
          <w:t>@NonNullApi</w:t>
        </w:r>
      </w:hyperlink>
      <w:r w:rsidR="00847566">
        <w:rPr>
          <w:rFonts w:cs="Arial"/>
          <w:color w:val="34302D"/>
          <w:lang w:val="en"/>
        </w:rPr>
        <w:t xml:space="preserve"> annotation at package level declares non-null as the default behavior for parameters and return values.</w:t>
      </w:r>
    </w:p>
    <w:p w:rsidR="002637AC" w:rsidRDefault="00193ADC">
      <w:pPr>
        <w:pStyle w:val="a7"/>
        <w:numPr>
          <w:ilvl w:val="0"/>
          <w:numId w:val="68"/>
        </w:numPr>
        <w:ind w:left="360"/>
        <w:divId w:val="2035768542"/>
        <w:rPr>
          <w:rFonts w:cs="Arial" w:hint="eastAsia"/>
          <w:color w:val="34302D"/>
          <w:lang w:val="en"/>
        </w:rPr>
      </w:pPr>
      <w:hyperlink r:id="rId701" w:history="1">
        <w:r w:rsidR="00847566">
          <w:rPr>
            <w:rStyle w:val="HTML0"/>
            <w:color w:val="548E2E"/>
            <w:u w:val="single"/>
            <w:lang w:val="en"/>
          </w:rPr>
          <w:t>@NonNullFields</w:t>
        </w:r>
      </w:hyperlink>
      <w:r w:rsidR="00847566">
        <w:rPr>
          <w:rFonts w:cs="Arial"/>
          <w:color w:val="34302D"/>
          <w:lang w:val="en"/>
        </w:rPr>
        <w:t xml:space="preserve"> annotation at package level declares non-null as the default behavior for fields.</w:t>
      </w:r>
    </w:p>
    <w:p w:rsidR="002637AC" w:rsidRDefault="00847566">
      <w:pPr>
        <w:pStyle w:val="a7"/>
        <w:divId w:val="1482305317"/>
        <w:rPr>
          <w:rFonts w:cs="Arial" w:hint="eastAsia"/>
          <w:color w:val="34302D"/>
          <w:lang w:val="en"/>
        </w:rPr>
      </w:pPr>
      <w:r>
        <w:rPr>
          <w:rFonts w:cs="Arial"/>
          <w:color w:val="34302D"/>
          <w:lang w:val="en"/>
        </w:rPr>
        <w:t xml:space="preserve">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702" w:history="1">
        <w:r>
          <w:rPr>
            <w:rStyle w:val="a3"/>
            <w:rFonts w:cs="Arial"/>
            <w:lang w:val="en"/>
          </w:rPr>
          <w:t>SPR-15942</w:t>
        </w:r>
      </w:hyperlink>
      <w:r>
        <w:rPr>
          <w:rFonts w:cs="Arial"/>
          <w:color w:val="34302D"/>
          <w:lang w:val="en"/>
        </w:rPr>
        <w:t xml:space="preserve"> for up-to-date information. Nullability declaration are expected to be fine-tuned between Spring Framework release, including minor ones. Nullability of types used inside method bodies is outside of the scope of this feature.</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862866189"/>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611547537"/>
              <w:rPr>
                <w:rFonts w:hint="eastAsia"/>
                <w:color w:val="34302D"/>
              </w:rPr>
            </w:pPr>
            <w:r>
              <w:rPr>
                <w:color w:val="34302D"/>
              </w:rPr>
              <w:t>Libraries like Reactor or Spring Data provide null-safe APIs leveraging this feature.</w:t>
            </w:r>
          </w:p>
        </w:tc>
      </w:tr>
    </w:tbl>
    <w:p w:rsidR="002637AC" w:rsidRDefault="00847566">
      <w:pPr>
        <w:pStyle w:val="3"/>
        <w:divId w:val="821851070"/>
        <w:rPr>
          <w:rFonts w:ascii="Varela Round" w:hAnsi="Varela Round" w:cs="Arial" w:hint="eastAsia"/>
          <w:color w:val="34302D"/>
          <w:lang w:val="en"/>
        </w:rPr>
      </w:pPr>
      <w:r>
        <w:rPr>
          <w:rFonts w:ascii="Varela Round" w:hAnsi="Varela Round" w:cs="Arial"/>
          <w:color w:val="34302D"/>
          <w:lang w:val="en"/>
        </w:rPr>
        <w:t>7.1. Use cases</w:t>
      </w:r>
    </w:p>
    <w:p w:rsidR="002637AC" w:rsidRDefault="00847566">
      <w:pPr>
        <w:pStyle w:val="a7"/>
        <w:divId w:val="1438284946"/>
        <w:rPr>
          <w:rFonts w:cs="Arial" w:hint="eastAsia"/>
          <w:color w:val="34302D"/>
          <w:lang w:val="en"/>
        </w:rPr>
      </w:pPr>
      <w:r>
        <w:rPr>
          <w:rFonts w:cs="Arial"/>
          <w:color w:val="34302D"/>
          <w:lang w:val="en"/>
        </w:rPr>
        <w:t xml:space="preserve">In addition to providing an explicit declaration for Spring Framework API nullability, these annotation can be used by IDE (such as IDEA or Eclipse) to provide useful warnings to Java developers related to null-safety in order to avoid </w:t>
      </w:r>
      <w:r>
        <w:rPr>
          <w:rStyle w:val="HTML0"/>
          <w:color w:val="34302D"/>
          <w:lang w:val="en"/>
        </w:rPr>
        <w:t>NullPointerException</w:t>
      </w:r>
      <w:r>
        <w:rPr>
          <w:rFonts w:cs="Arial"/>
          <w:color w:val="34302D"/>
          <w:lang w:val="en"/>
        </w:rPr>
        <w:t xml:space="preserve"> at runtime.</w:t>
      </w:r>
    </w:p>
    <w:p w:rsidR="002637AC" w:rsidRDefault="00847566">
      <w:pPr>
        <w:pStyle w:val="a7"/>
        <w:divId w:val="553469301"/>
        <w:rPr>
          <w:rFonts w:cs="Arial" w:hint="eastAsia"/>
          <w:color w:val="34302D"/>
          <w:lang w:val="en"/>
        </w:rPr>
      </w:pPr>
      <w:r>
        <w:rPr>
          <w:rFonts w:cs="Arial"/>
          <w:color w:val="34302D"/>
          <w:lang w:val="en"/>
        </w:rPr>
        <w:t xml:space="preserve">They are also used to make Spring API null-safe in Kotlin projects since Kotlin natively supports </w:t>
      </w:r>
      <w:hyperlink r:id="rId703" w:history="1">
        <w:r>
          <w:rPr>
            <w:rStyle w:val="a3"/>
            <w:rFonts w:cs="Arial"/>
            <w:lang w:val="en"/>
          </w:rPr>
          <w:t>null-safety</w:t>
        </w:r>
      </w:hyperlink>
      <w:r>
        <w:rPr>
          <w:rFonts w:cs="Arial"/>
          <w:color w:val="34302D"/>
          <w:lang w:val="en"/>
        </w:rPr>
        <w:t xml:space="preserve">. More details are available in </w:t>
      </w:r>
      <w:hyperlink r:id="rId704" w:anchor="kotlin-null-safety" w:history="1">
        <w:r>
          <w:rPr>
            <w:rStyle w:val="a3"/>
            <w:rFonts w:cs="Arial"/>
            <w:lang w:val="en"/>
          </w:rPr>
          <w:t>Kotlin support documentation</w:t>
        </w:r>
      </w:hyperlink>
      <w:r>
        <w:rPr>
          <w:rFonts w:cs="Arial"/>
          <w:color w:val="34302D"/>
          <w:lang w:val="en"/>
        </w:rPr>
        <w:t>.</w:t>
      </w:r>
    </w:p>
    <w:p w:rsidR="002637AC" w:rsidRDefault="00847566">
      <w:pPr>
        <w:pStyle w:val="3"/>
        <w:divId w:val="234323178"/>
        <w:rPr>
          <w:rFonts w:ascii="Varela Round" w:hAnsi="Varela Round" w:cs="Arial" w:hint="eastAsia"/>
          <w:color w:val="34302D"/>
          <w:lang w:val="en"/>
        </w:rPr>
      </w:pPr>
      <w:r>
        <w:rPr>
          <w:rFonts w:ascii="Varela Round" w:hAnsi="Varela Round" w:cs="Arial"/>
          <w:color w:val="34302D"/>
          <w:lang w:val="en"/>
        </w:rPr>
        <w:t>7.2. JSR 305 meta-annotations</w:t>
      </w:r>
    </w:p>
    <w:p w:rsidR="002637AC" w:rsidRDefault="00847566">
      <w:pPr>
        <w:pStyle w:val="a7"/>
        <w:divId w:val="2091921820"/>
        <w:rPr>
          <w:rFonts w:cs="Arial" w:hint="eastAsia"/>
          <w:color w:val="34302D"/>
          <w:lang w:val="en"/>
        </w:rPr>
      </w:pPr>
      <w:r>
        <w:rPr>
          <w:rFonts w:cs="Arial"/>
          <w:color w:val="34302D"/>
          <w:lang w:val="en"/>
        </w:rPr>
        <w:t xml:space="preserve">Spring annotations are meta-annotated with </w:t>
      </w:r>
      <w:hyperlink r:id="rId705" w:history="1">
        <w:r>
          <w:rPr>
            <w:rStyle w:val="a3"/>
            <w:rFonts w:cs="Arial"/>
            <w:lang w:val="en"/>
          </w:rPr>
          <w:t>JSR 305</w:t>
        </w:r>
      </w:hyperlink>
      <w:r>
        <w:rPr>
          <w:rFonts w:cs="Arial"/>
          <w:color w:val="34302D"/>
          <w:lang w:val="en"/>
        </w:rPr>
        <w:t xml:space="preserve"> annotations (a dormant but widely spread JSR). JSR 305 meta-annotations allows tooling vendors like IDEA or Kotlin to provide null-safety support in a generic way, without having to hard-code support for Spring annotations.</w:t>
      </w:r>
    </w:p>
    <w:p w:rsidR="002637AC" w:rsidRDefault="00847566">
      <w:pPr>
        <w:pStyle w:val="a7"/>
        <w:divId w:val="982734731"/>
        <w:rPr>
          <w:rFonts w:cs="Arial" w:hint="eastAsia"/>
          <w:color w:val="34302D"/>
          <w:lang w:val="en"/>
        </w:rPr>
      </w:pPr>
      <w:r>
        <w:rPr>
          <w:rFonts w:cs="Arial"/>
          <w:color w:val="34302D"/>
          <w:lang w:val="en"/>
        </w:rPr>
        <w:lastRenderedPageBreak/>
        <w:t xml:space="preserve">It is not necessary nor recommended to add JSR 305 dependency in project classpath to take advantage of Spring null-safe API. Only projects like Spring-based libraries using null-safety annotations in their codebase should add </w:t>
      </w:r>
      <w:r>
        <w:rPr>
          <w:rStyle w:val="HTML0"/>
          <w:color w:val="34302D"/>
          <w:lang w:val="en"/>
        </w:rPr>
        <w:t>com.google.code.findbugs:jsr305:3.0.2</w:t>
      </w:r>
      <w:r>
        <w:rPr>
          <w:rFonts w:cs="Arial"/>
          <w:color w:val="34302D"/>
          <w:lang w:val="en"/>
        </w:rPr>
        <w:t xml:space="preserve"> with </w:t>
      </w:r>
      <w:r>
        <w:rPr>
          <w:rStyle w:val="HTML0"/>
          <w:color w:val="34302D"/>
          <w:lang w:val="en"/>
        </w:rPr>
        <w:t>compileOnly</w:t>
      </w:r>
      <w:r>
        <w:rPr>
          <w:rFonts w:cs="Arial"/>
          <w:color w:val="34302D"/>
          <w:lang w:val="en"/>
        </w:rPr>
        <w:t xml:space="preserve"> Gradle configuration or Maven </w:t>
      </w:r>
      <w:r>
        <w:rPr>
          <w:rStyle w:val="HTML0"/>
          <w:color w:val="34302D"/>
          <w:lang w:val="en"/>
        </w:rPr>
        <w:t>provided</w:t>
      </w:r>
      <w:r>
        <w:rPr>
          <w:rFonts w:cs="Arial"/>
          <w:color w:val="34302D"/>
          <w:lang w:val="en"/>
        </w:rPr>
        <w:t xml:space="preserve"> scope to avoid compile warnings.</w:t>
      </w:r>
    </w:p>
    <w:p w:rsidR="002637AC" w:rsidRDefault="00847566">
      <w:pPr>
        <w:pStyle w:val="2"/>
        <w:divId w:val="393427999"/>
        <w:rPr>
          <w:rFonts w:ascii="Varela Round" w:hAnsi="Varela Round" w:cs="Arial" w:hint="eastAsia"/>
          <w:color w:val="34302D"/>
          <w:lang w:val="en"/>
        </w:rPr>
      </w:pPr>
      <w:r>
        <w:rPr>
          <w:rFonts w:ascii="Varela Round" w:hAnsi="Varela Round" w:cs="Arial"/>
          <w:color w:val="34302D"/>
          <w:lang w:val="en"/>
        </w:rPr>
        <w:t>8. Data Buffers and Codecs</w:t>
      </w:r>
    </w:p>
    <w:p w:rsidR="002637AC" w:rsidRDefault="00847566">
      <w:pPr>
        <w:pStyle w:val="3"/>
        <w:divId w:val="19935545"/>
        <w:rPr>
          <w:rFonts w:ascii="Varela Round" w:hAnsi="Varela Round" w:cs="Arial" w:hint="eastAsia"/>
          <w:color w:val="34302D"/>
          <w:lang w:val="en"/>
        </w:rPr>
      </w:pPr>
      <w:r>
        <w:rPr>
          <w:rFonts w:ascii="Varela Round" w:hAnsi="Varela Round" w:cs="Arial"/>
          <w:color w:val="34302D"/>
          <w:lang w:val="en"/>
        </w:rPr>
        <w:t>8.1. Introduction</w:t>
      </w:r>
    </w:p>
    <w:p w:rsidR="002637AC" w:rsidRDefault="00847566">
      <w:pPr>
        <w:pStyle w:val="a7"/>
        <w:divId w:val="1777165342"/>
        <w:rPr>
          <w:rFonts w:cs="Arial" w:hint="eastAsia"/>
          <w:color w:val="34302D"/>
          <w:lang w:val="en"/>
        </w:rPr>
      </w:pPr>
      <w:r>
        <w:rPr>
          <w:rFonts w:cs="Arial"/>
          <w:color w:val="34302D"/>
          <w:lang w:val="en"/>
        </w:rPr>
        <w:t xml:space="preserve">The </w:t>
      </w:r>
      <w:r>
        <w:rPr>
          <w:rStyle w:val="HTML0"/>
          <w:color w:val="34302D"/>
          <w:lang w:val="en"/>
        </w:rPr>
        <w:t>DataBuffer</w:t>
      </w:r>
      <w:r>
        <w:rPr>
          <w:rFonts w:cs="Arial"/>
          <w:color w:val="34302D"/>
          <w:lang w:val="en"/>
        </w:rPr>
        <w:t xml:space="preserve"> interface defines an abstraction over byte buffers. The main reason for introducing it, and not use the standard </w:t>
      </w:r>
      <w:r>
        <w:rPr>
          <w:rStyle w:val="HTML0"/>
          <w:color w:val="34302D"/>
          <w:lang w:val="en"/>
        </w:rPr>
        <w:t>java.nio.ByteBuffer</w:t>
      </w:r>
      <w:r>
        <w:rPr>
          <w:rFonts w:cs="Arial"/>
          <w:color w:val="34302D"/>
          <w:lang w:val="en"/>
        </w:rPr>
        <w:t xml:space="preserve"> instead, is Netty. Netty does not use </w:t>
      </w:r>
      <w:r>
        <w:rPr>
          <w:rStyle w:val="HTML0"/>
          <w:color w:val="34302D"/>
          <w:lang w:val="en"/>
        </w:rPr>
        <w:t>ByteBuffer</w:t>
      </w:r>
      <w:r>
        <w:rPr>
          <w:rFonts w:cs="Arial"/>
          <w:color w:val="34302D"/>
          <w:lang w:val="en"/>
        </w:rPr>
        <w:t xml:space="preserve">, but instead offers </w:t>
      </w:r>
      <w:r>
        <w:rPr>
          <w:rStyle w:val="HTML0"/>
          <w:color w:val="34302D"/>
          <w:lang w:val="en"/>
        </w:rPr>
        <w:t>ByteBuf</w:t>
      </w:r>
      <w:r>
        <w:rPr>
          <w:rFonts w:cs="Arial"/>
          <w:color w:val="34302D"/>
          <w:lang w:val="en"/>
        </w:rPr>
        <w:t xml:space="preserve"> as an alternative. Spring’s </w:t>
      </w:r>
      <w:r>
        <w:rPr>
          <w:rStyle w:val="HTML0"/>
          <w:color w:val="34302D"/>
          <w:lang w:val="en"/>
        </w:rPr>
        <w:t>DataBuffer</w:t>
      </w:r>
      <w:r>
        <w:rPr>
          <w:rFonts w:cs="Arial"/>
          <w:color w:val="34302D"/>
          <w:lang w:val="en"/>
        </w:rPr>
        <w:t xml:space="preserve"> is a simple abstraction over </w:t>
      </w:r>
      <w:r>
        <w:rPr>
          <w:rStyle w:val="HTML0"/>
          <w:color w:val="34302D"/>
          <w:lang w:val="en"/>
        </w:rPr>
        <w:t>ByteBuf</w:t>
      </w:r>
      <w:r>
        <w:rPr>
          <w:rFonts w:cs="Arial"/>
          <w:color w:val="34302D"/>
          <w:lang w:val="en"/>
        </w:rPr>
        <w:t xml:space="preserve"> that can also be used on non-Netty platforms (i.e. Servlet 3.1+).</w:t>
      </w:r>
    </w:p>
    <w:p w:rsidR="002637AC" w:rsidRDefault="00847566">
      <w:pPr>
        <w:pStyle w:val="3"/>
        <w:divId w:val="797066094"/>
        <w:rPr>
          <w:rFonts w:ascii="Varela Round" w:hAnsi="Varela Round" w:cs="Arial" w:hint="eastAsia"/>
          <w:color w:val="34302D"/>
          <w:lang w:val="en"/>
        </w:rPr>
      </w:pPr>
      <w:r>
        <w:rPr>
          <w:rFonts w:ascii="Varela Round" w:hAnsi="Varela Round" w:cs="Arial"/>
          <w:color w:val="34302D"/>
          <w:lang w:val="en"/>
        </w:rPr>
        <w:t xml:space="preserve">8.2. </w:t>
      </w:r>
      <w:r>
        <w:rPr>
          <w:rStyle w:val="HTML0"/>
          <w:b w:val="0"/>
          <w:bCs w:val="0"/>
          <w:color w:val="34302D"/>
          <w:sz w:val="27"/>
          <w:szCs w:val="27"/>
          <w:lang w:val="en"/>
        </w:rPr>
        <w:t>DataBufferFactory</w:t>
      </w:r>
    </w:p>
    <w:p w:rsidR="002637AC" w:rsidRDefault="00847566">
      <w:pPr>
        <w:pStyle w:val="a7"/>
        <w:divId w:val="11417717"/>
        <w:rPr>
          <w:rFonts w:cs="Arial" w:hint="eastAsia"/>
          <w:color w:val="34302D"/>
          <w:lang w:val="en"/>
        </w:rPr>
      </w:pPr>
      <w:r>
        <w:rPr>
          <w:rFonts w:cs="Arial"/>
          <w:color w:val="34302D"/>
          <w:lang w:val="en"/>
        </w:rPr>
        <w:t xml:space="preserve">The </w:t>
      </w:r>
      <w:r>
        <w:rPr>
          <w:rStyle w:val="HTML0"/>
          <w:color w:val="34302D"/>
          <w:lang w:val="en"/>
        </w:rPr>
        <w:t>DataBufferFactory</w:t>
      </w:r>
      <w:r>
        <w:rPr>
          <w:rFonts w:cs="Arial"/>
          <w:color w:val="34302D"/>
          <w:lang w:val="en"/>
        </w:rPr>
        <w:t xml:space="preserve"> offers functionality to allocate new data buffers, as well as to wrap existing data. The </w:t>
      </w:r>
      <w:r>
        <w:rPr>
          <w:rStyle w:val="HTML0"/>
          <w:color w:val="34302D"/>
          <w:lang w:val="en"/>
        </w:rPr>
        <w:t>allocate</w:t>
      </w:r>
      <w:r>
        <w:rPr>
          <w:rFonts w:cs="Arial"/>
          <w:color w:val="34302D"/>
          <w:lang w:val="en"/>
        </w:rPr>
        <w:t xml:space="preserve"> methods allocate a new data buffer, with a default or given capacity. Though </w:t>
      </w:r>
      <w:r>
        <w:rPr>
          <w:rStyle w:val="HTML0"/>
          <w:color w:val="34302D"/>
          <w:lang w:val="en"/>
        </w:rPr>
        <w:t>DataBuffer</w:t>
      </w:r>
      <w:r>
        <w:rPr>
          <w:rFonts w:cs="Arial"/>
          <w:color w:val="34302D"/>
          <w:lang w:val="en"/>
        </w:rPr>
        <w:t xml:space="preserve"> implementation grow and shrink on demand, it is more efficient to give the capacity upfront, if known. The </w:t>
      </w:r>
      <w:r>
        <w:rPr>
          <w:rStyle w:val="HTML0"/>
          <w:color w:val="34302D"/>
          <w:lang w:val="en"/>
        </w:rPr>
        <w:t>wrap</w:t>
      </w:r>
      <w:r>
        <w:rPr>
          <w:rFonts w:cs="Arial"/>
          <w:color w:val="34302D"/>
          <w:lang w:val="en"/>
        </w:rPr>
        <w:t xml:space="preserve"> methods decorate an existing </w:t>
      </w:r>
      <w:r>
        <w:rPr>
          <w:rStyle w:val="HTML0"/>
          <w:color w:val="34302D"/>
          <w:lang w:val="en"/>
        </w:rPr>
        <w:t>ByteBuffer</w:t>
      </w:r>
      <w:r>
        <w:rPr>
          <w:rFonts w:cs="Arial"/>
          <w:color w:val="34302D"/>
          <w:lang w:val="en"/>
        </w:rPr>
        <w:t xml:space="preserve"> or byte array. Wrapping does not involve allocation: it simply decorates the given data with a </w:t>
      </w:r>
      <w:r>
        <w:rPr>
          <w:rStyle w:val="HTML0"/>
          <w:color w:val="34302D"/>
          <w:lang w:val="en"/>
        </w:rPr>
        <w:t>DataBuffer</w:t>
      </w:r>
      <w:r>
        <w:rPr>
          <w:rFonts w:cs="Arial"/>
          <w:color w:val="34302D"/>
          <w:lang w:val="en"/>
        </w:rPr>
        <w:t xml:space="preserve"> implementation.</w:t>
      </w:r>
    </w:p>
    <w:p w:rsidR="002637AC" w:rsidRDefault="00847566">
      <w:pPr>
        <w:pStyle w:val="a7"/>
        <w:divId w:val="7025071"/>
        <w:rPr>
          <w:rFonts w:cs="Arial" w:hint="eastAsia"/>
          <w:color w:val="34302D"/>
          <w:lang w:val="en"/>
        </w:rPr>
      </w:pPr>
      <w:r>
        <w:rPr>
          <w:rFonts w:cs="Arial"/>
          <w:color w:val="34302D"/>
          <w:lang w:val="en"/>
        </w:rPr>
        <w:t xml:space="preserve">There are two implementation of </w:t>
      </w:r>
      <w:r>
        <w:rPr>
          <w:rStyle w:val="HTML0"/>
          <w:color w:val="34302D"/>
          <w:lang w:val="en"/>
        </w:rPr>
        <w:t>DataBufferFactory</w:t>
      </w:r>
      <w:r>
        <w:rPr>
          <w:rFonts w:cs="Arial"/>
          <w:color w:val="34302D"/>
          <w:lang w:val="en"/>
        </w:rPr>
        <w:t xml:space="preserve">: the </w:t>
      </w:r>
      <w:r>
        <w:rPr>
          <w:rStyle w:val="HTML0"/>
          <w:color w:val="34302D"/>
          <w:lang w:val="en"/>
        </w:rPr>
        <w:t>NettyDataBufferFactory</w:t>
      </w:r>
      <w:r>
        <w:rPr>
          <w:rFonts w:cs="Arial"/>
          <w:color w:val="34302D"/>
          <w:lang w:val="en"/>
        </w:rPr>
        <w:t xml:space="preserve"> which is meant to be used on Netty platforms, such as Reactor Netty. The other implementation, the </w:t>
      </w:r>
      <w:r>
        <w:rPr>
          <w:rStyle w:val="HTML0"/>
          <w:color w:val="34302D"/>
          <w:lang w:val="en"/>
        </w:rPr>
        <w:t>DefaultDataBufferFactory</w:t>
      </w:r>
      <w:r>
        <w:rPr>
          <w:rFonts w:cs="Arial"/>
          <w:color w:val="34302D"/>
          <w:lang w:val="en"/>
        </w:rPr>
        <w:t>, is used on other platforms, such as Servlet 3.1+ servers.</w:t>
      </w:r>
    </w:p>
    <w:p w:rsidR="002637AC" w:rsidRDefault="00847566">
      <w:pPr>
        <w:pStyle w:val="3"/>
        <w:divId w:val="1870993887"/>
        <w:rPr>
          <w:rFonts w:ascii="Varela Round" w:hAnsi="Varela Round" w:cs="Arial" w:hint="eastAsia"/>
          <w:color w:val="34302D"/>
          <w:lang w:val="en"/>
        </w:rPr>
      </w:pPr>
      <w:r>
        <w:rPr>
          <w:rFonts w:ascii="Varela Round" w:hAnsi="Varela Round" w:cs="Arial"/>
          <w:color w:val="34302D"/>
          <w:lang w:val="en"/>
        </w:rPr>
        <w:t xml:space="preserve">8.3. The </w:t>
      </w:r>
      <w:r>
        <w:rPr>
          <w:rStyle w:val="HTML0"/>
          <w:b w:val="0"/>
          <w:bCs w:val="0"/>
          <w:color w:val="34302D"/>
          <w:sz w:val="27"/>
          <w:szCs w:val="27"/>
          <w:lang w:val="en"/>
        </w:rPr>
        <w:t>DataBuffer</w:t>
      </w:r>
      <w:r>
        <w:rPr>
          <w:rFonts w:ascii="Varela Round" w:hAnsi="Varela Round" w:cs="Arial"/>
          <w:color w:val="34302D"/>
          <w:lang w:val="en"/>
        </w:rPr>
        <w:t xml:space="preserve"> interface</w:t>
      </w:r>
    </w:p>
    <w:p w:rsidR="002637AC" w:rsidRDefault="00847566">
      <w:pPr>
        <w:pStyle w:val="a7"/>
        <w:divId w:val="1712992199"/>
        <w:rPr>
          <w:rFonts w:cs="Arial" w:hint="eastAsia"/>
          <w:color w:val="34302D"/>
          <w:lang w:val="en"/>
        </w:rPr>
      </w:pPr>
      <w:r>
        <w:rPr>
          <w:rFonts w:cs="Arial"/>
          <w:color w:val="34302D"/>
          <w:lang w:val="en"/>
        </w:rPr>
        <w:t xml:space="preserve">The </w:t>
      </w:r>
      <w:r>
        <w:rPr>
          <w:rStyle w:val="HTML0"/>
          <w:color w:val="34302D"/>
          <w:lang w:val="en"/>
        </w:rPr>
        <w:t>DataBuffer</w:t>
      </w:r>
      <w:r>
        <w:rPr>
          <w:rFonts w:cs="Arial"/>
          <w:color w:val="34302D"/>
          <w:lang w:val="en"/>
        </w:rPr>
        <w:t xml:space="preserve"> interface is similar to </w:t>
      </w:r>
      <w:r>
        <w:rPr>
          <w:rStyle w:val="HTML0"/>
          <w:color w:val="34302D"/>
          <w:lang w:val="en"/>
        </w:rPr>
        <w:t>ByteBuffer</w:t>
      </w:r>
      <w:r>
        <w:rPr>
          <w:rFonts w:cs="Arial"/>
          <w:color w:val="34302D"/>
          <w:lang w:val="en"/>
        </w:rPr>
        <w:t xml:space="preserve">, but offers a number of advantages. Similar to Netty’s </w:t>
      </w:r>
      <w:r>
        <w:rPr>
          <w:rStyle w:val="HTML0"/>
          <w:color w:val="34302D"/>
          <w:lang w:val="en"/>
        </w:rPr>
        <w:t>ByteBuf</w:t>
      </w:r>
      <w:r>
        <w:rPr>
          <w:rFonts w:cs="Arial"/>
          <w:color w:val="34302D"/>
          <w:lang w:val="en"/>
        </w:rPr>
        <w:t xml:space="preserve">, the </w:t>
      </w:r>
      <w:r>
        <w:rPr>
          <w:rStyle w:val="HTML0"/>
          <w:color w:val="34302D"/>
          <w:lang w:val="en"/>
        </w:rPr>
        <w:t>DataBuffer</w:t>
      </w:r>
      <w:r>
        <w:rPr>
          <w:rFonts w:cs="Arial"/>
          <w:color w:val="34302D"/>
          <w:lang w:val="en"/>
        </w:rPr>
        <w:t xml:space="preserve"> abstraction offers independent read and write positions. This is different from the JDK’s </w:t>
      </w:r>
      <w:r>
        <w:rPr>
          <w:rStyle w:val="HTML0"/>
          <w:color w:val="34302D"/>
          <w:lang w:val="en"/>
        </w:rPr>
        <w:t>ByteBuffer</w:t>
      </w:r>
      <w:r>
        <w:rPr>
          <w:rFonts w:cs="Arial"/>
          <w:color w:val="34302D"/>
          <w:lang w:val="en"/>
        </w:rPr>
        <w:t xml:space="preserve">, which only exposes one position for both reading and writing, and a separate </w:t>
      </w:r>
      <w:r>
        <w:rPr>
          <w:rStyle w:val="HTML0"/>
          <w:color w:val="34302D"/>
          <w:lang w:val="en"/>
        </w:rPr>
        <w:t>flip()</w:t>
      </w:r>
      <w:r>
        <w:rPr>
          <w:rFonts w:cs="Arial"/>
          <w:color w:val="34302D"/>
          <w:lang w:val="en"/>
        </w:rPr>
        <w:t xml:space="preserve"> operation to switch between the two I/O operations. In general, the following invariant holds for the read position, write position, and the capacity:</w:t>
      </w:r>
    </w:p>
    <w:p w:rsidR="002637AC" w:rsidRDefault="00847566">
      <w:pPr>
        <w:pStyle w:val="HTML3"/>
        <w:divId w:val="1875650203"/>
        <w:rPr>
          <w:color w:val="34302D"/>
          <w:lang w:val="en"/>
        </w:rPr>
      </w:pPr>
      <w:r>
        <w:rPr>
          <w:color w:val="34302D"/>
          <w:lang w:val="en"/>
        </w:rPr>
        <w:t xml:space="preserve">    0 &lt;= read position &lt;= write position &lt;= capacity</w:t>
      </w:r>
    </w:p>
    <w:p w:rsidR="002637AC" w:rsidRDefault="00847566">
      <w:pPr>
        <w:pStyle w:val="a7"/>
        <w:divId w:val="2004577159"/>
        <w:rPr>
          <w:rFonts w:cs="Arial" w:hint="eastAsia"/>
          <w:color w:val="34302D"/>
          <w:lang w:val="en"/>
        </w:rPr>
      </w:pPr>
      <w:r>
        <w:rPr>
          <w:rFonts w:cs="Arial"/>
          <w:color w:val="34302D"/>
          <w:lang w:val="en"/>
        </w:rPr>
        <w:t xml:space="preserve">When reading bytes from the </w:t>
      </w:r>
      <w:r>
        <w:rPr>
          <w:rStyle w:val="HTML0"/>
          <w:color w:val="34302D"/>
          <w:lang w:val="en"/>
        </w:rPr>
        <w:t>DataBuffer</w:t>
      </w:r>
      <w:r>
        <w:rPr>
          <w:rFonts w:cs="Arial"/>
          <w:color w:val="34302D"/>
          <w:lang w:val="en"/>
        </w:rPr>
        <w:t xml:space="preserve">, the read position is automatically updated in accordance with the amount of data read from the buffer. Similarly, when writing bytes to the </w:t>
      </w:r>
      <w:r>
        <w:rPr>
          <w:rStyle w:val="HTML0"/>
          <w:color w:val="34302D"/>
          <w:lang w:val="en"/>
        </w:rPr>
        <w:t>DataBuffer</w:t>
      </w:r>
      <w:r>
        <w:rPr>
          <w:rFonts w:cs="Arial"/>
          <w:color w:val="34302D"/>
          <w:lang w:val="en"/>
        </w:rPr>
        <w:t xml:space="preserve">, the write position is updated with the amount of data written to the buffer. Also, when writing data, the capacity of a </w:t>
      </w:r>
      <w:r>
        <w:rPr>
          <w:rStyle w:val="HTML0"/>
          <w:color w:val="34302D"/>
          <w:lang w:val="en"/>
        </w:rPr>
        <w:lastRenderedPageBreak/>
        <w:t>DataBuffer</w:t>
      </w:r>
      <w:r>
        <w:rPr>
          <w:rFonts w:cs="Arial"/>
          <w:color w:val="34302D"/>
          <w:lang w:val="en"/>
        </w:rPr>
        <w:t xml:space="preserve"> is automatically expanded, just like </w:t>
      </w:r>
      <w:r>
        <w:rPr>
          <w:rStyle w:val="HTML0"/>
          <w:color w:val="34302D"/>
          <w:lang w:val="en"/>
        </w:rPr>
        <w:t>StringBuilder</w:t>
      </w:r>
      <w:r>
        <w:rPr>
          <w:rFonts w:cs="Arial"/>
          <w:color w:val="34302D"/>
          <w:lang w:val="en"/>
        </w:rPr>
        <w:t xml:space="preserve">, </w:t>
      </w:r>
      <w:r>
        <w:rPr>
          <w:rStyle w:val="HTML0"/>
          <w:color w:val="34302D"/>
          <w:lang w:val="en"/>
        </w:rPr>
        <w:t>ArrayList</w:t>
      </w:r>
      <w:r>
        <w:rPr>
          <w:rFonts w:cs="Arial"/>
          <w:color w:val="34302D"/>
          <w:lang w:val="en"/>
        </w:rPr>
        <w:t>, and similar types.</w:t>
      </w:r>
    </w:p>
    <w:p w:rsidR="002637AC" w:rsidRDefault="00847566">
      <w:pPr>
        <w:pStyle w:val="a7"/>
        <w:divId w:val="1393650724"/>
        <w:rPr>
          <w:rFonts w:cs="Arial" w:hint="eastAsia"/>
          <w:color w:val="34302D"/>
          <w:lang w:val="en"/>
        </w:rPr>
      </w:pPr>
      <w:r>
        <w:rPr>
          <w:rFonts w:cs="Arial"/>
          <w:color w:val="34302D"/>
          <w:lang w:val="en"/>
        </w:rPr>
        <w:t xml:space="preserve">Besides the reading and writing functionality mentioned above, the </w:t>
      </w:r>
      <w:r>
        <w:rPr>
          <w:rStyle w:val="HTML0"/>
          <w:color w:val="34302D"/>
          <w:lang w:val="en"/>
        </w:rPr>
        <w:t>DataBuffer</w:t>
      </w:r>
      <w:r>
        <w:rPr>
          <w:rFonts w:cs="Arial"/>
          <w:color w:val="34302D"/>
          <w:lang w:val="en"/>
        </w:rPr>
        <w:t xml:space="preserve"> also has methods to view a (slice of a) buffer as </w:t>
      </w:r>
      <w:r>
        <w:rPr>
          <w:rStyle w:val="HTML0"/>
          <w:color w:val="34302D"/>
          <w:lang w:val="en"/>
        </w:rPr>
        <w:t>ByteBuffer</w:t>
      </w:r>
      <w:r>
        <w:rPr>
          <w:rFonts w:cs="Arial"/>
          <w:color w:val="34302D"/>
          <w:lang w:val="en"/>
        </w:rPr>
        <w:t xml:space="preserve">, </w:t>
      </w:r>
      <w:r>
        <w:rPr>
          <w:rStyle w:val="HTML0"/>
          <w:color w:val="34302D"/>
          <w:lang w:val="en"/>
        </w:rPr>
        <w:t>InputStream</w:t>
      </w:r>
      <w:r>
        <w:rPr>
          <w:rFonts w:cs="Arial"/>
          <w:color w:val="34302D"/>
          <w:lang w:val="en"/>
        </w:rPr>
        <w:t xml:space="preserve">, or </w:t>
      </w:r>
      <w:r>
        <w:rPr>
          <w:rStyle w:val="HTML0"/>
          <w:color w:val="34302D"/>
          <w:lang w:val="en"/>
        </w:rPr>
        <w:t>OutputStream</w:t>
      </w:r>
      <w:r>
        <w:rPr>
          <w:rFonts w:cs="Arial"/>
          <w:color w:val="34302D"/>
          <w:lang w:val="en"/>
        </w:rPr>
        <w:t>. Additionally, it offers methods to determine the index of a given byte.</w:t>
      </w:r>
    </w:p>
    <w:p w:rsidR="002637AC" w:rsidRDefault="00847566">
      <w:pPr>
        <w:pStyle w:val="a7"/>
        <w:divId w:val="1140876685"/>
        <w:rPr>
          <w:rFonts w:cs="Arial" w:hint="eastAsia"/>
          <w:color w:val="34302D"/>
          <w:lang w:val="en"/>
        </w:rPr>
      </w:pPr>
      <w:r>
        <w:rPr>
          <w:rFonts w:cs="Arial"/>
          <w:color w:val="34302D"/>
          <w:lang w:val="en"/>
        </w:rPr>
        <w:t xml:space="preserve">There are two implementation of </w:t>
      </w:r>
      <w:r>
        <w:rPr>
          <w:rStyle w:val="HTML0"/>
          <w:color w:val="34302D"/>
          <w:lang w:val="en"/>
        </w:rPr>
        <w:t>DataBuffer</w:t>
      </w:r>
      <w:r>
        <w:rPr>
          <w:rFonts w:cs="Arial"/>
          <w:color w:val="34302D"/>
          <w:lang w:val="en"/>
        </w:rPr>
        <w:t xml:space="preserve">: the </w:t>
      </w:r>
      <w:r>
        <w:rPr>
          <w:rStyle w:val="HTML0"/>
          <w:color w:val="34302D"/>
          <w:lang w:val="en"/>
        </w:rPr>
        <w:t>NettyDataBuffer</w:t>
      </w:r>
      <w:r>
        <w:rPr>
          <w:rFonts w:cs="Arial"/>
          <w:color w:val="34302D"/>
          <w:lang w:val="en"/>
        </w:rPr>
        <w:t xml:space="preserve"> which is meant to be used on Netty platforms, such as Reactor Netty. The other implementation, the </w:t>
      </w:r>
      <w:r>
        <w:rPr>
          <w:rStyle w:val="HTML0"/>
          <w:color w:val="34302D"/>
          <w:lang w:val="en"/>
        </w:rPr>
        <w:t>DefaultDataBuffer</w:t>
      </w:r>
      <w:r>
        <w:rPr>
          <w:rFonts w:cs="Arial"/>
          <w:color w:val="34302D"/>
          <w:lang w:val="en"/>
        </w:rPr>
        <w:t>, is used on other platforms, such as Servlet 3.1+ servers.</w:t>
      </w:r>
    </w:p>
    <w:p w:rsidR="002637AC" w:rsidRDefault="00847566">
      <w:pPr>
        <w:pStyle w:val="4"/>
        <w:divId w:val="1194615398"/>
        <w:rPr>
          <w:rFonts w:ascii="Varela Round" w:hAnsi="Varela Round" w:cs="Arial" w:hint="eastAsia"/>
          <w:color w:val="34302D"/>
          <w:lang w:val="en"/>
        </w:rPr>
      </w:pPr>
      <w:r>
        <w:rPr>
          <w:rFonts w:ascii="Varela Round" w:hAnsi="Varela Round" w:cs="Arial"/>
          <w:color w:val="34302D"/>
          <w:lang w:val="en"/>
        </w:rPr>
        <w:t xml:space="preserve">8.3.1. </w:t>
      </w:r>
      <w:r>
        <w:rPr>
          <w:rStyle w:val="HTML0"/>
          <w:b w:val="0"/>
          <w:bCs w:val="0"/>
          <w:color w:val="34302D"/>
          <w:sz w:val="27"/>
          <w:szCs w:val="27"/>
          <w:lang w:val="en"/>
        </w:rPr>
        <w:t>PooledDataBuffer</w:t>
      </w:r>
    </w:p>
    <w:p w:rsidR="002637AC" w:rsidRDefault="00847566">
      <w:pPr>
        <w:pStyle w:val="a7"/>
        <w:divId w:val="2055620134"/>
        <w:rPr>
          <w:rFonts w:cs="Arial" w:hint="eastAsia"/>
          <w:color w:val="34302D"/>
          <w:lang w:val="en"/>
        </w:rPr>
      </w:pPr>
      <w:r>
        <w:rPr>
          <w:rFonts w:cs="Arial"/>
          <w:color w:val="34302D"/>
          <w:lang w:val="en"/>
        </w:rPr>
        <w:t xml:space="preserve">The </w:t>
      </w:r>
      <w:r>
        <w:rPr>
          <w:rStyle w:val="HTML0"/>
          <w:color w:val="34302D"/>
          <w:lang w:val="en"/>
        </w:rPr>
        <w:t>PooledDataBuffer</w:t>
      </w:r>
      <w:r>
        <w:rPr>
          <w:rFonts w:cs="Arial"/>
          <w:color w:val="34302D"/>
          <w:lang w:val="en"/>
        </w:rPr>
        <w:t xml:space="preserve"> is an extension to </w:t>
      </w:r>
      <w:r>
        <w:rPr>
          <w:rStyle w:val="HTML0"/>
          <w:color w:val="34302D"/>
          <w:lang w:val="en"/>
        </w:rPr>
        <w:t>DataBuffer</w:t>
      </w:r>
      <w:r>
        <w:rPr>
          <w:rFonts w:cs="Arial"/>
          <w:color w:val="34302D"/>
          <w:lang w:val="en"/>
        </w:rPr>
        <w:t xml:space="preserve"> that adds methods for reference counting. The </w:t>
      </w:r>
      <w:r>
        <w:rPr>
          <w:rStyle w:val="HTML0"/>
          <w:color w:val="34302D"/>
          <w:lang w:val="en"/>
        </w:rPr>
        <w:t>retain</w:t>
      </w:r>
      <w:r>
        <w:rPr>
          <w:rFonts w:cs="Arial"/>
          <w:color w:val="34302D"/>
          <w:lang w:val="en"/>
        </w:rPr>
        <w:t xml:space="preserve"> method increases the reference count by one. The </w:t>
      </w:r>
      <w:r>
        <w:rPr>
          <w:rStyle w:val="HTML0"/>
          <w:color w:val="34302D"/>
          <w:lang w:val="en"/>
        </w:rPr>
        <w:t>release</w:t>
      </w:r>
      <w:r>
        <w:rPr>
          <w:rFonts w:cs="Arial"/>
          <w:color w:val="34302D"/>
          <w:lang w:val="en"/>
        </w:rPr>
        <w:t xml:space="preserve"> method decreases the count by one, and releases the buffer’s memory when the count reaches 0. Both of these methods are related to </w:t>
      </w:r>
      <w:r>
        <w:rPr>
          <w:rStyle w:val="a5"/>
          <w:rFonts w:cs="Arial"/>
          <w:color w:val="34302D"/>
          <w:lang w:val="en"/>
        </w:rPr>
        <w:t>reference counting</w:t>
      </w:r>
      <w:r>
        <w:rPr>
          <w:rFonts w:cs="Arial"/>
          <w:color w:val="34302D"/>
          <w:lang w:val="en"/>
        </w:rPr>
        <w:t>, a mechanism that is explained below.</w:t>
      </w:r>
    </w:p>
    <w:p w:rsidR="002637AC" w:rsidRDefault="00847566">
      <w:pPr>
        <w:pStyle w:val="a7"/>
        <w:divId w:val="1041171315"/>
        <w:rPr>
          <w:rFonts w:cs="Arial" w:hint="eastAsia"/>
          <w:color w:val="34302D"/>
          <w:lang w:val="en"/>
        </w:rPr>
      </w:pPr>
      <w:r>
        <w:rPr>
          <w:rFonts w:cs="Arial"/>
          <w:color w:val="34302D"/>
          <w:lang w:val="en"/>
        </w:rPr>
        <w:t xml:space="preserve">Note that </w:t>
      </w:r>
      <w:r>
        <w:rPr>
          <w:rStyle w:val="HTML0"/>
          <w:color w:val="34302D"/>
          <w:lang w:val="en"/>
        </w:rPr>
        <w:t>DataBufferUtils</w:t>
      </w:r>
      <w:r>
        <w:rPr>
          <w:rFonts w:cs="Arial"/>
          <w:color w:val="34302D"/>
          <w:lang w:val="en"/>
        </w:rPr>
        <w:t xml:space="preserve"> offers useful utility methods for releasing and retaining pooled data buffers. These methods take a plain </w:t>
      </w:r>
      <w:r>
        <w:rPr>
          <w:rStyle w:val="HTML0"/>
          <w:color w:val="34302D"/>
          <w:lang w:val="en"/>
        </w:rPr>
        <w:t>DataBuffer</w:t>
      </w:r>
      <w:r>
        <w:rPr>
          <w:rFonts w:cs="Arial"/>
          <w:color w:val="34302D"/>
          <w:lang w:val="en"/>
        </w:rPr>
        <w:t xml:space="preserve"> as parameter, but only call </w:t>
      </w:r>
      <w:r>
        <w:rPr>
          <w:rStyle w:val="HTML0"/>
          <w:color w:val="34302D"/>
          <w:lang w:val="en"/>
        </w:rPr>
        <w:t>retain</w:t>
      </w:r>
      <w:r>
        <w:rPr>
          <w:rFonts w:cs="Arial"/>
          <w:color w:val="34302D"/>
          <w:lang w:val="en"/>
        </w:rPr>
        <w:t xml:space="preserve"> or </w:t>
      </w:r>
      <w:r>
        <w:rPr>
          <w:rStyle w:val="HTML0"/>
          <w:color w:val="34302D"/>
          <w:lang w:val="en"/>
        </w:rPr>
        <w:t>release</w:t>
      </w:r>
      <w:r>
        <w:rPr>
          <w:rFonts w:cs="Arial"/>
          <w:color w:val="34302D"/>
          <w:lang w:val="en"/>
        </w:rPr>
        <w:t xml:space="preserve"> if the passed data buffer is an instance of </w:t>
      </w:r>
      <w:r>
        <w:rPr>
          <w:rStyle w:val="HTML0"/>
          <w:color w:val="34302D"/>
          <w:lang w:val="en"/>
        </w:rPr>
        <w:t>PooledDataBuffer</w:t>
      </w:r>
      <w:r>
        <w:rPr>
          <w:rFonts w:cs="Arial"/>
          <w:color w:val="34302D"/>
          <w:lang w:val="en"/>
        </w:rPr>
        <w:t>.</w:t>
      </w:r>
    </w:p>
    <w:p w:rsidR="002637AC" w:rsidRDefault="00847566">
      <w:pPr>
        <w:pStyle w:val="5"/>
        <w:divId w:val="879711466"/>
        <w:rPr>
          <w:rFonts w:ascii="Varela Round" w:hAnsi="Varela Round" w:cs="Arial" w:hint="eastAsia"/>
          <w:color w:val="34302D"/>
          <w:lang w:val="en"/>
        </w:rPr>
      </w:pPr>
      <w:r>
        <w:rPr>
          <w:rFonts w:ascii="Varela Round" w:hAnsi="Varela Round" w:cs="Arial"/>
          <w:color w:val="34302D"/>
          <w:lang w:val="en"/>
        </w:rPr>
        <w:t>Reference Counting</w:t>
      </w:r>
    </w:p>
    <w:p w:rsidR="002637AC" w:rsidRDefault="00847566">
      <w:pPr>
        <w:pStyle w:val="a7"/>
        <w:divId w:val="1504278970"/>
        <w:rPr>
          <w:rFonts w:cs="Arial" w:hint="eastAsia"/>
          <w:color w:val="34302D"/>
          <w:lang w:val="en"/>
        </w:rPr>
      </w:pPr>
      <w:r>
        <w:rPr>
          <w:rFonts w:cs="Arial"/>
          <w:color w:val="34302D"/>
          <w:lang w:val="en"/>
        </w:rPr>
        <w:t xml:space="preserve">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Pr>
          <w:rStyle w:val="HTML0"/>
          <w:color w:val="34302D"/>
          <w:lang w:val="en"/>
        </w:rPr>
        <w:t>PooledDataBuffer</w:t>
      </w:r>
      <w:r>
        <w:rPr>
          <w:rFonts w:cs="Arial"/>
          <w:color w:val="34302D"/>
          <w:lang w:val="en"/>
        </w:rPr>
        <w:t xml:space="preserve"> starts at 1, is incremented by calling </w:t>
      </w:r>
      <w:r>
        <w:rPr>
          <w:rStyle w:val="HTML0"/>
          <w:color w:val="34302D"/>
          <w:lang w:val="en"/>
        </w:rPr>
        <w:t>retain</w:t>
      </w:r>
      <w:r>
        <w:rPr>
          <w:rFonts w:cs="Arial"/>
          <w:color w:val="34302D"/>
          <w:lang w:val="en"/>
        </w:rPr>
        <w:t xml:space="preserve">, and decremented by calling </w:t>
      </w:r>
      <w:r>
        <w:rPr>
          <w:rStyle w:val="HTML0"/>
          <w:color w:val="34302D"/>
          <w:lang w:val="en"/>
        </w:rPr>
        <w:t>release</w:t>
      </w:r>
      <w:r>
        <w:rPr>
          <w:rFonts w:cs="Arial"/>
          <w:color w:val="34302D"/>
          <w:lang w:val="en"/>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2637AC" w:rsidRDefault="00847566">
      <w:pPr>
        <w:pStyle w:val="a7"/>
        <w:divId w:val="1862666085"/>
        <w:rPr>
          <w:rFonts w:cs="Arial" w:hint="eastAsia"/>
          <w:color w:val="34302D"/>
          <w:lang w:val="en"/>
        </w:rPr>
      </w:pPr>
      <w:r>
        <w:rPr>
          <w:rFonts w:cs="Arial"/>
          <w:color w:val="34302D"/>
          <w:lang w:val="en"/>
        </w:rPr>
        <w:t xml:space="preserve">In general, </w:t>
      </w:r>
      <w:r>
        <w:rPr>
          <w:rStyle w:val="a5"/>
          <w:rFonts w:cs="Arial"/>
          <w:color w:val="34302D"/>
          <w:lang w:val="en"/>
        </w:rPr>
        <w:t xml:space="preserve">the last component to access a </w:t>
      </w:r>
      <w:r>
        <w:rPr>
          <w:rStyle w:val="HTML0"/>
          <w:i/>
          <w:iCs/>
          <w:color w:val="34302D"/>
          <w:lang w:val="en"/>
        </w:rPr>
        <w:t>DataBuffer</w:t>
      </w:r>
      <w:r>
        <w:rPr>
          <w:rStyle w:val="a5"/>
          <w:rFonts w:cs="Arial"/>
          <w:color w:val="34302D"/>
          <w:lang w:val="en"/>
        </w:rPr>
        <w:t xml:space="preserve"> is responsible for releasing it</w:t>
      </w:r>
      <w:r>
        <w:rPr>
          <w:rFonts w:cs="Arial"/>
          <w:color w:val="34302D"/>
          <w:lang w:val="en"/>
        </w:rPr>
        <w:t xml:space="preserve">. Within Spring, there are two sorts of components that release buffers: decoders and transports. Decoders are responsible for transforming a stream of buffers into other types (see </w:t>
      </w:r>
      <w:hyperlink r:id="rId706" w:anchor="codecs" w:history="1">
        <w:r>
          <w:rPr>
            <w:rStyle w:val="a3"/>
            <w:rFonts w:cs="Arial"/>
            <w:lang w:val="en"/>
          </w:rPr>
          <w:t>Codecs</w:t>
        </w:r>
      </w:hyperlink>
      <w:r>
        <w:rPr>
          <w:rFonts w:cs="Arial"/>
          <w:color w:val="34302D"/>
          <w:lang w:val="en"/>
        </w:rPr>
        <w:t xml:space="preserve">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w:t>
      </w:r>
      <w:r>
        <w:rPr>
          <w:rFonts w:cs="Arial"/>
          <w:color w:val="34302D"/>
          <w:lang w:val="en"/>
        </w:rPr>
        <w:lastRenderedPageBreak/>
        <w:t xml:space="preserve">shows a typical </w:t>
      </w:r>
      <w:r>
        <w:rPr>
          <w:rStyle w:val="HTML0"/>
          <w:color w:val="34302D"/>
          <w:lang w:val="en"/>
        </w:rPr>
        <w:t>DataBuffer</w:t>
      </w:r>
      <w:r>
        <w:rPr>
          <w:rFonts w:cs="Arial"/>
          <w:color w:val="34302D"/>
          <w:lang w:val="en"/>
        </w:rPr>
        <w:t xml:space="preserve"> usage scenario when dealing with methods that throw exceptions:</w:t>
      </w:r>
    </w:p>
    <w:p w:rsidR="002637AC" w:rsidRDefault="00847566">
      <w:pPr>
        <w:pStyle w:val="HTML3"/>
        <w:divId w:val="987783414"/>
        <w:rPr>
          <w:rStyle w:val="HTML0"/>
          <w:color w:val="34302D"/>
          <w:lang w:val="en"/>
        </w:rPr>
      </w:pPr>
      <w:r>
        <w:rPr>
          <w:rStyle w:val="HTML0"/>
          <w:color w:val="34302D"/>
          <w:lang w:val="en"/>
        </w:rPr>
        <w:t>DataBufferFactory factory = ...</w:t>
      </w:r>
    </w:p>
    <w:p w:rsidR="002637AC" w:rsidRDefault="00847566">
      <w:pPr>
        <w:pStyle w:val="HTML3"/>
        <w:divId w:val="987783414"/>
        <w:rPr>
          <w:rStyle w:val="HTML0"/>
          <w:color w:val="34302D"/>
          <w:lang w:val="en"/>
        </w:rPr>
      </w:pPr>
      <w:r>
        <w:rPr>
          <w:rStyle w:val="HTML0"/>
          <w:color w:val="34302D"/>
          <w:lang w:val="en"/>
        </w:rPr>
        <w:t xml:space="preserve">DataBuffer buffer = factory.allocateBuffer(); </w:t>
      </w:r>
      <w:r>
        <w:rPr>
          <w:rStyle w:val="HTML0"/>
          <w:b/>
          <w:bCs/>
          <w:color w:val="34302D"/>
          <w:lang w:val="en"/>
        </w:rPr>
        <w:t>(1)</w:t>
      </w:r>
    </w:p>
    <w:p w:rsidR="002637AC" w:rsidRDefault="00847566">
      <w:pPr>
        <w:pStyle w:val="HTML3"/>
        <w:divId w:val="987783414"/>
        <w:rPr>
          <w:rStyle w:val="HTML0"/>
          <w:color w:val="34302D"/>
          <w:lang w:val="en"/>
        </w:rPr>
      </w:pPr>
      <w:r>
        <w:rPr>
          <w:rStyle w:val="type2"/>
          <w:rFonts w:ascii="Consolas" w:hAnsi="Consolas"/>
          <w:color w:val="34302D"/>
          <w:lang w:val="en"/>
        </w:rPr>
        <w:t>boolean</w:t>
      </w:r>
      <w:r>
        <w:rPr>
          <w:rStyle w:val="HTML0"/>
          <w:color w:val="34302D"/>
          <w:lang w:val="en"/>
        </w:rPr>
        <w:t xml:space="preserve"> release = </w:t>
      </w:r>
      <w:r>
        <w:rPr>
          <w:rStyle w:val="predefined-constant2"/>
          <w:rFonts w:ascii="Consolas" w:hAnsi="Consolas"/>
          <w:color w:val="34302D"/>
          <w:lang w:val="en"/>
        </w:rPr>
        <w:t>true</w:t>
      </w:r>
      <w:r>
        <w:rPr>
          <w:rStyle w:val="HTML0"/>
          <w:color w:val="34302D"/>
          <w:lang w:val="en"/>
        </w:rPr>
        <w:t xml:space="preserve">; </w:t>
      </w:r>
      <w:r>
        <w:rPr>
          <w:rStyle w:val="HTML0"/>
          <w:b/>
          <w:bCs/>
          <w:color w:val="34302D"/>
          <w:lang w:val="en"/>
        </w:rPr>
        <w:t>(2)</w:t>
      </w:r>
    </w:p>
    <w:p w:rsidR="002637AC" w:rsidRDefault="00847566">
      <w:pPr>
        <w:pStyle w:val="HTML3"/>
        <w:divId w:val="987783414"/>
        <w:rPr>
          <w:rStyle w:val="HTML0"/>
          <w:color w:val="34302D"/>
          <w:lang w:val="en"/>
        </w:rPr>
      </w:pPr>
      <w:r>
        <w:rPr>
          <w:rStyle w:val="keyword2"/>
          <w:rFonts w:ascii="Consolas" w:hAnsi="Consolas"/>
          <w:color w:val="34302D"/>
          <w:lang w:val="en"/>
        </w:rPr>
        <w:t>try</w:t>
      </w:r>
      <w:r>
        <w:rPr>
          <w:rStyle w:val="HTML0"/>
          <w:color w:val="34302D"/>
          <w:lang w:val="en"/>
        </w:rPr>
        <w:t xml:space="preserve"> {</w:t>
      </w:r>
    </w:p>
    <w:p w:rsidR="002637AC" w:rsidRDefault="00847566">
      <w:pPr>
        <w:pStyle w:val="HTML3"/>
        <w:divId w:val="987783414"/>
        <w:rPr>
          <w:rStyle w:val="HTML0"/>
          <w:color w:val="34302D"/>
          <w:lang w:val="en"/>
        </w:rPr>
      </w:pPr>
      <w:r>
        <w:rPr>
          <w:rStyle w:val="HTML0"/>
          <w:color w:val="34302D"/>
          <w:lang w:val="en"/>
        </w:rPr>
        <w:t xml:space="preserve">    writeDataToBuffer(buffer); </w:t>
      </w:r>
      <w:r>
        <w:rPr>
          <w:rStyle w:val="HTML0"/>
          <w:b/>
          <w:bCs/>
          <w:color w:val="34302D"/>
          <w:lang w:val="en"/>
        </w:rPr>
        <w:t>(3)</w:t>
      </w:r>
    </w:p>
    <w:p w:rsidR="002637AC" w:rsidRDefault="00847566">
      <w:pPr>
        <w:pStyle w:val="HTML3"/>
        <w:divId w:val="987783414"/>
        <w:rPr>
          <w:rStyle w:val="HTML0"/>
          <w:color w:val="34302D"/>
          <w:lang w:val="en"/>
        </w:rPr>
      </w:pPr>
      <w:r>
        <w:rPr>
          <w:rStyle w:val="HTML0"/>
          <w:color w:val="34302D"/>
          <w:lang w:val="en"/>
        </w:rPr>
        <w:t xml:space="preserve">    putBufferInHttpBody(buffer);</w:t>
      </w:r>
    </w:p>
    <w:p w:rsidR="002637AC" w:rsidRDefault="00847566">
      <w:pPr>
        <w:pStyle w:val="HTML3"/>
        <w:divId w:val="987783414"/>
        <w:rPr>
          <w:rStyle w:val="HTML0"/>
          <w:color w:val="34302D"/>
          <w:lang w:val="en"/>
        </w:rPr>
      </w:pPr>
      <w:r>
        <w:rPr>
          <w:rStyle w:val="HTML0"/>
          <w:color w:val="34302D"/>
          <w:lang w:val="en"/>
        </w:rPr>
        <w:t xml:space="preserve">    release = </w:t>
      </w:r>
      <w:r>
        <w:rPr>
          <w:rStyle w:val="predefined-constant2"/>
          <w:rFonts w:ascii="Consolas" w:hAnsi="Consolas"/>
          <w:color w:val="34302D"/>
          <w:lang w:val="en"/>
        </w:rPr>
        <w:t>false</w:t>
      </w:r>
      <w:r>
        <w:rPr>
          <w:rStyle w:val="HTML0"/>
          <w:color w:val="34302D"/>
          <w:lang w:val="en"/>
        </w:rPr>
        <w:t xml:space="preserve">; </w:t>
      </w:r>
      <w:r>
        <w:rPr>
          <w:rStyle w:val="HTML0"/>
          <w:b/>
          <w:bCs/>
          <w:color w:val="34302D"/>
          <w:lang w:val="en"/>
        </w:rPr>
        <w:t>(4)</w:t>
      </w:r>
    </w:p>
    <w:p w:rsidR="002637AC" w:rsidRDefault="00847566">
      <w:pPr>
        <w:pStyle w:val="HTML3"/>
        <w:divId w:val="987783414"/>
        <w:rPr>
          <w:rStyle w:val="HTML0"/>
          <w:color w:val="34302D"/>
          <w:lang w:val="en"/>
        </w:rPr>
      </w:pPr>
      <w:r>
        <w:rPr>
          <w:rStyle w:val="HTML0"/>
          <w:color w:val="34302D"/>
          <w:lang w:val="en"/>
        </w:rPr>
        <w:t>}</w:t>
      </w:r>
    </w:p>
    <w:p w:rsidR="002637AC" w:rsidRDefault="00847566">
      <w:pPr>
        <w:pStyle w:val="HTML3"/>
        <w:divId w:val="987783414"/>
        <w:rPr>
          <w:rStyle w:val="HTML0"/>
          <w:color w:val="34302D"/>
          <w:lang w:val="en"/>
        </w:rPr>
      </w:pPr>
      <w:r>
        <w:rPr>
          <w:rStyle w:val="keyword2"/>
          <w:rFonts w:ascii="Consolas" w:hAnsi="Consolas"/>
          <w:color w:val="34302D"/>
          <w:lang w:val="en"/>
        </w:rPr>
        <w:t>finally</w:t>
      </w:r>
      <w:r>
        <w:rPr>
          <w:rStyle w:val="HTML0"/>
          <w:color w:val="34302D"/>
          <w:lang w:val="en"/>
        </w:rPr>
        <w:t xml:space="preserve"> {</w:t>
      </w:r>
    </w:p>
    <w:p w:rsidR="002637AC" w:rsidRDefault="00847566">
      <w:pPr>
        <w:pStyle w:val="HTML3"/>
        <w:divId w:val="987783414"/>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(release) {</w:t>
      </w:r>
    </w:p>
    <w:p w:rsidR="002637AC" w:rsidRDefault="00847566">
      <w:pPr>
        <w:pStyle w:val="HTML3"/>
        <w:divId w:val="987783414"/>
        <w:rPr>
          <w:rStyle w:val="HTML0"/>
          <w:color w:val="34302D"/>
          <w:lang w:val="en"/>
        </w:rPr>
      </w:pPr>
      <w:r>
        <w:rPr>
          <w:rStyle w:val="HTML0"/>
          <w:color w:val="34302D"/>
          <w:lang w:val="en"/>
        </w:rPr>
        <w:t xml:space="preserve">        DataBufferUtils.release(buffer); </w:t>
      </w:r>
      <w:r>
        <w:rPr>
          <w:rStyle w:val="HTML0"/>
          <w:b/>
          <w:bCs/>
          <w:color w:val="34302D"/>
          <w:lang w:val="en"/>
        </w:rPr>
        <w:t>(5)</w:t>
      </w:r>
    </w:p>
    <w:p w:rsidR="002637AC" w:rsidRDefault="00847566">
      <w:pPr>
        <w:pStyle w:val="HTML3"/>
        <w:divId w:val="987783414"/>
        <w:rPr>
          <w:rStyle w:val="HTML0"/>
          <w:color w:val="34302D"/>
          <w:lang w:val="en"/>
        </w:rPr>
      </w:pPr>
      <w:r>
        <w:rPr>
          <w:rStyle w:val="HTML0"/>
          <w:color w:val="34302D"/>
          <w:lang w:val="en"/>
        </w:rPr>
        <w:t xml:space="preserve">    }</w:t>
      </w:r>
    </w:p>
    <w:p w:rsidR="002637AC" w:rsidRDefault="00847566">
      <w:pPr>
        <w:pStyle w:val="HTML3"/>
        <w:divId w:val="987783414"/>
        <w:rPr>
          <w:rStyle w:val="HTML0"/>
          <w:color w:val="34302D"/>
          <w:lang w:val="en"/>
        </w:rPr>
      </w:pPr>
      <w:r>
        <w:rPr>
          <w:rStyle w:val="HTML0"/>
          <w:color w:val="34302D"/>
          <w:lang w:val="en"/>
        </w:rPr>
        <w:t>}</w:t>
      </w:r>
    </w:p>
    <w:p w:rsidR="002637AC" w:rsidRDefault="002637AC">
      <w:pPr>
        <w:pStyle w:val="HTML3"/>
        <w:divId w:val="987783414"/>
        <w:rPr>
          <w:rStyle w:val="HTML0"/>
          <w:color w:val="34302D"/>
          <w:lang w:val="en"/>
        </w:rPr>
      </w:pPr>
    </w:p>
    <w:p w:rsidR="002637AC" w:rsidRDefault="00847566">
      <w:pPr>
        <w:pStyle w:val="HTML3"/>
        <w:divId w:val="987783414"/>
        <w:rPr>
          <w:rStyle w:val="HTML0"/>
          <w:color w:val="34302D"/>
          <w:lang w:val="en"/>
        </w:rPr>
      </w:pP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writeDataToBuffer(</w:t>
      </w:r>
      <w:r>
        <w:rPr>
          <w:rStyle w:val="predefined-type"/>
          <w:rFonts w:ascii="Consolas" w:hAnsi="Consolas"/>
          <w:color w:val="34302D"/>
          <w:lang w:val="en"/>
        </w:rPr>
        <w:t>DataBuffer</w:t>
      </w:r>
      <w:r>
        <w:rPr>
          <w:rStyle w:val="HTML0"/>
          <w:color w:val="34302D"/>
          <w:lang w:val="en"/>
        </w:rPr>
        <w:t xml:space="preserve"> buffer)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IOException</w:t>
      </w:r>
      <w:r>
        <w:rPr>
          <w:rStyle w:val="HTML0"/>
          <w:color w:val="34302D"/>
          <w:lang w:val="en"/>
        </w:rPr>
        <w:t xml:space="preserve"> { </w:t>
      </w:r>
      <w:r>
        <w:rPr>
          <w:rStyle w:val="HTML0"/>
          <w:b/>
          <w:bCs/>
          <w:color w:val="34302D"/>
          <w:lang w:val="en"/>
        </w:rPr>
        <w:t>(3)</w:t>
      </w:r>
    </w:p>
    <w:p w:rsidR="002637AC" w:rsidRDefault="00847566">
      <w:pPr>
        <w:pStyle w:val="HTML3"/>
        <w:divId w:val="987783414"/>
        <w:rPr>
          <w:rStyle w:val="HTML0"/>
          <w:color w:val="34302D"/>
          <w:lang w:val="en"/>
        </w:rPr>
      </w:pPr>
      <w:r>
        <w:rPr>
          <w:rStyle w:val="HTML0"/>
          <w:color w:val="34302D"/>
          <w:lang w:val="en"/>
        </w:rPr>
        <w:t xml:space="preserve">    ...</w:t>
      </w:r>
    </w:p>
    <w:p w:rsidR="002637AC" w:rsidRDefault="00847566">
      <w:pPr>
        <w:pStyle w:val="HTML3"/>
        <w:divId w:val="987783414"/>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2"/>
        <w:gridCol w:w="7868"/>
      </w:tblGrid>
      <w:tr w:rsidR="002637AC">
        <w:trPr>
          <w:divId w:val="1003897211"/>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t>1</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A new buffer is allocated.</w:t>
            </w:r>
          </w:p>
        </w:tc>
      </w:tr>
      <w:tr w:rsidR="002637AC">
        <w:trPr>
          <w:divId w:val="1003897211"/>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t>2</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A boolean flag indicates whether the allocated buffer should be released.</w:t>
            </w:r>
          </w:p>
        </w:tc>
      </w:tr>
      <w:tr w:rsidR="002637AC">
        <w:trPr>
          <w:divId w:val="1003897211"/>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t>3</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 xml:space="preserve">This example method loads data into the buffer. Note that the method can throw an </w:t>
            </w:r>
            <w:r>
              <w:rPr>
                <w:rStyle w:val="HTML0"/>
                <w:color w:val="34302D"/>
              </w:rPr>
              <w:t>IOException</w:t>
            </w:r>
            <w:r>
              <w:rPr>
                <w:rFonts w:ascii="Varela Round" w:hAnsi="Varela Round"/>
                <w:color w:val="34302D"/>
              </w:rPr>
              <w:t xml:space="preserve">, and therefore a </w:t>
            </w:r>
            <w:r>
              <w:rPr>
                <w:rStyle w:val="HTML0"/>
                <w:color w:val="34302D"/>
              </w:rPr>
              <w:t>finally</w:t>
            </w:r>
            <w:r>
              <w:rPr>
                <w:rFonts w:ascii="Varela Round" w:hAnsi="Varela Round"/>
                <w:color w:val="34302D"/>
              </w:rPr>
              <w:t xml:space="preserve"> block to release the buffer is required.</w:t>
            </w:r>
          </w:p>
        </w:tc>
      </w:tr>
      <w:tr w:rsidR="002637AC">
        <w:trPr>
          <w:divId w:val="1003897211"/>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t>4</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 xml:space="preserve">If no exception occurred, we switch the </w:t>
            </w:r>
            <w:r>
              <w:rPr>
                <w:rStyle w:val="HTML0"/>
                <w:color w:val="34302D"/>
              </w:rPr>
              <w:t>release</w:t>
            </w:r>
            <w:r>
              <w:rPr>
                <w:rFonts w:ascii="Varela Round" w:hAnsi="Varela Round"/>
                <w:color w:val="34302D"/>
              </w:rPr>
              <w:t xml:space="preserve"> flag to </w:t>
            </w:r>
            <w:r>
              <w:rPr>
                <w:rStyle w:val="HTML0"/>
                <w:color w:val="34302D"/>
              </w:rPr>
              <w:t>false</w:t>
            </w:r>
            <w:r>
              <w:rPr>
                <w:rFonts w:ascii="Varela Round" w:hAnsi="Varela Round"/>
                <w:color w:val="34302D"/>
              </w:rPr>
              <w:t xml:space="preserve"> as the buffer will now be released as part of sending the HTTP body across the wire.</w:t>
            </w:r>
          </w:p>
        </w:tc>
      </w:tr>
      <w:tr w:rsidR="002637AC">
        <w:trPr>
          <w:divId w:val="1003897211"/>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t>5</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 xml:space="preserve">If an exception did occur, the flag is still set to </w:t>
            </w:r>
            <w:r>
              <w:rPr>
                <w:rStyle w:val="HTML0"/>
                <w:color w:val="34302D"/>
              </w:rPr>
              <w:t>true</w:t>
            </w:r>
            <w:r>
              <w:rPr>
                <w:rFonts w:ascii="Varela Round" w:hAnsi="Varela Round"/>
                <w:color w:val="34302D"/>
              </w:rPr>
              <w:t>, and the buffer will be released here.</w:t>
            </w:r>
          </w:p>
        </w:tc>
      </w:tr>
    </w:tbl>
    <w:p w:rsidR="002637AC" w:rsidRDefault="00847566">
      <w:pPr>
        <w:pStyle w:val="4"/>
        <w:divId w:val="54622876"/>
        <w:rPr>
          <w:rFonts w:ascii="Varela Round" w:hAnsi="Varela Round" w:cs="Arial" w:hint="eastAsia"/>
          <w:color w:val="34302D"/>
          <w:lang w:val="en"/>
        </w:rPr>
      </w:pPr>
      <w:r>
        <w:rPr>
          <w:rFonts w:ascii="Varela Round" w:hAnsi="Varela Round" w:cs="Arial"/>
          <w:color w:val="34302D"/>
          <w:lang w:val="en"/>
        </w:rPr>
        <w:t>8.3.2. DataBufferUtils</w:t>
      </w:r>
    </w:p>
    <w:p w:rsidR="002637AC" w:rsidRDefault="00847566">
      <w:pPr>
        <w:pStyle w:val="a7"/>
        <w:divId w:val="2109570838"/>
        <w:rPr>
          <w:rFonts w:cs="Arial" w:hint="eastAsia"/>
          <w:color w:val="34302D"/>
          <w:lang w:val="en"/>
        </w:rPr>
      </w:pPr>
      <w:r>
        <w:rPr>
          <w:rStyle w:val="HTML0"/>
          <w:color w:val="34302D"/>
          <w:lang w:val="en"/>
        </w:rPr>
        <w:t>DataBufferUtils</w:t>
      </w:r>
      <w:r>
        <w:rPr>
          <w:rFonts w:cs="Arial"/>
          <w:color w:val="34302D"/>
          <w:lang w:val="en"/>
        </w:rPr>
        <w:t xml:space="preserve"> contains various utility methods that operate on data buffers. It contains methods for reading a </w:t>
      </w:r>
      <w:r>
        <w:rPr>
          <w:rStyle w:val="HTML0"/>
          <w:color w:val="34302D"/>
          <w:lang w:val="en"/>
        </w:rPr>
        <w:t>Flux</w:t>
      </w:r>
      <w:r>
        <w:rPr>
          <w:rFonts w:cs="Arial"/>
          <w:color w:val="34302D"/>
          <w:lang w:val="en"/>
        </w:rPr>
        <w:t xml:space="preserve"> of </w:t>
      </w:r>
      <w:r>
        <w:rPr>
          <w:rStyle w:val="HTML0"/>
          <w:color w:val="34302D"/>
          <w:lang w:val="en"/>
        </w:rPr>
        <w:t>DataBuffer</w:t>
      </w:r>
      <w:r>
        <w:rPr>
          <w:rFonts w:cs="Arial"/>
          <w:color w:val="34302D"/>
          <w:lang w:val="en"/>
        </w:rPr>
        <w:t xml:space="preserve"> objects from an </w:t>
      </w:r>
      <w:r>
        <w:rPr>
          <w:rStyle w:val="HTML0"/>
          <w:color w:val="34302D"/>
          <w:lang w:val="en"/>
        </w:rPr>
        <w:t>InputStream</w:t>
      </w:r>
      <w:r>
        <w:rPr>
          <w:rFonts w:cs="Arial"/>
          <w:color w:val="34302D"/>
          <w:lang w:val="en"/>
        </w:rPr>
        <w:t xml:space="preserve"> or NIO </w:t>
      </w:r>
      <w:r>
        <w:rPr>
          <w:rStyle w:val="HTML0"/>
          <w:color w:val="34302D"/>
          <w:lang w:val="en"/>
        </w:rPr>
        <w:t>Channel</w:t>
      </w:r>
      <w:r>
        <w:rPr>
          <w:rFonts w:cs="Arial"/>
          <w:color w:val="34302D"/>
          <w:lang w:val="en"/>
        </w:rPr>
        <w:t xml:space="preserve">, and methods for writing a data buffer </w:t>
      </w:r>
      <w:r>
        <w:rPr>
          <w:rStyle w:val="HTML0"/>
          <w:color w:val="34302D"/>
          <w:lang w:val="en"/>
        </w:rPr>
        <w:t>Flux</w:t>
      </w:r>
      <w:r>
        <w:rPr>
          <w:rFonts w:cs="Arial"/>
          <w:color w:val="34302D"/>
          <w:lang w:val="en"/>
        </w:rPr>
        <w:t xml:space="preserve"> to an </w:t>
      </w:r>
      <w:r>
        <w:rPr>
          <w:rStyle w:val="HTML0"/>
          <w:color w:val="34302D"/>
          <w:lang w:val="en"/>
        </w:rPr>
        <w:t>OutputStream</w:t>
      </w:r>
      <w:r>
        <w:rPr>
          <w:rFonts w:cs="Arial"/>
          <w:color w:val="34302D"/>
          <w:lang w:val="en"/>
        </w:rPr>
        <w:t xml:space="preserve"> or </w:t>
      </w:r>
      <w:r>
        <w:rPr>
          <w:rStyle w:val="HTML0"/>
          <w:color w:val="34302D"/>
          <w:lang w:val="en"/>
        </w:rPr>
        <w:t>Channel</w:t>
      </w:r>
      <w:r>
        <w:rPr>
          <w:rFonts w:cs="Arial"/>
          <w:color w:val="34302D"/>
          <w:lang w:val="en"/>
        </w:rPr>
        <w:t xml:space="preserve">. </w:t>
      </w:r>
      <w:r>
        <w:rPr>
          <w:rStyle w:val="HTML0"/>
          <w:color w:val="34302D"/>
          <w:lang w:val="en"/>
        </w:rPr>
        <w:t>DataBufferUtils</w:t>
      </w:r>
      <w:r>
        <w:rPr>
          <w:rFonts w:cs="Arial"/>
          <w:color w:val="34302D"/>
          <w:lang w:val="en"/>
        </w:rPr>
        <w:t xml:space="preserve"> also exposes </w:t>
      </w:r>
      <w:r>
        <w:rPr>
          <w:rStyle w:val="HTML0"/>
          <w:color w:val="34302D"/>
          <w:lang w:val="en"/>
        </w:rPr>
        <w:t>retain</w:t>
      </w:r>
      <w:r>
        <w:rPr>
          <w:rFonts w:cs="Arial"/>
          <w:color w:val="34302D"/>
          <w:lang w:val="en"/>
        </w:rPr>
        <w:t xml:space="preserve"> and </w:t>
      </w:r>
      <w:r>
        <w:rPr>
          <w:rStyle w:val="HTML0"/>
          <w:color w:val="34302D"/>
          <w:lang w:val="en"/>
        </w:rPr>
        <w:lastRenderedPageBreak/>
        <w:t>release</w:t>
      </w:r>
      <w:r>
        <w:rPr>
          <w:rFonts w:cs="Arial"/>
          <w:color w:val="34302D"/>
          <w:lang w:val="en"/>
        </w:rPr>
        <w:t xml:space="preserve"> methods that operate on plain </w:t>
      </w:r>
      <w:r>
        <w:rPr>
          <w:rStyle w:val="HTML0"/>
          <w:color w:val="34302D"/>
          <w:lang w:val="en"/>
        </w:rPr>
        <w:t>DataBuffer</w:t>
      </w:r>
      <w:r>
        <w:rPr>
          <w:rFonts w:cs="Arial"/>
          <w:color w:val="34302D"/>
          <w:lang w:val="en"/>
        </w:rPr>
        <w:t xml:space="preserve"> instances (so that casting to a </w:t>
      </w:r>
      <w:r>
        <w:rPr>
          <w:rStyle w:val="HTML0"/>
          <w:color w:val="34302D"/>
          <w:lang w:val="en"/>
        </w:rPr>
        <w:t>PooledDataBuffer</w:t>
      </w:r>
      <w:r>
        <w:rPr>
          <w:rFonts w:cs="Arial"/>
          <w:color w:val="34302D"/>
          <w:lang w:val="en"/>
        </w:rPr>
        <w:t xml:space="preserve"> is not required).</w:t>
      </w:r>
    </w:p>
    <w:p w:rsidR="002637AC" w:rsidRDefault="00847566">
      <w:pPr>
        <w:pStyle w:val="a7"/>
        <w:divId w:val="757217381"/>
        <w:rPr>
          <w:rFonts w:cs="Arial" w:hint="eastAsia"/>
          <w:color w:val="34302D"/>
          <w:lang w:val="en"/>
        </w:rPr>
      </w:pPr>
      <w:r>
        <w:rPr>
          <w:rFonts w:cs="Arial"/>
          <w:color w:val="34302D"/>
          <w:lang w:val="en"/>
        </w:rPr>
        <w:t xml:space="preserve">Additionally, </w:t>
      </w:r>
      <w:r>
        <w:rPr>
          <w:rStyle w:val="HTML0"/>
          <w:color w:val="34302D"/>
          <w:lang w:val="en"/>
        </w:rPr>
        <w:t>DataBufferUtils</w:t>
      </w:r>
      <w:r>
        <w:rPr>
          <w:rFonts w:cs="Arial"/>
          <w:color w:val="34302D"/>
          <w:lang w:val="en"/>
        </w:rPr>
        <w:t xml:space="preserve"> exposes </w:t>
      </w:r>
      <w:r>
        <w:rPr>
          <w:rStyle w:val="HTML0"/>
          <w:color w:val="34302D"/>
          <w:lang w:val="en"/>
        </w:rPr>
        <w:t>compose</w:t>
      </w:r>
      <w:r>
        <w:rPr>
          <w:rFonts w:cs="Arial"/>
          <w:color w:val="34302D"/>
          <w:lang w:val="en"/>
        </w:rPr>
        <w:t xml:space="preserve">, which merges a stream of data buffers into one. For instance, this method can be used to convert the entire HTTP body into a single buffer (and from that, a </w:t>
      </w:r>
      <w:r>
        <w:rPr>
          <w:rStyle w:val="HTML0"/>
          <w:color w:val="34302D"/>
          <w:lang w:val="en"/>
        </w:rPr>
        <w:t>String</w:t>
      </w:r>
      <w:r>
        <w:rPr>
          <w:rFonts w:cs="Arial"/>
          <w:color w:val="34302D"/>
          <w:lang w:val="en"/>
        </w:rPr>
        <w:t xml:space="preserve">, or </w:t>
      </w:r>
      <w:r>
        <w:rPr>
          <w:rStyle w:val="HTML0"/>
          <w:color w:val="34302D"/>
          <w:lang w:val="en"/>
        </w:rPr>
        <w:t>InputStream</w:t>
      </w:r>
      <w:r>
        <w:rPr>
          <w:rFonts w:cs="Arial"/>
          <w:color w:val="34302D"/>
          <w:lang w:val="en"/>
        </w:rPr>
        <w:t>). This is particularly useful when dealing with older, blocking APIs. Note, however, that this puts the entire body in memory, and therefore uses more memory than a pure streaming solution would.</w:t>
      </w:r>
    </w:p>
    <w:p w:rsidR="002637AC" w:rsidRDefault="00847566">
      <w:pPr>
        <w:pStyle w:val="3"/>
        <w:divId w:val="726073615"/>
        <w:rPr>
          <w:rFonts w:ascii="Varela Round" w:hAnsi="Varela Round" w:cs="Arial" w:hint="eastAsia"/>
          <w:color w:val="34302D"/>
          <w:lang w:val="en"/>
        </w:rPr>
      </w:pPr>
      <w:r>
        <w:rPr>
          <w:rFonts w:ascii="Varela Round" w:hAnsi="Varela Round" w:cs="Arial"/>
          <w:color w:val="34302D"/>
          <w:lang w:val="en"/>
        </w:rPr>
        <w:t>Codecs</w:t>
      </w:r>
    </w:p>
    <w:p w:rsidR="002637AC" w:rsidRDefault="00847566">
      <w:pPr>
        <w:pStyle w:val="a7"/>
        <w:divId w:val="453642511"/>
        <w:rPr>
          <w:rFonts w:cs="Arial" w:hint="eastAsia"/>
          <w:color w:val="34302D"/>
          <w:lang w:val="en"/>
        </w:rPr>
      </w:pPr>
      <w:r>
        <w:rPr>
          <w:rFonts w:cs="Arial"/>
          <w:color w:val="34302D"/>
          <w:lang w:val="en"/>
        </w:rPr>
        <w:t xml:space="preserve">The </w:t>
      </w:r>
      <w:r>
        <w:rPr>
          <w:rStyle w:val="HTML0"/>
          <w:color w:val="34302D"/>
          <w:lang w:val="en"/>
        </w:rPr>
        <w:t>org.springframework.core.codec</w:t>
      </w:r>
      <w:r>
        <w:rPr>
          <w:rFonts w:cs="Arial"/>
          <w:color w:val="34302D"/>
          <w:lang w:val="en"/>
        </w:rPr>
        <w:t xml:space="preserve"> package contains the two main abstractions for converting a stream of bytes into a stream of objects, or vice-versa. The </w:t>
      </w:r>
      <w:r>
        <w:rPr>
          <w:rStyle w:val="HTML0"/>
          <w:color w:val="34302D"/>
          <w:lang w:val="en"/>
        </w:rPr>
        <w:t>Encoder</w:t>
      </w:r>
      <w:r>
        <w:rPr>
          <w:rFonts w:cs="Arial"/>
          <w:color w:val="34302D"/>
          <w:lang w:val="en"/>
        </w:rPr>
        <w:t xml:space="preserve"> is a strategy interface that encodes a stream of objects into an output stream of data buffers. The </w:t>
      </w:r>
      <w:r>
        <w:rPr>
          <w:rStyle w:val="HTML0"/>
          <w:color w:val="34302D"/>
          <w:lang w:val="en"/>
        </w:rPr>
        <w:t>Decoder</w:t>
      </w:r>
      <w:r>
        <w:rPr>
          <w:rFonts w:cs="Arial"/>
          <w:color w:val="34302D"/>
          <w:lang w:val="en"/>
        </w:rPr>
        <w:t xml:space="preserve"> does the reverse: it turns a stream of data buffers into a stream of objects. Note that a decoder instance needs to consider </w:t>
      </w:r>
      <w:hyperlink r:id="rId707" w:anchor="databuffer-reference-counting" w:history="1">
        <w:r>
          <w:rPr>
            <w:rStyle w:val="a3"/>
            <w:rFonts w:cs="Arial"/>
            <w:lang w:val="en"/>
          </w:rPr>
          <w:t>reference counting</w:t>
        </w:r>
      </w:hyperlink>
      <w:r>
        <w:rPr>
          <w:rFonts w:cs="Arial"/>
          <w:color w:val="34302D"/>
          <w:lang w:val="en"/>
        </w:rPr>
        <w:t>.</w:t>
      </w:r>
    </w:p>
    <w:p w:rsidR="002637AC" w:rsidRDefault="00847566">
      <w:pPr>
        <w:pStyle w:val="a7"/>
        <w:divId w:val="565335494"/>
        <w:rPr>
          <w:rFonts w:cs="Arial" w:hint="eastAsia"/>
          <w:color w:val="34302D"/>
          <w:lang w:val="en"/>
        </w:rPr>
      </w:pPr>
      <w:r>
        <w:rPr>
          <w:rFonts w:cs="Arial"/>
          <w:color w:val="34302D"/>
          <w:lang w:val="en"/>
        </w:rPr>
        <w:t xml:space="preserve">Spring comes with a wide array of default codecs, capable of converting from/to </w:t>
      </w:r>
      <w:r>
        <w:rPr>
          <w:rStyle w:val="HTML0"/>
          <w:color w:val="34302D"/>
          <w:lang w:val="en"/>
        </w:rPr>
        <w:t>String</w:t>
      </w:r>
      <w:r>
        <w:rPr>
          <w:rFonts w:cs="Arial"/>
          <w:color w:val="34302D"/>
          <w:lang w:val="en"/>
        </w:rPr>
        <w:t xml:space="preserve">, </w:t>
      </w:r>
      <w:r>
        <w:rPr>
          <w:rStyle w:val="HTML0"/>
          <w:color w:val="34302D"/>
          <w:lang w:val="en"/>
        </w:rPr>
        <w:t>ByteBuffer</w:t>
      </w:r>
      <w:r>
        <w:rPr>
          <w:rFonts w:cs="Arial"/>
          <w:color w:val="34302D"/>
          <w:lang w:val="en"/>
        </w:rPr>
        <w:t xml:space="preserve">, byte arrays, and also codecs that support marshalling libraries such as JAXB and Jackson (with </w:t>
      </w:r>
      <w:hyperlink r:id="rId708" w:history="1">
        <w:r>
          <w:rPr>
            <w:rStyle w:val="a3"/>
            <w:rFonts w:cs="Arial"/>
            <w:lang w:val="en"/>
          </w:rPr>
          <w:t>Jackson 2.9+ support for non-blocking parsing</w:t>
        </w:r>
      </w:hyperlink>
      <w:r>
        <w:rPr>
          <w:rFonts w:cs="Arial"/>
          <w:color w:val="34302D"/>
          <w:lang w:val="en"/>
        </w:rPr>
        <w:t xml:space="preserve">). Within the context of Spring WebFlux, codecs are used to convert the request body into a </w:t>
      </w:r>
      <w:r>
        <w:rPr>
          <w:rStyle w:val="HTML0"/>
          <w:color w:val="34302D"/>
          <w:lang w:val="en"/>
        </w:rPr>
        <w:t>@RequestMapping</w:t>
      </w:r>
      <w:r>
        <w:rPr>
          <w:rFonts w:cs="Arial"/>
          <w:color w:val="34302D"/>
          <w:lang w:val="en"/>
        </w:rPr>
        <w:t xml:space="preserve"> parameter, or to convert the return type into the response body that is sent back to the client. The default codecs are configured in the </w:t>
      </w:r>
      <w:r>
        <w:rPr>
          <w:rStyle w:val="HTML0"/>
          <w:color w:val="34302D"/>
          <w:lang w:val="en"/>
        </w:rPr>
        <w:t>WebFluxConfigurationSupport</w:t>
      </w:r>
      <w:r>
        <w:rPr>
          <w:rFonts w:cs="Arial"/>
          <w:color w:val="34302D"/>
          <w:lang w:val="en"/>
        </w:rPr>
        <w:t xml:space="preserve"> class, and can easily be changed by overriding the </w:t>
      </w:r>
      <w:r>
        <w:rPr>
          <w:rStyle w:val="HTML0"/>
          <w:color w:val="34302D"/>
          <w:lang w:val="en"/>
        </w:rPr>
        <w:t>configureHttpMessageCodecs</w:t>
      </w:r>
      <w:r>
        <w:rPr>
          <w:rFonts w:cs="Arial"/>
          <w:color w:val="34302D"/>
          <w:lang w:val="en"/>
        </w:rPr>
        <w:t xml:space="preserve"> when inheriting from that class. For more information about using codecs in WebFlux, see </w:t>
      </w:r>
      <w:hyperlink r:id="rId709" w:anchor="webflux-codecs" w:history="1">
        <w:r>
          <w:rPr>
            <w:rStyle w:val="a3"/>
            <w:rFonts w:cs="Arial"/>
            <w:lang w:val="en"/>
          </w:rPr>
          <w:t>this section</w:t>
        </w:r>
      </w:hyperlink>
      <w:r>
        <w:rPr>
          <w:rFonts w:cs="Arial"/>
          <w:color w:val="34302D"/>
          <w:lang w:val="en"/>
        </w:rPr>
        <w:t>.</w:t>
      </w:r>
    </w:p>
    <w:p w:rsidR="002637AC" w:rsidRDefault="00847566">
      <w:pPr>
        <w:pStyle w:val="2"/>
        <w:divId w:val="842278524"/>
        <w:rPr>
          <w:rFonts w:ascii="Varela Round" w:hAnsi="Varela Round" w:cs="Arial" w:hint="eastAsia"/>
          <w:color w:val="34302D"/>
          <w:lang w:val="en"/>
        </w:rPr>
      </w:pPr>
      <w:r>
        <w:rPr>
          <w:rFonts w:ascii="Varela Round" w:hAnsi="Varela Round" w:cs="Arial"/>
          <w:color w:val="34302D"/>
          <w:lang w:val="en"/>
        </w:rPr>
        <w:t>9. Appendix</w:t>
      </w:r>
    </w:p>
    <w:p w:rsidR="002637AC" w:rsidRDefault="00847566">
      <w:pPr>
        <w:pStyle w:val="3"/>
        <w:divId w:val="131563119"/>
        <w:rPr>
          <w:rFonts w:ascii="Varela Round" w:hAnsi="Varela Round" w:cs="Arial" w:hint="eastAsia"/>
          <w:color w:val="34302D"/>
          <w:lang w:val="en"/>
        </w:rPr>
      </w:pPr>
      <w:r>
        <w:rPr>
          <w:rFonts w:ascii="Varela Round" w:hAnsi="Varela Round" w:cs="Arial"/>
          <w:color w:val="34302D"/>
          <w:lang w:val="en"/>
        </w:rPr>
        <w:t>9.1. XML Schemas</w:t>
      </w:r>
    </w:p>
    <w:p w:rsidR="002637AC" w:rsidRDefault="00847566">
      <w:pPr>
        <w:pStyle w:val="a7"/>
        <w:divId w:val="2091661337"/>
        <w:rPr>
          <w:rFonts w:cs="Arial" w:hint="eastAsia"/>
          <w:color w:val="34302D"/>
          <w:lang w:val="en"/>
        </w:rPr>
      </w:pPr>
      <w:r>
        <w:rPr>
          <w:rFonts w:cs="Arial"/>
          <w:color w:val="34302D"/>
          <w:lang w:val="en"/>
        </w:rPr>
        <w:t>This part of the appendix lists XML schemas related to the core container.</w:t>
      </w:r>
    </w:p>
    <w:p w:rsidR="002637AC" w:rsidRDefault="00847566">
      <w:pPr>
        <w:pStyle w:val="4"/>
        <w:divId w:val="1457260389"/>
        <w:rPr>
          <w:rFonts w:ascii="Varela Round" w:hAnsi="Varela Round" w:cs="Arial" w:hint="eastAsia"/>
          <w:color w:val="34302D"/>
          <w:lang w:val="en"/>
        </w:rPr>
      </w:pPr>
      <w:r>
        <w:rPr>
          <w:rFonts w:ascii="Varela Round" w:hAnsi="Varela Round" w:cs="Arial"/>
          <w:color w:val="34302D"/>
          <w:lang w:val="en"/>
        </w:rPr>
        <w:t>9.1.1. The util schema</w:t>
      </w:r>
    </w:p>
    <w:p w:rsidR="002637AC" w:rsidRDefault="00847566">
      <w:pPr>
        <w:pStyle w:val="a7"/>
        <w:divId w:val="772549561"/>
        <w:rPr>
          <w:rFonts w:cs="Arial" w:hint="eastAsia"/>
          <w:color w:val="34302D"/>
          <w:lang w:val="en"/>
        </w:rPr>
      </w:pPr>
      <w:r>
        <w:rPr>
          <w:rFonts w:cs="Arial"/>
          <w:color w:val="34302D"/>
          <w:lang w:val="en"/>
        </w:rPr>
        <w:t xml:space="preserve">As the name implies, the </w:t>
      </w:r>
      <w:r>
        <w:rPr>
          <w:rStyle w:val="HTML0"/>
          <w:color w:val="34302D"/>
          <w:lang w:val="en"/>
        </w:rPr>
        <w:t>util</w:t>
      </w:r>
      <w:r>
        <w:rPr>
          <w:rFonts w:cs="Arial"/>
          <w:color w:val="34302D"/>
          <w:lang w:val="en"/>
        </w:rPr>
        <w:t xml:space="preserve"> tags deal with common, </w:t>
      </w:r>
      <w:r>
        <w:rPr>
          <w:rStyle w:val="a5"/>
          <w:rFonts w:cs="Arial"/>
          <w:color w:val="34302D"/>
          <w:lang w:val="en"/>
        </w:rPr>
        <w:t>utility</w:t>
      </w:r>
      <w:r>
        <w:rPr>
          <w:rFonts w:cs="Arial"/>
          <w:color w:val="34302D"/>
          <w:lang w:val="en"/>
        </w:rPr>
        <w:t xml:space="preserve"> configuration issues, such as configuring collections, referencing constants, and suchlike. To use the tags in the </w:t>
      </w:r>
      <w:r>
        <w:rPr>
          <w:rStyle w:val="HTML0"/>
          <w:color w:val="34302D"/>
          <w:lang w:val="en"/>
        </w:rPr>
        <w:t>util</w:t>
      </w:r>
      <w:r>
        <w:rPr>
          <w:rFonts w:cs="Arial"/>
          <w:color w:val="34302D"/>
          <w:lang w:val="en"/>
        </w:rPr>
        <w:t xml:space="preserve"> schema, you need to have the following preamble at the top of your Spring XML configuration file; the text in the snippet below references the correct schema so that the tags in the </w:t>
      </w:r>
      <w:r>
        <w:rPr>
          <w:rStyle w:val="HTML0"/>
          <w:color w:val="34302D"/>
          <w:lang w:val="en"/>
        </w:rPr>
        <w:t>util</w:t>
      </w:r>
      <w:r>
        <w:rPr>
          <w:rFonts w:cs="Arial"/>
          <w:color w:val="34302D"/>
          <w:lang w:val="en"/>
        </w:rPr>
        <w:t xml:space="preserve"> namespace are available to you.</w:t>
      </w:r>
    </w:p>
    <w:p w:rsidR="002637AC" w:rsidRDefault="00847566">
      <w:pPr>
        <w:pStyle w:val="HTML3"/>
        <w:divId w:val="1843616842"/>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843616842"/>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843616842"/>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843616842"/>
        <w:rPr>
          <w:rStyle w:val="string3"/>
          <w:rFonts w:ascii="Consolas" w:hAnsi="Consolas"/>
          <w:color w:val="34302D"/>
          <w:lang w:val="en"/>
        </w:rPr>
      </w:pPr>
      <w:r>
        <w:rPr>
          <w:rStyle w:val="HTML0"/>
          <w:color w:val="34302D"/>
          <w:lang w:val="en"/>
        </w:rPr>
        <w:t xml:space="preserve">    </w:t>
      </w:r>
      <w:r>
        <w:rPr>
          <w:rStyle w:val="a5"/>
          <w:rFonts w:ascii="Consolas" w:hAnsi="Consolas"/>
          <w:color w:val="34302D"/>
          <w:lang w:val="en"/>
        </w:rPr>
        <w:t>xmlns:util=</w:t>
      </w:r>
      <w:r>
        <w:rPr>
          <w:rStyle w:val="delimiter8"/>
          <w:rFonts w:ascii="Consolas" w:hAnsi="Consolas"/>
          <w:i/>
          <w:iCs/>
          <w:color w:val="34302D"/>
          <w:lang w:val="en"/>
        </w:rPr>
        <w:t>"</w:t>
      </w:r>
      <w:r>
        <w:rPr>
          <w:rStyle w:val="content5"/>
          <w:rFonts w:ascii="Consolas" w:hAnsi="Consolas"/>
          <w:i/>
          <w:iCs/>
          <w:color w:val="34302D"/>
          <w:lang w:val="en"/>
        </w:rPr>
        <w:t>http://www.springframework.org/schema/util</w:t>
      </w:r>
      <w:r>
        <w:rPr>
          <w:rStyle w:val="delimiter8"/>
          <w:rFonts w:ascii="Consolas" w:hAnsi="Consolas"/>
          <w:i/>
          <w:iCs/>
          <w:color w:val="34302D"/>
          <w:lang w:val="en"/>
        </w:rPr>
        <w:t>"</w:t>
      </w: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1843616842"/>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p>
    <w:p w:rsidR="002637AC" w:rsidRDefault="00847566">
      <w:pPr>
        <w:pStyle w:val="HTML3"/>
        <w:divId w:val="1843616842"/>
        <w:rPr>
          <w:rStyle w:val="HTML0"/>
          <w:color w:val="34302D"/>
          <w:lang w:val="en"/>
        </w:rPr>
      </w:pPr>
      <w:r>
        <w:rPr>
          <w:rStyle w:val="string3"/>
          <w:rFonts w:ascii="Consolas" w:hAnsi="Consolas"/>
          <w:color w:val="34302D"/>
          <w:lang w:val="en"/>
        </w:rPr>
        <w:t xml:space="preserve">        </w:t>
      </w:r>
      <w:r>
        <w:rPr>
          <w:rStyle w:val="a5"/>
          <w:rFonts w:ascii="Consolas" w:hAnsi="Consolas"/>
          <w:color w:val="34302D"/>
          <w:lang w:val="en"/>
        </w:rPr>
        <w:t>http://www.springframework.org/schema/util https://www.springframework.org/schema/util/spring-util.xsd</w:t>
      </w:r>
      <w:r>
        <w:rPr>
          <w:rStyle w:val="delimiter8"/>
          <w:rFonts w:ascii="Consolas" w:hAnsi="Consolas"/>
          <w:i/>
          <w:iCs/>
          <w:color w:val="34302D"/>
          <w:lang w:val="en"/>
        </w:rPr>
        <w:t>"</w:t>
      </w:r>
      <w:r>
        <w:rPr>
          <w:rStyle w:val="tag2"/>
          <w:rFonts w:ascii="Consolas" w:hAnsi="Consolas"/>
          <w:color w:val="34302D"/>
          <w:lang w:val="en"/>
        </w:rPr>
        <w:t>&gt;</w:t>
      </w:r>
      <w:r>
        <w:rPr>
          <w:rStyle w:val="HTML0"/>
          <w:color w:val="34302D"/>
          <w:lang w:val="en"/>
        </w:rPr>
        <w:t xml:space="preserve"> </w:t>
      </w:r>
      <w:r>
        <w:rPr>
          <w:rStyle w:val="comment2"/>
          <w:rFonts w:ascii="Consolas" w:hAnsi="Consolas"/>
          <w:color w:val="34302D"/>
          <w:lang w:val="en"/>
        </w:rPr>
        <w:t>&lt;!-- bean definitions here --&gt;</w:t>
      </w:r>
    </w:p>
    <w:p w:rsidR="002637AC" w:rsidRDefault="002637AC">
      <w:pPr>
        <w:pStyle w:val="HTML3"/>
        <w:divId w:val="1843616842"/>
        <w:rPr>
          <w:rStyle w:val="HTML0"/>
          <w:color w:val="34302D"/>
          <w:lang w:val="en"/>
        </w:rPr>
      </w:pPr>
    </w:p>
    <w:p w:rsidR="002637AC" w:rsidRDefault="00847566">
      <w:pPr>
        <w:pStyle w:val="HTML3"/>
        <w:divId w:val="1843616842"/>
        <w:rPr>
          <w:color w:val="34302D"/>
          <w:lang w:val="en"/>
        </w:rPr>
      </w:pPr>
      <w:r>
        <w:rPr>
          <w:rStyle w:val="tag2"/>
          <w:rFonts w:ascii="Consolas" w:hAnsi="Consolas"/>
          <w:color w:val="34302D"/>
          <w:lang w:val="en"/>
        </w:rPr>
        <w:t>&lt;/beans&gt;</w:t>
      </w:r>
    </w:p>
    <w:p w:rsidR="002637AC" w:rsidRDefault="00847566">
      <w:pPr>
        <w:pStyle w:val="5"/>
        <w:divId w:val="1444960074"/>
        <w:rPr>
          <w:rFonts w:ascii="Varela Round" w:hAnsi="Varela Round" w:cs="Arial" w:hint="eastAsia"/>
          <w:color w:val="34302D"/>
          <w:lang w:val="en"/>
        </w:rPr>
      </w:pPr>
      <w:r>
        <w:rPr>
          <w:rFonts w:ascii="Varela Round" w:hAnsi="Varela Round" w:cs="Arial"/>
          <w:color w:val="34302D"/>
          <w:lang w:val="en"/>
        </w:rPr>
        <w:t>&lt;util:constant/&gt;</w:t>
      </w:r>
    </w:p>
    <w:p w:rsidR="002637AC" w:rsidRDefault="00847566">
      <w:pPr>
        <w:pStyle w:val="a7"/>
        <w:divId w:val="1353604792"/>
        <w:rPr>
          <w:rFonts w:cs="Arial" w:hint="eastAsia"/>
          <w:color w:val="34302D"/>
          <w:lang w:val="en"/>
        </w:rPr>
      </w:pPr>
      <w:r>
        <w:rPr>
          <w:rFonts w:cs="Arial"/>
          <w:color w:val="34302D"/>
          <w:lang w:val="en"/>
        </w:rPr>
        <w:t>Before…​</w:t>
      </w:r>
    </w:p>
    <w:p w:rsidR="002637AC" w:rsidRDefault="00847566">
      <w:pPr>
        <w:pStyle w:val="HTML3"/>
        <w:divId w:val="155427135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427135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isolation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5427135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java.sql.Connection.TRANSACTION_SERIALIZABLE</w:t>
      </w:r>
      <w:r>
        <w:rPr>
          <w:rStyle w:val="delimiter8"/>
          <w:rFonts w:ascii="Consolas" w:hAnsi="Consolas"/>
          <w:color w:val="34302D"/>
          <w:lang w:val="en"/>
        </w:rPr>
        <w:t>"</w:t>
      </w:r>
    </w:p>
    <w:p w:rsidR="002637AC" w:rsidRDefault="00847566">
      <w:pPr>
        <w:pStyle w:val="HTML3"/>
        <w:divId w:val="1554271351"/>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org.springframework.beans.factory.config.FieldRetrievingFactoryBean</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1554271351"/>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554271351"/>
        <w:rPr>
          <w:color w:val="34302D"/>
          <w:lang w:val="en"/>
        </w:rPr>
      </w:pPr>
      <w:r>
        <w:rPr>
          <w:rStyle w:val="tag2"/>
          <w:rFonts w:ascii="Consolas" w:hAnsi="Consolas"/>
          <w:color w:val="34302D"/>
          <w:lang w:val="en"/>
        </w:rPr>
        <w:t>&lt;/bean&gt;</w:t>
      </w:r>
    </w:p>
    <w:p w:rsidR="002637AC" w:rsidRDefault="00847566">
      <w:pPr>
        <w:pStyle w:val="a7"/>
        <w:divId w:val="1898277894"/>
        <w:rPr>
          <w:rFonts w:cs="Arial" w:hint="eastAsia"/>
          <w:color w:val="34302D"/>
          <w:lang w:val="en"/>
        </w:rPr>
      </w:pPr>
      <w:r>
        <w:rPr>
          <w:rFonts w:cs="Arial"/>
          <w:color w:val="34302D"/>
          <w:lang w:val="en"/>
        </w:rPr>
        <w:t xml:space="preserve">The above configuration uses a Spring </w:t>
      </w:r>
      <w:r>
        <w:rPr>
          <w:rStyle w:val="HTML0"/>
          <w:color w:val="34302D"/>
          <w:lang w:val="en"/>
        </w:rPr>
        <w:t>FactoryBean</w:t>
      </w:r>
      <w:r>
        <w:rPr>
          <w:rFonts w:cs="Arial"/>
          <w:color w:val="34302D"/>
          <w:lang w:val="en"/>
        </w:rPr>
        <w:t xml:space="preserve"> implementation, the </w:t>
      </w:r>
      <w:r>
        <w:rPr>
          <w:rStyle w:val="HTML0"/>
          <w:color w:val="34302D"/>
          <w:lang w:val="en"/>
        </w:rPr>
        <w:t>FieldRetrievingFactoryBean</w:t>
      </w:r>
      <w:r>
        <w:rPr>
          <w:rFonts w:cs="Arial"/>
          <w:color w:val="34302D"/>
          <w:lang w:val="en"/>
        </w:rPr>
        <w:t xml:space="preserve">, to set the value of the </w:t>
      </w:r>
      <w:r>
        <w:rPr>
          <w:rStyle w:val="HTML0"/>
          <w:color w:val="34302D"/>
          <w:lang w:val="en"/>
        </w:rPr>
        <w:t>isolation</w:t>
      </w:r>
      <w:r>
        <w:rPr>
          <w:rFonts w:cs="Arial"/>
          <w:color w:val="34302D"/>
          <w:lang w:val="en"/>
        </w:rPr>
        <w:t xml:space="preserve"> property on a bean to the value of the </w:t>
      </w:r>
      <w:r>
        <w:rPr>
          <w:rStyle w:val="HTML0"/>
          <w:color w:val="34302D"/>
          <w:lang w:val="en"/>
        </w:rPr>
        <w:t>java.sql.Connection.TRANSACTION_SERIALIZABLE</w:t>
      </w:r>
      <w:r>
        <w:rPr>
          <w:rFonts w:cs="Arial"/>
          <w:color w:val="34302D"/>
          <w:lang w:val="en"/>
        </w:rPr>
        <w:t xml:space="preserve"> constant. This is all well and good, but it is a tad verbose and (unnecessarily) exposes Spring’s internal plumbing to the end user.</w:t>
      </w:r>
    </w:p>
    <w:p w:rsidR="002637AC" w:rsidRDefault="00847566">
      <w:pPr>
        <w:pStyle w:val="a7"/>
        <w:divId w:val="1468282287"/>
        <w:rPr>
          <w:rFonts w:cs="Arial" w:hint="eastAsia"/>
          <w:color w:val="34302D"/>
          <w:lang w:val="en"/>
        </w:rPr>
      </w:pPr>
      <w:r>
        <w:rPr>
          <w:rFonts w:cs="Arial"/>
          <w:color w:val="34302D"/>
          <w:lang w:val="en"/>
        </w:rPr>
        <w:t>The following XML Schema-based version is more concise and clearly expresses the developer’s intent (</w:t>
      </w:r>
      <w:r>
        <w:rPr>
          <w:rStyle w:val="a5"/>
          <w:rFonts w:cs="Arial"/>
          <w:color w:val="34302D"/>
          <w:lang w:val="en"/>
        </w:rPr>
        <w:t>'inject this constant value'</w:t>
      </w:r>
      <w:r>
        <w:rPr>
          <w:rFonts w:cs="Arial"/>
          <w:color w:val="34302D"/>
          <w:lang w:val="en"/>
        </w:rPr>
        <w:t>), and it just reads better.</w:t>
      </w:r>
    </w:p>
    <w:p w:rsidR="002637AC" w:rsidRDefault="00847566">
      <w:pPr>
        <w:pStyle w:val="HTML3"/>
        <w:divId w:val="61093708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1093708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isolation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10937080"/>
        <w:rPr>
          <w:rStyle w:val="HTML0"/>
          <w:color w:val="34302D"/>
          <w:lang w:val="en"/>
        </w:rPr>
      </w:pPr>
      <w:r>
        <w:rPr>
          <w:rStyle w:val="HTML0"/>
          <w:color w:val="34302D"/>
          <w:lang w:val="en"/>
        </w:rPr>
        <w:t xml:space="preserve">        </w:t>
      </w:r>
      <w:r>
        <w:rPr>
          <w:rStyle w:val="tag2"/>
          <w:rFonts w:ascii="Consolas" w:hAnsi="Consolas"/>
          <w:color w:val="34302D"/>
          <w:lang w:val="en"/>
        </w:rPr>
        <w:t>&lt;util:constant</w:t>
      </w:r>
      <w:r>
        <w:rPr>
          <w:rStyle w:val="HTML0"/>
          <w:color w:val="34302D"/>
          <w:lang w:val="en"/>
        </w:rPr>
        <w:t xml:space="preserve"> </w:t>
      </w:r>
      <w:r>
        <w:rPr>
          <w:rStyle w:val="attribute-name2"/>
          <w:rFonts w:ascii="Consolas" w:hAnsi="Consolas"/>
          <w:color w:val="34302D"/>
          <w:lang w:val="en"/>
        </w:rPr>
        <w:t>static-field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java.sql.Connection.TRANSACTION_SERIALIZABLE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10937080"/>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610937080"/>
        <w:rPr>
          <w:color w:val="34302D"/>
          <w:lang w:val="en"/>
        </w:rPr>
      </w:pPr>
      <w:r>
        <w:rPr>
          <w:rStyle w:val="tag2"/>
          <w:rFonts w:ascii="Consolas" w:hAnsi="Consolas"/>
          <w:color w:val="34302D"/>
          <w:lang w:val="en"/>
        </w:rPr>
        <w:t>&lt;/bean&gt;</w:t>
      </w:r>
    </w:p>
    <w:p w:rsidR="002637AC" w:rsidRDefault="00847566">
      <w:pPr>
        <w:pStyle w:val="6"/>
        <w:divId w:val="1793357231"/>
        <w:rPr>
          <w:rFonts w:ascii="Varela Round" w:hAnsi="Varela Round" w:cs="Arial" w:hint="eastAsia"/>
          <w:color w:val="34302D"/>
          <w:lang w:val="en"/>
        </w:rPr>
      </w:pPr>
      <w:r>
        <w:rPr>
          <w:rFonts w:ascii="Varela Round" w:hAnsi="Varela Round" w:cs="Arial"/>
          <w:color w:val="34302D"/>
          <w:lang w:val="en"/>
        </w:rPr>
        <w:t>Setting a bean property or constructor arg from a field value</w:t>
      </w:r>
    </w:p>
    <w:p w:rsidR="002637AC" w:rsidRDefault="00193ADC">
      <w:pPr>
        <w:pStyle w:val="a7"/>
        <w:divId w:val="905529258"/>
        <w:rPr>
          <w:rFonts w:cs="Arial" w:hint="eastAsia"/>
          <w:color w:val="34302D"/>
          <w:lang w:val="en"/>
        </w:rPr>
      </w:pPr>
      <w:hyperlink r:id="rId710" w:history="1">
        <w:r w:rsidR="00847566">
          <w:rPr>
            <w:rStyle w:val="HTML0"/>
            <w:color w:val="548E2E"/>
            <w:u w:val="single"/>
            <w:lang w:val="en"/>
          </w:rPr>
          <w:t>FieldRetrievingFactoryBean</w:t>
        </w:r>
      </w:hyperlink>
      <w:r w:rsidR="00847566">
        <w:rPr>
          <w:rFonts w:cs="Arial"/>
          <w:color w:val="34302D"/>
          <w:lang w:val="en"/>
        </w:rPr>
        <w:t xml:space="preserve"> is a </w:t>
      </w:r>
      <w:r w:rsidR="00847566">
        <w:rPr>
          <w:rStyle w:val="HTML0"/>
          <w:color w:val="34302D"/>
          <w:lang w:val="en"/>
        </w:rPr>
        <w:t>FactoryBean</w:t>
      </w:r>
      <w:r w:rsidR="00847566">
        <w:rPr>
          <w:rFonts w:cs="Arial"/>
          <w:color w:val="34302D"/>
          <w:lang w:val="en"/>
        </w:rPr>
        <w:t xml:space="preserve"> which retrieves a </w:t>
      </w:r>
      <w:r w:rsidR="00847566">
        <w:rPr>
          <w:rStyle w:val="HTML0"/>
          <w:color w:val="34302D"/>
          <w:lang w:val="en"/>
        </w:rPr>
        <w:t>static</w:t>
      </w:r>
      <w:r w:rsidR="00847566">
        <w:rPr>
          <w:rFonts w:cs="Arial"/>
          <w:color w:val="34302D"/>
          <w:lang w:val="en"/>
        </w:rPr>
        <w:t xml:space="preserve"> or non-static field value. It is typically used for retrieving </w:t>
      </w:r>
      <w:r w:rsidR="00847566">
        <w:rPr>
          <w:rStyle w:val="HTML0"/>
          <w:color w:val="34302D"/>
          <w:lang w:val="en"/>
        </w:rPr>
        <w:t>public</w:t>
      </w:r>
      <w:r w:rsidR="00847566">
        <w:rPr>
          <w:rFonts w:cs="Arial"/>
          <w:color w:val="34302D"/>
          <w:lang w:val="en"/>
        </w:rPr>
        <w:t xml:space="preserve"> </w:t>
      </w:r>
      <w:r w:rsidR="00847566">
        <w:rPr>
          <w:rStyle w:val="HTML0"/>
          <w:color w:val="34302D"/>
          <w:lang w:val="en"/>
        </w:rPr>
        <w:t>static</w:t>
      </w:r>
      <w:r w:rsidR="00847566">
        <w:rPr>
          <w:rFonts w:cs="Arial"/>
          <w:color w:val="34302D"/>
          <w:lang w:val="en"/>
        </w:rPr>
        <w:t xml:space="preserve"> </w:t>
      </w:r>
      <w:r w:rsidR="00847566">
        <w:rPr>
          <w:rStyle w:val="HTML0"/>
          <w:color w:val="34302D"/>
          <w:lang w:val="en"/>
        </w:rPr>
        <w:t>final</w:t>
      </w:r>
      <w:r w:rsidR="00847566">
        <w:rPr>
          <w:rFonts w:cs="Arial"/>
          <w:color w:val="34302D"/>
          <w:lang w:val="en"/>
        </w:rPr>
        <w:t xml:space="preserve"> constants, which may then be used to set a property value or constructor arg for another bean.</w:t>
      </w:r>
    </w:p>
    <w:p w:rsidR="002637AC" w:rsidRDefault="00847566">
      <w:pPr>
        <w:pStyle w:val="a7"/>
        <w:divId w:val="1785730629"/>
        <w:rPr>
          <w:rFonts w:cs="Arial" w:hint="eastAsia"/>
          <w:color w:val="34302D"/>
          <w:lang w:val="en"/>
        </w:rPr>
      </w:pPr>
      <w:r>
        <w:rPr>
          <w:rFonts w:cs="Arial"/>
          <w:color w:val="34302D"/>
          <w:lang w:val="en"/>
        </w:rPr>
        <w:lastRenderedPageBreak/>
        <w:t xml:space="preserve">Find below an example which shows how a </w:t>
      </w:r>
      <w:r>
        <w:rPr>
          <w:rStyle w:val="HTML0"/>
          <w:color w:val="34302D"/>
          <w:lang w:val="en"/>
        </w:rPr>
        <w:t>static</w:t>
      </w:r>
      <w:r>
        <w:rPr>
          <w:rFonts w:cs="Arial"/>
          <w:color w:val="34302D"/>
          <w:lang w:val="en"/>
        </w:rPr>
        <w:t xml:space="preserve"> field is exposed, by using the </w:t>
      </w:r>
      <w:hyperlink r:id="rId711" w:anchor="setStaticField(java.lang.String)" w:history="1">
        <w:r>
          <w:rPr>
            <w:rStyle w:val="HTML0"/>
            <w:color w:val="548E2E"/>
            <w:u w:val="single"/>
            <w:lang w:val="en"/>
          </w:rPr>
          <w:t>staticField</w:t>
        </w:r>
      </w:hyperlink>
      <w:r>
        <w:rPr>
          <w:rFonts w:cs="Arial"/>
          <w:color w:val="34302D"/>
          <w:lang w:val="en"/>
        </w:rPr>
        <w:t xml:space="preserve"> property:</w:t>
      </w:r>
    </w:p>
    <w:p w:rsidR="002637AC" w:rsidRDefault="00847566">
      <w:pPr>
        <w:pStyle w:val="HTML3"/>
        <w:divId w:val="1798060816"/>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myField</w:t>
      </w:r>
      <w:r>
        <w:rPr>
          <w:rStyle w:val="delimiter8"/>
          <w:rFonts w:ascii="Consolas" w:hAnsi="Consolas"/>
          <w:color w:val="34302D"/>
          <w:lang w:val="en"/>
        </w:rPr>
        <w:t>"</w:t>
      </w:r>
    </w:p>
    <w:p w:rsidR="002637AC" w:rsidRDefault="00847566">
      <w:pPr>
        <w:pStyle w:val="HTML3"/>
        <w:divId w:val="1798060816"/>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org.springframework.beans.factory.config.FieldRetrievingFactoryBean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9806081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staticField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java.sql.Connection.TRANSACTION_SERIALIZABLE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798060816"/>
        <w:rPr>
          <w:color w:val="34302D"/>
          <w:lang w:val="en"/>
        </w:rPr>
      </w:pPr>
      <w:r>
        <w:rPr>
          <w:rStyle w:val="tag2"/>
          <w:rFonts w:ascii="Consolas" w:hAnsi="Consolas"/>
          <w:color w:val="34302D"/>
          <w:lang w:val="en"/>
        </w:rPr>
        <w:t>&lt;/bean&gt;</w:t>
      </w:r>
    </w:p>
    <w:p w:rsidR="002637AC" w:rsidRDefault="00847566">
      <w:pPr>
        <w:pStyle w:val="a7"/>
        <w:divId w:val="571475596"/>
        <w:rPr>
          <w:rFonts w:cs="Arial" w:hint="eastAsia"/>
          <w:color w:val="34302D"/>
          <w:lang w:val="en"/>
        </w:rPr>
      </w:pPr>
      <w:r>
        <w:rPr>
          <w:rFonts w:cs="Arial"/>
          <w:color w:val="34302D"/>
          <w:lang w:val="en"/>
        </w:rPr>
        <w:t xml:space="preserve">There is also a convenience usage form where the </w:t>
      </w:r>
      <w:r>
        <w:rPr>
          <w:rStyle w:val="HTML0"/>
          <w:color w:val="34302D"/>
          <w:lang w:val="en"/>
        </w:rPr>
        <w:t>static</w:t>
      </w:r>
      <w:r>
        <w:rPr>
          <w:rFonts w:cs="Arial"/>
          <w:color w:val="34302D"/>
          <w:lang w:val="en"/>
        </w:rPr>
        <w:t xml:space="preserve"> field is specified as the bean name:</w:t>
      </w:r>
    </w:p>
    <w:p w:rsidR="002637AC" w:rsidRDefault="00847566">
      <w:pPr>
        <w:pStyle w:val="HTML3"/>
        <w:divId w:val="60504218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java.sql.Connection.TRANSACTION_SERIALIZABLE</w:t>
      </w:r>
      <w:r>
        <w:rPr>
          <w:rStyle w:val="delimiter8"/>
          <w:rFonts w:ascii="Consolas" w:hAnsi="Consolas"/>
          <w:color w:val="34302D"/>
          <w:lang w:val="en"/>
        </w:rPr>
        <w:t>"</w:t>
      </w:r>
    </w:p>
    <w:p w:rsidR="002637AC" w:rsidRDefault="00847566">
      <w:pPr>
        <w:pStyle w:val="HTML3"/>
        <w:divId w:val="605042188"/>
        <w:rPr>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org.springframework.beans.factory.config.FieldRetrievingFactoryBean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893321270"/>
        <w:rPr>
          <w:rFonts w:cs="Arial" w:hint="eastAsia"/>
          <w:color w:val="34302D"/>
          <w:lang w:val="en"/>
        </w:rPr>
      </w:pPr>
      <w:r>
        <w:rPr>
          <w:rFonts w:cs="Arial"/>
          <w:color w:val="34302D"/>
          <w:lang w:val="en"/>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2637AC" w:rsidRDefault="00847566">
      <w:pPr>
        <w:pStyle w:val="HTML3"/>
        <w:divId w:val="56344527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6344527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isolation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6344527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java.sql.Connection.TRANSACTION_SERIALIZABLE</w:t>
      </w:r>
      <w:r>
        <w:rPr>
          <w:rStyle w:val="delimiter8"/>
          <w:rFonts w:ascii="Consolas" w:hAnsi="Consolas"/>
          <w:color w:val="34302D"/>
          <w:lang w:val="en"/>
        </w:rPr>
        <w:t>"</w:t>
      </w:r>
    </w:p>
    <w:p w:rsidR="002637AC" w:rsidRDefault="00847566">
      <w:pPr>
        <w:pStyle w:val="HTML3"/>
        <w:divId w:val="563445272"/>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org.springframework.beans.factory.config.FieldRetrievingFactoryBean</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2637AC" w:rsidRDefault="00847566">
      <w:pPr>
        <w:pStyle w:val="HTML3"/>
        <w:divId w:val="56344527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563445272"/>
        <w:rPr>
          <w:color w:val="34302D"/>
          <w:lang w:val="en"/>
        </w:rPr>
      </w:pPr>
      <w:r>
        <w:rPr>
          <w:rStyle w:val="tag2"/>
          <w:rFonts w:ascii="Consolas" w:hAnsi="Consolas"/>
          <w:color w:val="34302D"/>
          <w:lang w:val="en"/>
        </w:rPr>
        <w:t>&lt;/bean&gt;</w:t>
      </w:r>
    </w:p>
    <w:p w:rsidR="002637AC" w:rsidRDefault="00847566">
      <w:pPr>
        <w:pStyle w:val="a7"/>
        <w:divId w:val="423192665"/>
        <w:rPr>
          <w:rFonts w:cs="Arial" w:hint="eastAsia"/>
          <w:color w:val="34302D"/>
          <w:lang w:val="en"/>
        </w:rPr>
      </w:pPr>
      <w:r>
        <w:rPr>
          <w:rFonts w:cs="Arial"/>
          <w:color w:val="34302D"/>
          <w:lang w:val="en"/>
        </w:rPr>
        <w:t xml:space="preserve">It is also possible to access a non-static (instance) field of another bean, as described in the API documentation for the </w:t>
      </w:r>
      <w:hyperlink r:id="rId712" w:history="1">
        <w:r>
          <w:rPr>
            <w:rStyle w:val="HTML0"/>
            <w:color w:val="548E2E"/>
            <w:u w:val="single"/>
            <w:lang w:val="en"/>
          </w:rPr>
          <w:t>FieldRetrievingFactoryBean</w:t>
        </w:r>
      </w:hyperlink>
      <w:r>
        <w:rPr>
          <w:rFonts w:cs="Arial"/>
          <w:color w:val="34302D"/>
          <w:lang w:val="en"/>
        </w:rPr>
        <w:t xml:space="preserve"> class.</w:t>
      </w:r>
    </w:p>
    <w:p w:rsidR="002637AC" w:rsidRDefault="00847566">
      <w:pPr>
        <w:pStyle w:val="a7"/>
        <w:divId w:val="1257640759"/>
        <w:rPr>
          <w:rFonts w:cs="Arial" w:hint="eastAsia"/>
          <w:color w:val="34302D"/>
          <w:lang w:val="en"/>
        </w:rPr>
      </w:pPr>
      <w:r>
        <w:rPr>
          <w:rFonts w:cs="Arial"/>
          <w:color w:val="34302D"/>
          <w:lang w:val="en"/>
        </w:rPr>
        <w:t xml:space="preserve">Injecting enum values into beans as either property or constructor arguments is very easy to do in Spring, in that you don’t actually have to </w:t>
      </w:r>
      <w:r>
        <w:rPr>
          <w:rStyle w:val="a5"/>
          <w:rFonts w:cs="Arial"/>
          <w:color w:val="34302D"/>
          <w:lang w:val="en"/>
        </w:rPr>
        <w:t>do</w:t>
      </w:r>
      <w:r>
        <w:rPr>
          <w:rFonts w:cs="Arial"/>
          <w:color w:val="34302D"/>
          <w:lang w:val="en"/>
        </w:rPr>
        <w:t xml:space="preserve"> anything or know anything about the Spring internals (or even about classes such as the </w:t>
      </w:r>
      <w:r>
        <w:rPr>
          <w:rStyle w:val="HTML0"/>
          <w:color w:val="34302D"/>
          <w:lang w:val="en"/>
        </w:rPr>
        <w:t>FieldRetrievingFactoryBean</w:t>
      </w:r>
      <w:r>
        <w:rPr>
          <w:rFonts w:cs="Arial"/>
          <w:color w:val="34302D"/>
          <w:lang w:val="en"/>
        </w:rPr>
        <w:t>). Let’s look at an example to see how easy injecting an enum value is; consider this enum:</w:t>
      </w:r>
    </w:p>
    <w:p w:rsidR="002637AC" w:rsidRDefault="00847566">
      <w:pPr>
        <w:pStyle w:val="HTML3"/>
        <w:divId w:val="722605612"/>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javax.persistence</w:t>
      </w:r>
      <w:r>
        <w:rPr>
          <w:rStyle w:val="HTML0"/>
          <w:color w:val="34302D"/>
          <w:lang w:val="en"/>
        </w:rPr>
        <w:t>;</w:t>
      </w:r>
    </w:p>
    <w:p w:rsidR="002637AC" w:rsidRDefault="002637AC">
      <w:pPr>
        <w:pStyle w:val="HTML3"/>
        <w:divId w:val="722605612"/>
        <w:rPr>
          <w:rStyle w:val="HTML0"/>
          <w:color w:val="34302D"/>
          <w:lang w:val="en"/>
        </w:rPr>
      </w:pPr>
    </w:p>
    <w:p w:rsidR="002637AC" w:rsidRDefault="00847566">
      <w:pPr>
        <w:pStyle w:val="HTML3"/>
        <w:divId w:val="72260561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enum</w:t>
      </w:r>
      <w:r>
        <w:rPr>
          <w:rStyle w:val="HTML0"/>
          <w:color w:val="34302D"/>
          <w:lang w:val="en"/>
        </w:rPr>
        <w:t xml:space="preserve"> PersistenceContextType {</w:t>
      </w:r>
    </w:p>
    <w:p w:rsidR="002637AC" w:rsidRDefault="002637AC">
      <w:pPr>
        <w:pStyle w:val="HTML3"/>
        <w:divId w:val="722605612"/>
        <w:rPr>
          <w:rStyle w:val="HTML0"/>
          <w:color w:val="34302D"/>
          <w:lang w:val="en"/>
        </w:rPr>
      </w:pPr>
    </w:p>
    <w:p w:rsidR="002637AC" w:rsidRDefault="00847566">
      <w:pPr>
        <w:pStyle w:val="HTML3"/>
        <w:divId w:val="722605612"/>
        <w:rPr>
          <w:rStyle w:val="HTML0"/>
          <w:color w:val="34302D"/>
          <w:lang w:val="en"/>
        </w:rPr>
      </w:pPr>
      <w:r>
        <w:rPr>
          <w:rStyle w:val="HTML0"/>
          <w:color w:val="34302D"/>
          <w:lang w:val="en"/>
        </w:rPr>
        <w:lastRenderedPageBreak/>
        <w:t xml:space="preserve">    TRANSACTION,</w:t>
      </w:r>
    </w:p>
    <w:p w:rsidR="002637AC" w:rsidRDefault="00847566">
      <w:pPr>
        <w:pStyle w:val="HTML3"/>
        <w:divId w:val="722605612"/>
        <w:rPr>
          <w:rStyle w:val="HTML0"/>
          <w:color w:val="34302D"/>
          <w:lang w:val="en"/>
        </w:rPr>
      </w:pPr>
      <w:r>
        <w:rPr>
          <w:rStyle w:val="HTML0"/>
          <w:color w:val="34302D"/>
          <w:lang w:val="en"/>
        </w:rPr>
        <w:t xml:space="preserve">    EXTENDED</w:t>
      </w:r>
    </w:p>
    <w:p w:rsidR="002637AC" w:rsidRDefault="00847566">
      <w:pPr>
        <w:pStyle w:val="HTML3"/>
        <w:divId w:val="722605612"/>
        <w:rPr>
          <w:color w:val="34302D"/>
          <w:lang w:val="en"/>
        </w:rPr>
      </w:pPr>
      <w:r>
        <w:rPr>
          <w:rStyle w:val="HTML0"/>
          <w:color w:val="34302D"/>
          <w:lang w:val="en"/>
        </w:rPr>
        <w:t>}</w:t>
      </w:r>
    </w:p>
    <w:p w:rsidR="002637AC" w:rsidRDefault="00847566">
      <w:pPr>
        <w:pStyle w:val="a7"/>
        <w:divId w:val="1043797161"/>
        <w:rPr>
          <w:rFonts w:cs="Arial" w:hint="eastAsia"/>
          <w:color w:val="34302D"/>
          <w:lang w:val="en"/>
        </w:rPr>
      </w:pPr>
      <w:r>
        <w:rPr>
          <w:rFonts w:cs="Arial"/>
          <w:color w:val="34302D"/>
          <w:lang w:val="en"/>
        </w:rPr>
        <w:t xml:space="preserve">Now consider a setter of type </w:t>
      </w:r>
      <w:r>
        <w:rPr>
          <w:rStyle w:val="HTML0"/>
          <w:color w:val="34302D"/>
          <w:lang w:val="en"/>
        </w:rPr>
        <w:t>PersistenceContextType</w:t>
      </w:r>
      <w:r>
        <w:rPr>
          <w:rFonts w:cs="Arial"/>
          <w:color w:val="34302D"/>
          <w:lang w:val="en"/>
        </w:rPr>
        <w:t>:</w:t>
      </w:r>
    </w:p>
    <w:p w:rsidR="002637AC" w:rsidRDefault="00847566">
      <w:pPr>
        <w:pStyle w:val="HTML3"/>
        <w:divId w:val="792485475"/>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example</w:t>
      </w:r>
      <w:r>
        <w:rPr>
          <w:rStyle w:val="HTML0"/>
          <w:color w:val="34302D"/>
          <w:lang w:val="en"/>
        </w:rPr>
        <w:t>;</w:t>
      </w:r>
    </w:p>
    <w:p w:rsidR="002637AC" w:rsidRDefault="002637AC">
      <w:pPr>
        <w:pStyle w:val="HTML3"/>
        <w:divId w:val="792485475"/>
        <w:rPr>
          <w:rStyle w:val="HTML0"/>
          <w:color w:val="34302D"/>
          <w:lang w:val="en"/>
        </w:rPr>
      </w:pPr>
    </w:p>
    <w:p w:rsidR="002637AC" w:rsidRDefault="00847566">
      <w:pPr>
        <w:pStyle w:val="HTML3"/>
        <w:divId w:val="79248547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Client</w:t>
      </w:r>
      <w:r>
        <w:rPr>
          <w:rStyle w:val="HTML0"/>
          <w:color w:val="34302D"/>
          <w:lang w:val="en"/>
        </w:rPr>
        <w:t xml:space="preserve"> {</w:t>
      </w:r>
    </w:p>
    <w:p w:rsidR="002637AC" w:rsidRDefault="002637AC">
      <w:pPr>
        <w:pStyle w:val="HTML3"/>
        <w:divId w:val="792485475"/>
        <w:rPr>
          <w:rStyle w:val="HTML0"/>
          <w:color w:val="34302D"/>
          <w:lang w:val="en"/>
        </w:rPr>
      </w:pPr>
    </w:p>
    <w:p w:rsidR="002637AC" w:rsidRDefault="00847566">
      <w:pPr>
        <w:pStyle w:val="HTML3"/>
        <w:divId w:val="792485475"/>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PersistenceContextType persistenceContextType;</w:t>
      </w:r>
    </w:p>
    <w:p w:rsidR="002637AC" w:rsidRDefault="002637AC">
      <w:pPr>
        <w:pStyle w:val="HTML3"/>
        <w:divId w:val="792485475"/>
        <w:rPr>
          <w:rStyle w:val="HTML0"/>
          <w:color w:val="34302D"/>
          <w:lang w:val="en"/>
        </w:rPr>
      </w:pPr>
    </w:p>
    <w:p w:rsidR="002637AC" w:rsidRDefault="00847566">
      <w:pPr>
        <w:pStyle w:val="HTML3"/>
        <w:divId w:val="79248547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setPersistenceContextType(PersistenceContextType type) {</w:t>
      </w:r>
    </w:p>
    <w:p w:rsidR="002637AC" w:rsidRDefault="00847566">
      <w:pPr>
        <w:pStyle w:val="HTML3"/>
        <w:divId w:val="792485475"/>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.persistenceContextType = type;</w:t>
      </w:r>
    </w:p>
    <w:p w:rsidR="002637AC" w:rsidRDefault="00847566">
      <w:pPr>
        <w:pStyle w:val="HTML3"/>
        <w:divId w:val="792485475"/>
        <w:rPr>
          <w:rStyle w:val="HTML0"/>
          <w:color w:val="34302D"/>
          <w:lang w:val="en"/>
        </w:rPr>
      </w:pPr>
      <w:r>
        <w:rPr>
          <w:rStyle w:val="HTML0"/>
          <w:color w:val="34302D"/>
          <w:lang w:val="en"/>
        </w:rPr>
        <w:t xml:space="preserve">    }</w:t>
      </w:r>
    </w:p>
    <w:p w:rsidR="002637AC" w:rsidRDefault="00847566">
      <w:pPr>
        <w:pStyle w:val="HTML3"/>
        <w:divId w:val="792485475"/>
        <w:rPr>
          <w:color w:val="34302D"/>
          <w:lang w:val="en"/>
        </w:rPr>
      </w:pPr>
      <w:r>
        <w:rPr>
          <w:rStyle w:val="HTML0"/>
          <w:color w:val="34302D"/>
          <w:lang w:val="en"/>
        </w:rPr>
        <w:t>}</w:t>
      </w:r>
    </w:p>
    <w:p w:rsidR="002637AC" w:rsidRDefault="00847566">
      <w:pPr>
        <w:pStyle w:val="a7"/>
        <w:numPr>
          <w:ilvl w:val="0"/>
          <w:numId w:val="69"/>
        </w:numPr>
        <w:ind w:left="420"/>
        <w:divId w:val="296423080"/>
        <w:rPr>
          <w:rFonts w:cs="Arial" w:hint="eastAsia"/>
          <w:color w:val="34302D"/>
          <w:lang w:val="en"/>
        </w:rPr>
      </w:pPr>
      <w:r>
        <w:rPr>
          <w:rFonts w:cs="Arial"/>
          <w:color w:val="34302D"/>
          <w:lang w:val="en"/>
        </w:rPr>
        <w:t>and the corresponding bean definition:</w:t>
      </w:r>
    </w:p>
    <w:p w:rsidR="002637AC" w:rsidRDefault="00847566">
      <w:pPr>
        <w:pStyle w:val="HTML3"/>
        <w:divId w:val="151888175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example.Client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1888175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persistenceContextType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TRANSACTION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18881758"/>
        <w:rPr>
          <w:color w:val="34302D"/>
          <w:lang w:val="en"/>
        </w:rPr>
      </w:pPr>
      <w:r>
        <w:rPr>
          <w:rStyle w:val="tag2"/>
          <w:rFonts w:ascii="Consolas" w:hAnsi="Consolas"/>
          <w:color w:val="34302D"/>
          <w:lang w:val="en"/>
        </w:rPr>
        <w:t>&lt;/bean&gt;</w:t>
      </w:r>
    </w:p>
    <w:p w:rsidR="002637AC" w:rsidRDefault="00847566">
      <w:pPr>
        <w:pStyle w:val="5"/>
        <w:divId w:val="1971856405"/>
        <w:rPr>
          <w:rFonts w:ascii="Varela Round" w:hAnsi="Varela Round" w:cs="Arial" w:hint="eastAsia"/>
          <w:color w:val="34302D"/>
          <w:lang w:val="en"/>
        </w:rPr>
      </w:pPr>
      <w:r>
        <w:rPr>
          <w:rFonts w:ascii="Varela Round" w:hAnsi="Varela Round" w:cs="Arial"/>
          <w:color w:val="34302D"/>
          <w:lang w:val="en"/>
        </w:rPr>
        <w:t>&lt;util:property-path/&gt;</w:t>
      </w:r>
    </w:p>
    <w:p w:rsidR="002637AC" w:rsidRDefault="00847566">
      <w:pPr>
        <w:pStyle w:val="a7"/>
        <w:divId w:val="1714502294"/>
        <w:rPr>
          <w:rFonts w:cs="Arial" w:hint="eastAsia"/>
          <w:color w:val="34302D"/>
          <w:lang w:val="en"/>
        </w:rPr>
      </w:pPr>
      <w:r>
        <w:rPr>
          <w:rFonts w:cs="Arial"/>
          <w:color w:val="34302D"/>
          <w:lang w:val="en"/>
        </w:rPr>
        <w:t>Before…​</w:t>
      </w:r>
    </w:p>
    <w:p w:rsidR="002637AC" w:rsidRDefault="00847566">
      <w:pPr>
        <w:pStyle w:val="HTML3"/>
        <w:divId w:val="730733905"/>
        <w:rPr>
          <w:rStyle w:val="HTML0"/>
          <w:color w:val="34302D"/>
          <w:lang w:val="en"/>
        </w:rPr>
      </w:pPr>
      <w:r>
        <w:rPr>
          <w:rStyle w:val="comment2"/>
          <w:rFonts w:ascii="Consolas" w:hAnsi="Consolas"/>
          <w:color w:val="34302D"/>
          <w:lang w:val="en"/>
        </w:rPr>
        <w:t>&lt;!-- target bean to be referenced by name --&gt;</w:t>
      </w:r>
    </w:p>
    <w:p w:rsidR="002637AC" w:rsidRDefault="00847566">
      <w:pPr>
        <w:pStyle w:val="HTML3"/>
        <w:divId w:val="73073390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073390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073390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spouse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0733905"/>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073390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30733905"/>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730733905"/>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730733905"/>
        <w:rPr>
          <w:rStyle w:val="HTML0"/>
          <w:color w:val="34302D"/>
          <w:lang w:val="en"/>
        </w:rPr>
      </w:pPr>
      <w:r>
        <w:rPr>
          <w:rStyle w:val="tag2"/>
          <w:rFonts w:ascii="Consolas" w:hAnsi="Consolas"/>
          <w:color w:val="34302D"/>
          <w:lang w:val="en"/>
        </w:rPr>
        <w:t>&lt;/bean&gt;</w:t>
      </w:r>
    </w:p>
    <w:p w:rsidR="002637AC" w:rsidRDefault="002637AC">
      <w:pPr>
        <w:pStyle w:val="HTML3"/>
        <w:divId w:val="730733905"/>
        <w:rPr>
          <w:rStyle w:val="HTML0"/>
          <w:color w:val="34302D"/>
          <w:lang w:val="en"/>
        </w:rPr>
      </w:pPr>
    </w:p>
    <w:p w:rsidR="002637AC" w:rsidRDefault="00847566">
      <w:pPr>
        <w:pStyle w:val="HTML3"/>
        <w:divId w:val="730733905"/>
        <w:rPr>
          <w:rStyle w:val="HTML0"/>
          <w:color w:val="34302D"/>
          <w:lang w:val="en"/>
        </w:rPr>
      </w:pPr>
      <w:r>
        <w:rPr>
          <w:rStyle w:val="comment2"/>
          <w:rFonts w:ascii="Consolas" w:hAnsi="Consolas"/>
          <w:color w:val="34302D"/>
          <w:lang w:val="en"/>
        </w:rPr>
        <w:t>&lt;!-- will result in 10, which is the value of property 'age' of bean 'testBean' --&gt;</w:t>
      </w:r>
    </w:p>
    <w:p w:rsidR="002637AC" w:rsidRDefault="00847566">
      <w:pPr>
        <w:pStyle w:val="HTML3"/>
        <w:divId w:val="730733905"/>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testBean.age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org.springframework.beans.factory.config.PropertyPathFactoryBean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289820992"/>
        <w:rPr>
          <w:rFonts w:cs="Arial" w:hint="eastAsia"/>
          <w:color w:val="34302D"/>
          <w:lang w:val="en"/>
        </w:rPr>
      </w:pPr>
      <w:r>
        <w:rPr>
          <w:rFonts w:cs="Arial"/>
          <w:color w:val="34302D"/>
          <w:lang w:val="en"/>
        </w:rPr>
        <w:lastRenderedPageBreak/>
        <w:t xml:space="preserve">The above configuration uses a Spring </w:t>
      </w:r>
      <w:r>
        <w:rPr>
          <w:rStyle w:val="HTML0"/>
          <w:color w:val="34302D"/>
          <w:lang w:val="en"/>
        </w:rPr>
        <w:t>FactoryBean</w:t>
      </w:r>
      <w:r>
        <w:rPr>
          <w:rFonts w:cs="Arial"/>
          <w:color w:val="34302D"/>
          <w:lang w:val="en"/>
        </w:rPr>
        <w:t xml:space="preserve"> implementation, the </w:t>
      </w:r>
      <w:r>
        <w:rPr>
          <w:rStyle w:val="HTML0"/>
          <w:color w:val="34302D"/>
          <w:lang w:val="en"/>
        </w:rPr>
        <w:t>PropertyPathFactoryBean</w:t>
      </w:r>
      <w:r>
        <w:rPr>
          <w:rFonts w:cs="Arial"/>
          <w:color w:val="34302D"/>
          <w:lang w:val="en"/>
        </w:rPr>
        <w:t xml:space="preserve">, to create a bean (of type </w:t>
      </w:r>
      <w:r>
        <w:rPr>
          <w:rStyle w:val="HTML0"/>
          <w:color w:val="34302D"/>
          <w:lang w:val="en"/>
        </w:rPr>
        <w:t>int</w:t>
      </w:r>
      <w:r>
        <w:rPr>
          <w:rFonts w:cs="Arial"/>
          <w:color w:val="34302D"/>
          <w:lang w:val="en"/>
        </w:rPr>
        <w:t xml:space="preserve">) called </w:t>
      </w:r>
      <w:r>
        <w:rPr>
          <w:rStyle w:val="HTML0"/>
          <w:color w:val="34302D"/>
          <w:lang w:val="en"/>
        </w:rPr>
        <w:t>testBean.age</w:t>
      </w:r>
      <w:r>
        <w:rPr>
          <w:rFonts w:cs="Arial"/>
          <w:color w:val="34302D"/>
          <w:lang w:val="en"/>
        </w:rPr>
        <w:t xml:space="preserve"> that has a value equal to the </w:t>
      </w:r>
      <w:r>
        <w:rPr>
          <w:rStyle w:val="HTML0"/>
          <w:color w:val="34302D"/>
          <w:lang w:val="en"/>
        </w:rPr>
        <w:t>age</w:t>
      </w:r>
      <w:r>
        <w:rPr>
          <w:rFonts w:cs="Arial"/>
          <w:color w:val="34302D"/>
          <w:lang w:val="en"/>
        </w:rPr>
        <w:t xml:space="preserve"> property of the </w:t>
      </w:r>
      <w:r>
        <w:rPr>
          <w:rStyle w:val="HTML0"/>
          <w:color w:val="34302D"/>
          <w:lang w:val="en"/>
        </w:rPr>
        <w:t>testBean</w:t>
      </w:r>
      <w:r>
        <w:rPr>
          <w:rFonts w:cs="Arial"/>
          <w:color w:val="34302D"/>
          <w:lang w:val="en"/>
        </w:rPr>
        <w:t xml:space="preserve"> bean.</w:t>
      </w:r>
    </w:p>
    <w:p w:rsidR="002637AC" w:rsidRDefault="00847566">
      <w:pPr>
        <w:pStyle w:val="a7"/>
        <w:divId w:val="17968696"/>
        <w:rPr>
          <w:rFonts w:cs="Arial" w:hint="eastAsia"/>
          <w:color w:val="34302D"/>
          <w:lang w:val="en"/>
        </w:rPr>
      </w:pPr>
      <w:r>
        <w:rPr>
          <w:rFonts w:cs="Arial"/>
          <w:color w:val="34302D"/>
          <w:lang w:val="en"/>
        </w:rPr>
        <w:t>After…​</w:t>
      </w:r>
    </w:p>
    <w:p w:rsidR="002637AC" w:rsidRDefault="00847566">
      <w:pPr>
        <w:pStyle w:val="HTML3"/>
        <w:divId w:val="675890082"/>
        <w:rPr>
          <w:rStyle w:val="HTML0"/>
          <w:color w:val="34302D"/>
          <w:lang w:val="en"/>
        </w:rPr>
      </w:pPr>
      <w:r>
        <w:rPr>
          <w:rStyle w:val="comment2"/>
          <w:rFonts w:ascii="Consolas" w:hAnsi="Consolas"/>
          <w:color w:val="34302D"/>
          <w:lang w:val="en"/>
        </w:rPr>
        <w:t>&lt;!-- target bean to be referenced by name --&gt;</w:t>
      </w:r>
    </w:p>
    <w:p w:rsidR="002637AC" w:rsidRDefault="00847566">
      <w:pPr>
        <w:pStyle w:val="HTML3"/>
        <w:divId w:val="67589008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7589008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7589008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spouse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75890082"/>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7589008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675890082"/>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67589008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675890082"/>
        <w:rPr>
          <w:rStyle w:val="HTML0"/>
          <w:color w:val="34302D"/>
          <w:lang w:val="en"/>
        </w:rPr>
      </w:pPr>
      <w:r>
        <w:rPr>
          <w:rStyle w:val="tag2"/>
          <w:rFonts w:ascii="Consolas" w:hAnsi="Consolas"/>
          <w:color w:val="34302D"/>
          <w:lang w:val="en"/>
        </w:rPr>
        <w:t>&lt;/bean&gt;</w:t>
      </w:r>
    </w:p>
    <w:p w:rsidR="002637AC" w:rsidRDefault="002637AC">
      <w:pPr>
        <w:pStyle w:val="HTML3"/>
        <w:divId w:val="675890082"/>
        <w:rPr>
          <w:rStyle w:val="HTML0"/>
          <w:color w:val="34302D"/>
          <w:lang w:val="en"/>
        </w:rPr>
      </w:pPr>
    </w:p>
    <w:p w:rsidR="002637AC" w:rsidRDefault="00847566">
      <w:pPr>
        <w:pStyle w:val="HTML3"/>
        <w:divId w:val="675890082"/>
        <w:rPr>
          <w:rStyle w:val="HTML0"/>
          <w:color w:val="34302D"/>
          <w:lang w:val="en"/>
        </w:rPr>
      </w:pPr>
      <w:r>
        <w:rPr>
          <w:rStyle w:val="comment2"/>
          <w:rFonts w:ascii="Consolas" w:hAnsi="Consolas"/>
          <w:color w:val="34302D"/>
          <w:lang w:val="en"/>
        </w:rPr>
        <w:t>&lt;!-- will result in 10, which is the value of property 'age' of bean 'testBean' --&gt;</w:t>
      </w:r>
    </w:p>
    <w:p w:rsidR="002637AC" w:rsidRDefault="00847566">
      <w:pPr>
        <w:pStyle w:val="HTML3"/>
        <w:divId w:val="675890082"/>
        <w:rPr>
          <w:color w:val="34302D"/>
          <w:lang w:val="en"/>
        </w:rPr>
      </w:pPr>
      <w:r>
        <w:rPr>
          <w:rStyle w:val="tag2"/>
          <w:rFonts w:ascii="Consolas" w:hAnsi="Consolas"/>
          <w:color w:val="34302D"/>
          <w:lang w:val="en"/>
        </w:rPr>
        <w:t>&lt;util:property-path</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testBean.age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1062218768"/>
        <w:rPr>
          <w:rFonts w:cs="Arial" w:hint="eastAsia"/>
          <w:color w:val="34302D"/>
          <w:lang w:val="en"/>
        </w:rPr>
      </w:pPr>
      <w:r>
        <w:rPr>
          <w:rFonts w:cs="Arial"/>
          <w:color w:val="34302D"/>
          <w:lang w:val="en"/>
        </w:rPr>
        <w:t xml:space="preserve">The value of the </w:t>
      </w:r>
      <w:r>
        <w:rPr>
          <w:rStyle w:val="HTML0"/>
          <w:color w:val="34302D"/>
          <w:lang w:val="en"/>
        </w:rPr>
        <w:t>path</w:t>
      </w:r>
      <w:r>
        <w:rPr>
          <w:rFonts w:cs="Arial"/>
          <w:color w:val="34302D"/>
          <w:lang w:val="en"/>
        </w:rPr>
        <w:t xml:space="preserve"> attribute of the </w:t>
      </w:r>
      <w:r>
        <w:rPr>
          <w:rStyle w:val="HTML0"/>
          <w:color w:val="34302D"/>
          <w:lang w:val="en"/>
        </w:rPr>
        <w:t>&lt;property-path/&gt;</w:t>
      </w:r>
      <w:r>
        <w:rPr>
          <w:rFonts w:cs="Arial"/>
          <w:color w:val="34302D"/>
          <w:lang w:val="en"/>
        </w:rPr>
        <w:t xml:space="preserve"> tag follows the form </w:t>
      </w:r>
      <w:r>
        <w:rPr>
          <w:rStyle w:val="HTML0"/>
          <w:color w:val="34302D"/>
          <w:lang w:val="en"/>
        </w:rPr>
        <w:t>beanName.beanProperty</w:t>
      </w:r>
      <w:r>
        <w:rPr>
          <w:rFonts w:cs="Arial"/>
          <w:color w:val="34302D"/>
          <w:lang w:val="en"/>
        </w:rPr>
        <w:t>.</w:t>
      </w:r>
    </w:p>
    <w:p w:rsidR="002637AC" w:rsidRDefault="00847566">
      <w:pPr>
        <w:pStyle w:val="6"/>
        <w:divId w:val="718632184"/>
        <w:rPr>
          <w:rFonts w:ascii="Varela Round" w:hAnsi="Varela Round" w:cs="Arial" w:hint="eastAsia"/>
          <w:color w:val="34302D"/>
          <w:lang w:val="en"/>
        </w:rPr>
      </w:pPr>
      <w:r>
        <w:rPr>
          <w:rFonts w:ascii="Varela Round" w:hAnsi="Varela Round" w:cs="Arial"/>
          <w:color w:val="34302D"/>
          <w:lang w:val="en"/>
        </w:rPr>
        <w:t>Using &lt;util:property-path/&gt; to set a bean property or constructor-argument</w:t>
      </w:r>
    </w:p>
    <w:p w:rsidR="002637AC" w:rsidRDefault="00847566">
      <w:pPr>
        <w:pStyle w:val="a7"/>
        <w:divId w:val="1815944769"/>
        <w:rPr>
          <w:rFonts w:cs="Arial" w:hint="eastAsia"/>
          <w:color w:val="34302D"/>
          <w:lang w:val="en"/>
        </w:rPr>
      </w:pPr>
      <w:r>
        <w:rPr>
          <w:rStyle w:val="HTML0"/>
          <w:color w:val="34302D"/>
          <w:lang w:val="en"/>
        </w:rPr>
        <w:t>PropertyPathFactoryBean</w:t>
      </w:r>
      <w:r>
        <w:rPr>
          <w:rFonts w:cs="Arial"/>
          <w:color w:val="34302D"/>
          <w:lang w:val="en"/>
        </w:rPr>
        <w:t xml:space="preserve"> is a </w:t>
      </w:r>
      <w:r>
        <w:rPr>
          <w:rStyle w:val="HTML0"/>
          <w:color w:val="34302D"/>
          <w:lang w:val="en"/>
        </w:rPr>
        <w:t>FactoryBean</w:t>
      </w:r>
      <w:r>
        <w:rPr>
          <w:rFonts w:cs="Arial"/>
          <w:color w:val="34302D"/>
          <w:lang w:val="en"/>
        </w:rPr>
        <w:t xml:space="preserve"> that evaluates a property path on a given target object. The target object can be specified directly or via a bean name. This value may then be used in another bean definition as a property value or constructor argument.</w:t>
      </w:r>
    </w:p>
    <w:p w:rsidR="002637AC" w:rsidRDefault="00847566">
      <w:pPr>
        <w:pStyle w:val="a7"/>
        <w:divId w:val="727807534"/>
        <w:rPr>
          <w:rFonts w:cs="Arial" w:hint="eastAsia"/>
          <w:color w:val="34302D"/>
          <w:lang w:val="en"/>
        </w:rPr>
      </w:pPr>
      <w:r>
        <w:rPr>
          <w:rFonts w:cs="Arial"/>
          <w:color w:val="34302D"/>
          <w:lang w:val="en"/>
        </w:rPr>
        <w:t>Here’s an example where a path is used against another bean, by name:</w:t>
      </w:r>
    </w:p>
    <w:p w:rsidR="002637AC" w:rsidRDefault="00847566">
      <w:pPr>
        <w:pStyle w:val="HTML3"/>
        <w:divId w:val="2095591713"/>
        <w:rPr>
          <w:rStyle w:val="HTML0"/>
          <w:color w:val="34302D"/>
          <w:lang w:val="en"/>
        </w:rPr>
      </w:pPr>
      <w:r>
        <w:rPr>
          <w:rStyle w:val="HTML0"/>
          <w:color w:val="34302D"/>
          <w:lang w:val="en"/>
        </w:rPr>
        <w:t>// target bean to be referenced by name</w:t>
      </w:r>
    </w:p>
    <w:p w:rsidR="002637AC" w:rsidRDefault="00847566">
      <w:pPr>
        <w:pStyle w:val="HTML3"/>
        <w:divId w:val="209559171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scope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prototype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spouse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2095591713"/>
        <w:rPr>
          <w:rStyle w:val="HTML0"/>
          <w:color w:val="34302D"/>
          <w:lang w:val="en"/>
        </w:rPr>
      </w:pPr>
      <w:r>
        <w:rPr>
          <w:rStyle w:val="tag2"/>
          <w:rFonts w:ascii="Consolas" w:hAnsi="Consolas"/>
          <w:color w:val="34302D"/>
          <w:lang w:val="en"/>
        </w:rPr>
        <w:t>&lt;/bean&gt;</w:t>
      </w:r>
    </w:p>
    <w:p w:rsidR="002637AC" w:rsidRDefault="002637AC">
      <w:pPr>
        <w:pStyle w:val="HTML3"/>
        <w:divId w:val="2095591713"/>
        <w:rPr>
          <w:rStyle w:val="HTML0"/>
          <w:color w:val="34302D"/>
          <w:lang w:val="en"/>
        </w:rPr>
      </w:pPr>
    </w:p>
    <w:p w:rsidR="002637AC" w:rsidRDefault="00847566">
      <w:pPr>
        <w:pStyle w:val="HTML3"/>
        <w:divId w:val="2095591713"/>
        <w:rPr>
          <w:rStyle w:val="HTML0"/>
          <w:color w:val="34302D"/>
          <w:lang w:val="en"/>
        </w:rPr>
      </w:pPr>
      <w:r>
        <w:rPr>
          <w:rStyle w:val="HTML0"/>
          <w:color w:val="34302D"/>
          <w:lang w:val="en"/>
        </w:rPr>
        <w:t>// will result in 11, which is the value of property 'spouse.age' of bean 'person'</w:t>
      </w:r>
    </w:p>
    <w:p w:rsidR="002637AC" w:rsidRDefault="00847566">
      <w:pPr>
        <w:pStyle w:val="HTML3"/>
        <w:divId w:val="209559171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theAge</w:t>
      </w:r>
      <w:r>
        <w:rPr>
          <w:rStyle w:val="delimiter8"/>
          <w:rFonts w:ascii="Consolas" w:hAnsi="Consolas"/>
          <w:color w:val="34302D"/>
          <w:lang w:val="en"/>
        </w:rPr>
        <w:t>"</w:t>
      </w:r>
    </w:p>
    <w:p w:rsidR="002637AC" w:rsidRDefault="00847566">
      <w:pPr>
        <w:pStyle w:val="HTML3"/>
        <w:divId w:val="2095591713"/>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org.springframework.beans.factory.config.PropertyPathFactoryBean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targetBeanName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propertyPath</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spouse.age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95591713"/>
        <w:rPr>
          <w:color w:val="34302D"/>
          <w:lang w:val="en"/>
        </w:rPr>
      </w:pPr>
      <w:r>
        <w:rPr>
          <w:rStyle w:val="tag2"/>
          <w:rFonts w:ascii="Consolas" w:hAnsi="Consolas"/>
          <w:color w:val="34302D"/>
          <w:lang w:val="en"/>
        </w:rPr>
        <w:t>&lt;/bean&gt;</w:t>
      </w:r>
    </w:p>
    <w:p w:rsidR="002637AC" w:rsidRDefault="00847566">
      <w:pPr>
        <w:pStyle w:val="a7"/>
        <w:divId w:val="1709911799"/>
        <w:rPr>
          <w:rFonts w:cs="Arial" w:hint="eastAsia"/>
          <w:color w:val="34302D"/>
          <w:lang w:val="en"/>
        </w:rPr>
      </w:pPr>
      <w:r>
        <w:rPr>
          <w:rFonts w:cs="Arial"/>
          <w:color w:val="34302D"/>
          <w:lang w:val="en"/>
        </w:rPr>
        <w:t>In this example, a path is evaluated against an inner bean:</w:t>
      </w:r>
    </w:p>
    <w:p w:rsidR="002637AC" w:rsidRDefault="00847566">
      <w:pPr>
        <w:pStyle w:val="HTML3"/>
        <w:divId w:val="1284380937"/>
        <w:rPr>
          <w:rStyle w:val="HTML0"/>
          <w:color w:val="34302D"/>
          <w:lang w:val="en"/>
        </w:rPr>
      </w:pPr>
      <w:r>
        <w:rPr>
          <w:rStyle w:val="comment2"/>
          <w:rFonts w:ascii="Consolas" w:hAnsi="Consolas"/>
          <w:color w:val="34302D"/>
          <w:lang w:val="en"/>
        </w:rPr>
        <w:t>&lt;!-- will result in 12, which is the value of property 'age' of the inner bean --&gt;</w:t>
      </w:r>
    </w:p>
    <w:p w:rsidR="002637AC" w:rsidRDefault="00847566">
      <w:pPr>
        <w:pStyle w:val="HTML3"/>
        <w:divId w:val="128438093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theAge</w:t>
      </w:r>
      <w:r>
        <w:rPr>
          <w:rStyle w:val="delimiter8"/>
          <w:rFonts w:ascii="Consolas" w:hAnsi="Consolas"/>
          <w:color w:val="34302D"/>
          <w:lang w:val="en"/>
        </w:rPr>
        <w:t>"</w:t>
      </w:r>
    </w:p>
    <w:p w:rsidR="002637AC" w:rsidRDefault="00847566">
      <w:pPr>
        <w:pStyle w:val="HTML3"/>
        <w:divId w:val="1284380937"/>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org.springframework.beans.factory.config.PropertyPathFactoryBean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8438093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targetObject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8438093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org.springframework.beans.TestBean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8438093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12</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84380937"/>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847566">
      <w:pPr>
        <w:pStyle w:val="HTML3"/>
        <w:divId w:val="128438093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28438093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propertyPath</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84380937"/>
        <w:rPr>
          <w:color w:val="34302D"/>
          <w:lang w:val="en"/>
        </w:rPr>
      </w:pPr>
      <w:r>
        <w:rPr>
          <w:rStyle w:val="tag2"/>
          <w:rFonts w:ascii="Consolas" w:hAnsi="Consolas"/>
          <w:color w:val="34302D"/>
          <w:lang w:val="en"/>
        </w:rPr>
        <w:t>&lt;/bean&gt;</w:t>
      </w:r>
    </w:p>
    <w:p w:rsidR="002637AC" w:rsidRDefault="00847566">
      <w:pPr>
        <w:pStyle w:val="a7"/>
        <w:divId w:val="830608605"/>
        <w:rPr>
          <w:rFonts w:cs="Arial" w:hint="eastAsia"/>
          <w:color w:val="34302D"/>
          <w:lang w:val="en"/>
        </w:rPr>
      </w:pPr>
      <w:r>
        <w:rPr>
          <w:rFonts w:cs="Arial"/>
          <w:color w:val="34302D"/>
          <w:lang w:val="en"/>
        </w:rPr>
        <w:t>There is also a shortcut form, where the bean name is the property path.</w:t>
      </w:r>
    </w:p>
    <w:p w:rsidR="002637AC" w:rsidRDefault="00847566">
      <w:pPr>
        <w:pStyle w:val="HTML3"/>
        <w:divId w:val="2117942118"/>
        <w:rPr>
          <w:rStyle w:val="HTML0"/>
          <w:color w:val="34302D"/>
          <w:lang w:val="en"/>
        </w:rPr>
      </w:pPr>
      <w:r>
        <w:rPr>
          <w:rStyle w:val="comment2"/>
          <w:rFonts w:ascii="Consolas" w:hAnsi="Consolas"/>
          <w:color w:val="34302D"/>
          <w:lang w:val="en"/>
        </w:rPr>
        <w:t>&lt;!-- will result in 10, which is the value of property 'age' of bean 'person' --&gt;</w:t>
      </w:r>
    </w:p>
    <w:p w:rsidR="002637AC" w:rsidRDefault="00847566">
      <w:pPr>
        <w:pStyle w:val="HTML3"/>
        <w:divId w:val="2117942118"/>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person.age</w:t>
      </w:r>
      <w:r>
        <w:rPr>
          <w:rStyle w:val="delimiter8"/>
          <w:rFonts w:ascii="Consolas" w:hAnsi="Consolas"/>
          <w:color w:val="34302D"/>
          <w:lang w:val="en"/>
        </w:rPr>
        <w:t>"</w:t>
      </w:r>
    </w:p>
    <w:p w:rsidR="002637AC" w:rsidRDefault="00847566">
      <w:pPr>
        <w:pStyle w:val="HTML3"/>
        <w:divId w:val="2117942118"/>
        <w:rPr>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org.springframework.beans.factory.config.PropertyPathFactoryBean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433864350"/>
        <w:rPr>
          <w:rFonts w:cs="Arial" w:hint="eastAsia"/>
          <w:color w:val="34302D"/>
          <w:lang w:val="en"/>
        </w:rPr>
      </w:pPr>
      <w:r>
        <w:rPr>
          <w:rFonts w:cs="Arial"/>
          <w:color w:val="34302D"/>
          <w:lang w:val="en"/>
        </w:rPr>
        <w:t>This form does mean that there is no choice in the name of the bean. Any reference to it will also have to use the same id, which is the path. Of course, if used as an inner bean, there is no need to refer to it at all:</w:t>
      </w:r>
    </w:p>
    <w:p w:rsidR="002637AC" w:rsidRDefault="00847566">
      <w:pPr>
        <w:pStyle w:val="HTML3"/>
        <w:divId w:val="131525583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1525583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age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1525583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person.age</w:t>
      </w:r>
      <w:r>
        <w:rPr>
          <w:rStyle w:val="delimiter8"/>
          <w:rFonts w:ascii="Consolas" w:hAnsi="Consolas"/>
          <w:color w:val="34302D"/>
          <w:lang w:val="en"/>
        </w:rPr>
        <w:t>"</w:t>
      </w:r>
    </w:p>
    <w:p w:rsidR="002637AC" w:rsidRDefault="00847566">
      <w:pPr>
        <w:pStyle w:val="HTML3"/>
        <w:divId w:val="1315255831"/>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org.springframework.beans.factory.config.PropertyPathFactoryBean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15255831"/>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315255831"/>
        <w:rPr>
          <w:color w:val="34302D"/>
          <w:lang w:val="en"/>
        </w:rPr>
      </w:pPr>
      <w:r>
        <w:rPr>
          <w:rStyle w:val="tag2"/>
          <w:rFonts w:ascii="Consolas" w:hAnsi="Consolas"/>
          <w:color w:val="34302D"/>
          <w:lang w:val="en"/>
        </w:rPr>
        <w:t>&lt;/bean&gt;</w:t>
      </w:r>
    </w:p>
    <w:p w:rsidR="002637AC" w:rsidRDefault="00847566">
      <w:pPr>
        <w:pStyle w:val="a7"/>
        <w:divId w:val="497429291"/>
        <w:rPr>
          <w:rFonts w:cs="Arial" w:hint="eastAsia"/>
          <w:color w:val="34302D"/>
          <w:lang w:val="en"/>
        </w:rPr>
      </w:pPr>
      <w:r>
        <w:rPr>
          <w:rFonts w:cs="Arial"/>
          <w:color w:val="34302D"/>
          <w:lang w:val="en"/>
        </w:rPr>
        <w:t>The result type may be specifically set in the actual definition. This is not necessary for most use cases, but can be of use for some. Please see the Javadocs for more info on this feature.</w:t>
      </w:r>
    </w:p>
    <w:p w:rsidR="002637AC" w:rsidRDefault="00847566">
      <w:pPr>
        <w:pStyle w:val="5"/>
        <w:divId w:val="337198184"/>
        <w:rPr>
          <w:rFonts w:ascii="Varela Round" w:hAnsi="Varela Round" w:cs="Arial" w:hint="eastAsia"/>
          <w:color w:val="34302D"/>
          <w:lang w:val="en"/>
        </w:rPr>
      </w:pPr>
      <w:r>
        <w:rPr>
          <w:rFonts w:ascii="Varela Round" w:hAnsi="Varela Round" w:cs="Arial"/>
          <w:color w:val="34302D"/>
          <w:lang w:val="en"/>
        </w:rPr>
        <w:lastRenderedPageBreak/>
        <w:t>&lt;util:properties/&gt;</w:t>
      </w:r>
    </w:p>
    <w:p w:rsidR="002637AC" w:rsidRDefault="00847566">
      <w:pPr>
        <w:pStyle w:val="a7"/>
        <w:divId w:val="1497187529"/>
        <w:rPr>
          <w:rFonts w:cs="Arial" w:hint="eastAsia"/>
          <w:color w:val="34302D"/>
          <w:lang w:val="en"/>
        </w:rPr>
      </w:pPr>
      <w:r>
        <w:rPr>
          <w:rFonts w:cs="Arial"/>
          <w:color w:val="34302D"/>
          <w:lang w:val="en"/>
        </w:rPr>
        <w:t>Before…​</w:t>
      </w:r>
    </w:p>
    <w:p w:rsidR="002637AC" w:rsidRDefault="00847566">
      <w:pPr>
        <w:pStyle w:val="HTML3"/>
        <w:divId w:val="1969505472"/>
        <w:rPr>
          <w:rStyle w:val="HTML0"/>
          <w:color w:val="34302D"/>
          <w:lang w:val="en"/>
        </w:rPr>
      </w:pPr>
      <w:r>
        <w:rPr>
          <w:rStyle w:val="comment2"/>
          <w:rFonts w:ascii="Consolas" w:hAnsi="Consolas"/>
          <w:color w:val="34302D"/>
          <w:lang w:val="en"/>
        </w:rPr>
        <w:t>&lt;!-- creates a java.util.Properties instance with values loaded from the supplied location --&gt;</w:t>
      </w:r>
    </w:p>
    <w:p w:rsidR="002637AC" w:rsidRDefault="00847566">
      <w:pPr>
        <w:pStyle w:val="HTML3"/>
        <w:divId w:val="196950547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jdbcConfiguration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org.springframework.beans.factory.config.PropertiesFactoryBean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6950547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location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classpath:com/foo/jdbc-production.properties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969505472"/>
        <w:rPr>
          <w:color w:val="34302D"/>
          <w:lang w:val="en"/>
        </w:rPr>
      </w:pPr>
      <w:r>
        <w:rPr>
          <w:rStyle w:val="tag2"/>
          <w:rFonts w:ascii="Consolas" w:hAnsi="Consolas"/>
          <w:color w:val="34302D"/>
          <w:lang w:val="en"/>
        </w:rPr>
        <w:t>&lt;/bean&gt;</w:t>
      </w:r>
    </w:p>
    <w:p w:rsidR="002637AC" w:rsidRDefault="00847566">
      <w:pPr>
        <w:pStyle w:val="a7"/>
        <w:divId w:val="1188904177"/>
        <w:rPr>
          <w:rFonts w:cs="Arial" w:hint="eastAsia"/>
          <w:color w:val="34302D"/>
          <w:lang w:val="en"/>
        </w:rPr>
      </w:pPr>
      <w:r>
        <w:rPr>
          <w:rFonts w:cs="Arial"/>
          <w:color w:val="34302D"/>
          <w:lang w:val="en"/>
        </w:rPr>
        <w:t xml:space="preserve">The above configuration uses a Spring </w:t>
      </w:r>
      <w:r>
        <w:rPr>
          <w:rStyle w:val="HTML0"/>
          <w:color w:val="34302D"/>
          <w:lang w:val="en"/>
        </w:rPr>
        <w:t>FactoryBean</w:t>
      </w:r>
      <w:r>
        <w:rPr>
          <w:rFonts w:cs="Arial"/>
          <w:color w:val="34302D"/>
          <w:lang w:val="en"/>
        </w:rPr>
        <w:t xml:space="preserve"> implementation, the </w:t>
      </w:r>
      <w:r>
        <w:rPr>
          <w:rStyle w:val="HTML0"/>
          <w:color w:val="34302D"/>
          <w:lang w:val="en"/>
        </w:rPr>
        <w:t>PropertiesFactoryBean</w:t>
      </w:r>
      <w:r>
        <w:rPr>
          <w:rFonts w:cs="Arial"/>
          <w:color w:val="34302D"/>
          <w:lang w:val="en"/>
        </w:rPr>
        <w:t xml:space="preserve">, to instantiate a </w:t>
      </w:r>
      <w:r>
        <w:rPr>
          <w:rStyle w:val="HTML0"/>
          <w:color w:val="34302D"/>
          <w:lang w:val="en"/>
        </w:rPr>
        <w:t>java.util.Properties</w:t>
      </w:r>
      <w:r>
        <w:rPr>
          <w:rFonts w:cs="Arial"/>
          <w:color w:val="34302D"/>
          <w:lang w:val="en"/>
        </w:rPr>
        <w:t xml:space="preserve"> instance with values loaded from the supplied </w:t>
      </w:r>
      <w:hyperlink r:id="rId713" w:anchor="resources" w:history="1">
        <w:r>
          <w:rPr>
            <w:rStyle w:val="HTML0"/>
            <w:color w:val="548E2E"/>
            <w:u w:val="single"/>
            <w:lang w:val="en"/>
          </w:rPr>
          <w:t>Resource</w:t>
        </w:r>
      </w:hyperlink>
      <w:r>
        <w:rPr>
          <w:rFonts w:cs="Arial"/>
          <w:color w:val="34302D"/>
          <w:lang w:val="en"/>
        </w:rPr>
        <w:t xml:space="preserve"> location).</w:t>
      </w:r>
    </w:p>
    <w:p w:rsidR="002637AC" w:rsidRDefault="00847566">
      <w:pPr>
        <w:pStyle w:val="a7"/>
        <w:divId w:val="361126447"/>
        <w:rPr>
          <w:rFonts w:cs="Arial" w:hint="eastAsia"/>
          <w:color w:val="34302D"/>
          <w:lang w:val="en"/>
        </w:rPr>
      </w:pPr>
      <w:r>
        <w:rPr>
          <w:rFonts w:cs="Arial"/>
          <w:color w:val="34302D"/>
          <w:lang w:val="en"/>
        </w:rPr>
        <w:t>After…​</w:t>
      </w:r>
    </w:p>
    <w:p w:rsidR="002637AC" w:rsidRDefault="00847566">
      <w:pPr>
        <w:pStyle w:val="HTML3"/>
        <w:divId w:val="1591618829"/>
        <w:rPr>
          <w:rStyle w:val="HTML0"/>
          <w:color w:val="34302D"/>
          <w:lang w:val="en"/>
        </w:rPr>
      </w:pPr>
      <w:r>
        <w:rPr>
          <w:rStyle w:val="comment2"/>
          <w:rFonts w:ascii="Consolas" w:hAnsi="Consolas"/>
          <w:color w:val="34302D"/>
          <w:lang w:val="en"/>
        </w:rPr>
        <w:t>&lt;!-- creates a java.util.Properties instance with values loaded from the supplied location --&gt;</w:t>
      </w:r>
    </w:p>
    <w:p w:rsidR="002637AC" w:rsidRDefault="00847566">
      <w:pPr>
        <w:pStyle w:val="HTML3"/>
        <w:divId w:val="1591618829"/>
        <w:rPr>
          <w:color w:val="34302D"/>
          <w:lang w:val="en"/>
        </w:rPr>
      </w:pPr>
      <w:r>
        <w:rPr>
          <w:rStyle w:val="tag2"/>
          <w:rFonts w:ascii="Consolas" w:hAnsi="Consolas"/>
          <w:color w:val="34302D"/>
          <w:lang w:val="en"/>
        </w:rPr>
        <w:t>&lt;util:properties</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jdbcConfiguration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classpath:com/foo/jdbc-production.properties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5"/>
        <w:divId w:val="524825559"/>
        <w:rPr>
          <w:rFonts w:ascii="Varela Round" w:hAnsi="Varela Round" w:cs="Arial" w:hint="eastAsia"/>
          <w:color w:val="34302D"/>
          <w:lang w:val="en"/>
        </w:rPr>
      </w:pPr>
      <w:r>
        <w:rPr>
          <w:rFonts w:ascii="Varela Round" w:hAnsi="Varela Round" w:cs="Arial"/>
          <w:color w:val="34302D"/>
          <w:lang w:val="en"/>
        </w:rPr>
        <w:t>&lt;util:list/&gt;</w:t>
      </w:r>
    </w:p>
    <w:p w:rsidR="002637AC" w:rsidRDefault="00847566">
      <w:pPr>
        <w:pStyle w:val="a7"/>
        <w:divId w:val="1771579750"/>
        <w:rPr>
          <w:rFonts w:cs="Arial" w:hint="eastAsia"/>
          <w:color w:val="34302D"/>
          <w:lang w:val="en"/>
        </w:rPr>
      </w:pPr>
      <w:r>
        <w:rPr>
          <w:rFonts w:cs="Arial"/>
          <w:color w:val="34302D"/>
          <w:lang w:val="en"/>
        </w:rPr>
        <w:t>Before…​</w:t>
      </w:r>
    </w:p>
    <w:p w:rsidR="002637AC" w:rsidRDefault="00847566">
      <w:pPr>
        <w:pStyle w:val="HTML3"/>
        <w:divId w:val="971863721"/>
        <w:rPr>
          <w:rStyle w:val="HTML0"/>
          <w:color w:val="34302D"/>
          <w:lang w:val="en"/>
        </w:rPr>
      </w:pPr>
      <w:r>
        <w:rPr>
          <w:rStyle w:val="comment2"/>
          <w:rFonts w:ascii="Consolas" w:hAnsi="Consolas"/>
          <w:color w:val="34302D"/>
          <w:lang w:val="en"/>
        </w:rPr>
        <w:t>&lt;!-- creates a java.util.List instance with values loaded from the supplied 'sourceList' --&gt;</w:t>
      </w:r>
    </w:p>
    <w:p w:rsidR="002637AC" w:rsidRDefault="00847566">
      <w:pPr>
        <w:pStyle w:val="HTML3"/>
        <w:divId w:val="97186372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org.springframework.beans.factory.config.ListFactoryBean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sourceList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14"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15"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16"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17"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2637AC" w:rsidRDefault="00847566">
      <w:pPr>
        <w:pStyle w:val="HTML3"/>
        <w:divId w:val="971863721"/>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971863721"/>
        <w:rPr>
          <w:color w:val="34302D"/>
          <w:lang w:val="en"/>
        </w:rPr>
      </w:pPr>
      <w:r>
        <w:rPr>
          <w:rStyle w:val="tag2"/>
          <w:rFonts w:ascii="Consolas" w:hAnsi="Consolas"/>
          <w:color w:val="34302D"/>
          <w:lang w:val="en"/>
        </w:rPr>
        <w:t>&lt;/bean&gt;</w:t>
      </w:r>
    </w:p>
    <w:p w:rsidR="002637AC" w:rsidRDefault="00847566">
      <w:pPr>
        <w:pStyle w:val="a7"/>
        <w:divId w:val="1590389474"/>
        <w:rPr>
          <w:rFonts w:cs="Arial" w:hint="eastAsia"/>
          <w:color w:val="34302D"/>
          <w:lang w:val="en"/>
        </w:rPr>
      </w:pPr>
      <w:r>
        <w:rPr>
          <w:rFonts w:cs="Arial"/>
          <w:color w:val="34302D"/>
          <w:lang w:val="en"/>
        </w:rPr>
        <w:t xml:space="preserve">The above configuration uses a Spring </w:t>
      </w:r>
      <w:r>
        <w:rPr>
          <w:rStyle w:val="HTML0"/>
          <w:color w:val="34302D"/>
          <w:lang w:val="en"/>
        </w:rPr>
        <w:t>FactoryBean</w:t>
      </w:r>
      <w:r>
        <w:rPr>
          <w:rFonts w:cs="Arial"/>
          <w:color w:val="34302D"/>
          <w:lang w:val="en"/>
        </w:rPr>
        <w:t xml:space="preserve"> implementation, the </w:t>
      </w:r>
      <w:r>
        <w:rPr>
          <w:rStyle w:val="HTML0"/>
          <w:color w:val="34302D"/>
          <w:lang w:val="en"/>
        </w:rPr>
        <w:t>ListFactoryBean</w:t>
      </w:r>
      <w:r>
        <w:rPr>
          <w:rFonts w:cs="Arial"/>
          <w:color w:val="34302D"/>
          <w:lang w:val="en"/>
        </w:rPr>
        <w:t xml:space="preserve">, to create a </w:t>
      </w:r>
      <w:r>
        <w:rPr>
          <w:rStyle w:val="HTML0"/>
          <w:color w:val="34302D"/>
          <w:lang w:val="en"/>
        </w:rPr>
        <w:t>java.util.List</w:t>
      </w:r>
      <w:r>
        <w:rPr>
          <w:rFonts w:cs="Arial"/>
          <w:color w:val="34302D"/>
          <w:lang w:val="en"/>
        </w:rPr>
        <w:t xml:space="preserve"> instance initialized with values taken from the supplied </w:t>
      </w:r>
      <w:r>
        <w:rPr>
          <w:rStyle w:val="HTML0"/>
          <w:color w:val="34302D"/>
          <w:lang w:val="en"/>
        </w:rPr>
        <w:t>sourceList</w:t>
      </w:r>
      <w:r>
        <w:rPr>
          <w:rFonts w:cs="Arial"/>
          <w:color w:val="34302D"/>
          <w:lang w:val="en"/>
        </w:rPr>
        <w:t>.</w:t>
      </w:r>
    </w:p>
    <w:p w:rsidR="002637AC" w:rsidRDefault="00847566">
      <w:pPr>
        <w:pStyle w:val="a7"/>
        <w:divId w:val="300044579"/>
        <w:rPr>
          <w:rFonts w:cs="Arial" w:hint="eastAsia"/>
          <w:color w:val="34302D"/>
          <w:lang w:val="en"/>
        </w:rPr>
      </w:pPr>
      <w:r>
        <w:rPr>
          <w:rFonts w:cs="Arial"/>
          <w:color w:val="34302D"/>
          <w:lang w:val="en"/>
        </w:rPr>
        <w:t>After…​</w:t>
      </w:r>
    </w:p>
    <w:p w:rsidR="002637AC" w:rsidRDefault="00847566">
      <w:pPr>
        <w:pStyle w:val="HTML3"/>
        <w:divId w:val="1340235761"/>
        <w:rPr>
          <w:rStyle w:val="HTML0"/>
          <w:color w:val="34302D"/>
          <w:lang w:val="en"/>
        </w:rPr>
      </w:pPr>
      <w:r>
        <w:rPr>
          <w:rStyle w:val="comment2"/>
          <w:rFonts w:ascii="Consolas" w:hAnsi="Consolas"/>
          <w:color w:val="34302D"/>
          <w:lang w:val="en"/>
        </w:rPr>
        <w:lastRenderedPageBreak/>
        <w:t>&lt;!-- creates a java.util.List instance with the supplied values --&gt;</w:t>
      </w:r>
    </w:p>
    <w:p w:rsidR="002637AC" w:rsidRDefault="00847566">
      <w:pPr>
        <w:pStyle w:val="HTML3"/>
        <w:divId w:val="1340235761"/>
        <w:rPr>
          <w:rStyle w:val="HTML0"/>
          <w:color w:val="34302D"/>
          <w:lang w:val="en"/>
        </w:rPr>
      </w:pPr>
      <w:r>
        <w:rPr>
          <w:rStyle w:val="tag2"/>
          <w:rFonts w:ascii="Consolas" w:hAnsi="Consolas"/>
          <w:color w:val="34302D"/>
          <w:lang w:val="en"/>
        </w:rPr>
        <w:t>&lt;util:list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4023576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18"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34023576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19"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34023576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20"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340235761"/>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21"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340235761"/>
        <w:rPr>
          <w:color w:val="34302D"/>
          <w:lang w:val="en"/>
        </w:rPr>
      </w:pPr>
      <w:r>
        <w:rPr>
          <w:rStyle w:val="tag2"/>
          <w:rFonts w:ascii="Consolas" w:hAnsi="Consolas"/>
          <w:color w:val="34302D"/>
          <w:lang w:val="en"/>
        </w:rPr>
        <w:t>&lt;/util:list&gt;</w:t>
      </w:r>
    </w:p>
    <w:p w:rsidR="002637AC" w:rsidRDefault="00847566">
      <w:pPr>
        <w:pStyle w:val="a7"/>
        <w:divId w:val="1355644158"/>
        <w:rPr>
          <w:rFonts w:cs="Arial" w:hint="eastAsia"/>
          <w:color w:val="34302D"/>
          <w:lang w:val="en"/>
        </w:rPr>
      </w:pPr>
      <w:r>
        <w:rPr>
          <w:rFonts w:cs="Arial"/>
          <w:color w:val="34302D"/>
          <w:lang w:val="en"/>
        </w:rPr>
        <w:t xml:space="preserve">You can also explicitly control the exact type of </w:t>
      </w:r>
      <w:r>
        <w:rPr>
          <w:rStyle w:val="HTML0"/>
          <w:color w:val="34302D"/>
          <w:lang w:val="en"/>
        </w:rPr>
        <w:t>List</w:t>
      </w:r>
      <w:r>
        <w:rPr>
          <w:rFonts w:cs="Arial"/>
          <w:color w:val="34302D"/>
          <w:lang w:val="en"/>
        </w:rPr>
        <w:t xml:space="preserve"> that will be instantiated and populated via the use of the </w:t>
      </w:r>
      <w:r>
        <w:rPr>
          <w:rStyle w:val="HTML0"/>
          <w:color w:val="34302D"/>
          <w:lang w:val="en"/>
        </w:rPr>
        <w:t>list-class</w:t>
      </w:r>
      <w:r>
        <w:rPr>
          <w:rFonts w:cs="Arial"/>
          <w:color w:val="34302D"/>
          <w:lang w:val="en"/>
        </w:rPr>
        <w:t xml:space="preserve"> attribute on the </w:t>
      </w:r>
      <w:r>
        <w:rPr>
          <w:rStyle w:val="HTML0"/>
          <w:color w:val="34302D"/>
          <w:lang w:val="en"/>
        </w:rPr>
        <w:t>&lt;util:list/&gt;</w:t>
      </w:r>
      <w:r>
        <w:rPr>
          <w:rFonts w:cs="Arial"/>
          <w:color w:val="34302D"/>
          <w:lang w:val="en"/>
        </w:rPr>
        <w:t xml:space="preserve"> element. For example, if we really need a </w:t>
      </w:r>
      <w:r>
        <w:rPr>
          <w:rStyle w:val="HTML0"/>
          <w:color w:val="34302D"/>
          <w:lang w:val="en"/>
        </w:rPr>
        <w:t>java.util.LinkedList</w:t>
      </w:r>
      <w:r>
        <w:rPr>
          <w:rFonts w:cs="Arial"/>
          <w:color w:val="34302D"/>
          <w:lang w:val="en"/>
        </w:rPr>
        <w:t xml:space="preserve"> to be instantiated, we could use the following configuration:</w:t>
      </w:r>
    </w:p>
    <w:p w:rsidR="002637AC" w:rsidRDefault="00847566">
      <w:pPr>
        <w:pStyle w:val="HTML3"/>
        <w:divId w:val="1202128185"/>
        <w:rPr>
          <w:rStyle w:val="HTML0"/>
          <w:color w:val="34302D"/>
          <w:lang w:val="en"/>
        </w:rPr>
      </w:pPr>
      <w:r>
        <w:rPr>
          <w:rStyle w:val="tag2"/>
          <w:rFonts w:ascii="Consolas" w:hAnsi="Consolas"/>
          <w:color w:val="34302D"/>
          <w:lang w:val="en"/>
        </w:rPr>
        <w:t>&lt;util:list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list-class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java.util.LinkedList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2021281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22"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2021281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23"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2021281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24"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202128185"/>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d'</w:t>
      </w:r>
      <w:hyperlink r:id="rId725"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202128185"/>
        <w:rPr>
          <w:color w:val="34302D"/>
          <w:lang w:val="en"/>
        </w:rPr>
      </w:pPr>
      <w:r>
        <w:rPr>
          <w:rStyle w:val="tag2"/>
          <w:rFonts w:ascii="Consolas" w:hAnsi="Consolas"/>
          <w:color w:val="34302D"/>
          <w:lang w:val="en"/>
        </w:rPr>
        <w:t>&lt;/util:list&gt;</w:t>
      </w:r>
    </w:p>
    <w:p w:rsidR="002637AC" w:rsidRDefault="00847566">
      <w:pPr>
        <w:pStyle w:val="a7"/>
        <w:divId w:val="821429372"/>
        <w:rPr>
          <w:rFonts w:cs="Arial" w:hint="eastAsia"/>
          <w:color w:val="34302D"/>
          <w:lang w:val="en"/>
        </w:rPr>
      </w:pPr>
      <w:r>
        <w:rPr>
          <w:rFonts w:cs="Arial"/>
          <w:color w:val="34302D"/>
          <w:lang w:val="en"/>
        </w:rPr>
        <w:t xml:space="preserve">If no </w:t>
      </w:r>
      <w:r>
        <w:rPr>
          <w:rStyle w:val="HTML0"/>
          <w:color w:val="34302D"/>
          <w:lang w:val="en"/>
        </w:rPr>
        <w:t>list-class</w:t>
      </w:r>
      <w:r>
        <w:rPr>
          <w:rFonts w:cs="Arial"/>
          <w:color w:val="34302D"/>
          <w:lang w:val="en"/>
        </w:rPr>
        <w:t xml:space="preserve"> attribute is supplied, a </w:t>
      </w:r>
      <w:r>
        <w:rPr>
          <w:rStyle w:val="HTML0"/>
          <w:color w:val="34302D"/>
          <w:lang w:val="en"/>
        </w:rPr>
        <w:t>List</w:t>
      </w:r>
      <w:r>
        <w:rPr>
          <w:rFonts w:cs="Arial"/>
          <w:color w:val="34302D"/>
          <w:lang w:val="en"/>
        </w:rPr>
        <w:t xml:space="preserve"> implementation will be chosen by the container.</w:t>
      </w:r>
    </w:p>
    <w:p w:rsidR="002637AC" w:rsidRDefault="00847566">
      <w:pPr>
        <w:pStyle w:val="5"/>
        <w:divId w:val="1891378570"/>
        <w:rPr>
          <w:rFonts w:ascii="Varela Round" w:hAnsi="Varela Round" w:cs="Arial" w:hint="eastAsia"/>
          <w:color w:val="34302D"/>
          <w:lang w:val="en"/>
        </w:rPr>
      </w:pPr>
      <w:r>
        <w:rPr>
          <w:rFonts w:ascii="Varela Round" w:hAnsi="Varela Round" w:cs="Arial"/>
          <w:color w:val="34302D"/>
          <w:lang w:val="en"/>
        </w:rPr>
        <w:t>&lt;util:map/&gt;</w:t>
      </w:r>
    </w:p>
    <w:p w:rsidR="002637AC" w:rsidRDefault="00847566">
      <w:pPr>
        <w:pStyle w:val="a7"/>
        <w:divId w:val="1265916251"/>
        <w:rPr>
          <w:rFonts w:cs="Arial" w:hint="eastAsia"/>
          <w:color w:val="34302D"/>
          <w:lang w:val="en"/>
        </w:rPr>
      </w:pPr>
      <w:r>
        <w:rPr>
          <w:rFonts w:cs="Arial"/>
          <w:color w:val="34302D"/>
          <w:lang w:val="en"/>
        </w:rPr>
        <w:t>Before…​</w:t>
      </w:r>
    </w:p>
    <w:p w:rsidR="002637AC" w:rsidRDefault="00847566">
      <w:pPr>
        <w:pStyle w:val="HTML3"/>
        <w:divId w:val="367025912"/>
        <w:rPr>
          <w:rStyle w:val="HTML0"/>
          <w:color w:val="34302D"/>
          <w:lang w:val="en"/>
        </w:rPr>
      </w:pPr>
      <w:r>
        <w:rPr>
          <w:rStyle w:val="comment2"/>
          <w:rFonts w:ascii="Consolas" w:hAnsi="Consolas"/>
          <w:color w:val="34302D"/>
          <w:lang w:val="en"/>
        </w:rPr>
        <w:t>&lt;!-- creates a java.util.Map instance with values loaded from the supplied 'sourceMap' --&gt;</w:t>
      </w:r>
    </w:p>
    <w:p w:rsidR="002637AC" w:rsidRDefault="00847566">
      <w:pPr>
        <w:pStyle w:val="HTML3"/>
        <w:divId w:val="36702591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org.springframework.beans.factory.config.MapFactoryBean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sourceMap</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pechorin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26"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raskolnikov</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27"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stavrogin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28"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porfiry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29"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2637AC" w:rsidRDefault="00847566">
      <w:pPr>
        <w:pStyle w:val="HTML3"/>
        <w:divId w:val="36702591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367025912"/>
        <w:rPr>
          <w:color w:val="34302D"/>
          <w:lang w:val="en"/>
        </w:rPr>
      </w:pPr>
      <w:r>
        <w:rPr>
          <w:rStyle w:val="tag2"/>
          <w:rFonts w:ascii="Consolas" w:hAnsi="Consolas"/>
          <w:color w:val="34302D"/>
          <w:lang w:val="en"/>
        </w:rPr>
        <w:t>&lt;/bean&gt;</w:t>
      </w:r>
    </w:p>
    <w:p w:rsidR="002637AC" w:rsidRDefault="00847566">
      <w:pPr>
        <w:pStyle w:val="a7"/>
        <w:divId w:val="1272589326"/>
        <w:rPr>
          <w:rFonts w:cs="Arial" w:hint="eastAsia"/>
          <w:color w:val="34302D"/>
          <w:lang w:val="en"/>
        </w:rPr>
      </w:pPr>
      <w:r>
        <w:rPr>
          <w:rFonts w:cs="Arial"/>
          <w:color w:val="34302D"/>
          <w:lang w:val="en"/>
        </w:rPr>
        <w:t xml:space="preserve">The above configuration uses a Spring </w:t>
      </w:r>
      <w:r>
        <w:rPr>
          <w:rStyle w:val="HTML0"/>
          <w:color w:val="34302D"/>
          <w:lang w:val="en"/>
        </w:rPr>
        <w:t>FactoryBean</w:t>
      </w:r>
      <w:r>
        <w:rPr>
          <w:rFonts w:cs="Arial"/>
          <w:color w:val="34302D"/>
          <w:lang w:val="en"/>
        </w:rPr>
        <w:t xml:space="preserve"> implementation, the </w:t>
      </w:r>
      <w:r>
        <w:rPr>
          <w:rStyle w:val="HTML0"/>
          <w:color w:val="34302D"/>
          <w:lang w:val="en"/>
        </w:rPr>
        <w:t>MapFactoryBean</w:t>
      </w:r>
      <w:r>
        <w:rPr>
          <w:rFonts w:cs="Arial"/>
          <w:color w:val="34302D"/>
          <w:lang w:val="en"/>
        </w:rPr>
        <w:t xml:space="preserve">, to create a </w:t>
      </w:r>
      <w:r>
        <w:rPr>
          <w:rStyle w:val="HTML0"/>
          <w:color w:val="34302D"/>
          <w:lang w:val="en"/>
        </w:rPr>
        <w:t>java.util.Map</w:t>
      </w:r>
      <w:r>
        <w:rPr>
          <w:rFonts w:cs="Arial"/>
          <w:color w:val="34302D"/>
          <w:lang w:val="en"/>
        </w:rPr>
        <w:t xml:space="preserve"> instance initialized with key-value pairs taken from the supplied </w:t>
      </w:r>
      <w:r>
        <w:rPr>
          <w:rStyle w:val="HTML0"/>
          <w:color w:val="34302D"/>
          <w:lang w:val="en"/>
        </w:rPr>
        <w:t>'sourceMap'</w:t>
      </w:r>
      <w:r>
        <w:rPr>
          <w:rFonts w:cs="Arial"/>
          <w:color w:val="34302D"/>
          <w:lang w:val="en"/>
        </w:rPr>
        <w:t>.</w:t>
      </w:r>
    </w:p>
    <w:p w:rsidR="002637AC" w:rsidRDefault="00847566">
      <w:pPr>
        <w:pStyle w:val="a7"/>
        <w:divId w:val="392044030"/>
        <w:rPr>
          <w:rFonts w:cs="Arial" w:hint="eastAsia"/>
          <w:color w:val="34302D"/>
          <w:lang w:val="en"/>
        </w:rPr>
      </w:pPr>
      <w:r>
        <w:rPr>
          <w:rFonts w:cs="Arial"/>
          <w:color w:val="34302D"/>
          <w:lang w:val="en"/>
        </w:rPr>
        <w:lastRenderedPageBreak/>
        <w:t>After…​</w:t>
      </w:r>
    </w:p>
    <w:p w:rsidR="002637AC" w:rsidRDefault="00847566">
      <w:pPr>
        <w:pStyle w:val="HTML3"/>
        <w:divId w:val="539128957"/>
        <w:rPr>
          <w:rStyle w:val="HTML0"/>
          <w:color w:val="34302D"/>
          <w:lang w:val="en"/>
        </w:rPr>
      </w:pPr>
      <w:r>
        <w:rPr>
          <w:rStyle w:val="comment2"/>
          <w:rFonts w:ascii="Consolas" w:hAnsi="Consolas"/>
          <w:color w:val="34302D"/>
          <w:lang w:val="en"/>
        </w:rPr>
        <w:t>&lt;!-- creates a java.util.Map instance with the supplied key-value pairs --&gt;</w:t>
      </w:r>
    </w:p>
    <w:p w:rsidR="002637AC" w:rsidRDefault="00847566">
      <w:pPr>
        <w:pStyle w:val="HTML3"/>
        <w:divId w:val="539128957"/>
        <w:rPr>
          <w:rStyle w:val="HTML0"/>
          <w:color w:val="34302D"/>
          <w:lang w:val="en"/>
        </w:rPr>
      </w:pPr>
      <w:r>
        <w:rPr>
          <w:rStyle w:val="tag2"/>
          <w:rFonts w:ascii="Consolas" w:hAnsi="Consolas"/>
          <w:color w:val="34302D"/>
          <w:lang w:val="en"/>
        </w:rPr>
        <w:t>&lt;util:map</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3912895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pechorin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0"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3912895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raskolnikov</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1"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3912895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stavrogin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2"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39128957"/>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porfiry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3"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539128957"/>
        <w:rPr>
          <w:color w:val="34302D"/>
          <w:lang w:val="en"/>
        </w:rPr>
      </w:pPr>
      <w:r>
        <w:rPr>
          <w:rStyle w:val="tag2"/>
          <w:rFonts w:ascii="Consolas" w:hAnsi="Consolas"/>
          <w:color w:val="34302D"/>
          <w:lang w:val="en"/>
        </w:rPr>
        <w:t>&lt;/util:map&gt;</w:t>
      </w:r>
    </w:p>
    <w:p w:rsidR="002637AC" w:rsidRDefault="00847566">
      <w:pPr>
        <w:pStyle w:val="a7"/>
        <w:divId w:val="1042288673"/>
        <w:rPr>
          <w:rFonts w:cs="Arial" w:hint="eastAsia"/>
          <w:color w:val="34302D"/>
          <w:lang w:val="en"/>
        </w:rPr>
      </w:pPr>
      <w:r>
        <w:rPr>
          <w:rFonts w:cs="Arial"/>
          <w:color w:val="34302D"/>
          <w:lang w:val="en"/>
        </w:rPr>
        <w:t xml:space="preserve">You can also explicitly control the exact type of </w:t>
      </w:r>
      <w:r>
        <w:rPr>
          <w:rStyle w:val="HTML0"/>
          <w:color w:val="34302D"/>
          <w:lang w:val="en"/>
        </w:rPr>
        <w:t>Map</w:t>
      </w:r>
      <w:r>
        <w:rPr>
          <w:rFonts w:cs="Arial"/>
          <w:color w:val="34302D"/>
          <w:lang w:val="en"/>
        </w:rPr>
        <w:t xml:space="preserve"> that will be instantiated and populated via the use of the </w:t>
      </w:r>
      <w:r>
        <w:rPr>
          <w:rStyle w:val="HTML0"/>
          <w:color w:val="34302D"/>
          <w:lang w:val="en"/>
        </w:rPr>
        <w:t>'map-class'</w:t>
      </w:r>
      <w:r>
        <w:rPr>
          <w:rFonts w:cs="Arial"/>
          <w:color w:val="34302D"/>
          <w:lang w:val="en"/>
        </w:rPr>
        <w:t xml:space="preserve"> attribute on the </w:t>
      </w:r>
      <w:r>
        <w:rPr>
          <w:rStyle w:val="HTML0"/>
          <w:color w:val="34302D"/>
          <w:lang w:val="en"/>
        </w:rPr>
        <w:t>&lt;util:map/&gt;</w:t>
      </w:r>
      <w:r>
        <w:rPr>
          <w:rFonts w:cs="Arial"/>
          <w:color w:val="34302D"/>
          <w:lang w:val="en"/>
        </w:rPr>
        <w:t xml:space="preserve"> element. For example, if we really need a </w:t>
      </w:r>
      <w:r>
        <w:rPr>
          <w:rStyle w:val="HTML0"/>
          <w:color w:val="34302D"/>
          <w:lang w:val="en"/>
        </w:rPr>
        <w:t>java.util.TreeMap</w:t>
      </w:r>
      <w:r>
        <w:rPr>
          <w:rFonts w:cs="Arial"/>
          <w:color w:val="34302D"/>
          <w:lang w:val="en"/>
        </w:rPr>
        <w:t xml:space="preserve"> to be instantiated, we could use the following configuration:</w:t>
      </w:r>
    </w:p>
    <w:p w:rsidR="002637AC" w:rsidRDefault="00847566">
      <w:pPr>
        <w:pStyle w:val="HTML3"/>
        <w:divId w:val="1056008233"/>
        <w:rPr>
          <w:rStyle w:val="HTML0"/>
          <w:color w:val="34302D"/>
          <w:lang w:val="en"/>
        </w:rPr>
      </w:pPr>
      <w:r>
        <w:rPr>
          <w:rStyle w:val="tag2"/>
          <w:rFonts w:ascii="Consolas" w:hAnsi="Consolas"/>
          <w:color w:val="34302D"/>
          <w:lang w:val="en"/>
        </w:rPr>
        <w:t>&lt;util:map</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map-class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java.util.TreeMap</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6008233"/>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pechorin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4"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6008233"/>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raskolnikov</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5"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6008233"/>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stavrogin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6"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6008233"/>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porfiry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hyperlink r:id="rId737" w:history="1">
        <w:r>
          <w:rPr>
            <w:rStyle w:val="a3"/>
            <w:rFonts w:ascii="Consolas" w:hAnsi="Consolas"/>
            <w:lang w:val="en"/>
          </w:rPr>
          <w:t>[email protected]</w:t>
        </w:r>
      </w:hyperlink>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56008233"/>
        <w:rPr>
          <w:color w:val="34302D"/>
          <w:lang w:val="en"/>
        </w:rPr>
      </w:pPr>
      <w:r>
        <w:rPr>
          <w:rStyle w:val="tag2"/>
          <w:rFonts w:ascii="Consolas" w:hAnsi="Consolas"/>
          <w:color w:val="34302D"/>
          <w:lang w:val="en"/>
        </w:rPr>
        <w:t>&lt;/util:map&gt;</w:t>
      </w:r>
    </w:p>
    <w:p w:rsidR="002637AC" w:rsidRDefault="00847566">
      <w:pPr>
        <w:pStyle w:val="a7"/>
        <w:divId w:val="756679573"/>
        <w:rPr>
          <w:rFonts w:cs="Arial" w:hint="eastAsia"/>
          <w:color w:val="34302D"/>
          <w:lang w:val="en"/>
        </w:rPr>
      </w:pPr>
      <w:r>
        <w:rPr>
          <w:rFonts w:cs="Arial"/>
          <w:color w:val="34302D"/>
          <w:lang w:val="en"/>
        </w:rPr>
        <w:t xml:space="preserve">If no </w:t>
      </w:r>
      <w:r>
        <w:rPr>
          <w:rStyle w:val="HTML0"/>
          <w:color w:val="34302D"/>
          <w:lang w:val="en"/>
        </w:rPr>
        <w:t>'map-class'</w:t>
      </w:r>
      <w:r>
        <w:rPr>
          <w:rFonts w:cs="Arial"/>
          <w:color w:val="34302D"/>
          <w:lang w:val="en"/>
        </w:rPr>
        <w:t xml:space="preserve"> attribute is supplied, a </w:t>
      </w:r>
      <w:r>
        <w:rPr>
          <w:rStyle w:val="HTML0"/>
          <w:color w:val="34302D"/>
          <w:lang w:val="en"/>
        </w:rPr>
        <w:t>Map</w:t>
      </w:r>
      <w:r>
        <w:rPr>
          <w:rFonts w:cs="Arial"/>
          <w:color w:val="34302D"/>
          <w:lang w:val="en"/>
        </w:rPr>
        <w:t xml:space="preserve"> implementation will be chosen by the container.</w:t>
      </w:r>
    </w:p>
    <w:p w:rsidR="002637AC" w:rsidRDefault="00847566">
      <w:pPr>
        <w:pStyle w:val="5"/>
        <w:divId w:val="794568072"/>
        <w:rPr>
          <w:rFonts w:ascii="Varela Round" w:hAnsi="Varela Round" w:cs="Arial" w:hint="eastAsia"/>
          <w:color w:val="34302D"/>
          <w:lang w:val="en"/>
        </w:rPr>
      </w:pPr>
      <w:r>
        <w:rPr>
          <w:rFonts w:ascii="Varela Round" w:hAnsi="Varela Round" w:cs="Arial"/>
          <w:color w:val="34302D"/>
          <w:lang w:val="en"/>
        </w:rPr>
        <w:t>&lt;util:set/&gt;</w:t>
      </w:r>
    </w:p>
    <w:p w:rsidR="002637AC" w:rsidRDefault="00847566">
      <w:pPr>
        <w:pStyle w:val="a7"/>
        <w:divId w:val="573247209"/>
        <w:rPr>
          <w:rFonts w:cs="Arial" w:hint="eastAsia"/>
          <w:color w:val="34302D"/>
          <w:lang w:val="en"/>
        </w:rPr>
      </w:pPr>
      <w:r>
        <w:rPr>
          <w:rFonts w:cs="Arial"/>
          <w:color w:val="34302D"/>
          <w:lang w:val="en"/>
        </w:rPr>
        <w:t>Before…​</w:t>
      </w:r>
    </w:p>
    <w:p w:rsidR="002637AC" w:rsidRDefault="00847566">
      <w:pPr>
        <w:pStyle w:val="HTML3"/>
        <w:divId w:val="446432042"/>
        <w:rPr>
          <w:rStyle w:val="HTML0"/>
          <w:color w:val="34302D"/>
          <w:lang w:val="en"/>
        </w:rPr>
      </w:pPr>
      <w:r>
        <w:rPr>
          <w:rStyle w:val="comment2"/>
          <w:rFonts w:ascii="Consolas" w:hAnsi="Consolas"/>
          <w:color w:val="34302D"/>
          <w:lang w:val="en"/>
        </w:rPr>
        <w:t>&lt;!-- creates a java.util.Set instance with values loaded from the supplied 'sourceSet' --&gt;</w:t>
      </w:r>
    </w:p>
    <w:p w:rsidR="002637AC" w:rsidRDefault="00847566">
      <w:pPr>
        <w:pStyle w:val="HTML3"/>
        <w:divId w:val="446432042"/>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org.springframework.beans.factory.config.SetFactoryBean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sourceSet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38"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39"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0"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1" w:history="1">
        <w:r>
          <w:rPr>
            <w:rStyle w:val="a3"/>
            <w:rFonts w:ascii="Consolas" w:hAnsi="Consolas"/>
            <w:lang w:val="en"/>
          </w:rPr>
          <w:t>[email protected]</w:t>
        </w:r>
      </w:hyperlink>
      <w:r>
        <w:rPr>
          <w:rStyle w:val="HTML0"/>
          <w:color w:val="34302D"/>
          <w:lang w:val="en"/>
        </w:rPr>
        <w:t>ov.org</w:t>
      </w:r>
      <w:r>
        <w:rPr>
          <w:rStyle w:val="tag2"/>
          <w:rFonts w:ascii="Consolas" w:hAnsi="Consolas"/>
          <w:color w:val="34302D"/>
          <w:lang w:val="en"/>
        </w:rPr>
        <w:t>&lt;/value&gt;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2637AC" w:rsidRDefault="00847566">
      <w:pPr>
        <w:pStyle w:val="HTML3"/>
        <w:divId w:val="446432042"/>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446432042"/>
        <w:rPr>
          <w:color w:val="34302D"/>
          <w:lang w:val="en"/>
        </w:rPr>
      </w:pPr>
      <w:r>
        <w:rPr>
          <w:rStyle w:val="tag2"/>
          <w:rFonts w:ascii="Consolas" w:hAnsi="Consolas"/>
          <w:color w:val="34302D"/>
          <w:lang w:val="en"/>
        </w:rPr>
        <w:t>&lt;/bean&gt;</w:t>
      </w:r>
    </w:p>
    <w:p w:rsidR="002637AC" w:rsidRDefault="00847566">
      <w:pPr>
        <w:pStyle w:val="a7"/>
        <w:divId w:val="1571117639"/>
        <w:rPr>
          <w:rFonts w:cs="Arial" w:hint="eastAsia"/>
          <w:color w:val="34302D"/>
          <w:lang w:val="en"/>
        </w:rPr>
      </w:pPr>
      <w:r>
        <w:rPr>
          <w:rFonts w:cs="Arial"/>
          <w:color w:val="34302D"/>
          <w:lang w:val="en"/>
        </w:rPr>
        <w:t xml:space="preserve">The above configuration uses a Spring </w:t>
      </w:r>
      <w:r>
        <w:rPr>
          <w:rStyle w:val="HTML0"/>
          <w:color w:val="34302D"/>
          <w:lang w:val="en"/>
        </w:rPr>
        <w:t>FactoryBean</w:t>
      </w:r>
      <w:r>
        <w:rPr>
          <w:rFonts w:cs="Arial"/>
          <w:color w:val="34302D"/>
          <w:lang w:val="en"/>
        </w:rPr>
        <w:t xml:space="preserve"> implementation, the </w:t>
      </w:r>
      <w:r>
        <w:rPr>
          <w:rStyle w:val="HTML0"/>
          <w:color w:val="34302D"/>
          <w:lang w:val="en"/>
        </w:rPr>
        <w:t>SetFactoryBean</w:t>
      </w:r>
      <w:r>
        <w:rPr>
          <w:rFonts w:cs="Arial"/>
          <w:color w:val="34302D"/>
          <w:lang w:val="en"/>
        </w:rPr>
        <w:t xml:space="preserve">, to create a </w:t>
      </w:r>
      <w:r>
        <w:rPr>
          <w:rStyle w:val="HTML0"/>
          <w:color w:val="34302D"/>
          <w:lang w:val="en"/>
        </w:rPr>
        <w:t>java.util.Set</w:t>
      </w:r>
      <w:r>
        <w:rPr>
          <w:rFonts w:cs="Arial"/>
          <w:color w:val="34302D"/>
          <w:lang w:val="en"/>
        </w:rPr>
        <w:t xml:space="preserve"> instance initialized with values taken from the supplied </w:t>
      </w:r>
      <w:r>
        <w:rPr>
          <w:rStyle w:val="HTML0"/>
          <w:color w:val="34302D"/>
          <w:lang w:val="en"/>
        </w:rPr>
        <w:t>'sourceSet'</w:t>
      </w:r>
      <w:r>
        <w:rPr>
          <w:rFonts w:cs="Arial"/>
          <w:color w:val="34302D"/>
          <w:lang w:val="en"/>
        </w:rPr>
        <w:t>.</w:t>
      </w:r>
    </w:p>
    <w:p w:rsidR="002637AC" w:rsidRDefault="00847566">
      <w:pPr>
        <w:pStyle w:val="a7"/>
        <w:divId w:val="1769814799"/>
        <w:rPr>
          <w:rFonts w:cs="Arial" w:hint="eastAsia"/>
          <w:color w:val="34302D"/>
          <w:lang w:val="en"/>
        </w:rPr>
      </w:pPr>
      <w:r>
        <w:rPr>
          <w:rFonts w:cs="Arial"/>
          <w:color w:val="34302D"/>
          <w:lang w:val="en"/>
        </w:rPr>
        <w:lastRenderedPageBreak/>
        <w:t>After…​</w:t>
      </w:r>
    </w:p>
    <w:p w:rsidR="002637AC" w:rsidRDefault="00847566">
      <w:pPr>
        <w:pStyle w:val="HTML3"/>
        <w:divId w:val="1507020764"/>
        <w:rPr>
          <w:rStyle w:val="HTML0"/>
          <w:color w:val="34302D"/>
          <w:lang w:val="en"/>
        </w:rPr>
      </w:pPr>
      <w:r>
        <w:rPr>
          <w:rStyle w:val="comment2"/>
          <w:rFonts w:ascii="Consolas" w:hAnsi="Consolas"/>
          <w:color w:val="34302D"/>
          <w:lang w:val="en"/>
        </w:rPr>
        <w:t>&lt;!-- creates a java.util.Set instance with the supplied values --&gt;</w:t>
      </w:r>
    </w:p>
    <w:p w:rsidR="002637AC" w:rsidRDefault="00847566">
      <w:pPr>
        <w:pStyle w:val="HTML3"/>
        <w:divId w:val="1507020764"/>
        <w:rPr>
          <w:rStyle w:val="HTML0"/>
          <w:color w:val="34302D"/>
          <w:lang w:val="en"/>
        </w:rPr>
      </w:pPr>
      <w:r>
        <w:rPr>
          <w:rStyle w:val="tag2"/>
          <w:rFonts w:ascii="Consolas" w:hAnsi="Consolas"/>
          <w:color w:val="34302D"/>
          <w:lang w:val="en"/>
        </w:rPr>
        <w:t>&lt;util:set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07020764"/>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2"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507020764"/>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3"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507020764"/>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4"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507020764"/>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5"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1507020764"/>
        <w:rPr>
          <w:color w:val="34302D"/>
          <w:lang w:val="en"/>
        </w:rPr>
      </w:pPr>
      <w:r>
        <w:rPr>
          <w:rStyle w:val="tag2"/>
          <w:rFonts w:ascii="Consolas" w:hAnsi="Consolas"/>
          <w:color w:val="34302D"/>
          <w:lang w:val="en"/>
        </w:rPr>
        <w:t>&lt;/util:set&gt;</w:t>
      </w:r>
    </w:p>
    <w:p w:rsidR="002637AC" w:rsidRDefault="00847566">
      <w:pPr>
        <w:pStyle w:val="a7"/>
        <w:divId w:val="1792939424"/>
        <w:rPr>
          <w:rFonts w:cs="Arial" w:hint="eastAsia"/>
          <w:color w:val="34302D"/>
          <w:lang w:val="en"/>
        </w:rPr>
      </w:pPr>
      <w:r>
        <w:rPr>
          <w:rFonts w:cs="Arial"/>
          <w:color w:val="34302D"/>
          <w:lang w:val="en"/>
        </w:rPr>
        <w:t xml:space="preserve">You can also explicitly control the exact type of </w:t>
      </w:r>
      <w:r>
        <w:rPr>
          <w:rStyle w:val="HTML0"/>
          <w:color w:val="34302D"/>
          <w:lang w:val="en"/>
        </w:rPr>
        <w:t>Set</w:t>
      </w:r>
      <w:r>
        <w:rPr>
          <w:rFonts w:cs="Arial"/>
          <w:color w:val="34302D"/>
          <w:lang w:val="en"/>
        </w:rPr>
        <w:t xml:space="preserve"> that will be instantiated and populated via the use of the </w:t>
      </w:r>
      <w:r>
        <w:rPr>
          <w:rStyle w:val="HTML0"/>
          <w:color w:val="34302D"/>
          <w:lang w:val="en"/>
        </w:rPr>
        <w:t>'set-class'</w:t>
      </w:r>
      <w:r>
        <w:rPr>
          <w:rFonts w:cs="Arial"/>
          <w:color w:val="34302D"/>
          <w:lang w:val="en"/>
        </w:rPr>
        <w:t xml:space="preserve"> attribute on the </w:t>
      </w:r>
      <w:r>
        <w:rPr>
          <w:rStyle w:val="HTML0"/>
          <w:color w:val="34302D"/>
          <w:lang w:val="en"/>
        </w:rPr>
        <w:t>&lt;util:set/&gt;</w:t>
      </w:r>
      <w:r>
        <w:rPr>
          <w:rFonts w:cs="Arial"/>
          <w:color w:val="34302D"/>
          <w:lang w:val="en"/>
        </w:rPr>
        <w:t xml:space="preserve"> element. For example, if we really need a </w:t>
      </w:r>
      <w:r>
        <w:rPr>
          <w:rStyle w:val="HTML0"/>
          <w:color w:val="34302D"/>
          <w:lang w:val="en"/>
        </w:rPr>
        <w:t>java.util.TreeSet</w:t>
      </w:r>
      <w:r>
        <w:rPr>
          <w:rFonts w:cs="Arial"/>
          <w:color w:val="34302D"/>
          <w:lang w:val="en"/>
        </w:rPr>
        <w:t xml:space="preserve"> to be instantiated, we could use the following configuration:</w:t>
      </w:r>
    </w:p>
    <w:p w:rsidR="002637AC" w:rsidRDefault="00847566">
      <w:pPr>
        <w:pStyle w:val="HTML3"/>
        <w:divId w:val="468480885"/>
        <w:rPr>
          <w:rStyle w:val="HTML0"/>
          <w:color w:val="34302D"/>
          <w:lang w:val="en"/>
        </w:rPr>
      </w:pPr>
      <w:r>
        <w:rPr>
          <w:rStyle w:val="tag2"/>
          <w:rFonts w:ascii="Consolas" w:hAnsi="Consolas"/>
          <w:color w:val="34302D"/>
          <w:lang w:val="en"/>
        </w:rPr>
        <w:t>&lt;util:set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emails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set-class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java.util.TreeSet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4684808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6"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684808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7"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684808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8"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68480885"/>
        <w:rPr>
          <w:rStyle w:val="HTML0"/>
          <w:color w:val="34302D"/>
          <w:lang w:val="en"/>
        </w:rPr>
      </w:pPr>
      <w:r>
        <w:rPr>
          <w:rStyle w:val="HTML0"/>
          <w:color w:val="34302D"/>
          <w:lang w:val="en"/>
        </w:rPr>
        <w:t xml:space="preserve">    </w:t>
      </w:r>
      <w:r>
        <w:rPr>
          <w:rStyle w:val="tag2"/>
          <w:rFonts w:ascii="Consolas" w:hAnsi="Consolas"/>
          <w:color w:val="34302D"/>
          <w:lang w:val="en"/>
        </w:rPr>
        <w:t>&lt;value&gt;</w:t>
      </w:r>
      <w:hyperlink r:id="rId749" w:history="1">
        <w:r>
          <w:rPr>
            <w:rStyle w:val="a3"/>
            <w:rFonts w:ascii="Consolas" w:hAnsi="Consolas"/>
            <w:lang w:val="en"/>
          </w:rPr>
          <w:t>[email protected]</w:t>
        </w:r>
      </w:hyperlink>
      <w:r>
        <w:rPr>
          <w:rStyle w:val="tag2"/>
          <w:rFonts w:ascii="Consolas" w:hAnsi="Consolas"/>
          <w:color w:val="34302D"/>
          <w:lang w:val="en"/>
        </w:rPr>
        <w:t>&lt;/value&gt;</w:t>
      </w:r>
    </w:p>
    <w:p w:rsidR="002637AC" w:rsidRDefault="00847566">
      <w:pPr>
        <w:pStyle w:val="HTML3"/>
        <w:divId w:val="468480885"/>
        <w:rPr>
          <w:color w:val="34302D"/>
          <w:lang w:val="en"/>
        </w:rPr>
      </w:pPr>
      <w:r>
        <w:rPr>
          <w:rStyle w:val="tag2"/>
          <w:rFonts w:ascii="Consolas" w:hAnsi="Consolas"/>
          <w:color w:val="34302D"/>
          <w:lang w:val="en"/>
        </w:rPr>
        <w:t>&lt;/util:set&gt;</w:t>
      </w:r>
    </w:p>
    <w:p w:rsidR="002637AC" w:rsidRDefault="00847566">
      <w:pPr>
        <w:pStyle w:val="a7"/>
        <w:divId w:val="1097365393"/>
        <w:rPr>
          <w:rFonts w:cs="Arial" w:hint="eastAsia"/>
          <w:color w:val="34302D"/>
          <w:lang w:val="en"/>
        </w:rPr>
      </w:pPr>
      <w:r>
        <w:rPr>
          <w:rFonts w:cs="Arial"/>
          <w:color w:val="34302D"/>
          <w:lang w:val="en"/>
        </w:rPr>
        <w:t xml:space="preserve">If no </w:t>
      </w:r>
      <w:r>
        <w:rPr>
          <w:rStyle w:val="HTML0"/>
          <w:color w:val="34302D"/>
          <w:lang w:val="en"/>
        </w:rPr>
        <w:t>'set-class'</w:t>
      </w:r>
      <w:r>
        <w:rPr>
          <w:rFonts w:cs="Arial"/>
          <w:color w:val="34302D"/>
          <w:lang w:val="en"/>
        </w:rPr>
        <w:t xml:space="preserve"> attribute is supplied, a </w:t>
      </w:r>
      <w:r>
        <w:rPr>
          <w:rStyle w:val="HTML0"/>
          <w:color w:val="34302D"/>
          <w:lang w:val="en"/>
        </w:rPr>
        <w:t>Set</w:t>
      </w:r>
      <w:r>
        <w:rPr>
          <w:rFonts w:cs="Arial"/>
          <w:color w:val="34302D"/>
          <w:lang w:val="en"/>
        </w:rPr>
        <w:t xml:space="preserve"> implementation will be chosen by the container.</w:t>
      </w:r>
    </w:p>
    <w:p w:rsidR="002637AC" w:rsidRDefault="00847566">
      <w:pPr>
        <w:pStyle w:val="4"/>
        <w:divId w:val="657002181"/>
        <w:rPr>
          <w:rFonts w:ascii="Varela Round" w:hAnsi="Varela Round" w:cs="Arial" w:hint="eastAsia"/>
          <w:color w:val="34302D"/>
          <w:lang w:val="en"/>
        </w:rPr>
      </w:pPr>
      <w:r>
        <w:rPr>
          <w:rFonts w:ascii="Varela Round" w:hAnsi="Varela Round" w:cs="Arial"/>
          <w:color w:val="34302D"/>
          <w:lang w:val="en"/>
        </w:rPr>
        <w:t>9.1.2. The aop schema</w:t>
      </w:r>
    </w:p>
    <w:p w:rsidR="002637AC" w:rsidRDefault="00847566">
      <w:pPr>
        <w:pStyle w:val="a7"/>
        <w:divId w:val="1009454313"/>
        <w:rPr>
          <w:rFonts w:cs="Arial" w:hint="eastAsia"/>
          <w:color w:val="34302D"/>
          <w:lang w:val="en"/>
        </w:rPr>
      </w:pPr>
      <w:r>
        <w:rPr>
          <w:rFonts w:cs="Arial"/>
          <w:color w:val="34302D"/>
          <w:lang w:val="en"/>
        </w:rPr>
        <w:t xml:space="preserve">The </w:t>
      </w:r>
      <w:r>
        <w:rPr>
          <w:rStyle w:val="HTML0"/>
          <w:color w:val="34302D"/>
          <w:lang w:val="en"/>
        </w:rPr>
        <w:t>aop</w:t>
      </w:r>
      <w:r>
        <w:rPr>
          <w:rFonts w:cs="Arial"/>
          <w:color w:val="34302D"/>
          <w:lang w:val="en"/>
        </w:rPr>
        <w:t xml:space="preserve"> tags deal with configuring all things AOP in Spring: this includes Spring’s own proxy-based AOP framework and Spring’s integration with the AspectJ AOP framework. These tags are comprehensively covered in the chapter entitled </w:t>
      </w:r>
      <w:hyperlink r:id="rId750" w:anchor="aop" w:history="1">
        <w:r>
          <w:rPr>
            <w:rStyle w:val="a3"/>
            <w:rFonts w:cs="Arial"/>
            <w:lang w:val="en"/>
          </w:rPr>
          <w:t>Aspect Oriented Programming with Spring</w:t>
        </w:r>
      </w:hyperlink>
      <w:r>
        <w:rPr>
          <w:rFonts w:cs="Arial"/>
          <w:color w:val="34302D"/>
          <w:lang w:val="en"/>
        </w:rPr>
        <w:t>.</w:t>
      </w:r>
    </w:p>
    <w:p w:rsidR="002637AC" w:rsidRDefault="00847566">
      <w:pPr>
        <w:pStyle w:val="a7"/>
        <w:divId w:val="1392267383"/>
        <w:rPr>
          <w:rFonts w:cs="Arial" w:hint="eastAsia"/>
          <w:color w:val="34302D"/>
          <w:lang w:val="en"/>
        </w:rPr>
      </w:pPr>
      <w:r>
        <w:rPr>
          <w:rFonts w:cs="Arial"/>
          <w:color w:val="34302D"/>
          <w:lang w:val="en"/>
        </w:rPr>
        <w:t xml:space="preserve">In the interest of completeness, to use the tags in the </w:t>
      </w:r>
      <w:r>
        <w:rPr>
          <w:rStyle w:val="HTML0"/>
          <w:color w:val="34302D"/>
          <w:lang w:val="en"/>
        </w:rPr>
        <w:t>aop</w:t>
      </w:r>
      <w:r>
        <w:rPr>
          <w:rFonts w:cs="Arial"/>
          <w:color w:val="34302D"/>
          <w:lang w:val="en"/>
        </w:rPr>
        <w:t xml:space="preserve"> schema, you need to have the following preamble at the top of your Spring XML configuration file; the text in the following snippet references the correct schema so that the tags in the </w:t>
      </w:r>
      <w:r>
        <w:rPr>
          <w:rStyle w:val="HTML0"/>
          <w:color w:val="34302D"/>
          <w:lang w:val="en"/>
        </w:rPr>
        <w:t>aop</w:t>
      </w:r>
      <w:r>
        <w:rPr>
          <w:rFonts w:cs="Arial"/>
          <w:color w:val="34302D"/>
          <w:lang w:val="en"/>
        </w:rPr>
        <w:t xml:space="preserve"> namespace are available to you.</w:t>
      </w:r>
    </w:p>
    <w:p w:rsidR="002637AC" w:rsidRDefault="00847566">
      <w:pPr>
        <w:pStyle w:val="HTML3"/>
        <w:divId w:val="32117721"/>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32117721"/>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32117721"/>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32117721"/>
        <w:rPr>
          <w:rStyle w:val="string3"/>
          <w:rFonts w:ascii="Consolas" w:hAnsi="Consolas"/>
          <w:color w:val="34302D"/>
          <w:lang w:val="en"/>
        </w:rPr>
      </w:pPr>
      <w:r>
        <w:rPr>
          <w:rStyle w:val="HTML0"/>
          <w:color w:val="34302D"/>
          <w:lang w:val="en"/>
        </w:rPr>
        <w:t xml:space="preserve">    </w:t>
      </w:r>
      <w:r>
        <w:rPr>
          <w:rStyle w:val="a5"/>
          <w:rFonts w:ascii="Consolas" w:hAnsi="Consolas"/>
          <w:color w:val="34302D"/>
          <w:lang w:val="en"/>
        </w:rPr>
        <w:t>xmlns:aop=</w:t>
      </w:r>
      <w:r>
        <w:rPr>
          <w:rStyle w:val="delimiter8"/>
          <w:rFonts w:ascii="Consolas" w:hAnsi="Consolas"/>
          <w:i/>
          <w:iCs/>
          <w:color w:val="34302D"/>
          <w:lang w:val="en"/>
        </w:rPr>
        <w:t>"</w:t>
      </w:r>
      <w:r>
        <w:rPr>
          <w:rStyle w:val="content5"/>
          <w:rFonts w:ascii="Consolas" w:hAnsi="Consolas"/>
          <w:i/>
          <w:iCs/>
          <w:color w:val="34302D"/>
          <w:lang w:val="en"/>
        </w:rPr>
        <w:t>http://www.springframework.org/schema/aop</w:t>
      </w:r>
      <w:r>
        <w:rPr>
          <w:rStyle w:val="delimiter8"/>
          <w:rFonts w:ascii="Consolas" w:hAnsi="Consolas"/>
          <w:i/>
          <w:iCs/>
          <w:color w:val="34302D"/>
          <w:lang w:val="en"/>
        </w:rPr>
        <w:t>"</w:t>
      </w: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3211772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p>
    <w:p w:rsidR="002637AC" w:rsidRDefault="00847566">
      <w:pPr>
        <w:pStyle w:val="HTML3"/>
        <w:divId w:val="32117721"/>
        <w:rPr>
          <w:rStyle w:val="HTML0"/>
          <w:color w:val="34302D"/>
          <w:lang w:val="en"/>
        </w:rPr>
      </w:pPr>
      <w:r>
        <w:rPr>
          <w:rStyle w:val="string3"/>
          <w:rFonts w:ascii="Consolas" w:hAnsi="Consolas"/>
          <w:color w:val="34302D"/>
          <w:lang w:val="en"/>
        </w:rPr>
        <w:t xml:space="preserve">        </w:t>
      </w:r>
      <w:r>
        <w:rPr>
          <w:rStyle w:val="a5"/>
          <w:rFonts w:ascii="Consolas" w:hAnsi="Consolas"/>
          <w:color w:val="34302D"/>
          <w:lang w:val="en"/>
        </w:rPr>
        <w:t>http://www.springframework.org/schema/aop https://www.springframework.org/schema/aop/spring-aop.xsd</w:t>
      </w:r>
      <w:r>
        <w:rPr>
          <w:rStyle w:val="delimiter8"/>
          <w:rFonts w:ascii="Consolas" w:hAnsi="Consolas"/>
          <w:i/>
          <w:iCs/>
          <w:color w:val="34302D"/>
          <w:lang w:val="en"/>
        </w:rPr>
        <w:t>"</w:t>
      </w:r>
      <w:r>
        <w:rPr>
          <w:rStyle w:val="tag2"/>
          <w:rFonts w:ascii="Consolas" w:hAnsi="Consolas"/>
          <w:color w:val="34302D"/>
          <w:lang w:val="en"/>
        </w:rPr>
        <w:t>&gt;</w:t>
      </w:r>
      <w:r>
        <w:rPr>
          <w:rStyle w:val="HTML0"/>
          <w:color w:val="34302D"/>
          <w:lang w:val="en"/>
        </w:rPr>
        <w:t xml:space="preserve"> </w:t>
      </w:r>
      <w:r>
        <w:rPr>
          <w:rStyle w:val="comment2"/>
          <w:rFonts w:ascii="Consolas" w:hAnsi="Consolas"/>
          <w:color w:val="34302D"/>
          <w:lang w:val="en"/>
        </w:rPr>
        <w:t>&lt;!-- bean definitions here --&gt;</w:t>
      </w:r>
    </w:p>
    <w:p w:rsidR="002637AC" w:rsidRDefault="002637AC">
      <w:pPr>
        <w:pStyle w:val="HTML3"/>
        <w:divId w:val="32117721"/>
        <w:rPr>
          <w:rStyle w:val="HTML0"/>
          <w:color w:val="34302D"/>
          <w:lang w:val="en"/>
        </w:rPr>
      </w:pPr>
    </w:p>
    <w:p w:rsidR="002637AC" w:rsidRDefault="00847566">
      <w:pPr>
        <w:pStyle w:val="HTML3"/>
        <w:divId w:val="32117721"/>
        <w:rPr>
          <w:color w:val="34302D"/>
          <w:lang w:val="en"/>
        </w:rPr>
      </w:pPr>
      <w:r>
        <w:rPr>
          <w:rStyle w:val="tag2"/>
          <w:rFonts w:ascii="Consolas" w:hAnsi="Consolas"/>
          <w:color w:val="34302D"/>
          <w:lang w:val="en"/>
        </w:rPr>
        <w:t>&lt;/beans&gt;</w:t>
      </w:r>
    </w:p>
    <w:p w:rsidR="002637AC" w:rsidRDefault="00847566">
      <w:pPr>
        <w:pStyle w:val="4"/>
        <w:divId w:val="252475894"/>
        <w:rPr>
          <w:rFonts w:ascii="Varela Round" w:hAnsi="Varela Round" w:cs="Arial" w:hint="eastAsia"/>
          <w:color w:val="34302D"/>
          <w:lang w:val="en"/>
        </w:rPr>
      </w:pPr>
      <w:r>
        <w:rPr>
          <w:rFonts w:ascii="Varela Round" w:hAnsi="Varela Round" w:cs="Arial"/>
          <w:color w:val="34302D"/>
          <w:lang w:val="en"/>
        </w:rPr>
        <w:t>9.1.3. The context schema</w:t>
      </w:r>
    </w:p>
    <w:p w:rsidR="002637AC" w:rsidRDefault="00847566">
      <w:pPr>
        <w:pStyle w:val="a7"/>
        <w:divId w:val="602803906"/>
        <w:rPr>
          <w:rFonts w:cs="Arial" w:hint="eastAsia"/>
          <w:color w:val="34302D"/>
          <w:lang w:val="en"/>
        </w:rPr>
      </w:pPr>
      <w:r>
        <w:rPr>
          <w:rFonts w:cs="Arial"/>
          <w:color w:val="34302D"/>
          <w:lang w:val="en"/>
        </w:rPr>
        <w:t xml:space="preserve">The </w:t>
      </w:r>
      <w:r>
        <w:rPr>
          <w:rStyle w:val="HTML0"/>
          <w:color w:val="34302D"/>
          <w:lang w:val="en"/>
        </w:rPr>
        <w:t>context</w:t>
      </w:r>
      <w:r>
        <w:rPr>
          <w:rFonts w:cs="Arial"/>
          <w:color w:val="34302D"/>
          <w:lang w:val="en"/>
        </w:rPr>
        <w:t xml:space="preserve"> tags deal with </w:t>
      </w:r>
      <w:r>
        <w:rPr>
          <w:rStyle w:val="HTML0"/>
          <w:color w:val="34302D"/>
          <w:lang w:val="en"/>
        </w:rPr>
        <w:t>ApplicationContext</w:t>
      </w:r>
      <w:r>
        <w:rPr>
          <w:rFonts w:cs="Arial"/>
          <w:color w:val="34302D"/>
          <w:lang w:val="en"/>
        </w:rPr>
        <w:t xml:space="preserve"> configuration that relates to plumbing - that is, not usually beans that are important to an end-user but rather beans that do a lot of grunt work in Spring, such as </w:t>
      </w:r>
      <w:r>
        <w:rPr>
          <w:rStyle w:val="HTML0"/>
          <w:color w:val="34302D"/>
          <w:lang w:val="en"/>
        </w:rPr>
        <w:t>BeanfactoryPostProcessors</w:t>
      </w:r>
      <w:r>
        <w:rPr>
          <w:rFonts w:cs="Arial"/>
          <w:color w:val="34302D"/>
          <w:lang w:val="en"/>
        </w:rPr>
        <w:t xml:space="preserve">. The following snippet references the correct schema so that the tags in the </w:t>
      </w:r>
      <w:r>
        <w:rPr>
          <w:rStyle w:val="HTML0"/>
          <w:color w:val="34302D"/>
          <w:lang w:val="en"/>
        </w:rPr>
        <w:t>context</w:t>
      </w:r>
      <w:r>
        <w:rPr>
          <w:rFonts w:cs="Arial"/>
          <w:color w:val="34302D"/>
          <w:lang w:val="en"/>
        </w:rPr>
        <w:t xml:space="preserve"> namespace are available to you.</w:t>
      </w:r>
    </w:p>
    <w:p w:rsidR="002637AC" w:rsidRDefault="00847566">
      <w:pPr>
        <w:pStyle w:val="HTML3"/>
        <w:divId w:val="620380720"/>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62038072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62038072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620380720"/>
        <w:rPr>
          <w:rStyle w:val="string3"/>
          <w:rFonts w:ascii="Consolas" w:hAnsi="Consolas"/>
          <w:color w:val="34302D"/>
          <w:lang w:val="en"/>
        </w:rPr>
      </w:pPr>
      <w:r>
        <w:rPr>
          <w:rStyle w:val="HTML0"/>
          <w:color w:val="34302D"/>
          <w:lang w:val="en"/>
        </w:rPr>
        <w:t xml:space="preserve">    </w:t>
      </w:r>
      <w:r>
        <w:rPr>
          <w:rStyle w:val="a5"/>
          <w:rFonts w:ascii="Consolas" w:hAnsi="Consolas"/>
          <w:color w:val="34302D"/>
          <w:lang w:val="en"/>
        </w:rPr>
        <w:t>xmlns:context=</w:t>
      </w:r>
      <w:r>
        <w:rPr>
          <w:rStyle w:val="delimiter8"/>
          <w:rFonts w:ascii="Consolas" w:hAnsi="Consolas"/>
          <w:i/>
          <w:iCs/>
          <w:color w:val="34302D"/>
          <w:lang w:val="en"/>
        </w:rPr>
        <w:t>"</w:t>
      </w:r>
      <w:r>
        <w:rPr>
          <w:rStyle w:val="content5"/>
          <w:rFonts w:ascii="Consolas" w:hAnsi="Consolas"/>
          <w:i/>
          <w:iCs/>
          <w:color w:val="34302D"/>
          <w:lang w:val="en"/>
        </w:rPr>
        <w:t>http://www.springframework.org/schema/context</w:t>
      </w:r>
      <w:r>
        <w:rPr>
          <w:rStyle w:val="delimiter8"/>
          <w:rFonts w:ascii="Consolas" w:hAnsi="Consolas"/>
          <w:i/>
          <w:iCs/>
          <w:color w:val="34302D"/>
          <w:lang w:val="en"/>
        </w:rPr>
        <w:t>"</w:t>
      </w: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62038072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p>
    <w:p w:rsidR="002637AC" w:rsidRDefault="00847566">
      <w:pPr>
        <w:pStyle w:val="HTML3"/>
        <w:divId w:val="620380720"/>
        <w:rPr>
          <w:rStyle w:val="HTML0"/>
          <w:color w:val="34302D"/>
          <w:lang w:val="en"/>
        </w:rPr>
      </w:pPr>
      <w:r>
        <w:rPr>
          <w:rStyle w:val="string3"/>
          <w:rFonts w:ascii="Consolas" w:hAnsi="Consolas"/>
          <w:color w:val="34302D"/>
          <w:lang w:val="en"/>
        </w:rPr>
        <w:t xml:space="preserve">        </w:t>
      </w:r>
      <w:r>
        <w:rPr>
          <w:rStyle w:val="a5"/>
          <w:rFonts w:ascii="Consolas" w:hAnsi="Consolas"/>
          <w:color w:val="34302D"/>
          <w:lang w:val="en"/>
        </w:rPr>
        <w:t>http://www.springframework.org/schema/context https://www.springframework.org/schema/context/spring-context.xsd</w:t>
      </w:r>
      <w:r>
        <w:rPr>
          <w:rStyle w:val="delimiter8"/>
          <w:rFonts w:ascii="Consolas" w:hAnsi="Consolas"/>
          <w:i/>
          <w:iCs/>
          <w:color w:val="34302D"/>
          <w:lang w:val="en"/>
        </w:rPr>
        <w:t>"</w:t>
      </w:r>
      <w:r>
        <w:rPr>
          <w:rStyle w:val="tag2"/>
          <w:rFonts w:ascii="Consolas" w:hAnsi="Consolas"/>
          <w:color w:val="34302D"/>
          <w:lang w:val="en"/>
        </w:rPr>
        <w:t>&gt;</w:t>
      </w:r>
      <w:r>
        <w:rPr>
          <w:rStyle w:val="HTML0"/>
          <w:color w:val="34302D"/>
          <w:lang w:val="en"/>
        </w:rPr>
        <w:t xml:space="preserve"> </w:t>
      </w:r>
      <w:r>
        <w:rPr>
          <w:rStyle w:val="comment2"/>
          <w:rFonts w:ascii="Consolas" w:hAnsi="Consolas"/>
          <w:color w:val="34302D"/>
          <w:lang w:val="en"/>
        </w:rPr>
        <w:t>&lt;!-- bean definitions here --&gt;</w:t>
      </w:r>
    </w:p>
    <w:p w:rsidR="002637AC" w:rsidRDefault="002637AC">
      <w:pPr>
        <w:pStyle w:val="HTML3"/>
        <w:divId w:val="620380720"/>
        <w:rPr>
          <w:rStyle w:val="HTML0"/>
          <w:color w:val="34302D"/>
          <w:lang w:val="en"/>
        </w:rPr>
      </w:pPr>
    </w:p>
    <w:p w:rsidR="002637AC" w:rsidRDefault="00847566">
      <w:pPr>
        <w:pStyle w:val="HTML3"/>
        <w:divId w:val="620380720"/>
        <w:rPr>
          <w:color w:val="34302D"/>
          <w:lang w:val="en"/>
        </w:rPr>
      </w:pPr>
      <w:r>
        <w:rPr>
          <w:rStyle w:val="tag2"/>
          <w:rFonts w:ascii="Consolas" w:hAnsi="Consolas"/>
          <w:color w:val="34302D"/>
          <w:lang w:val="en"/>
        </w:rPr>
        <w:t>&lt;/beans&gt;</w:t>
      </w:r>
    </w:p>
    <w:p w:rsidR="002637AC" w:rsidRDefault="00847566">
      <w:pPr>
        <w:pStyle w:val="5"/>
        <w:divId w:val="1801191841"/>
        <w:rPr>
          <w:rFonts w:ascii="Varela Round" w:hAnsi="Varela Round" w:cs="Arial" w:hint="eastAsia"/>
          <w:color w:val="34302D"/>
          <w:lang w:val="en"/>
        </w:rPr>
      </w:pPr>
      <w:r>
        <w:rPr>
          <w:rFonts w:ascii="Varela Round" w:hAnsi="Varela Round" w:cs="Arial"/>
          <w:color w:val="34302D"/>
          <w:lang w:val="en"/>
        </w:rPr>
        <w:t>&lt;property-placeholder/&gt;</w:t>
      </w:r>
    </w:p>
    <w:p w:rsidR="002637AC" w:rsidRDefault="00847566">
      <w:pPr>
        <w:pStyle w:val="a7"/>
        <w:divId w:val="188229270"/>
        <w:rPr>
          <w:rFonts w:cs="Arial" w:hint="eastAsia"/>
          <w:color w:val="34302D"/>
          <w:lang w:val="en"/>
        </w:rPr>
      </w:pPr>
      <w:r>
        <w:rPr>
          <w:rFonts w:cs="Arial"/>
          <w:color w:val="34302D"/>
          <w:lang w:val="en"/>
        </w:rPr>
        <w:t xml:space="preserve">This element activates the replacement of </w:t>
      </w:r>
      <w:r>
        <w:rPr>
          <w:rStyle w:val="HTML0"/>
          <w:color w:val="34302D"/>
          <w:lang w:val="en"/>
        </w:rPr>
        <w:t>${…​}</w:t>
      </w:r>
      <w:r>
        <w:rPr>
          <w:rFonts w:cs="Arial"/>
          <w:color w:val="34302D"/>
          <w:lang w:val="en"/>
        </w:rPr>
        <w:t xml:space="preserve"> placeholders, resolved against the specified properties file (as a </w:t>
      </w:r>
      <w:hyperlink r:id="rId751" w:anchor="resources" w:history="1">
        <w:r>
          <w:rPr>
            <w:rStyle w:val="a3"/>
            <w:rFonts w:cs="Arial"/>
            <w:lang w:val="en"/>
          </w:rPr>
          <w:t>Spring resource location</w:t>
        </w:r>
      </w:hyperlink>
      <w:r>
        <w:rPr>
          <w:rFonts w:cs="Arial"/>
          <w:color w:val="34302D"/>
          <w:lang w:val="en"/>
        </w:rPr>
        <w:t>). This element is a convenience mechanism that sets up a</w:t>
      </w:r>
      <w:hyperlink r:id="rId752" w:anchor="beans-factory-placeholderconfigurer" w:history="1">
        <w:r>
          <w:rPr>
            <w:rStyle w:val="HTML0"/>
            <w:color w:val="548E2E"/>
            <w:u w:val="single"/>
            <w:lang w:val="en"/>
          </w:rPr>
          <w:t>PropertyPlaceholderConfigurer</w:t>
        </w:r>
      </w:hyperlink>
      <w:r>
        <w:rPr>
          <w:rFonts w:cs="Arial"/>
          <w:color w:val="34302D"/>
          <w:lang w:val="en"/>
        </w:rPr>
        <w:t xml:space="preserve"> for you; if you need more control over the </w:t>
      </w:r>
      <w:r>
        <w:rPr>
          <w:rStyle w:val="HTML0"/>
          <w:color w:val="34302D"/>
          <w:lang w:val="en"/>
        </w:rPr>
        <w:t>PropertyPlaceholderConfigurer</w:t>
      </w:r>
      <w:r>
        <w:rPr>
          <w:rFonts w:cs="Arial"/>
          <w:color w:val="34302D"/>
          <w:lang w:val="en"/>
        </w:rPr>
        <w:t>, just define one yourself explicitly.</w:t>
      </w:r>
    </w:p>
    <w:p w:rsidR="002637AC" w:rsidRDefault="00847566">
      <w:pPr>
        <w:pStyle w:val="5"/>
        <w:divId w:val="534385926"/>
        <w:rPr>
          <w:rFonts w:ascii="Varela Round" w:hAnsi="Varela Round" w:cs="Arial" w:hint="eastAsia"/>
          <w:color w:val="34302D"/>
          <w:lang w:val="en"/>
        </w:rPr>
      </w:pPr>
      <w:r>
        <w:rPr>
          <w:rFonts w:ascii="Varela Round" w:hAnsi="Varela Round" w:cs="Arial"/>
          <w:color w:val="34302D"/>
          <w:lang w:val="en"/>
        </w:rPr>
        <w:t>&lt;annotation-config/&gt;</w:t>
      </w:r>
    </w:p>
    <w:p w:rsidR="002637AC" w:rsidRDefault="00847566">
      <w:pPr>
        <w:pStyle w:val="a7"/>
        <w:divId w:val="2140684696"/>
        <w:rPr>
          <w:rFonts w:cs="Arial" w:hint="eastAsia"/>
          <w:color w:val="34302D"/>
          <w:lang w:val="en"/>
        </w:rPr>
      </w:pPr>
      <w:r>
        <w:rPr>
          <w:rFonts w:cs="Arial"/>
          <w:color w:val="34302D"/>
          <w:lang w:val="en"/>
        </w:rPr>
        <w:t xml:space="preserve">Activates the Spring infrastructure for various annotations to be detected in bean classes: Spring’s </w:t>
      </w:r>
      <w:hyperlink r:id="rId753" w:anchor="beans-required-annotation" w:history="1">
        <w:r>
          <w:rPr>
            <w:rStyle w:val="HTML0"/>
            <w:color w:val="548E2E"/>
            <w:u w:val="single"/>
            <w:lang w:val="en"/>
          </w:rPr>
          <w:t>@Required</w:t>
        </w:r>
      </w:hyperlink>
      <w:r>
        <w:rPr>
          <w:rFonts w:cs="Arial"/>
          <w:color w:val="34302D"/>
          <w:lang w:val="en"/>
        </w:rPr>
        <w:t xml:space="preserve"> and </w:t>
      </w:r>
      <w:hyperlink r:id="rId754" w:anchor="beans-annotation-config" w:history="1">
        <w:r>
          <w:rPr>
            <w:rStyle w:val="HTML0"/>
            <w:color w:val="548E2E"/>
            <w:u w:val="single"/>
            <w:lang w:val="en"/>
          </w:rPr>
          <w:t>@Autowired</w:t>
        </w:r>
      </w:hyperlink>
      <w:r>
        <w:rPr>
          <w:rFonts w:cs="Arial"/>
          <w:color w:val="34302D"/>
          <w:lang w:val="en"/>
        </w:rPr>
        <w:t xml:space="preserve">, as well as JSR 250’s </w:t>
      </w:r>
      <w:r>
        <w:rPr>
          <w:rStyle w:val="HTML0"/>
          <w:color w:val="34302D"/>
          <w:lang w:val="en"/>
        </w:rPr>
        <w:t>@PostConstruct</w:t>
      </w:r>
      <w:r>
        <w:rPr>
          <w:rFonts w:cs="Arial"/>
          <w:color w:val="34302D"/>
          <w:lang w:val="en"/>
        </w:rPr>
        <w:t xml:space="preserve">, </w:t>
      </w:r>
      <w:r>
        <w:rPr>
          <w:rStyle w:val="HTML0"/>
          <w:color w:val="34302D"/>
          <w:lang w:val="en"/>
        </w:rPr>
        <w:t>@PreDestroy</w:t>
      </w:r>
      <w:r>
        <w:rPr>
          <w:rFonts w:cs="Arial"/>
          <w:color w:val="34302D"/>
          <w:lang w:val="en"/>
        </w:rPr>
        <w:t xml:space="preserve"> and </w:t>
      </w:r>
      <w:r>
        <w:rPr>
          <w:rStyle w:val="HTML0"/>
          <w:color w:val="34302D"/>
          <w:lang w:val="en"/>
        </w:rPr>
        <w:t>@Resource</w:t>
      </w:r>
      <w:r>
        <w:rPr>
          <w:rFonts w:cs="Arial"/>
          <w:color w:val="34302D"/>
          <w:lang w:val="en"/>
        </w:rPr>
        <w:t xml:space="preserve"> (if available), and JPA’s </w:t>
      </w:r>
      <w:r>
        <w:rPr>
          <w:rStyle w:val="HTML0"/>
          <w:color w:val="34302D"/>
          <w:lang w:val="en"/>
        </w:rPr>
        <w:t>@PersistenceContext</w:t>
      </w:r>
      <w:r>
        <w:rPr>
          <w:rFonts w:cs="Arial"/>
          <w:color w:val="34302D"/>
          <w:lang w:val="en"/>
        </w:rPr>
        <w:t xml:space="preserve"> and </w:t>
      </w:r>
      <w:r>
        <w:rPr>
          <w:rStyle w:val="HTML0"/>
          <w:color w:val="34302D"/>
          <w:lang w:val="en"/>
        </w:rPr>
        <w:t>@PersistenceUnit</w:t>
      </w:r>
      <w:r>
        <w:rPr>
          <w:rFonts w:cs="Arial"/>
          <w:color w:val="34302D"/>
          <w:lang w:val="en"/>
        </w:rPr>
        <w:t xml:space="preserve"> (if available). Alternatively, you can choose to activate the individual </w:t>
      </w:r>
      <w:r>
        <w:rPr>
          <w:rStyle w:val="HTML0"/>
          <w:color w:val="34302D"/>
          <w:lang w:val="en"/>
        </w:rPr>
        <w:t>BeanPostProcessors</w:t>
      </w:r>
      <w:r>
        <w:rPr>
          <w:rFonts w:cs="Arial"/>
          <w:color w:val="34302D"/>
          <w:lang w:val="en"/>
        </w:rPr>
        <w:t xml:space="preserve"> for those annotations explicitly.</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04204323"/>
        </w:trPr>
        <w:tc>
          <w:tcPr>
            <w:tcW w:w="0" w:type="auto"/>
            <w:shd w:val="clear" w:color="auto" w:fill="FFFFFF"/>
            <w:tcMar>
              <w:top w:w="135" w:type="dxa"/>
              <w:left w:w="150" w:type="dxa"/>
              <w:bottom w:w="135" w:type="dxa"/>
              <w:right w:w="150" w:type="dxa"/>
            </w:tcMar>
            <w:vAlign w:val="center"/>
            <w:hideMark/>
          </w:tcPr>
          <w:p w:rsidR="002637AC" w:rsidRDefault="002637AC">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55248035"/>
              <w:rPr>
                <w:rFonts w:hint="eastAsia"/>
                <w:color w:val="34302D"/>
              </w:rPr>
            </w:pPr>
            <w:r>
              <w:rPr>
                <w:color w:val="34302D"/>
              </w:rPr>
              <w:t xml:space="preserve">This element does </w:t>
            </w:r>
            <w:r>
              <w:rPr>
                <w:rStyle w:val="a5"/>
                <w:color w:val="34302D"/>
              </w:rPr>
              <w:t>not</w:t>
            </w:r>
            <w:r>
              <w:rPr>
                <w:color w:val="34302D"/>
              </w:rPr>
              <w:t xml:space="preserve"> activate processing of Spring’s </w:t>
            </w:r>
            <w:hyperlink r:id="rId755" w:anchor="transaction-declarative-annotations" w:history="1">
              <w:r>
                <w:rPr>
                  <w:rStyle w:val="HTML0"/>
                  <w:color w:val="548E2E"/>
                  <w:u w:val="single"/>
                </w:rPr>
                <w:t>@Transactional</w:t>
              </w:r>
            </w:hyperlink>
            <w:r>
              <w:rPr>
                <w:color w:val="34302D"/>
              </w:rPr>
              <w:t xml:space="preserve"> annotation. Use the </w:t>
            </w:r>
            <w:hyperlink r:id="rId756" w:anchor="tx-decl-explained" w:history="1">
              <w:r>
                <w:rPr>
                  <w:rStyle w:val="HTML0"/>
                  <w:color w:val="548E2E"/>
                  <w:u w:val="single"/>
                </w:rPr>
                <w:t>&lt;tx:annotation-driven/&gt;</w:t>
              </w:r>
            </w:hyperlink>
            <w:r>
              <w:rPr>
                <w:color w:val="34302D"/>
              </w:rPr>
              <w:t xml:space="preserve"> element for that purpose.</w:t>
            </w:r>
          </w:p>
        </w:tc>
      </w:tr>
    </w:tbl>
    <w:p w:rsidR="002637AC" w:rsidRDefault="00847566">
      <w:pPr>
        <w:pStyle w:val="5"/>
        <w:divId w:val="1933273253"/>
        <w:rPr>
          <w:rFonts w:ascii="Varela Round" w:hAnsi="Varela Round" w:cs="Arial" w:hint="eastAsia"/>
          <w:color w:val="34302D"/>
          <w:lang w:val="en"/>
        </w:rPr>
      </w:pPr>
      <w:r>
        <w:rPr>
          <w:rFonts w:ascii="Varela Round" w:hAnsi="Varela Round" w:cs="Arial"/>
          <w:color w:val="34302D"/>
          <w:lang w:val="en"/>
        </w:rPr>
        <w:t>&lt;component-scan/&gt;</w:t>
      </w:r>
    </w:p>
    <w:p w:rsidR="002637AC" w:rsidRDefault="00847566">
      <w:pPr>
        <w:pStyle w:val="a7"/>
        <w:divId w:val="525565407"/>
        <w:rPr>
          <w:rFonts w:cs="Arial" w:hint="eastAsia"/>
          <w:color w:val="34302D"/>
          <w:lang w:val="en"/>
        </w:rPr>
      </w:pPr>
      <w:r>
        <w:rPr>
          <w:rFonts w:cs="Arial"/>
          <w:color w:val="34302D"/>
          <w:lang w:val="en"/>
        </w:rPr>
        <w:t xml:space="preserve">This element is detailed in </w:t>
      </w:r>
      <w:hyperlink r:id="rId757" w:anchor="beans-annotation-config" w:history="1">
        <w:r>
          <w:rPr>
            <w:rStyle w:val="a3"/>
            <w:rFonts w:cs="Arial"/>
            <w:lang w:val="en"/>
          </w:rPr>
          <w:t>Annotation-based container configuration</w:t>
        </w:r>
      </w:hyperlink>
      <w:r>
        <w:rPr>
          <w:rFonts w:cs="Arial"/>
          <w:color w:val="34302D"/>
          <w:lang w:val="en"/>
        </w:rPr>
        <w:t>.</w:t>
      </w:r>
    </w:p>
    <w:p w:rsidR="002637AC" w:rsidRDefault="00847566">
      <w:pPr>
        <w:pStyle w:val="5"/>
        <w:divId w:val="154809331"/>
        <w:rPr>
          <w:rFonts w:ascii="Varela Round" w:hAnsi="Varela Round" w:cs="Arial" w:hint="eastAsia"/>
          <w:color w:val="34302D"/>
          <w:lang w:val="en"/>
        </w:rPr>
      </w:pPr>
      <w:r>
        <w:rPr>
          <w:rFonts w:ascii="Varela Round" w:hAnsi="Varela Round" w:cs="Arial"/>
          <w:color w:val="34302D"/>
          <w:lang w:val="en"/>
        </w:rPr>
        <w:t>&lt;load-time-weaver/&gt;</w:t>
      </w:r>
    </w:p>
    <w:p w:rsidR="002637AC" w:rsidRDefault="00847566">
      <w:pPr>
        <w:pStyle w:val="a7"/>
        <w:divId w:val="553548532"/>
        <w:rPr>
          <w:rFonts w:cs="Arial" w:hint="eastAsia"/>
          <w:color w:val="34302D"/>
          <w:lang w:val="en"/>
        </w:rPr>
      </w:pPr>
      <w:r>
        <w:rPr>
          <w:rFonts w:cs="Arial"/>
          <w:color w:val="34302D"/>
          <w:lang w:val="en"/>
        </w:rPr>
        <w:t xml:space="preserve">This element is detailed in </w:t>
      </w:r>
      <w:hyperlink r:id="rId758" w:anchor="aop-aj-ltw" w:history="1">
        <w:r>
          <w:rPr>
            <w:rStyle w:val="a3"/>
            <w:rFonts w:cs="Arial"/>
            <w:lang w:val="en"/>
          </w:rPr>
          <w:t>Load-time weaving with AspectJ in the Spring Framework</w:t>
        </w:r>
      </w:hyperlink>
      <w:r>
        <w:rPr>
          <w:rFonts w:cs="Arial"/>
          <w:color w:val="34302D"/>
          <w:lang w:val="en"/>
        </w:rPr>
        <w:t>.</w:t>
      </w:r>
    </w:p>
    <w:p w:rsidR="002637AC" w:rsidRDefault="00847566">
      <w:pPr>
        <w:pStyle w:val="5"/>
        <w:divId w:val="986544757"/>
        <w:rPr>
          <w:rFonts w:ascii="Varela Round" w:hAnsi="Varela Round" w:cs="Arial" w:hint="eastAsia"/>
          <w:color w:val="34302D"/>
          <w:lang w:val="en"/>
        </w:rPr>
      </w:pPr>
      <w:r>
        <w:rPr>
          <w:rFonts w:ascii="Varela Round" w:hAnsi="Varela Round" w:cs="Arial"/>
          <w:color w:val="34302D"/>
          <w:lang w:val="en"/>
        </w:rPr>
        <w:t>&lt;spring-configured/&gt;</w:t>
      </w:r>
    </w:p>
    <w:p w:rsidR="002637AC" w:rsidRDefault="00847566">
      <w:pPr>
        <w:pStyle w:val="a7"/>
        <w:divId w:val="323975265"/>
        <w:rPr>
          <w:rFonts w:cs="Arial" w:hint="eastAsia"/>
          <w:color w:val="34302D"/>
          <w:lang w:val="en"/>
        </w:rPr>
      </w:pPr>
      <w:r>
        <w:rPr>
          <w:rFonts w:cs="Arial"/>
          <w:color w:val="34302D"/>
          <w:lang w:val="en"/>
        </w:rPr>
        <w:t xml:space="preserve">This element is detailed in </w:t>
      </w:r>
      <w:hyperlink r:id="rId759" w:anchor="aop-atconfigurable" w:history="1">
        <w:r>
          <w:rPr>
            <w:rStyle w:val="a3"/>
            <w:rFonts w:cs="Arial"/>
            <w:lang w:val="en"/>
          </w:rPr>
          <w:t>Using AspectJ to dependency inject domain objects with Spring</w:t>
        </w:r>
      </w:hyperlink>
      <w:r>
        <w:rPr>
          <w:rFonts w:cs="Arial"/>
          <w:color w:val="34302D"/>
          <w:lang w:val="en"/>
        </w:rPr>
        <w:t>.</w:t>
      </w:r>
    </w:p>
    <w:p w:rsidR="002637AC" w:rsidRDefault="00847566">
      <w:pPr>
        <w:pStyle w:val="5"/>
        <w:divId w:val="1732540598"/>
        <w:rPr>
          <w:rFonts w:ascii="Varela Round" w:hAnsi="Varela Round" w:cs="Arial" w:hint="eastAsia"/>
          <w:color w:val="34302D"/>
          <w:lang w:val="en"/>
        </w:rPr>
      </w:pPr>
      <w:r>
        <w:rPr>
          <w:rFonts w:ascii="Varela Round" w:hAnsi="Varela Round" w:cs="Arial"/>
          <w:color w:val="34302D"/>
          <w:lang w:val="en"/>
        </w:rPr>
        <w:t>&lt;mbean-export/&gt;</w:t>
      </w:r>
    </w:p>
    <w:p w:rsidR="002637AC" w:rsidRDefault="00847566">
      <w:pPr>
        <w:pStyle w:val="a7"/>
        <w:divId w:val="2068843020"/>
        <w:rPr>
          <w:rFonts w:cs="Arial" w:hint="eastAsia"/>
          <w:color w:val="34302D"/>
          <w:lang w:val="en"/>
        </w:rPr>
      </w:pPr>
      <w:r>
        <w:rPr>
          <w:rFonts w:cs="Arial"/>
          <w:color w:val="34302D"/>
          <w:lang w:val="en"/>
        </w:rPr>
        <w:t xml:space="preserve">This element is detailed in </w:t>
      </w:r>
      <w:hyperlink r:id="rId760" w:anchor="jmx-context-mbeanexport" w:history="1">
        <w:r>
          <w:rPr>
            <w:rStyle w:val="a3"/>
            <w:rFonts w:cs="Arial"/>
            <w:lang w:val="en"/>
          </w:rPr>
          <w:t>Configuring annotation based MBean export</w:t>
        </w:r>
      </w:hyperlink>
      <w:r>
        <w:rPr>
          <w:rFonts w:cs="Arial"/>
          <w:color w:val="34302D"/>
          <w:lang w:val="en"/>
        </w:rPr>
        <w:t>.</w:t>
      </w:r>
    </w:p>
    <w:p w:rsidR="002637AC" w:rsidRDefault="00847566">
      <w:pPr>
        <w:pStyle w:val="4"/>
        <w:divId w:val="232158276"/>
        <w:rPr>
          <w:rFonts w:ascii="Varela Round" w:hAnsi="Varela Round" w:cs="Arial" w:hint="eastAsia"/>
          <w:color w:val="34302D"/>
          <w:lang w:val="en"/>
        </w:rPr>
      </w:pPr>
      <w:r>
        <w:rPr>
          <w:rFonts w:ascii="Varela Round" w:hAnsi="Varela Round" w:cs="Arial"/>
          <w:color w:val="34302D"/>
          <w:lang w:val="en"/>
        </w:rPr>
        <w:t>9.1.4. The beans schema</w:t>
      </w:r>
    </w:p>
    <w:p w:rsidR="002637AC" w:rsidRDefault="00847566">
      <w:pPr>
        <w:pStyle w:val="a7"/>
        <w:divId w:val="102581154"/>
        <w:rPr>
          <w:rFonts w:cs="Arial" w:hint="eastAsia"/>
          <w:color w:val="34302D"/>
          <w:lang w:val="en"/>
        </w:rPr>
      </w:pPr>
      <w:r>
        <w:rPr>
          <w:rFonts w:cs="Arial"/>
          <w:color w:val="34302D"/>
          <w:lang w:val="en"/>
        </w:rPr>
        <w:t xml:space="preserve">Last but not least we have the tags in the </w:t>
      </w:r>
      <w:r>
        <w:rPr>
          <w:rStyle w:val="HTML0"/>
          <w:color w:val="34302D"/>
          <w:lang w:val="en"/>
        </w:rPr>
        <w:t>beans</w:t>
      </w:r>
      <w:r>
        <w:rPr>
          <w:rFonts w:cs="Arial"/>
          <w:color w:val="34302D"/>
          <w:lang w:val="en"/>
        </w:rPr>
        <w:t xml:space="preserve"> schema. These are the same tags that have been in Spring since the very dawn of the framework. Examples of the various tags in the </w:t>
      </w:r>
      <w:r>
        <w:rPr>
          <w:rStyle w:val="HTML0"/>
          <w:color w:val="34302D"/>
          <w:lang w:val="en"/>
        </w:rPr>
        <w:t>beans</w:t>
      </w:r>
      <w:r>
        <w:rPr>
          <w:rFonts w:cs="Arial"/>
          <w:color w:val="34302D"/>
          <w:lang w:val="en"/>
        </w:rPr>
        <w:t xml:space="preserve"> schema are not shown here because they are quite comprehensively covered in </w:t>
      </w:r>
      <w:hyperlink r:id="rId761" w:anchor="beans-factory-properties-detailed" w:history="1">
        <w:r>
          <w:rPr>
            <w:rStyle w:val="a3"/>
            <w:rFonts w:cs="Arial"/>
            <w:lang w:val="en"/>
          </w:rPr>
          <w:t>Dependencies and configuration in detail</w:t>
        </w:r>
      </w:hyperlink>
      <w:r>
        <w:rPr>
          <w:rFonts w:cs="Arial"/>
          <w:color w:val="34302D"/>
          <w:lang w:val="en"/>
        </w:rPr>
        <w:t xml:space="preserve"> (and indeed in that entire </w:t>
      </w:r>
      <w:hyperlink r:id="rId762" w:anchor="beans" w:history="1">
        <w:r>
          <w:rPr>
            <w:rStyle w:val="a3"/>
            <w:rFonts w:cs="Arial"/>
            <w:lang w:val="en"/>
          </w:rPr>
          <w:t>chapter</w:t>
        </w:r>
      </w:hyperlink>
      <w:r>
        <w:rPr>
          <w:rFonts w:cs="Arial"/>
          <w:color w:val="34302D"/>
          <w:lang w:val="en"/>
        </w:rPr>
        <w:t>).</w:t>
      </w:r>
    </w:p>
    <w:p w:rsidR="002637AC" w:rsidRDefault="00847566">
      <w:pPr>
        <w:pStyle w:val="a7"/>
        <w:divId w:val="1092094240"/>
        <w:rPr>
          <w:rFonts w:cs="Arial" w:hint="eastAsia"/>
          <w:color w:val="34302D"/>
          <w:lang w:val="en"/>
        </w:rPr>
      </w:pPr>
      <w:r>
        <w:rPr>
          <w:rFonts w:cs="Arial"/>
          <w:color w:val="34302D"/>
          <w:lang w:val="en"/>
        </w:rPr>
        <w:t xml:space="preserve">Note that it is possible to add zero or more key / value pairs to </w:t>
      </w:r>
      <w:r>
        <w:rPr>
          <w:rStyle w:val="HTML0"/>
          <w:color w:val="34302D"/>
          <w:lang w:val="en"/>
        </w:rPr>
        <w:t>&lt;bean/&gt;</w:t>
      </w:r>
      <w:r>
        <w:rPr>
          <w:rFonts w:cs="Arial"/>
          <w:color w:val="34302D"/>
          <w:lang w:val="en"/>
        </w:rPr>
        <w:t xml:space="preserve"> XML definitions. What, if anything, is done with this extra metadata is totally up to your own custom logic (and so is typically only of use if you are writing your own custom tags as described in the appendix entitled </w:t>
      </w:r>
      <w:hyperlink r:id="rId763" w:anchor="xml-custom" w:history="1">
        <w:r>
          <w:rPr>
            <w:rStyle w:val="a3"/>
            <w:rFonts w:cs="Arial"/>
            <w:lang w:val="en"/>
          </w:rPr>
          <w:t>XML Schema Authoring</w:t>
        </w:r>
      </w:hyperlink>
      <w:r>
        <w:rPr>
          <w:rFonts w:cs="Arial"/>
          <w:color w:val="34302D"/>
          <w:lang w:val="en"/>
        </w:rPr>
        <w:t>).</w:t>
      </w:r>
    </w:p>
    <w:p w:rsidR="002637AC" w:rsidRDefault="00847566">
      <w:pPr>
        <w:pStyle w:val="a7"/>
        <w:divId w:val="275988452"/>
        <w:rPr>
          <w:rFonts w:cs="Arial" w:hint="eastAsia"/>
          <w:color w:val="34302D"/>
          <w:lang w:val="en"/>
        </w:rPr>
      </w:pPr>
      <w:r>
        <w:rPr>
          <w:rFonts w:cs="Arial"/>
          <w:color w:val="34302D"/>
          <w:lang w:val="en"/>
        </w:rPr>
        <w:t xml:space="preserve">Find below an example of the </w:t>
      </w:r>
      <w:r>
        <w:rPr>
          <w:rStyle w:val="HTML0"/>
          <w:color w:val="34302D"/>
          <w:lang w:val="en"/>
        </w:rPr>
        <w:t>&lt;meta/&gt;</w:t>
      </w:r>
      <w:r>
        <w:rPr>
          <w:rFonts w:cs="Arial"/>
          <w:color w:val="34302D"/>
          <w:lang w:val="en"/>
        </w:rPr>
        <w:t xml:space="preserve"> tag in the context of a surrounding </w:t>
      </w:r>
      <w:r>
        <w:rPr>
          <w:rStyle w:val="HTML0"/>
          <w:color w:val="34302D"/>
          <w:lang w:val="en"/>
        </w:rPr>
        <w:t>&lt;bean/&gt;</w:t>
      </w:r>
      <w:r>
        <w:rPr>
          <w:rFonts w:cs="Arial"/>
          <w:color w:val="34302D"/>
          <w:lang w:val="en"/>
        </w:rPr>
        <w:t xml:space="preserve"> (please note that without any logic to interpret it the metadata is effectively useless as-is).</w:t>
      </w:r>
    </w:p>
    <w:p w:rsidR="002637AC" w:rsidRDefault="00847566">
      <w:pPr>
        <w:pStyle w:val="HTML3"/>
        <w:divId w:val="716471940"/>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71647194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71647194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716471940"/>
        <w:rPr>
          <w:rStyle w:val="string3"/>
          <w:rFonts w:ascii="Consolas" w:hAnsi="Consolas"/>
          <w:color w:val="34302D"/>
          <w:lang w:val="en"/>
        </w:rPr>
      </w:pPr>
      <w:r>
        <w:rPr>
          <w:rStyle w:val="HTML0"/>
          <w:color w:val="34302D"/>
          <w:lang w:val="en"/>
        </w:rPr>
        <w:lastRenderedPageBreak/>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716471940"/>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716471940"/>
        <w:rPr>
          <w:rStyle w:val="HTML0"/>
          <w:color w:val="34302D"/>
          <w:lang w:val="en"/>
        </w:rPr>
      </w:pPr>
    </w:p>
    <w:p w:rsidR="002637AC" w:rsidRDefault="00847566">
      <w:pPr>
        <w:pStyle w:val="HTML3"/>
        <w:divId w:val="716471940"/>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x.y.Foo</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16471940"/>
        <w:rPr>
          <w:rStyle w:val="HTML0"/>
          <w:color w:val="34302D"/>
          <w:lang w:val="en"/>
        </w:rPr>
      </w:pPr>
      <w:r>
        <w:rPr>
          <w:rStyle w:val="HTML0"/>
          <w:color w:val="34302D"/>
          <w:lang w:val="en"/>
        </w:rPr>
        <w:t xml:space="preserve">        </w:t>
      </w:r>
      <w:r>
        <w:rPr>
          <w:rStyle w:val="tag2"/>
          <w:rFonts w:ascii="Consolas" w:hAnsi="Consolas"/>
          <w:i/>
          <w:iCs/>
          <w:color w:val="34302D"/>
          <w:lang w:val="en"/>
        </w:rPr>
        <w:t>&lt;meta</w:t>
      </w:r>
      <w:r>
        <w:rPr>
          <w:rStyle w:val="a5"/>
          <w:rFonts w:ascii="Consolas" w:hAnsi="Consolas"/>
          <w:color w:val="34302D"/>
          <w:lang w:val="en"/>
        </w:rPr>
        <w:t xml:space="preserve"> </w:t>
      </w:r>
      <w:r>
        <w:rPr>
          <w:rStyle w:val="attribute-name2"/>
          <w:rFonts w:ascii="Consolas" w:hAnsi="Consolas"/>
          <w:i/>
          <w:iCs/>
          <w:color w:val="34302D"/>
          <w:lang w:val="en"/>
        </w:rPr>
        <w:t>key</w:t>
      </w:r>
      <w:r>
        <w:rPr>
          <w:rStyle w:val="a5"/>
          <w:rFonts w:ascii="Consolas" w:hAnsi="Consolas"/>
          <w:color w:val="34302D"/>
          <w:lang w:val="en"/>
        </w:rPr>
        <w:t>=</w:t>
      </w:r>
      <w:r>
        <w:rPr>
          <w:rStyle w:val="delimiter8"/>
          <w:rFonts w:ascii="Consolas" w:hAnsi="Consolas"/>
          <w:i/>
          <w:iCs/>
          <w:color w:val="34302D"/>
          <w:lang w:val="en"/>
        </w:rPr>
        <w:t>"</w:t>
      </w:r>
      <w:r>
        <w:rPr>
          <w:rStyle w:val="content5"/>
          <w:rFonts w:ascii="Consolas" w:hAnsi="Consolas"/>
          <w:i/>
          <w:iCs/>
          <w:color w:val="34302D"/>
          <w:lang w:val="en"/>
        </w:rPr>
        <w:t>cacheName</w:t>
      </w:r>
      <w:r>
        <w:rPr>
          <w:rStyle w:val="delimiter8"/>
          <w:rFonts w:ascii="Consolas" w:hAnsi="Consolas"/>
          <w:i/>
          <w:iCs/>
          <w:color w:val="34302D"/>
          <w:lang w:val="en"/>
        </w:rPr>
        <w:t>"</w:t>
      </w:r>
      <w:r>
        <w:rPr>
          <w:rStyle w:val="a5"/>
          <w:rFonts w:ascii="Consolas" w:hAnsi="Consolas"/>
          <w:color w:val="34302D"/>
          <w:lang w:val="en"/>
        </w:rPr>
        <w:t xml:space="preserve"> </w:t>
      </w:r>
      <w:r>
        <w:rPr>
          <w:rStyle w:val="attribute-name2"/>
          <w:rFonts w:ascii="Consolas" w:hAnsi="Consolas"/>
          <w:i/>
          <w:iCs/>
          <w:color w:val="34302D"/>
          <w:lang w:val="en"/>
        </w:rPr>
        <w:t>value</w:t>
      </w:r>
      <w:r>
        <w:rPr>
          <w:rStyle w:val="a5"/>
          <w:rFonts w:ascii="Consolas" w:hAnsi="Consolas"/>
          <w:color w:val="34302D"/>
          <w:lang w:val="en"/>
        </w:rPr>
        <w:t>=</w:t>
      </w:r>
      <w:r>
        <w:rPr>
          <w:rStyle w:val="delimiter8"/>
          <w:rFonts w:ascii="Consolas" w:hAnsi="Consolas"/>
          <w:i/>
          <w:iCs/>
          <w:color w:val="34302D"/>
          <w:lang w:val="en"/>
        </w:rPr>
        <w:t>"</w:t>
      </w:r>
      <w:r>
        <w:rPr>
          <w:rStyle w:val="content5"/>
          <w:rFonts w:ascii="Consolas" w:hAnsi="Consolas"/>
          <w:i/>
          <w:iCs/>
          <w:color w:val="34302D"/>
          <w:lang w:val="en"/>
        </w:rPr>
        <w:t>foo</w:t>
      </w:r>
      <w:r>
        <w:rPr>
          <w:rStyle w:val="delimiter8"/>
          <w:rFonts w:ascii="Consolas" w:hAnsi="Consolas"/>
          <w:i/>
          <w:iCs/>
          <w:color w:val="34302D"/>
          <w:lang w:val="en"/>
        </w:rPr>
        <w:t>"</w:t>
      </w:r>
      <w:r>
        <w:rPr>
          <w:rStyle w:val="tag2"/>
          <w:rFonts w:ascii="Consolas" w:hAnsi="Consolas"/>
          <w:i/>
          <w:iCs/>
          <w:color w:val="34302D"/>
          <w:lang w:val="en"/>
        </w:rPr>
        <w:t>/&gt;</w:t>
      </w:r>
    </w:p>
    <w:p w:rsidR="002637AC" w:rsidRDefault="00847566">
      <w:pPr>
        <w:pStyle w:val="HTML3"/>
        <w:divId w:val="71647194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Rick</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716471940"/>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716471940"/>
        <w:rPr>
          <w:rStyle w:val="HTML0"/>
          <w:color w:val="34302D"/>
          <w:lang w:val="en"/>
        </w:rPr>
      </w:pPr>
    </w:p>
    <w:p w:rsidR="002637AC" w:rsidRDefault="00847566">
      <w:pPr>
        <w:pStyle w:val="HTML3"/>
        <w:divId w:val="716471940"/>
        <w:rPr>
          <w:color w:val="34302D"/>
          <w:lang w:val="en"/>
        </w:rPr>
      </w:pPr>
      <w:r>
        <w:rPr>
          <w:rStyle w:val="tag2"/>
          <w:rFonts w:ascii="Consolas" w:hAnsi="Consolas"/>
          <w:color w:val="34302D"/>
          <w:lang w:val="en"/>
        </w:rPr>
        <w:t>&lt;/beans&gt;</w:t>
      </w:r>
    </w:p>
    <w:p w:rsidR="002637AC" w:rsidRDefault="00847566">
      <w:pPr>
        <w:pStyle w:val="a7"/>
        <w:divId w:val="35471024"/>
        <w:rPr>
          <w:rFonts w:cs="Arial" w:hint="eastAsia"/>
          <w:color w:val="34302D"/>
          <w:lang w:val="en"/>
        </w:rPr>
      </w:pPr>
      <w:r>
        <w:rPr>
          <w:rFonts w:cs="Arial"/>
          <w:color w:val="34302D"/>
          <w:lang w:val="en"/>
        </w:rPr>
        <w:t>In the case of the above example, you would assume that there is some logic that will consume the bean definition and set up some caching infrastructure using the supplied metadata.</w:t>
      </w:r>
    </w:p>
    <w:p w:rsidR="002637AC" w:rsidRDefault="00847566">
      <w:pPr>
        <w:pStyle w:val="3"/>
        <w:divId w:val="1632009095"/>
        <w:rPr>
          <w:rFonts w:ascii="Varela Round" w:hAnsi="Varela Round" w:cs="Arial" w:hint="eastAsia"/>
          <w:color w:val="34302D"/>
          <w:lang w:val="en"/>
        </w:rPr>
      </w:pPr>
      <w:r>
        <w:rPr>
          <w:rFonts w:ascii="Varela Round" w:hAnsi="Varela Round" w:cs="Arial"/>
          <w:color w:val="34302D"/>
          <w:lang w:val="en"/>
        </w:rPr>
        <w:t>9.2. XML Schema Authoring</w:t>
      </w:r>
    </w:p>
    <w:p w:rsidR="002637AC" w:rsidRDefault="00847566">
      <w:pPr>
        <w:pStyle w:val="4"/>
        <w:divId w:val="1748842587"/>
        <w:rPr>
          <w:rFonts w:ascii="Varela Round" w:hAnsi="Varela Round" w:cs="Arial" w:hint="eastAsia"/>
          <w:color w:val="34302D"/>
          <w:lang w:val="en"/>
        </w:rPr>
      </w:pPr>
      <w:r>
        <w:rPr>
          <w:rFonts w:ascii="Varela Round" w:hAnsi="Varela Round" w:cs="Arial"/>
          <w:color w:val="34302D"/>
          <w:lang w:val="en"/>
        </w:rPr>
        <w:t>9.2.1. Introduction</w:t>
      </w:r>
    </w:p>
    <w:p w:rsidR="002637AC" w:rsidRDefault="00847566">
      <w:pPr>
        <w:pStyle w:val="a7"/>
        <w:divId w:val="651104153"/>
        <w:rPr>
          <w:rFonts w:cs="Arial" w:hint="eastAsia"/>
          <w:color w:val="34302D"/>
          <w:lang w:val="en"/>
        </w:rPr>
      </w:pPr>
      <w:r>
        <w:rPr>
          <w:rFonts w:cs="Arial"/>
          <w:color w:val="34302D"/>
          <w:lang w:val="en"/>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2637AC" w:rsidRDefault="00847566">
      <w:pPr>
        <w:pStyle w:val="a7"/>
        <w:divId w:val="2063865365"/>
        <w:rPr>
          <w:rFonts w:cs="Arial" w:hint="eastAsia"/>
          <w:color w:val="34302D"/>
          <w:lang w:val="en"/>
        </w:rPr>
      </w:pPr>
      <w:r>
        <w:rPr>
          <w:rFonts w:cs="Arial"/>
          <w:color w:val="34302D"/>
          <w:lang w:val="en"/>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764" w:anchor="xsd-config" w:history="1">
        <w:r>
          <w:rPr>
            <w:rStyle w:val="a3"/>
            <w:rFonts w:cs="Arial"/>
            <w:lang w:val="en"/>
          </w:rPr>
          <w:t>[xsd-config]</w:t>
        </w:r>
      </w:hyperlink>
      <w:r>
        <w:rPr>
          <w:rFonts w:cs="Arial"/>
          <w:color w:val="34302D"/>
          <w:lang w:val="en"/>
        </w:rPr>
        <w:t>.</w:t>
      </w:r>
    </w:p>
    <w:p w:rsidR="002637AC" w:rsidRDefault="00847566">
      <w:pPr>
        <w:pStyle w:val="a7"/>
        <w:divId w:val="1160660435"/>
        <w:rPr>
          <w:rFonts w:cs="Arial" w:hint="eastAsia"/>
          <w:color w:val="34302D"/>
          <w:lang w:val="en"/>
        </w:rPr>
      </w:pPr>
      <w:r>
        <w:rPr>
          <w:rFonts w:cs="Arial"/>
          <w:color w:val="34302D"/>
          <w:lang w:val="en"/>
        </w:rPr>
        <w:t>Creating new XML configuration extensions can be done by following these (relatively) simple steps:</w:t>
      </w:r>
    </w:p>
    <w:p w:rsidR="002637AC" w:rsidRDefault="00193ADC">
      <w:pPr>
        <w:pStyle w:val="a7"/>
        <w:numPr>
          <w:ilvl w:val="0"/>
          <w:numId w:val="70"/>
        </w:numPr>
        <w:ind w:left="360"/>
        <w:divId w:val="238253318"/>
        <w:rPr>
          <w:rFonts w:cs="Arial" w:hint="eastAsia"/>
          <w:color w:val="34302D"/>
          <w:lang w:val="en"/>
        </w:rPr>
      </w:pPr>
      <w:hyperlink r:id="rId765" w:anchor="xsd-custom-schema" w:history="1">
        <w:r w:rsidR="00847566">
          <w:rPr>
            <w:rStyle w:val="a3"/>
            <w:rFonts w:cs="Arial"/>
            <w:lang w:val="en"/>
          </w:rPr>
          <w:t>Authoring</w:t>
        </w:r>
      </w:hyperlink>
      <w:r w:rsidR="00847566">
        <w:rPr>
          <w:rFonts w:cs="Arial"/>
          <w:color w:val="34302D"/>
          <w:lang w:val="en"/>
        </w:rPr>
        <w:t xml:space="preserve"> an XML schema to describe your custom element(s).</w:t>
      </w:r>
    </w:p>
    <w:p w:rsidR="002637AC" w:rsidRDefault="00193ADC">
      <w:pPr>
        <w:pStyle w:val="a7"/>
        <w:numPr>
          <w:ilvl w:val="0"/>
          <w:numId w:val="70"/>
        </w:numPr>
        <w:ind w:left="360"/>
        <w:divId w:val="238253318"/>
        <w:rPr>
          <w:rFonts w:cs="Arial" w:hint="eastAsia"/>
          <w:color w:val="34302D"/>
          <w:lang w:val="en"/>
        </w:rPr>
      </w:pPr>
      <w:hyperlink r:id="rId766" w:anchor="xsd-custom-namespacehandler" w:history="1">
        <w:r w:rsidR="00847566">
          <w:rPr>
            <w:rStyle w:val="a3"/>
            <w:rFonts w:cs="Arial"/>
            <w:lang w:val="en"/>
          </w:rPr>
          <w:t>Coding</w:t>
        </w:r>
      </w:hyperlink>
      <w:r w:rsidR="00847566">
        <w:rPr>
          <w:rFonts w:cs="Arial"/>
          <w:color w:val="34302D"/>
          <w:lang w:val="en"/>
        </w:rPr>
        <w:t xml:space="preserve"> a custom </w:t>
      </w:r>
      <w:r w:rsidR="00847566">
        <w:rPr>
          <w:rStyle w:val="HTML0"/>
          <w:color w:val="34302D"/>
          <w:lang w:val="en"/>
        </w:rPr>
        <w:t>NamespaceHandler</w:t>
      </w:r>
      <w:r w:rsidR="00847566">
        <w:rPr>
          <w:rFonts w:cs="Arial"/>
          <w:color w:val="34302D"/>
          <w:lang w:val="en"/>
        </w:rPr>
        <w:t xml:space="preserve"> implementation (this is an easy step, don’t worry).</w:t>
      </w:r>
    </w:p>
    <w:p w:rsidR="002637AC" w:rsidRDefault="00193ADC">
      <w:pPr>
        <w:pStyle w:val="a7"/>
        <w:numPr>
          <w:ilvl w:val="0"/>
          <w:numId w:val="70"/>
        </w:numPr>
        <w:ind w:left="360"/>
        <w:divId w:val="238253318"/>
        <w:rPr>
          <w:rFonts w:cs="Arial" w:hint="eastAsia"/>
          <w:color w:val="34302D"/>
          <w:lang w:val="en"/>
        </w:rPr>
      </w:pPr>
      <w:hyperlink r:id="rId767" w:anchor="xsd-custom-parser" w:history="1">
        <w:r w:rsidR="00847566">
          <w:rPr>
            <w:rStyle w:val="a3"/>
            <w:rFonts w:cs="Arial"/>
            <w:lang w:val="en"/>
          </w:rPr>
          <w:t>Coding</w:t>
        </w:r>
      </w:hyperlink>
      <w:r w:rsidR="00847566">
        <w:rPr>
          <w:rFonts w:cs="Arial"/>
          <w:color w:val="34302D"/>
          <w:lang w:val="en"/>
        </w:rPr>
        <w:t xml:space="preserve"> one or more </w:t>
      </w:r>
      <w:r w:rsidR="00847566">
        <w:rPr>
          <w:rStyle w:val="HTML0"/>
          <w:color w:val="34302D"/>
          <w:lang w:val="en"/>
        </w:rPr>
        <w:t>BeanDefinitionParser</w:t>
      </w:r>
      <w:r w:rsidR="00847566">
        <w:rPr>
          <w:rFonts w:cs="Arial"/>
          <w:color w:val="34302D"/>
          <w:lang w:val="en"/>
        </w:rPr>
        <w:t xml:space="preserve"> implementations (this is where the real work is done).</w:t>
      </w:r>
    </w:p>
    <w:p w:rsidR="002637AC" w:rsidRDefault="00193ADC">
      <w:pPr>
        <w:pStyle w:val="a7"/>
        <w:numPr>
          <w:ilvl w:val="0"/>
          <w:numId w:val="70"/>
        </w:numPr>
        <w:ind w:left="360"/>
        <w:divId w:val="238253318"/>
        <w:rPr>
          <w:rFonts w:cs="Arial" w:hint="eastAsia"/>
          <w:color w:val="34302D"/>
          <w:lang w:val="en"/>
        </w:rPr>
      </w:pPr>
      <w:hyperlink r:id="rId768" w:anchor="xsd-custom-registration" w:history="1">
        <w:r w:rsidR="00847566">
          <w:rPr>
            <w:rStyle w:val="a3"/>
            <w:rFonts w:cs="Arial"/>
            <w:lang w:val="en"/>
          </w:rPr>
          <w:t>Registering</w:t>
        </w:r>
      </w:hyperlink>
      <w:r w:rsidR="00847566">
        <w:rPr>
          <w:rFonts w:cs="Arial"/>
          <w:color w:val="34302D"/>
          <w:lang w:val="en"/>
        </w:rPr>
        <w:t xml:space="preserve"> the above artifacts with Spring (this too is an easy step).</w:t>
      </w:r>
    </w:p>
    <w:p w:rsidR="002637AC" w:rsidRDefault="00847566">
      <w:pPr>
        <w:pStyle w:val="a7"/>
        <w:divId w:val="2139058259"/>
        <w:rPr>
          <w:rFonts w:cs="Arial" w:hint="eastAsia"/>
          <w:color w:val="34302D"/>
          <w:lang w:val="en"/>
        </w:rPr>
      </w:pPr>
      <w:r>
        <w:rPr>
          <w:rFonts w:cs="Arial"/>
          <w:color w:val="34302D"/>
          <w:lang w:val="en"/>
        </w:rPr>
        <w:t xml:space="preserve">What follows is a description of each of these steps. For the example, we will create an XML extension (a custom XML element) that allows us to configure objects of the type </w:t>
      </w:r>
      <w:r>
        <w:rPr>
          <w:rStyle w:val="HTML0"/>
          <w:color w:val="34302D"/>
          <w:lang w:val="en"/>
        </w:rPr>
        <w:t>SimpleDateFormat</w:t>
      </w:r>
      <w:r>
        <w:rPr>
          <w:rFonts w:cs="Arial"/>
          <w:color w:val="34302D"/>
          <w:lang w:val="en"/>
        </w:rPr>
        <w:t xml:space="preserve"> (from the </w:t>
      </w:r>
      <w:r>
        <w:rPr>
          <w:rStyle w:val="HTML0"/>
          <w:color w:val="34302D"/>
          <w:lang w:val="en"/>
        </w:rPr>
        <w:t>java.text</w:t>
      </w:r>
      <w:r>
        <w:rPr>
          <w:rFonts w:cs="Arial"/>
          <w:color w:val="34302D"/>
          <w:lang w:val="en"/>
        </w:rPr>
        <w:t xml:space="preserve"> package) in an </w:t>
      </w:r>
      <w:r>
        <w:rPr>
          <w:rFonts w:cs="Arial"/>
          <w:color w:val="34302D"/>
          <w:lang w:val="en"/>
        </w:rPr>
        <w:lastRenderedPageBreak/>
        <w:t xml:space="preserve">easy manner. When we are done, we will be able to define bean definitions of type </w:t>
      </w:r>
      <w:r>
        <w:rPr>
          <w:rStyle w:val="HTML0"/>
          <w:color w:val="34302D"/>
          <w:lang w:val="en"/>
        </w:rPr>
        <w:t>SimpleDateFormat</w:t>
      </w:r>
      <w:r>
        <w:rPr>
          <w:rFonts w:cs="Arial"/>
          <w:color w:val="34302D"/>
          <w:lang w:val="en"/>
        </w:rPr>
        <w:t xml:space="preserve"> like this:</w:t>
      </w:r>
    </w:p>
    <w:p w:rsidR="002637AC" w:rsidRDefault="00847566">
      <w:pPr>
        <w:pStyle w:val="HTML3"/>
        <w:divId w:val="1420565366"/>
        <w:rPr>
          <w:rStyle w:val="HTML0"/>
          <w:color w:val="34302D"/>
          <w:lang w:val="en"/>
        </w:rPr>
      </w:pPr>
      <w:r>
        <w:rPr>
          <w:rStyle w:val="tag2"/>
          <w:rFonts w:ascii="Consolas" w:hAnsi="Consolas"/>
          <w:color w:val="34302D"/>
          <w:lang w:val="en"/>
        </w:rPr>
        <w:t>&lt;myns:dateformat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dateFormat</w:t>
      </w:r>
      <w:r>
        <w:rPr>
          <w:rStyle w:val="delimiter8"/>
          <w:rFonts w:ascii="Consolas" w:hAnsi="Consolas"/>
          <w:color w:val="34302D"/>
          <w:lang w:val="en"/>
        </w:rPr>
        <w:t>"</w:t>
      </w:r>
    </w:p>
    <w:p w:rsidR="002637AC" w:rsidRDefault="00847566">
      <w:pPr>
        <w:pStyle w:val="HTML3"/>
        <w:divId w:val="1420565366"/>
        <w:rPr>
          <w:rStyle w:val="HTML0"/>
          <w:color w:val="34302D"/>
          <w:lang w:val="en"/>
        </w:rPr>
      </w:pPr>
      <w:r>
        <w:rPr>
          <w:rStyle w:val="HTML0"/>
          <w:color w:val="34302D"/>
          <w:lang w:val="en"/>
        </w:rPr>
        <w:t xml:space="preserve">    </w:t>
      </w:r>
      <w:r>
        <w:rPr>
          <w:rStyle w:val="attribute-name2"/>
          <w:rFonts w:ascii="Consolas" w:hAnsi="Consolas"/>
          <w:color w:val="34302D"/>
          <w:lang w:val="en"/>
        </w:rPr>
        <w:t>pattern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 HH:mm</w:t>
      </w:r>
      <w:r>
        <w:rPr>
          <w:rStyle w:val="delimiter8"/>
          <w:rFonts w:ascii="Consolas" w:hAnsi="Consolas"/>
          <w:color w:val="34302D"/>
          <w:lang w:val="en"/>
        </w:rPr>
        <w:t>"</w:t>
      </w:r>
    </w:p>
    <w:p w:rsidR="002637AC" w:rsidRDefault="00847566">
      <w:pPr>
        <w:pStyle w:val="HTML3"/>
        <w:divId w:val="1420565366"/>
        <w:rPr>
          <w:color w:val="34302D"/>
          <w:lang w:val="en"/>
        </w:rPr>
      </w:pPr>
      <w:r>
        <w:rPr>
          <w:rStyle w:val="HTML0"/>
          <w:color w:val="34302D"/>
          <w:lang w:val="en"/>
        </w:rPr>
        <w:t xml:space="preserve">    </w:t>
      </w:r>
      <w:r>
        <w:rPr>
          <w:rStyle w:val="attribute-name2"/>
          <w:rFonts w:ascii="Consolas" w:hAnsi="Consolas"/>
          <w:color w:val="34302D"/>
          <w:lang w:val="en"/>
        </w:rPr>
        <w:t>lenient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896009489"/>
        <w:rPr>
          <w:rFonts w:cs="Arial" w:hint="eastAsia"/>
          <w:color w:val="34302D"/>
          <w:lang w:val="en"/>
        </w:rPr>
      </w:pPr>
      <w:r>
        <w:rPr>
          <w:rStyle w:val="a5"/>
          <w:rFonts w:cs="Arial"/>
          <w:color w:val="34302D"/>
          <w:lang w:val="en"/>
        </w:rPr>
        <w:t>(Don’t worry about the fact that this example is very simple; much more detailed examples follow afterwards. The intent in this first simple example is to walk you through the basic steps involved.)</w:t>
      </w:r>
    </w:p>
    <w:p w:rsidR="002637AC" w:rsidRDefault="00847566">
      <w:pPr>
        <w:pStyle w:val="4"/>
        <w:divId w:val="1780025667"/>
        <w:rPr>
          <w:rFonts w:ascii="Varela Round" w:hAnsi="Varela Round" w:cs="Arial" w:hint="eastAsia"/>
          <w:color w:val="34302D"/>
          <w:lang w:val="en"/>
        </w:rPr>
      </w:pPr>
      <w:r>
        <w:rPr>
          <w:rFonts w:ascii="Varela Round" w:hAnsi="Varela Round" w:cs="Arial"/>
          <w:color w:val="34302D"/>
          <w:lang w:val="en"/>
        </w:rPr>
        <w:t>9.2.2. Authoring the schema</w:t>
      </w:r>
    </w:p>
    <w:p w:rsidR="002637AC" w:rsidRDefault="00847566">
      <w:pPr>
        <w:pStyle w:val="a7"/>
        <w:divId w:val="548302952"/>
        <w:rPr>
          <w:rFonts w:cs="Arial" w:hint="eastAsia"/>
          <w:color w:val="34302D"/>
          <w:lang w:val="en"/>
        </w:rPr>
      </w:pPr>
      <w:r>
        <w:rPr>
          <w:rFonts w:cs="Arial"/>
          <w:color w:val="34302D"/>
          <w:lang w:val="en"/>
        </w:rPr>
        <w:t xml:space="preserve">Creating an XML configuration extension for use with Spring’s IoC container starts with authoring an XML Schema to describe the extension. What follows is the schema we’ll use to configure </w:t>
      </w:r>
      <w:r>
        <w:rPr>
          <w:rStyle w:val="HTML0"/>
          <w:color w:val="34302D"/>
          <w:lang w:val="en"/>
        </w:rPr>
        <w:t>SimpleDateFormat</w:t>
      </w:r>
      <w:r>
        <w:rPr>
          <w:rFonts w:cs="Arial"/>
          <w:color w:val="34302D"/>
          <w:lang w:val="en"/>
        </w:rPr>
        <w:t xml:space="preserve"> objects.</w:t>
      </w:r>
    </w:p>
    <w:p w:rsidR="002637AC" w:rsidRDefault="00847566">
      <w:pPr>
        <w:pStyle w:val="HTML3"/>
        <w:divId w:val="2048143727"/>
        <w:rPr>
          <w:rStyle w:val="HTML0"/>
          <w:color w:val="34302D"/>
          <w:lang w:val="en"/>
        </w:rPr>
      </w:pPr>
      <w:r>
        <w:rPr>
          <w:rStyle w:val="comment2"/>
          <w:rFonts w:ascii="Consolas" w:hAnsi="Consolas"/>
          <w:color w:val="34302D"/>
          <w:lang w:val="en"/>
        </w:rPr>
        <w:t>&lt;!-- myns.xsd (inside package org/springframework/samples/xml) --&gt;</w:t>
      </w:r>
    </w:p>
    <w:p w:rsidR="002637AC" w:rsidRDefault="002637AC">
      <w:pPr>
        <w:pStyle w:val="HTML3"/>
        <w:divId w:val="2048143727"/>
        <w:rPr>
          <w:rStyle w:val="HTML0"/>
          <w:color w:val="34302D"/>
          <w:lang w:val="en"/>
        </w:rPr>
      </w:pPr>
    </w:p>
    <w:p w:rsidR="002637AC" w:rsidRDefault="00847566">
      <w:pPr>
        <w:pStyle w:val="HTML3"/>
        <w:divId w:val="2048143727"/>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2048143727"/>
        <w:rPr>
          <w:rStyle w:val="HTML0"/>
          <w:color w:val="34302D"/>
          <w:lang w:val="en"/>
        </w:rPr>
      </w:pPr>
      <w:r>
        <w:rPr>
          <w:rStyle w:val="tag2"/>
          <w:rFonts w:ascii="Consolas" w:hAnsi="Consolas"/>
          <w:color w:val="34302D"/>
          <w:lang w:val="en"/>
        </w:rPr>
        <w:t>&lt;xsd:schema</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http://www.mycompany.com/schema/myns</w:t>
      </w:r>
      <w:r>
        <w:rPr>
          <w:rStyle w:val="delimiter8"/>
          <w:rFonts w:ascii="Consolas" w:hAnsi="Consolas"/>
          <w:color w:val="34302D"/>
          <w:lang w:val="en"/>
        </w:rPr>
        <w:t>"</w:t>
      </w:r>
    </w:p>
    <w:p w:rsidR="002637AC" w:rsidRDefault="00847566">
      <w:pPr>
        <w:pStyle w:val="HTML3"/>
        <w:divId w:val="2048143727"/>
        <w:rPr>
          <w:rStyle w:val="HTML0"/>
          <w:color w:val="34302D"/>
          <w:lang w:val="en"/>
        </w:rPr>
      </w:pPr>
      <w:r>
        <w:rPr>
          <w:rStyle w:val="HTML0"/>
          <w:color w:val="34302D"/>
          <w:lang w:val="en"/>
        </w:rPr>
        <w:t xml:space="preserve">        </w:t>
      </w:r>
      <w:r>
        <w:rPr>
          <w:rStyle w:val="attribute-name2"/>
          <w:rFonts w:ascii="Consolas" w:hAnsi="Consolas"/>
          <w:color w:val="34302D"/>
          <w:lang w:val="en"/>
        </w:rPr>
        <w:t>xmlns:xsd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w:t>
      </w:r>
      <w:r>
        <w:rPr>
          <w:rStyle w:val="delimiter8"/>
          <w:rFonts w:ascii="Consolas" w:hAnsi="Consolas"/>
          <w:color w:val="34302D"/>
          <w:lang w:val="en"/>
        </w:rPr>
        <w:t>"</w:t>
      </w:r>
    </w:p>
    <w:p w:rsidR="002637AC" w:rsidRDefault="00847566">
      <w:pPr>
        <w:pStyle w:val="HTML3"/>
        <w:divId w:val="2048143727"/>
        <w:rPr>
          <w:rStyle w:val="HTML0"/>
          <w:color w:val="34302D"/>
          <w:lang w:val="en"/>
        </w:rPr>
      </w:pPr>
      <w:r>
        <w:rPr>
          <w:rStyle w:val="HTML0"/>
          <w:color w:val="34302D"/>
          <w:lang w:val="en"/>
        </w:rPr>
        <w:t xml:space="preserve">        </w:t>
      </w:r>
      <w:r>
        <w:rPr>
          <w:rStyle w:val="attribute-name2"/>
          <w:rFonts w:ascii="Consolas" w:hAnsi="Consolas"/>
          <w:color w:val="34302D"/>
          <w:lang w:val="en"/>
        </w:rPr>
        <w:t>xmlns:beans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2048143727"/>
        <w:rPr>
          <w:rStyle w:val="HTML0"/>
          <w:color w:val="34302D"/>
          <w:lang w:val="en"/>
        </w:rPr>
      </w:pPr>
      <w:r>
        <w:rPr>
          <w:rStyle w:val="HTML0"/>
          <w:color w:val="34302D"/>
          <w:lang w:val="en"/>
        </w:rPr>
        <w:t xml:space="preserve">        </w:t>
      </w:r>
      <w:r>
        <w:rPr>
          <w:rStyle w:val="attribute-name2"/>
          <w:rFonts w:ascii="Consolas" w:hAnsi="Consolas"/>
          <w:color w:val="34302D"/>
          <w:lang w:val="en"/>
        </w:rPr>
        <w:t>targetNamespace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http://www.mycompany.com/schema/myns</w:t>
      </w:r>
      <w:r>
        <w:rPr>
          <w:rStyle w:val="delimiter8"/>
          <w:rFonts w:ascii="Consolas" w:hAnsi="Consolas"/>
          <w:color w:val="34302D"/>
          <w:lang w:val="en"/>
        </w:rPr>
        <w:t>"</w:t>
      </w:r>
    </w:p>
    <w:p w:rsidR="002637AC" w:rsidRDefault="00847566">
      <w:pPr>
        <w:pStyle w:val="HTML3"/>
        <w:divId w:val="2048143727"/>
        <w:rPr>
          <w:rStyle w:val="HTML0"/>
          <w:color w:val="34302D"/>
          <w:lang w:val="en"/>
        </w:rPr>
      </w:pPr>
      <w:r>
        <w:rPr>
          <w:rStyle w:val="HTML0"/>
          <w:color w:val="34302D"/>
          <w:lang w:val="en"/>
        </w:rPr>
        <w:t xml:space="preserve">        </w:t>
      </w:r>
      <w:r>
        <w:rPr>
          <w:rStyle w:val="attribute-name2"/>
          <w:rFonts w:ascii="Consolas" w:hAnsi="Consolas"/>
          <w:color w:val="34302D"/>
          <w:lang w:val="en"/>
        </w:rPr>
        <w:t>elementFormDefault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qualified</w:t>
      </w:r>
      <w:r>
        <w:rPr>
          <w:rStyle w:val="delimiter8"/>
          <w:rFonts w:ascii="Consolas" w:hAnsi="Consolas"/>
          <w:color w:val="34302D"/>
          <w:lang w:val="en"/>
        </w:rPr>
        <w:t>"</w:t>
      </w:r>
    </w:p>
    <w:p w:rsidR="002637AC" w:rsidRDefault="00847566">
      <w:pPr>
        <w:pStyle w:val="HTML3"/>
        <w:divId w:val="2048143727"/>
        <w:rPr>
          <w:rStyle w:val="HTML0"/>
          <w:color w:val="34302D"/>
          <w:lang w:val="en"/>
        </w:rPr>
      </w:pPr>
      <w:r>
        <w:rPr>
          <w:rStyle w:val="HTML0"/>
          <w:color w:val="34302D"/>
          <w:lang w:val="en"/>
        </w:rPr>
        <w:t xml:space="preserve">        </w:t>
      </w:r>
      <w:r>
        <w:rPr>
          <w:rStyle w:val="attribute-name2"/>
          <w:rFonts w:ascii="Consolas" w:hAnsi="Consolas"/>
          <w:color w:val="34302D"/>
          <w:lang w:val="en"/>
        </w:rPr>
        <w:t>attributeFormDefault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unqualified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48143727"/>
        <w:rPr>
          <w:rStyle w:val="HTML0"/>
          <w:color w:val="34302D"/>
          <w:lang w:val="en"/>
        </w:rPr>
      </w:pP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&lt;xsd:import</w:t>
      </w:r>
      <w:r>
        <w:rPr>
          <w:rStyle w:val="HTML0"/>
          <w:color w:val="34302D"/>
          <w:lang w:val="en"/>
        </w:rPr>
        <w:t xml:space="preserve"> </w:t>
      </w:r>
      <w:r>
        <w:rPr>
          <w:rStyle w:val="attribute-name2"/>
          <w:rFonts w:ascii="Consolas" w:hAnsi="Consolas"/>
          <w:color w:val="34302D"/>
          <w:lang w:val="en"/>
        </w:rPr>
        <w:t>namespace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2048143727"/>
        <w:rPr>
          <w:rStyle w:val="HTML0"/>
          <w:color w:val="34302D"/>
          <w:lang w:val="en"/>
        </w:rPr>
      </w:pP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&lt;xsd:element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dateformat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&lt;xsd:complexType&gt;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&lt;xsd:complexContent&gt;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&lt;xsd:extension</w:t>
      </w:r>
      <w:r>
        <w:rPr>
          <w:rStyle w:val="HTML0"/>
          <w:color w:val="34302D"/>
          <w:lang w:val="en"/>
        </w:rPr>
        <w:t xml:space="preserve"> </w:t>
      </w:r>
      <w:r>
        <w:rPr>
          <w:rStyle w:val="attribute-name2"/>
          <w:rFonts w:ascii="Consolas" w:hAnsi="Consolas"/>
          <w:color w:val="34302D"/>
          <w:lang w:val="en"/>
        </w:rPr>
        <w:t>base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beans:identifiedType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&lt;xsd:attribute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lenient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xsd:boolean</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&lt;xsd:attribute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pattern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xsd:string</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use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&lt;/xsd:extension&gt;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&lt;/xsd:complexContent&gt;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&lt;/xsd:complexType&gt;</w:t>
      </w:r>
    </w:p>
    <w:p w:rsidR="002637AC" w:rsidRDefault="00847566">
      <w:pPr>
        <w:pStyle w:val="HTML3"/>
        <w:divId w:val="2048143727"/>
        <w:rPr>
          <w:rStyle w:val="HTML0"/>
          <w:color w:val="34302D"/>
          <w:lang w:val="en"/>
        </w:rPr>
      </w:pPr>
      <w:r>
        <w:rPr>
          <w:rStyle w:val="HTML0"/>
          <w:color w:val="34302D"/>
          <w:lang w:val="en"/>
        </w:rPr>
        <w:t xml:space="preserve">    </w:t>
      </w:r>
      <w:r>
        <w:rPr>
          <w:rStyle w:val="tag2"/>
          <w:rFonts w:ascii="Consolas" w:hAnsi="Consolas"/>
          <w:color w:val="34302D"/>
          <w:lang w:val="en"/>
        </w:rPr>
        <w:t>&lt;/xsd:element&gt;</w:t>
      </w:r>
    </w:p>
    <w:p w:rsidR="002637AC" w:rsidRDefault="00847566">
      <w:pPr>
        <w:pStyle w:val="HTML3"/>
        <w:divId w:val="2048143727"/>
        <w:rPr>
          <w:color w:val="34302D"/>
          <w:lang w:val="en"/>
        </w:rPr>
      </w:pPr>
      <w:r>
        <w:rPr>
          <w:rStyle w:val="tag2"/>
          <w:rFonts w:ascii="Consolas" w:hAnsi="Consolas"/>
          <w:color w:val="34302D"/>
          <w:lang w:val="en"/>
        </w:rPr>
        <w:t>&lt;/xsd:schema&gt;</w:t>
      </w:r>
    </w:p>
    <w:p w:rsidR="002637AC" w:rsidRDefault="00847566">
      <w:pPr>
        <w:pStyle w:val="a7"/>
        <w:divId w:val="1470629716"/>
        <w:rPr>
          <w:rFonts w:cs="Arial" w:hint="eastAsia"/>
          <w:color w:val="34302D"/>
          <w:lang w:val="en"/>
        </w:rPr>
      </w:pPr>
      <w:r>
        <w:rPr>
          <w:rFonts w:cs="Arial"/>
          <w:color w:val="34302D"/>
          <w:lang w:val="en"/>
        </w:rPr>
        <w:t xml:space="preserve">(The emphasized line contains an extension base for all tags that will be identifiable (meaning they have an </w:t>
      </w:r>
      <w:r>
        <w:rPr>
          <w:rStyle w:val="HTML0"/>
          <w:color w:val="34302D"/>
          <w:lang w:val="en"/>
        </w:rPr>
        <w:t>id</w:t>
      </w:r>
      <w:r>
        <w:rPr>
          <w:rFonts w:cs="Arial"/>
          <w:color w:val="34302D"/>
          <w:lang w:val="en"/>
        </w:rPr>
        <w:t xml:space="preserve"> attribute that will be used as the bean </w:t>
      </w:r>
      <w:r>
        <w:rPr>
          <w:rFonts w:cs="Arial"/>
          <w:color w:val="34302D"/>
          <w:lang w:val="en"/>
        </w:rPr>
        <w:lastRenderedPageBreak/>
        <w:t xml:space="preserve">identifier in the container). We are able to use this attribute because we imported the Spring-provided </w:t>
      </w:r>
      <w:r>
        <w:rPr>
          <w:rStyle w:val="HTML0"/>
          <w:color w:val="34302D"/>
          <w:lang w:val="en"/>
        </w:rPr>
        <w:t>'beans'</w:t>
      </w:r>
      <w:r>
        <w:rPr>
          <w:rFonts w:cs="Arial"/>
          <w:color w:val="34302D"/>
          <w:lang w:val="en"/>
        </w:rPr>
        <w:t xml:space="preserve"> namespace.)</w:t>
      </w:r>
    </w:p>
    <w:p w:rsidR="002637AC" w:rsidRDefault="00847566">
      <w:pPr>
        <w:pStyle w:val="a7"/>
        <w:divId w:val="475295225"/>
        <w:rPr>
          <w:rFonts w:cs="Arial" w:hint="eastAsia"/>
          <w:color w:val="34302D"/>
          <w:lang w:val="en"/>
        </w:rPr>
      </w:pPr>
      <w:r>
        <w:rPr>
          <w:rFonts w:cs="Arial"/>
          <w:color w:val="34302D"/>
          <w:lang w:val="en"/>
        </w:rPr>
        <w:t xml:space="preserve">The above schema will be used to configure </w:t>
      </w:r>
      <w:r>
        <w:rPr>
          <w:rStyle w:val="HTML0"/>
          <w:color w:val="34302D"/>
          <w:lang w:val="en"/>
        </w:rPr>
        <w:t>SimpleDateFormat</w:t>
      </w:r>
      <w:r>
        <w:rPr>
          <w:rFonts w:cs="Arial"/>
          <w:color w:val="34302D"/>
          <w:lang w:val="en"/>
        </w:rPr>
        <w:t xml:space="preserve"> objects, directly in an XML application context file using the </w:t>
      </w:r>
      <w:r>
        <w:rPr>
          <w:rStyle w:val="HTML0"/>
          <w:color w:val="34302D"/>
          <w:lang w:val="en"/>
        </w:rPr>
        <w:t>&lt;myns:dateformat/&gt;</w:t>
      </w:r>
      <w:r>
        <w:rPr>
          <w:rFonts w:cs="Arial"/>
          <w:color w:val="34302D"/>
          <w:lang w:val="en"/>
        </w:rPr>
        <w:t xml:space="preserve"> element.</w:t>
      </w:r>
    </w:p>
    <w:p w:rsidR="002637AC" w:rsidRDefault="00847566">
      <w:pPr>
        <w:pStyle w:val="HTML3"/>
        <w:divId w:val="406391465"/>
        <w:rPr>
          <w:rStyle w:val="HTML0"/>
          <w:color w:val="34302D"/>
          <w:lang w:val="en"/>
        </w:rPr>
      </w:pPr>
      <w:r>
        <w:rPr>
          <w:rStyle w:val="tag2"/>
          <w:rFonts w:ascii="Consolas" w:hAnsi="Consolas"/>
          <w:color w:val="34302D"/>
          <w:lang w:val="en"/>
        </w:rPr>
        <w:t>&lt;myns:dateformat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dateFormat</w:t>
      </w:r>
      <w:r>
        <w:rPr>
          <w:rStyle w:val="delimiter8"/>
          <w:rFonts w:ascii="Consolas" w:hAnsi="Consolas"/>
          <w:color w:val="34302D"/>
          <w:lang w:val="en"/>
        </w:rPr>
        <w:t>"</w:t>
      </w:r>
    </w:p>
    <w:p w:rsidR="002637AC" w:rsidRDefault="00847566">
      <w:pPr>
        <w:pStyle w:val="HTML3"/>
        <w:divId w:val="406391465"/>
        <w:rPr>
          <w:rStyle w:val="HTML0"/>
          <w:color w:val="34302D"/>
          <w:lang w:val="en"/>
        </w:rPr>
      </w:pPr>
      <w:r>
        <w:rPr>
          <w:rStyle w:val="HTML0"/>
          <w:color w:val="34302D"/>
          <w:lang w:val="en"/>
        </w:rPr>
        <w:t xml:space="preserve">    </w:t>
      </w:r>
      <w:r>
        <w:rPr>
          <w:rStyle w:val="attribute-name2"/>
          <w:rFonts w:ascii="Consolas" w:hAnsi="Consolas"/>
          <w:color w:val="34302D"/>
          <w:lang w:val="en"/>
        </w:rPr>
        <w:t>pattern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 HH:mm</w:t>
      </w:r>
      <w:r>
        <w:rPr>
          <w:rStyle w:val="delimiter8"/>
          <w:rFonts w:ascii="Consolas" w:hAnsi="Consolas"/>
          <w:color w:val="34302D"/>
          <w:lang w:val="en"/>
        </w:rPr>
        <w:t>"</w:t>
      </w:r>
    </w:p>
    <w:p w:rsidR="002637AC" w:rsidRDefault="00847566">
      <w:pPr>
        <w:pStyle w:val="HTML3"/>
        <w:divId w:val="406391465"/>
        <w:rPr>
          <w:color w:val="34302D"/>
          <w:lang w:val="en"/>
        </w:rPr>
      </w:pPr>
      <w:r>
        <w:rPr>
          <w:rStyle w:val="HTML0"/>
          <w:color w:val="34302D"/>
          <w:lang w:val="en"/>
        </w:rPr>
        <w:t xml:space="preserve">    </w:t>
      </w:r>
      <w:r>
        <w:rPr>
          <w:rStyle w:val="attribute-name2"/>
          <w:rFonts w:ascii="Consolas" w:hAnsi="Consolas"/>
          <w:color w:val="34302D"/>
          <w:lang w:val="en"/>
        </w:rPr>
        <w:t>lenient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a7"/>
        <w:divId w:val="2093550068"/>
        <w:rPr>
          <w:rFonts w:cs="Arial" w:hint="eastAsia"/>
          <w:color w:val="34302D"/>
          <w:lang w:val="en"/>
        </w:rPr>
      </w:pPr>
      <w:r>
        <w:rPr>
          <w:rFonts w:cs="Arial"/>
          <w:color w:val="34302D"/>
          <w:lang w:val="en"/>
        </w:rPr>
        <w:t xml:space="preserve">Note that after we’ve created the infrastructure classes, the above snippet of XML will essentially be exactly the same as the following XML snippet. In other words, we’re just creating a bean in the container, identified by the name </w:t>
      </w:r>
      <w:r>
        <w:rPr>
          <w:rStyle w:val="HTML0"/>
          <w:color w:val="34302D"/>
          <w:lang w:val="en"/>
        </w:rPr>
        <w:t>'dateFormat'</w:t>
      </w:r>
      <w:r>
        <w:rPr>
          <w:rFonts w:cs="Arial"/>
          <w:color w:val="34302D"/>
          <w:lang w:val="en"/>
        </w:rPr>
        <w:t xml:space="preserve"> of type </w:t>
      </w:r>
      <w:r>
        <w:rPr>
          <w:rStyle w:val="HTML0"/>
          <w:color w:val="34302D"/>
          <w:lang w:val="en"/>
        </w:rPr>
        <w:t>SimpleDateFormat</w:t>
      </w:r>
      <w:r>
        <w:rPr>
          <w:rFonts w:cs="Arial"/>
          <w:color w:val="34302D"/>
          <w:lang w:val="en"/>
        </w:rPr>
        <w:t>, with a couple of properties set.</w:t>
      </w:r>
    </w:p>
    <w:p w:rsidR="002637AC" w:rsidRDefault="00847566">
      <w:pPr>
        <w:pStyle w:val="HTML3"/>
        <w:divId w:val="1377074435"/>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dateFormat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java.text.SimpleDateFormat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77074435"/>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yyyy-HH-dd HH:mm</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77074435"/>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lenient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377074435"/>
        <w:rPr>
          <w:color w:val="34302D"/>
          <w:lang w:val="en"/>
        </w:rPr>
      </w:pPr>
      <w:r>
        <w:rPr>
          <w:rStyle w:val="tag2"/>
          <w:rFonts w:ascii="Consolas" w:hAnsi="Consolas"/>
          <w:color w:val="34302D"/>
          <w:lang w:val="en"/>
        </w:rPr>
        <w:t>&lt;/bean&gt;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2637AC">
        <w:trPr>
          <w:divId w:val="1202130250"/>
        </w:trPr>
        <w:tc>
          <w:tcPr>
            <w:tcW w:w="0" w:type="auto"/>
            <w:shd w:val="clear" w:color="auto" w:fill="FFFFFF"/>
            <w:tcMar>
              <w:top w:w="135" w:type="dxa"/>
              <w:left w:w="150" w:type="dxa"/>
              <w:bottom w:w="135" w:type="dxa"/>
              <w:right w:w="150" w:type="dxa"/>
            </w:tcMar>
            <w:vAlign w:val="center"/>
            <w:hideMark/>
          </w:tcPr>
          <w:p w:rsidR="002637AC" w:rsidRDefault="002637AC">
            <w:pPr>
              <w:rPr>
                <w:color w:val="34302D"/>
                <w:lang w:val="en"/>
              </w:rPr>
            </w:pPr>
          </w:p>
        </w:tc>
        <w:tc>
          <w:tcPr>
            <w:tcW w:w="0" w:type="auto"/>
            <w:shd w:val="clear" w:color="auto" w:fill="FFFFFF"/>
            <w:tcMar>
              <w:top w:w="135" w:type="dxa"/>
              <w:left w:w="150" w:type="dxa"/>
              <w:bottom w:w="135" w:type="dxa"/>
              <w:right w:w="150" w:type="dxa"/>
            </w:tcMar>
            <w:vAlign w:val="center"/>
            <w:hideMark/>
          </w:tcPr>
          <w:p w:rsidR="002637AC" w:rsidRDefault="00847566">
            <w:pPr>
              <w:pStyle w:val="a7"/>
              <w:divId w:val="340856660"/>
              <w:rPr>
                <w:rFonts w:hint="eastAsia"/>
                <w:color w:val="34302D"/>
              </w:rPr>
            </w:pPr>
            <w:r>
              <w:rPr>
                <w:color w:val="34302D"/>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2637AC" w:rsidRDefault="00847566">
      <w:pPr>
        <w:pStyle w:val="4"/>
        <w:divId w:val="943611038"/>
        <w:rPr>
          <w:rFonts w:ascii="Varela Round" w:hAnsi="Varela Round" w:cs="Arial" w:hint="eastAsia"/>
          <w:color w:val="34302D"/>
          <w:lang w:val="en"/>
        </w:rPr>
      </w:pPr>
      <w:r>
        <w:rPr>
          <w:rFonts w:ascii="Varela Round" w:hAnsi="Varela Round" w:cs="Arial"/>
          <w:color w:val="34302D"/>
          <w:lang w:val="en"/>
        </w:rPr>
        <w:t>9.2.3. Coding a NamespaceHandler</w:t>
      </w:r>
    </w:p>
    <w:p w:rsidR="002637AC" w:rsidRDefault="00847566">
      <w:pPr>
        <w:pStyle w:val="a7"/>
        <w:divId w:val="1749838207"/>
        <w:rPr>
          <w:rFonts w:cs="Arial" w:hint="eastAsia"/>
          <w:color w:val="34302D"/>
          <w:lang w:val="en"/>
        </w:rPr>
      </w:pPr>
      <w:r>
        <w:rPr>
          <w:rFonts w:cs="Arial"/>
          <w:color w:val="34302D"/>
          <w:lang w:val="en"/>
        </w:rPr>
        <w:t xml:space="preserve">In addition to the schema, we need a </w:t>
      </w:r>
      <w:r>
        <w:rPr>
          <w:rStyle w:val="HTML0"/>
          <w:color w:val="34302D"/>
          <w:lang w:val="en"/>
        </w:rPr>
        <w:t>NamespaceHandler</w:t>
      </w:r>
      <w:r>
        <w:rPr>
          <w:rFonts w:cs="Arial"/>
          <w:color w:val="34302D"/>
          <w:lang w:val="en"/>
        </w:rPr>
        <w:t xml:space="preserve"> that will parse all elements of this specific namespace Spring encounters while parsing configuration files. The </w:t>
      </w:r>
      <w:r>
        <w:rPr>
          <w:rStyle w:val="HTML0"/>
          <w:color w:val="34302D"/>
          <w:lang w:val="en"/>
        </w:rPr>
        <w:t>NamespaceHandler</w:t>
      </w:r>
      <w:r>
        <w:rPr>
          <w:rFonts w:cs="Arial"/>
          <w:color w:val="34302D"/>
          <w:lang w:val="en"/>
        </w:rPr>
        <w:t xml:space="preserve"> should in our case take care of the parsing of the </w:t>
      </w:r>
      <w:r>
        <w:rPr>
          <w:rStyle w:val="HTML0"/>
          <w:color w:val="34302D"/>
          <w:lang w:val="en"/>
        </w:rPr>
        <w:t>myns:dateformat</w:t>
      </w:r>
      <w:r>
        <w:rPr>
          <w:rFonts w:cs="Arial"/>
          <w:color w:val="34302D"/>
          <w:lang w:val="en"/>
        </w:rPr>
        <w:t xml:space="preserve"> element.</w:t>
      </w:r>
    </w:p>
    <w:p w:rsidR="002637AC" w:rsidRDefault="00847566">
      <w:pPr>
        <w:pStyle w:val="a7"/>
        <w:divId w:val="1165433734"/>
        <w:rPr>
          <w:rFonts w:cs="Arial" w:hint="eastAsia"/>
          <w:color w:val="34302D"/>
          <w:lang w:val="en"/>
        </w:rPr>
      </w:pPr>
      <w:r>
        <w:rPr>
          <w:rFonts w:cs="Arial"/>
          <w:color w:val="34302D"/>
          <w:lang w:val="en"/>
        </w:rPr>
        <w:t xml:space="preserve">The </w:t>
      </w:r>
      <w:r>
        <w:rPr>
          <w:rStyle w:val="HTML0"/>
          <w:color w:val="34302D"/>
          <w:lang w:val="en"/>
        </w:rPr>
        <w:t>NamespaceHandler</w:t>
      </w:r>
      <w:r>
        <w:rPr>
          <w:rFonts w:cs="Arial"/>
          <w:color w:val="34302D"/>
          <w:lang w:val="en"/>
        </w:rPr>
        <w:t xml:space="preserve"> interface is pretty simple in that it features just three methods:</w:t>
      </w:r>
    </w:p>
    <w:p w:rsidR="002637AC" w:rsidRDefault="00847566">
      <w:pPr>
        <w:pStyle w:val="a7"/>
        <w:numPr>
          <w:ilvl w:val="0"/>
          <w:numId w:val="71"/>
        </w:numPr>
        <w:ind w:left="360"/>
        <w:divId w:val="168838657"/>
        <w:rPr>
          <w:rFonts w:cs="Arial" w:hint="eastAsia"/>
          <w:color w:val="34302D"/>
          <w:lang w:val="en"/>
        </w:rPr>
      </w:pPr>
      <w:r>
        <w:rPr>
          <w:rStyle w:val="HTML0"/>
          <w:color w:val="34302D"/>
          <w:lang w:val="en"/>
        </w:rPr>
        <w:t>init()</w:t>
      </w:r>
      <w:r>
        <w:rPr>
          <w:rFonts w:cs="Arial"/>
          <w:color w:val="34302D"/>
          <w:lang w:val="en"/>
        </w:rPr>
        <w:t xml:space="preserve"> - allows for initialization of the </w:t>
      </w:r>
      <w:r>
        <w:rPr>
          <w:rStyle w:val="HTML0"/>
          <w:color w:val="34302D"/>
          <w:lang w:val="en"/>
        </w:rPr>
        <w:t>NamespaceHandler</w:t>
      </w:r>
      <w:r>
        <w:rPr>
          <w:rFonts w:cs="Arial"/>
          <w:color w:val="34302D"/>
          <w:lang w:val="en"/>
        </w:rPr>
        <w:t xml:space="preserve"> and will be called by Spring before the handler is used</w:t>
      </w:r>
    </w:p>
    <w:p w:rsidR="002637AC" w:rsidRDefault="00847566">
      <w:pPr>
        <w:pStyle w:val="a7"/>
        <w:numPr>
          <w:ilvl w:val="0"/>
          <w:numId w:val="71"/>
        </w:numPr>
        <w:ind w:left="360"/>
        <w:divId w:val="168838657"/>
        <w:rPr>
          <w:rFonts w:cs="Arial" w:hint="eastAsia"/>
          <w:color w:val="34302D"/>
          <w:lang w:val="en"/>
        </w:rPr>
      </w:pPr>
      <w:r>
        <w:rPr>
          <w:rStyle w:val="HTML0"/>
          <w:color w:val="34302D"/>
          <w:lang w:val="en"/>
        </w:rPr>
        <w:t>BeanDefinition parse(Element, ParserContext)</w:t>
      </w:r>
      <w:r>
        <w:rPr>
          <w:rFonts w:cs="Arial"/>
          <w:color w:val="34302D"/>
          <w:lang w:val="en"/>
        </w:rPr>
        <w:t xml:space="preserve"> - called when Spring encounters a top-level element (not nested inside a bean definition or a different namespace). This method can register bean definitions itself and/or return a bean definition.</w:t>
      </w:r>
    </w:p>
    <w:p w:rsidR="002637AC" w:rsidRDefault="00847566">
      <w:pPr>
        <w:pStyle w:val="a7"/>
        <w:numPr>
          <w:ilvl w:val="0"/>
          <w:numId w:val="71"/>
        </w:numPr>
        <w:ind w:left="360"/>
        <w:divId w:val="168838657"/>
        <w:rPr>
          <w:rFonts w:cs="Arial" w:hint="eastAsia"/>
          <w:color w:val="34302D"/>
          <w:lang w:val="en"/>
        </w:rPr>
      </w:pPr>
      <w:r>
        <w:rPr>
          <w:rStyle w:val="HTML0"/>
          <w:color w:val="34302D"/>
          <w:lang w:val="en"/>
        </w:rPr>
        <w:lastRenderedPageBreak/>
        <w:t>BeanDefinitionHolder decorate(Node, BeanDefinitionHolder, ParserContext)</w:t>
      </w:r>
      <w:r>
        <w:rPr>
          <w:rFonts w:cs="Arial"/>
          <w:color w:val="34302D"/>
          <w:lang w:val="en"/>
        </w:rPr>
        <w:t xml:space="preserve"> - called when Spring encounters an attribute or nested element of a different namespace. The decoration of one or more bean definitions is used for example with the </w:t>
      </w:r>
      <w:hyperlink r:id="rId769" w:anchor="beans-factory-scopes" w:history="1">
        <w:r>
          <w:rPr>
            <w:rStyle w:val="a3"/>
            <w:rFonts w:cs="Arial"/>
            <w:lang w:val="en"/>
          </w:rPr>
          <w:t>out-of-the-box scopes Spring supports</w:t>
        </w:r>
      </w:hyperlink>
      <w:r>
        <w:rPr>
          <w:rFonts w:cs="Arial"/>
          <w:color w:val="34302D"/>
          <w:lang w:val="en"/>
        </w:rPr>
        <w:t>. We’ll start by highlighting a simple example, without using decoration, after which we will show decoration in a somewhat more advanced example.</w:t>
      </w:r>
    </w:p>
    <w:p w:rsidR="002637AC" w:rsidRDefault="00847566">
      <w:pPr>
        <w:pStyle w:val="a7"/>
        <w:divId w:val="587622361"/>
        <w:rPr>
          <w:rFonts w:cs="Arial" w:hint="eastAsia"/>
          <w:color w:val="34302D"/>
          <w:lang w:val="en"/>
        </w:rPr>
      </w:pPr>
      <w:r>
        <w:rPr>
          <w:rFonts w:cs="Arial"/>
          <w:color w:val="34302D"/>
          <w:lang w:val="en"/>
        </w:rPr>
        <w:t xml:space="preserve">Although it is perfectly possible to code your own </w:t>
      </w:r>
      <w:r>
        <w:rPr>
          <w:rStyle w:val="HTML0"/>
          <w:color w:val="34302D"/>
          <w:lang w:val="en"/>
        </w:rPr>
        <w:t>NamespaceHandler</w:t>
      </w:r>
      <w:r>
        <w:rPr>
          <w:rFonts w:cs="Arial"/>
          <w:color w:val="34302D"/>
          <w:lang w:val="en"/>
        </w:rPr>
        <w:t xml:space="preserve"> for the entire namespace (and hence provide code that parses each and every element in the namespace), it is often the case that each top-level XML element in a Spring XML configuration file results in a single bean definition (as in our case, where a single </w:t>
      </w:r>
      <w:r>
        <w:rPr>
          <w:rStyle w:val="HTML0"/>
          <w:color w:val="34302D"/>
          <w:lang w:val="en"/>
        </w:rPr>
        <w:t>&lt;myns:dateformat/&gt;</w:t>
      </w:r>
      <w:r>
        <w:rPr>
          <w:rFonts w:cs="Arial"/>
          <w:color w:val="34302D"/>
          <w:lang w:val="en"/>
        </w:rPr>
        <w:t xml:space="preserve"> element results in a single </w:t>
      </w:r>
      <w:r>
        <w:rPr>
          <w:rStyle w:val="HTML0"/>
          <w:color w:val="34302D"/>
          <w:lang w:val="en"/>
        </w:rPr>
        <w:t>SimpleDateFormat</w:t>
      </w:r>
      <w:r>
        <w:rPr>
          <w:rFonts w:cs="Arial"/>
          <w:color w:val="34302D"/>
          <w:lang w:val="en"/>
        </w:rPr>
        <w:t xml:space="preserve"> bean definition). Spring features a number of convenience classes that support this scenario. In this example, we’ll make use the </w:t>
      </w:r>
      <w:r>
        <w:rPr>
          <w:rStyle w:val="HTML0"/>
          <w:color w:val="34302D"/>
          <w:lang w:val="en"/>
        </w:rPr>
        <w:t>NamespaceHandlerSupport</w:t>
      </w:r>
      <w:r>
        <w:rPr>
          <w:rFonts w:cs="Arial"/>
          <w:color w:val="34302D"/>
          <w:lang w:val="en"/>
        </w:rPr>
        <w:t xml:space="preserve"> class:</w:t>
      </w:r>
    </w:p>
    <w:p w:rsidR="002637AC" w:rsidRDefault="00847566">
      <w:pPr>
        <w:pStyle w:val="HTML3"/>
        <w:divId w:val="55431552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org.springframework.samples.xml</w:t>
      </w:r>
      <w:r>
        <w:rPr>
          <w:rStyle w:val="HTML0"/>
          <w:color w:val="34302D"/>
          <w:lang w:val="en"/>
        </w:rPr>
        <w:t>;</w:t>
      </w:r>
    </w:p>
    <w:p w:rsidR="002637AC" w:rsidRDefault="002637AC">
      <w:pPr>
        <w:pStyle w:val="HTML3"/>
        <w:divId w:val="554315523"/>
        <w:rPr>
          <w:rStyle w:val="HTML0"/>
          <w:color w:val="34302D"/>
          <w:lang w:val="en"/>
        </w:rPr>
      </w:pPr>
    </w:p>
    <w:p w:rsidR="002637AC" w:rsidRDefault="00847566">
      <w:pPr>
        <w:pStyle w:val="HTML3"/>
        <w:divId w:val="554315523"/>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org.springframework.beans.factory.xml.NamespaceHandlerSupport</w:t>
      </w:r>
      <w:r>
        <w:rPr>
          <w:rStyle w:val="HTML0"/>
          <w:color w:val="34302D"/>
          <w:lang w:val="en"/>
        </w:rPr>
        <w:t>;</w:t>
      </w:r>
    </w:p>
    <w:p w:rsidR="002637AC" w:rsidRDefault="002637AC">
      <w:pPr>
        <w:pStyle w:val="HTML3"/>
        <w:divId w:val="554315523"/>
        <w:rPr>
          <w:rStyle w:val="HTML0"/>
          <w:color w:val="34302D"/>
          <w:lang w:val="en"/>
        </w:rPr>
      </w:pPr>
    </w:p>
    <w:p w:rsidR="002637AC" w:rsidRDefault="00847566">
      <w:pPr>
        <w:pStyle w:val="HTML3"/>
        <w:divId w:val="5543155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MyNamespaceHandler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NamespaceHandlerSupport {</w:t>
      </w:r>
    </w:p>
    <w:p w:rsidR="002637AC" w:rsidRDefault="002637AC">
      <w:pPr>
        <w:pStyle w:val="HTML3"/>
        <w:divId w:val="554315523"/>
        <w:rPr>
          <w:rStyle w:val="HTML0"/>
          <w:color w:val="34302D"/>
          <w:lang w:val="en"/>
        </w:rPr>
      </w:pPr>
    </w:p>
    <w:p w:rsidR="002637AC" w:rsidRDefault="00847566">
      <w:pPr>
        <w:pStyle w:val="HTML3"/>
        <w:divId w:val="5543155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2637AC" w:rsidRDefault="00847566">
      <w:pPr>
        <w:pStyle w:val="HTML3"/>
        <w:divId w:val="554315523"/>
        <w:rPr>
          <w:rStyle w:val="HTML0"/>
          <w:color w:val="34302D"/>
          <w:lang w:val="en"/>
        </w:rPr>
      </w:pPr>
      <w:r>
        <w:rPr>
          <w:rStyle w:val="HTML0"/>
          <w:color w:val="34302D"/>
          <w:lang w:val="en"/>
        </w:rPr>
        <w:t xml:space="preserve">        </w:t>
      </w:r>
      <w:r>
        <w:rPr>
          <w:rStyle w:val="a6"/>
          <w:rFonts w:ascii="Consolas" w:hAnsi="Consolas"/>
          <w:color w:val="34302D"/>
          <w:lang w:val="en"/>
        </w:rPr>
        <w:t>registerBeanDefinitionParser(</w:t>
      </w:r>
      <w:r>
        <w:rPr>
          <w:rStyle w:val="delimiter8"/>
          <w:rFonts w:ascii="Consolas" w:hAnsi="Consolas"/>
          <w:b/>
          <w:bCs/>
          <w:color w:val="34302D"/>
          <w:lang w:val="en"/>
        </w:rPr>
        <w:t>"</w:t>
      </w:r>
      <w:r>
        <w:rPr>
          <w:rStyle w:val="content5"/>
          <w:rFonts w:ascii="Consolas" w:hAnsi="Consolas"/>
          <w:b/>
          <w:bCs/>
          <w:color w:val="34302D"/>
          <w:lang w:val="en"/>
        </w:rPr>
        <w:t>dateformat</w:t>
      </w:r>
      <w:r>
        <w:rPr>
          <w:rStyle w:val="delimiter8"/>
          <w:rFonts w:ascii="Consolas" w:hAnsi="Consolas"/>
          <w:b/>
          <w:bCs/>
          <w:color w:val="34302D"/>
          <w:lang w:val="en"/>
        </w:rPr>
        <w:t>"</w:t>
      </w:r>
      <w:r>
        <w:rPr>
          <w:rStyle w:val="a6"/>
          <w:rFonts w:ascii="Consolas" w:hAnsi="Consolas"/>
          <w:color w:val="34302D"/>
          <w:lang w:val="en"/>
        </w:rPr>
        <w:t xml:space="preserve">, </w:t>
      </w:r>
      <w:r>
        <w:rPr>
          <w:rStyle w:val="keyword2"/>
          <w:rFonts w:ascii="Consolas" w:hAnsi="Consolas"/>
          <w:b/>
          <w:bCs/>
          <w:color w:val="34302D"/>
          <w:lang w:val="en"/>
        </w:rPr>
        <w:t>new</w:t>
      </w:r>
      <w:r>
        <w:rPr>
          <w:rStyle w:val="a6"/>
          <w:rFonts w:ascii="Consolas" w:hAnsi="Consolas"/>
          <w:color w:val="34302D"/>
          <w:lang w:val="en"/>
        </w:rPr>
        <w:t xml:space="preserve"> SimpleDateFormatBeanDefinitionParser());</w:t>
      </w:r>
    </w:p>
    <w:p w:rsidR="002637AC" w:rsidRDefault="00847566">
      <w:pPr>
        <w:pStyle w:val="HTML3"/>
        <w:divId w:val="554315523"/>
        <w:rPr>
          <w:rStyle w:val="HTML0"/>
          <w:color w:val="34302D"/>
          <w:lang w:val="en"/>
        </w:rPr>
      </w:pPr>
      <w:r>
        <w:rPr>
          <w:rStyle w:val="HTML0"/>
          <w:color w:val="34302D"/>
          <w:lang w:val="en"/>
        </w:rPr>
        <w:t xml:space="preserve">    }</w:t>
      </w:r>
    </w:p>
    <w:p w:rsidR="002637AC" w:rsidRDefault="002637AC">
      <w:pPr>
        <w:pStyle w:val="HTML3"/>
        <w:divId w:val="554315523"/>
        <w:rPr>
          <w:rStyle w:val="HTML0"/>
          <w:color w:val="34302D"/>
          <w:lang w:val="en"/>
        </w:rPr>
      </w:pPr>
    </w:p>
    <w:p w:rsidR="002637AC" w:rsidRDefault="00847566">
      <w:pPr>
        <w:pStyle w:val="HTML3"/>
        <w:divId w:val="554315523"/>
        <w:rPr>
          <w:color w:val="34302D"/>
          <w:lang w:val="en"/>
        </w:rPr>
      </w:pPr>
      <w:r>
        <w:rPr>
          <w:rStyle w:val="HTML0"/>
          <w:color w:val="34302D"/>
          <w:lang w:val="en"/>
        </w:rPr>
        <w:t>}</w:t>
      </w:r>
    </w:p>
    <w:p w:rsidR="002637AC" w:rsidRDefault="00847566">
      <w:pPr>
        <w:pStyle w:val="a7"/>
        <w:divId w:val="632904788"/>
        <w:rPr>
          <w:rFonts w:cs="Arial" w:hint="eastAsia"/>
          <w:color w:val="34302D"/>
          <w:lang w:val="en"/>
        </w:rPr>
      </w:pPr>
      <w:r>
        <w:rPr>
          <w:rFonts w:cs="Arial"/>
          <w:color w:val="34302D"/>
          <w:lang w:val="en"/>
        </w:rPr>
        <w:t xml:space="preserve">The observant reader will notice that there isn’t actually a whole lot of parsing logic in this class. Indeed…​ the </w:t>
      </w:r>
      <w:r>
        <w:rPr>
          <w:rStyle w:val="HTML0"/>
          <w:color w:val="34302D"/>
          <w:lang w:val="en"/>
        </w:rPr>
        <w:t>NamespaceHandlerSupport</w:t>
      </w:r>
      <w:r>
        <w:rPr>
          <w:rFonts w:cs="Arial"/>
          <w:color w:val="34302D"/>
          <w:lang w:val="en"/>
        </w:rPr>
        <w:t xml:space="preserve"> class has a built in notion of delegation. It supports the registration of any number of </w:t>
      </w:r>
      <w:r>
        <w:rPr>
          <w:rStyle w:val="HTML0"/>
          <w:color w:val="34302D"/>
          <w:lang w:val="en"/>
        </w:rPr>
        <w:t>BeanDefinitionParser</w:t>
      </w:r>
      <w:r>
        <w:rPr>
          <w:rFonts w:cs="Arial"/>
          <w:color w:val="34302D"/>
          <w:lang w:val="en"/>
        </w:rPr>
        <w:t xml:space="preserve"> instances, to which it will delegate to when it needs to parse an element in its namespace. This clean separation of concerns allows a </w:t>
      </w:r>
      <w:r>
        <w:rPr>
          <w:rStyle w:val="HTML0"/>
          <w:color w:val="34302D"/>
          <w:lang w:val="en"/>
        </w:rPr>
        <w:t>NamespaceHandler</w:t>
      </w:r>
      <w:r>
        <w:rPr>
          <w:rFonts w:cs="Arial"/>
          <w:color w:val="34302D"/>
          <w:lang w:val="en"/>
        </w:rPr>
        <w:t xml:space="preserve"> to handle the orchestration of the parsing of </w:t>
      </w:r>
      <w:r>
        <w:rPr>
          <w:rStyle w:val="a5"/>
          <w:rFonts w:cs="Arial"/>
          <w:color w:val="34302D"/>
          <w:lang w:val="en"/>
        </w:rPr>
        <w:t>all</w:t>
      </w:r>
      <w:r>
        <w:rPr>
          <w:rFonts w:cs="Arial"/>
          <w:color w:val="34302D"/>
          <w:lang w:val="en"/>
        </w:rPr>
        <w:t xml:space="preserve"> of the custom elements in its namespace, while delegating to </w:t>
      </w:r>
      <w:r>
        <w:rPr>
          <w:rStyle w:val="HTML0"/>
          <w:color w:val="34302D"/>
          <w:lang w:val="en"/>
        </w:rPr>
        <w:t>BeanDefinitionParsers</w:t>
      </w:r>
      <w:r>
        <w:rPr>
          <w:rFonts w:cs="Arial"/>
          <w:color w:val="34302D"/>
          <w:lang w:val="en"/>
        </w:rPr>
        <w:t xml:space="preserve"> to do the grunt work of the XML parsing; this means that each </w:t>
      </w:r>
      <w:r>
        <w:rPr>
          <w:rStyle w:val="HTML0"/>
          <w:color w:val="34302D"/>
          <w:lang w:val="en"/>
        </w:rPr>
        <w:t>BeanDefinitionParser</w:t>
      </w:r>
      <w:r>
        <w:rPr>
          <w:rFonts w:cs="Arial"/>
          <w:color w:val="34302D"/>
          <w:lang w:val="en"/>
        </w:rPr>
        <w:t xml:space="preserve"> will contain just the logic for parsing a single custom element, as we can see in the next step</w:t>
      </w:r>
    </w:p>
    <w:p w:rsidR="002637AC" w:rsidRDefault="00847566">
      <w:pPr>
        <w:pStyle w:val="4"/>
        <w:divId w:val="1039431127"/>
        <w:rPr>
          <w:rFonts w:ascii="Varela Round" w:hAnsi="Varela Round" w:cs="Arial" w:hint="eastAsia"/>
          <w:color w:val="34302D"/>
          <w:lang w:val="en"/>
        </w:rPr>
      </w:pPr>
      <w:r>
        <w:rPr>
          <w:rFonts w:ascii="Varela Round" w:hAnsi="Varela Round" w:cs="Arial"/>
          <w:color w:val="34302D"/>
          <w:lang w:val="en"/>
        </w:rPr>
        <w:t>9.2.4. BeanDefinitionParser</w:t>
      </w:r>
    </w:p>
    <w:p w:rsidR="002637AC" w:rsidRDefault="00847566">
      <w:pPr>
        <w:pStyle w:val="a7"/>
        <w:divId w:val="1294480583"/>
        <w:rPr>
          <w:rFonts w:cs="Arial" w:hint="eastAsia"/>
          <w:color w:val="34302D"/>
          <w:lang w:val="en"/>
        </w:rPr>
      </w:pPr>
      <w:r>
        <w:rPr>
          <w:rFonts w:cs="Arial"/>
          <w:color w:val="34302D"/>
          <w:lang w:val="en"/>
        </w:rPr>
        <w:t xml:space="preserve">A </w:t>
      </w:r>
      <w:r>
        <w:rPr>
          <w:rStyle w:val="HTML0"/>
          <w:color w:val="34302D"/>
          <w:lang w:val="en"/>
        </w:rPr>
        <w:t>BeanDefinitionParser</w:t>
      </w:r>
      <w:r>
        <w:rPr>
          <w:rFonts w:cs="Arial"/>
          <w:color w:val="34302D"/>
          <w:lang w:val="en"/>
        </w:rPr>
        <w:t xml:space="preserve"> will be used if the </w:t>
      </w:r>
      <w:r>
        <w:rPr>
          <w:rStyle w:val="HTML0"/>
          <w:color w:val="34302D"/>
          <w:lang w:val="en"/>
        </w:rPr>
        <w:t>NamespaceHandler</w:t>
      </w:r>
      <w:r>
        <w:rPr>
          <w:rFonts w:cs="Arial"/>
          <w:color w:val="34302D"/>
          <w:lang w:val="en"/>
        </w:rPr>
        <w:t xml:space="preserve"> encounters an XML element of the type that has been mapped to the specific bean definition parser (which is </w:t>
      </w:r>
      <w:r>
        <w:rPr>
          <w:rStyle w:val="HTML0"/>
          <w:color w:val="34302D"/>
          <w:lang w:val="en"/>
        </w:rPr>
        <w:t>'dateformat'</w:t>
      </w:r>
      <w:r>
        <w:rPr>
          <w:rFonts w:cs="Arial"/>
          <w:color w:val="34302D"/>
          <w:lang w:val="en"/>
        </w:rPr>
        <w:t xml:space="preserve"> in this case). In other words, the </w:t>
      </w:r>
      <w:r>
        <w:rPr>
          <w:rStyle w:val="HTML0"/>
          <w:color w:val="34302D"/>
          <w:lang w:val="en"/>
        </w:rPr>
        <w:lastRenderedPageBreak/>
        <w:t>BeanDefinitionParser</w:t>
      </w:r>
      <w:r>
        <w:rPr>
          <w:rFonts w:cs="Arial"/>
          <w:color w:val="34302D"/>
          <w:lang w:val="en"/>
        </w:rPr>
        <w:t xml:space="preserve"> is responsible for parsing </w:t>
      </w:r>
      <w:r>
        <w:rPr>
          <w:rStyle w:val="a5"/>
          <w:rFonts w:cs="Arial"/>
          <w:color w:val="34302D"/>
          <w:lang w:val="en"/>
        </w:rPr>
        <w:t>one</w:t>
      </w:r>
      <w:r>
        <w:rPr>
          <w:rFonts w:cs="Arial"/>
          <w:color w:val="34302D"/>
          <w:lang w:val="en"/>
        </w:rPr>
        <w:t xml:space="preserve"> distinct top-level XML element defined in the schema. In the parser, we’ll have access to the XML element (and thus its subelements too) so that we can parse our custom XML content, as can be seen in the following example:</w:t>
      </w:r>
    </w:p>
    <w:p w:rsidR="002637AC" w:rsidRDefault="00847566">
      <w:pPr>
        <w:pStyle w:val="HTML3"/>
        <w:divId w:val="1463772330"/>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org.springframework.samples.xml</w:t>
      </w:r>
      <w:r>
        <w:rPr>
          <w:rStyle w:val="HTML0"/>
          <w:color w:val="34302D"/>
          <w:lang w:val="en"/>
        </w:rPr>
        <w:t>;</w:t>
      </w:r>
    </w:p>
    <w:p w:rsidR="002637AC" w:rsidRDefault="002637AC">
      <w:pPr>
        <w:pStyle w:val="HTML3"/>
        <w:divId w:val="1463772330"/>
        <w:rPr>
          <w:rStyle w:val="HTML0"/>
          <w:color w:val="34302D"/>
          <w:lang w:val="en"/>
        </w:rPr>
      </w:pPr>
    </w:p>
    <w:p w:rsidR="002637AC" w:rsidRDefault="00847566">
      <w:pPr>
        <w:pStyle w:val="HTML3"/>
        <w:divId w:val="146377233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org.springframework.beans.factory.support.BeanDefinitionBuilder</w:t>
      </w:r>
      <w:r>
        <w:rPr>
          <w:rStyle w:val="HTML0"/>
          <w:color w:val="34302D"/>
          <w:lang w:val="en"/>
        </w:rPr>
        <w:t>;</w:t>
      </w:r>
    </w:p>
    <w:p w:rsidR="002637AC" w:rsidRDefault="00847566">
      <w:pPr>
        <w:pStyle w:val="HTML3"/>
        <w:divId w:val="146377233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org.springframework.beans.factory.xml.AbstractSingleBeanDefinitionParser</w:t>
      </w:r>
      <w:r>
        <w:rPr>
          <w:rStyle w:val="HTML0"/>
          <w:color w:val="34302D"/>
          <w:lang w:val="en"/>
        </w:rPr>
        <w:t>;</w:t>
      </w:r>
    </w:p>
    <w:p w:rsidR="002637AC" w:rsidRDefault="00847566">
      <w:pPr>
        <w:pStyle w:val="HTML3"/>
        <w:divId w:val="146377233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org.springframework.util.StringUtils</w:t>
      </w:r>
      <w:r>
        <w:rPr>
          <w:rStyle w:val="HTML0"/>
          <w:color w:val="34302D"/>
          <w:lang w:val="en"/>
        </w:rPr>
        <w:t>;</w:t>
      </w:r>
    </w:p>
    <w:p w:rsidR="002637AC" w:rsidRDefault="00847566">
      <w:pPr>
        <w:pStyle w:val="HTML3"/>
        <w:divId w:val="146377233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org.w3c.dom.Element</w:t>
      </w:r>
      <w:r>
        <w:rPr>
          <w:rStyle w:val="HTML0"/>
          <w:color w:val="34302D"/>
          <w:lang w:val="en"/>
        </w:rPr>
        <w:t>;</w:t>
      </w:r>
    </w:p>
    <w:p w:rsidR="002637AC" w:rsidRDefault="002637AC">
      <w:pPr>
        <w:pStyle w:val="HTML3"/>
        <w:divId w:val="1463772330"/>
        <w:rPr>
          <w:rStyle w:val="HTML0"/>
          <w:color w:val="34302D"/>
          <w:lang w:val="en"/>
        </w:rPr>
      </w:pPr>
    </w:p>
    <w:p w:rsidR="002637AC" w:rsidRDefault="00847566">
      <w:pPr>
        <w:pStyle w:val="HTML3"/>
        <w:divId w:val="146377233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java.text.SimpleDateFormat</w:t>
      </w:r>
      <w:r>
        <w:rPr>
          <w:rStyle w:val="HTML0"/>
          <w:color w:val="34302D"/>
          <w:lang w:val="en"/>
        </w:rPr>
        <w:t>;</w:t>
      </w:r>
    </w:p>
    <w:p w:rsidR="002637AC" w:rsidRDefault="002637AC">
      <w:pPr>
        <w:pStyle w:val="HTML3"/>
        <w:divId w:val="1463772330"/>
        <w:rPr>
          <w:rStyle w:val="HTML0"/>
          <w:color w:val="34302D"/>
          <w:lang w:val="en"/>
        </w:rPr>
      </w:pPr>
    </w:p>
    <w:p w:rsidR="002637AC" w:rsidRDefault="00847566">
      <w:pPr>
        <w:pStyle w:val="HTML3"/>
        <w:divId w:val="14637723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SimpleDateFormatBeanDefinitionParser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AbstractSingleBeanDefinitionParser { </w:t>
      </w:r>
      <w:r>
        <w:rPr>
          <w:rStyle w:val="HTML0"/>
          <w:b/>
          <w:bCs/>
          <w:color w:val="34302D"/>
          <w:lang w:val="en"/>
        </w:rPr>
        <w:t>(1)</w:t>
      </w:r>
    </w:p>
    <w:p w:rsidR="002637AC" w:rsidRDefault="002637AC">
      <w:pPr>
        <w:pStyle w:val="HTML3"/>
        <w:divId w:val="1463772330"/>
        <w:rPr>
          <w:rStyle w:val="HTML0"/>
          <w:color w:val="34302D"/>
          <w:lang w:val="en"/>
        </w:rPr>
      </w:pPr>
    </w:p>
    <w:p w:rsidR="002637AC" w:rsidRDefault="00847566">
      <w:pPr>
        <w:pStyle w:val="HTML3"/>
        <w:divId w:val="1463772330"/>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 xml:space="preserve"> getBeanClass(</w:t>
      </w:r>
      <w:r>
        <w:rPr>
          <w:rStyle w:val="predefined-type"/>
          <w:rFonts w:ascii="Consolas" w:hAnsi="Consolas"/>
          <w:color w:val="34302D"/>
          <w:lang w:val="en"/>
        </w:rPr>
        <w:t>Element</w:t>
      </w:r>
      <w:r>
        <w:rPr>
          <w:rStyle w:val="HTML0"/>
          <w:color w:val="34302D"/>
          <w:lang w:val="en"/>
        </w:rPr>
        <w:t xml:space="preserve"> element) {</w:t>
      </w:r>
    </w:p>
    <w:p w:rsidR="002637AC" w:rsidRDefault="00847566">
      <w:pPr>
        <w:pStyle w:val="HTML3"/>
        <w:divId w:val="146377233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type"/>
          <w:rFonts w:ascii="Consolas" w:hAnsi="Consolas"/>
          <w:color w:val="34302D"/>
          <w:lang w:val="en"/>
        </w:rPr>
        <w:t>SimpleDateFormat</w:t>
      </w:r>
      <w:r>
        <w:rPr>
          <w:rStyle w:val="HTML0"/>
          <w:color w:val="34302D"/>
          <w:lang w:val="en"/>
        </w:rPr>
        <w:t xml:space="preserve">.class; </w:t>
      </w:r>
      <w:r>
        <w:rPr>
          <w:rStyle w:val="HTML0"/>
          <w:b/>
          <w:bCs/>
          <w:color w:val="34302D"/>
          <w:lang w:val="en"/>
        </w:rPr>
        <w:t>(2)</w:t>
      </w:r>
    </w:p>
    <w:p w:rsidR="002637AC" w:rsidRDefault="00847566">
      <w:pPr>
        <w:pStyle w:val="HTML3"/>
        <w:divId w:val="1463772330"/>
        <w:rPr>
          <w:rStyle w:val="HTML0"/>
          <w:color w:val="34302D"/>
          <w:lang w:val="en"/>
        </w:rPr>
      </w:pPr>
      <w:r>
        <w:rPr>
          <w:rStyle w:val="HTML0"/>
          <w:color w:val="34302D"/>
          <w:lang w:val="en"/>
        </w:rPr>
        <w:t xml:space="preserve">    }</w:t>
      </w:r>
    </w:p>
    <w:p w:rsidR="002637AC" w:rsidRDefault="002637AC">
      <w:pPr>
        <w:pStyle w:val="HTML3"/>
        <w:divId w:val="1463772330"/>
        <w:rPr>
          <w:rStyle w:val="HTML0"/>
          <w:color w:val="34302D"/>
          <w:lang w:val="en"/>
        </w:rPr>
      </w:pPr>
    </w:p>
    <w:p w:rsidR="002637AC" w:rsidRDefault="00847566">
      <w:pPr>
        <w:pStyle w:val="HTML3"/>
        <w:divId w:val="1463772330"/>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doParse(</w:t>
      </w:r>
      <w:r>
        <w:rPr>
          <w:rStyle w:val="predefined-type"/>
          <w:rFonts w:ascii="Consolas" w:hAnsi="Consolas"/>
          <w:color w:val="34302D"/>
          <w:lang w:val="en"/>
        </w:rPr>
        <w:t>Element</w:t>
      </w:r>
      <w:r>
        <w:rPr>
          <w:rStyle w:val="HTML0"/>
          <w:color w:val="34302D"/>
          <w:lang w:val="en"/>
        </w:rPr>
        <w:t xml:space="preserve"> element, BeanDefinitionBuilder bean) {</w:t>
      </w:r>
    </w:p>
    <w:p w:rsidR="002637AC" w:rsidRDefault="00847566">
      <w:pPr>
        <w:pStyle w:val="HTML3"/>
        <w:divId w:val="1463772330"/>
        <w:rPr>
          <w:rStyle w:val="HTML0"/>
          <w:color w:val="34302D"/>
          <w:lang w:val="en"/>
        </w:rPr>
      </w:pPr>
      <w:r>
        <w:rPr>
          <w:rStyle w:val="HTML0"/>
          <w:color w:val="34302D"/>
          <w:lang w:val="en"/>
        </w:rPr>
        <w:t xml:space="preserve">        </w:t>
      </w:r>
      <w:r>
        <w:rPr>
          <w:rStyle w:val="comment2"/>
          <w:rFonts w:ascii="Consolas" w:hAnsi="Consolas"/>
          <w:color w:val="34302D"/>
          <w:lang w:val="en"/>
        </w:rPr>
        <w:t>// this will never be null since the schema explicitly requires that a value be supplied</w:t>
      </w:r>
    </w:p>
    <w:p w:rsidR="002637AC" w:rsidRDefault="00847566">
      <w:pPr>
        <w:pStyle w:val="HTML3"/>
        <w:divId w:val="146377233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pattern = element.getAttribute(</w:t>
      </w:r>
      <w:r>
        <w:rPr>
          <w:rStyle w:val="delimiter8"/>
          <w:rFonts w:ascii="Consolas" w:hAnsi="Consolas"/>
          <w:color w:val="34302D"/>
          <w:lang w:val="en"/>
        </w:rPr>
        <w:t>"</w:t>
      </w:r>
      <w:r>
        <w:rPr>
          <w:rStyle w:val="content5"/>
          <w:rFonts w:ascii="Consolas" w:hAnsi="Consolas"/>
          <w:color w:val="34302D"/>
          <w:lang w:val="en"/>
        </w:rPr>
        <w:t>pattern</w:t>
      </w:r>
      <w:r>
        <w:rPr>
          <w:rStyle w:val="delimiter8"/>
          <w:rFonts w:ascii="Consolas" w:hAnsi="Consolas"/>
          <w:color w:val="34302D"/>
          <w:lang w:val="en"/>
        </w:rPr>
        <w:t>"</w:t>
      </w:r>
      <w:r>
        <w:rPr>
          <w:rStyle w:val="HTML0"/>
          <w:color w:val="34302D"/>
          <w:lang w:val="en"/>
        </w:rPr>
        <w:t>);</w:t>
      </w:r>
    </w:p>
    <w:p w:rsidR="002637AC" w:rsidRDefault="00847566">
      <w:pPr>
        <w:pStyle w:val="HTML3"/>
        <w:divId w:val="1463772330"/>
        <w:rPr>
          <w:rStyle w:val="HTML0"/>
          <w:color w:val="34302D"/>
          <w:lang w:val="en"/>
        </w:rPr>
      </w:pPr>
      <w:r>
        <w:rPr>
          <w:rStyle w:val="HTML0"/>
          <w:color w:val="34302D"/>
          <w:lang w:val="en"/>
        </w:rPr>
        <w:t xml:space="preserve">        bean.addConstructorArg(pattern);</w:t>
      </w:r>
    </w:p>
    <w:p w:rsidR="002637AC" w:rsidRDefault="002637AC">
      <w:pPr>
        <w:pStyle w:val="HTML3"/>
        <w:divId w:val="1463772330"/>
        <w:rPr>
          <w:rStyle w:val="HTML0"/>
          <w:color w:val="34302D"/>
          <w:lang w:val="en"/>
        </w:rPr>
      </w:pPr>
    </w:p>
    <w:p w:rsidR="002637AC" w:rsidRDefault="00847566">
      <w:pPr>
        <w:pStyle w:val="HTML3"/>
        <w:divId w:val="1463772330"/>
        <w:rPr>
          <w:rStyle w:val="HTML0"/>
          <w:color w:val="34302D"/>
          <w:lang w:val="en"/>
        </w:rPr>
      </w:pPr>
      <w:r>
        <w:rPr>
          <w:rStyle w:val="HTML0"/>
          <w:color w:val="34302D"/>
          <w:lang w:val="en"/>
        </w:rPr>
        <w:t xml:space="preserve">        </w:t>
      </w:r>
      <w:r>
        <w:rPr>
          <w:rStyle w:val="comment2"/>
          <w:rFonts w:ascii="Consolas" w:hAnsi="Consolas"/>
          <w:color w:val="34302D"/>
          <w:lang w:val="en"/>
        </w:rPr>
        <w:t>// this however is an optional property</w:t>
      </w:r>
    </w:p>
    <w:p w:rsidR="002637AC" w:rsidRDefault="00847566">
      <w:pPr>
        <w:pStyle w:val="HTML3"/>
        <w:divId w:val="146377233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lenient = element.getAttribute(</w:t>
      </w:r>
      <w:r>
        <w:rPr>
          <w:rStyle w:val="delimiter8"/>
          <w:rFonts w:ascii="Consolas" w:hAnsi="Consolas"/>
          <w:color w:val="34302D"/>
          <w:lang w:val="en"/>
        </w:rPr>
        <w:t>"</w:t>
      </w:r>
      <w:r>
        <w:rPr>
          <w:rStyle w:val="content5"/>
          <w:rFonts w:ascii="Consolas" w:hAnsi="Consolas"/>
          <w:color w:val="34302D"/>
          <w:lang w:val="en"/>
        </w:rPr>
        <w:t>lenient</w:t>
      </w:r>
      <w:r>
        <w:rPr>
          <w:rStyle w:val="delimiter8"/>
          <w:rFonts w:ascii="Consolas" w:hAnsi="Consolas"/>
          <w:color w:val="34302D"/>
          <w:lang w:val="en"/>
        </w:rPr>
        <w:t>"</w:t>
      </w:r>
      <w:r>
        <w:rPr>
          <w:rStyle w:val="HTML0"/>
          <w:color w:val="34302D"/>
          <w:lang w:val="en"/>
        </w:rPr>
        <w:t>);</w:t>
      </w:r>
    </w:p>
    <w:p w:rsidR="002637AC" w:rsidRDefault="00847566">
      <w:pPr>
        <w:pStyle w:val="HTML3"/>
        <w:divId w:val="1463772330"/>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(StringUtils.hasText(lenient)) {</w:t>
      </w:r>
    </w:p>
    <w:p w:rsidR="002637AC" w:rsidRDefault="00847566">
      <w:pPr>
        <w:pStyle w:val="HTML3"/>
        <w:divId w:val="1463772330"/>
        <w:rPr>
          <w:rStyle w:val="HTML0"/>
          <w:color w:val="34302D"/>
          <w:lang w:val="en"/>
        </w:rPr>
      </w:pPr>
      <w:r>
        <w:rPr>
          <w:rStyle w:val="HTML0"/>
          <w:color w:val="34302D"/>
          <w:lang w:val="en"/>
        </w:rPr>
        <w:t xml:space="preserve">            bean.addPropertyValue(</w:t>
      </w:r>
      <w:r>
        <w:rPr>
          <w:rStyle w:val="delimiter8"/>
          <w:rFonts w:ascii="Consolas" w:hAnsi="Consolas"/>
          <w:color w:val="34302D"/>
          <w:lang w:val="en"/>
        </w:rPr>
        <w:t>"</w:t>
      </w:r>
      <w:r>
        <w:rPr>
          <w:rStyle w:val="content5"/>
          <w:rFonts w:ascii="Consolas" w:hAnsi="Consolas"/>
          <w:color w:val="34302D"/>
          <w:lang w:val="en"/>
        </w:rPr>
        <w:t>lenient</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Boolean</w:t>
      </w:r>
      <w:r>
        <w:rPr>
          <w:rStyle w:val="HTML0"/>
          <w:color w:val="34302D"/>
          <w:lang w:val="en"/>
        </w:rPr>
        <w:t>.valueOf(lenient));</w:t>
      </w:r>
    </w:p>
    <w:p w:rsidR="002637AC" w:rsidRDefault="00847566">
      <w:pPr>
        <w:pStyle w:val="HTML3"/>
        <w:divId w:val="1463772330"/>
        <w:rPr>
          <w:rStyle w:val="HTML0"/>
          <w:color w:val="34302D"/>
          <w:lang w:val="en"/>
        </w:rPr>
      </w:pPr>
      <w:r>
        <w:rPr>
          <w:rStyle w:val="HTML0"/>
          <w:color w:val="34302D"/>
          <w:lang w:val="en"/>
        </w:rPr>
        <w:t xml:space="preserve">        }</w:t>
      </w:r>
    </w:p>
    <w:p w:rsidR="002637AC" w:rsidRDefault="00847566">
      <w:pPr>
        <w:pStyle w:val="HTML3"/>
        <w:divId w:val="1463772330"/>
        <w:rPr>
          <w:rStyle w:val="HTML0"/>
          <w:color w:val="34302D"/>
          <w:lang w:val="en"/>
        </w:rPr>
      </w:pPr>
      <w:r>
        <w:rPr>
          <w:rStyle w:val="HTML0"/>
          <w:color w:val="34302D"/>
          <w:lang w:val="en"/>
        </w:rPr>
        <w:t xml:space="preserve">    }</w:t>
      </w:r>
    </w:p>
    <w:p w:rsidR="002637AC" w:rsidRDefault="002637AC">
      <w:pPr>
        <w:pStyle w:val="HTML3"/>
        <w:divId w:val="1463772330"/>
        <w:rPr>
          <w:rStyle w:val="HTML0"/>
          <w:color w:val="34302D"/>
          <w:lang w:val="en"/>
        </w:rPr>
      </w:pPr>
    </w:p>
    <w:p w:rsidR="002637AC" w:rsidRDefault="00847566">
      <w:pPr>
        <w:pStyle w:val="HTML3"/>
        <w:divId w:val="1463772330"/>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2"/>
        <w:gridCol w:w="7868"/>
      </w:tblGrid>
      <w:tr w:rsidR="002637AC">
        <w:trPr>
          <w:divId w:val="1839804340"/>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t>1</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 xml:space="preserve">We use the Spring-provided </w:t>
            </w:r>
            <w:r>
              <w:rPr>
                <w:rStyle w:val="HTML0"/>
                <w:color w:val="34302D"/>
              </w:rPr>
              <w:t>AbstractSingleBeanDefinitionParser</w:t>
            </w:r>
            <w:r>
              <w:rPr>
                <w:rFonts w:ascii="Varela Round" w:hAnsi="Varela Round"/>
                <w:color w:val="34302D"/>
              </w:rPr>
              <w:t xml:space="preserve"> to handle a lot of the basic grunt work of creating a </w:t>
            </w:r>
            <w:r>
              <w:rPr>
                <w:rStyle w:val="a5"/>
                <w:rFonts w:ascii="Varela Round" w:hAnsi="Varela Round"/>
                <w:color w:val="34302D"/>
              </w:rPr>
              <w:t>single</w:t>
            </w:r>
            <w:r>
              <w:rPr>
                <w:rFonts w:ascii="Varela Round" w:hAnsi="Varela Round"/>
                <w:color w:val="34302D"/>
              </w:rPr>
              <w:t xml:space="preserve"> </w:t>
            </w:r>
            <w:r>
              <w:rPr>
                <w:rStyle w:val="HTML0"/>
                <w:color w:val="34302D"/>
              </w:rPr>
              <w:t>BeanDefinition</w:t>
            </w:r>
            <w:r>
              <w:rPr>
                <w:rFonts w:ascii="Varela Round" w:hAnsi="Varela Round"/>
                <w:color w:val="34302D"/>
              </w:rPr>
              <w:t>.</w:t>
            </w:r>
          </w:p>
        </w:tc>
      </w:tr>
      <w:tr w:rsidR="002637AC">
        <w:trPr>
          <w:divId w:val="1839804340"/>
        </w:trPr>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b/>
                <w:bCs/>
                <w:color w:val="34302D"/>
              </w:rPr>
              <w:lastRenderedPageBreak/>
              <w:t>2</w:t>
            </w:r>
          </w:p>
        </w:tc>
        <w:tc>
          <w:tcPr>
            <w:tcW w:w="0" w:type="auto"/>
            <w:shd w:val="clear" w:color="auto" w:fill="FFFFFF"/>
            <w:tcMar>
              <w:top w:w="135" w:type="dxa"/>
              <w:left w:w="150" w:type="dxa"/>
              <w:bottom w:w="135" w:type="dxa"/>
              <w:right w:w="150" w:type="dxa"/>
            </w:tcMar>
            <w:vAlign w:val="center"/>
            <w:hideMark/>
          </w:tcPr>
          <w:p w:rsidR="002637AC" w:rsidRDefault="00847566">
            <w:pPr>
              <w:spacing w:after="300"/>
              <w:rPr>
                <w:rFonts w:ascii="Varela Round" w:hAnsi="Varela Round" w:hint="eastAsia"/>
                <w:color w:val="34302D"/>
              </w:rPr>
            </w:pPr>
            <w:r>
              <w:rPr>
                <w:rFonts w:ascii="Varela Round" w:hAnsi="Varela Round"/>
                <w:color w:val="34302D"/>
              </w:rPr>
              <w:t xml:space="preserve">We supply the </w:t>
            </w:r>
            <w:r>
              <w:rPr>
                <w:rStyle w:val="HTML0"/>
                <w:color w:val="34302D"/>
              </w:rPr>
              <w:t>AbstractSingleBeanDefinitionParser</w:t>
            </w:r>
            <w:r>
              <w:rPr>
                <w:rFonts w:ascii="Varela Round" w:hAnsi="Varela Round"/>
                <w:color w:val="34302D"/>
              </w:rPr>
              <w:t xml:space="preserve"> superclass with the type that our single </w:t>
            </w:r>
            <w:r>
              <w:rPr>
                <w:rStyle w:val="HTML0"/>
                <w:color w:val="34302D"/>
              </w:rPr>
              <w:t>BeanDefinition</w:t>
            </w:r>
            <w:r>
              <w:rPr>
                <w:rFonts w:ascii="Varela Round" w:hAnsi="Varela Round"/>
                <w:color w:val="34302D"/>
              </w:rPr>
              <w:t xml:space="preserve"> will represent.</w:t>
            </w:r>
          </w:p>
        </w:tc>
      </w:tr>
    </w:tbl>
    <w:p w:rsidR="002637AC" w:rsidRDefault="00847566">
      <w:pPr>
        <w:pStyle w:val="a7"/>
        <w:divId w:val="539899416"/>
        <w:rPr>
          <w:rFonts w:cs="Arial" w:hint="eastAsia"/>
          <w:color w:val="34302D"/>
          <w:lang w:val="en"/>
        </w:rPr>
      </w:pPr>
      <w:r>
        <w:rPr>
          <w:rFonts w:cs="Arial"/>
          <w:color w:val="34302D"/>
          <w:lang w:val="en"/>
        </w:rPr>
        <w:t xml:space="preserve">In this simple case, this is all that we need to do. The creation of our single </w:t>
      </w:r>
      <w:r>
        <w:rPr>
          <w:rStyle w:val="HTML0"/>
          <w:color w:val="34302D"/>
          <w:lang w:val="en"/>
        </w:rPr>
        <w:t>BeanDefinition</w:t>
      </w:r>
      <w:r>
        <w:rPr>
          <w:rFonts w:cs="Arial"/>
          <w:color w:val="34302D"/>
          <w:lang w:val="en"/>
        </w:rPr>
        <w:t xml:space="preserve"> is handled by the </w:t>
      </w:r>
      <w:r>
        <w:rPr>
          <w:rStyle w:val="HTML0"/>
          <w:color w:val="34302D"/>
          <w:lang w:val="en"/>
        </w:rPr>
        <w:t>AbstractSingleBeanDefinitionParser</w:t>
      </w:r>
      <w:r>
        <w:rPr>
          <w:rFonts w:cs="Arial"/>
          <w:color w:val="34302D"/>
          <w:lang w:val="en"/>
        </w:rPr>
        <w:t xml:space="preserve"> superclass, as is the extraction and setting of the bean definition’s unique identifier.</w:t>
      </w:r>
    </w:p>
    <w:p w:rsidR="002637AC" w:rsidRDefault="00847566">
      <w:pPr>
        <w:pStyle w:val="4"/>
        <w:divId w:val="1483162395"/>
        <w:rPr>
          <w:rFonts w:ascii="Varela Round" w:hAnsi="Varela Round" w:cs="Arial" w:hint="eastAsia"/>
          <w:color w:val="34302D"/>
          <w:lang w:val="en"/>
        </w:rPr>
      </w:pPr>
      <w:r>
        <w:rPr>
          <w:rFonts w:ascii="Varela Round" w:hAnsi="Varela Round" w:cs="Arial"/>
          <w:color w:val="34302D"/>
          <w:lang w:val="en"/>
        </w:rPr>
        <w:t>9.2.5. Registering the handler and the schema</w:t>
      </w:r>
    </w:p>
    <w:p w:rsidR="002637AC" w:rsidRDefault="00847566">
      <w:pPr>
        <w:pStyle w:val="a7"/>
        <w:divId w:val="1473447340"/>
        <w:rPr>
          <w:rFonts w:cs="Arial" w:hint="eastAsia"/>
          <w:color w:val="34302D"/>
          <w:lang w:val="en"/>
        </w:rPr>
      </w:pPr>
      <w:r>
        <w:rPr>
          <w:rFonts w:cs="Arial"/>
          <w:color w:val="34302D"/>
          <w:lang w:val="en"/>
        </w:rPr>
        <w:t xml:space="preserve">The coding is finished! All that remains to be done is to somehow make the Spring XML parsing infrastructure aware of our custom element; we do this by registering our custom </w:t>
      </w:r>
      <w:r>
        <w:rPr>
          <w:rStyle w:val="HTML0"/>
          <w:color w:val="34302D"/>
          <w:lang w:val="en"/>
        </w:rPr>
        <w:t>namespaceHandler</w:t>
      </w:r>
      <w:r>
        <w:rPr>
          <w:rFonts w:cs="Arial"/>
          <w:color w:val="34302D"/>
          <w:lang w:val="en"/>
        </w:rPr>
        <w:t xml:space="preserve"> and custom XSD file in two special purpose properties files. These properties files are both placed in a </w:t>
      </w:r>
      <w:r>
        <w:rPr>
          <w:rStyle w:val="HTML0"/>
          <w:color w:val="34302D"/>
          <w:lang w:val="en"/>
        </w:rPr>
        <w:t>'META-INF'</w:t>
      </w:r>
      <w:r>
        <w:rPr>
          <w:rFonts w:cs="Arial"/>
          <w:color w:val="34302D"/>
          <w:lang w:val="en"/>
        </w:rPr>
        <w:t xml:space="preserve">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2637AC" w:rsidRDefault="00847566">
      <w:pPr>
        <w:pStyle w:val="5"/>
        <w:divId w:val="1958833285"/>
        <w:rPr>
          <w:rFonts w:ascii="Varela Round" w:hAnsi="Varela Round" w:cs="Arial" w:hint="eastAsia"/>
          <w:color w:val="34302D"/>
          <w:lang w:val="en"/>
        </w:rPr>
      </w:pPr>
      <w:r>
        <w:rPr>
          <w:rFonts w:ascii="Varela Round" w:hAnsi="Varela Round" w:cs="Arial"/>
          <w:color w:val="34302D"/>
          <w:lang w:val="en"/>
        </w:rPr>
        <w:t>'META-INF/spring.handlers'</w:t>
      </w:r>
    </w:p>
    <w:p w:rsidR="002637AC" w:rsidRDefault="00847566">
      <w:pPr>
        <w:pStyle w:val="a7"/>
        <w:divId w:val="494150234"/>
        <w:rPr>
          <w:rFonts w:cs="Arial" w:hint="eastAsia"/>
          <w:color w:val="34302D"/>
          <w:lang w:val="en"/>
        </w:rPr>
      </w:pPr>
      <w:r>
        <w:rPr>
          <w:rFonts w:cs="Arial"/>
          <w:color w:val="34302D"/>
          <w:lang w:val="en"/>
        </w:rPr>
        <w:t xml:space="preserve">The properties file called </w:t>
      </w:r>
      <w:r>
        <w:rPr>
          <w:rStyle w:val="HTML0"/>
          <w:color w:val="34302D"/>
          <w:lang w:val="en"/>
        </w:rPr>
        <w:t>'spring.handlers'</w:t>
      </w:r>
      <w:r>
        <w:rPr>
          <w:rFonts w:cs="Arial"/>
          <w:color w:val="34302D"/>
          <w:lang w:val="en"/>
        </w:rPr>
        <w:t xml:space="preserve"> contains a mapping of XML Schema URIs to namespace handler classes. So for our example, we need to write the following:</w:t>
      </w:r>
    </w:p>
    <w:p w:rsidR="002637AC" w:rsidRDefault="00847566">
      <w:pPr>
        <w:pStyle w:val="HTML3"/>
        <w:divId w:val="1533567752"/>
        <w:rPr>
          <w:color w:val="34302D"/>
          <w:lang w:val="en"/>
        </w:rPr>
      </w:pPr>
      <w:r>
        <w:rPr>
          <w:color w:val="34302D"/>
          <w:lang w:val="en"/>
        </w:rPr>
        <w:t>http\://www.mycompany.com/schema/myns=org.springframework.samples.xml.MyNamespaceHandler</w:t>
      </w:r>
    </w:p>
    <w:p w:rsidR="002637AC" w:rsidRDefault="00847566">
      <w:pPr>
        <w:pStyle w:val="a7"/>
        <w:divId w:val="1104154976"/>
        <w:rPr>
          <w:rFonts w:cs="Arial" w:hint="eastAsia"/>
          <w:color w:val="34302D"/>
          <w:lang w:val="en"/>
        </w:rPr>
      </w:pPr>
      <w:r>
        <w:rPr>
          <w:rStyle w:val="a5"/>
          <w:rFonts w:cs="Arial"/>
          <w:color w:val="34302D"/>
          <w:lang w:val="en"/>
        </w:rPr>
        <w:t xml:space="preserve">(The </w:t>
      </w:r>
      <w:r>
        <w:rPr>
          <w:rStyle w:val="HTML0"/>
          <w:i/>
          <w:iCs/>
          <w:color w:val="34302D"/>
          <w:lang w:val="en"/>
        </w:rPr>
        <w:t>':'</w:t>
      </w:r>
      <w:r>
        <w:rPr>
          <w:rStyle w:val="a5"/>
          <w:rFonts w:cs="Arial"/>
          <w:color w:val="34302D"/>
          <w:lang w:val="en"/>
        </w:rPr>
        <w:t xml:space="preserve"> character is a valid delimiter in the Java properties format, and so the </w:t>
      </w:r>
      <w:r>
        <w:rPr>
          <w:rStyle w:val="HTML0"/>
          <w:i/>
          <w:iCs/>
          <w:color w:val="34302D"/>
          <w:lang w:val="en"/>
        </w:rPr>
        <w:t>':'</w:t>
      </w:r>
      <w:r>
        <w:rPr>
          <w:rStyle w:val="a5"/>
          <w:rFonts w:cs="Arial"/>
          <w:color w:val="34302D"/>
          <w:lang w:val="en"/>
        </w:rPr>
        <w:t xml:space="preserve"> character in the URI needs to be escaped with a backslash.)</w:t>
      </w:r>
    </w:p>
    <w:p w:rsidR="002637AC" w:rsidRDefault="00847566">
      <w:pPr>
        <w:pStyle w:val="a7"/>
        <w:divId w:val="543753416"/>
        <w:rPr>
          <w:rFonts w:cs="Arial" w:hint="eastAsia"/>
          <w:color w:val="34302D"/>
          <w:lang w:val="en"/>
        </w:rPr>
      </w:pPr>
      <w:r>
        <w:rPr>
          <w:rFonts w:cs="Arial"/>
          <w:color w:val="34302D"/>
          <w:lang w:val="en"/>
        </w:rPr>
        <w:t xml:space="preserve">The first part (the key) of the key-value pair is the URI associated with your custom namespace extension, and needs to </w:t>
      </w:r>
      <w:r>
        <w:rPr>
          <w:rStyle w:val="a5"/>
          <w:rFonts w:cs="Arial"/>
          <w:color w:val="34302D"/>
          <w:lang w:val="en"/>
        </w:rPr>
        <w:t>match exactly</w:t>
      </w:r>
      <w:r>
        <w:rPr>
          <w:rFonts w:cs="Arial"/>
          <w:color w:val="34302D"/>
          <w:lang w:val="en"/>
        </w:rPr>
        <w:t xml:space="preserve"> the value of the </w:t>
      </w:r>
      <w:r>
        <w:rPr>
          <w:rStyle w:val="HTML0"/>
          <w:color w:val="34302D"/>
          <w:lang w:val="en"/>
        </w:rPr>
        <w:t>'targetNamespace'</w:t>
      </w:r>
      <w:r>
        <w:rPr>
          <w:rFonts w:cs="Arial"/>
          <w:color w:val="34302D"/>
          <w:lang w:val="en"/>
        </w:rPr>
        <w:t xml:space="preserve"> attribute as specified in your custom XSD schema.</w:t>
      </w:r>
    </w:p>
    <w:p w:rsidR="002637AC" w:rsidRDefault="00847566">
      <w:pPr>
        <w:pStyle w:val="5"/>
        <w:divId w:val="534851263"/>
        <w:rPr>
          <w:rFonts w:ascii="Varela Round" w:hAnsi="Varela Round" w:cs="Arial" w:hint="eastAsia"/>
          <w:color w:val="34302D"/>
          <w:lang w:val="en"/>
        </w:rPr>
      </w:pPr>
      <w:r>
        <w:rPr>
          <w:rFonts w:ascii="Varela Round" w:hAnsi="Varela Round" w:cs="Arial"/>
          <w:color w:val="34302D"/>
          <w:lang w:val="en"/>
        </w:rPr>
        <w:t>'META-INF/spring.schemas'</w:t>
      </w:r>
    </w:p>
    <w:p w:rsidR="002637AC" w:rsidRDefault="00847566">
      <w:pPr>
        <w:pStyle w:val="a7"/>
        <w:divId w:val="1213151866"/>
        <w:rPr>
          <w:rFonts w:cs="Arial" w:hint="eastAsia"/>
          <w:color w:val="34302D"/>
          <w:lang w:val="en"/>
        </w:rPr>
      </w:pPr>
      <w:r>
        <w:rPr>
          <w:rFonts w:cs="Arial"/>
          <w:color w:val="34302D"/>
          <w:lang w:val="en"/>
        </w:rPr>
        <w:t xml:space="preserve">The properties file called </w:t>
      </w:r>
      <w:r>
        <w:rPr>
          <w:rStyle w:val="HTML0"/>
          <w:color w:val="34302D"/>
          <w:lang w:val="en"/>
        </w:rPr>
        <w:t>'spring.schemas'</w:t>
      </w:r>
      <w:r>
        <w:rPr>
          <w:rFonts w:cs="Arial"/>
          <w:color w:val="34302D"/>
          <w:lang w:val="en"/>
        </w:rPr>
        <w:t xml:space="preserve"> contains a mapping of XML Schema locations (referred to along with the schema declaration in XML files that use the schema as part of the </w:t>
      </w:r>
      <w:r>
        <w:rPr>
          <w:rStyle w:val="HTML0"/>
          <w:color w:val="34302D"/>
          <w:lang w:val="en"/>
        </w:rPr>
        <w:t>'xsi:schemaLocation'</w:t>
      </w:r>
      <w:r>
        <w:rPr>
          <w:rFonts w:cs="Arial"/>
          <w:color w:val="34302D"/>
          <w:lang w:val="en"/>
        </w:rPr>
        <w:t xml:space="preserve"> attribute) to </w:t>
      </w:r>
      <w:r>
        <w:rPr>
          <w:rStyle w:val="a5"/>
          <w:rFonts w:cs="Arial"/>
          <w:color w:val="34302D"/>
          <w:lang w:val="en"/>
        </w:rPr>
        <w:t>classpath</w:t>
      </w:r>
      <w:r>
        <w:rPr>
          <w:rFonts w:cs="Arial"/>
          <w:color w:val="34302D"/>
          <w:lang w:val="en"/>
        </w:rPr>
        <w:t xml:space="preserve"> resources. This file is needed to prevent Spring from absolutely having to use a default </w:t>
      </w:r>
      <w:r>
        <w:rPr>
          <w:rStyle w:val="HTML0"/>
          <w:color w:val="34302D"/>
          <w:lang w:val="en"/>
        </w:rPr>
        <w:t>EntityResolver</w:t>
      </w:r>
      <w:r>
        <w:rPr>
          <w:rFonts w:cs="Arial"/>
          <w:color w:val="34302D"/>
          <w:lang w:val="en"/>
        </w:rPr>
        <w:t xml:space="preserve"> that requires Internet access to retrieve the schema file. If you specify the mapping in this properties file, Spring will search for the schema on the classpath (in this case </w:t>
      </w:r>
      <w:r>
        <w:rPr>
          <w:rStyle w:val="HTML0"/>
          <w:color w:val="34302D"/>
          <w:lang w:val="en"/>
        </w:rPr>
        <w:t>'myns.xsd'</w:t>
      </w:r>
      <w:r>
        <w:rPr>
          <w:rFonts w:cs="Arial"/>
          <w:color w:val="34302D"/>
          <w:lang w:val="en"/>
        </w:rPr>
        <w:t xml:space="preserve"> in the </w:t>
      </w:r>
      <w:r>
        <w:rPr>
          <w:rStyle w:val="HTML0"/>
          <w:color w:val="34302D"/>
          <w:lang w:val="en"/>
        </w:rPr>
        <w:t>'org.springframework.samples.xml'</w:t>
      </w:r>
      <w:r>
        <w:rPr>
          <w:rFonts w:cs="Arial"/>
          <w:color w:val="34302D"/>
          <w:lang w:val="en"/>
        </w:rPr>
        <w:t xml:space="preserve"> package):</w:t>
      </w:r>
    </w:p>
    <w:p w:rsidR="002637AC" w:rsidRDefault="00847566">
      <w:pPr>
        <w:pStyle w:val="HTML3"/>
        <w:divId w:val="1947420965"/>
        <w:rPr>
          <w:color w:val="34302D"/>
          <w:lang w:val="en"/>
        </w:rPr>
      </w:pPr>
      <w:r>
        <w:rPr>
          <w:color w:val="34302D"/>
          <w:lang w:val="en"/>
        </w:rPr>
        <w:lastRenderedPageBreak/>
        <w:t>http\://www.mycompany.com/schema/myns/myns.xsd=org/springframework/samples/xml/myns.xsd</w:t>
      </w:r>
    </w:p>
    <w:p w:rsidR="002637AC" w:rsidRDefault="00847566">
      <w:pPr>
        <w:pStyle w:val="a7"/>
        <w:divId w:val="727342044"/>
        <w:rPr>
          <w:rFonts w:cs="Arial" w:hint="eastAsia"/>
          <w:color w:val="34302D"/>
          <w:lang w:val="en"/>
        </w:rPr>
      </w:pPr>
      <w:r>
        <w:rPr>
          <w:rFonts w:cs="Arial"/>
          <w:color w:val="34302D"/>
          <w:lang w:val="en"/>
        </w:rPr>
        <w:t xml:space="preserve">The upshot of this is that you are encouraged to deploy your XSD file(s) right alongside the </w:t>
      </w:r>
      <w:r>
        <w:rPr>
          <w:rStyle w:val="HTML0"/>
          <w:color w:val="34302D"/>
          <w:lang w:val="en"/>
        </w:rPr>
        <w:t>NamespaceHandler</w:t>
      </w:r>
      <w:r>
        <w:rPr>
          <w:rFonts w:cs="Arial"/>
          <w:color w:val="34302D"/>
          <w:lang w:val="en"/>
        </w:rPr>
        <w:t xml:space="preserve"> and </w:t>
      </w:r>
      <w:r>
        <w:rPr>
          <w:rStyle w:val="HTML0"/>
          <w:color w:val="34302D"/>
          <w:lang w:val="en"/>
        </w:rPr>
        <w:t>BeanDefinitionParser</w:t>
      </w:r>
      <w:r>
        <w:rPr>
          <w:rFonts w:cs="Arial"/>
          <w:color w:val="34302D"/>
          <w:lang w:val="en"/>
        </w:rPr>
        <w:t xml:space="preserve"> classes on the classpath.</w:t>
      </w:r>
    </w:p>
    <w:p w:rsidR="002637AC" w:rsidRDefault="00847566">
      <w:pPr>
        <w:pStyle w:val="4"/>
        <w:divId w:val="1091858214"/>
        <w:rPr>
          <w:rFonts w:ascii="Varela Round" w:hAnsi="Varela Round" w:cs="Arial" w:hint="eastAsia"/>
          <w:color w:val="34302D"/>
          <w:lang w:val="en"/>
        </w:rPr>
      </w:pPr>
      <w:r>
        <w:rPr>
          <w:rFonts w:ascii="Varela Round" w:hAnsi="Varela Round" w:cs="Arial"/>
          <w:color w:val="34302D"/>
          <w:lang w:val="en"/>
        </w:rPr>
        <w:t>9.2.6. Using a custom extension in your Spring XML configuration</w:t>
      </w:r>
    </w:p>
    <w:p w:rsidR="002637AC" w:rsidRDefault="00847566">
      <w:pPr>
        <w:pStyle w:val="a7"/>
        <w:divId w:val="127550408"/>
        <w:rPr>
          <w:rFonts w:cs="Arial" w:hint="eastAsia"/>
          <w:color w:val="34302D"/>
          <w:lang w:val="en"/>
        </w:rPr>
      </w:pPr>
      <w:r>
        <w:rPr>
          <w:rFonts w:cs="Arial"/>
          <w:color w:val="34302D"/>
          <w:lang w:val="en"/>
        </w:rPr>
        <w:t xml:space="preserve">Using a custom extension that you yourself have implemented is no different from using one of the 'custom' extensions that Spring provides straight out of the box. Find below an example of using the custom </w:t>
      </w:r>
      <w:r>
        <w:rPr>
          <w:rStyle w:val="HTML0"/>
          <w:color w:val="34302D"/>
          <w:lang w:val="en"/>
        </w:rPr>
        <w:t>&lt;dateformat/&gt;</w:t>
      </w:r>
      <w:r>
        <w:rPr>
          <w:rFonts w:cs="Arial"/>
          <w:color w:val="34302D"/>
          <w:lang w:val="en"/>
        </w:rPr>
        <w:t xml:space="preserve"> element developed in the previous steps in a Spring XML configuration file.</w:t>
      </w:r>
    </w:p>
    <w:p w:rsidR="002637AC" w:rsidRDefault="00847566">
      <w:pPr>
        <w:pStyle w:val="HTML3"/>
        <w:divId w:val="1655257008"/>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65525700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65525700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655257008"/>
        <w:rPr>
          <w:rStyle w:val="HTML0"/>
          <w:color w:val="34302D"/>
          <w:lang w:val="en"/>
        </w:rPr>
      </w:pPr>
      <w:r>
        <w:rPr>
          <w:rStyle w:val="HTML0"/>
          <w:color w:val="34302D"/>
          <w:lang w:val="en"/>
        </w:rPr>
        <w:t xml:space="preserve">    </w:t>
      </w:r>
      <w:r>
        <w:rPr>
          <w:rStyle w:val="attribute-name2"/>
          <w:rFonts w:ascii="Consolas" w:hAnsi="Consolas"/>
          <w:color w:val="34302D"/>
          <w:lang w:val="en"/>
        </w:rPr>
        <w:t>xmlns:myns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http://www.mycompany.com/schema/myns</w:t>
      </w:r>
      <w:r>
        <w:rPr>
          <w:rStyle w:val="delimiter8"/>
          <w:rFonts w:ascii="Consolas" w:hAnsi="Consolas"/>
          <w:color w:val="34302D"/>
          <w:lang w:val="en"/>
        </w:rPr>
        <w:t>"</w:t>
      </w:r>
    </w:p>
    <w:p w:rsidR="002637AC" w:rsidRDefault="00847566">
      <w:pPr>
        <w:pStyle w:val="HTML3"/>
        <w:divId w:val="165525700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165525700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p>
    <w:p w:rsidR="002637AC" w:rsidRDefault="00847566">
      <w:pPr>
        <w:pStyle w:val="HTML3"/>
        <w:divId w:val="165525700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http://www.mycompany.com/schema/myns http://www.mycompany.com/schema/myns/myns.xsd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655257008"/>
        <w:rPr>
          <w:rStyle w:val="HTML0"/>
          <w:color w:val="34302D"/>
          <w:lang w:val="en"/>
        </w:rPr>
      </w:pPr>
    </w:p>
    <w:p w:rsidR="002637AC" w:rsidRDefault="00847566">
      <w:pPr>
        <w:pStyle w:val="HTML3"/>
        <w:divId w:val="1655257008"/>
        <w:rPr>
          <w:rStyle w:val="HTML0"/>
          <w:color w:val="34302D"/>
          <w:lang w:val="en"/>
        </w:rPr>
      </w:pPr>
      <w:r>
        <w:rPr>
          <w:rStyle w:val="HTML0"/>
          <w:color w:val="34302D"/>
          <w:lang w:val="en"/>
        </w:rPr>
        <w:t xml:space="preserve">    </w:t>
      </w:r>
      <w:r>
        <w:rPr>
          <w:rStyle w:val="comment2"/>
          <w:rFonts w:ascii="Consolas" w:hAnsi="Consolas"/>
          <w:color w:val="34302D"/>
          <w:lang w:val="en"/>
        </w:rPr>
        <w:t>&lt;!-- as a top-level bean --&gt;</w:t>
      </w:r>
    </w:p>
    <w:p w:rsidR="002637AC" w:rsidRDefault="00847566">
      <w:pPr>
        <w:pStyle w:val="HTML3"/>
        <w:divId w:val="1655257008"/>
        <w:rPr>
          <w:rStyle w:val="HTML0"/>
          <w:color w:val="34302D"/>
          <w:lang w:val="en"/>
        </w:rPr>
      </w:pPr>
      <w:r>
        <w:rPr>
          <w:rStyle w:val="HTML0"/>
          <w:color w:val="34302D"/>
          <w:lang w:val="en"/>
        </w:rPr>
        <w:t xml:space="preserve">    </w:t>
      </w:r>
      <w:r>
        <w:rPr>
          <w:rStyle w:val="tag2"/>
          <w:rFonts w:ascii="Consolas" w:hAnsi="Consolas"/>
          <w:color w:val="34302D"/>
          <w:lang w:val="en"/>
        </w:rPr>
        <w:t>&lt;myns:dateformat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defaultDateFormat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pattern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 HH:mm</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lenient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655257008"/>
        <w:rPr>
          <w:rStyle w:val="HTML0"/>
          <w:color w:val="34302D"/>
          <w:lang w:val="en"/>
        </w:rPr>
      </w:pPr>
    </w:p>
    <w:p w:rsidR="002637AC" w:rsidRDefault="00847566">
      <w:pPr>
        <w:pStyle w:val="HTML3"/>
        <w:divId w:val="165525700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jobDetailTemplate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abstract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5525700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dateFormat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55257008"/>
        <w:rPr>
          <w:rStyle w:val="HTML0"/>
          <w:color w:val="34302D"/>
          <w:lang w:val="en"/>
        </w:rPr>
      </w:pPr>
      <w:r>
        <w:rPr>
          <w:rStyle w:val="HTML0"/>
          <w:color w:val="34302D"/>
          <w:lang w:val="en"/>
        </w:rPr>
        <w:t xml:space="preserve">            </w:t>
      </w:r>
      <w:r>
        <w:rPr>
          <w:rStyle w:val="comment2"/>
          <w:rFonts w:ascii="Consolas" w:hAnsi="Consolas"/>
          <w:color w:val="34302D"/>
          <w:lang w:val="en"/>
        </w:rPr>
        <w:t>&lt;!-- as an inner bean --&gt;</w:t>
      </w:r>
    </w:p>
    <w:p w:rsidR="002637AC" w:rsidRDefault="00847566">
      <w:pPr>
        <w:pStyle w:val="HTML3"/>
        <w:divId w:val="1655257008"/>
        <w:rPr>
          <w:rStyle w:val="HTML0"/>
          <w:color w:val="34302D"/>
          <w:lang w:val="en"/>
        </w:rPr>
      </w:pPr>
      <w:r>
        <w:rPr>
          <w:rStyle w:val="HTML0"/>
          <w:color w:val="34302D"/>
          <w:lang w:val="en"/>
        </w:rPr>
        <w:t xml:space="preserve">            </w:t>
      </w:r>
      <w:r>
        <w:rPr>
          <w:rStyle w:val="tag2"/>
          <w:rFonts w:ascii="Consolas" w:hAnsi="Consolas"/>
          <w:color w:val="34302D"/>
          <w:lang w:val="en"/>
        </w:rPr>
        <w:t>&lt;myns:dateformat</w:t>
      </w:r>
      <w:r>
        <w:rPr>
          <w:rStyle w:val="HTML0"/>
          <w:color w:val="34302D"/>
          <w:lang w:val="en"/>
        </w:rPr>
        <w:t xml:space="preserve"> </w:t>
      </w:r>
      <w:r>
        <w:rPr>
          <w:rStyle w:val="attribute-name2"/>
          <w:rFonts w:ascii="Consolas" w:hAnsi="Consolas"/>
          <w:color w:val="34302D"/>
          <w:lang w:val="en"/>
        </w:rPr>
        <w:t>pattern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HH:mm MM-dd-yyyy</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65525700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2637AC" w:rsidRDefault="00847566">
      <w:pPr>
        <w:pStyle w:val="HTML3"/>
        <w:divId w:val="165525700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2637AC" w:rsidRDefault="002637AC">
      <w:pPr>
        <w:pStyle w:val="HTML3"/>
        <w:divId w:val="1655257008"/>
        <w:rPr>
          <w:rStyle w:val="HTML0"/>
          <w:color w:val="34302D"/>
          <w:lang w:val="en"/>
        </w:rPr>
      </w:pPr>
    </w:p>
    <w:p w:rsidR="002637AC" w:rsidRDefault="00847566">
      <w:pPr>
        <w:pStyle w:val="HTML3"/>
        <w:divId w:val="1655257008"/>
        <w:rPr>
          <w:color w:val="34302D"/>
          <w:lang w:val="en"/>
        </w:rPr>
      </w:pPr>
      <w:r>
        <w:rPr>
          <w:rStyle w:val="tag2"/>
          <w:rFonts w:ascii="Consolas" w:hAnsi="Consolas"/>
          <w:color w:val="34302D"/>
          <w:lang w:val="en"/>
        </w:rPr>
        <w:t>&lt;/beans&gt;</w:t>
      </w:r>
    </w:p>
    <w:p w:rsidR="002637AC" w:rsidRDefault="00847566">
      <w:pPr>
        <w:pStyle w:val="4"/>
        <w:divId w:val="1480146430"/>
        <w:rPr>
          <w:rFonts w:ascii="Varela Round" w:hAnsi="Varela Round" w:cs="Arial" w:hint="eastAsia"/>
          <w:color w:val="34302D"/>
          <w:lang w:val="en"/>
        </w:rPr>
      </w:pPr>
      <w:r>
        <w:rPr>
          <w:rFonts w:ascii="Varela Round" w:hAnsi="Varela Round" w:cs="Arial"/>
          <w:color w:val="34302D"/>
          <w:lang w:val="en"/>
        </w:rPr>
        <w:t>9.2.7. Meatier examples</w:t>
      </w:r>
    </w:p>
    <w:p w:rsidR="002637AC" w:rsidRDefault="00847566">
      <w:pPr>
        <w:pStyle w:val="a7"/>
        <w:divId w:val="806557699"/>
        <w:rPr>
          <w:rFonts w:cs="Arial" w:hint="eastAsia"/>
          <w:color w:val="34302D"/>
          <w:lang w:val="en"/>
        </w:rPr>
      </w:pPr>
      <w:r>
        <w:rPr>
          <w:rFonts w:cs="Arial"/>
          <w:color w:val="34302D"/>
          <w:lang w:val="en"/>
        </w:rPr>
        <w:t>Find below some much meatier examples of custom XML extensions.</w:t>
      </w:r>
    </w:p>
    <w:p w:rsidR="002637AC" w:rsidRDefault="00847566">
      <w:pPr>
        <w:pStyle w:val="5"/>
        <w:divId w:val="1669291514"/>
        <w:rPr>
          <w:rFonts w:ascii="Varela Round" w:hAnsi="Varela Round" w:cs="Arial" w:hint="eastAsia"/>
          <w:color w:val="34302D"/>
          <w:lang w:val="en"/>
        </w:rPr>
      </w:pPr>
      <w:r>
        <w:rPr>
          <w:rFonts w:ascii="Varela Round" w:hAnsi="Varela Round" w:cs="Arial"/>
          <w:color w:val="34302D"/>
          <w:lang w:val="en"/>
        </w:rPr>
        <w:t>Nesting custom tags within custom tags</w:t>
      </w:r>
    </w:p>
    <w:p w:rsidR="002637AC" w:rsidRDefault="00847566">
      <w:pPr>
        <w:pStyle w:val="a7"/>
        <w:divId w:val="654526822"/>
        <w:rPr>
          <w:rFonts w:cs="Arial" w:hint="eastAsia"/>
          <w:color w:val="34302D"/>
          <w:lang w:val="en"/>
        </w:rPr>
      </w:pPr>
      <w:r>
        <w:rPr>
          <w:rFonts w:cs="Arial"/>
          <w:color w:val="34302D"/>
          <w:lang w:val="en"/>
        </w:rPr>
        <w:t>This example illustrates how you might go about writing the various artifacts required to satisfy a target of the following configuration:</w:t>
      </w:r>
    </w:p>
    <w:p w:rsidR="002637AC" w:rsidRDefault="00847566">
      <w:pPr>
        <w:pStyle w:val="HTML3"/>
        <w:divId w:val="1578706711"/>
        <w:rPr>
          <w:rStyle w:val="HTML0"/>
          <w:color w:val="34302D"/>
          <w:lang w:val="en"/>
        </w:rPr>
      </w:pPr>
      <w:r>
        <w:rPr>
          <w:rStyle w:val="preprocessor2"/>
          <w:rFonts w:ascii="Consolas" w:hAnsi="Consolas"/>
          <w:color w:val="34302D"/>
          <w:lang w:val="en"/>
        </w:rPr>
        <w:t>&lt;?xml version="1.0" encoding="UTF-8"?&gt;</w:t>
      </w:r>
    </w:p>
    <w:p w:rsidR="002637AC" w:rsidRDefault="00847566">
      <w:pPr>
        <w:pStyle w:val="HTML3"/>
        <w:divId w:val="1578706711"/>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2637AC" w:rsidRDefault="00847566">
      <w:pPr>
        <w:pStyle w:val="HTML3"/>
        <w:divId w:val="1578706711"/>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2637AC" w:rsidRDefault="00847566">
      <w:pPr>
        <w:pStyle w:val="HTML3"/>
        <w:divId w:val="1578706711"/>
        <w:rPr>
          <w:rStyle w:val="HTML0"/>
          <w:color w:val="34302D"/>
          <w:lang w:val="en"/>
        </w:rPr>
      </w:pPr>
      <w:r>
        <w:rPr>
          <w:rStyle w:val="HTML0"/>
          <w:color w:val="34302D"/>
          <w:lang w:val="en"/>
        </w:rPr>
        <w:t xml:space="preserve">    </w:t>
      </w:r>
      <w:r>
        <w:rPr>
          <w:rStyle w:val="attribute-name2"/>
          <w:rFonts w:ascii="Consolas" w:hAnsi="Consolas"/>
          <w:color w:val="34302D"/>
          <w:lang w:val="en"/>
        </w:rPr>
        <w:t>xmlns:foo</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http://www.foo.com/schema/component</w:t>
      </w:r>
      <w:r>
        <w:rPr>
          <w:rStyle w:val="delimiter8"/>
          <w:rFonts w:ascii="Consolas" w:hAnsi="Consolas"/>
          <w:color w:val="34302D"/>
          <w:lang w:val="en"/>
        </w:rPr>
        <w:t>"</w:t>
      </w:r>
    </w:p>
    <w:p w:rsidR="002637AC" w:rsidRDefault="00847566">
      <w:pPr>
        <w:pStyle w:val="HTML3"/>
        <w:divId w:val="1578706711"/>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2637AC" w:rsidRDefault="00847566">
      <w:pPr>
        <w:pStyle w:val="HTML3"/>
        <w:divId w:val="157870671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 https://www.springframework.org/schema/beans/spring-beans.xsd</w:t>
      </w:r>
    </w:p>
    <w:p w:rsidR="002637AC" w:rsidRDefault="00847566">
      <w:pPr>
        <w:pStyle w:val="HTML3"/>
        <w:divId w:val="1578706711"/>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http://www.foo.com/schema/component http://www.foo.com/schema/component/component.xsd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578706711"/>
        <w:rPr>
          <w:rStyle w:val="HTML0"/>
          <w:color w:val="34302D"/>
          <w:lang w:val="en"/>
        </w:rPr>
      </w:pP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bionic-family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Bionic-1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Mother-1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Karate-1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Sport-1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&lt;/foo:component&gt;</w:t>
      </w: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Rock-1</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578706711"/>
        <w:rPr>
          <w:rStyle w:val="HTML0"/>
          <w:color w:val="34302D"/>
          <w:lang w:val="en"/>
        </w:rPr>
      </w:pPr>
      <w:r>
        <w:rPr>
          <w:rStyle w:val="HTML0"/>
          <w:color w:val="34302D"/>
          <w:lang w:val="en"/>
        </w:rPr>
        <w:t xml:space="preserve">    </w:t>
      </w:r>
      <w:r>
        <w:rPr>
          <w:rStyle w:val="tag2"/>
          <w:rFonts w:ascii="Consolas" w:hAnsi="Consolas"/>
          <w:color w:val="34302D"/>
          <w:lang w:val="en"/>
        </w:rPr>
        <w:t>&lt;/foo:component&gt;</w:t>
      </w:r>
    </w:p>
    <w:p w:rsidR="002637AC" w:rsidRDefault="002637AC">
      <w:pPr>
        <w:pStyle w:val="HTML3"/>
        <w:divId w:val="1578706711"/>
        <w:rPr>
          <w:rStyle w:val="HTML0"/>
          <w:color w:val="34302D"/>
          <w:lang w:val="en"/>
        </w:rPr>
      </w:pPr>
    </w:p>
    <w:p w:rsidR="002637AC" w:rsidRDefault="00847566">
      <w:pPr>
        <w:pStyle w:val="HTML3"/>
        <w:divId w:val="1578706711"/>
        <w:rPr>
          <w:color w:val="34302D"/>
          <w:lang w:val="en"/>
        </w:rPr>
      </w:pPr>
      <w:r>
        <w:rPr>
          <w:rStyle w:val="tag2"/>
          <w:rFonts w:ascii="Consolas" w:hAnsi="Consolas"/>
          <w:color w:val="34302D"/>
          <w:lang w:val="en"/>
        </w:rPr>
        <w:t>&lt;/beans&gt;</w:t>
      </w:r>
    </w:p>
    <w:p w:rsidR="002637AC" w:rsidRDefault="00847566">
      <w:pPr>
        <w:pStyle w:val="a7"/>
        <w:divId w:val="1637031470"/>
        <w:rPr>
          <w:rFonts w:cs="Arial" w:hint="eastAsia"/>
          <w:color w:val="34302D"/>
          <w:lang w:val="en"/>
        </w:rPr>
      </w:pPr>
      <w:r>
        <w:rPr>
          <w:rFonts w:cs="Arial"/>
          <w:color w:val="34302D"/>
          <w:lang w:val="en"/>
        </w:rPr>
        <w:t xml:space="preserve">The above configuration actually nests custom extensions within each other. The class that is actually configured by the above </w:t>
      </w:r>
      <w:r>
        <w:rPr>
          <w:rStyle w:val="HTML0"/>
          <w:color w:val="34302D"/>
          <w:lang w:val="en"/>
        </w:rPr>
        <w:t>&lt;foo:component/&gt;</w:t>
      </w:r>
      <w:r>
        <w:rPr>
          <w:rFonts w:cs="Arial"/>
          <w:color w:val="34302D"/>
          <w:lang w:val="en"/>
        </w:rPr>
        <w:t xml:space="preserve"> element is the </w:t>
      </w:r>
      <w:r>
        <w:rPr>
          <w:rStyle w:val="HTML0"/>
          <w:color w:val="34302D"/>
          <w:lang w:val="en"/>
        </w:rPr>
        <w:t>Component</w:t>
      </w:r>
      <w:r>
        <w:rPr>
          <w:rFonts w:cs="Arial"/>
          <w:color w:val="34302D"/>
          <w:lang w:val="en"/>
        </w:rPr>
        <w:t xml:space="preserve"> class (shown directly below). Notice how the </w:t>
      </w:r>
      <w:r>
        <w:rPr>
          <w:rStyle w:val="HTML0"/>
          <w:color w:val="34302D"/>
          <w:lang w:val="en"/>
        </w:rPr>
        <w:t>Component</w:t>
      </w:r>
      <w:r>
        <w:rPr>
          <w:rFonts w:cs="Arial"/>
          <w:color w:val="34302D"/>
          <w:lang w:val="en"/>
        </w:rPr>
        <w:t xml:space="preserve"> class does </w:t>
      </w:r>
      <w:r>
        <w:rPr>
          <w:rStyle w:val="a5"/>
          <w:rFonts w:cs="Arial"/>
          <w:color w:val="34302D"/>
          <w:lang w:val="en"/>
        </w:rPr>
        <w:t>not</w:t>
      </w:r>
      <w:r>
        <w:rPr>
          <w:rFonts w:cs="Arial"/>
          <w:color w:val="34302D"/>
          <w:lang w:val="en"/>
        </w:rPr>
        <w:t xml:space="preserve"> expose a setter method for the </w:t>
      </w:r>
      <w:r>
        <w:rPr>
          <w:rStyle w:val="HTML0"/>
          <w:color w:val="34302D"/>
          <w:lang w:val="en"/>
        </w:rPr>
        <w:t>'components'</w:t>
      </w:r>
      <w:r>
        <w:rPr>
          <w:rFonts w:cs="Arial"/>
          <w:color w:val="34302D"/>
          <w:lang w:val="en"/>
        </w:rPr>
        <w:t xml:space="preserve"> property; this makes it hard (or rather impossible) to configure a bean definition for the </w:t>
      </w:r>
      <w:r>
        <w:rPr>
          <w:rStyle w:val="HTML0"/>
          <w:color w:val="34302D"/>
          <w:lang w:val="en"/>
        </w:rPr>
        <w:t>Component</w:t>
      </w:r>
      <w:r>
        <w:rPr>
          <w:rFonts w:cs="Arial"/>
          <w:color w:val="34302D"/>
          <w:lang w:val="en"/>
        </w:rPr>
        <w:t xml:space="preserve"> class using setter injection.</w:t>
      </w:r>
    </w:p>
    <w:p w:rsidR="002637AC" w:rsidRDefault="00847566">
      <w:pPr>
        <w:pStyle w:val="HTML3"/>
        <w:divId w:val="1225792946"/>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java.util.ArrayList</w:t>
      </w:r>
      <w:r>
        <w:rPr>
          <w:rStyle w:val="HTML0"/>
          <w:color w:val="34302D"/>
          <w:lang w:val="en"/>
        </w:rPr>
        <w:t>;</w:t>
      </w:r>
    </w:p>
    <w:p w:rsidR="002637AC" w:rsidRDefault="00847566">
      <w:pPr>
        <w:pStyle w:val="HTML3"/>
        <w:divId w:val="1225792946"/>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java.util.List</w:t>
      </w:r>
      <w:r>
        <w:rPr>
          <w:rStyle w:val="HTML0"/>
          <w:color w:val="34302D"/>
          <w:lang w:val="en"/>
        </w:rPr>
        <w:t>;</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Component</w:t>
      </w:r>
      <w:r>
        <w:rPr>
          <w:rStyle w:val="HTML0"/>
          <w:color w:val="34302D"/>
          <w:lang w:val="en"/>
        </w:rPr>
        <w:t xml:space="preserve"> {</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2637AC" w:rsidRDefault="00847566">
      <w:pPr>
        <w:pStyle w:val="HTML3"/>
        <w:divId w:val="1225792946"/>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Component</w:t>
      </w:r>
      <w:r>
        <w:rPr>
          <w:rStyle w:val="HTML0"/>
          <w:color w:val="34302D"/>
          <w:lang w:val="en"/>
        </w:rPr>
        <w:t xml:space="preserve">&gt; components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ArrayList</w:t>
      </w:r>
      <w:r>
        <w:rPr>
          <w:rStyle w:val="HTML0"/>
          <w:color w:val="34302D"/>
          <w:lang w:val="en"/>
        </w:rPr>
        <w:t>&lt;</w:t>
      </w:r>
      <w:r>
        <w:rPr>
          <w:rStyle w:val="predefined-type"/>
          <w:rFonts w:ascii="Consolas" w:hAnsi="Consolas"/>
          <w:color w:val="34302D"/>
          <w:lang w:val="en"/>
        </w:rPr>
        <w:t>Component</w:t>
      </w:r>
      <w:r>
        <w:rPr>
          <w:rStyle w:val="HTML0"/>
          <w:color w:val="34302D"/>
          <w:lang w:val="en"/>
        </w:rPr>
        <w:t>&gt; ();</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HTML0"/>
          <w:color w:val="34302D"/>
          <w:lang w:val="en"/>
        </w:rPr>
        <w:t xml:space="preserve">    </w:t>
      </w:r>
      <w:r>
        <w:rPr>
          <w:rStyle w:val="comment2"/>
          <w:rFonts w:ascii="Consolas" w:hAnsi="Consolas"/>
          <w:color w:val="34302D"/>
          <w:lang w:val="en"/>
        </w:rPr>
        <w:t>// mmm, there is no setter method for the 'components'</w:t>
      </w:r>
    </w:p>
    <w:p w:rsidR="002637AC" w:rsidRDefault="00847566">
      <w:pPr>
        <w:pStyle w:val="HTML3"/>
        <w:divId w:val="12257929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addComponent(</w:t>
      </w:r>
      <w:r>
        <w:rPr>
          <w:rStyle w:val="predefined-type"/>
          <w:rFonts w:ascii="Consolas" w:hAnsi="Consolas"/>
          <w:color w:val="34302D"/>
          <w:lang w:val="en"/>
        </w:rPr>
        <w:t>Component</w:t>
      </w:r>
      <w:r>
        <w:rPr>
          <w:rStyle w:val="HTML0"/>
          <w:color w:val="34302D"/>
          <w:lang w:val="en"/>
        </w:rPr>
        <w:t xml:space="preserve"> component) {</w:t>
      </w:r>
    </w:p>
    <w:p w:rsidR="002637AC" w:rsidRDefault="00847566">
      <w:pPr>
        <w:pStyle w:val="HTML3"/>
        <w:divId w:val="122579294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.components.add(component);</w:t>
      </w:r>
    </w:p>
    <w:p w:rsidR="002637AC" w:rsidRDefault="00847566">
      <w:pPr>
        <w:pStyle w:val="HTML3"/>
        <w:divId w:val="1225792946"/>
        <w:rPr>
          <w:rStyle w:val="HTML0"/>
          <w:color w:val="34302D"/>
          <w:lang w:val="en"/>
        </w:rPr>
      </w:pPr>
      <w:r>
        <w:rPr>
          <w:rStyle w:val="HTML0"/>
          <w:color w:val="34302D"/>
          <w:lang w:val="en"/>
        </w:rPr>
        <w:t xml:space="preserve">    }</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Component</w:t>
      </w:r>
      <w:r>
        <w:rPr>
          <w:rStyle w:val="HTML0"/>
          <w:color w:val="34302D"/>
          <w:lang w:val="en"/>
        </w:rPr>
        <w:t>&gt; getComponents() {</w:t>
      </w:r>
    </w:p>
    <w:p w:rsidR="002637AC" w:rsidRDefault="00847566">
      <w:pPr>
        <w:pStyle w:val="HTML3"/>
        <w:divId w:val="122579294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components;</w:t>
      </w:r>
    </w:p>
    <w:p w:rsidR="002637AC" w:rsidRDefault="00847566">
      <w:pPr>
        <w:pStyle w:val="HTML3"/>
        <w:divId w:val="1225792946"/>
        <w:rPr>
          <w:rStyle w:val="HTML0"/>
          <w:color w:val="34302D"/>
          <w:lang w:val="en"/>
        </w:rPr>
      </w:pPr>
      <w:r>
        <w:rPr>
          <w:rStyle w:val="HTML0"/>
          <w:color w:val="34302D"/>
          <w:lang w:val="en"/>
        </w:rPr>
        <w:t xml:space="preserve">    }</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getName() {</w:t>
      </w:r>
    </w:p>
    <w:p w:rsidR="002637AC" w:rsidRDefault="00847566">
      <w:pPr>
        <w:pStyle w:val="HTML3"/>
        <w:divId w:val="122579294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name;</w:t>
      </w:r>
    </w:p>
    <w:p w:rsidR="002637AC" w:rsidRDefault="00847566">
      <w:pPr>
        <w:pStyle w:val="HTML3"/>
        <w:divId w:val="1225792946"/>
        <w:rPr>
          <w:rStyle w:val="HTML0"/>
          <w:color w:val="34302D"/>
          <w:lang w:val="en"/>
        </w:rPr>
      </w:pPr>
      <w:r>
        <w:rPr>
          <w:rStyle w:val="HTML0"/>
          <w:color w:val="34302D"/>
          <w:lang w:val="en"/>
        </w:rPr>
        <w:t xml:space="preserve">    }</w:t>
      </w:r>
    </w:p>
    <w:p w:rsidR="002637AC" w:rsidRDefault="002637AC">
      <w:pPr>
        <w:pStyle w:val="HTML3"/>
        <w:divId w:val="1225792946"/>
        <w:rPr>
          <w:rStyle w:val="HTML0"/>
          <w:color w:val="34302D"/>
          <w:lang w:val="en"/>
        </w:rPr>
      </w:pPr>
    </w:p>
    <w:p w:rsidR="002637AC" w:rsidRDefault="00847566">
      <w:pPr>
        <w:pStyle w:val="HTML3"/>
        <w:divId w:val="1225792946"/>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setName(</w:t>
      </w:r>
      <w:r>
        <w:rPr>
          <w:rStyle w:val="predefined-type"/>
          <w:rFonts w:ascii="Consolas" w:hAnsi="Consolas"/>
          <w:color w:val="34302D"/>
          <w:lang w:val="en"/>
        </w:rPr>
        <w:t>String</w:t>
      </w:r>
      <w:r>
        <w:rPr>
          <w:rStyle w:val="HTML0"/>
          <w:color w:val="34302D"/>
          <w:lang w:val="en"/>
        </w:rPr>
        <w:t xml:space="preserve"> name) {</w:t>
      </w:r>
    </w:p>
    <w:p w:rsidR="002637AC" w:rsidRDefault="00847566">
      <w:pPr>
        <w:pStyle w:val="HTML3"/>
        <w:divId w:val="122579294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.name = name;</w:t>
      </w:r>
    </w:p>
    <w:p w:rsidR="002637AC" w:rsidRDefault="00847566">
      <w:pPr>
        <w:pStyle w:val="HTML3"/>
        <w:divId w:val="1225792946"/>
        <w:rPr>
          <w:rStyle w:val="HTML0"/>
          <w:color w:val="34302D"/>
          <w:lang w:val="en"/>
        </w:rPr>
      </w:pPr>
      <w:r>
        <w:rPr>
          <w:rStyle w:val="HTML0"/>
          <w:color w:val="34302D"/>
          <w:lang w:val="en"/>
        </w:rPr>
        <w:t xml:space="preserve">    }</w:t>
      </w:r>
    </w:p>
    <w:p w:rsidR="002637AC" w:rsidRDefault="002637AC">
      <w:pPr>
        <w:pStyle w:val="HTML3"/>
        <w:divId w:val="1225792946"/>
        <w:rPr>
          <w:rStyle w:val="HTML0"/>
          <w:color w:val="34302D"/>
          <w:lang w:val="en"/>
        </w:rPr>
      </w:pPr>
    </w:p>
    <w:p w:rsidR="002637AC" w:rsidRDefault="00847566">
      <w:pPr>
        <w:pStyle w:val="HTML3"/>
        <w:divId w:val="1225792946"/>
        <w:rPr>
          <w:color w:val="34302D"/>
          <w:lang w:val="en"/>
        </w:rPr>
      </w:pPr>
      <w:r>
        <w:rPr>
          <w:rStyle w:val="HTML0"/>
          <w:color w:val="34302D"/>
          <w:lang w:val="en"/>
        </w:rPr>
        <w:t>}</w:t>
      </w:r>
    </w:p>
    <w:p w:rsidR="002637AC" w:rsidRDefault="00847566">
      <w:pPr>
        <w:pStyle w:val="a7"/>
        <w:divId w:val="654798557"/>
        <w:rPr>
          <w:rFonts w:cs="Arial" w:hint="eastAsia"/>
          <w:color w:val="34302D"/>
          <w:lang w:val="en"/>
        </w:rPr>
      </w:pPr>
      <w:r>
        <w:rPr>
          <w:rFonts w:cs="Arial"/>
          <w:color w:val="34302D"/>
          <w:lang w:val="en"/>
        </w:rPr>
        <w:t xml:space="preserve">The typical solution to this issue is to create a custom </w:t>
      </w:r>
      <w:r>
        <w:rPr>
          <w:rStyle w:val="HTML0"/>
          <w:color w:val="34302D"/>
          <w:lang w:val="en"/>
        </w:rPr>
        <w:t>FactoryBean</w:t>
      </w:r>
      <w:r>
        <w:rPr>
          <w:rFonts w:cs="Arial"/>
          <w:color w:val="34302D"/>
          <w:lang w:val="en"/>
        </w:rPr>
        <w:t xml:space="preserve"> that exposes a setter property for the </w:t>
      </w:r>
      <w:r>
        <w:rPr>
          <w:rStyle w:val="HTML0"/>
          <w:color w:val="34302D"/>
          <w:lang w:val="en"/>
        </w:rPr>
        <w:t>'components'</w:t>
      </w:r>
      <w:r>
        <w:rPr>
          <w:rFonts w:cs="Arial"/>
          <w:color w:val="34302D"/>
          <w:lang w:val="en"/>
        </w:rPr>
        <w:t xml:space="preserve"> property.</w:t>
      </w:r>
    </w:p>
    <w:p w:rsidR="002637AC" w:rsidRDefault="00847566">
      <w:pPr>
        <w:pStyle w:val="HTML3"/>
        <w:divId w:val="925578994"/>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org.springframework.beans.factory.FactoryBean</w:t>
      </w:r>
      <w:r>
        <w:rPr>
          <w:rStyle w:val="HTML0"/>
          <w:color w:val="34302D"/>
          <w:lang w:val="en"/>
        </w:rPr>
        <w:t>;</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java.util.List</w:t>
      </w:r>
      <w:r>
        <w:rPr>
          <w:rStyle w:val="HTML0"/>
          <w:color w:val="34302D"/>
          <w:lang w:val="en"/>
        </w:rPr>
        <w:t>;</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ComponentFactoryBean</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FactoryBean&lt;</w:t>
      </w:r>
      <w:r>
        <w:rPr>
          <w:rStyle w:val="predefined-type"/>
          <w:rFonts w:ascii="Consolas" w:hAnsi="Consolas"/>
          <w:color w:val="34302D"/>
          <w:lang w:val="en"/>
        </w:rPr>
        <w:t>Component</w:t>
      </w:r>
      <w:r>
        <w:rPr>
          <w:rStyle w:val="HTML0"/>
          <w:color w:val="34302D"/>
          <w:lang w:val="en"/>
        </w:rPr>
        <w:t>&gt; {</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Component</w:t>
      </w:r>
      <w:r>
        <w:rPr>
          <w:rStyle w:val="HTML0"/>
          <w:color w:val="34302D"/>
          <w:lang w:val="en"/>
        </w:rPr>
        <w:t xml:space="preserve"> parent;</w:t>
      </w: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Component</w:t>
      </w:r>
      <w:r>
        <w:rPr>
          <w:rStyle w:val="HTML0"/>
          <w:color w:val="34302D"/>
          <w:lang w:val="en"/>
        </w:rPr>
        <w:t>&gt; children;</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setParent(</w:t>
      </w:r>
      <w:r>
        <w:rPr>
          <w:rStyle w:val="predefined-type"/>
          <w:rFonts w:ascii="Consolas" w:hAnsi="Consolas"/>
          <w:color w:val="34302D"/>
          <w:lang w:val="en"/>
        </w:rPr>
        <w:t>Component</w:t>
      </w:r>
      <w:r>
        <w:rPr>
          <w:rStyle w:val="HTML0"/>
          <w:color w:val="34302D"/>
          <w:lang w:val="en"/>
        </w:rPr>
        <w:t xml:space="preserve"> parent) {</w:t>
      </w:r>
    </w:p>
    <w:p w:rsidR="002637AC" w:rsidRDefault="00847566">
      <w:pPr>
        <w:pStyle w:val="HTML3"/>
        <w:divId w:val="92557899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.parent = parent;</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setChildren(</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Component</w:t>
      </w:r>
      <w:r>
        <w:rPr>
          <w:rStyle w:val="HTML0"/>
          <w:color w:val="34302D"/>
          <w:lang w:val="en"/>
        </w:rPr>
        <w:t>&gt; children) {</w:t>
      </w:r>
    </w:p>
    <w:p w:rsidR="002637AC" w:rsidRDefault="00847566">
      <w:pPr>
        <w:pStyle w:val="HTML3"/>
        <w:divId w:val="92557899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.children = children;</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Component</w:t>
      </w:r>
      <w:r>
        <w:rPr>
          <w:rStyle w:val="HTML0"/>
          <w:color w:val="34302D"/>
          <w:lang w:val="en"/>
        </w:rPr>
        <w:t xml:space="preserve"> getObject()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2637AC" w:rsidRDefault="00847566">
      <w:pPr>
        <w:pStyle w:val="HTML3"/>
        <w:divId w:val="925578994"/>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w:t>
      </w:r>
      <w:r>
        <w:rPr>
          <w:rStyle w:val="local-variable2"/>
          <w:rFonts w:ascii="Consolas" w:hAnsi="Consolas"/>
          <w:color w:val="34302D"/>
          <w:lang w:val="en"/>
        </w:rPr>
        <w:t>this</w:t>
      </w:r>
      <w:r>
        <w:rPr>
          <w:rStyle w:val="HTML0"/>
          <w:color w:val="34302D"/>
          <w:lang w:val="en"/>
        </w:rPr>
        <w:t xml:space="preserve">.children != </w:t>
      </w:r>
      <w:r>
        <w:rPr>
          <w:rStyle w:val="predefined-constant2"/>
          <w:rFonts w:ascii="Consolas" w:hAnsi="Consolas"/>
          <w:color w:val="34302D"/>
          <w:lang w:val="en"/>
        </w:rPr>
        <w:t>null</w:t>
      </w:r>
      <w:r>
        <w:rPr>
          <w:rStyle w:val="HTML0"/>
          <w:color w:val="34302D"/>
          <w:lang w:val="en"/>
        </w:rPr>
        <w:t xml:space="preserve"> &amp;&amp; </w:t>
      </w:r>
      <w:r>
        <w:rPr>
          <w:rStyle w:val="local-variable2"/>
          <w:rFonts w:ascii="Consolas" w:hAnsi="Consolas"/>
          <w:color w:val="34302D"/>
          <w:lang w:val="en"/>
        </w:rPr>
        <w:t>this</w:t>
      </w:r>
      <w:r>
        <w:rPr>
          <w:rStyle w:val="HTML0"/>
          <w:color w:val="34302D"/>
          <w:lang w:val="en"/>
        </w:rPr>
        <w:t xml:space="preserve">.children.size() &gt; </w:t>
      </w:r>
      <w:r>
        <w:rPr>
          <w:rStyle w:val="integer2"/>
          <w:rFonts w:ascii="Consolas" w:hAnsi="Consolas"/>
          <w:color w:val="34302D"/>
          <w:lang w:val="en"/>
        </w:rPr>
        <w:t>0</w:t>
      </w:r>
      <w:r>
        <w:rPr>
          <w:rStyle w:val="HTML0"/>
          <w:color w:val="34302D"/>
          <w:lang w:val="en"/>
        </w:rPr>
        <w:t>) {</w:t>
      </w:r>
    </w:p>
    <w:p w:rsidR="002637AC" w:rsidRDefault="00847566">
      <w:pPr>
        <w:pStyle w:val="HTML3"/>
        <w:divId w:val="925578994"/>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w:t>
      </w:r>
      <w:r>
        <w:rPr>
          <w:rStyle w:val="predefined-type"/>
          <w:rFonts w:ascii="Consolas" w:hAnsi="Consolas"/>
          <w:color w:val="34302D"/>
          <w:lang w:val="en"/>
        </w:rPr>
        <w:t>Component</w:t>
      </w:r>
      <w:r>
        <w:rPr>
          <w:rStyle w:val="HTML0"/>
          <w:color w:val="34302D"/>
          <w:lang w:val="en"/>
        </w:rPr>
        <w:t xml:space="preserve"> child : children) {</w:t>
      </w:r>
    </w:p>
    <w:p w:rsidR="002637AC" w:rsidRDefault="00847566">
      <w:pPr>
        <w:pStyle w:val="HTML3"/>
        <w:divId w:val="925578994"/>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.parent.addComponent(child);</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847566">
      <w:pPr>
        <w:pStyle w:val="HTML3"/>
        <w:divId w:val="92557899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.parent;</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w:t>
      </w:r>
      <w:r>
        <w:rPr>
          <w:rStyle w:val="predefined-type"/>
          <w:rFonts w:ascii="Consolas" w:hAnsi="Consolas"/>
          <w:color w:val="34302D"/>
          <w:lang w:val="en"/>
        </w:rPr>
        <w:t>Component</w:t>
      </w:r>
      <w:r>
        <w:rPr>
          <w:rStyle w:val="HTML0"/>
          <w:color w:val="34302D"/>
          <w:lang w:val="en"/>
        </w:rPr>
        <w:t>&gt; getObjectType() {</w:t>
      </w:r>
    </w:p>
    <w:p w:rsidR="002637AC" w:rsidRDefault="00847566">
      <w:pPr>
        <w:pStyle w:val="HTML3"/>
        <w:divId w:val="92557899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type"/>
          <w:rFonts w:ascii="Consolas" w:hAnsi="Consolas"/>
          <w:color w:val="34302D"/>
          <w:lang w:val="en"/>
        </w:rPr>
        <w:t>Component</w:t>
      </w:r>
      <w:r>
        <w:rPr>
          <w:rStyle w:val="HTML0"/>
          <w:color w:val="34302D"/>
          <w:lang w:val="en"/>
        </w:rPr>
        <w:t>.class;</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2637AC">
      <w:pPr>
        <w:pStyle w:val="HTML3"/>
        <w:divId w:val="925578994"/>
        <w:rPr>
          <w:rStyle w:val="HTML0"/>
          <w:color w:val="34302D"/>
          <w:lang w:val="en"/>
        </w:rPr>
      </w:pPr>
    </w:p>
    <w:p w:rsidR="002637AC" w:rsidRDefault="00847566">
      <w:pPr>
        <w:pStyle w:val="HTML3"/>
        <w:divId w:val="9255789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isSingleton() {</w:t>
      </w:r>
    </w:p>
    <w:p w:rsidR="002637AC" w:rsidRDefault="00847566">
      <w:pPr>
        <w:pStyle w:val="HTML3"/>
        <w:divId w:val="92557899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true</w:t>
      </w:r>
      <w:r>
        <w:rPr>
          <w:rStyle w:val="HTML0"/>
          <w:color w:val="34302D"/>
          <w:lang w:val="en"/>
        </w:rPr>
        <w:t>;</w:t>
      </w:r>
    </w:p>
    <w:p w:rsidR="002637AC" w:rsidRDefault="00847566">
      <w:pPr>
        <w:pStyle w:val="HTML3"/>
        <w:divId w:val="925578994"/>
        <w:rPr>
          <w:rStyle w:val="HTML0"/>
          <w:color w:val="34302D"/>
          <w:lang w:val="en"/>
        </w:rPr>
      </w:pPr>
      <w:r>
        <w:rPr>
          <w:rStyle w:val="HTML0"/>
          <w:color w:val="34302D"/>
          <w:lang w:val="en"/>
        </w:rPr>
        <w:t xml:space="preserve">    }</w:t>
      </w:r>
    </w:p>
    <w:p w:rsidR="002637AC" w:rsidRDefault="002637AC">
      <w:pPr>
        <w:pStyle w:val="HTML3"/>
        <w:divId w:val="925578994"/>
        <w:rPr>
          <w:rStyle w:val="HTML0"/>
          <w:color w:val="34302D"/>
          <w:lang w:val="en"/>
        </w:rPr>
      </w:pPr>
    </w:p>
    <w:p w:rsidR="002637AC" w:rsidRDefault="00847566">
      <w:pPr>
        <w:pStyle w:val="HTML3"/>
        <w:divId w:val="925578994"/>
        <w:rPr>
          <w:color w:val="34302D"/>
          <w:lang w:val="en"/>
        </w:rPr>
      </w:pPr>
      <w:r>
        <w:rPr>
          <w:rStyle w:val="HTML0"/>
          <w:color w:val="34302D"/>
          <w:lang w:val="en"/>
        </w:rPr>
        <w:t>}</w:t>
      </w:r>
    </w:p>
    <w:p w:rsidR="002637AC" w:rsidRDefault="00847566">
      <w:pPr>
        <w:pStyle w:val="a7"/>
        <w:divId w:val="525170895"/>
        <w:rPr>
          <w:rFonts w:cs="Arial" w:hint="eastAsia"/>
          <w:color w:val="34302D"/>
          <w:lang w:val="en"/>
        </w:rPr>
      </w:pPr>
      <w:r>
        <w:rPr>
          <w:rFonts w:cs="Arial"/>
          <w:color w:val="34302D"/>
          <w:lang w:val="en"/>
        </w:rPr>
        <w:lastRenderedPageBreak/>
        <w:t xml:space="preserve">This is all very well, and does work nicely, but exposes a lot of Spring plumbing to the end user. What we are going to do is write a custom extension that hides away all of this Spring plumbing. If we stick to </w:t>
      </w:r>
      <w:hyperlink r:id="rId770" w:anchor="xsd-custom-introduction" w:history="1">
        <w:r>
          <w:rPr>
            <w:rStyle w:val="a3"/>
            <w:rFonts w:cs="Arial"/>
            <w:lang w:val="en"/>
          </w:rPr>
          <w:t>the steps described previously</w:t>
        </w:r>
      </w:hyperlink>
      <w:r>
        <w:rPr>
          <w:rFonts w:cs="Arial"/>
          <w:color w:val="34302D"/>
          <w:lang w:val="en"/>
        </w:rPr>
        <w:t>, we’ll start off by creating the XSD schema to define the structure of our custom tag.</w:t>
      </w:r>
    </w:p>
    <w:p w:rsidR="002637AC" w:rsidRDefault="00847566">
      <w:pPr>
        <w:pStyle w:val="HTML3"/>
        <w:divId w:val="1425758154"/>
        <w:rPr>
          <w:rStyle w:val="HTML0"/>
          <w:color w:val="34302D"/>
          <w:lang w:val="en"/>
        </w:rPr>
      </w:pPr>
      <w:r>
        <w:rPr>
          <w:rStyle w:val="preprocessor2"/>
          <w:rFonts w:ascii="Consolas" w:hAnsi="Consolas"/>
          <w:color w:val="34302D"/>
          <w:lang w:val="en"/>
        </w:rPr>
        <w:t>&lt;?xml version="1.0" encoding="UTF-8" standalone="no"?&gt;</w:t>
      </w:r>
    </w:p>
    <w:p w:rsidR="002637AC" w:rsidRDefault="002637AC">
      <w:pPr>
        <w:pStyle w:val="HTML3"/>
        <w:divId w:val="1425758154"/>
        <w:rPr>
          <w:rStyle w:val="HTML0"/>
          <w:color w:val="34302D"/>
          <w:lang w:val="en"/>
        </w:rPr>
      </w:pPr>
    </w:p>
    <w:p w:rsidR="002637AC" w:rsidRDefault="00847566">
      <w:pPr>
        <w:pStyle w:val="HTML3"/>
        <w:divId w:val="1425758154"/>
        <w:rPr>
          <w:rStyle w:val="HTML0"/>
          <w:color w:val="34302D"/>
          <w:lang w:val="en"/>
        </w:rPr>
      </w:pPr>
      <w:r>
        <w:rPr>
          <w:rStyle w:val="tag2"/>
          <w:rFonts w:ascii="Consolas" w:hAnsi="Consolas"/>
          <w:color w:val="34302D"/>
          <w:lang w:val="en"/>
        </w:rPr>
        <w:t>&lt;xsd:schema</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http://www.foo.com/schema/component</w:t>
      </w:r>
      <w:r>
        <w:rPr>
          <w:rStyle w:val="delimiter8"/>
          <w:rFonts w:ascii="Consolas" w:hAnsi="Consolas"/>
          <w:color w:val="34302D"/>
          <w:lang w:val="en"/>
        </w:rPr>
        <w:t>"</w:t>
      </w:r>
    </w:p>
    <w:p w:rsidR="002637AC" w:rsidRDefault="00847566">
      <w:pPr>
        <w:pStyle w:val="HTML3"/>
        <w:divId w:val="1425758154"/>
        <w:rPr>
          <w:rStyle w:val="HTML0"/>
          <w:color w:val="34302D"/>
          <w:lang w:val="en"/>
        </w:rPr>
      </w:pPr>
      <w:r>
        <w:rPr>
          <w:rStyle w:val="HTML0"/>
          <w:color w:val="34302D"/>
          <w:lang w:val="en"/>
        </w:rPr>
        <w:t xml:space="preserve">        </w:t>
      </w:r>
      <w:r>
        <w:rPr>
          <w:rStyle w:val="attribute-name2"/>
          <w:rFonts w:ascii="Consolas" w:hAnsi="Consolas"/>
          <w:color w:val="34302D"/>
          <w:lang w:val="en"/>
        </w:rPr>
        <w:t>xmlns:xsd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w:t>
      </w:r>
      <w:r>
        <w:rPr>
          <w:rStyle w:val="delimiter8"/>
          <w:rFonts w:ascii="Consolas" w:hAnsi="Consolas"/>
          <w:color w:val="34302D"/>
          <w:lang w:val="en"/>
        </w:rPr>
        <w:t>"</w:t>
      </w:r>
    </w:p>
    <w:p w:rsidR="002637AC" w:rsidRDefault="00847566">
      <w:pPr>
        <w:pStyle w:val="HTML3"/>
        <w:divId w:val="1425758154"/>
        <w:rPr>
          <w:rStyle w:val="HTML0"/>
          <w:color w:val="34302D"/>
          <w:lang w:val="en"/>
        </w:rPr>
      </w:pPr>
      <w:r>
        <w:rPr>
          <w:rStyle w:val="HTML0"/>
          <w:color w:val="34302D"/>
          <w:lang w:val="en"/>
        </w:rPr>
        <w:t xml:space="preserve">        </w:t>
      </w:r>
      <w:r>
        <w:rPr>
          <w:rStyle w:val="attribute-name2"/>
          <w:rFonts w:ascii="Consolas" w:hAnsi="Consolas"/>
          <w:color w:val="34302D"/>
          <w:lang w:val="en"/>
        </w:rPr>
        <w:t>targetNamespace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http://www.foo.com/schema/component</w:t>
      </w:r>
      <w:r>
        <w:rPr>
          <w:rStyle w:val="delimiter8"/>
          <w:rFonts w:ascii="Consolas" w:hAnsi="Consolas"/>
          <w:color w:val="34302D"/>
          <w:lang w:val="en"/>
        </w:rPr>
        <w:t>"</w:t>
      </w:r>
    </w:p>
    <w:p w:rsidR="002637AC" w:rsidRDefault="00847566">
      <w:pPr>
        <w:pStyle w:val="HTML3"/>
        <w:divId w:val="1425758154"/>
        <w:rPr>
          <w:rStyle w:val="HTML0"/>
          <w:color w:val="34302D"/>
          <w:lang w:val="en"/>
        </w:rPr>
      </w:pPr>
      <w:r>
        <w:rPr>
          <w:rStyle w:val="HTML0"/>
          <w:color w:val="34302D"/>
          <w:lang w:val="en"/>
        </w:rPr>
        <w:t xml:space="preserve">        </w:t>
      </w:r>
      <w:r>
        <w:rPr>
          <w:rStyle w:val="attribute-name2"/>
          <w:rFonts w:ascii="Consolas" w:hAnsi="Consolas"/>
          <w:color w:val="34302D"/>
          <w:lang w:val="en"/>
        </w:rPr>
        <w:t>elementFormDefault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qualified</w:t>
      </w:r>
      <w:r>
        <w:rPr>
          <w:rStyle w:val="delimiter8"/>
          <w:rFonts w:ascii="Consolas" w:hAnsi="Consolas"/>
          <w:color w:val="34302D"/>
          <w:lang w:val="en"/>
        </w:rPr>
        <w:t>"</w:t>
      </w:r>
    </w:p>
    <w:p w:rsidR="002637AC" w:rsidRDefault="00847566">
      <w:pPr>
        <w:pStyle w:val="HTML3"/>
        <w:divId w:val="1425758154"/>
        <w:rPr>
          <w:rStyle w:val="HTML0"/>
          <w:color w:val="34302D"/>
          <w:lang w:val="en"/>
        </w:rPr>
      </w:pPr>
      <w:r>
        <w:rPr>
          <w:rStyle w:val="HTML0"/>
          <w:color w:val="34302D"/>
          <w:lang w:val="en"/>
        </w:rPr>
        <w:t xml:space="preserve">        </w:t>
      </w:r>
      <w:r>
        <w:rPr>
          <w:rStyle w:val="attribute-name2"/>
          <w:rFonts w:ascii="Consolas" w:hAnsi="Consolas"/>
          <w:color w:val="34302D"/>
          <w:lang w:val="en"/>
        </w:rPr>
        <w:t>attributeFormDefault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unqualified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425758154"/>
        <w:rPr>
          <w:rStyle w:val="HTML0"/>
          <w:color w:val="34302D"/>
          <w:lang w:val="en"/>
        </w:rPr>
      </w:pP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&lt;xsd:element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component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&lt;xsd:complexType&gt;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&lt;xsd:choice</w:t>
      </w:r>
      <w:r>
        <w:rPr>
          <w:rStyle w:val="HTML0"/>
          <w:color w:val="34302D"/>
          <w:lang w:val="en"/>
        </w:rPr>
        <w:t xml:space="preserve"> </w:t>
      </w:r>
      <w:r>
        <w:rPr>
          <w:rStyle w:val="attribute-name2"/>
          <w:rFonts w:ascii="Consolas" w:hAnsi="Consolas"/>
          <w:color w:val="34302D"/>
          <w:lang w:val="en"/>
        </w:rPr>
        <w:t>minOccurs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0</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maxOccurs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unbounded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&lt;xsd:element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component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&lt;/xsd:choice&gt;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&lt;xsd:attribute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xsd:ID</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&lt;xsd:attribute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use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xsd:string</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&lt;/xsd:complexType&gt;</w:t>
      </w:r>
    </w:p>
    <w:p w:rsidR="002637AC" w:rsidRDefault="00847566">
      <w:pPr>
        <w:pStyle w:val="HTML3"/>
        <w:divId w:val="1425758154"/>
        <w:rPr>
          <w:rStyle w:val="HTML0"/>
          <w:color w:val="34302D"/>
          <w:lang w:val="en"/>
        </w:rPr>
      </w:pPr>
      <w:r>
        <w:rPr>
          <w:rStyle w:val="HTML0"/>
          <w:color w:val="34302D"/>
          <w:lang w:val="en"/>
        </w:rPr>
        <w:t xml:space="preserve">    </w:t>
      </w:r>
      <w:r>
        <w:rPr>
          <w:rStyle w:val="tag2"/>
          <w:rFonts w:ascii="Consolas" w:hAnsi="Consolas"/>
          <w:color w:val="34302D"/>
          <w:lang w:val="en"/>
        </w:rPr>
        <w:t>&lt;/xsd:element&gt;</w:t>
      </w:r>
    </w:p>
    <w:p w:rsidR="002637AC" w:rsidRDefault="002637AC">
      <w:pPr>
        <w:pStyle w:val="HTML3"/>
        <w:divId w:val="1425758154"/>
        <w:rPr>
          <w:rStyle w:val="HTML0"/>
          <w:color w:val="34302D"/>
          <w:lang w:val="en"/>
        </w:rPr>
      </w:pPr>
    </w:p>
    <w:p w:rsidR="002637AC" w:rsidRDefault="00847566">
      <w:pPr>
        <w:pStyle w:val="HTML3"/>
        <w:divId w:val="1425758154"/>
        <w:rPr>
          <w:color w:val="34302D"/>
          <w:lang w:val="en"/>
        </w:rPr>
      </w:pPr>
      <w:r>
        <w:rPr>
          <w:rStyle w:val="tag2"/>
          <w:rFonts w:ascii="Consolas" w:hAnsi="Consolas"/>
          <w:color w:val="34302D"/>
          <w:lang w:val="en"/>
        </w:rPr>
        <w:t>&lt;/xsd:schema&gt;</w:t>
      </w:r>
    </w:p>
    <w:p w:rsidR="002637AC" w:rsidRDefault="00847566">
      <w:pPr>
        <w:pStyle w:val="a7"/>
        <w:divId w:val="1672367410"/>
        <w:rPr>
          <w:rFonts w:cs="Arial" w:hint="eastAsia"/>
          <w:color w:val="34302D"/>
          <w:lang w:val="en"/>
        </w:rPr>
      </w:pPr>
      <w:r>
        <w:rPr>
          <w:rFonts w:cs="Arial"/>
          <w:color w:val="34302D"/>
          <w:lang w:val="en"/>
        </w:rPr>
        <w:t xml:space="preserve">We’ll then create a custom </w:t>
      </w:r>
      <w:r>
        <w:rPr>
          <w:rStyle w:val="HTML0"/>
          <w:color w:val="34302D"/>
          <w:lang w:val="en"/>
        </w:rPr>
        <w:t>NamespaceHandler</w:t>
      </w:r>
      <w:r>
        <w:rPr>
          <w:rFonts w:cs="Arial"/>
          <w:color w:val="34302D"/>
          <w:lang w:val="en"/>
        </w:rPr>
        <w:t>.</w:t>
      </w:r>
    </w:p>
    <w:p w:rsidR="002637AC" w:rsidRDefault="00847566">
      <w:pPr>
        <w:pStyle w:val="HTML3"/>
        <w:divId w:val="536359942"/>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536359942"/>
        <w:rPr>
          <w:rStyle w:val="HTML0"/>
          <w:color w:val="34302D"/>
          <w:lang w:val="en"/>
        </w:rPr>
      </w:pPr>
    </w:p>
    <w:p w:rsidR="002637AC" w:rsidRDefault="00847566">
      <w:pPr>
        <w:pStyle w:val="HTML3"/>
        <w:divId w:val="536359942"/>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org.springframework.beans.factory.xml.NamespaceHandlerSupport</w:t>
      </w:r>
      <w:r>
        <w:rPr>
          <w:rStyle w:val="HTML0"/>
          <w:color w:val="34302D"/>
          <w:lang w:val="en"/>
        </w:rPr>
        <w:t>;</w:t>
      </w:r>
    </w:p>
    <w:p w:rsidR="002637AC" w:rsidRDefault="002637AC">
      <w:pPr>
        <w:pStyle w:val="HTML3"/>
        <w:divId w:val="536359942"/>
        <w:rPr>
          <w:rStyle w:val="HTML0"/>
          <w:color w:val="34302D"/>
          <w:lang w:val="en"/>
        </w:rPr>
      </w:pPr>
    </w:p>
    <w:p w:rsidR="002637AC" w:rsidRDefault="00847566">
      <w:pPr>
        <w:pStyle w:val="HTML3"/>
        <w:divId w:val="53635994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ComponentNamespaceHandler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NamespaceHandlerSupport {</w:t>
      </w:r>
    </w:p>
    <w:p w:rsidR="002637AC" w:rsidRDefault="002637AC">
      <w:pPr>
        <w:pStyle w:val="HTML3"/>
        <w:divId w:val="536359942"/>
        <w:rPr>
          <w:rStyle w:val="HTML0"/>
          <w:color w:val="34302D"/>
          <w:lang w:val="en"/>
        </w:rPr>
      </w:pPr>
    </w:p>
    <w:p w:rsidR="002637AC" w:rsidRDefault="00847566">
      <w:pPr>
        <w:pStyle w:val="HTML3"/>
        <w:divId w:val="53635994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2637AC" w:rsidRDefault="00847566">
      <w:pPr>
        <w:pStyle w:val="HTML3"/>
        <w:divId w:val="536359942"/>
        <w:rPr>
          <w:rStyle w:val="HTML0"/>
          <w:color w:val="34302D"/>
          <w:lang w:val="en"/>
        </w:rPr>
      </w:pPr>
      <w:r>
        <w:rPr>
          <w:rStyle w:val="HTML0"/>
          <w:color w:val="34302D"/>
          <w:lang w:val="en"/>
        </w:rPr>
        <w:t xml:space="preserve">        registerBeanDefinitionParser(</w:t>
      </w:r>
      <w:r>
        <w:rPr>
          <w:rStyle w:val="delimiter8"/>
          <w:rFonts w:ascii="Consolas" w:hAnsi="Consolas"/>
          <w:color w:val="34302D"/>
          <w:lang w:val="en"/>
        </w:rPr>
        <w:t>"</w:t>
      </w:r>
      <w:r>
        <w:rPr>
          <w:rStyle w:val="content5"/>
          <w:rFonts w:ascii="Consolas" w:hAnsi="Consolas"/>
          <w:color w:val="34302D"/>
          <w:lang w:val="en"/>
        </w:rPr>
        <w:t>component</w:t>
      </w:r>
      <w:r>
        <w:rPr>
          <w:rStyle w:val="delimiter8"/>
          <w:rFonts w:ascii="Consolas" w:hAnsi="Consolas"/>
          <w:color w:val="34302D"/>
          <w:lang w:val="en"/>
        </w:rPr>
        <w:t>"</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ComponentBeanDefinitionParser());</w:t>
      </w:r>
    </w:p>
    <w:p w:rsidR="002637AC" w:rsidRDefault="00847566">
      <w:pPr>
        <w:pStyle w:val="HTML3"/>
        <w:divId w:val="536359942"/>
        <w:rPr>
          <w:rStyle w:val="HTML0"/>
          <w:color w:val="34302D"/>
          <w:lang w:val="en"/>
        </w:rPr>
      </w:pPr>
      <w:r>
        <w:rPr>
          <w:rStyle w:val="HTML0"/>
          <w:color w:val="34302D"/>
          <w:lang w:val="en"/>
        </w:rPr>
        <w:t xml:space="preserve">    }</w:t>
      </w:r>
    </w:p>
    <w:p w:rsidR="002637AC" w:rsidRDefault="002637AC">
      <w:pPr>
        <w:pStyle w:val="HTML3"/>
        <w:divId w:val="536359942"/>
        <w:rPr>
          <w:rStyle w:val="HTML0"/>
          <w:color w:val="34302D"/>
          <w:lang w:val="en"/>
        </w:rPr>
      </w:pPr>
    </w:p>
    <w:p w:rsidR="002637AC" w:rsidRDefault="00847566">
      <w:pPr>
        <w:pStyle w:val="HTML3"/>
        <w:divId w:val="536359942"/>
        <w:rPr>
          <w:color w:val="34302D"/>
          <w:lang w:val="en"/>
        </w:rPr>
      </w:pPr>
      <w:r>
        <w:rPr>
          <w:rStyle w:val="HTML0"/>
          <w:color w:val="34302D"/>
          <w:lang w:val="en"/>
        </w:rPr>
        <w:t>}</w:t>
      </w:r>
    </w:p>
    <w:p w:rsidR="002637AC" w:rsidRDefault="00847566">
      <w:pPr>
        <w:pStyle w:val="a7"/>
        <w:divId w:val="98260589"/>
        <w:rPr>
          <w:rFonts w:cs="Arial" w:hint="eastAsia"/>
          <w:color w:val="34302D"/>
          <w:lang w:val="en"/>
        </w:rPr>
      </w:pPr>
      <w:r>
        <w:rPr>
          <w:rFonts w:cs="Arial"/>
          <w:color w:val="34302D"/>
          <w:lang w:val="en"/>
        </w:rPr>
        <w:t xml:space="preserve">Next up is the custom </w:t>
      </w:r>
      <w:r>
        <w:rPr>
          <w:rStyle w:val="HTML0"/>
          <w:color w:val="34302D"/>
          <w:lang w:val="en"/>
        </w:rPr>
        <w:t>BeanDefinitionParser</w:t>
      </w:r>
      <w:r>
        <w:rPr>
          <w:rFonts w:cs="Arial"/>
          <w:color w:val="34302D"/>
          <w:lang w:val="en"/>
        </w:rPr>
        <w:t xml:space="preserve">. Remember that what we are creating is a </w:t>
      </w:r>
      <w:r>
        <w:rPr>
          <w:rStyle w:val="HTML0"/>
          <w:color w:val="34302D"/>
          <w:lang w:val="en"/>
        </w:rPr>
        <w:t>BeanDefinition</w:t>
      </w:r>
      <w:r>
        <w:rPr>
          <w:rFonts w:cs="Arial"/>
          <w:color w:val="34302D"/>
          <w:lang w:val="en"/>
        </w:rPr>
        <w:t xml:space="preserve"> describing a </w:t>
      </w:r>
      <w:r>
        <w:rPr>
          <w:rStyle w:val="HTML0"/>
          <w:color w:val="34302D"/>
          <w:lang w:val="en"/>
        </w:rPr>
        <w:t>ComponentFactoryBean</w:t>
      </w:r>
      <w:r>
        <w:rPr>
          <w:rFonts w:cs="Arial"/>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keyword2"/>
          <w:rFonts w:ascii="Consolas" w:hAnsi="Consolas"/>
          <w:color w:val="34302D"/>
          <w:lang w:val="en"/>
        </w:rPr>
        <w:lastRenderedPageBreak/>
        <w:t>import</w:t>
      </w:r>
      <w:r>
        <w:rPr>
          <w:rStyle w:val="HTML0"/>
          <w:color w:val="34302D"/>
          <w:lang w:val="en"/>
        </w:rPr>
        <w:t xml:space="preserve"> </w:t>
      </w:r>
      <w:r>
        <w:rPr>
          <w:rStyle w:val="include2"/>
          <w:rFonts w:ascii="Consolas" w:hAnsi="Consolas"/>
          <w:color w:val="34302D"/>
          <w:lang w:val="en"/>
        </w:rPr>
        <w:t>org.springframework.beans.factory.config.BeanDefinition</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org.springframework.beans.factory.support.AbstractBeanDefinition</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org.springframework.beans.factory.support.BeanDefinitionBuilder</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org.springframework.beans.factory.support.ManagedList</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org.springframework.beans.factory.xml.AbstractBeanDefinitionParser</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org.springframework.beans.factory.xml.ParserContext</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org.springframework.util.xml.DomUtils</w:t>
      </w:r>
      <w:r>
        <w:rPr>
          <w:rStyle w:val="HTML0"/>
          <w:color w:val="34302D"/>
          <w:lang w:val="en"/>
        </w:rPr>
        <w:t>;</w:t>
      </w: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org.w3c.dom.Element</w:t>
      </w:r>
      <w:r>
        <w:rPr>
          <w:rStyle w:val="HTML0"/>
          <w:color w:val="34302D"/>
          <w:lang w:val="en"/>
        </w:rPr>
        <w:t>;</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java.util.List</w:t>
      </w:r>
      <w:r>
        <w:rPr>
          <w:rStyle w:val="HTML0"/>
          <w:color w:val="34302D"/>
          <w:lang w:val="en"/>
        </w:rPr>
        <w:t>;</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ComponentBeanDefinitionParser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AbstractBeanDefinitionParser {</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AbstractBeanDefinition parseInternal(</w:t>
      </w:r>
      <w:r>
        <w:rPr>
          <w:rStyle w:val="predefined-type"/>
          <w:rFonts w:ascii="Consolas" w:hAnsi="Consolas"/>
          <w:color w:val="34302D"/>
          <w:lang w:val="en"/>
        </w:rPr>
        <w:t>Element</w:t>
      </w:r>
      <w:r>
        <w:rPr>
          <w:rStyle w:val="HTML0"/>
          <w:color w:val="34302D"/>
          <w:lang w:val="en"/>
        </w:rPr>
        <w:t xml:space="preserve"> element, ParserContext parserContext) {</w:t>
      </w:r>
    </w:p>
    <w:p w:rsidR="002637AC" w:rsidRDefault="00847566">
      <w:pPr>
        <w:pStyle w:val="HTML3"/>
        <w:divId w:val="60373390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parseComponentElement(element);</w:t>
      </w:r>
    </w:p>
    <w:p w:rsidR="002637AC" w:rsidRDefault="00847566">
      <w:pPr>
        <w:pStyle w:val="HTML3"/>
        <w:divId w:val="603733908"/>
        <w:rPr>
          <w:rStyle w:val="HTML0"/>
          <w:color w:val="34302D"/>
          <w:lang w:val="en"/>
        </w:rPr>
      </w:pPr>
      <w:r>
        <w:rPr>
          <w:rStyle w:val="HTML0"/>
          <w:color w:val="34302D"/>
          <w:lang w:val="en"/>
        </w:rPr>
        <w:t xml:space="preserve">    }</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AbstractBeanDefinition parseComponentElement(</w:t>
      </w:r>
      <w:r>
        <w:rPr>
          <w:rStyle w:val="predefined-type"/>
          <w:rFonts w:ascii="Consolas" w:hAnsi="Consolas"/>
          <w:color w:val="34302D"/>
          <w:lang w:val="en"/>
        </w:rPr>
        <w:t>Element</w:t>
      </w:r>
      <w:r>
        <w:rPr>
          <w:rStyle w:val="HTML0"/>
          <w:color w:val="34302D"/>
          <w:lang w:val="en"/>
        </w:rPr>
        <w:t xml:space="preserve"> element) {</w:t>
      </w:r>
    </w:p>
    <w:p w:rsidR="002637AC" w:rsidRDefault="00847566">
      <w:pPr>
        <w:pStyle w:val="HTML3"/>
        <w:divId w:val="603733908"/>
        <w:rPr>
          <w:rStyle w:val="HTML0"/>
          <w:color w:val="34302D"/>
          <w:lang w:val="en"/>
        </w:rPr>
      </w:pPr>
      <w:r>
        <w:rPr>
          <w:rStyle w:val="HTML0"/>
          <w:color w:val="34302D"/>
          <w:lang w:val="en"/>
        </w:rPr>
        <w:t xml:space="preserve">        BeanDefinitionBuilder factory = BeanDefinitionBuilder.rootBeanDefinition(ComponentFactoryBean.class);</w:t>
      </w:r>
    </w:p>
    <w:p w:rsidR="002637AC" w:rsidRDefault="00847566">
      <w:pPr>
        <w:pStyle w:val="HTML3"/>
        <w:divId w:val="603733908"/>
        <w:rPr>
          <w:rStyle w:val="HTML0"/>
          <w:color w:val="34302D"/>
          <w:lang w:val="en"/>
        </w:rPr>
      </w:pPr>
      <w:r>
        <w:rPr>
          <w:rStyle w:val="HTML0"/>
          <w:color w:val="34302D"/>
          <w:lang w:val="en"/>
        </w:rPr>
        <w:t xml:space="preserve">        factory.addPropertyValue(</w:t>
      </w:r>
      <w:r>
        <w:rPr>
          <w:rStyle w:val="delimiter8"/>
          <w:rFonts w:ascii="Consolas" w:hAnsi="Consolas"/>
          <w:color w:val="34302D"/>
          <w:lang w:val="en"/>
        </w:rPr>
        <w:t>"</w:t>
      </w:r>
      <w:r>
        <w:rPr>
          <w:rStyle w:val="content5"/>
          <w:rFonts w:ascii="Consolas" w:hAnsi="Consolas"/>
          <w:color w:val="34302D"/>
          <w:lang w:val="en"/>
        </w:rPr>
        <w:t>parent</w:t>
      </w:r>
      <w:r>
        <w:rPr>
          <w:rStyle w:val="delimiter8"/>
          <w:rFonts w:ascii="Consolas" w:hAnsi="Consolas"/>
          <w:color w:val="34302D"/>
          <w:lang w:val="en"/>
        </w:rPr>
        <w:t>"</w:t>
      </w:r>
      <w:r>
        <w:rPr>
          <w:rStyle w:val="HTML0"/>
          <w:color w:val="34302D"/>
          <w:lang w:val="en"/>
        </w:rPr>
        <w:t>, parseComponent(element));</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Element</w:t>
      </w:r>
      <w:r>
        <w:rPr>
          <w:rStyle w:val="HTML0"/>
          <w:color w:val="34302D"/>
          <w:lang w:val="en"/>
        </w:rPr>
        <w:t xml:space="preserve">&gt; childElements = DomUtils.getChildElementsByTagName(element, </w:t>
      </w:r>
      <w:r>
        <w:rPr>
          <w:rStyle w:val="delimiter8"/>
          <w:rFonts w:ascii="Consolas" w:hAnsi="Consolas"/>
          <w:color w:val="34302D"/>
          <w:lang w:val="en"/>
        </w:rPr>
        <w:t>"</w:t>
      </w:r>
      <w:r>
        <w:rPr>
          <w:rStyle w:val="content5"/>
          <w:rFonts w:ascii="Consolas" w:hAnsi="Consolas"/>
          <w:color w:val="34302D"/>
          <w:lang w:val="en"/>
        </w:rPr>
        <w:t>component</w:t>
      </w:r>
      <w:r>
        <w:rPr>
          <w:rStyle w:val="delimiter8"/>
          <w:rFonts w:ascii="Consolas" w:hAnsi="Consolas"/>
          <w:color w:val="34302D"/>
          <w:lang w:val="en"/>
        </w:rPr>
        <w:t>"</w:t>
      </w:r>
      <w:r>
        <w:rPr>
          <w:rStyle w:val="HTML0"/>
          <w:color w:val="34302D"/>
          <w:lang w:val="en"/>
        </w:rPr>
        <w:t>);</w:t>
      </w:r>
    </w:p>
    <w:p w:rsidR="002637AC" w:rsidRDefault="00847566">
      <w:pPr>
        <w:pStyle w:val="HTML3"/>
        <w:divId w:val="603733908"/>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(childElements != </w:t>
      </w:r>
      <w:r>
        <w:rPr>
          <w:rStyle w:val="predefined-constant2"/>
          <w:rFonts w:ascii="Consolas" w:hAnsi="Consolas"/>
          <w:color w:val="34302D"/>
          <w:lang w:val="en"/>
        </w:rPr>
        <w:t>null</w:t>
      </w:r>
      <w:r>
        <w:rPr>
          <w:rStyle w:val="HTML0"/>
          <w:color w:val="34302D"/>
          <w:lang w:val="en"/>
        </w:rPr>
        <w:t xml:space="preserve"> &amp;&amp; childElements.size() &gt; </w:t>
      </w:r>
      <w:r>
        <w:rPr>
          <w:rStyle w:val="integer2"/>
          <w:rFonts w:ascii="Consolas" w:hAnsi="Consolas"/>
          <w:color w:val="34302D"/>
          <w:lang w:val="en"/>
        </w:rPr>
        <w:t>0</w:t>
      </w:r>
      <w:r>
        <w:rPr>
          <w:rStyle w:val="HTML0"/>
          <w:color w:val="34302D"/>
          <w:lang w:val="en"/>
        </w:rPr>
        <w:t>) {</w:t>
      </w:r>
    </w:p>
    <w:p w:rsidR="002637AC" w:rsidRDefault="00847566">
      <w:pPr>
        <w:pStyle w:val="HTML3"/>
        <w:divId w:val="603733908"/>
        <w:rPr>
          <w:rStyle w:val="HTML0"/>
          <w:color w:val="34302D"/>
          <w:lang w:val="en"/>
        </w:rPr>
      </w:pPr>
      <w:r>
        <w:rPr>
          <w:rStyle w:val="HTML0"/>
          <w:color w:val="34302D"/>
          <w:lang w:val="en"/>
        </w:rPr>
        <w:t xml:space="preserve">            parseChildComponents(childElements, factory);</w:t>
      </w:r>
    </w:p>
    <w:p w:rsidR="002637AC" w:rsidRDefault="00847566">
      <w:pPr>
        <w:pStyle w:val="HTML3"/>
        <w:divId w:val="603733908"/>
        <w:rPr>
          <w:rStyle w:val="HTML0"/>
          <w:color w:val="34302D"/>
          <w:lang w:val="en"/>
        </w:rPr>
      </w:pPr>
      <w:r>
        <w:rPr>
          <w:rStyle w:val="HTML0"/>
          <w:color w:val="34302D"/>
          <w:lang w:val="en"/>
        </w:rPr>
        <w:t xml:space="preserve">        }</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factory.getBeanDefinition();</w:t>
      </w:r>
    </w:p>
    <w:p w:rsidR="002637AC" w:rsidRDefault="00847566">
      <w:pPr>
        <w:pStyle w:val="HTML3"/>
        <w:divId w:val="603733908"/>
        <w:rPr>
          <w:rStyle w:val="HTML0"/>
          <w:color w:val="34302D"/>
          <w:lang w:val="en"/>
        </w:rPr>
      </w:pPr>
      <w:r>
        <w:rPr>
          <w:rStyle w:val="HTML0"/>
          <w:color w:val="34302D"/>
          <w:lang w:val="en"/>
        </w:rPr>
        <w:t xml:space="preserve">    }</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BeanDefinition parseComponent(</w:t>
      </w:r>
      <w:r>
        <w:rPr>
          <w:rStyle w:val="predefined-type"/>
          <w:rFonts w:ascii="Consolas" w:hAnsi="Consolas"/>
          <w:color w:val="34302D"/>
          <w:lang w:val="en"/>
        </w:rPr>
        <w:t>Element</w:t>
      </w:r>
      <w:r>
        <w:rPr>
          <w:rStyle w:val="HTML0"/>
          <w:color w:val="34302D"/>
          <w:lang w:val="en"/>
        </w:rPr>
        <w:t xml:space="preserve"> element) {</w:t>
      </w:r>
    </w:p>
    <w:p w:rsidR="002637AC" w:rsidRDefault="00847566">
      <w:pPr>
        <w:pStyle w:val="HTML3"/>
        <w:divId w:val="603733908"/>
        <w:rPr>
          <w:rStyle w:val="HTML0"/>
          <w:color w:val="34302D"/>
          <w:lang w:val="en"/>
        </w:rPr>
      </w:pPr>
      <w:r>
        <w:rPr>
          <w:rStyle w:val="HTML0"/>
          <w:color w:val="34302D"/>
          <w:lang w:val="en"/>
        </w:rPr>
        <w:t xml:space="preserve">        BeanDefinitionBuilder component = BeanDefinitionBuilder.rootBeanDefinition(</w:t>
      </w:r>
      <w:r>
        <w:rPr>
          <w:rStyle w:val="predefined-type"/>
          <w:rFonts w:ascii="Consolas" w:hAnsi="Consolas"/>
          <w:color w:val="34302D"/>
          <w:lang w:val="en"/>
        </w:rPr>
        <w:t>Component</w:t>
      </w:r>
      <w:r>
        <w:rPr>
          <w:rStyle w:val="HTML0"/>
          <w:color w:val="34302D"/>
          <w:lang w:val="en"/>
        </w:rPr>
        <w:t>.class);</w:t>
      </w:r>
    </w:p>
    <w:p w:rsidR="002637AC" w:rsidRDefault="00847566">
      <w:pPr>
        <w:pStyle w:val="HTML3"/>
        <w:divId w:val="603733908"/>
        <w:rPr>
          <w:rStyle w:val="HTML0"/>
          <w:color w:val="34302D"/>
          <w:lang w:val="en"/>
        </w:rPr>
      </w:pPr>
      <w:r>
        <w:rPr>
          <w:rStyle w:val="HTML0"/>
          <w:color w:val="34302D"/>
          <w:lang w:val="en"/>
        </w:rPr>
        <w:lastRenderedPageBreak/>
        <w:t xml:space="preserve">        component.addPropertyValue(</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element.getAttribute(</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w:t>
      </w:r>
    </w:p>
    <w:p w:rsidR="002637AC" w:rsidRDefault="00847566">
      <w:pPr>
        <w:pStyle w:val="HTML3"/>
        <w:divId w:val="60373390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component.getBeanDefinition();</w:t>
      </w:r>
    </w:p>
    <w:p w:rsidR="002637AC" w:rsidRDefault="00847566">
      <w:pPr>
        <w:pStyle w:val="HTML3"/>
        <w:divId w:val="603733908"/>
        <w:rPr>
          <w:rStyle w:val="HTML0"/>
          <w:color w:val="34302D"/>
          <w:lang w:val="en"/>
        </w:rPr>
      </w:pPr>
      <w:r>
        <w:rPr>
          <w:rStyle w:val="HTML0"/>
          <w:color w:val="34302D"/>
          <w:lang w:val="en"/>
        </w:rPr>
        <w:t xml:space="preserve">    }</w:t>
      </w:r>
    </w:p>
    <w:p w:rsidR="002637AC" w:rsidRDefault="002637AC">
      <w:pPr>
        <w:pStyle w:val="HTML3"/>
        <w:divId w:val="603733908"/>
        <w:rPr>
          <w:rStyle w:val="HTML0"/>
          <w:color w:val="34302D"/>
          <w:lang w:val="en"/>
        </w:rPr>
      </w:pPr>
    </w:p>
    <w:p w:rsidR="002637AC" w:rsidRDefault="00847566">
      <w:pPr>
        <w:pStyle w:val="HTML3"/>
        <w:divId w:val="603733908"/>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parseChildComponents(</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Element</w:t>
      </w:r>
      <w:r>
        <w:rPr>
          <w:rStyle w:val="HTML0"/>
          <w:color w:val="34302D"/>
          <w:lang w:val="en"/>
        </w:rPr>
        <w:t>&gt; childElements, BeanDefinitionBuilder factory) {</w:t>
      </w:r>
    </w:p>
    <w:p w:rsidR="002637AC" w:rsidRDefault="00847566">
      <w:pPr>
        <w:pStyle w:val="HTML3"/>
        <w:divId w:val="603733908"/>
        <w:rPr>
          <w:rStyle w:val="HTML0"/>
          <w:color w:val="34302D"/>
          <w:lang w:val="en"/>
        </w:rPr>
      </w:pPr>
      <w:r>
        <w:rPr>
          <w:rStyle w:val="HTML0"/>
          <w:color w:val="34302D"/>
          <w:lang w:val="en"/>
        </w:rPr>
        <w:t xml:space="preserve">        ManagedList&lt;BeanDefinition&gt; children = </w:t>
      </w:r>
      <w:r>
        <w:rPr>
          <w:rStyle w:val="keyword2"/>
          <w:rFonts w:ascii="Consolas" w:hAnsi="Consolas"/>
          <w:color w:val="34302D"/>
          <w:lang w:val="en"/>
        </w:rPr>
        <w:t>new</w:t>
      </w:r>
      <w:r>
        <w:rPr>
          <w:rStyle w:val="HTML0"/>
          <w:color w:val="34302D"/>
          <w:lang w:val="en"/>
        </w:rPr>
        <w:t xml:space="preserve"> ManagedList&lt;BeanDefinition&gt;(childElements.size());</w:t>
      </w:r>
    </w:p>
    <w:p w:rsidR="002637AC" w:rsidRDefault="00847566">
      <w:pPr>
        <w:pStyle w:val="HTML3"/>
        <w:divId w:val="603733908"/>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w:t>
      </w:r>
      <w:r>
        <w:rPr>
          <w:rStyle w:val="predefined-type"/>
          <w:rFonts w:ascii="Consolas" w:hAnsi="Consolas"/>
          <w:color w:val="34302D"/>
          <w:lang w:val="en"/>
        </w:rPr>
        <w:t>Element</w:t>
      </w:r>
      <w:r>
        <w:rPr>
          <w:rStyle w:val="HTML0"/>
          <w:color w:val="34302D"/>
          <w:lang w:val="en"/>
        </w:rPr>
        <w:t xml:space="preserve"> element : childElements) {</w:t>
      </w:r>
    </w:p>
    <w:p w:rsidR="002637AC" w:rsidRDefault="00847566">
      <w:pPr>
        <w:pStyle w:val="HTML3"/>
        <w:divId w:val="603733908"/>
        <w:rPr>
          <w:rStyle w:val="HTML0"/>
          <w:color w:val="34302D"/>
          <w:lang w:val="en"/>
        </w:rPr>
      </w:pPr>
      <w:r>
        <w:rPr>
          <w:rStyle w:val="HTML0"/>
          <w:color w:val="34302D"/>
          <w:lang w:val="en"/>
        </w:rPr>
        <w:t xml:space="preserve">            children.add(parseComponentElement(element));</w:t>
      </w:r>
    </w:p>
    <w:p w:rsidR="002637AC" w:rsidRDefault="00847566">
      <w:pPr>
        <w:pStyle w:val="HTML3"/>
        <w:divId w:val="603733908"/>
        <w:rPr>
          <w:rStyle w:val="HTML0"/>
          <w:color w:val="34302D"/>
          <w:lang w:val="en"/>
        </w:rPr>
      </w:pPr>
      <w:r>
        <w:rPr>
          <w:rStyle w:val="HTML0"/>
          <w:color w:val="34302D"/>
          <w:lang w:val="en"/>
        </w:rPr>
        <w:t xml:space="preserve">        }</w:t>
      </w:r>
    </w:p>
    <w:p w:rsidR="002637AC" w:rsidRDefault="00847566">
      <w:pPr>
        <w:pStyle w:val="HTML3"/>
        <w:divId w:val="603733908"/>
        <w:rPr>
          <w:rStyle w:val="HTML0"/>
          <w:color w:val="34302D"/>
          <w:lang w:val="en"/>
        </w:rPr>
      </w:pPr>
      <w:r>
        <w:rPr>
          <w:rStyle w:val="HTML0"/>
          <w:color w:val="34302D"/>
          <w:lang w:val="en"/>
        </w:rPr>
        <w:t xml:space="preserve">        factory.addPropertyValue(</w:t>
      </w:r>
      <w:r>
        <w:rPr>
          <w:rStyle w:val="delimiter8"/>
          <w:rFonts w:ascii="Consolas" w:hAnsi="Consolas"/>
          <w:color w:val="34302D"/>
          <w:lang w:val="en"/>
        </w:rPr>
        <w:t>"</w:t>
      </w:r>
      <w:r>
        <w:rPr>
          <w:rStyle w:val="content5"/>
          <w:rFonts w:ascii="Consolas" w:hAnsi="Consolas"/>
          <w:color w:val="34302D"/>
          <w:lang w:val="en"/>
        </w:rPr>
        <w:t>children</w:t>
      </w:r>
      <w:r>
        <w:rPr>
          <w:rStyle w:val="delimiter8"/>
          <w:rFonts w:ascii="Consolas" w:hAnsi="Consolas"/>
          <w:color w:val="34302D"/>
          <w:lang w:val="en"/>
        </w:rPr>
        <w:t>"</w:t>
      </w:r>
      <w:r>
        <w:rPr>
          <w:rStyle w:val="HTML0"/>
          <w:color w:val="34302D"/>
          <w:lang w:val="en"/>
        </w:rPr>
        <w:t>, children);</w:t>
      </w:r>
    </w:p>
    <w:p w:rsidR="002637AC" w:rsidRDefault="00847566">
      <w:pPr>
        <w:pStyle w:val="HTML3"/>
        <w:divId w:val="603733908"/>
        <w:rPr>
          <w:rStyle w:val="HTML0"/>
          <w:color w:val="34302D"/>
          <w:lang w:val="en"/>
        </w:rPr>
      </w:pPr>
      <w:r>
        <w:rPr>
          <w:rStyle w:val="HTML0"/>
          <w:color w:val="34302D"/>
          <w:lang w:val="en"/>
        </w:rPr>
        <w:t xml:space="preserve">    }</w:t>
      </w:r>
    </w:p>
    <w:p w:rsidR="002637AC" w:rsidRDefault="002637AC">
      <w:pPr>
        <w:pStyle w:val="HTML3"/>
        <w:divId w:val="603733908"/>
        <w:rPr>
          <w:rStyle w:val="HTML0"/>
          <w:color w:val="34302D"/>
          <w:lang w:val="en"/>
        </w:rPr>
      </w:pPr>
    </w:p>
    <w:p w:rsidR="002637AC" w:rsidRDefault="00847566">
      <w:pPr>
        <w:pStyle w:val="HTML3"/>
        <w:divId w:val="603733908"/>
        <w:rPr>
          <w:color w:val="34302D"/>
          <w:lang w:val="en"/>
        </w:rPr>
      </w:pPr>
      <w:r>
        <w:rPr>
          <w:rStyle w:val="HTML0"/>
          <w:color w:val="34302D"/>
          <w:lang w:val="en"/>
        </w:rPr>
        <w:t>}</w:t>
      </w:r>
    </w:p>
    <w:p w:rsidR="002637AC" w:rsidRDefault="00847566">
      <w:pPr>
        <w:pStyle w:val="a7"/>
        <w:divId w:val="792671457"/>
        <w:rPr>
          <w:rFonts w:cs="Arial" w:hint="eastAsia"/>
          <w:color w:val="34302D"/>
          <w:lang w:val="en"/>
        </w:rPr>
      </w:pPr>
      <w:r>
        <w:rPr>
          <w:rFonts w:cs="Arial"/>
          <w:color w:val="34302D"/>
          <w:lang w:val="en"/>
        </w:rPr>
        <w:t>Lastly, the various artifacts need to be registered with the Spring XML infrastructure.</w:t>
      </w:r>
    </w:p>
    <w:p w:rsidR="002637AC" w:rsidRDefault="00847566">
      <w:pPr>
        <w:pStyle w:val="HTML3"/>
        <w:divId w:val="1109542847"/>
        <w:rPr>
          <w:color w:val="34302D"/>
          <w:lang w:val="en"/>
        </w:rPr>
      </w:pPr>
      <w:r>
        <w:rPr>
          <w:color w:val="34302D"/>
          <w:lang w:val="en"/>
        </w:rPr>
        <w:t># in 'META-INF/spring.handlers'</w:t>
      </w:r>
    </w:p>
    <w:p w:rsidR="002637AC" w:rsidRDefault="00847566">
      <w:pPr>
        <w:pStyle w:val="HTML3"/>
        <w:divId w:val="1109542847"/>
        <w:rPr>
          <w:color w:val="34302D"/>
          <w:lang w:val="en"/>
        </w:rPr>
      </w:pPr>
      <w:r>
        <w:rPr>
          <w:color w:val="34302D"/>
          <w:lang w:val="en"/>
        </w:rPr>
        <w:t>http\://www.foo.com/schema/component=com.foo.ComponentNamespaceHandler</w:t>
      </w:r>
    </w:p>
    <w:p w:rsidR="002637AC" w:rsidRDefault="00847566">
      <w:pPr>
        <w:pStyle w:val="HTML3"/>
        <w:divId w:val="866335604"/>
        <w:rPr>
          <w:color w:val="34302D"/>
          <w:lang w:val="en"/>
        </w:rPr>
      </w:pPr>
      <w:r>
        <w:rPr>
          <w:color w:val="34302D"/>
          <w:lang w:val="en"/>
        </w:rPr>
        <w:t># in 'META-INF/spring.schemas'</w:t>
      </w:r>
    </w:p>
    <w:p w:rsidR="002637AC" w:rsidRDefault="00847566">
      <w:pPr>
        <w:pStyle w:val="HTML3"/>
        <w:divId w:val="866335604"/>
        <w:rPr>
          <w:color w:val="34302D"/>
          <w:lang w:val="en"/>
        </w:rPr>
      </w:pPr>
      <w:r>
        <w:rPr>
          <w:color w:val="34302D"/>
          <w:lang w:val="en"/>
        </w:rPr>
        <w:t>http\://www.foo.com/schema/component/component.xsd=com/foo/component.xsd</w:t>
      </w:r>
    </w:p>
    <w:p w:rsidR="002637AC" w:rsidRDefault="00847566">
      <w:pPr>
        <w:pStyle w:val="5"/>
        <w:divId w:val="1121339112"/>
        <w:rPr>
          <w:rFonts w:ascii="Varela Round" w:hAnsi="Varela Round" w:cs="Arial" w:hint="eastAsia"/>
          <w:color w:val="34302D"/>
          <w:lang w:val="en"/>
        </w:rPr>
      </w:pPr>
      <w:r>
        <w:rPr>
          <w:rFonts w:ascii="Varela Round" w:hAnsi="Varela Round" w:cs="Arial"/>
          <w:color w:val="34302D"/>
          <w:lang w:val="en"/>
        </w:rPr>
        <w:t>Custom attributes on 'normal' elements</w:t>
      </w:r>
    </w:p>
    <w:p w:rsidR="002637AC" w:rsidRDefault="00847566">
      <w:pPr>
        <w:pStyle w:val="a7"/>
        <w:divId w:val="1523015765"/>
        <w:rPr>
          <w:rFonts w:cs="Arial" w:hint="eastAsia"/>
          <w:color w:val="34302D"/>
          <w:lang w:val="en"/>
        </w:rPr>
      </w:pPr>
      <w:r>
        <w:rPr>
          <w:rFonts w:cs="Arial"/>
          <w:color w:val="34302D"/>
          <w:lang w:val="en"/>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2637AC" w:rsidRDefault="00847566">
      <w:pPr>
        <w:pStyle w:val="a7"/>
        <w:divId w:val="1413157260"/>
        <w:rPr>
          <w:rFonts w:cs="Arial" w:hint="eastAsia"/>
          <w:color w:val="34302D"/>
          <w:lang w:val="en"/>
        </w:rPr>
      </w:pPr>
      <w:r>
        <w:rPr>
          <w:rFonts w:cs="Arial"/>
          <w:color w:val="34302D"/>
          <w:lang w:val="en"/>
        </w:rPr>
        <w:t xml:space="preserve">By way of another example, let’s say that the service class that you are defining a bean definition for a service object that will (unknown to it) be accessing a clustered </w:t>
      </w:r>
      <w:hyperlink r:id="rId771" w:history="1">
        <w:r>
          <w:rPr>
            <w:rStyle w:val="a3"/>
            <w:rFonts w:cs="Arial"/>
            <w:lang w:val="en"/>
          </w:rPr>
          <w:t>JCache</w:t>
        </w:r>
      </w:hyperlink>
      <w:r>
        <w:rPr>
          <w:rFonts w:cs="Arial"/>
          <w:color w:val="34302D"/>
          <w:lang w:val="en"/>
        </w:rPr>
        <w:t>, and you want to ensure that the named JCache instance is eagerly started within the surrounding cluster:</w:t>
      </w:r>
    </w:p>
    <w:p w:rsidR="002637AC" w:rsidRDefault="00847566">
      <w:pPr>
        <w:pStyle w:val="HTML3"/>
        <w:divId w:val="108024764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checkingAccountService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com.foo.DefaultCheckingAccountService</w:t>
      </w:r>
      <w:r>
        <w:rPr>
          <w:rStyle w:val="delimiter8"/>
          <w:rFonts w:ascii="Consolas" w:hAnsi="Consolas"/>
          <w:color w:val="34302D"/>
          <w:lang w:val="en"/>
        </w:rPr>
        <w:t>"</w:t>
      </w:r>
    </w:p>
    <w:p w:rsidR="002637AC" w:rsidRDefault="00847566">
      <w:pPr>
        <w:pStyle w:val="HTML3"/>
        <w:divId w:val="1080247649"/>
        <w:rPr>
          <w:rStyle w:val="HTML0"/>
          <w:color w:val="34302D"/>
          <w:lang w:val="en"/>
        </w:rPr>
      </w:pPr>
      <w:r>
        <w:rPr>
          <w:rStyle w:val="HTML0"/>
          <w:color w:val="34302D"/>
          <w:lang w:val="en"/>
        </w:rPr>
        <w:t xml:space="preserve">        </w:t>
      </w:r>
      <w:r>
        <w:rPr>
          <w:rStyle w:val="attribute-name2"/>
          <w:rFonts w:ascii="Consolas" w:hAnsi="Consolas"/>
          <w:color w:val="34302D"/>
          <w:lang w:val="en"/>
        </w:rPr>
        <w:t>jcache:cache-name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checking.account</w:t>
      </w:r>
      <w:r>
        <w:rPr>
          <w:rStyle w:val="delimiter8"/>
          <w:rFonts w:ascii="Consolas" w:hAnsi="Consolas"/>
          <w:color w:val="34302D"/>
          <w:lang w:val="en"/>
        </w:rPr>
        <w:t>"</w:t>
      </w:r>
      <w:r>
        <w:rPr>
          <w:rStyle w:val="tag2"/>
          <w:rFonts w:ascii="Consolas" w:hAnsi="Consolas"/>
          <w:color w:val="34302D"/>
          <w:lang w:val="en"/>
        </w:rPr>
        <w:t>&gt;</w:t>
      </w:r>
    </w:p>
    <w:p w:rsidR="002637AC" w:rsidRDefault="00847566">
      <w:pPr>
        <w:pStyle w:val="HTML3"/>
        <w:divId w:val="1080247649"/>
        <w:rPr>
          <w:rStyle w:val="HTML0"/>
          <w:color w:val="34302D"/>
          <w:lang w:val="en"/>
        </w:rPr>
      </w:pPr>
      <w:r>
        <w:rPr>
          <w:rStyle w:val="HTML0"/>
          <w:color w:val="34302D"/>
          <w:lang w:val="en"/>
        </w:rPr>
        <w:t xml:space="preserve">    </w:t>
      </w:r>
      <w:r>
        <w:rPr>
          <w:rStyle w:val="comment2"/>
          <w:rFonts w:ascii="Consolas" w:hAnsi="Consolas"/>
          <w:color w:val="34302D"/>
          <w:lang w:val="en"/>
        </w:rPr>
        <w:t>&lt;!-- other dependencies here... --&gt;</w:t>
      </w:r>
    </w:p>
    <w:p w:rsidR="002637AC" w:rsidRDefault="00847566">
      <w:pPr>
        <w:pStyle w:val="HTML3"/>
        <w:divId w:val="1080247649"/>
        <w:rPr>
          <w:color w:val="34302D"/>
          <w:lang w:val="en"/>
        </w:rPr>
      </w:pPr>
      <w:r>
        <w:rPr>
          <w:rStyle w:val="tag2"/>
          <w:rFonts w:ascii="Consolas" w:hAnsi="Consolas"/>
          <w:color w:val="34302D"/>
          <w:lang w:val="en"/>
        </w:rPr>
        <w:t>&lt;/bean&gt;</w:t>
      </w:r>
    </w:p>
    <w:p w:rsidR="002637AC" w:rsidRDefault="00847566">
      <w:pPr>
        <w:pStyle w:val="a7"/>
        <w:divId w:val="440489915"/>
        <w:rPr>
          <w:rFonts w:cs="Arial" w:hint="eastAsia"/>
          <w:color w:val="34302D"/>
          <w:lang w:val="en"/>
        </w:rPr>
      </w:pPr>
      <w:r>
        <w:rPr>
          <w:rFonts w:cs="Arial"/>
          <w:color w:val="34302D"/>
          <w:lang w:val="en"/>
        </w:rPr>
        <w:lastRenderedPageBreak/>
        <w:t xml:space="preserve">What we are going to do here is create another </w:t>
      </w:r>
      <w:r>
        <w:rPr>
          <w:rStyle w:val="HTML0"/>
          <w:color w:val="34302D"/>
          <w:lang w:val="en"/>
        </w:rPr>
        <w:t>BeanDefinition</w:t>
      </w:r>
      <w:r>
        <w:rPr>
          <w:rFonts w:cs="Arial"/>
          <w:color w:val="34302D"/>
          <w:lang w:val="en"/>
        </w:rPr>
        <w:t xml:space="preserve"> when the </w:t>
      </w:r>
      <w:r>
        <w:rPr>
          <w:rStyle w:val="HTML0"/>
          <w:color w:val="34302D"/>
          <w:lang w:val="en"/>
        </w:rPr>
        <w:t>'jcache:cache-name'</w:t>
      </w:r>
      <w:r>
        <w:rPr>
          <w:rFonts w:cs="Arial"/>
          <w:color w:val="34302D"/>
          <w:lang w:val="en"/>
        </w:rPr>
        <w:t xml:space="preserve"> attribute is parsed; this </w:t>
      </w:r>
      <w:r>
        <w:rPr>
          <w:rStyle w:val="HTML0"/>
          <w:color w:val="34302D"/>
          <w:lang w:val="en"/>
        </w:rPr>
        <w:t>BeanDefinition</w:t>
      </w:r>
      <w:r>
        <w:rPr>
          <w:rFonts w:cs="Arial"/>
          <w:color w:val="34302D"/>
          <w:lang w:val="en"/>
        </w:rPr>
        <w:t xml:space="preserve"> will then initialize the named JCache for us. We will also modify the existing </w:t>
      </w:r>
      <w:r>
        <w:rPr>
          <w:rStyle w:val="HTML0"/>
          <w:color w:val="34302D"/>
          <w:lang w:val="en"/>
        </w:rPr>
        <w:t>BeanDefinition</w:t>
      </w:r>
      <w:r>
        <w:rPr>
          <w:rFonts w:cs="Arial"/>
          <w:color w:val="34302D"/>
          <w:lang w:val="en"/>
        </w:rPr>
        <w:t xml:space="preserve"> for the </w:t>
      </w:r>
      <w:r>
        <w:rPr>
          <w:rStyle w:val="HTML0"/>
          <w:color w:val="34302D"/>
          <w:lang w:val="en"/>
        </w:rPr>
        <w:t>'checkingAccountService'</w:t>
      </w:r>
      <w:r>
        <w:rPr>
          <w:rFonts w:cs="Arial"/>
          <w:color w:val="34302D"/>
          <w:lang w:val="en"/>
        </w:rPr>
        <w:t xml:space="preserve"> so that it will have a dependency on this new JCache-initializing </w:t>
      </w:r>
      <w:r>
        <w:rPr>
          <w:rStyle w:val="HTML0"/>
          <w:color w:val="34302D"/>
          <w:lang w:val="en"/>
        </w:rPr>
        <w:t>BeanDefinition</w:t>
      </w:r>
      <w:r>
        <w:rPr>
          <w:rFonts w:cs="Arial"/>
          <w:color w:val="34302D"/>
          <w:lang w:val="en"/>
        </w:rPr>
        <w:t>.</w:t>
      </w:r>
    </w:p>
    <w:p w:rsidR="002637AC" w:rsidRDefault="00847566">
      <w:pPr>
        <w:pStyle w:val="HTML3"/>
        <w:divId w:val="1352295583"/>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1352295583"/>
        <w:rPr>
          <w:rStyle w:val="HTML0"/>
          <w:color w:val="34302D"/>
          <w:lang w:val="en"/>
        </w:rPr>
      </w:pPr>
    </w:p>
    <w:p w:rsidR="002637AC" w:rsidRDefault="00847566">
      <w:pPr>
        <w:pStyle w:val="HTML3"/>
        <w:divId w:val="135229558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JCacheInitializer</w:t>
      </w:r>
      <w:r>
        <w:rPr>
          <w:rStyle w:val="HTML0"/>
          <w:color w:val="34302D"/>
          <w:lang w:val="en"/>
        </w:rPr>
        <w:t xml:space="preserve"> {</w:t>
      </w:r>
    </w:p>
    <w:p w:rsidR="002637AC" w:rsidRDefault="002637AC">
      <w:pPr>
        <w:pStyle w:val="HTML3"/>
        <w:divId w:val="1352295583"/>
        <w:rPr>
          <w:rStyle w:val="HTML0"/>
          <w:color w:val="34302D"/>
          <w:lang w:val="en"/>
        </w:rPr>
      </w:pPr>
    </w:p>
    <w:p w:rsidR="002637AC" w:rsidRDefault="00847566">
      <w:pPr>
        <w:pStyle w:val="HTML3"/>
        <w:divId w:val="1352295583"/>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2637AC" w:rsidRDefault="002637AC">
      <w:pPr>
        <w:pStyle w:val="HTML3"/>
        <w:divId w:val="1352295583"/>
        <w:rPr>
          <w:rStyle w:val="HTML0"/>
          <w:color w:val="34302D"/>
          <w:lang w:val="en"/>
        </w:rPr>
      </w:pPr>
    </w:p>
    <w:p w:rsidR="002637AC" w:rsidRDefault="00847566">
      <w:pPr>
        <w:pStyle w:val="HTML3"/>
        <w:divId w:val="135229558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JCacheInitializer(</w:t>
      </w:r>
      <w:r>
        <w:rPr>
          <w:rStyle w:val="predefined-type"/>
          <w:rFonts w:ascii="Consolas" w:hAnsi="Consolas"/>
          <w:color w:val="34302D"/>
          <w:lang w:val="en"/>
        </w:rPr>
        <w:t>String</w:t>
      </w:r>
      <w:r>
        <w:rPr>
          <w:rStyle w:val="HTML0"/>
          <w:color w:val="34302D"/>
          <w:lang w:val="en"/>
        </w:rPr>
        <w:t xml:space="preserve"> name) {</w:t>
      </w:r>
    </w:p>
    <w:p w:rsidR="002637AC" w:rsidRDefault="00847566">
      <w:pPr>
        <w:pStyle w:val="HTML3"/>
        <w:divId w:val="1352295583"/>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.name = name;</w:t>
      </w:r>
    </w:p>
    <w:p w:rsidR="002637AC" w:rsidRDefault="00847566">
      <w:pPr>
        <w:pStyle w:val="HTML3"/>
        <w:divId w:val="1352295583"/>
        <w:rPr>
          <w:rStyle w:val="HTML0"/>
          <w:color w:val="34302D"/>
          <w:lang w:val="en"/>
        </w:rPr>
      </w:pPr>
      <w:r>
        <w:rPr>
          <w:rStyle w:val="HTML0"/>
          <w:color w:val="34302D"/>
          <w:lang w:val="en"/>
        </w:rPr>
        <w:t xml:space="preserve">    }</w:t>
      </w:r>
    </w:p>
    <w:p w:rsidR="002637AC" w:rsidRDefault="002637AC">
      <w:pPr>
        <w:pStyle w:val="HTML3"/>
        <w:divId w:val="1352295583"/>
        <w:rPr>
          <w:rStyle w:val="HTML0"/>
          <w:color w:val="34302D"/>
          <w:lang w:val="en"/>
        </w:rPr>
      </w:pPr>
    </w:p>
    <w:p w:rsidR="002637AC" w:rsidRDefault="00847566">
      <w:pPr>
        <w:pStyle w:val="HTML3"/>
        <w:divId w:val="135229558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initialize() {</w:t>
      </w:r>
    </w:p>
    <w:p w:rsidR="002637AC" w:rsidRDefault="00847566">
      <w:pPr>
        <w:pStyle w:val="HTML3"/>
        <w:divId w:val="1352295583"/>
        <w:rPr>
          <w:rStyle w:val="HTML0"/>
          <w:color w:val="34302D"/>
          <w:lang w:val="en"/>
        </w:rPr>
      </w:pPr>
      <w:r>
        <w:rPr>
          <w:rStyle w:val="HTML0"/>
          <w:color w:val="34302D"/>
          <w:lang w:val="en"/>
        </w:rPr>
        <w:t xml:space="preserve">        </w:t>
      </w:r>
      <w:r>
        <w:rPr>
          <w:rStyle w:val="comment2"/>
          <w:rFonts w:ascii="Consolas" w:hAnsi="Consolas"/>
          <w:color w:val="34302D"/>
          <w:lang w:val="en"/>
        </w:rPr>
        <w:t>// lots of JCache API calls to initialize the named cache...</w:t>
      </w:r>
    </w:p>
    <w:p w:rsidR="002637AC" w:rsidRDefault="00847566">
      <w:pPr>
        <w:pStyle w:val="HTML3"/>
        <w:divId w:val="1352295583"/>
        <w:rPr>
          <w:rStyle w:val="HTML0"/>
          <w:color w:val="34302D"/>
          <w:lang w:val="en"/>
        </w:rPr>
      </w:pPr>
      <w:r>
        <w:rPr>
          <w:rStyle w:val="HTML0"/>
          <w:color w:val="34302D"/>
          <w:lang w:val="en"/>
        </w:rPr>
        <w:t xml:space="preserve">    }</w:t>
      </w:r>
    </w:p>
    <w:p w:rsidR="002637AC" w:rsidRDefault="002637AC">
      <w:pPr>
        <w:pStyle w:val="HTML3"/>
        <w:divId w:val="1352295583"/>
        <w:rPr>
          <w:rStyle w:val="HTML0"/>
          <w:color w:val="34302D"/>
          <w:lang w:val="en"/>
        </w:rPr>
      </w:pPr>
    </w:p>
    <w:p w:rsidR="002637AC" w:rsidRDefault="00847566">
      <w:pPr>
        <w:pStyle w:val="HTML3"/>
        <w:divId w:val="1352295583"/>
        <w:rPr>
          <w:color w:val="34302D"/>
          <w:lang w:val="en"/>
        </w:rPr>
      </w:pPr>
      <w:r>
        <w:rPr>
          <w:rStyle w:val="HTML0"/>
          <w:color w:val="34302D"/>
          <w:lang w:val="en"/>
        </w:rPr>
        <w:t>}</w:t>
      </w:r>
    </w:p>
    <w:p w:rsidR="002637AC" w:rsidRDefault="00847566">
      <w:pPr>
        <w:pStyle w:val="a7"/>
        <w:divId w:val="1048186616"/>
        <w:rPr>
          <w:rFonts w:cs="Arial" w:hint="eastAsia"/>
          <w:color w:val="34302D"/>
          <w:lang w:val="en"/>
        </w:rPr>
      </w:pPr>
      <w:r>
        <w:rPr>
          <w:rFonts w:cs="Arial"/>
          <w:color w:val="34302D"/>
          <w:lang w:val="en"/>
        </w:rPr>
        <w:t>Now onto the custom extension. Firstly, the authoring of the XSD schema describing the custom attribute (quite easy in this case).</w:t>
      </w:r>
    </w:p>
    <w:p w:rsidR="002637AC" w:rsidRDefault="00847566">
      <w:pPr>
        <w:pStyle w:val="HTML3"/>
        <w:divId w:val="1071004516"/>
        <w:rPr>
          <w:rStyle w:val="HTML0"/>
          <w:color w:val="34302D"/>
          <w:lang w:val="en"/>
        </w:rPr>
      </w:pPr>
      <w:r>
        <w:rPr>
          <w:rStyle w:val="preprocessor2"/>
          <w:rFonts w:ascii="Consolas" w:hAnsi="Consolas"/>
          <w:color w:val="34302D"/>
          <w:lang w:val="en"/>
        </w:rPr>
        <w:t>&lt;?xml version="1.0" encoding="UTF-8" standalone="no"?&gt;</w:t>
      </w:r>
    </w:p>
    <w:p w:rsidR="002637AC" w:rsidRDefault="002637AC">
      <w:pPr>
        <w:pStyle w:val="HTML3"/>
        <w:divId w:val="1071004516"/>
        <w:rPr>
          <w:rStyle w:val="HTML0"/>
          <w:color w:val="34302D"/>
          <w:lang w:val="en"/>
        </w:rPr>
      </w:pPr>
    </w:p>
    <w:p w:rsidR="002637AC" w:rsidRDefault="00847566">
      <w:pPr>
        <w:pStyle w:val="HTML3"/>
        <w:divId w:val="1071004516"/>
        <w:rPr>
          <w:rStyle w:val="HTML0"/>
          <w:color w:val="34302D"/>
          <w:lang w:val="en"/>
        </w:rPr>
      </w:pPr>
      <w:r>
        <w:rPr>
          <w:rStyle w:val="tag2"/>
          <w:rFonts w:ascii="Consolas" w:hAnsi="Consolas"/>
          <w:color w:val="34302D"/>
          <w:lang w:val="en"/>
        </w:rPr>
        <w:t>&lt;xsd:schema</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http://www.foo.com/schema/jcache</w:t>
      </w:r>
      <w:r>
        <w:rPr>
          <w:rStyle w:val="delimiter8"/>
          <w:rFonts w:ascii="Consolas" w:hAnsi="Consolas"/>
          <w:color w:val="34302D"/>
          <w:lang w:val="en"/>
        </w:rPr>
        <w:t>"</w:t>
      </w:r>
    </w:p>
    <w:p w:rsidR="002637AC" w:rsidRDefault="00847566">
      <w:pPr>
        <w:pStyle w:val="HTML3"/>
        <w:divId w:val="1071004516"/>
        <w:rPr>
          <w:rStyle w:val="HTML0"/>
          <w:color w:val="34302D"/>
          <w:lang w:val="en"/>
        </w:rPr>
      </w:pPr>
      <w:r>
        <w:rPr>
          <w:rStyle w:val="HTML0"/>
          <w:color w:val="34302D"/>
          <w:lang w:val="en"/>
        </w:rPr>
        <w:t xml:space="preserve">        </w:t>
      </w:r>
      <w:r>
        <w:rPr>
          <w:rStyle w:val="attribute-name2"/>
          <w:rFonts w:ascii="Consolas" w:hAnsi="Consolas"/>
          <w:color w:val="34302D"/>
          <w:lang w:val="en"/>
        </w:rPr>
        <w:t>xmlns:xsd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w:t>
      </w:r>
      <w:r>
        <w:rPr>
          <w:rStyle w:val="delimiter8"/>
          <w:rFonts w:ascii="Consolas" w:hAnsi="Consolas"/>
          <w:color w:val="34302D"/>
          <w:lang w:val="en"/>
        </w:rPr>
        <w:t>"</w:t>
      </w:r>
    </w:p>
    <w:p w:rsidR="002637AC" w:rsidRDefault="00847566">
      <w:pPr>
        <w:pStyle w:val="HTML3"/>
        <w:divId w:val="1071004516"/>
        <w:rPr>
          <w:rStyle w:val="HTML0"/>
          <w:color w:val="34302D"/>
          <w:lang w:val="en"/>
        </w:rPr>
      </w:pPr>
      <w:r>
        <w:rPr>
          <w:rStyle w:val="HTML0"/>
          <w:color w:val="34302D"/>
          <w:lang w:val="en"/>
        </w:rPr>
        <w:t xml:space="preserve">        </w:t>
      </w:r>
      <w:r>
        <w:rPr>
          <w:rStyle w:val="attribute-name2"/>
          <w:rFonts w:ascii="Consolas" w:hAnsi="Consolas"/>
          <w:color w:val="34302D"/>
          <w:lang w:val="en"/>
        </w:rPr>
        <w:t>targetNamespace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http://www.foo.com/schema/jcache</w:t>
      </w:r>
      <w:r>
        <w:rPr>
          <w:rStyle w:val="delimiter8"/>
          <w:rFonts w:ascii="Consolas" w:hAnsi="Consolas"/>
          <w:color w:val="34302D"/>
          <w:lang w:val="en"/>
        </w:rPr>
        <w:t>"</w:t>
      </w:r>
    </w:p>
    <w:p w:rsidR="002637AC" w:rsidRDefault="00847566">
      <w:pPr>
        <w:pStyle w:val="HTML3"/>
        <w:divId w:val="1071004516"/>
        <w:rPr>
          <w:rStyle w:val="HTML0"/>
          <w:color w:val="34302D"/>
          <w:lang w:val="en"/>
        </w:rPr>
      </w:pPr>
      <w:r>
        <w:rPr>
          <w:rStyle w:val="HTML0"/>
          <w:color w:val="34302D"/>
          <w:lang w:val="en"/>
        </w:rPr>
        <w:t xml:space="preserve">        </w:t>
      </w:r>
      <w:r>
        <w:rPr>
          <w:rStyle w:val="attribute-name2"/>
          <w:rFonts w:ascii="Consolas" w:hAnsi="Consolas"/>
          <w:color w:val="34302D"/>
          <w:lang w:val="en"/>
        </w:rPr>
        <w:t>elementFormDefault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qualified</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71004516"/>
        <w:rPr>
          <w:rStyle w:val="HTML0"/>
          <w:color w:val="34302D"/>
          <w:lang w:val="en"/>
        </w:rPr>
      </w:pPr>
    </w:p>
    <w:p w:rsidR="002637AC" w:rsidRDefault="00847566">
      <w:pPr>
        <w:pStyle w:val="HTML3"/>
        <w:divId w:val="1071004516"/>
        <w:rPr>
          <w:rStyle w:val="HTML0"/>
          <w:color w:val="34302D"/>
          <w:lang w:val="en"/>
        </w:rPr>
      </w:pPr>
      <w:r>
        <w:rPr>
          <w:rStyle w:val="HTML0"/>
          <w:color w:val="34302D"/>
          <w:lang w:val="en"/>
        </w:rPr>
        <w:t xml:space="preserve">    </w:t>
      </w:r>
      <w:r>
        <w:rPr>
          <w:rStyle w:val="tag2"/>
          <w:rFonts w:ascii="Consolas" w:hAnsi="Consolas"/>
          <w:color w:val="34302D"/>
          <w:lang w:val="en"/>
        </w:rPr>
        <w:t>&lt;xsd:attribute</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cache-name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xsd:string</w:t>
      </w:r>
      <w:r>
        <w:rPr>
          <w:rStyle w:val="delimiter8"/>
          <w:rFonts w:ascii="Consolas" w:hAnsi="Consolas"/>
          <w:color w:val="34302D"/>
          <w:lang w:val="en"/>
        </w:rPr>
        <w:t>"</w:t>
      </w:r>
      <w:r>
        <w:rPr>
          <w:rStyle w:val="tag2"/>
          <w:rFonts w:ascii="Consolas" w:hAnsi="Consolas"/>
          <w:color w:val="34302D"/>
          <w:lang w:val="en"/>
        </w:rPr>
        <w:t>/&gt;</w:t>
      </w:r>
    </w:p>
    <w:p w:rsidR="002637AC" w:rsidRDefault="002637AC">
      <w:pPr>
        <w:pStyle w:val="HTML3"/>
        <w:divId w:val="1071004516"/>
        <w:rPr>
          <w:rStyle w:val="HTML0"/>
          <w:color w:val="34302D"/>
          <w:lang w:val="en"/>
        </w:rPr>
      </w:pPr>
    </w:p>
    <w:p w:rsidR="002637AC" w:rsidRDefault="00847566">
      <w:pPr>
        <w:pStyle w:val="HTML3"/>
        <w:divId w:val="1071004516"/>
        <w:rPr>
          <w:color w:val="34302D"/>
          <w:lang w:val="en"/>
        </w:rPr>
      </w:pPr>
      <w:r>
        <w:rPr>
          <w:rStyle w:val="tag2"/>
          <w:rFonts w:ascii="Consolas" w:hAnsi="Consolas"/>
          <w:color w:val="34302D"/>
          <w:lang w:val="en"/>
        </w:rPr>
        <w:t>&lt;/xsd:schema&gt;</w:t>
      </w:r>
    </w:p>
    <w:p w:rsidR="002637AC" w:rsidRDefault="00847566">
      <w:pPr>
        <w:pStyle w:val="a7"/>
        <w:divId w:val="1588685544"/>
        <w:rPr>
          <w:rFonts w:cs="Arial" w:hint="eastAsia"/>
          <w:color w:val="34302D"/>
          <w:lang w:val="en"/>
        </w:rPr>
      </w:pPr>
      <w:r>
        <w:rPr>
          <w:rFonts w:cs="Arial"/>
          <w:color w:val="34302D"/>
          <w:lang w:val="en"/>
        </w:rPr>
        <w:t xml:space="preserve">Next, the associated </w:t>
      </w:r>
      <w:r>
        <w:rPr>
          <w:rStyle w:val="HTML0"/>
          <w:color w:val="34302D"/>
          <w:lang w:val="en"/>
        </w:rPr>
        <w:t>NamespaceHandler</w:t>
      </w:r>
      <w:r>
        <w:rPr>
          <w:rFonts w:cs="Arial"/>
          <w:color w:val="34302D"/>
          <w:lang w:val="en"/>
        </w:rPr>
        <w:t>.</w:t>
      </w:r>
    </w:p>
    <w:p w:rsidR="002637AC" w:rsidRDefault="00847566">
      <w:pPr>
        <w:pStyle w:val="HTML3"/>
        <w:divId w:val="2066441361"/>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2066441361"/>
        <w:rPr>
          <w:rStyle w:val="HTML0"/>
          <w:color w:val="34302D"/>
          <w:lang w:val="en"/>
        </w:rPr>
      </w:pPr>
    </w:p>
    <w:p w:rsidR="002637AC" w:rsidRDefault="00847566">
      <w:pPr>
        <w:pStyle w:val="HTML3"/>
        <w:divId w:val="206644136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org.springframework.beans.factory.xml.NamespaceHandlerSupport</w:t>
      </w:r>
      <w:r>
        <w:rPr>
          <w:rStyle w:val="HTML0"/>
          <w:color w:val="34302D"/>
          <w:lang w:val="en"/>
        </w:rPr>
        <w:t>;</w:t>
      </w:r>
    </w:p>
    <w:p w:rsidR="002637AC" w:rsidRDefault="002637AC">
      <w:pPr>
        <w:pStyle w:val="HTML3"/>
        <w:divId w:val="2066441361"/>
        <w:rPr>
          <w:rStyle w:val="HTML0"/>
          <w:color w:val="34302D"/>
          <w:lang w:val="en"/>
        </w:rPr>
      </w:pPr>
    </w:p>
    <w:p w:rsidR="002637AC" w:rsidRDefault="00847566">
      <w:pPr>
        <w:pStyle w:val="HTML3"/>
        <w:divId w:val="206644136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JCacheNamespaceHandler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NamespaceHandlerSupport {</w:t>
      </w:r>
    </w:p>
    <w:p w:rsidR="002637AC" w:rsidRDefault="002637AC">
      <w:pPr>
        <w:pStyle w:val="HTML3"/>
        <w:divId w:val="2066441361"/>
        <w:rPr>
          <w:rStyle w:val="HTML0"/>
          <w:color w:val="34302D"/>
          <w:lang w:val="en"/>
        </w:rPr>
      </w:pPr>
    </w:p>
    <w:p w:rsidR="002637AC" w:rsidRDefault="00847566">
      <w:pPr>
        <w:pStyle w:val="HTML3"/>
        <w:divId w:val="206644136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2637AC" w:rsidRDefault="00847566">
      <w:pPr>
        <w:pStyle w:val="HTML3"/>
        <w:divId w:val="2066441361"/>
        <w:rPr>
          <w:rStyle w:val="HTML0"/>
          <w:color w:val="34302D"/>
          <w:lang w:val="en"/>
        </w:rPr>
      </w:pPr>
      <w:r>
        <w:rPr>
          <w:rStyle w:val="HTML0"/>
          <w:color w:val="34302D"/>
          <w:lang w:val="en"/>
        </w:rPr>
        <w:lastRenderedPageBreak/>
        <w:t xml:space="preserve">        </w:t>
      </w:r>
      <w:r>
        <w:rPr>
          <w:rStyle w:val="local-variable2"/>
          <w:rFonts w:ascii="Consolas" w:hAnsi="Consolas"/>
          <w:color w:val="34302D"/>
          <w:lang w:val="en"/>
        </w:rPr>
        <w:t>super</w:t>
      </w:r>
      <w:r>
        <w:rPr>
          <w:rStyle w:val="HTML0"/>
          <w:color w:val="34302D"/>
          <w:lang w:val="en"/>
        </w:rPr>
        <w:t>.registerBeanDefinitionDecoratorForAttribute(</w:t>
      </w:r>
      <w:r>
        <w:rPr>
          <w:rStyle w:val="delimiter8"/>
          <w:rFonts w:ascii="Consolas" w:hAnsi="Consolas"/>
          <w:color w:val="34302D"/>
          <w:lang w:val="en"/>
        </w:rPr>
        <w:t>"</w:t>
      </w:r>
      <w:r>
        <w:rPr>
          <w:rStyle w:val="content5"/>
          <w:rFonts w:ascii="Consolas" w:hAnsi="Consolas"/>
          <w:color w:val="34302D"/>
          <w:lang w:val="en"/>
        </w:rPr>
        <w:t>cache-name</w:t>
      </w:r>
      <w:r>
        <w:rPr>
          <w:rStyle w:val="delimiter8"/>
          <w:rFonts w:ascii="Consolas" w:hAnsi="Consolas"/>
          <w:color w:val="34302D"/>
          <w:lang w:val="en"/>
        </w:rPr>
        <w:t>"</w:t>
      </w:r>
      <w:r>
        <w:rPr>
          <w:rStyle w:val="HTML0"/>
          <w:color w:val="34302D"/>
          <w:lang w:val="en"/>
        </w:rPr>
        <w:t>,</w:t>
      </w:r>
    </w:p>
    <w:p w:rsidR="002637AC" w:rsidRDefault="00847566">
      <w:pPr>
        <w:pStyle w:val="HTML3"/>
        <w:divId w:val="2066441361"/>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JCacheInitializingBeanDefinitionDecorator());</w:t>
      </w:r>
    </w:p>
    <w:p w:rsidR="002637AC" w:rsidRDefault="00847566">
      <w:pPr>
        <w:pStyle w:val="HTML3"/>
        <w:divId w:val="2066441361"/>
        <w:rPr>
          <w:rStyle w:val="HTML0"/>
          <w:color w:val="34302D"/>
          <w:lang w:val="en"/>
        </w:rPr>
      </w:pPr>
      <w:r>
        <w:rPr>
          <w:rStyle w:val="HTML0"/>
          <w:color w:val="34302D"/>
          <w:lang w:val="en"/>
        </w:rPr>
        <w:t xml:space="preserve">    }</w:t>
      </w:r>
    </w:p>
    <w:p w:rsidR="002637AC" w:rsidRDefault="002637AC">
      <w:pPr>
        <w:pStyle w:val="HTML3"/>
        <w:divId w:val="2066441361"/>
        <w:rPr>
          <w:rStyle w:val="HTML0"/>
          <w:color w:val="34302D"/>
          <w:lang w:val="en"/>
        </w:rPr>
      </w:pPr>
    </w:p>
    <w:p w:rsidR="002637AC" w:rsidRDefault="00847566">
      <w:pPr>
        <w:pStyle w:val="HTML3"/>
        <w:divId w:val="2066441361"/>
        <w:rPr>
          <w:color w:val="34302D"/>
          <w:lang w:val="en"/>
        </w:rPr>
      </w:pPr>
      <w:r>
        <w:rPr>
          <w:rStyle w:val="HTML0"/>
          <w:color w:val="34302D"/>
          <w:lang w:val="en"/>
        </w:rPr>
        <w:t>}</w:t>
      </w:r>
    </w:p>
    <w:p w:rsidR="002637AC" w:rsidRDefault="00847566">
      <w:pPr>
        <w:pStyle w:val="a7"/>
        <w:divId w:val="1731879835"/>
        <w:rPr>
          <w:rFonts w:cs="Arial" w:hint="eastAsia"/>
          <w:color w:val="34302D"/>
          <w:lang w:val="en"/>
        </w:rPr>
      </w:pPr>
      <w:r>
        <w:rPr>
          <w:rFonts w:cs="Arial"/>
          <w:color w:val="34302D"/>
          <w:lang w:val="en"/>
        </w:rPr>
        <w:t xml:space="preserve">Next, the parser. Note that in this case, because we are going to be parsing an XML attribute, we write a </w:t>
      </w:r>
      <w:r>
        <w:rPr>
          <w:rStyle w:val="HTML0"/>
          <w:color w:val="34302D"/>
          <w:lang w:val="en"/>
        </w:rPr>
        <w:t>BeanDefinitionDecorator</w:t>
      </w:r>
      <w:r>
        <w:rPr>
          <w:rFonts w:cs="Arial"/>
          <w:color w:val="34302D"/>
          <w:lang w:val="en"/>
        </w:rPr>
        <w:t xml:space="preserve"> rather than a </w:t>
      </w:r>
      <w:r>
        <w:rPr>
          <w:rStyle w:val="HTML0"/>
          <w:color w:val="34302D"/>
          <w:lang w:val="en"/>
        </w:rPr>
        <w:t>BeanDefinitionParser</w:t>
      </w:r>
      <w:r>
        <w:rPr>
          <w:rFonts w:cs="Arial"/>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package</w:t>
      </w:r>
      <w:r>
        <w:rPr>
          <w:rStyle w:val="HTML0"/>
          <w:color w:val="34302D"/>
          <w:lang w:val="en"/>
        </w:rPr>
        <w:t xml:space="preserve"> </w:t>
      </w:r>
      <w:r>
        <w:rPr>
          <w:rStyle w:val="namespace"/>
          <w:rFonts w:ascii="Consolas" w:hAnsi="Consolas"/>
          <w:color w:val="34302D"/>
          <w:lang w:val="en"/>
        </w:rPr>
        <w:t>com.foo</w:t>
      </w:r>
      <w:r>
        <w:rPr>
          <w:rStyle w:val="HTML0"/>
          <w:color w:val="34302D"/>
          <w:lang w:val="en"/>
        </w:rPr>
        <w:t>;</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org.springframework.beans.factory.config.BeanDefinitionHolder</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org.springframework.beans.factory.support.AbstractBeanDefinition</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org.springframework.beans.factory.support.BeanDefinitionBuilder</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org.springframework.beans.factory.xml.BeanDefinitionDecorator</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org.springframework.beans.factory.xml.ParserContext</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org.w3c.dom.Attr</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org.w3c.dom.Node</w:t>
      </w:r>
      <w:r>
        <w:rPr>
          <w:rStyle w:val="HTML0"/>
          <w:color w:val="34302D"/>
          <w:lang w:val="en"/>
        </w:rPr>
        <w:t>;</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java.util.ArrayList</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java.util.Arrays</w:t>
      </w:r>
      <w:r>
        <w:rPr>
          <w:rStyle w:val="HTML0"/>
          <w:color w:val="34302D"/>
          <w:lang w:val="en"/>
        </w:rPr>
        <w:t>;</w:t>
      </w:r>
    </w:p>
    <w:p w:rsidR="002637AC" w:rsidRDefault="00847566">
      <w:pPr>
        <w:pStyle w:val="HTML3"/>
        <w:divId w:val="1247304400"/>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java.util.List</w:t>
      </w:r>
      <w:r>
        <w:rPr>
          <w:rStyle w:val="HTML0"/>
          <w:color w:val="34302D"/>
          <w:lang w:val="en"/>
        </w:rPr>
        <w:t>;</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JCacheInitializingBeanDefinitionDecorator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BeanDefinitionDecorator {</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static</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EMPTY_STRING_ARRAY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w:t>
      </w:r>
      <w:r>
        <w:rPr>
          <w:rStyle w:val="integer2"/>
          <w:rFonts w:ascii="Consolas" w:hAnsi="Consolas"/>
          <w:color w:val="34302D"/>
          <w:lang w:val="en"/>
        </w:rPr>
        <w:t>0</w:t>
      </w:r>
      <w:r>
        <w:rPr>
          <w:rStyle w:val="HTML0"/>
          <w:color w:val="34302D"/>
          <w:lang w:val="en"/>
        </w:rPr>
        <w:t>];</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BeanDefinitionHolder decorate(Node source, BeanDefinitionHolder holder,</w:t>
      </w:r>
    </w:p>
    <w:p w:rsidR="002637AC" w:rsidRDefault="00847566">
      <w:pPr>
        <w:pStyle w:val="HTML3"/>
        <w:divId w:val="1247304400"/>
        <w:rPr>
          <w:rStyle w:val="HTML0"/>
          <w:color w:val="34302D"/>
          <w:lang w:val="en"/>
        </w:rPr>
      </w:pPr>
      <w:r>
        <w:rPr>
          <w:rStyle w:val="HTML0"/>
          <w:color w:val="34302D"/>
          <w:lang w:val="en"/>
        </w:rPr>
        <w:t xml:space="preserve">            ParserContext ctx) {</w:t>
      </w:r>
    </w:p>
    <w:p w:rsidR="002637AC" w:rsidRDefault="00847566">
      <w:pPr>
        <w:pStyle w:val="HTML3"/>
        <w:divId w:val="124730440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initializerBeanName = registerJCacheInitializer(source, ctx);</w:t>
      </w:r>
    </w:p>
    <w:p w:rsidR="002637AC" w:rsidRDefault="00847566">
      <w:pPr>
        <w:pStyle w:val="HTML3"/>
        <w:divId w:val="1247304400"/>
        <w:rPr>
          <w:rStyle w:val="HTML0"/>
          <w:color w:val="34302D"/>
          <w:lang w:val="en"/>
        </w:rPr>
      </w:pPr>
      <w:r>
        <w:rPr>
          <w:rStyle w:val="HTML0"/>
          <w:color w:val="34302D"/>
          <w:lang w:val="en"/>
        </w:rPr>
        <w:t xml:space="preserve">        createDependencyOnJCacheInitializer(holder, initializerBeanName);</w:t>
      </w:r>
    </w:p>
    <w:p w:rsidR="002637AC" w:rsidRDefault="00847566">
      <w:pPr>
        <w:pStyle w:val="HTML3"/>
        <w:divId w:val="124730440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holder;</w:t>
      </w:r>
    </w:p>
    <w:p w:rsidR="002637AC" w:rsidRDefault="00847566">
      <w:pPr>
        <w:pStyle w:val="HTML3"/>
        <w:divId w:val="1247304400"/>
        <w:rPr>
          <w:rStyle w:val="HTML0"/>
          <w:color w:val="34302D"/>
          <w:lang w:val="en"/>
        </w:rPr>
      </w:pPr>
      <w:r>
        <w:rPr>
          <w:rStyle w:val="HTML0"/>
          <w:color w:val="34302D"/>
          <w:lang w:val="en"/>
        </w:rPr>
        <w:t xml:space="preserve">    }</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createDependencyOnJCacheInitializer(BeanDefinitionHolder holder,</w:t>
      </w:r>
    </w:p>
    <w:p w:rsidR="002637AC" w:rsidRDefault="00847566">
      <w:pPr>
        <w:pStyle w:val="HTML3"/>
        <w:divId w:val="124730440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initializerBeanName) {</w:t>
      </w:r>
    </w:p>
    <w:p w:rsidR="002637AC" w:rsidRDefault="00847566">
      <w:pPr>
        <w:pStyle w:val="HTML3"/>
        <w:divId w:val="1247304400"/>
        <w:rPr>
          <w:rStyle w:val="HTML0"/>
          <w:color w:val="34302D"/>
          <w:lang w:val="en"/>
        </w:rPr>
      </w:pPr>
      <w:r>
        <w:rPr>
          <w:rStyle w:val="HTML0"/>
          <w:color w:val="34302D"/>
          <w:lang w:val="en"/>
        </w:rPr>
        <w:t xml:space="preserve">        AbstractBeanDefinition definition = ((AbstractBeanDefinition) holder.getBeanDefinition());</w:t>
      </w:r>
    </w:p>
    <w:p w:rsidR="002637AC" w:rsidRDefault="00847566">
      <w:pPr>
        <w:pStyle w:val="HTML3"/>
        <w:divId w:val="124730440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dependsOn = definition.getDependsOn();</w:t>
      </w:r>
    </w:p>
    <w:p w:rsidR="002637AC" w:rsidRDefault="00847566">
      <w:pPr>
        <w:pStyle w:val="HTML3"/>
        <w:divId w:val="1247304400"/>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(dependsOn == </w:t>
      </w:r>
      <w:r>
        <w:rPr>
          <w:rStyle w:val="predefined-constant2"/>
          <w:rFonts w:ascii="Consolas" w:hAnsi="Consolas"/>
          <w:color w:val="34302D"/>
          <w:lang w:val="en"/>
        </w:rPr>
        <w:t>null</w:t>
      </w:r>
      <w:r>
        <w:rPr>
          <w:rStyle w:val="HTML0"/>
          <w:color w:val="34302D"/>
          <w:lang w:val="en"/>
        </w:rPr>
        <w:t>) {</w:t>
      </w:r>
    </w:p>
    <w:p w:rsidR="002637AC" w:rsidRDefault="00847566">
      <w:pPr>
        <w:pStyle w:val="HTML3"/>
        <w:divId w:val="1247304400"/>
        <w:rPr>
          <w:rStyle w:val="HTML0"/>
          <w:color w:val="34302D"/>
          <w:lang w:val="en"/>
        </w:rPr>
      </w:pPr>
      <w:r>
        <w:rPr>
          <w:rStyle w:val="HTML0"/>
          <w:color w:val="34302D"/>
          <w:lang w:val="en"/>
        </w:rPr>
        <w:t xml:space="preserve">            dependsOn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{initializerBeanName};</w:t>
      </w:r>
    </w:p>
    <w:p w:rsidR="002637AC" w:rsidRDefault="00847566">
      <w:pPr>
        <w:pStyle w:val="HTML3"/>
        <w:divId w:val="1247304400"/>
        <w:rPr>
          <w:rStyle w:val="HTML0"/>
          <w:color w:val="34302D"/>
          <w:lang w:val="en"/>
        </w:rPr>
      </w:pPr>
      <w:r>
        <w:rPr>
          <w:rStyle w:val="HTML0"/>
          <w:color w:val="34302D"/>
          <w:lang w:val="en"/>
        </w:rPr>
        <w:t xml:space="preserve">        } </w:t>
      </w:r>
      <w:r>
        <w:rPr>
          <w:rStyle w:val="keyword2"/>
          <w:rFonts w:ascii="Consolas" w:hAnsi="Consolas"/>
          <w:color w:val="34302D"/>
          <w:lang w:val="en"/>
        </w:rPr>
        <w:t>else</w:t>
      </w:r>
      <w:r>
        <w:rPr>
          <w:rStyle w:val="HTML0"/>
          <w:color w:val="34302D"/>
          <w:lang w:val="en"/>
        </w:rPr>
        <w:t xml:space="preserve"> {</w:t>
      </w:r>
    </w:p>
    <w:p w:rsidR="002637AC" w:rsidRDefault="00847566">
      <w:pPr>
        <w:pStyle w:val="HTML3"/>
        <w:divId w:val="1247304400"/>
        <w:rPr>
          <w:rStyle w:val="HTML0"/>
          <w:color w:val="34302D"/>
          <w:lang w:val="en"/>
        </w:rPr>
      </w:pPr>
      <w:r>
        <w:rPr>
          <w:rStyle w:val="HTML0"/>
          <w:color w:val="34302D"/>
          <w:lang w:val="en"/>
        </w:rPr>
        <w:t xml:space="preserve">            </w:t>
      </w:r>
      <w:r>
        <w:rPr>
          <w:rStyle w:val="predefined-type"/>
          <w:rFonts w:ascii="Consolas" w:hAnsi="Consolas"/>
          <w:color w:val="34302D"/>
          <w:lang w:val="en"/>
        </w:rPr>
        <w:t>List</w:t>
      </w:r>
      <w:r>
        <w:rPr>
          <w:rStyle w:val="HTML0"/>
          <w:color w:val="34302D"/>
          <w:lang w:val="en"/>
        </w:rPr>
        <w:t xml:space="preserve"> dependencies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ArrayList</w:t>
      </w:r>
      <w:r>
        <w:rPr>
          <w:rStyle w:val="HTML0"/>
          <w:color w:val="34302D"/>
          <w:lang w:val="en"/>
        </w:rPr>
        <w:t>(</w:t>
      </w:r>
      <w:r>
        <w:rPr>
          <w:rStyle w:val="predefined-type"/>
          <w:rFonts w:ascii="Consolas" w:hAnsi="Consolas"/>
          <w:color w:val="34302D"/>
          <w:lang w:val="en"/>
        </w:rPr>
        <w:t>Arrays</w:t>
      </w:r>
      <w:r>
        <w:rPr>
          <w:rStyle w:val="HTML0"/>
          <w:color w:val="34302D"/>
          <w:lang w:val="en"/>
        </w:rPr>
        <w:t>.asList(dependsOn));</w:t>
      </w:r>
    </w:p>
    <w:p w:rsidR="002637AC" w:rsidRDefault="00847566">
      <w:pPr>
        <w:pStyle w:val="HTML3"/>
        <w:divId w:val="1247304400"/>
        <w:rPr>
          <w:rStyle w:val="HTML0"/>
          <w:color w:val="34302D"/>
          <w:lang w:val="en"/>
        </w:rPr>
      </w:pPr>
      <w:r>
        <w:rPr>
          <w:rStyle w:val="HTML0"/>
          <w:color w:val="34302D"/>
          <w:lang w:val="en"/>
        </w:rPr>
        <w:t xml:space="preserve">            dependencies.add(initializerBeanName);</w:t>
      </w:r>
    </w:p>
    <w:p w:rsidR="002637AC" w:rsidRDefault="00847566">
      <w:pPr>
        <w:pStyle w:val="HTML3"/>
        <w:divId w:val="1247304400"/>
        <w:rPr>
          <w:rStyle w:val="HTML0"/>
          <w:color w:val="34302D"/>
          <w:lang w:val="en"/>
        </w:rPr>
      </w:pPr>
      <w:r>
        <w:rPr>
          <w:rStyle w:val="HTML0"/>
          <w:color w:val="34302D"/>
          <w:lang w:val="en"/>
        </w:rPr>
        <w:t xml:space="preserve">            dependsOn =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dependencies.toArray(EMPTY_STRING_ARRAY);</w:t>
      </w:r>
    </w:p>
    <w:p w:rsidR="002637AC" w:rsidRDefault="00847566">
      <w:pPr>
        <w:pStyle w:val="HTML3"/>
        <w:divId w:val="1247304400"/>
        <w:rPr>
          <w:rStyle w:val="HTML0"/>
          <w:color w:val="34302D"/>
          <w:lang w:val="en"/>
        </w:rPr>
      </w:pPr>
      <w:r>
        <w:rPr>
          <w:rStyle w:val="HTML0"/>
          <w:color w:val="34302D"/>
          <w:lang w:val="en"/>
        </w:rPr>
        <w:t xml:space="preserve">        }</w:t>
      </w:r>
    </w:p>
    <w:p w:rsidR="002637AC" w:rsidRDefault="00847566">
      <w:pPr>
        <w:pStyle w:val="HTML3"/>
        <w:divId w:val="1247304400"/>
        <w:rPr>
          <w:rStyle w:val="HTML0"/>
          <w:color w:val="34302D"/>
          <w:lang w:val="en"/>
        </w:rPr>
      </w:pPr>
      <w:r>
        <w:rPr>
          <w:rStyle w:val="HTML0"/>
          <w:color w:val="34302D"/>
          <w:lang w:val="en"/>
        </w:rPr>
        <w:t xml:space="preserve">        definition.setDependsOn(dependsOn);</w:t>
      </w:r>
    </w:p>
    <w:p w:rsidR="002637AC" w:rsidRDefault="00847566">
      <w:pPr>
        <w:pStyle w:val="HTML3"/>
        <w:divId w:val="1247304400"/>
        <w:rPr>
          <w:rStyle w:val="HTML0"/>
          <w:color w:val="34302D"/>
          <w:lang w:val="en"/>
        </w:rPr>
      </w:pPr>
      <w:r>
        <w:rPr>
          <w:rStyle w:val="HTML0"/>
          <w:color w:val="34302D"/>
          <w:lang w:val="en"/>
        </w:rPr>
        <w:t xml:space="preserve">    }</w:t>
      </w:r>
    </w:p>
    <w:p w:rsidR="002637AC" w:rsidRDefault="002637AC">
      <w:pPr>
        <w:pStyle w:val="HTML3"/>
        <w:divId w:val="1247304400"/>
        <w:rPr>
          <w:rStyle w:val="HTML0"/>
          <w:color w:val="34302D"/>
          <w:lang w:val="en"/>
        </w:rPr>
      </w:pPr>
    </w:p>
    <w:p w:rsidR="002637AC" w:rsidRDefault="00847566">
      <w:pPr>
        <w:pStyle w:val="HTML3"/>
        <w:divId w:val="1247304400"/>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registerJCacheInitializer(Node source, ParserContext ctx) {</w:t>
      </w:r>
    </w:p>
    <w:p w:rsidR="002637AC" w:rsidRDefault="00847566">
      <w:pPr>
        <w:pStyle w:val="HTML3"/>
        <w:divId w:val="124730440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cacheName = ((Attr) source).getValue();</w:t>
      </w:r>
    </w:p>
    <w:p w:rsidR="002637AC" w:rsidRDefault="00847566">
      <w:pPr>
        <w:pStyle w:val="HTML3"/>
        <w:divId w:val="1247304400"/>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beanName = cacheName + </w:t>
      </w:r>
      <w:r>
        <w:rPr>
          <w:rStyle w:val="delimiter8"/>
          <w:rFonts w:ascii="Consolas" w:hAnsi="Consolas"/>
          <w:color w:val="34302D"/>
          <w:lang w:val="en"/>
        </w:rPr>
        <w:t>"</w:t>
      </w:r>
      <w:r>
        <w:rPr>
          <w:rStyle w:val="content5"/>
          <w:rFonts w:ascii="Consolas" w:hAnsi="Consolas"/>
          <w:color w:val="34302D"/>
          <w:lang w:val="en"/>
        </w:rPr>
        <w:t>-initializer</w:t>
      </w:r>
      <w:r>
        <w:rPr>
          <w:rStyle w:val="delimiter8"/>
          <w:rFonts w:ascii="Consolas" w:hAnsi="Consolas"/>
          <w:color w:val="34302D"/>
          <w:lang w:val="en"/>
        </w:rPr>
        <w:t>"</w:t>
      </w:r>
      <w:r>
        <w:rPr>
          <w:rStyle w:val="HTML0"/>
          <w:color w:val="34302D"/>
          <w:lang w:val="en"/>
        </w:rPr>
        <w:t>;</w:t>
      </w:r>
    </w:p>
    <w:p w:rsidR="002637AC" w:rsidRDefault="00847566">
      <w:pPr>
        <w:pStyle w:val="HTML3"/>
        <w:divId w:val="1247304400"/>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(!ctx.getRegistry().containsBeanDefinition(beanName)) {</w:t>
      </w:r>
    </w:p>
    <w:p w:rsidR="002637AC" w:rsidRDefault="00847566">
      <w:pPr>
        <w:pStyle w:val="HTML3"/>
        <w:divId w:val="1247304400"/>
        <w:rPr>
          <w:rStyle w:val="HTML0"/>
          <w:color w:val="34302D"/>
          <w:lang w:val="en"/>
        </w:rPr>
      </w:pPr>
      <w:r>
        <w:rPr>
          <w:rStyle w:val="HTML0"/>
          <w:color w:val="34302D"/>
          <w:lang w:val="en"/>
        </w:rPr>
        <w:t xml:space="preserve">            BeanDefinitionBuilder initializer = BeanDefinitionBuilder.rootBeanDefinition(JCacheInitializer.class);</w:t>
      </w:r>
    </w:p>
    <w:p w:rsidR="002637AC" w:rsidRDefault="00847566">
      <w:pPr>
        <w:pStyle w:val="HTML3"/>
        <w:divId w:val="1247304400"/>
        <w:rPr>
          <w:rStyle w:val="HTML0"/>
          <w:color w:val="34302D"/>
          <w:lang w:val="en"/>
        </w:rPr>
      </w:pPr>
      <w:r>
        <w:rPr>
          <w:rStyle w:val="HTML0"/>
          <w:color w:val="34302D"/>
          <w:lang w:val="en"/>
        </w:rPr>
        <w:t xml:space="preserve">            initializer.addConstructorArg(cacheName);</w:t>
      </w:r>
    </w:p>
    <w:p w:rsidR="002637AC" w:rsidRDefault="00847566">
      <w:pPr>
        <w:pStyle w:val="HTML3"/>
        <w:divId w:val="1247304400"/>
        <w:rPr>
          <w:rStyle w:val="HTML0"/>
          <w:color w:val="34302D"/>
          <w:lang w:val="en"/>
        </w:rPr>
      </w:pPr>
      <w:r>
        <w:rPr>
          <w:rStyle w:val="HTML0"/>
          <w:color w:val="34302D"/>
          <w:lang w:val="en"/>
        </w:rPr>
        <w:t xml:space="preserve">            ctx.getRegistry().registerBeanDefinition(beanName, initializer.getBeanDefinition());</w:t>
      </w:r>
    </w:p>
    <w:p w:rsidR="002637AC" w:rsidRDefault="00847566">
      <w:pPr>
        <w:pStyle w:val="HTML3"/>
        <w:divId w:val="1247304400"/>
        <w:rPr>
          <w:rStyle w:val="HTML0"/>
          <w:color w:val="34302D"/>
          <w:lang w:val="en"/>
        </w:rPr>
      </w:pPr>
      <w:r>
        <w:rPr>
          <w:rStyle w:val="HTML0"/>
          <w:color w:val="34302D"/>
          <w:lang w:val="en"/>
        </w:rPr>
        <w:t xml:space="preserve">        }</w:t>
      </w:r>
    </w:p>
    <w:p w:rsidR="002637AC" w:rsidRDefault="00847566">
      <w:pPr>
        <w:pStyle w:val="HTML3"/>
        <w:divId w:val="124730440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beanName;</w:t>
      </w:r>
    </w:p>
    <w:p w:rsidR="002637AC" w:rsidRDefault="00847566">
      <w:pPr>
        <w:pStyle w:val="HTML3"/>
        <w:divId w:val="1247304400"/>
        <w:rPr>
          <w:rStyle w:val="HTML0"/>
          <w:color w:val="34302D"/>
          <w:lang w:val="en"/>
        </w:rPr>
      </w:pPr>
      <w:r>
        <w:rPr>
          <w:rStyle w:val="HTML0"/>
          <w:color w:val="34302D"/>
          <w:lang w:val="en"/>
        </w:rPr>
        <w:t xml:space="preserve">    }</w:t>
      </w:r>
    </w:p>
    <w:p w:rsidR="002637AC" w:rsidRDefault="002637AC">
      <w:pPr>
        <w:pStyle w:val="HTML3"/>
        <w:divId w:val="1247304400"/>
        <w:rPr>
          <w:rStyle w:val="HTML0"/>
          <w:color w:val="34302D"/>
          <w:lang w:val="en"/>
        </w:rPr>
      </w:pPr>
    </w:p>
    <w:p w:rsidR="002637AC" w:rsidRDefault="00847566">
      <w:pPr>
        <w:pStyle w:val="HTML3"/>
        <w:divId w:val="1247304400"/>
        <w:rPr>
          <w:color w:val="34302D"/>
          <w:lang w:val="en"/>
        </w:rPr>
      </w:pPr>
      <w:r>
        <w:rPr>
          <w:rStyle w:val="HTML0"/>
          <w:color w:val="34302D"/>
          <w:lang w:val="en"/>
        </w:rPr>
        <w:t>}</w:t>
      </w:r>
    </w:p>
    <w:p w:rsidR="002637AC" w:rsidRDefault="00847566">
      <w:pPr>
        <w:pStyle w:val="a7"/>
        <w:divId w:val="1100225183"/>
        <w:rPr>
          <w:rFonts w:cs="Arial" w:hint="eastAsia"/>
          <w:color w:val="34302D"/>
          <w:lang w:val="en"/>
        </w:rPr>
      </w:pPr>
      <w:r>
        <w:rPr>
          <w:rFonts w:cs="Arial"/>
          <w:color w:val="34302D"/>
          <w:lang w:val="en"/>
        </w:rPr>
        <w:t>Lastly, the various artifacts need to be registered with the Spring XML infrastructure.</w:t>
      </w:r>
    </w:p>
    <w:p w:rsidR="002637AC" w:rsidRDefault="00847566">
      <w:pPr>
        <w:pStyle w:val="HTML3"/>
        <w:divId w:val="1401908373"/>
        <w:rPr>
          <w:color w:val="34302D"/>
          <w:lang w:val="en"/>
        </w:rPr>
      </w:pPr>
      <w:r>
        <w:rPr>
          <w:color w:val="34302D"/>
          <w:lang w:val="en"/>
        </w:rPr>
        <w:t># in 'META-INF/spring.handlers'</w:t>
      </w:r>
    </w:p>
    <w:p w:rsidR="002637AC" w:rsidRDefault="00847566">
      <w:pPr>
        <w:pStyle w:val="HTML3"/>
        <w:divId w:val="1401908373"/>
        <w:rPr>
          <w:color w:val="34302D"/>
          <w:lang w:val="en"/>
        </w:rPr>
      </w:pPr>
      <w:r>
        <w:rPr>
          <w:color w:val="34302D"/>
          <w:lang w:val="en"/>
        </w:rPr>
        <w:t>http\://www.foo.com/schema/jcache=com.foo.JCacheNamespaceHandler</w:t>
      </w:r>
    </w:p>
    <w:p w:rsidR="002637AC" w:rsidRDefault="00847566">
      <w:pPr>
        <w:pStyle w:val="HTML3"/>
        <w:divId w:val="1321812570"/>
        <w:rPr>
          <w:color w:val="34302D"/>
          <w:lang w:val="en"/>
        </w:rPr>
      </w:pPr>
      <w:r>
        <w:rPr>
          <w:color w:val="34302D"/>
          <w:lang w:val="en"/>
        </w:rPr>
        <w:t># in 'META-INF/spring.schemas'</w:t>
      </w:r>
    </w:p>
    <w:p w:rsidR="002637AC" w:rsidRDefault="00847566">
      <w:pPr>
        <w:pStyle w:val="HTML3"/>
        <w:divId w:val="1321812570"/>
        <w:rPr>
          <w:color w:val="34302D"/>
          <w:lang w:val="en"/>
        </w:rPr>
      </w:pPr>
      <w:r>
        <w:rPr>
          <w:color w:val="34302D"/>
          <w:lang w:val="en"/>
        </w:rPr>
        <w:t>http\://www.foo.com/schema/jcache/jcache.xsd=com/foo/jcache.xsd</w:t>
      </w:r>
    </w:p>
    <w:p w:rsidR="002637AC" w:rsidRDefault="00193ADC">
      <w:pPr>
        <w:spacing w:after="180"/>
        <w:divId w:val="1931087270"/>
        <w:rPr>
          <w:rFonts w:ascii="Varela Round" w:hAnsi="Varela Round" w:cs="Arial" w:hint="eastAsia"/>
          <w:color w:val="34302D"/>
          <w:lang w:val="en"/>
        </w:rPr>
      </w:pPr>
      <w:r>
        <w:rPr>
          <w:rFonts w:ascii="Varela Round" w:hAnsi="Varela Round" w:cs="Arial"/>
          <w:color w:val="34302D"/>
          <w:lang w:val="en"/>
        </w:rPr>
        <w:pict>
          <v:rect id="_x0000_i1025" style="width:.05pt;height:0" o:hrpct="200" o:hralign="center" o:hrstd="t" o:hr="t" fillcolor="#a0a0a0" stroked="f"/>
        </w:pict>
      </w:r>
    </w:p>
    <w:p w:rsidR="002637AC" w:rsidRDefault="00193ADC">
      <w:pPr>
        <w:spacing w:after="180"/>
        <w:ind w:hanging="252"/>
        <w:divId w:val="1738817728"/>
        <w:rPr>
          <w:rFonts w:ascii="Varela Round" w:hAnsi="Varela Round" w:cs="Arial" w:hint="eastAsia"/>
          <w:color w:val="34302D"/>
          <w:sz w:val="21"/>
          <w:szCs w:val="21"/>
          <w:lang w:val="en"/>
        </w:rPr>
      </w:pPr>
      <w:hyperlink r:id="rId772" w:anchor="_footnoteref_1" w:history="1">
        <w:r w:rsidR="00847566">
          <w:rPr>
            <w:rStyle w:val="a3"/>
            <w:rFonts w:ascii="Varela Round" w:hAnsi="Varela Round" w:cs="Arial"/>
            <w:sz w:val="21"/>
            <w:szCs w:val="21"/>
            <w:lang w:val="en"/>
          </w:rPr>
          <w:t>1</w:t>
        </w:r>
      </w:hyperlink>
      <w:r w:rsidR="00847566">
        <w:rPr>
          <w:rFonts w:ascii="Varela Round" w:hAnsi="Varela Round" w:cs="Arial"/>
          <w:color w:val="34302D"/>
          <w:sz w:val="21"/>
          <w:szCs w:val="21"/>
          <w:lang w:val="en"/>
        </w:rPr>
        <w:t xml:space="preserve">. See </w:t>
      </w:r>
      <w:hyperlink r:id="rId773" w:anchor="background-ioc" w:history="1">
        <w:r w:rsidR="00847566">
          <w:rPr>
            <w:rStyle w:val="a3"/>
            <w:rFonts w:ascii="Varela Round" w:hAnsi="Varela Round" w:cs="Arial"/>
            <w:sz w:val="21"/>
            <w:szCs w:val="21"/>
            <w:lang w:val="en"/>
          </w:rPr>
          <w:t>Inversion of Control</w:t>
        </w:r>
      </w:hyperlink>
      <w:r w:rsidR="00847566">
        <w:rPr>
          <w:rFonts w:ascii="Varela Round" w:hAnsi="Varela Round" w:cs="Arial"/>
          <w:color w:val="34302D"/>
          <w:sz w:val="21"/>
          <w:szCs w:val="21"/>
          <w:lang w:val="en"/>
        </w:rPr>
        <w:t xml:space="preserve"> </w:t>
      </w:r>
    </w:p>
    <w:p w:rsidR="002637AC" w:rsidRDefault="00193ADC">
      <w:pPr>
        <w:spacing w:after="180"/>
        <w:ind w:hanging="252"/>
        <w:divId w:val="452139561"/>
        <w:rPr>
          <w:rFonts w:ascii="Varela Round" w:hAnsi="Varela Round" w:cs="Arial" w:hint="eastAsia"/>
          <w:color w:val="34302D"/>
          <w:sz w:val="21"/>
          <w:szCs w:val="21"/>
          <w:lang w:val="en"/>
        </w:rPr>
      </w:pPr>
      <w:hyperlink r:id="rId774" w:anchor="_footnoteref_2" w:history="1">
        <w:r w:rsidR="00847566">
          <w:rPr>
            <w:rStyle w:val="a3"/>
            <w:rFonts w:ascii="Varela Round" w:hAnsi="Varela Round" w:cs="Arial"/>
            <w:sz w:val="21"/>
            <w:szCs w:val="21"/>
            <w:lang w:val="en"/>
          </w:rPr>
          <w:t>2</w:t>
        </w:r>
      </w:hyperlink>
      <w:r w:rsidR="00847566">
        <w:rPr>
          <w:rFonts w:ascii="Varela Round" w:hAnsi="Varela Round" w:cs="Arial"/>
          <w:color w:val="34302D"/>
          <w:sz w:val="21"/>
          <w:szCs w:val="21"/>
          <w:lang w:val="en"/>
        </w:rPr>
        <w:t xml:space="preserve">. See </w:t>
      </w:r>
      <w:hyperlink r:id="rId775" w:anchor="beans-factory-collaborators" w:history="1">
        <w:r w:rsidR="00847566">
          <w:rPr>
            <w:rStyle w:val="a3"/>
            <w:rFonts w:ascii="Varela Round" w:hAnsi="Varela Round" w:cs="Arial"/>
            <w:sz w:val="21"/>
            <w:szCs w:val="21"/>
            <w:lang w:val="en"/>
          </w:rPr>
          <w:t>Dependency Injection</w:t>
        </w:r>
      </w:hyperlink>
      <w:r w:rsidR="00847566">
        <w:rPr>
          <w:rFonts w:ascii="Varela Round" w:hAnsi="Varela Round" w:cs="Arial"/>
          <w:color w:val="34302D"/>
          <w:sz w:val="21"/>
          <w:szCs w:val="21"/>
          <w:lang w:val="en"/>
        </w:rPr>
        <w:t xml:space="preserve"> </w:t>
      </w:r>
    </w:p>
    <w:p w:rsidR="002637AC" w:rsidRDefault="00193ADC">
      <w:pPr>
        <w:spacing w:after="180"/>
        <w:ind w:hanging="252"/>
        <w:divId w:val="571938660"/>
        <w:rPr>
          <w:rFonts w:ascii="Varela Round" w:hAnsi="Varela Round" w:cs="Arial" w:hint="eastAsia"/>
          <w:color w:val="34302D"/>
          <w:sz w:val="21"/>
          <w:szCs w:val="21"/>
          <w:lang w:val="en"/>
        </w:rPr>
      </w:pPr>
      <w:hyperlink r:id="rId776" w:anchor="_footnoteref_3" w:history="1">
        <w:r w:rsidR="00847566">
          <w:rPr>
            <w:rStyle w:val="a3"/>
            <w:rFonts w:ascii="Varela Round" w:hAnsi="Varela Round" w:cs="Arial"/>
            <w:sz w:val="21"/>
            <w:szCs w:val="21"/>
            <w:lang w:val="en"/>
          </w:rPr>
          <w:t>3</w:t>
        </w:r>
      </w:hyperlink>
      <w:r w:rsidR="00847566">
        <w:rPr>
          <w:rFonts w:ascii="Varela Round" w:hAnsi="Varela Round" w:cs="Arial"/>
          <w:color w:val="34302D"/>
          <w:sz w:val="21"/>
          <w:szCs w:val="21"/>
          <w:lang w:val="en"/>
        </w:rPr>
        <w:t xml:space="preserve">. But see also </w:t>
      </w:r>
      <w:hyperlink r:id="rId777" w:anchor="resources-filesystemresource-caveats" w:history="1">
        <w:r w:rsidR="00847566">
          <w:rPr>
            <w:rStyle w:val="a3"/>
            <w:rFonts w:ascii="Varela Round" w:hAnsi="Varela Round" w:cs="Arial"/>
            <w:sz w:val="21"/>
            <w:szCs w:val="21"/>
            <w:lang w:val="en"/>
          </w:rPr>
          <w:t>FileSystemResource caveats</w:t>
        </w:r>
      </w:hyperlink>
      <w:r w:rsidR="00847566">
        <w:rPr>
          <w:rFonts w:ascii="Varela Round" w:hAnsi="Varela Round" w:cs="Arial"/>
          <w:color w:val="34302D"/>
          <w:sz w:val="21"/>
          <w:szCs w:val="21"/>
          <w:lang w:val="en"/>
        </w:rPr>
        <w:t xml:space="preserve">. </w:t>
      </w:r>
    </w:p>
    <w:p w:rsidR="002637AC" w:rsidRDefault="00847566">
      <w:pPr>
        <w:shd w:val="clear" w:color="auto" w:fill="34302D"/>
        <w:spacing w:after="180"/>
        <w:divId w:val="651493976"/>
        <w:rPr>
          <w:rFonts w:ascii="Varela Round" w:hAnsi="Varela Round" w:cs="Arial" w:hint="eastAsia"/>
          <w:color w:val="CBCFD2"/>
          <w:lang w:val="en"/>
        </w:rPr>
      </w:pPr>
      <w:r>
        <w:rPr>
          <w:rFonts w:ascii="Varela Round" w:hAnsi="Varela Round" w:cs="Arial"/>
          <w:color w:val="CBCFD2"/>
          <w:lang w:val="en"/>
        </w:rPr>
        <w:t>Version 5.0.13.RELEASE</w:t>
      </w:r>
      <w:r>
        <w:rPr>
          <w:rFonts w:ascii="Varela Round" w:hAnsi="Varela Round" w:cs="Arial"/>
          <w:color w:val="CBCFD2"/>
          <w:lang w:val="en"/>
        </w:rPr>
        <w:br/>
        <w:t xml:space="preserve">Last updated 2019-03-31 07:45:50 UTC </w:t>
      </w:r>
    </w:p>
    <w:p w:rsidR="00847566" w:rsidRDefault="00847566">
      <w:pPr>
        <w:spacing w:after="180"/>
      </w:pPr>
    </w:p>
    <w:sectPr w:rsidR="0084756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Awesome">
    <w:charset w:val="00"/>
    <w:family w:val="auto"/>
    <w:pitch w:val="default"/>
  </w:font>
  <w:font w:name="Montserrat">
    <w:altName w:val="Calibri"/>
    <w:charset w:val="00"/>
    <w:family w:val="auto"/>
    <w:pitch w:val="default"/>
  </w:font>
  <w:font w:name="Varela Round">
    <w:altName w:val="Calibri"/>
    <w:charset w:val="00"/>
    <w:family w:val="auto"/>
    <w:pitch w:val="default"/>
  </w:font>
  <w:font w:name="inh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351"/>
    <w:multiLevelType w:val="multilevel"/>
    <w:tmpl w:val="28E4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333CC"/>
    <w:multiLevelType w:val="multilevel"/>
    <w:tmpl w:val="D1F4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03E3"/>
    <w:multiLevelType w:val="multilevel"/>
    <w:tmpl w:val="9BA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149FF"/>
    <w:multiLevelType w:val="multilevel"/>
    <w:tmpl w:val="18E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91ED8"/>
    <w:multiLevelType w:val="multilevel"/>
    <w:tmpl w:val="E24A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A4E07"/>
    <w:multiLevelType w:val="multilevel"/>
    <w:tmpl w:val="69C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17359"/>
    <w:multiLevelType w:val="multilevel"/>
    <w:tmpl w:val="F844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C46B2"/>
    <w:multiLevelType w:val="multilevel"/>
    <w:tmpl w:val="BF18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D1732"/>
    <w:multiLevelType w:val="multilevel"/>
    <w:tmpl w:val="FDB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D4ADE"/>
    <w:multiLevelType w:val="multilevel"/>
    <w:tmpl w:val="E59A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44C2C"/>
    <w:multiLevelType w:val="multilevel"/>
    <w:tmpl w:val="16F628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E9E5AE5"/>
    <w:multiLevelType w:val="multilevel"/>
    <w:tmpl w:val="8CE4A0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1F553C8B"/>
    <w:multiLevelType w:val="multilevel"/>
    <w:tmpl w:val="E2CE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03ACA"/>
    <w:multiLevelType w:val="multilevel"/>
    <w:tmpl w:val="0996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11C9F"/>
    <w:multiLevelType w:val="multilevel"/>
    <w:tmpl w:val="8774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7726D"/>
    <w:multiLevelType w:val="multilevel"/>
    <w:tmpl w:val="30FE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07FC8"/>
    <w:multiLevelType w:val="multilevel"/>
    <w:tmpl w:val="FAE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42801"/>
    <w:multiLevelType w:val="multilevel"/>
    <w:tmpl w:val="EE7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94EAF"/>
    <w:multiLevelType w:val="multilevel"/>
    <w:tmpl w:val="A80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C1D4A"/>
    <w:multiLevelType w:val="multilevel"/>
    <w:tmpl w:val="D0FA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74DEE"/>
    <w:multiLevelType w:val="multilevel"/>
    <w:tmpl w:val="D0F0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E7735"/>
    <w:multiLevelType w:val="multilevel"/>
    <w:tmpl w:val="216C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81F59"/>
    <w:multiLevelType w:val="multilevel"/>
    <w:tmpl w:val="A054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DB5240"/>
    <w:multiLevelType w:val="multilevel"/>
    <w:tmpl w:val="5E9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C06C6"/>
    <w:multiLevelType w:val="multilevel"/>
    <w:tmpl w:val="0F42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654FEE"/>
    <w:multiLevelType w:val="multilevel"/>
    <w:tmpl w:val="63F0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890E5C"/>
    <w:multiLevelType w:val="multilevel"/>
    <w:tmpl w:val="33F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36489"/>
    <w:multiLevelType w:val="multilevel"/>
    <w:tmpl w:val="2B8C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8930D5"/>
    <w:multiLevelType w:val="multilevel"/>
    <w:tmpl w:val="0B6A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1A731F"/>
    <w:multiLevelType w:val="multilevel"/>
    <w:tmpl w:val="8DB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84311"/>
    <w:multiLevelType w:val="multilevel"/>
    <w:tmpl w:val="5090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25866"/>
    <w:multiLevelType w:val="multilevel"/>
    <w:tmpl w:val="354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B708D0"/>
    <w:multiLevelType w:val="multilevel"/>
    <w:tmpl w:val="7864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841E5"/>
    <w:multiLevelType w:val="multilevel"/>
    <w:tmpl w:val="5C0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605CE5"/>
    <w:multiLevelType w:val="multilevel"/>
    <w:tmpl w:val="029A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542FC1"/>
    <w:multiLevelType w:val="multilevel"/>
    <w:tmpl w:val="6A2A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9B4EA6"/>
    <w:multiLevelType w:val="multilevel"/>
    <w:tmpl w:val="DBD2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155334"/>
    <w:multiLevelType w:val="multilevel"/>
    <w:tmpl w:val="83BE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CE7530"/>
    <w:multiLevelType w:val="multilevel"/>
    <w:tmpl w:val="23C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016B52"/>
    <w:multiLevelType w:val="multilevel"/>
    <w:tmpl w:val="CDC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DD1C91"/>
    <w:multiLevelType w:val="multilevel"/>
    <w:tmpl w:val="22B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C133D4"/>
    <w:multiLevelType w:val="multilevel"/>
    <w:tmpl w:val="394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E3437C"/>
    <w:multiLevelType w:val="multilevel"/>
    <w:tmpl w:val="4F14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5B5933"/>
    <w:multiLevelType w:val="multilevel"/>
    <w:tmpl w:val="7380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D6B9D"/>
    <w:multiLevelType w:val="multilevel"/>
    <w:tmpl w:val="5D34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465737"/>
    <w:multiLevelType w:val="multilevel"/>
    <w:tmpl w:val="4BAA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7650C0"/>
    <w:multiLevelType w:val="multilevel"/>
    <w:tmpl w:val="4CA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EE0241"/>
    <w:multiLevelType w:val="multilevel"/>
    <w:tmpl w:val="4D3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950BA2"/>
    <w:multiLevelType w:val="multilevel"/>
    <w:tmpl w:val="D4847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4529FC"/>
    <w:multiLevelType w:val="multilevel"/>
    <w:tmpl w:val="A19A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BF6F47"/>
    <w:multiLevelType w:val="multilevel"/>
    <w:tmpl w:val="7FE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322B45"/>
    <w:multiLevelType w:val="multilevel"/>
    <w:tmpl w:val="6430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957A1F"/>
    <w:multiLevelType w:val="multilevel"/>
    <w:tmpl w:val="757A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CC196D"/>
    <w:multiLevelType w:val="multilevel"/>
    <w:tmpl w:val="53A0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202BB1"/>
    <w:multiLevelType w:val="multilevel"/>
    <w:tmpl w:val="C60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77804"/>
    <w:multiLevelType w:val="multilevel"/>
    <w:tmpl w:val="177A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BA1569"/>
    <w:multiLevelType w:val="multilevel"/>
    <w:tmpl w:val="2390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0E1B57"/>
    <w:multiLevelType w:val="multilevel"/>
    <w:tmpl w:val="1D8A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222267"/>
    <w:multiLevelType w:val="multilevel"/>
    <w:tmpl w:val="11D2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B326B4"/>
    <w:multiLevelType w:val="multilevel"/>
    <w:tmpl w:val="1A1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AB479F"/>
    <w:multiLevelType w:val="multilevel"/>
    <w:tmpl w:val="C35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054D64"/>
    <w:multiLevelType w:val="multilevel"/>
    <w:tmpl w:val="564E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CF766E"/>
    <w:multiLevelType w:val="multilevel"/>
    <w:tmpl w:val="7282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A14F1C"/>
    <w:multiLevelType w:val="multilevel"/>
    <w:tmpl w:val="54E4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A868EA"/>
    <w:multiLevelType w:val="multilevel"/>
    <w:tmpl w:val="454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B351CF"/>
    <w:multiLevelType w:val="multilevel"/>
    <w:tmpl w:val="8A80C0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6" w15:restartNumberingAfterBreak="0">
    <w:nsid w:val="7C3601DF"/>
    <w:multiLevelType w:val="multilevel"/>
    <w:tmpl w:val="EAF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D8425C"/>
    <w:multiLevelType w:val="multilevel"/>
    <w:tmpl w:val="F8E0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1B3626"/>
    <w:multiLevelType w:val="multilevel"/>
    <w:tmpl w:val="273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D10A95"/>
    <w:multiLevelType w:val="multilevel"/>
    <w:tmpl w:val="2B2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FF01D0"/>
    <w:multiLevelType w:val="multilevel"/>
    <w:tmpl w:val="6B7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30"/>
  </w:num>
  <w:num w:numId="3">
    <w:abstractNumId w:val="53"/>
  </w:num>
  <w:num w:numId="4">
    <w:abstractNumId w:val="60"/>
  </w:num>
  <w:num w:numId="5">
    <w:abstractNumId w:val="43"/>
  </w:num>
  <w:num w:numId="6">
    <w:abstractNumId w:val="41"/>
  </w:num>
  <w:num w:numId="7">
    <w:abstractNumId w:val="28"/>
  </w:num>
  <w:num w:numId="8">
    <w:abstractNumId w:val="5"/>
  </w:num>
  <w:num w:numId="9">
    <w:abstractNumId w:val="14"/>
  </w:num>
  <w:num w:numId="10">
    <w:abstractNumId w:val="33"/>
  </w:num>
  <w:num w:numId="11">
    <w:abstractNumId w:val="47"/>
  </w:num>
  <w:num w:numId="12">
    <w:abstractNumId w:val="62"/>
  </w:num>
  <w:num w:numId="13">
    <w:abstractNumId w:val="11"/>
  </w:num>
  <w:num w:numId="14">
    <w:abstractNumId w:val="26"/>
  </w:num>
  <w:num w:numId="15">
    <w:abstractNumId w:val="3"/>
  </w:num>
  <w:num w:numId="16">
    <w:abstractNumId w:val="21"/>
  </w:num>
  <w:num w:numId="17">
    <w:abstractNumId w:val="66"/>
  </w:num>
  <w:num w:numId="18">
    <w:abstractNumId w:val="18"/>
  </w:num>
  <w:num w:numId="19">
    <w:abstractNumId w:val="19"/>
  </w:num>
  <w:num w:numId="20">
    <w:abstractNumId w:val="52"/>
  </w:num>
  <w:num w:numId="21">
    <w:abstractNumId w:val="7"/>
  </w:num>
  <w:num w:numId="22">
    <w:abstractNumId w:val="65"/>
  </w:num>
  <w:num w:numId="23">
    <w:abstractNumId w:val="20"/>
  </w:num>
  <w:num w:numId="24">
    <w:abstractNumId w:val="24"/>
  </w:num>
  <w:num w:numId="25">
    <w:abstractNumId w:val="54"/>
  </w:num>
  <w:num w:numId="26">
    <w:abstractNumId w:val="2"/>
  </w:num>
  <w:num w:numId="27">
    <w:abstractNumId w:val="58"/>
  </w:num>
  <w:num w:numId="28">
    <w:abstractNumId w:val="34"/>
  </w:num>
  <w:num w:numId="29">
    <w:abstractNumId w:val="32"/>
  </w:num>
  <w:num w:numId="30">
    <w:abstractNumId w:val="0"/>
  </w:num>
  <w:num w:numId="31">
    <w:abstractNumId w:val="55"/>
  </w:num>
  <w:num w:numId="32">
    <w:abstractNumId w:val="59"/>
  </w:num>
  <w:num w:numId="33">
    <w:abstractNumId w:val="16"/>
  </w:num>
  <w:num w:numId="34">
    <w:abstractNumId w:val="1"/>
  </w:num>
  <w:num w:numId="35">
    <w:abstractNumId w:val="27"/>
  </w:num>
  <w:num w:numId="36">
    <w:abstractNumId w:val="69"/>
  </w:num>
  <w:num w:numId="37">
    <w:abstractNumId w:val="15"/>
  </w:num>
  <w:num w:numId="38">
    <w:abstractNumId w:val="8"/>
  </w:num>
  <w:num w:numId="39">
    <w:abstractNumId w:val="23"/>
  </w:num>
  <w:num w:numId="40">
    <w:abstractNumId w:val="40"/>
  </w:num>
  <w:num w:numId="41">
    <w:abstractNumId w:val="46"/>
  </w:num>
  <w:num w:numId="42">
    <w:abstractNumId w:val="61"/>
  </w:num>
  <w:num w:numId="43">
    <w:abstractNumId w:val="63"/>
  </w:num>
  <w:num w:numId="44">
    <w:abstractNumId w:val="35"/>
  </w:num>
  <w:num w:numId="45">
    <w:abstractNumId w:val="56"/>
  </w:num>
  <w:num w:numId="46">
    <w:abstractNumId w:val="13"/>
  </w:num>
  <w:num w:numId="47">
    <w:abstractNumId w:val="9"/>
  </w:num>
  <w:num w:numId="48">
    <w:abstractNumId w:val="44"/>
  </w:num>
  <w:num w:numId="49">
    <w:abstractNumId w:val="29"/>
  </w:num>
  <w:num w:numId="50">
    <w:abstractNumId w:val="51"/>
  </w:num>
  <w:num w:numId="51">
    <w:abstractNumId w:val="39"/>
  </w:num>
  <w:num w:numId="52">
    <w:abstractNumId w:val="42"/>
  </w:num>
  <w:num w:numId="53">
    <w:abstractNumId w:val="70"/>
  </w:num>
  <w:num w:numId="54">
    <w:abstractNumId w:val="6"/>
  </w:num>
  <w:num w:numId="55">
    <w:abstractNumId w:val="31"/>
  </w:num>
  <w:num w:numId="56">
    <w:abstractNumId w:val="68"/>
  </w:num>
  <w:num w:numId="57">
    <w:abstractNumId w:val="64"/>
  </w:num>
  <w:num w:numId="58">
    <w:abstractNumId w:val="12"/>
  </w:num>
  <w:num w:numId="59">
    <w:abstractNumId w:val="50"/>
  </w:num>
  <w:num w:numId="60">
    <w:abstractNumId w:val="57"/>
  </w:num>
  <w:num w:numId="61">
    <w:abstractNumId w:val="37"/>
  </w:num>
  <w:num w:numId="62">
    <w:abstractNumId w:val="25"/>
  </w:num>
  <w:num w:numId="63">
    <w:abstractNumId w:val="45"/>
  </w:num>
  <w:num w:numId="64">
    <w:abstractNumId w:val="38"/>
  </w:num>
  <w:num w:numId="65">
    <w:abstractNumId w:val="4"/>
  </w:num>
  <w:num w:numId="66">
    <w:abstractNumId w:val="22"/>
  </w:num>
  <w:num w:numId="67">
    <w:abstractNumId w:val="49"/>
  </w:num>
  <w:num w:numId="68">
    <w:abstractNumId w:val="17"/>
  </w:num>
  <w:num w:numId="69">
    <w:abstractNumId w:val="10"/>
  </w:num>
  <w:num w:numId="70">
    <w:abstractNumId w:val="36"/>
  </w:num>
  <w:num w:numId="71">
    <w:abstractNumId w:val="6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8F"/>
    <w:rsid w:val="000169CB"/>
    <w:rsid w:val="00020BA3"/>
    <w:rsid w:val="00045865"/>
    <w:rsid w:val="00051669"/>
    <w:rsid w:val="000528FB"/>
    <w:rsid w:val="0006140C"/>
    <w:rsid w:val="00062D2C"/>
    <w:rsid w:val="00064084"/>
    <w:rsid w:val="00066463"/>
    <w:rsid w:val="0007018F"/>
    <w:rsid w:val="000814B4"/>
    <w:rsid w:val="00082450"/>
    <w:rsid w:val="00083795"/>
    <w:rsid w:val="00090ABF"/>
    <w:rsid w:val="000A1C37"/>
    <w:rsid w:val="000A249E"/>
    <w:rsid w:val="000B45D7"/>
    <w:rsid w:val="000B7D3B"/>
    <w:rsid w:val="000C2C2F"/>
    <w:rsid w:val="000D083B"/>
    <w:rsid w:val="000E2708"/>
    <w:rsid w:val="000E6ED6"/>
    <w:rsid w:val="000F05BB"/>
    <w:rsid w:val="000F2771"/>
    <w:rsid w:val="000F3086"/>
    <w:rsid w:val="001006AF"/>
    <w:rsid w:val="0010162D"/>
    <w:rsid w:val="001069E6"/>
    <w:rsid w:val="001077F9"/>
    <w:rsid w:val="00107EE3"/>
    <w:rsid w:val="00126F5E"/>
    <w:rsid w:val="00141C5F"/>
    <w:rsid w:val="00143A40"/>
    <w:rsid w:val="0016288B"/>
    <w:rsid w:val="001722B6"/>
    <w:rsid w:val="00173759"/>
    <w:rsid w:val="0018048D"/>
    <w:rsid w:val="001878DB"/>
    <w:rsid w:val="00193ADC"/>
    <w:rsid w:val="001973ED"/>
    <w:rsid w:val="001A0278"/>
    <w:rsid w:val="001A0965"/>
    <w:rsid w:val="001A4A29"/>
    <w:rsid w:val="001A4BB2"/>
    <w:rsid w:val="001B5765"/>
    <w:rsid w:val="001B78D0"/>
    <w:rsid w:val="001D0275"/>
    <w:rsid w:val="001D0895"/>
    <w:rsid w:val="001D2311"/>
    <w:rsid w:val="001E13EB"/>
    <w:rsid w:val="001E35B4"/>
    <w:rsid w:val="00202047"/>
    <w:rsid w:val="002031EB"/>
    <w:rsid w:val="00204097"/>
    <w:rsid w:val="0021531B"/>
    <w:rsid w:val="00242E9D"/>
    <w:rsid w:val="00246E06"/>
    <w:rsid w:val="002547B5"/>
    <w:rsid w:val="002556F9"/>
    <w:rsid w:val="002637AC"/>
    <w:rsid w:val="00265CA3"/>
    <w:rsid w:val="00270367"/>
    <w:rsid w:val="00270DCB"/>
    <w:rsid w:val="00272646"/>
    <w:rsid w:val="00281846"/>
    <w:rsid w:val="00290E7F"/>
    <w:rsid w:val="00296AA7"/>
    <w:rsid w:val="00297519"/>
    <w:rsid w:val="002A1AE8"/>
    <w:rsid w:val="002A6E42"/>
    <w:rsid w:val="002B15A7"/>
    <w:rsid w:val="002B4667"/>
    <w:rsid w:val="002B70E7"/>
    <w:rsid w:val="002C0DC6"/>
    <w:rsid w:val="002C1446"/>
    <w:rsid w:val="002C1E15"/>
    <w:rsid w:val="002C2683"/>
    <w:rsid w:val="002C3373"/>
    <w:rsid w:val="002C39E6"/>
    <w:rsid w:val="002C79E9"/>
    <w:rsid w:val="002D3DA9"/>
    <w:rsid w:val="002E0F52"/>
    <w:rsid w:val="002E538D"/>
    <w:rsid w:val="002E696D"/>
    <w:rsid w:val="003008F7"/>
    <w:rsid w:val="0030269A"/>
    <w:rsid w:val="00304D10"/>
    <w:rsid w:val="003168EB"/>
    <w:rsid w:val="00324620"/>
    <w:rsid w:val="00326B49"/>
    <w:rsid w:val="00334A51"/>
    <w:rsid w:val="00336CFF"/>
    <w:rsid w:val="00340317"/>
    <w:rsid w:val="00357EF1"/>
    <w:rsid w:val="0036147B"/>
    <w:rsid w:val="00375546"/>
    <w:rsid w:val="003816F7"/>
    <w:rsid w:val="00385DE1"/>
    <w:rsid w:val="003945CF"/>
    <w:rsid w:val="003C4B51"/>
    <w:rsid w:val="003C6C6A"/>
    <w:rsid w:val="003D1C7A"/>
    <w:rsid w:val="003D41BA"/>
    <w:rsid w:val="003E3890"/>
    <w:rsid w:val="003F0F2C"/>
    <w:rsid w:val="003F3AD4"/>
    <w:rsid w:val="003F54CC"/>
    <w:rsid w:val="003F6268"/>
    <w:rsid w:val="003F74F0"/>
    <w:rsid w:val="00401430"/>
    <w:rsid w:val="00405DFE"/>
    <w:rsid w:val="00405F63"/>
    <w:rsid w:val="004110C4"/>
    <w:rsid w:val="00415B44"/>
    <w:rsid w:val="00432346"/>
    <w:rsid w:val="00434C25"/>
    <w:rsid w:val="00435C6F"/>
    <w:rsid w:val="0044398C"/>
    <w:rsid w:val="00454029"/>
    <w:rsid w:val="0045405F"/>
    <w:rsid w:val="00467F2D"/>
    <w:rsid w:val="00474868"/>
    <w:rsid w:val="00475D2E"/>
    <w:rsid w:val="004A67F3"/>
    <w:rsid w:val="004B1A55"/>
    <w:rsid w:val="004B7425"/>
    <w:rsid w:val="004C592A"/>
    <w:rsid w:val="004D7FC1"/>
    <w:rsid w:val="004E0834"/>
    <w:rsid w:val="004F1177"/>
    <w:rsid w:val="004F525A"/>
    <w:rsid w:val="00505144"/>
    <w:rsid w:val="00523B1A"/>
    <w:rsid w:val="00541190"/>
    <w:rsid w:val="00557F07"/>
    <w:rsid w:val="00572280"/>
    <w:rsid w:val="00573E39"/>
    <w:rsid w:val="00580136"/>
    <w:rsid w:val="005863EC"/>
    <w:rsid w:val="00587DFB"/>
    <w:rsid w:val="005A4A1C"/>
    <w:rsid w:val="005B6C1D"/>
    <w:rsid w:val="005B7226"/>
    <w:rsid w:val="005C1640"/>
    <w:rsid w:val="005D02EE"/>
    <w:rsid w:val="005D7FE4"/>
    <w:rsid w:val="005F243F"/>
    <w:rsid w:val="006056F9"/>
    <w:rsid w:val="006118F4"/>
    <w:rsid w:val="006141C7"/>
    <w:rsid w:val="00617882"/>
    <w:rsid w:val="0062235B"/>
    <w:rsid w:val="00624C22"/>
    <w:rsid w:val="00633351"/>
    <w:rsid w:val="00641200"/>
    <w:rsid w:val="006427DF"/>
    <w:rsid w:val="00651722"/>
    <w:rsid w:val="00653B67"/>
    <w:rsid w:val="00654616"/>
    <w:rsid w:val="00654C28"/>
    <w:rsid w:val="006609A4"/>
    <w:rsid w:val="00667C54"/>
    <w:rsid w:val="0067723A"/>
    <w:rsid w:val="00694907"/>
    <w:rsid w:val="006A4BBE"/>
    <w:rsid w:val="006A6395"/>
    <w:rsid w:val="006B0F86"/>
    <w:rsid w:val="006C5B35"/>
    <w:rsid w:val="006D2A3B"/>
    <w:rsid w:val="006E1CF3"/>
    <w:rsid w:val="00701424"/>
    <w:rsid w:val="00703CF4"/>
    <w:rsid w:val="00710B58"/>
    <w:rsid w:val="0071674B"/>
    <w:rsid w:val="007171D7"/>
    <w:rsid w:val="007176C9"/>
    <w:rsid w:val="00741355"/>
    <w:rsid w:val="00744AC0"/>
    <w:rsid w:val="007470FE"/>
    <w:rsid w:val="00763752"/>
    <w:rsid w:val="007766A3"/>
    <w:rsid w:val="00793A59"/>
    <w:rsid w:val="00795E87"/>
    <w:rsid w:val="007A07C7"/>
    <w:rsid w:val="007A3519"/>
    <w:rsid w:val="007A7ED6"/>
    <w:rsid w:val="007B102F"/>
    <w:rsid w:val="007C3897"/>
    <w:rsid w:val="007C4719"/>
    <w:rsid w:val="007C4770"/>
    <w:rsid w:val="007E108D"/>
    <w:rsid w:val="007E4F6C"/>
    <w:rsid w:val="007E6EFD"/>
    <w:rsid w:val="00804873"/>
    <w:rsid w:val="00805736"/>
    <w:rsid w:val="00811B55"/>
    <w:rsid w:val="008125AB"/>
    <w:rsid w:val="00814FEF"/>
    <w:rsid w:val="00817119"/>
    <w:rsid w:val="00817B2B"/>
    <w:rsid w:val="008204CB"/>
    <w:rsid w:val="00842E8E"/>
    <w:rsid w:val="00847566"/>
    <w:rsid w:val="00854780"/>
    <w:rsid w:val="00856616"/>
    <w:rsid w:val="008604BB"/>
    <w:rsid w:val="00865AB5"/>
    <w:rsid w:val="00872421"/>
    <w:rsid w:val="00873BF5"/>
    <w:rsid w:val="00892E6C"/>
    <w:rsid w:val="00895D8A"/>
    <w:rsid w:val="00896BD1"/>
    <w:rsid w:val="008A413B"/>
    <w:rsid w:val="008B49F4"/>
    <w:rsid w:val="008C08ED"/>
    <w:rsid w:val="008C3AC1"/>
    <w:rsid w:val="008D120E"/>
    <w:rsid w:val="008E530C"/>
    <w:rsid w:val="008F2428"/>
    <w:rsid w:val="008F336F"/>
    <w:rsid w:val="008F3749"/>
    <w:rsid w:val="00911BAD"/>
    <w:rsid w:val="00923B62"/>
    <w:rsid w:val="00926CDB"/>
    <w:rsid w:val="00927BB3"/>
    <w:rsid w:val="00936D40"/>
    <w:rsid w:val="00937148"/>
    <w:rsid w:val="009378CE"/>
    <w:rsid w:val="00943B05"/>
    <w:rsid w:val="009632F9"/>
    <w:rsid w:val="009671D6"/>
    <w:rsid w:val="00980325"/>
    <w:rsid w:val="009827E3"/>
    <w:rsid w:val="0098752E"/>
    <w:rsid w:val="00991045"/>
    <w:rsid w:val="00993C24"/>
    <w:rsid w:val="009C148C"/>
    <w:rsid w:val="009C278C"/>
    <w:rsid w:val="009C451C"/>
    <w:rsid w:val="009C59C0"/>
    <w:rsid w:val="009D0119"/>
    <w:rsid w:val="009D1BFF"/>
    <w:rsid w:val="009D516F"/>
    <w:rsid w:val="009E4210"/>
    <w:rsid w:val="009E43FB"/>
    <w:rsid w:val="009E4847"/>
    <w:rsid w:val="009F03A8"/>
    <w:rsid w:val="009F453B"/>
    <w:rsid w:val="009F7707"/>
    <w:rsid w:val="00A235D6"/>
    <w:rsid w:val="00A25CC4"/>
    <w:rsid w:val="00A26E65"/>
    <w:rsid w:val="00A32B6B"/>
    <w:rsid w:val="00A41A0E"/>
    <w:rsid w:val="00A44C98"/>
    <w:rsid w:val="00A53E59"/>
    <w:rsid w:val="00A56326"/>
    <w:rsid w:val="00A63F05"/>
    <w:rsid w:val="00A67898"/>
    <w:rsid w:val="00A743D4"/>
    <w:rsid w:val="00A81406"/>
    <w:rsid w:val="00A85B8C"/>
    <w:rsid w:val="00A938B1"/>
    <w:rsid w:val="00AB7252"/>
    <w:rsid w:val="00AB7F50"/>
    <w:rsid w:val="00AC381F"/>
    <w:rsid w:val="00B06544"/>
    <w:rsid w:val="00B12553"/>
    <w:rsid w:val="00B13849"/>
    <w:rsid w:val="00B42A3E"/>
    <w:rsid w:val="00B44E00"/>
    <w:rsid w:val="00B4744B"/>
    <w:rsid w:val="00B53445"/>
    <w:rsid w:val="00B5793F"/>
    <w:rsid w:val="00B61C1B"/>
    <w:rsid w:val="00B65485"/>
    <w:rsid w:val="00B76319"/>
    <w:rsid w:val="00B76BE1"/>
    <w:rsid w:val="00B93B64"/>
    <w:rsid w:val="00B95846"/>
    <w:rsid w:val="00BA4077"/>
    <w:rsid w:val="00BA7849"/>
    <w:rsid w:val="00BB2E72"/>
    <w:rsid w:val="00BB3868"/>
    <w:rsid w:val="00BC3EC6"/>
    <w:rsid w:val="00BC6977"/>
    <w:rsid w:val="00BF3F2B"/>
    <w:rsid w:val="00BF436C"/>
    <w:rsid w:val="00C043CD"/>
    <w:rsid w:val="00C14145"/>
    <w:rsid w:val="00C20B8A"/>
    <w:rsid w:val="00C24939"/>
    <w:rsid w:val="00C33524"/>
    <w:rsid w:val="00C34966"/>
    <w:rsid w:val="00C36F6B"/>
    <w:rsid w:val="00C62F03"/>
    <w:rsid w:val="00C70A1C"/>
    <w:rsid w:val="00C75BE1"/>
    <w:rsid w:val="00C84651"/>
    <w:rsid w:val="00C875BC"/>
    <w:rsid w:val="00C916EA"/>
    <w:rsid w:val="00C91EE3"/>
    <w:rsid w:val="00CA17FC"/>
    <w:rsid w:val="00CB55EF"/>
    <w:rsid w:val="00CB7701"/>
    <w:rsid w:val="00CC4384"/>
    <w:rsid w:val="00CD0753"/>
    <w:rsid w:val="00CE6768"/>
    <w:rsid w:val="00CF4B97"/>
    <w:rsid w:val="00D02972"/>
    <w:rsid w:val="00D05B0F"/>
    <w:rsid w:val="00D06081"/>
    <w:rsid w:val="00D10E8B"/>
    <w:rsid w:val="00D13CC9"/>
    <w:rsid w:val="00D13E00"/>
    <w:rsid w:val="00D205A7"/>
    <w:rsid w:val="00D208E4"/>
    <w:rsid w:val="00D33A9D"/>
    <w:rsid w:val="00D34FF1"/>
    <w:rsid w:val="00D50258"/>
    <w:rsid w:val="00D50B15"/>
    <w:rsid w:val="00D54494"/>
    <w:rsid w:val="00D67E3B"/>
    <w:rsid w:val="00D72F5E"/>
    <w:rsid w:val="00D828AE"/>
    <w:rsid w:val="00D936EF"/>
    <w:rsid w:val="00DC06DF"/>
    <w:rsid w:val="00DC1190"/>
    <w:rsid w:val="00DD2D04"/>
    <w:rsid w:val="00DD4BC0"/>
    <w:rsid w:val="00DD6B7A"/>
    <w:rsid w:val="00DE0297"/>
    <w:rsid w:val="00DE1E25"/>
    <w:rsid w:val="00DE487A"/>
    <w:rsid w:val="00DE48EE"/>
    <w:rsid w:val="00DE6035"/>
    <w:rsid w:val="00DF0765"/>
    <w:rsid w:val="00DF274D"/>
    <w:rsid w:val="00DF3EBF"/>
    <w:rsid w:val="00E0042D"/>
    <w:rsid w:val="00E0514D"/>
    <w:rsid w:val="00E064C4"/>
    <w:rsid w:val="00E1078D"/>
    <w:rsid w:val="00E1104F"/>
    <w:rsid w:val="00E1363A"/>
    <w:rsid w:val="00E279E6"/>
    <w:rsid w:val="00E51987"/>
    <w:rsid w:val="00E60826"/>
    <w:rsid w:val="00E72E86"/>
    <w:rsid w:val="00E76D13"/>
    <w:rsid w:val="00E90E47"/>
    <w:rsid w:val="00E92076"/>
    <w:rsid w:val="00EB23FF"/>
    <w:rsid w:val="00EB2727"/>
    <w:rsid w:val="00EE0372"/>
    <w:rsid w:val="00EE2B00"/>
    <w:rsid w:val="00EF0490"/>
    <w:rsid w:val="00F0158B"/>
    <w:rsid w:val="00F023EC"/>
    <w:rsid w:val="00F114BE"/>
    <w:rsid w:val="00F12906"/>
    <w:rsid w:val="00F15BB7"/>
    <w:rsid w:val="00F20F90"/>
    <w:rsid w:val="00F24852"/>
    <w:rsid w:val="00F26684"/>
    <w:rsid w:val="00F326FD"/>
    <w:rsid w:val="00F50B5F"/>
    <w:rsid w:val="00F50D31"/>
    <w:rsid w:val="00F52652"/>
    <w:rsid w:val="00F6284F"/>
    <w:rsid w:val="00F71E4B"/>
    <w:rsid w:val="00F86399"/>
    <w:rsid w:val="00FA0206"/>
    <w:rsid w:val="00FA35E0"/>
    <w:rsid w:val="00FA73E9"/>
    <w:rsid w:val="00FC043C"/>
    <w:rsid w:val="00FC08B3"/>
    <w:rsid w:val="00FD2FAE"/>
    <w:rsid w:val="00FD3D8D"/>
    <w:rsid w:val="00FF7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CC7BC"/>
  <w15:chartTrackingRefBased/>
  <w15:docId w15:val="{BB8ABC10-35F2-4951-9487-8119DDC5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61" w:after="161"/>
      <w:outlineLvl w:val="0"/>
    </w:pPr>
    <w:rPr>
      <w:b/>
      <w:bCs/>
      <w:kern w:val="36"/>
      <w:sz w:val="51"/>
      <w:szCs w:val="51"/>
    </w:rPr>
  </w:style>
  <w:style w:type="paragraph" w:styleId="2">
    <w:name w:val="heading 2"/>
    <w:basedOn w:val="a"/>
    <w:link w:val="20"/>
    <w:uiPriority w:val="9"/>
    <w:qFormat/>
    <w:pPr>
      <w:spacing w:before="100" w:beforeAutospacing="1" w:after="100" w:afterAutospacing="1"/>
      <w:outlineLvl w:val="1"/>
    </w:pPr>
    <w:rPr>
      <w:b/>
      <w:bCs/>
      <w:sz w:val="41"/>
      <w:szCs w:val="41"/>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sz w:val="27"/>
      <w:szCs w:val="27"/>
    </w:rPr>
  </w:style>
  <w:style w:type="paragraph" w:styleId="5">
    <w:name w:val="heading 5"/>
    <w:basedOn w:val="a"/>
    <w:link w:val="50"/>
    <w:uiPriority w:val="9"/>
    <w:qFormat/>
    <w:pPr>
      <w:spacing w:before="100" w:beforeAutospacing="1" w:after="100" w:afterAutospacing="1"/>
      <w:outlineLvl w:val="4"/>
    </w:pPr>
    <w:rPr>
      <w:b/>
      <w:bCs/>
      <w:sz w:val="27"/>
      <w:szCs w:val="27"/>
    </w:rPr>
  </w:style>
  <w:style w:type="paragraph" w:styleId="6">
    <w:name w:val="heading 6"/>
    <w:basedOn w:val="a"/>
    <w:link w:val="60"/>
    <w:uiPriority w:val="9"/>
    <w:qFormat/>
    <w:pPr>
      <w:spacing w:before="100" w:beforeAutospacing="1" w:after="100" w:afterAutospacing="1"/>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548E2E"/>
      <w:u w:val="single"/>
    </w:rPr>
  </w:style>
  <w:style w:type="character" w:styleId="a4">
    <w:name w:val="FollowedHyperlink"/>
    <w:basedOn w:val="a0"/>
    <w:uiPriority w:val="99"/>
    <w:semiHidden/>
    <w:unhideWhenUsed/>
    <w:rPr>
      <w:color w:val="548E2E"/>
      <w:u w:val="single"/>
    </w:rPr>
  </w:style>
  <w:style w:type="character" w:styleId="HTML">
    <w:name w:val="HTML Cite"/>
    <w:basedOn w:val="a0"/>
    <w:uiPriority w:val="99"/>
    <w:semiHidden/>
    <w:unhideWhenUsed/>
    <w:rPr>
      <w:i/>
      <w:iCs/>
    </w:rPr>
  </w:style>
  <w:style w:type="character" w:styleId="HTML0">
    <w:name w:val="HTML Code"/>
    <w:basedOn w:val="a0"/>
    <w:uiPriority w:val="99"/>
    <w:semiHidden/>
    <w:unhideWhenUsed/>
    <w:rPr>
      <w:rFonts w:ascii="Consolas" w:eastAsia="宋体" w:hAnsi="Consolas" w:cs="宋体" w:hint="default"/>
      <w:b w:val="0"/>
      <w:bCs w:val="0"/>
      <w:sz w:val="24"/>
      <w:szCs w:val="24"/>
    </w:rPr>
  </w:style>
  <w:style w:type="character" w:styleId="HTML1">
    <w:name w:val="HTML Definition"/>
    <w:basedOn w:val="a0"/>
    <w:uiPriority w:val="99"/>
    <w:semiHidden/>
    <w:unhideWhenUsed/>
    <w:rPr>
      <w:i/>
      <w:i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styleId="HTML2">
    <w:name w:val="HTML Keyboard"/>
    <w:basedOn w:val="a0"/>
    <w:uiPriority w:val="99"/>
    <w:semiHidden/>
    <w:unhideWhenUsed/>
    <w:rPr>
      <w:rFonts w:ascii="Consolas" w:eastAsia="宋体" w:hAnsi="Consolas" w:cs="宋体" w:hint="default"/>
      <w:color w:val="34302D"/>
      <w:sz w:val="16"/>
      <w:szCs w:val="16"/>
      <w:bdr w:val="single" w:sz="6" w:space="2" w:color="CCCCCC" w:frame="1"/>
      <w:shd w:val="clear" w:color="auto" w:fill="F7F7F7"/>
    </w:rPr>
  </w:style>
  <w:style w:type="paragraph" w:styleId="HTML3">
    <w:name w:val="HTML Preformatted"/>
    <w:basedOn w:val="a"/>
    <w:link w:val="HTML4"/>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4">
    <w:name w:val="HTML 预设格式 字符"/>
    <w:basedOn w:val="a0"/>
    <w:link w:val="HTML3"/>
    <w:uiPriority w:val="99"/>
    <w:rPr>
      <w:rFonts w:ascii="Courier New" w:eastAsia="宋体" w:hAnsi="Courier New" w:cs="Courier New"/>
    </w:rPr>
  </w:style>
  <w:style w:type="character" w:styleId="HTML5">
    <w:name w:val="HTML Sample"/>
    <w:basedOn w:val="a0"/>
    <w:uiPriority w:val="99"/>
    <w:semiHidden/>
    <w:unhideWhenUsed/>
    <w:rPr>
      <w:rFonts w:ascii="Courier New" w:eastAsia="宋体" w:hAnsi="Courier New" w:cs="宋体" w:hint="default"/>
      <w:sz w:val="24"/>
      <w:szCs w:val="24"/>
    </w:rPr>
  </w:style>
  <w:style w:type="character" w:styleId="a6">
    <w:name w:val="Strong"/>
    <w:basedOn w:val="a0"/>
    <w:uiPriority w:val="22"/>
    <w:qFormat/>
    <w:rPr>
      <w:b/>
      <w:bCs/>
    </w:rPr>
  </w:style>
  <w:style w:type="paragraph" w:customStyle="1" w:styleId="msonormal0">
    <w:name w:val="msonormal"/>
    <w:basedOn w:val="a"/>
    <w:pPr>
      <w:spacing w:before="100" w:beforeAutospacing="1" w:after="300"/>
    </w:pPr>
    <w:rPr>
      <w:rFonts w:ascii="inherit" w:hAnsi="inherit"/>
    </w:rPr>
  </w:style>
  <w:style w:type="paragraph" w:styleId="a7">
    <w:name w:val="Normal (Web)"/>
    <w:basedOn w:val="a"/>
    <w:uiPriority w:val="99"/>
    <w:unhideWhenUsed/>
    <w:pPr>
      <w:spacing w:before="100" w:beforeAutospacing="1" w:after="300"/>
    </w:pPr>
    <w:rPr>
      <w:rFonts w:ascii="inherit" w:hAnsi="inherit"/>
    </w:rPr>
  </w:style>
  <w:style w:type="paragraph" w:customStyle="1" w:styleId="tableblock">
    <w:name w:val="tableblock"/>
    <w:basedOn w:val="a"/>
    <w:pPr>
      <w:spacing w:before="100" w:beforeAutospacing="1" w:after="300"/>
    </w:pPr>
    <w:rPr>
      <w:rFonts w:ascii="inherit" w:hAnsi="inherit"/>
    </w:rPr>
  </w:style>
  <w:style w:type="paragraph" w:customStyle="1" w:styleId="hide">
    <w:name w:val="hide"/>
    <w:basedOn w:val="a"/>
    <w:pPr>
      <w:spacing w:before="100" w:beforeAutospacing="1" w:after="300"/>
    </w:pPr>
    <w:rPr>
      <w:rFonts w:ascii="inherit" w:hAnsi="inherit"/>
      <w:vanish/>
    </w:rPr>
  </w:style>
  <w:style w:type="paragraph" w:customStyle="1" w:styleId="center">
    <w:name w:val="center"/>
    <w:basedOn w:val="a"/>
    <w:pPr>
      <w:spacing w:before="100" w:beforeAutospacing="1" w:after="300"/>
    </w:pPr>
    <w:rPr>
      <w:rFonts w:ascii="inherit" w:hAnsi="inherit"/>
    </w:rPr>
  </w:style>
  <w:style w:type="paragraph" w:customStyle="1" w:styleId="spread">
    <w:name w:val="spread"/>
    <w:basedOn w:val="a"/>
    <w:pPr>
      <w:spacing w:before="100" w:beforeAutospacing="1" w:after="300"/>
    </w:pPr>
    <w:rPr>
      <w:rFonts w:ascii="inherit" w:hAnsi="inherit"/>
    </w:rPr>
  </w:style>
  <w:style w:type="paragraph" w:customStyle="1" w:styleId="vcard">
    <w:name w:val="vcard"/>
    <w:basedOn w:val="a"/>
    <w:pPr>
      <w:pBdr>
        <w:top w:val="single" w:sz="6" w:space="8" w:color="DDDDDD"/>
        <w:left w:val="single" w:sz="6" w:space="9" w:color="DDDDDD"/>
        <w:bottom w:val="single" w:sz="6" w:space="8" w:color="DDDDDD"/>
        <w:right w:val="single" w:sz="6" w:space="9" w:color="DDDDDD"/>
      </w:pBdr>
      <w:spacing w:after="300"/>
    </w:pPr>
    <w:rPr>
      <w:rFonts w:ascii="inherit" w:hAnsi="inherit"/>
    </w:rPr>
  </w:style>
  <w:style w:type="paragraph" w:customStyle="1" w:styleId="keyseq">
    <w:name w:val="keyseq"/>
    <w:basedOn w:val="a"/>
    <w:pPr>
      <w:spacing w:before="100" w:beforeAutospacing="1" w:after="300"/>
    </w:pPr>
    <w:rPr>
      <w:rFonts w:ascii="inherit" w:hAnsi="inherit"/>
      <w:color w:val="6B625C"/>
    </w:rPr>
  </w:style>
  <w:style w:type="paragraph" w:customStyle="1" w:styleId="menuseq">
    <w:name w:val="menuseq"/>
    <w:basedOn w:val="a"/>
    <w:pPr>
      <w:spacing w:before="100" w:beforeAutospacing="1" w:after="300"/>
    </w:pPr>
    <w:rPr>
      <w:rFonts w:ascii="inherit" w:hAnsi="inherit"/>
      <w:color w:val="191715"/>
    </w:rPr>
  </w:style>
  <w:style w:type="paragraph" w:customStyle="1" w:styleId="menu">
    <w:name w:val="menu"/>
    <w:basedOn w:val="a"/>
    <w:pPr>
      <w:spacing w:before="100" w:beforeAutospacing="1" w:after="300"/>
    </w:pPr>
    <w:rPr>
      <w:rFonts w:ascii="inherit" w:hAnsi="inherit"/>
      <w:color w:val="191715"/>
    </w:rPr>
  </w:style>
  <w:style w:type="paragraph" w:customStyle="1" w:styleId="sect1">
    <w:name w:val="sect1"/>
    <w:basedOn w:val="a"/>
    <w:pPr>
      <w:spacing w:before="100" w:beforeAutospacing="1" w:after="300"/>
    </w:pPr>
    <w:rPr>
      <w:rFonts w:ascii="inherit" w:hAnsi="inherit"/>
    </w:rPr>
  </w:style>
  <w:style w:type="paragraph" w:customStyle="1" w:styleId="audioblock">
    <w:name w:val="audioblock"/>
    <w:basedOn w:val="a"/>
    <w:pPr>
      <w:spacing w:before="100" w:beforeAutospacing="1" w:after="300"/>
    </w:pPr>
    <w:rPr>
      <w:rFonts w:ascii="inherit" w:hAnsi="inherit"/>
    </w:rPr>
  </w:style>
  <w:style w:type="paragraph" w:customStyle="1" w:styleId="imageblock">
    <w:name w:val="imageblock"/>
    <w:basedOn w:val="a"/>
    <w:pPr>
      <w:spacing w:before="100" w:beforeAutospacing="1" w:after="300"/>
    </w:pPr>
    <w:rPr>
      <w:rFonts w:ascii="inherit" w:hAnsi="inherit"/>
    </w:rPr>
  </w:style>
  <w:style w:type="paragraph" w:customStyle="1" w:styleId="literalblock">
    <w:name w:val="literalblock"/>
    <w:basedOn w:val="a"/>
    <w:pPr>
      <w:spacing w:before="100" w:beforeAutospacing="1" w:after="300"/>
    </w:pPr>
    <w:rPr>
      <w:rFonts w:ascii="inherit" w:hAnsi="inherit"/>
    </w:rPr>
  </w:style>
  <w:style w:type="paragraph" w:customStyle="1" w:styleId="listingblock">
    <w:name w:val="listingblock"/>
    <w:basedOn w:val="a"/>
    <w:pPr>
      <w:spacing w:before="100" w:beforeAutospacing="1" w:after="300"/>
    </w:pPr>
    <w:rPr>
      <w:rFonts w:ascii="inherit" w:hAnsi="inherit"/>
    </w:rPr>
  </w:style>
  <w:style w:type="paragraph" w:customStyle="1" w:styleId="stemblock">
    <w:name w:val="stemblock"/>
    <w:basedOn w:val="a"/>
    <w:pPr>
      <w:spacing w:before="100" w:beforeAutospacing="1" w:after="300"/>
    </w:pPr>
    <w:rPr>
      <w:rFonts w:ascii="inherit" w:hAnsi="inherit"/>
    </w:rPr>
  </w:style>
  <w:style w:type="paragraph" w:customStyle="1" w:styleId="videoblock">
    <w:name w:val="videoblock"/>
    <w:basedOn w:val="a"/>
    <w:pPr>
      <w:spacing w:before="100" w:beforeAutospacing="1" w:after="300"/>
    </w:pPr>
    <w:rPr>
      <w:rFonts w:ascii="inherit" w:hAnsi="inherit"/>
    </w:rPr>
  </w:style>
  <w:style w:type="paragraph" w:customStyle="1" w:styleId="admonitionblocktable">
    <w:name w:val="admonitionblock&gt;table"/>
    <w:basedOn w:val="a"/>
    <w:pPr>
      <w:spacing w:before="100" w:beforeAutospacing="1"/>
    </w:pPr>
    <w:rPr>
      <w:rFonts w:ascii="inherit" w:hAnsi="inherit"/>
    </w:rPr>
  </w:style>
  <w:style w:type="paragraph" w:customStyle="1" w:styleId="sidebarblock">
    <w:name w:val="sidebarblock"/>
    <w:basedOn w:val="a"/>
    <w:pPr>
      <w:pBdr>
        <w:top w:val="single" w:sz="6" w:space="15" w:color="D7D7D7"/>
        <w:left w:val="single" w:sz="6" w:space="15" w:color="D7D7D7"/>
        <w:bottom w:val="single" w:sz="6" w:space="15" w:color="D7D7D7"/>
        <w:right w:val="single" w:sz="6" w:space="15" w:color="D7D7D7"/>
      </w:pBdr>
      <w:shd w:val="clear" w:color="auto" w:fill="F1F1F1"/>
      <w:spacing w:before="100" w:beforeAutospacing="1" w:after="300"/>
    </w:pPr>
    <w:rPr>
      <w:rFonts w:ascii="inherit" w:hAnsi="inherit"/>
    </w:rPr>
  </w:style>
  <w:style w:type="paragraph" w:customStyle="1" w:styleId="quoteblock">
    <w:name w:val="quoteblock"/>
    <w:basedOn w:val="a"/>
    <w:pPr>
      <w:spacing w:after="300"/>
      <w:ind w:left="360" w:right="240"/>
    </w:pPr>
    <w:rPr>
      <w:rFonts w:ascii="inherit" w:hAnsi="inherit"/>
    </w:rPr>
  </w:style>
  <w:style w:type="paragraph" w:customStyle="1" w:styleId="verseblock">
    <w:name w:val="verseblock"/>
    <w:basedOn w:val="a"/>
    <w:pPr>
      <w:spacing w:after="300"/>
      <w:ind w:left="240" w:right="240"/>
    </w:pPr>
    <w:rPr>
      <w:rFonts w:ascii="inherit" w:hAnsi="inherit"/>
    </w:rPr>
  </w:style>
  <w:style w:type="paragraph" w:customStyle="1" w:styleId="hdlisttable">
    <w:name w:val="hdlist&gt;table"/>
    <w:basedOn w:val="a"/>
    <w:pPr>
      <w:spacing w:before="100" w:beforeAutospacing="1" w:after="300"/>
    </w:pPr>
    <w:rPr>
      <w:rFonts w:ascii="inherit" w:hAnsi="inherit"/>
    </w:rPr>
  </w:style>
  <w:style w:type="paragraph" w:customStyle="1" w:styleId="colisttable">
    <w:name w:val="colist&gt;table"/>
    <w:basedOn w:val="a"/>
    <w:pPr>
      <w:spacing w:before="100" w:beforeAutospacing="1" w:after="300"/>
    </w:pPr>
    <w:rPr>
      <w:rFonts w:ascii="inherit" w:hAnsi="inherit"/>
    </w:rPr>
  </w:style>
  <w:style w:type="paragraph" w:customStyle="1" w:styleId="thumb">
    <w:name w:val="thumb"/>
    <w:basedOn w:val="a"/>
    <w:pPr>
      <w:pBdr>
        <w:top w:val="single" w:sz="24" w:space="0" w:color="FFFFFF"/>
        <w:left w:val="single" w:sz="24" w:space="0" w:color="FFFFFF"/>
        <w:bottom w:val="single" w:sz="24" w:space="0" w:color="FFFFFF"/>
        <w:right w:val="single" w:sz="24" w:space="0" w:color="FFFFFF"/>
      </w:pBdr>
      <w:spacing w:before="100" w:beforeAutospacing="1" w:after="300" w:line="0" w:lineRule="auto"/>
    </w:pPr>
    <w:rPr>
      <w:rFonts w:ascii="inherit" w:hAnsi="inherit"/>
    </w:rPr>
  </w:style>
  <w:style w:type="paragraph" w:customStyle="1" w:styleId="th">
    <w:name w:val="th"/>
    <w:basedOn w:val="a"/>
    <w:pPr>
      <w:pBdr>
        <w:top w:val="single" w:sz="24" w:space="0" w:color="FFFFFF"/>
        <w:left w:val="single" w:sz="24" w:space="0" w:color="FFFFFF"/>
        <w:bottom w:val="single" w:sz="24" w:space="0" w:color="FFFFFF"/>
        <w:right w:val="single" w:sz="24" w:space="0" w:color="FFFFFF"/>
      </w:pBdr>
      <w:spacing w:before="100" w:beforeAutospacing="1" w:after="300" w:line="0" w:lineRule="auto"/>
    </w:pPr>
    <w:rPr>
      <w:rFonts w:ascii="inherit" w:hAnsi="inherit"/>
    </w:rPr>
  </w:style>
  <w:style w:type="paragraph" w:customStyle="1" w:styleId="big">
    <w:name w:val="big"/>
    <w:basedOn w:val="a"/>
    <w:pPr>
      <w:spacing w:before="100" w:beforeAutospacing="1" w:after="300"/>
    </w:pPr>
    <w:rPr>
      <w:rFonts w:ascii="inherit" w:hAnsi="inherit"/>
      <w:sz w:val="27"/>
      <w:szCs w:val="27"/>
    </w:rPr>
  </w:style>
  <w:style w:type="paragraph" w:customStyle="1" w:styleId="small">
    <w:name w:val="small"/>
    <w:basedOn w:val="a"/>
    <w:pPr>
      <w:spacing w:before="100" w:beforeAutospacing="1" w:after="300"/>
    </w:pPr>
    <w:rPr>
      <w:rFonts w:ascii="inherit" w:hAnsi="inherit"/>
      <w:sz w:val="20"/>
      <w:szCs w:val="20"/>
    </w:rPr>
  </w:style>
  <w:style w:type="paragraph" w:customStyle="1" w:styleId="underline">
    <w:name w:val="underline"/>
    <w:basedOn w:val="a"/>
    <w:pPr>
      <w:spacing w:before="100" w:beforeAutospacing="1" w:after="300"/>
    </w:pPr>
    <w:rPr>
      <w:rFonts w:ascii="inherit" w:hAnsi="inherit"/>
      <w:u w:val="single"/>
    </w:rPr>
  </w:style>
  <w:style w:type="paragraph" w:customStyle="1" w:styleId="line-through">
    <w:name w:val="line-through"/>
    <w:basedOn w:val="a"/>
    <w:pPr>
      <w:spacing w:before="100" w:beforeAutospacing="1" w:after="300"/>
    </w:pPr>
    <w:rPr>
      <w:rFonts w:ascii="inherit" w:hAnsi="inherit"/>
      <w:strike/>
    </w:rPr>
  </w:style>
  <w:style w:type="paragraph" w:customStyle="1" w:styleId="aqua">
    <w:name w:val="aqua"/>
    <w:basedOn w:val="a"/>
    <w:pPr>
      <w:spacing w:before="100" w:beforeAutospacing="1" w:after="300"/>
    </w:pPr>
    <w:rPr>
      <w:rFonts w:ascii="inherit" w:hAnsi="inherit"/>
      <w:color w:val="00BFBF"/>
    </w:rPr>
  </w:style>
  <w:style w:type="paragraph" w:customStyle="1" w:styleId="aqua-background">
    <w:name w:val="aqua-background"/>
    <w:basedOn w:val="a"/>
    <w:pPr>
      <w:shd w:val="clear" w:color="auto" w:fill="00FAFA"/>
      <w:spacing w:before="100" w:beforeAutospacing="1" w:after="300"/>
    </w:pPr>
    <w:rPr>
      <w:rFonts w:ascii="inherit" w:hAnsi="inherit"/>
    </w:rPr>
  </w:style>
  <w:style w:type="paragraph" w:customStyle="1" w:styleId="black">
    <w:name w:val="black"/>
    <w:basedOn w:val="a"/>
    <w:pPr>
      <w:spacing w:before="100" w:beforeAutospacing="1" w:after="300"/>
    </w:pPr>
    <w:rPr>
      <w:rFonts w:ascii="inherit" w:hAnsi="inherit"/>
      <w:color w:val="000000"/>
    </w:rPr>
  </w:style>
  <w:style w:type="paragraph" w:customStyle="1" w:styleId="black-background">
    <w:name w:val="black-background"/>
    <w:basedOn w:val="a"/>
    <w:pPr>
      <w:shd w:val="clear" w:color="auto" w:fill="000000"/>
      <w:spacing w:before="100" w:beforeAutospacing="1" w:after="300"/>
    </w:pPr>
    <w:rPr>
      <w:rFonts w:ascii="inherit" w:hAnsi="inherit"/>
    </w:rPr>
  </w:style>
  <w:style w:type="paragraph" w:customStyle="1" w:styleId="blue">
    <w:name w:val="blue"/>
    <w:basedOn w:val="a"/>
    <w:pPr>
      <w:spacing w:before="100" w:beforeAutospacing="1" w:after="300"/>
    </w:pPr>
    <w:rPr>
      <w:rFonts w:ascii="inherit" w:hAnsi="inherit"/>
      <w:color w:val="0000BF"/>
    </w:rPr>
  </w:style>
  <w:style w:type="paragraph" w:customStyle="1" w:styleId="blue-background">
    <w:name w:val="blue-background"/>
    <w:basedOn w:val="a"/>
    <w:pPr>
      <w:shd w:val="clear" w:color="auto" w:fill="0000FA"/>
      <w:spacing w:before="100" w:beforeAutospacing="1" w:after="300"/>
    </w:pPr>
    <w:rPr>
      <w:rFonts w:ascii="inherit" w:hAnsi="inherit"/>
    </w:rPr>
  </w:style>
  <w:style w:type="paragraph" w:customStyle="1" w:styleId="fuchsia">
    <w:name w:val="fuchsia"/>
    <w:basedOn w:val="a"/>
    <w:pPr>
      <w:spacing w:before="100" w:beforeAutospacing="1" w:after="300"/>
    </w:pPr>
    <w:rPr>
      <w:rFonts w:ascii="inherit" w:hAnsi="inherit"/>
      <w:color w:val="BF00BF"/>
    </w:rPr>
  </w:style>
  <w:style w:type="paragraph" w:customStyle="1" w:styleId="fuchsia-background">
    <w:name w:val="fuchsia-background"/>
    <w:basedOn w:val="a"/>
    <w:pPr>
      <w:shd w:val="clear" w:color="auto" w:fill="FA00FA"/>
      <w:spacing w:before="100" w:beforeAutospacing="1" w:after="300"/>
    </w:pPr>
    <w:rPr>
      <w:rFonts w:ascii="inherit" w:hAnsi="inherit"/>
    </w:rPr>
  </w:style>
  <w:style w:type="paragraph" w:customStyle="1" w:styleId="gray">
    <w:name w:val="gray"/>
    <w:basedOn w:val="a"/>
    <w:pPr>
      <w:spacing w:before="100" w:beforeAutospacing="1" w:after="300"/>
    </w:pPr>
    <w:rPr>
      <w:rFonts w:ascii="inherit" w:hAnsi="inherit"/>
      <w:color w:val="606060"/>
    </w:rPr>
  </w:style>
  <w:style w:type="paragraph" w:customStyle="1" w:styleId="gray-background">
    <w:name w:val="gray-background"/>
    <w:basedOn w:val="a"/>
    <w:pPr>
      <w:shd w:val="clear" w:color="auto" w:fill="7D7D7D"/>
      <w:spacing w:before="100" w:beforeAutospacing="1" w:after="300"/>
    </w:pPr>
    <w:rPr>
      <w:rFonts w:ascii="inherit" w:hAnsi="inherit"/>
    </w:rPr>
  </w:style>
  <w:style w:type="paragraph" w:customStyle="1" w:styleId="green">
    <w:name w:val="green"/>
    <w:basedOn w:val="a"/>
    <w:pPr>
      <w:spacing w:before="100" w:beforeAutospacing="1" w:after="300"/>
    </w:pPr>
    <w:rPr>
      <w:rFonts w:ascii="inherit" w:hAnsi="inherit"/>
      <w:color w:val="006000"/>
    </w:rPr>
  </w:style>
  <w:style w:type="paragraph" w:customStyle="1" w:styleId="green-background">
    <w:name w:val="green-background"/>
    <w:basedOn w:val="a"/>
    <w:pPr>
      <w:shd w:val="clear" w:color="auto" w:fill="007D00"/>
      <w:spacing w:before="100" w:beforeAutospacing="1" w:after="300"/>
    </w:pPr>
    <w:rPr>
      <w:rFonts w:ascii="inherit" w:hAnsi="inherit"/>
    </w:rPr>
  </w:style>
  <w:style w:type="paragraph" w:customStyle="1" w:styleId="lime">
    <w:name w:val="lime"/>
    <w:basedOn w:val="a"/>
    <w:pPr>
      <w:spacing w:before="100" w:beforeAutospacing="1" w:after="300"/>
    </w:pPr>
    <w:rPr>
      <w:rFonts w:ascii="inherit" w:hAnsi="inherit"/>
      <w:color w:val="00BF00"/>
    </w:rPr>
  </w:style>
  <w:style w:type="paragraph" w:customStyle="1" w:styleId="lime-background">
    <w:name w:val="lime-background"/>
    <w:basedOn w:val="a"/>
    <w:pPr>
      <w:shd w:val="clear" w:color="auto" w:fill="00FA00"/>
      <w:spacing w:before="100" w:beforeAutospacing="1" w:after="300"/>
    </w:pPr>
    <w:rPr>
      <w:rFonts w:ascii="inherit" w:hAnsi="inherit"/>
    </w:rPr>
  </w:style>
  <w:style w:type="paragraph" w:customStyle="1" w:styleId="maroon">
    <w:name w:val="maroon"/>
    <w:basedOn w:val="a"/>
    <w:pPr>
      <w:spacing w:before="100" w:beforeAutospacing="1" w:after="300"/>
    </w:pPr>
    <w:rPr>
      <w:rFonts w:ascii="inherit" w:hAnsi="inherit"/>
      <w:color w:val="600000"/>
    </w:rPr>
  </w:style>
  <w:style w:type="paragraph" w:customStyle="1" w:styleId="maroon-background">
    <w:name w:val="maroon-background"/>
    <w:basedOn w:val="a"/>
    <w:pPr>
      <w:shd w:val="clear" w:color="auto" w:fill="7D0000"/>
      <w:spacing w:before="100" w:beforeAutospacing="1" w:after="300"/>
    </w:pPr>
    <w:rPr>
      <w:rFonts w:ascii="inherit" w:hAnsi="inherit"/>
    </w:rPr>
  </w:style>
  <w:style w:type="paragraph" w:customStyle="1" w:styleId="navy">
    <w:name w:val="navy"/>
    <w:basedOn w:val="a"/>
    <w:pPr>
      <w:spacing w:before="100" w:beforeAutospacing="1" w:after="300"/>
    </w:pPr>
    <w:rPr>
      <w:rFonts w:ascii="inherit" w:hAnsi="inherit"/>
      <w:color w:val="000060"/>
    </w:rPr>
  </w:style>
  <w:style w:type="paragraph" w:customStyle="1" w:styleId="navy-background">
    <w:name w:val="navy-background"/>
    <w:basedOn w:val="a"/>
    <w:pPr>
      <w:shd w:val="clear" w:color="auto" w:fill="00007D"/>
      <w:spacing w:before="100" w:beforeAutospacing="1" w:after="300"/>
    </w:pPr>
    <w:rPr>
      <w:rFonts w:ascii="inherit" w:hAnsi="inherit"/>
    </w:rPr>
  </w:style>
  <w:style w:type="paragraph" w:customStyle="1" w:styleId="olive">
    <w:name w:val="olive"/>
    <w:basedOn w:val="a"/>
    <w:pPr>
      <w:spacing w:before="100" w:beforeAutospacing="1" w:after="300"/>
    </w:pPr>
    <w:rPr>
      <w:rFonts w:ascii="inherit" w:hAnsi="inherit"/>
      <w:color w:val="606000"/>
    </w:rPr>
  </w:style>
  <w:style w:type="paragraph" w:customStyle="1" w:styleId="olive-background">
    <w:name w:val="olive-background"/>
    <w:basedOn w:val="a"/>
    <w:pPr>
      <w:shd w:val="clear" w:color="auto" w:fill="7D7D00"/>
      <w:spacing w:before="100" w:beforeAutospacing="1" w:after="300"/>
    </w:pPr>
    <w:rPr>
      <w:rFonts w:ascii="inherit" w:hAnsi="inherit"/>
    </w:rPr>
  </w:style>
  <w:style w:type="paragraph" w:customStyle="1" w:styleId="purple">
    <w:name w:val="purple"/>
    <w:basedOn w:val="a"/>
    <w:pPr>
      <w:spacing w:before="100" w:beforeAutospacing="1" w:after="300"/>
    </w:pPr>
    <w:rPr>
      <w:rFonts w:ascii="inherit" w:hAnsi="inherit"/>
      <w:color w:val="600060"/>
    </w:rPr>
  </w:style>
  <w:style w:type="paragraph" w:customStyle="1" w:styleId="purple-background">
    <w:name w:val="purple-background"/>
    <w:basedOn w:val="a"/>
    <w:pPr>
      <w:shd w:val="clear" w:color="auto" w:fill="7D007D"/>
      <w:spacing w:before="100" w:beforeAutospacing="1" w:after="300"/>
    </w:pPr>
    <w:rPr>
      <w:rFonts w:ascii="inherit" w:hAnsi="inherit"/>
    </w:rPr>
  </w:style>
  <w:style w:type="paragraph" w:customStyle="1" w:styleId="red">
    <w:name w:val="red"/>
    <w:basedOn w:val="a"/>
    <w:pPr>
      <w:spacing w:before="100" w:beforeAutospacing="1" w:after="300"/>
    </w:pPr>
    <w:rPr>
      <w:rFonts w:ascii="inherit" w:hAnsi="inherit"/>
      <w:color w:val="BF0000"/>
    </w:rPr>
  </w:style>
  <w:style w:type="paragraph" w:customStyle="1" w:styleId="red-background">
    <w:name w:val="red-background"/>
    <w:basedOn w:val="a"/>
    <w:pPr>
      <w:shd w:val="clear" w:color="auto" w:fill="FA0000"/>
      <w:spacing w:before="100" w:beforeAutospacing="1" w:after="300"/>
    </w:pPr>
    <w:rPr>
      <w:rFonts w:ascii="inherit" w:hAnsi="inherit"/>
    </w:rPr>
  </w:style>
  <w:style w:type="paragraph" w:customStyle="1" w:styleId="silver">
    <w:name w:val="silver"/>
    <w:basedOn w:val="a"/>
    <w:pPr>
      <w:spacing w:before="100" w:beforeAutospacing="1" w:after="300"/>
    </w:pPr>
    <w:rPr>
      <w:rFonts w:ascii="inherit" w:hAnsi="inherit"/>
      <w:color w:val="909090"/>
    </w:rPr>
  </w:style>
  <w:style w:type="paragraph" w:customStyle="1" w:styleId="silver-background">
    <w:name w:val="silver-background"/>
    <w:basedOn w:val="a"/>
    <w:pPr>
      <w:shd w:val="clear" w:color="auto" w:fill="BCBCBC"/>
      <w:spacing w:before="100" w:beforeAutospacing="1" w:after="300"/>
    </w:pPr>
    <w:rPr>
      <w:rFonts w:ascii="inherit" w:hAnsi="inherit"/>
    </w:rPr>
  </w:style>
  <w:style w:type="paragraph" w:customStyle="1" w:styleId="teal">
    <w:name w:val="teal"/>
    <w:basedOn w:val="a"/>
    <w:pPr>
      <w:spacing w:before="100" w:beforeAutospacing="1" w:after="300"/>
    </w:pPr>
    <w:rPr>
      <w:rFonts w:ascii="inherit" w:hAnsi="inherit"/>
      <w:color w:val="006060"/>
    </w:rPr>
  </w:style>
  <w:style w:type="paragraph" w:customStyle="1" w:styleId="teal-background">
    <w:name w:val="teal-background"/>
    <w:basedOn w:val="a"/>
    <w:pPr>
      <w:shd w:val="clear" w:color="auto" w:fill="007D7D"/>
      <w:spacing w:before="100" w:beforeAutospacing="1" w:after="300"/>
    </w:pPr>
    <w:rPr>
      <w:rFonts w:ascii="inherit" w:hAnsi="inherit"/>
    </w:rPr>
  </w:style>
  <w:style w:type="paragraph" w:customStyle="1" w:styleId="white">
    <w:name w:val="white"/>
    <w:basedOn w:val="a"/>
    <w:pPr>
      <w:spacing w:before="100" w:beforeAutospacing="1" w:after="300"/>
    </w:pPr>
    <w:rPr>
      <w:rFonts w:ascii="inherit" w:hAnsi="inherit"/>
      <w:color w:val="BFBFBF"/>
    </w:rPr>
  </w:style>
  <w:style w:type="paragraph" w:customStyle="1" w:styleId="white-background">
    <w:name w:val="white-background"/>
    <w:basedOn w:val="a"/>
    <w:pPr>
      <w:shd w:val="clear" w:color="auto" w:fill="FAFAFA"/>
      <w:spacing w:before="100" w:beforeAutospacing="1" w:after="300"/>
    </w:pPr>
    <w:rPr>
      <w:rFonts w:ascii="inherit" w:hAnsi="inherit"/>
    </w:rPr>
  </w:style>
  <w:style w:type="paragraph" w:customStyle="1" w:styleId="yellow">
    <w:name w:val="yellow"/>
    <w:basedOn w:val="a"/>
    <w:pPr>
      <w:spacing w:before="100" w:beforeAutospacing="1" w:after="300"/>
    </w:pPr>
    <w:rPr>
      <w:rFonts w:ascii="inherit" w:hAnsi="inherit"/>
      <w:color w:val="BFBF00"/>
    </w:rPr>
  </w:style>
  <w:style w:type="paragraph" w:customStyle="1" w:styleId="yellow-background">
    <w:name w:val="yellow-background"/>
    <w:basedOn w:val="a"/>
    <w:pPr>
      <w:shd w:val="clear" w:color="auto" w:fill="FAFA00"/>
      <w:spacing w:before="100" w:beforeAutospacing="1" w:after="300"/>
    </w:pPr>
    <w:rPr>
      <w:rFonts w:ascii="inherit" w:hAnsi="inherit"/>
    </w:rPr>
  </w:style>
  <w:style w:type="paragraph" w:customStyle="1" w:styleId="conumdata-value">
    <w:name w:val="conum[data-value]"/>
    <w:basedOn w:val="a"/>
    <w:pPr>
      <w:shd w:val="clear" w:color="auto" w:fill="34302D"/>
      <w:spacing w:before="100" w:beforeAutospacing="1" w:after="300" w:line="401" w:lineRule="atLeast"/>
      <w:jc w:val="center"/>
    </w:pPr>
    <w:rPr>
      <w:rFonts w:ascii="Arial" w:hAnsi="Arial" w:cs="Arial"/>
      <w:b/>
      <w:bCs/>
      <w:sz w:val="18"/>
      <w:szCs w:val="18"/>
    </w:rPr>
  </w:style>
  <w:style w:type="paragraph" w:customStyle="1" w:styleId="admonitionblock">
    <w:name w:val="admonitionblock"/>
    <w:basedOn w:val="a"/>
    <w:pPr>
      <w:pBdr>
        <w:left w:val="single" w:sz="24" w:space="0" w:color="6DB33F"/>
      </w:pBdr>
      <w:shd w:val="clear" w:color="auto" w:fill="EBF1E7"/>
      <w:spacing w:before="450" w:after="450"/>
    </w:pPr>
    <w:rPr>
      <w:rFonts w:ascii="inherit" w:hAnsi="inherit"/>
    </w:rPr>
  </w:style>
  <w:style w:type="paragraph" w:customStyle="1" w:styleId="toc-list">
    <w:name w:val="toc-list"/>
    <w:basedOn w:val="a"/>
    <w:rPr>
      <w:rFonts w:ascii="inherit" w:hAnsi="inherit"/>
    </w:rPr>
  </w:style>
  <w:style w:type="paragraph" w:customStyle="1" w:styleId="is-active-link">
    <w:name w:val="is-active-link"/>
    <w:basedOn w:val="a"/>
    <w:pPr>
      <w:spacing w:before="100" w:beforeAutospacing="1" w:after="300"/>
    </w:pPr>
    <w:rPr>
      <w:rFonts w:ascii="inherit" w:hAnsi="inherit"/>
      <w:b/>
      <w:bCs/>
    </w:rPr>
  </w:style>
  <w:style w:type="paragraph" w:customStyle="1" w:styleId="fa">
    <w:name w:val="fa"/>
    <w:basedOn w:val="a"/>
    <w:pPr>
      <w:spacing w:before="100" w:beforeAutospacing="1" w:after="300"/>
    </w:pPr>
    <w:rPr>
      <w:rFonts w:ascii="FontAwesome" w:hAnsi="FontAwesome"/>
      <w:sz w:val="21"/>
      <w:szCs w:val="21"/>
    </w:rPr>
  </w:style>
  <w:style w:type="paragraph" w:customStyle="1" w:styleId="fa-lg">
    <w:name w:val="fa-lg"/>
    <w:basedOn w:val="a"/>
    <w:pPr>
      <w:spacing w:before="100" w:beforeAutospacing="1" w:after="300" w:line="180" w:lineRule="atLeast"/>
    </w:pPr>
    <w:rPr>
      <w:rFonts w:ascii="inherit" w:hAnsi="inherit"/>
      <w:sz w:val="32"/>
      <w:szCs w:val="32"/>
    </w:rPr>
  </w:style>
  <w:style w:type="paragraph" w:customStyle="1" w:styleId="fa-2x">
    <w:name w:val="fa-2x"/>
    <w:basedOn w:val="a"/>
    <w:pPr>
      <w:spacing w:before="100" w:beforeAutospacing="1" w:after="300"/>
    </w:pPr>
    <w:rPr>
      <w:rFonts w:ascii="inherit" w:hAnsi="inherit"/>
      <w:sz w:val="48"/>
      <w:szCs w:val="48"/>
    </w:rPr>
  </w:style>
  <w:style w:type="paragraph" w:customStyle="1" w:styleId="fa-3x">
    <w:name w:val="fa-3x"/>
    <w:basedOn w:val="a"/>
    <w:pPr>
      <w:spacing w:before="100" w:beforeAutospacing="1" w:after="300"/>
    </w:pPr>
    <w:rPr>
      <w:rFonts w:ascii="inherit" w:hAnsi="inherit"/>
      <w:sz w:val="72"/>
      <w:szCs w:val="72"/>
    </w:rPr>
  </w:style>
  <w:style w:type="paragraph" w:customStyle="1" w:styleId="fa-4x">
    <w:name w:val="fa-4x"/>
    <w:basedOn w:val="a"/>
    <w:pPr>
      <w:spacing w:before="100" w:beforeAutospacing="1" w:after="300"/>
    </w:pPr>
    <w:rPr>
      <w:rFonts w:ascii="inherit" w:hAnsi="inherit"/>
      <w:sz w:val="96"/>
      <w:szCs w:val="96"/>
    </w:rPr>
  </w:style>
  <w:style w:type="paragraph" w:customStyle="1" w:styleId="fa-5x">
    <w:name w:val="fa-5x"/>
    <w:basedOn w:val="a"/>
    <w:pPr>
      <w:spacing w:before="100" w:beforeAutospacing="1" w:after="300"/>
    </w:pPr>
    <w:rPr>
      <w:rFonts w:ascii="inherit" w:hAnsi="inherit"/>
      <w:sz w:val="120"/>
      <w:szCs w:val="120"/>
    </w:rPr>
  </w:style>
  <w:style w:type="paragraph" w:customStyle="1" w:styleId="fa-fw">
    <w:name w:val="fa-fw"/>
    <w:basedOn w:val="a"/>
    <w:pPr>
      <w:spacing w:before="100" w:beforeAutospacing="1" w:after="300"/>
      <w:jc w:val="center"/>
    </w:pPr>
    <w:rPr>
      <w:rFonts w:ascii="inherit" w:hAnsi="inherit"/>
    </w:rPr>
  </w:style>
  <w:style w:type="paragraph" w:customStyle="1" w:styleId="fa-ul">
    <w:name w:val="fa-ul"/>
    <w:basedOn w:val="a"/>
    <w:pPr>
      <w:spacing w:before="100" w:beforeAutospacing="1" w:after="300"/>
      <w:ind w:left="514"/>
    </w:pPr>
    <w:rPr>
      <w:rFonts w:ascii="inherit" w:hAnsi="inherit"/>
    </w:rPr>
  </w:style>
  <w:style w:type="paragraph" w:customStyle="1" w:styleId="fa-li">
    <w:name w:val="fa-li"/>
    <w:basedOn w:val="a"/>
    <w:pPr>
      <w:spacing w:before="100" w:beforeAutospacing="1" w:after="300"/>
      <w:jc w:val="center"/>
    </w:pPr>
    <w:rPr>
      <w:rFonts w:ascii="inherit" w:hAnsi="inherit"/>
    </w:rPr>
  </w:style>
  <w:style w:type="paragraph" w:customStyle="1" w:styleId="fa-border">
    <w:name w:val="fa-border"/>
    <w:basedOn w:val="a"/>
    <w:pPr>
      <w:pBdr>
        <w:top w:val="single" w:sz="8" w:space="2" w:color="EEEEEE"/>
        <w:left w:val="single" w:sz="8" w:space="3" w:color="EEEEEE"/>
        <w:bottom w:val="single" w:sz="8" w:space="2" w:color="EEEEEE"/>
        <w:right w:val="single" w:sz="8" w:space="3" w:color="EEEEEE"/>
      </w:pBdr>
      <w:spacing w:before="100" w:beforeAutospacing="1" w:after="300"/>
    </w:pPr>
    <w:rPr>
      <w:rFonts w:ascii="inherit" w:hAnsi="inherit"/>
    </w:rPr>
  </w:style>
  <w:style w:type="paragraph" w:customStyle="1" w:styleId="fa-stack">
    <w:name w:val="fa-stack"/>
    <w:basedOn w:val="a"/>
    <w:pPr>
      <w:spacing w:before="100" w:beforeAutospacing="1" w:after="300" w:line="480" w:lineRule="atLeast"/>
      <w:textAlignment w:val="center"/>
    </w:pPr>
    <w:rPr>
      <w:rFonts w:ascii="inherit" w:hAnsi="inherit"/>
    </w:rPr>
  </w:style>
  <w:style w:type="paragraph" w:customStyle="1" w:styleId="fa-stack-1x">
    <w:name w:val="fa-stack-1x"/>
    <w:basedOn w:val="a"/>
    <w:pPr>
      <w:spacing w:before="100" w:beforeAutospacing="1" w:after="300"/>
      <w:jc w:val="center"/>
    </w:pPr>
    <w:rPr>
      <w:rFonts w:ascii="inherit" w:hAnsi="inherit"/>
    </w:rPr>
  </w:style>
  <w:style w:type="paragraph" w:customStyle="1" w:styleId="fa-stack-2x">
    <w:name w:val="fa-stack-2x"/>
    <w:basedOn w:val="a"/>
    <w:pPr>
      <w:spacing w:before="100" w:beforeAutospacing="1" w:after="300"/>
      <w:jc w:val="center"/>
    </w:pPr>
    <w:rPr>
      <w:rFonts w:ascii="inherit" w:hAnsi="inherit"/>
      <w:sz w:val="48"/>
      <w:szCs w:val="48"/>
    </w:rPr>
  </w:style>
  <w:style w:type="paragraph" w:customStyle="1" w:styleId="fa-inverse">
    <w:name w:val="fa-inverse"/>
    <w:basedOn w:val="a"/>
    <w:pPr>
      <w:spacing w:before="100" w:beforeAutospacing="1" w:after="300"/>
    </w:pPr>
    <w:rPr>
      <w:rFonts w:ascii="inherit" w:hAnsi="inherit"/>
      <w:color w:val="FFFFFF"/>
    </w:rPr>
  </w:style>
  <w:style w:type="paragraph" w:customStyle="1" w:styleId="sr-only">
    <w:name w:val="sr-only"/>
    <w:basedOn w:val="a"/>
    <w:pPr>
      <w:ind w:left="-15" w:right="-15"/>
    </w:pPr>
    <w:rPr>
      <w:rFonts w:ascii="inherit" w:hAnsi="inherit"/>
    </w:rPr>
  </w:style>
  <w:style w:type="paragraph" w:customStyle="1" w:styleId="fn">
    <w:name w:val="fn"/>
    <w:basedOn w:val="a"/>
    <w:pPr>
      <w:spacing w:before="100" w:beforeAutospacing="1" w:after="300"/>
    </w:pPr>
    <w:rPr>
      <w:rFonts w:ascii="inherit" w:hAnsi="inherit"/>
    </w:rPr>
  </w:style>
  <w:style w:type="paragraph" w:customStyle="1" w:styleId="summary">
    <w:name w:val="summary"/>
    <w:basedOn w:val="a"/>
    <w:pPr>
      <w:spacing w:before="100" w:beforeAutospacing="1" w:after="300"/>
    </w:pPr>
    <w:rPr>
      <w:rFonts w:ascii="inherit" w:hAnsi="inherit"/>
    </w:rPr>
  </w:style>
  <w:style w:type="paragraph" w:customStyle="1" w:styleId="attribution">
    <w:name w:val="attribution"/>
    <w:basedOn w:val="a"/>
    <w:pPr>
      <w:spacing w:before="100" w:beforeAutospacing="1" w:after="300"/>
    </w:pPr>
    <w:rPr>
      <w:rFonts w:ascii="inherit" w:hAnsi="inherit"/>
    </w:rPr>
  </w:style>
  <w:style w:type="paragraph" w:customStyle="1" w:styleId="file-datatable">
    <w:name w:val="file-data&gt;table"/>
    <w:basedOn w:val="a"/>
    <w:pPr>
      <w:spacing w:before="100" w:beforeAutospacing="1" w:after="300"/>
    </w:pPr>
    <w:rPr>
      <w:rFonts w:ascii="inherit" w:hAnsi="inherit"/>
    </w:rPr>
  </w:style>
  <w:style w:type="paragraph" w:customStyle="1" w:styleId="line-numbers">
    <w:name w:val="line-numbers"/>
    <w:basedOn w:val="a"/>
    <w:pPr>
      <w:spacing w:before="100" w:beforeAutospacing="1" w:after="300"/>
    </w:pPr>
    <w:rPr>
      <w:rFonts w:ascii="inherit" w:hAnsi="inherit"/>
    </w:rPr>
  </w:style>
  <w:style w:type="paragraph" w:customStyle="1" w:styleId="annotation">
    <w:name w:val="annotation"/>
    <w:basedOn w:val="a"/>
    <w:pPr>
      <w:spacing w:before="100" w:beforeAutospacing="1" w:after="300"/>
    </w:pPr>
    <w:rPr>
      <w:rFonts w:ascii="inherit" w:hAnsi="inherit"/>
    </w:rPr>
  </w:style>
  <w:style w:type="paragraph" w:customStyle="1" w:styleId="attribute-name">
    <w:name w:val="attribute-name"/>
    <w:basedOn w:val="a"/>
    <w:pPr>
      <w:spacing w:before="100" w:beforeAutospacing="1" w:after="300"/>
    </w:pPr>
    <w:rPr>
      <w:rFonts w:ascii="inherit" w:hAnsi="inherit"/>
    </w:rPr>
  </w:style>
  <w:style w:type="paragraph" w:customStyle="1" w:styleId="attribute-value">
    <w:name w:val="attribute-value"/>
    <w:basedOn w:val="a"/>
    <w:pPr>
      <w:spacing w:before="100" w:beforeAutospacing="1" w:after="300"/>
    </w:pPr>
    <w:rPr>
      <w:rFonts w:ascii="inherit" w:hAnsi="inherit"/>
    </w:rPr>
  </w:style>
  <w:style w:type="paragraph" w:customStyle="1" w:styleId="binary">
    <w:name w:val="binary"/>
    <w:basedOn w:val="a"/>
    <w:pPr>
      <w:spacing w:before="100" w:beforeAutospacing="1" w:after="300"/>
    </w:pPr>
    <w:rPr>
      <w:rFonts w:ascii="inherit" w:hAnsi="inherit"/>
    </w:rPr>
  </w:style>
  <w:style w:type="paragraph" w:customStyle="1" w:styleId="comment">
    <w:name w:val="comment"/>
    <w:basedOn w:val="a"/>
    <w:pPr>
      <w:spacing w:before="100" w:beforeAutospacing="1" w:after="300"/>
    </w:pPr>
    <w:rPr>
      <w:rFonts w:ascii="inherit" w:hAnsi="inherit"/>
    </w:rPr>
  </w:style>
  <w:style w:type="paragraph" w:customStyle="1" w:styleId="char">
    <w:name w:val="char"/>
    <w:basedOn w:val="a"/>
    <w:pPr>
      <w:spacing w:before="100" w:beforeAutospacing="1" w:after="300"/>
    </w:pPr>
    <w:rPr>
      <w:rFonts w:ascii="inherit" w:hAnsi="inherit"/>
    </w:rPr>
  </w:style>
  <w:style w:type="paragraph" w:customStyle="1" w:styleId="class">
    <w:name w:val="class"/>
    <w:basedOn w:val="a"/>
    <w:pPr>
      <w:spacing w:before="100" w:beforeAutospacing="1" w:after="300"/>
    </w:pPr>
    <w:rPr>
      <w:rFonts w:ascii="inherit" w:hAnsi="inherit"/>
    </w:rPr>
  </w:style>
  <w:style w:type="paragraph" w:customStyle="1" w:styleId="complex">
    <w:name w:val="complex"/>
    <w:basedOn w:val="a"/>
    <w:pPr>
      <w:spacing w:before="100" w:beforeAutospacing="1" w:after="300"/>
    </w:pPr>
    <w:rPr>
      <w:rFonts w:ascii="inherit" w:hAnsi="inherit"/>
    </w:rPr>
  </w:style>
  <w:style w:type="paragraph" w:customStyle="1" w:styleId="constant">
    <w:name w:val="constant"/>
    <w:basedOn w:val="a"/>
    <w:pPr>
      <w:spacing w:before="100" w:beforeAutospacing="1" w:after="300"/>
    </w:pPr>
    <w:rPr>
      <w:rFonts w:ascii="inherit" w:hAnsi="inherit"/>
    </w:rPr>
  </w:style>
  <w:style w:type="paragraph" w:customStyle="1" w:styleId="predefined-constant">
    <w:name w:val="predefined-constant"/>
    <w:basedOn w:val="a"/>
    <w:pPr>
      <w:spacing w:before="100" w:beforeAutospacing="1" w:after="300"/>
    </w:pPr>
    <w:rPr>
      <w:rFonts w:ascii="inherit" w:hAnsi="inherit"/>
    </w:rPr>
  </w:style>
  <w:style w:type="paragraph" w:customStyle="1" w:styleId="color">
    <w:name w:val="color"/>
    <w:basedOn w:val="a"/>
    <w:pPr>
      <w:spacing w:before="100" w:beforeAutospacing="1" w:after="300"/>
    </w:pPr>
    <w:rPr>
      <w:rFonts w:ascii="inherit" w:hAnsi="inherit"/>
    </w:rPr>
  </w:style>
  <w:style w:type="paragraph" w:customStyle="1" w:styleId="class-variable">
    <w:name w:val="class-variable"/>
    <w:basedOn w:val="a"/>
    <w:pPr>
      <w:spacing w:before="100" w:beforeAutospacing="1" w:after="300"/>
    </w:pPr>
    <w:rPr>
      <w:rFonts w:ascii="inherit" w:hAnsi="inherit"/>
    </w:rPr>
  </w:style>
  <w:style w:type="paragraph" w:customStyle="1" w:styleId="decorator">
    <w:name w:val="decorator"/>
    <w:basedOn w:val="a"/>
    <w:pPr>
      <w:spacing w:before="100" w:beforeAutospacing="1" w:after="300"/>
    </w:pPr>
    <w:rPr>
      <w:rFonts w:ascii="inherit" w:hAnsi="inherit"/>
    </w:rPr>
  </w:style>
  <w:style w:type="paragraph" w:customStyle="1" w:styleId="definition">
    <w:name w:val="definition"/>
    <w:basedOn w:val="a"/>
    <w:pPr>
      <w:spacing w:before="100" w:beforeAutospacing="1" w:after="300"/>
    </w:pPr>
    <w:rPr>
      <w:rFonts w:ascii="inherit" w:hAnsi="inherit"/>
    </w:rPr>
  </w:style>
  <w:style w:type="paragraph" w:customStyle="1" w:styleId="delimiter">
    <w:name w:val="delimiter"/>
    <w:basedOn w:val="a"/>
    <w:pPr>
      <w:spacing w:before="100" w:beforeAutospacing="1" w:after="300"/>
    </w:pPr>
    <w:rPr>
      <w:rFonts w:ascii="inherit" w:hAnsi="inherit"/>
    </w:rPr>
  </w:style>
  <w:style w:type="paragraph" w:customStyle="1" w:styleId="doc">
    <w:name w:val="doc"/>
    <w:basedOn w:val="a"/>
    <w:pPr>
      <w:spacing w:before="100" w:beforeAutospacing="1" w:after="300"/>
    </w:pPr>
    <w:rPr>
      <w:rFonts w:ascii="inherit" w:hAnsi="inherit"/>
    </w:rPr>
  </w:style>
  <w:style w:type="paragraph" w:customStyle="1" w:styleId="doctype">
    <w:name w:val="doctype"/>
    <w:basedOn w:val="a"/>
    <w:pPr>
      <w:spacing w:before="100" w:beforeAutospacing="1" w:after="300"/>
    </w:pPr>
    <w:rPr>
      <w:rFonts w:ascii="inherit" w:hAnsi="inherit"/>
    </w:rPr>
  </w:style>
  <w:style w:type="paragraph" w:customStyle="1" w:styleId="doc-string">
    <w:name w:val="doc-string"/>
    <w:basedOn w:val="a"/>
    <w:pPr>
      <w:spacing w:before="100" w:beforeAutospacing="1" w:after="300"/>
    </w:pPr>
    <w:rPr>
      <w:rFonts w:ascii="inherit" w:hAnsi="inherit"/>
    </w:rPr>
  </w:style>
  <w:style w:type="paragraph" w:customStyle="1" w:styleId="escape">
    <w:name w:val="escape"/>
    <w:basedOn w:val="a"/>
    <w:pPr>
      <w:spacing w:before="100" w:beforeAutospacing="1" w:after="300"/>
    </w:pPr>
    <w:rPr>
      <w:rFonts w:ascii="inherit" w:hAnsi="inherit"/>
    </w:rPr>
  </w:style>
  <w:style w:type="paragraph" w:customStyle="1" w:styleId="entity">
    <w:name w:val="entity"/>
    <w:basedOn w:val="a"/>
    <w:pPr>
      <w:spacing w:before="100" w:beforeAutospacing="1" w:after="300"/>
    </w:pPr>
    <w:rPr>
      <w:rFonts w:ascii="inherit" w:hAnsi="inherit"/>
    </w:rPr>
  </w:style>
  <w:style w:type="paragraph" w:customStyle="1" w:styleId="error">
    <w:name w:val="error"/>
    <w:basedOn w:val="a"/>
    <w:pPr>
      <w:spacing w:before="100" w:beforeAutospacing="1" w:after="300"/>
    </w:pPr>
    <w:rPr>
      <w:rFonts w:ascii="inherit" w:hAnsi="inherit"/>
    </w:rPr>
  </w:style>
  <w:style w:type="paragraph" w:customStyle="1" w:styleId="filename">
    <w:name w:val="filename"/>
    <w:basedOn w:val="a"/>
    <w:pPr>
      <w:spacing w:before="100" w:beforeAutospacing="1" w:after="300"/>
    </w:pPr>
    <w:rPr>
      <w:rFonts w:ascii="inherit" w:hAnsi="inherit"/>
    </w:rPr>
  </w:style>
  <w:style w:type="paragraph" w:customStyle="1" w:styleId="function">
    <w:name w:val="function"/>
    <w:basedOn w:val="a"/>
    <w:pPr>
      <w:spacing w:before="100" w:beforeAutospacing="1" w:after="300"/>
    </w:pPr>
    <w:rPr>
      <w:rFonts w:ascii="inherit" w:hAnsi="inherit"/>
    </w:rPr>
  </w:style>
  <w:style w:type="paragraph" w:customStyle="1" w:styleId="global-variable">
    <w:name w:val="global-variable"/>
    <w:basedOn w:val="a"/>
    <w:pPr>
      <w:spacing w:before="100" w:beforeAutospacing="1" w:after="300"/>
    </w:pPr>
    <w:rPr>
      <w:rFonts w:ascii="inherit" w:hAnsi="inherit"/>
    </w:rPr>
  </w:style>
  <w:style w:type="paragraph" w:customStyle="1" w:styleId="hex">
    <w:name w:val="hex"/>
    <w:basedOn w:val="a"/>
    <w:pPr>
      <w:spacing w:before="100" w:beforeAutospacing="1" w:after="300"/>
    </w:pPr>
    <w:rPr>
      <w:rFonts w:ascii="inherit" w:hAnsi="inherit"/>
    </w:rPr>
  </w:style>
  <w:style w:type="paragraph" w:customStyle="1" w:styleId="integer">
    <w:name w:val="integer"/>
    <w:basedOn w:val="a"/>
    <w:pPr>
      <w:spacing w:before="100" w:beforeAutospacing="1" w:after="300"/>
    </w:pPr>
    <w:rPr>
      <w:rFonts w:ascii="inherit" w:hAnsi="inherit"/>
    </w:rPr>
  </w:style>
  <w:style w:type="paragraph" w:customStyle="1" w:styleId="float">
    <w:name w:val="float"/>
    <w:basedOn w:val="a"/>
    <w:pPr>
      <w:spacing w:before="100" w:beforeAutospacing="1" w:after="300"/>
    </w:pPr>
    <w:rPr>
      <w:rFonts w:ascii="inherit" w:hAnsi="inherit"/>
    </w:rPr>
  </w:style>
  <w:style w:type="paragraph" w:customStyle="1" w:styleId="include">
    <w:name w:val="include"/>
    <w:basedOn w:val="a"/>
    <w:pPr>
      <w:spacing w:before="100" w:beforeAutospacing="1" w:after="300"/>
    </w:pPr>
    <w:rPr>
      <w:rFonts w:ascii="inherit" w:hAnsi="inherit"/>
    </w:rPr>
  </w:style>
  <w:style w:type="paragraph" w:customStyle="1" w:styleId="inline">
    <w:name w:val="inline"/>
    <w:basedOn w:val="a"/>
    <w:pPr>
      <w:spacing w:before="100" w:beforeAutospacing="1" w:after="300"/>
    </w:pPr>
    <w:rPr>
      <w:rFonts w:ascii="inherit" w:hAnsi="inherit"/>
    </w:rPr>
  </w:style>
  <w:style w:type="paragraph" w:customStyle="1" w:styleId="inline-delimiter">
    <w:name w:val="inline-delimiter"/>
    <w:basedOn w:val="a"/>
    <w:pPr>
      <w:spacing w:before="100" w:beforeAutospacing="1" w:after="300"/>
    </w:pPr>
    <w:rPr>
      <w:rFonts w:ascii="inherit" w:hAnsi="inherit"/>
    </w:rPr>
  </w:style>
  <w:style w:type="paragraph" w:customStyle="1" w:styleId="important">
    <w:name w:val="important"/>
    <w:basedOn w:val="a"/>
    <w:pPr>
      <w:spacing w:before="100" w:beforeAutospacing="1" w:after="300"/>
    </w:pPr>
    <w:rPr>
      <w:rFonts w:ascii="inherit" w:hAnsi="inherit"/>
    </w:rPr>
  </w:style>
  <w:style w:type="paragraph" w:customStyle="1" w:styleId="interpreted">
    <w:name w:val="interpreted"/>
    <w:basedOn w:val="a"/>
    <w:pPr>
      <w:spacing w:before="100" w:beforeAutospacing="1" w:after="300"/>
    </w:pPr>
    <w:rPr>
      <w:rFonts w:ascii="inherit" w:hAnsi="inherit"/>
    </w:rPr>
  </w:style>
  <w:style w:type="paragraph" w:customStyle="1" w:styleId="instance-variable">
    <w:name w:val="instance-variable"/>
    <w:basedOn w:val="a"/>
    <w:pPr>
      <w:spacing w:before="100" w:beforeAutospacing="1" w:after="300"/>
    </w:pPr>
    <w:rPr>
      <w:rFonts w:ascii="inherit" w:hAnsi="inherit"/>
    </w:rPr>
  </w:style>
  <w:style w:type="paragraph" w:customStyle="1" w:styleId="label">
    <w:name w:val="label"/>
    <w:basedOn w:val="a"/>
    <w:pPr>
      <w:spacing w:before="100" w:beforeAutospacing="1" w:after="300"/>
    </w:pPr>
    <w:rPr>
      <w:rFonts w:ascii="inherit" w:hAnsi="inherit"/>
    </w:rPr>
  </w:style>
  <w:style w:type="paragraph" w:customStyle="1" w:styleId="local-variable">
    <w:name w:val="local-variable"/>
    <w:basedOn w:val="a"/>
    <w:pPr>
      <w:spacing w:before="100" w:beforeAutospacing="1" w:after="300"/>
    </w:pPr>
    <w:rPr>
      <w:rFonts w:ascii="inherit" w:hAnsi="inherit"/>
    </w:rPr>
  </w:style>
  <w:style w:type="paragraph" w:customStyle="1" w:styleId="octal">
    <w:name w:val="octal"/>
    <w:basedOn w:val="a"/>
    <w:pPr>
      <w:spacing w:before="100" w:beforeAutospacing="1" w:after="300"/>
    </w:pPr>
    <w:rPr>
      <w:rFonts w:ascii="inherit" w:hAnsi="inherit"/>
    </w:rPr>
  </w:style>
  <w:style w:type="paragraph" w:customStyle="1" w:styleId="predefined">
    <w:name w:val="predefined"/>
    <w:basedOn w:val="a"/>
    <w:pPr>
      <w:spacing w:before="100" w:beforeAutospacing="1" w:after="300"/>
    </w:pPr>
    <w:rPr>
      <w:rFonts w:ascii="inherit" w:hAnsi="inherit"/>
    </w:rPr>
  </w:style>
  <w:style w:type="paragraph" w:customStyle="1" w:styleId="preprocessor">
    <w:name w:val="preprocessor"/>
    <w:basedOn w:val="a"/>
    <w:pPr>
      <w:spacing w:before="100" w:beforeAutospacing="1" w:after="300"/>
    </w:pPr>
    <w:rPr>
      <w:rFonts w:ascii="inherit" w:hAnsi="inherit"/>
    </w:rPr>
  </w:style>
  <w:style w:type="paragraph" w:customStyle="1" w:styleId="pseudo-class">
    <w:name w:val="pseudo-class"/>
    <w:basedOn w:val="a"/>
    <w:pPr>
      <w:spacing w:before="100" w:beforeAutospacing="1" w:after="300"/>
    </w:pPr>
    <w:rPr>
      <w:rFonts w:ascii="inherit" w:hAnsi="inherit"/>
    </w:rPr>
  </w:style>
  <w:style w:type="paragraph" w:customStyle="1" w:styleId="directive">
    <w:name w:val="directive"/>
    <w:basedOn w:val="a"/>
    <w:pPr>
      <w:spacing w:before="100" w:beforeAutospacing="1" w:after="300"/>
    </w:pPr>
    <w:rPr>
      <w:rFonts w:ascii="inherit" w:hAnsi="inherit"/>
    </w:rPr>
  </w:style>
  <w:style w:type="paragraph" w:customStyle="1" w:styleId="type">
    <w:name w:val="type"/>
    <w:basedOn w:val="a"/>
    <w:pPr>
      <w:spacing w:before="100" w:beforeAutospacing="1" w:after="300"/>
    </w:pPr>
    <w:rPr>
      <w:rFonts w:ascii="inherit" w:hAnsi="inherit"/>
    </w:rPr>
  </w:style>
  <w:style w:type="paragraph" w:customStyle="1" w:styleId="reserved">
    <w:name w:val="reserved"/>
    <w:basedOn w:val="a"/>
    <w:pPr>
      <w:spacing w:before="100" w:beforeAutospacing="1" w:after="300"/>
    </w:pPr>
    <w:rPr>
      <w:rFonts w:ascii="inherit" w:hAnsi="inherit"/>
    </w:rPr>
  </w:style>
  <w:style w:type="paragraph" w:customStyle="1" w:styleId="keyword">
    <w:name w:val="keyword"/>
    <w:basedOn w:val="a"/>
    <w:pPr>
      <w:spacing w:before="100" w:beforeAutospacing="1" w:after="300"/>
    </w:pPr>
    <w:rPr>
      <w:rFonts w:ascii="inherit" w:hAnsi="inherit"/>
    </w:rPr>
  </w:style>
  <w:style w:type="paragraph" w:customStyle="1" w:styleId="key">
    <w:name w:val="key"/>
    <w:basedOn w:val="a"/>
    <w:pPr>
      <w:spacing w:before="100" w:beforeAutospacing="1" w:after="300"/>
    </w:pPr>
    <w:rPr>
      <w:rFonts w:ascii="inherit" w:hAnsi="inherit"/>
    </w:rPr>
  </w:style>
  <w:style w:type="paragraph" w:customStyle="1" w:styleId="value">
    <w:name w:val="value"/>
    <w:basedOn w:val="a"/>
    <w:pPr>
      <w:spacing w:before="100" w:beforeAutospacing="1" w:after="300"/>
    </w:pPr>
    <w:rPr>
      <w:rFonts w:ascii="inherit" w:hAnsi="inherit"/>
    </w:rPr>
  </w:style>
  <w:style w:type="paragraph" w:customStyle="1" w:styleId="string">
    <w:name w:val="string"/>
    <w:basedOn w:val="a"/>
    <w:pPr>
      <w:spacing w:before="100" w:beforeAutospacing="1" w:after="300"/>
    </w:pPr>
    <w:rPr>
      <w:rFonts w:ascii="inherit" w:hAnsi="inherit"/>
    </w:rPr>
  </w:style>
  <w:style w:type="paragraph" w:customStyle="1" w:styleId="shell">
    <w:name w:val="shell"/>
    <w:basedOn w:val="a"/>
    <w:pPr>
      <w:spacing w:before="100" w:beforeAutospacing="1" w:after="300"/>
    </w:pPr>
    <w:rPr>
      <w:rFonts w:ascii="inherit" w:hAnsi="inherit"/>
    </w:rPr>
  </w:style>
  <w:style w:type="paragraph" w:customStyle="1" w:styleId="symbol">
    <w:name w:val="symbol"/>
    <w:basedOn w:val="a"/>
    <w:pPr>
      <w:spacing w:before="100" w:beforeAutospacing="1" w:after="300"/>
    </w:pPr>
    <w:rPr>
      <w:rFonts w:ascii="inherit" w:hAnsi="inherit"/>
    </w:rPr>
  </w:style>
  <w:style w:type="paragraph" w:customStyle="1" w:styleId="tag">
    <w:name w:val="tag"/>
    <w:basedOn w:val="a"/>
    <w:pPr>
      <w:spacing w:before="100" w:beforeAutospacing="1" w:after="300"/>
    </w:pPr>
    <w:rPr>
      <w:rFonts w:ascii="inherit" w:hAnsi="inherit"/>
    </w:rPr>
  </w:style>
  <w:style w:type="paragraph" w:customStyle="1" w:styleId="tag-special">
    <w:name w:val="tag-special"/>
    <w:basedOn w:val="a"/>
    <w:pPr>
      <w:spacing w:before="100" w:beforeAutospacing="1" w:after="300"/>
    </w:pPr>
    <w:rPr>
      <w:rFonts w:ascii="inherit" w:hAnsi="inherit"/>
    </w:rPr>
  </w:style>
  <w:style w:type="paragraph" w:customStyle="1" w:styleId="variable">
    <w:name w:val="variable"/>
    <w:basedOn w:val="a"/>
    <w:pPr>
      <w:spacing w:before="100" w:beforeAutospacing="1" w:after="300"/>
    </w:pPr>
    <w:rPr>
      <w:rFonts w:ascii="inherit" w:hAnsi="inherit"/>
    </w:rPr>
  </w:style>
  <w:style w:type="paragraph" w:customStyle="1" w:styleId="insert">
    <w:name w:val="insert"/>
    <w:basedOn w:val="a"/>
    <w:pPr>
      <w:spacing w:before="100" w:beforeAutospacing="1" w:after="300"/>
    </w:pPr>
    <w:rPr>
      <w:rFonts w:ascii="inherit" w:hAnsi="inherit"/>
    </w:rPr>
  </w:style>
  <w:style w:type="paragraph" w:customStyle="1" w:styleId="delete">
    <w:name w:val="delete"/>
    <w:basedOn w:val="a"/>
    <w:pPr>
      <w:spacing w:before="100" w:beforeAutospacing="1" w:after="300"/>
    </w:pPr>
    <w:rPr>
      <w:rFonts w:ascii="inherit" w:hAnsi="inherit"/>
    </w:rPr>
  </w:style>
  <w:style w:type="paragraph" w:customStyle="1" w:styleId="change">
    <w:name w:val="change"/>
    <w:basedOn w:val="a"/>
    <w:pPr>
      <w:spacing w:before="100" w:beforeAutospacing="1" w:after="300"/>
    </w:pPr>
    <w:rPr>
      <w:rFonts w:ascii="inherit" w:hAnsi="inherit"/>
    </w:rPr>
  </w:style>
  <w:style w:type="paragraph" w:customStyle="1" w:styleId="head">
    <w:name w:val="head"/>
    <w:basedOn w:val="a"/>
    <w:pPr>
      <w:spacing w:before="100" w:beforeAutospacing="1" w:after="300"/>
    </w:pPr>
    <w:rPr>
      <w:rFonts w:ascii="inherit" w:hAnsi="inherit"/>
    </w:rPr>
  </w:style>
  <w:style w:type="paragraph" w:customStyle="1" w:styleId="lineno">
    <w:name w:val="lineno"/>
    <w:basedOn w:val="a"/>
    <w:pPr>
      <w:spacing w:before="100" w:beforeAutospacing="1" w:after="300"/>
    </w:pPr>
    <w:rPr>
      <w:rFonts w:ascii="inherit" w:hAnsi="inherit"/>
    </w:rPr>
  </w:style>
  <w:style w:type="paragraph" w:customStyle="1" w:styleId="content">
    <w:name w:val="content"/>
    <w:basedOn w:val="a"/>
    <w:pPr>
      <w:spacing w:before="100" w:beforeAutospacing="1" w:after="300"/>
    </w:pPr>
    <w:rPr>
      <w:rFonts w:ascii="inherit" w:hAnsi="inherit"/>
    </w:rPr>
  </w:style>
  <w:style w:type="paragraph" w:customStyle="1" w:styleId="modifier">
    <w:name w:val="modifier"/>
    <w:basedOn w:val="a"/>
    <w:pPr>
      <w:spacing w:before="100" w:beforeAutospacing="1" w:after="300"/>
    </w:pPr>
    <w:rPr>
      <w:rFonts w:ascii="inherit" w:hAnsi="inherit"/>
    </w:rPr>
  </w:style>
  <w:style w:type="paragraph" w:customStyle="1" w:styleId="11">
    <w:name w:val="标题1"/>
    <w:basedOn w:val="a"/>
    <w:pPr>
      <w:spacing w:before="100" w:beforeAutospacing="1" w:after="300"/>
    </w:pPr>
    <w:rPr>
      <w:rFonts w:ascii="inherit" w:hAnsi="inherit"/>
    </w:rPr>
  </w:style>
  <w:style w:type="paragraph" w:customStyle="1" w:styleId="details">
    <w:name w:val="details"/>
    <w:basedOn w:val="a"/>
    <w:pPr>
      <w:spacing w:before="100" w:beforeAutospacing="1" w:after="300"/>
    </w:pPr>
    <w:rPr>
      <w:rFonts w:ascii="inherit" w:hAnsi="inherit"/>
    </w:rPr>
  </w:style>
  <w:style w:type="paragraph" w:customStyle="1" w:styleId="footnote">
    <w:name w:val="footnote"/>
    <w:basedOn w:val="a"/>
    <w:pPr>
      <w:spacing w:before="100" w:beforeAutospacing="1" w:after="300"/>
    </w:pPr>
    <w:rPr>
      <w:rFonts w:ascii="inherit" w:hAnsi="inherit"/>
    </w:rPr>
  </w:style>
  <w:style w:type="paragraph" w:customStyle="1" w:styleId="debug">
    <w:name w:val="debug"/>
    <w:basedOn w:val="a"/>
    <w:pPr>
      <w:spacing w:before="100" w:beforeAutospacing="1" w:after="300"/>
    </w:pPr>
    <w:rPr>
      <w:rFonts w:ascii="inherit" w:hAnsi="inherit"/>
    </w:rPr>
  </w:style>
  <w:style w:type="character" w:customStyle="1" w:styleId="line-numbers1">
    <w:name w:val="line-numbers1"/>
    <w:basedOn w:val="a0"/>
  </w:style>
  <w:style w:type="paragraph" w:customStyle="1" w:styleId="fn1">
    <w:name w:val="fn1"/>
    <w:basedOn w:val="a"/>
    <w:pPr>
      <w:spacing w:before="100" w:beforeAutospacing="1" w:after="300"/>
    </w:pPr>
    <w:rPr>
      <w:rFonts w:ascii="inherit" w:hAnsi="inherit"/>
      <w:b/>
      <w:bCs/>
      <w:sz w:val="23"/>
      <w:szCs w:val="23"/>
    </w:rPr>
  </w:style>
  <w:style w:type="paragraph" w:customStyle="1" w:styleId="summary1">
    <w:name w:val="summary1"/>
    <w:basedOn w:val="a"/>
    <w:pPr>
      <w:spacing w:before="100" w:beforeAutospacing="1" w:after="300"/>
    </w:pPr>
    <w:rPr>
      <w:rFonts w:ascii="inherit" w:hAnsi="inherit"/>
      <w:b/>
      <w:bCs/>
    </w:rPr>
  </w:style>
  <w:style w:type="paragraph" w:customStyle="1" w:styleId="details1">
    <w:name w:val="details1"/>
    <w:basedOn w:val="a"/>
    <w:pPr>
      <w:pBdr>
        <w:bottom w:val="single" w:sz="6" w:space="3" w:color="DDDDD8"/>
      </w:pBdr>
      <w:spacing w:before="100" w:beforeAutospacing="1" w:after="300"/>
    </w:pPr>
    <w:rPr>
      <w:rFonts w:ascii="inherit" w:hAnsi="inherit"/>
    </w:rPr>
  </w:style>
  <w:style w:type="paragraph" w:customStyle="1" w:styleId="title1">
    <w:name w:val="title1"/>
    <w:basedOn w:val="a"/>
    <w:pPr>
      <w:spacing w:before="100" w:beforeAutospacing="1" w:after="300"/>
    </w:pPr>
    <w:rPr>
      <w:rFonts w:ascii="Montserrat" w:hAnsi="Montserrat"/>
      <w:b/>
      <w:bCs/>
      <w:caps/>
    </w:rPr>
  </w:style>
  <w:style w:type="paragraph" w:customStyle="1" w:styleId="lineno1">
    <w:name w:val="lineno1"/>
    <w:basedOn w:val="a"/>
    <w:pPr>
      <w:spacing w:before="100" w:beforeAutospacing="1" w:after="300"/>
      <w:ind w:right="60"/>
    </w:pPr>
    <w:rPr>
      <w:rFonts w:ascii="inherit" w:hAnsi="inherit"/>
    </w:rPr>
  </w:style>
  <w:style w:type="paragraph" w:customStyle="1" w:styleId="attribution1">
    <w:name w:val="attribution1"/>
    <w:basedOn w:val="a"/>
    <w:pPr>
      <w:spacing w:before="120" w:after="300"/>
      <w:ind w:right="60"/>
      <w:jc w:val="right"/>
    </w:pPr>
    <w:rPr>
      <w:rFonts w:ascii="inherit" w:hAnsi="inherit"/>
      <w:i/>
      <w:iCs/>
      <w:sz w:val="23"/>
      <w:szCs w:val="23"/>
    </w:rPr>
  </w:style>
  <w:style w:type="paragraph" w:customStyle="1" w:styleId="quoteblock1">
    <w:name w:val="quoteblock1"/>
    <w:basedOn w:val="a"/>
    <w:pPr>
      <w:spacing w:after="300"/>
    </w:pPr>
    <w:rPr>
      <w:rFonts w:ascii="inherit" w:hAnsi="inherit"/>
    </w:rPr>
  </w:style>
  <w:style w:type="paragraph" w:customStyle="1" w:styleId="attribution2">
    <w:name w:val="attribution2"/>
    <w:basedOn w:val="a"/>
    <w:pPr>
      <w:spacing w:before="100" w:beforeAutospacing="1" w:after="300"/>
      <w:ind w:left="60"/>
    </w:pPr>
    <w:rPr>
      <w:rFonts w:ascii="inherit" w:hAnsi="inherit"/>
      <w:i/>
      <w:iCs/>
      <w:sz w:val="23"/>
      <w:szCs w:val="23"/>
    </w:rPr>
  </w:style>
  <w:style w:type="paragraph" w:customStyle="1" w:styleId="footnote1">
    <w:name w:val="footnote1"/>
    <w:basedOn w:val="a"/>
    <w:pPr>
      <w:spacing w:before="100" w:beforeAutospacing="1" w:after="48"/>
      <w:ind w:left="288" w:hanging="252"/>
    </w:pPr>
    <w:rPr>
      <w:rFonts w:ascii="inherit" w:hAnsi="inherit"/>
      <w:sz w:val="21"/>
      <w:szCs w:val="21"/>
    </w:rPr>
  </w:style>
  <w:style w:type="paragraph" w:customStyle="1" w:styleId="file-datatable1">
    <w:name w:val="file-data&gt;table1"/>
    <w:basedOn w:val="a"/>
    <w:pPr>
      <w:shd w:val="clear" w:color="auto" w:fill="FFFFFF"/>
      <w:spacing w:before="100" w:beforeAutospacing="1"/>
    </w:pPr>
    <w:rPr>
      <w:rFonts w:ascii="inherit" w:hAnsi="inherit"/>
    </w:rPr>
  </w:style>
  <w:style w:type="paragraph" w:customStyle="1" w:styleId="line-numbers2">
    <w:name w:val="line-numbers2"/>
    <w:basedOn w:val="a"/>
    <w:pPr>
      <w:pBdr>
        <w:right w:val="single" w:sz="6" w:space="6" w:color="D8D8D8"/>
      </w:pBdr>
      <w:spacing w:before="100" w:beforeAutospacing="1" w:after="300"/>
    </w:pPr>
    <w:rPr>
      <w:rFonts w:ascii="inherit" w:hAnsi="inherit"/>
    </w:rPr>
  </w:style>
  <w:style w:type="character" w:customStyle="1" w:styleId="line-numbers3">
    <w:name w:val="line-numbers3"/>
    <w:basedOn w:val="a0"/>
  </w:style>
  <w:style w:type="paragraph" w:customStyle="1" w:styleId="debug1">
    <w:name w:val="debug1"/>
    <w:basedOn w:val="a"/>
    <w:pPr>
      <w:shd w:val="clear" w:color="auto" w:fill="000080"/>
      <w:spacing w:before="100" w:beforeAutospacing="1" w:after="300"/>
    </w:pPr>
    <w:rPr>
      <w:rFonts w:ascii="inherit" w:hAnsi="inherit"/>
      <w:color w:val="FFFFFF"/>
    </w:rPr>
  </w:style>
  <w:style w:type="paragraph" w:customStyle="1" w:styleId="annotation1">
    <w:name w:val="annotation1"/>
    <w:basedOn w:val="a"/>
    <w:pPr>
      <w:spacing w:before="100" w:beforeAutospacing="1" w:after="300"/>
    </w:pPr>
    <w:rPr>
      <w:rFonts w:ascii="inherit" w:hAnsi="inherit"/>
      <w:color w:val="000077"/>
    </w:rPr>
  </w:style>
  <w:style w:type="paragraph" w:customStyle="1" w:styleId="attribute-name1">
    <w:name w:val="attribute-name1"/>
    <w:basedOn w:val="a"/>
    <w:pPr>
      <w:spacing w:before="100" w:beforeAutospacing="1" w:after="300"/>
    </w:pPr>
    <w:rPr>
      <w:rFonts w:ascii="inherit" w:hAnsi="inherit"/>
      <w:color w:val="000080"/>
    </w:rPr>
  </w:style>
  <w:style w:type="paragraph" w:customStyle="1" w:styleId="attribute-value1">
    <w:name w:val="attribute-value1"/>
    <w:basedOn w:val="a"/>
    <w:pPr>
      <w:spacing w:before="100" w:beforeAutospacing="1" w:after="300"/>
    </w:pPr>
    <w:rPr>
      <w:rFonts w:ascii="inherit" w:hAnsi="inherit"/>
      <w:color w:val="770000"/>
    </w:rPr>
  </w:style>
  <w:style w:type="paragraph" w:customStyle="1" w:styleId="binary1">
    <w:name w:val="binary1"/>
    <w:basedOn w:val="a"/>
    <w:pPr>
      <w:spacing w:before="100" w:beforeAutospacing="1" w:after="300"/>
    </w:pPr>
    <w:rPr>
      <w:rFonts w:ascii="inherit" w:hAnsi="inherit"/>
      <w:color w:val="550099"/>
    </w:rPr>
  </w:style>
  <w:style w:type="paragraph" w:customStyle="1" w:styleId="comment1">
    <w:name w:val="comment1"/>
    <w:basedOn w:val="a"/>
    <w:pPr>
      <w:spacing w:before="100" w:beforeAutospacing="1" w:after="300"/>
    </w:pPr>
    <w:rPr>
      <w:rFonts w:ascii="inherit" w:hAnsi="inherit"/>
      <w:i/>
      <w:iCs/>
      <w:color w:val="999988"/>
    </w:rPr>
  </w:style>
  <w:style w:type="paragraph" w:customStyle="1" w:styleId="char1">
    <w:name w:val="char1"/>
    <w:basedOn w:val="a"/>
    <w:pPr>
      <w:spacing w:before="100" w:beforeAutospacing="1" w:after="300"/>
    </w:pPr>
    <w:rPr>
      <w:rFonts w:ascii="inherit" w:hAnsi="inherit"/>
      <w:color w:val="0044DD"/>
    </w:rPr>
  </w:style>
  <w:style w:type="paragraph" w:customStyle="1" w:styleId="content1">
    <w:name w:val="content1"/>
    <w:basedOn w:val="a"/>
    <w:pPr>
      <w:spacing w:before="100" w:beforeAutospacing="1" w:after="300"/>
    </w:pPr>
    <w:rPr>
      <w:rFonts w:ascii="inherit" w:hAnsi="inherit"/>
      <w:color w:val="0044DD"/>
    </w:rPr>
  </w:style>
  <w:style w:type="paragraph" w:customStyle="1" w:styleId="delimiter1">
    <w:name w:val="delimiter1"/>
    <w:basedOn w:val="a"/>
    <w:pPr>
      <w:spacing w:before="100" w:beforeAutospacing="1" w:after="300"/>
    </w:pPr>
    <w:rPr>
      <w:rFonts w:ascii="inherit" w:hAnsi="inherit"/>
      <w:color w:val="003399"/>
    </w:rPr>
  </w:style>
  <w:style w:type="paragraph" w:customStyle="1" w:styleId="class1">
    <w:name w:val="class1"/>
    <w:basedOn w:val="a"/>
    <w:pPr>
      <w:spacing w:before="100" w:beforeAutospacing="1" w:after="300"/>
    </w:pPr>
    <w:rPr>
      <w:rFonts w:ascii="inherit" w:hAnsi="inherit"/>
      <w:b/>
      <w:bCs/>
      <w:color w:val="445588"/>
    </w:rPr>
  </w:style>
  <w:style w:type="paragraph" w:customStyle="1" w:styleId="complex1">
    <w:name w:val="complex1"/>
    <w:basedOn w:val="a"/>
    <w:pPr>
      <w:spacing w:before="100" w:beforeAutospacing="1" w:after="300"/>
    </w:pPr>
    <w:rPr>
      <w:rFonts w:ascii="inherit" w:hAnsi="inherit"/>
      <w:color w:val="AA0088"/>
    </w:rPr>
  </w:style>
  <w:style w:type="paragraph" w:customStyle="1" w:styleId="constant1">
    <w:name w:val="constant1"/>
    <w:basedOn w:val="a"/>
    <w:pPr>
      <w:spacing w:before="100" w:beforeAutospacing="1" w:after="300"/>
    </w:pPr>
    <w:rPr>
      <w:rFonts w:ascii="inherit" w:hAnsi="inherit"/>
      <w:color w:val="008080"/>
    </w:rPr>
  </w:style>
  <w:style w:type="paragraph" w:customStyle="1" w:styleId="predefined-constant1">
    <w:name w:val="predefined-constant1"/>
    <w:basedOn w:val="a"/>
    <w:pPr>
      <w:spacing w:before="100" w:beforeAutospacing="1" w:after="300"/>
    </w:pPr>
    <w:rPr>
      <w:rFonts w:ascii="inherit" w:hAnsi="inherit"/>
      <w:color w:val="008080"/>
    </w:rPr>
  </w:style>
  <w:style w:type="paragraph" w:customStyle="1" w:styleId="color1">
    <w:name w:val="color1"/>
    <w:basedOn w:val="a"/>
    <w:pPr>
      <w:spacing w:before="100" w:beforeAutospacing="1" w:after="300"/>
    </w:pPr>
    <w:rPr>
      <w:rFonts w:ascii="inherit" w:hAnsi="inherit"/>
      <w:color w:val="009999"/>
    </w:rPr>
  </w:style>
  <w:style w:type="paragraph" w:customStyle="1" w:styleId="class-variable1">
    <w:name w:val="class-variable1"/>
    <w:basedOn w:val="a"/>
    <w:pPr>
      <w:spacing w:before="100" w:beforeAutospacing="1" w:after="300"/>
    </w:pPr>
    <w:rPr>
      <w:rFonts w:ascii="inherit" w:hAnsi="inherit"/>
      <w:color w:val="336699"/>
    </w:rPr>
  </w:style>
  <w:style w:type="paragraph" w:customStyle="1" w:styleId="decorator1">
    <w:name w:val="decorator1"/>
    <w:basedOn w:val="a"/>
    <w:pPr>
      <w:spacing w:before="100" w:beforeAutospacing="1" w:after="300"/>
    </w:pPr>
    <w:rPr>
      <w:rFonts w:ascii="inherit" w:hAnsi="inherit"/>
      <w:color w:val="BB00BB"/>
    </w:rPr>
  </w:style>
  <w:style w:type="paragraph" w:customStyle="1" w:styleId="definition1">
    <w:name w:val="definition1"/>
    <w:basedOn w:val="a"/>
    <w:pPr>
      <w:spacing w:before="100" w:beforeAutospacing="1" w:after="300"/>
    </w:pPr>
    <w:rPr>
      <w:rFonts w:ascii="inherit" w:hAnsi="inherit"/>
      <w:color w:val="009999"/>
    </w:rPr>
  </w:style>
  <w:style w:type="paragraph" w:customStyle="1" w:styleId="delimiter2">
    <w:name w:val="delimiter2"/>
    <w:basedOn w:val="a"/>
    <w:pPr>
      <w:spacing w:before="100" w:beforeAutospacing="1" w:after="300"/>
    </w:pPr>
    <w:rPr>
      <w:rFonts w:ascii="inherit" w:hAnsi="inherit"/>
      <w:color w:val="000000"/>
    </w:rPr>
  </w:style>
  <w:style w:type="paragraph" w:customStyle="1" w:styleId="doc1">
    <w:name w:val="doc1"/>
    <w:basedOn w:val="a"/>
    <w:pPr>
      <w:spacing w:before="100" w:beforeAutospacing="1" w:after="300"/>
    </w:pPr>
    <w:rPr>
      <w:rFonts w:ascii="inherit" w:hAnsi="inherit"/>
      <w:color w:val="997700"/>
    </w:rPr>
  </w:style>
  <w:style w:type="paragraph" w:customStyle="1" w:styleId="doctype1">
    <w:name w:val="doctype1"/>
    <w:basedOn w:val="a"/>
    <w:pPr>
      <w:spacing w:before="100" w:beforeAutospacing="1" w:after="300"/>
    </w:pPr>
    <w:rPr>
      <w:rFonts w:ascii="inherit" w:hAnsi="inherit"/>
      <w:color w:val="3344BB"/>
    </w:rPr>
  </w:style>
  <w:style w:type="paragraph" w:customStyle="1" w:styleId="doc-string1">
    <w:name w:val="doc-string1"/>
    <w:basedOn w:val="a"/>
    <w:pPr>
      <w:spacing w:before="100" w:beforeAutospacing="1" w:after="300"/>
    </w:pPr>
    <w:rPr>
      <w:rFonts w:ascii="inherit" w:hAnsi="inherit"/>
      <w:color w:val="DD4422"/>
    </w:rPr>
  </w:style>
  <w:style w:type="paragraph" w:customStyle="1" w:styleId="escape1">
    <w:name w:val="escape1"/>
    <w:basedOn w:val="a"/>
    <w:pPr>
      <w:spacing w:before="100" w:beforeAutospacing="1" w:after="300"/>
    </w:pPr>
    <w:rPr>
      <w:rFonts w:ascii="inherit" w:hAnsi="inherit"/>
      <w:color w:val="666666"/>
    </w:rPr>
  </w:style>
  <w:style w:type="paragraph" w:customStyle="1" w:styleId="entity1">
    <w:name w:val="entity1"/>
    <w:basedOn w:val="a"/>
    <w:pPr>
      <w:spacing w:before="100" w:beforeAutospacing="1" w:after="300"/>
    </w:pPr>
    <w:rPr>
      <w:rFonts w:ascii="inherit" w:hAnsi="inherit"/>
      <w:color w:val="880000"/>
    </w:rPr>
  </w:style>
  <w:style w:type="paragraph" w:customStyle="1" w:styleId="error1">
    <w:name w:val="error1"/>
    <w:basedOn w:val="a"/>
    <w:pPr>
      <w:spacing w:before="100" w:beforeAutospacing="1" w:after="300"/>
    </w:pPr>
    <w:rPr>
      <w:rFonts w:ascii="inherit" w:hAnsi="inherit"/>
      <w:color w:val="880088"/>
    </w:rPr>
  </w:style>
  <w:style w:type="paragraph" w:customStyle="1" w:styleId="filename1">
    <w:name w:val="filename1"/>
    <w:basedOn w:val="a"/>
    <w:pPr>
      <w:spacing w:before="100" w:beforeAutospacing="1" w:after="300"/>
    </w:pPr>
    <w:rPr>
      <w:rFonts w:ascii="inherit" w:hAnsi="inherit"/>
      <w:color w:val="009999"/>
    </w:rPr>
  </w:style>
  <w:style w:type="paragraph" w:customStyle="1" w:styleId="function1">
    <w:name w:val="function1"/>
    <w:basedOn w:val="a"/>
    <w:pPr>
      <w:spacing w:before="100" w:beforeAutospacing="1" w:after="300"/>
    </w:pPr>
    <w:rPr>
      <w:rFonts w:ascii="inherit" w:hAnsi="inherit"/>
      <w:b/>
      <w:bCs/>
      <w:color w:val="990000"/>
    </w:rPr>
  </w:style>
  <w:style w:type="paragraph" w:customStyle="1" w:styleId="global-variable1">
    <w:name w:val="global-variable1"/>
    <w:basedOn w:val="a"/>
    <w:pPr>
      <w:spacing w:before="100" w:beforeAutospacing="1" w:after="300"/>
    </w:pPr>
    <w:rPr>
      <w:rFonts w:ascii="inherit" w:hAnsi="inherit"/>
      <w:color w:val="008080"/>
    </w:rPr>
  </w:style>
  <w:style w:type="paragraph" w:customStyle="1" w:styleId="hex1">
    <w:name w:val="hex1"/>
    <w:basedOn w:val="a"/>
    <w:pPr>
      <w:spacing w:before="100" w:beforeAutospacing="1" w:after="300"/>
    </w:pPr>
    <w:rPr>
      <w:rFonts w:ascii="inherit" w:hAnsi="inherit"/>
      <w:color w:val="005588"/>
    </w:rPr>
  </w:style>
  <w:style w:type="paragraph" w:customStyle="1" w:styleId="integer1">
    <w:name w:val="integer1"/>
    <w:basedOn w:val="a"/>
    <w:pPr>
      <w:spacing w:before="100" w:beforeAutospacing="1" w:after="300"/>
    </w:pPr>
    <w:rPr>
      <w:rFonts w:ascii="inherit" w:hAnsi="inherit"/>
      <w:color w:val="009999"/>
    </w:rPr>
  </w:style>
  <w:style w:type="paragraph" w:customStyle="1" w:styleId="float1">
    <w:name w:val="float1"/>
    <w:basedOn w:val="a"/>
    <w:pPr>
      <w:spacing w:before="100" w:beforeAutospacing="1" w:after="300"/>
    </w:pPr>
    <w:rPr>
      <w:rFonts w:ascii="inherit" w:hAnsi="inherit"/>
      <w:color w:val="009999"/>
    </w:rPr>
  </w:style>
  <w:style w:type="paragraph" w:customStyle="1" w:styleId="include1">
    <w:name w:val="include1"/>
    <w:basedOn w:val="a"/>
    <w:pPr>
      <w:spacing w:before="100" w:beforeAutospacing="1" w:after="300"/>
    </w:pPr>
    <w:rPr>
      <w:rFonts w:ascii="inherit" w:hAnsi="inherit"/>
      <w:color w:val="555555"/>
    </w:rPr>
  </w:style>
  <w:style w:type="paragraph" w:customStyle="1" w:styleId="inline1">
    <w:name w:val="inline1"/>
    <w:basedOn w:val="a"/>
    <w:pPr>
      <w:spacing w:before="100" w:beforeAutospacing="1" w:after="300"/>
    </w:pPr>
    <w:rPr>
      <w:rFonts w:ascii="inherit" w:hAnsi="inherit"/>
      <w:color w:val="000000"/>
    </w:rPr>
  </w:style>
  <w:style w:type="paragraph" w:customStyle="1" w:styleId="inline2">
    <w:name w:val="inline2"/>
    <w:basedOn w:val="a"/>
    <w:pPr>
      <w:shd w:val="clear" w:color="auto" w:fill="CCCCCC"/>
      <w:spacing w:before="100" w:beforeAutospacing="1" w:after="300"/>
    </w:pPr>
    <w:rPr>
      <w:rFonts w:ascii="inherit" w:hAnsi="inherit"/>
      <w:color w:val="000000"/>
    </w:rPr>
  </w:style>
  <w:style w:type="paragraph" w:customStyle="1" w:styleId="inline3">
    <w:name w:val="inline3"/>
    <w:basedOn w:val="a"/>
    <w:pPr>
      <w:shd w:val="clear" w:color="auto" w:fill="BBBBBB"/>
      <w:spacing w:before="100" w:beforeAutospacing="1" w:after="300"/>
    </w:pPr>
    <w:rPr>
      <w:rFonts w:ascii="inherit" w:hAnsi="inherit"/>
      <w:color w:val="000000"/>
    </w:rPr>
  </w:style>
  <w:style w:type="paragraph" w:customStyle="1" w:styleId="inline-delimiter1">
    <w:name w:val="inline-delimiter1"/>
    <w:basedOn w:val="a"/>
    <w:pPr>
      <w:spacing w:before="100" w:beforeAutospacing="1" w:after="300"/>
    </w:pPr>
    <w:rPr>
      <w:rFonts w:ascii="inherit" w:hAnsi="inherit"/>
      <w:color w:val="DD1144"/>
    </w:rPr>
  </w:style>
  <w:style w:type="paragraph" w:customStyle="1" w:styleId="inline-delimiter2">
    <w:name w:val="inline-delimiter2"/>
    <w:basedOn w:val="a"/>
    <w:pPr>
      <w:spacing w:before="100" w:beforeAutospacing="1" w:after="300"/>
    </w:pPr>
    <w:rPr>
      <w:rFonts w:ascii="inherit" w:hAnsi="inherit"/>
      <w:color w:val="DD1144"/>
    </w:rPr>
  </w:style>
  <w:style w:type="paragraph" w:customStyle="1" w:styleId="important1">
    <w:name w:val="important1"/>
    <w:basedOn w:val="a"/>
    <w:pPr>
      <w:spacing w:before="100" w:beforeAutospacing="1" w:after="300"/>
    </w:pPr>
    <w:rPr>
      <w:rFonts w:ascii="inherit" w:hAnsi="inherit"/>
      <w:b/>
      <w:bCs/>
      <w:color w:val="555555"/>
    </w:rPr>
  </w:style>
  <w:style w:type="paragraph" w:customStyle="1" w:styleId="interpreted1">
    <w:name w:val="interpreted1"/>
    <w:basedOn w:val="a"/>
    <w:pPr>
      <w:spacing w:before="100" w:beforeAutospacing="1" w:after="300"/>
    </w:pPr>
    <w:rPr>
      <w:rFonts w:ascii="inherit" w:hAnsi="inherit"/>
      <w:color w:val="BB22BB"/>
    </w:rPr>
  </w:style>
  <w:style w:type="paragraph" w:customStyle="1" w:styleId="instance-variable1">
    <w:name w:val="instance-variable1"/>
    <w:basedOn w:val="a"/>
    <w:pPr>
      <w:spacing w:before="100" w:beforeAutospacing="1" w:after="300"/>
    </w:pPr>
    <w:rPr>
      <w:rFonts w:ascii="inherit" w:hAnsi="inherit"/>
      <w:color w:val="008080"/>
    </w:rPr>
  </w:style>
  <w:style w:type="paragraph" w:customStyle="1" w:styleId="label1">
    <w:name w:val="label1"/>
    <w:basedOn w:val="a"/>
    <w:pPr>
      <w:spacing w:before="100" w:beforeAutospacing="1" w:after="300"/>
    </w:pPr>
    <w:rPr>
      <w:rFonts w:ascii="inherit" w:hAnsi="inherit"/>
      <w:color w:val="997700"/>
    </w:rPr>
  </w:style>
  <w:style w:type="paragraph" w:customStyle="1" w:styleId="local-variable1">
    <w:name w:val="local-variable1"/>
    <w:basedOn w:val="a"/>
    <w:pPr>
      <w:spacing w:before="100" w:beforeAutospacing="1" w:after="300"/>
    </w:pPr>
    <w:rPr>
      <w:rFonts w:ascii="inherit" w:hAnsi="inherit"/>
      <w:color w:val="996633"/>
    </w:rPr>
  </w:style>
  <w:style w:type="paragraph" w:customStyle="1" w:styleId="octal1">
    <w:name w:val="octal1"/>
    <w:basedOn w:val="a"/>
    <w:pPr>
      <w:spacing w:before="100" w:beforeAutospacing="1" w:after="300"/>
    </w:pPr>
    <w:rPr>
      <w:rFonts w:ascii="inherit" w:hAnsi="inherit"/>
      <w:color w:val="4400EE"/>
    </w:rPr>
  </w:style>
  <w:style w:type="paragraph" w:customStyle="1" w:styleId="predefined1">
    <w:name w:val="predefined1"/>
    <w:basedOn w:val="a"/>
    <w:pPr>
      <w:spacing w:before="100" w:beforeAutospacing="1" w:after="300"/>
    </w:pPr>
    <w:rPr>
      <w:rFonts w:ascii="inherit" w:hAnsi="inherit"/>
      <w:color w:val="336699"/>
    </w:rPr>
  </w:style>
  <w:style w:type="paragraph" w:customStyle="1" w:styleId="preprocessor1">
    <w:name w:val="preprocessor1"/>
    <w:basedOn w:val="a"/>
    <w:pPr>
      <w:spacing w:before="100" w:beforeAutospacing="1" w:after="300"/>
    </w:pPr>
    <w:rPr>
      <w:rFonts w:ascii="inherit" w:hAnsi="inherit"/>
      <w:color w:val="557799"/>
    </w:rPr>
  </w:style>
  <w:style w:type="paragraph" w:customStyle="1" w:styleId="pseudo-class1">
    <w:name w:val="pseudo-class1"/>
    <w:basedOn w:val="a"/>
    <w:pPr>
      <w:spacing w:before="100" w:beforeAutospacing="1" w:after="300"/>
    </w:pPr>
    <w:rPr>
      <w:rFonts w:ascii="inherit" w:hAnsi="inherit"/>
      <w:color w:val="555555"/>
    </w:rPr>
  </w:style>
  <w:style w:type="paragraph" w:customStyle="1" w:styleId="directive1">
    <w:name w:val="directive1"/>
    <w:basedOn w:val="a"/>
    <w:pPr>
      <w:spacing w:before="100" w:beforeAutospacing="1" w:after="300"/>
    </w:pPr>
    <w:rPr>
      <w:rFonts w:ascii="inherit" w:hAnsi="inherit"/>
      <w:b/>
      <w:bCs/>
    </w:rPr>
  </w:style>
  <w:style w:type="paragraph" w:customStyle="1" w:styleId="type1">
    <w:name w:val="type1"/>
    <w:basedOn w:val="a"/>
    <w:pPr>
      <w:spacing w:before="100" w:beforeAutospacing="1" w:after="300"/>
    </w:pPr>
    <w:rPr>
      <w:rFonts w:ascii="inherit" w:hAnsi="inherit"/>
      <w:b/>
      <w:bCs/>
    </w:rPr>
  </w:style>
  <w:style w:type="paragraph" w:customStyle="1" w:styleId="reserved1">
    <w:name w:val="reserved1"/>
    <w:basedOn w:val="a"/>
    <w:pPr>
      <w:spacing w:before="100" w:beforeAutospacing="1" w:after="300"/>
    </w:pPr>
    <w:rPr>
      <w:rFonts w:ascii="inherit" w:hAnsi="inherit"/>
      <w:b/>
      <w:bCs/>
      <w:color w:val="000000"/>
    </w:rPr>
  </w:style>
  <w:style w:type="paragraph" w:customStyle="1" w:styleId="keyword1">
    <w:name w:val="keyword1"/>
    <w:basedOn w:val="a"/>
    <w:pPr>
      <w:spacing w:before="100" w:beforeAutospacing="1" w:after="300"/>
    </w:pPr>
    <w:rPr>
      <w:rFonts w:ascii="inherit" w:hAnsi="inherit"/>
      <w:b/>
      <w:bCs/>
      <w:color w:val="000000"/>
    </w:rPr>
  </w:style>
  <w:style w:type="paragraph" w:customStyle="1" w:styleId="key1">
    <w:name w:val="key1"/>
    <w:basedOn w:val="a"/>
    <w:pPr>
      <w:spacing w:before="100" w:beforeAutospacing="1" w:after="300"/>
    </w:pPr>
    <w:rPr>
      <w:rFonts w:ascii="inherit" w:hAnsi="inherit"/>
      <w:color w:val="880088"/>
    </w:rPr>
  </w:style>
  <w:style w:type="paragraph" w:customStyle="1" w:styleId="delimiter3">
    <w:name w:val="delimiter3"/>
    <w:basedOn w:val="a"/>
    <w:pPr>
      <w:spacing w:before="100" w:beforeAutospacing="1" w:after="300"/>
    </w:pPr>
    <w:rPr>
      <w:rFonts w:ascii="inherit" w:hAnsi="inherit"/>
      <w:color w:val="660066"/>
    </w:rPr>
  </w:style>
  <w:style w:type="paragraph" w:customStyle="1" w:styleId="char2">
    <w:name w:val="char2"/>
    <w:basedOn w:val="a"/>
    <w:pPr>
      <w:spacing w:before="100" w:beforeAutospacing="1" w:after="300"/>
    </w:pPr>
    <w:rPr>
      <w:rFonts w:ascii="inherit" w:hAnsi="inherit"/>
      <w:color w:val="8800FF"/>
    </w:rPr>
  </w:style>
  <w:style w:type="paragraph" w:customStyle="1" w:styleId="value1">
    <w:name w:val="value1"/>
    <w:basedOn w:val="a"/>
    <w:pPr>
      <w:spacing w:before="100" w:beforeAutospacing="1" w:after="300"/>
    </w:pPr>
    <w:rPr>
      <w:rFonts w:ascii="inherit" w:hAnsi="inherit"/>
      <w:color w:val="008888"/>
    </w:rPr>
  </w:style>
  <w:style w:type="paragraph" w:customStyle="1" w:styleId="delimiter4">
    <w:name w:val="delimiter4"/>
    <w:basedOn w:val="a"/>
    <w:pPr>
      <w:spacing w:before="100" w:beforeAutospacing="1" w:after="300"/>
    </w:pPr>
    <w:rPr>
      <w:rFonts w:ascii="inherit" w:hAnsi="inherit"/>
      <w:color w:val="880088"/>
    </w:rPr>
  </w:style>
  <w:style w:type="paragraph" w:customStyle="1" w:styleId="content2">
    <w:name w:val="content2"/>
    <w:basedOn w:val="a"/>
    <w:pPr>
      <w:spacing w:before="100" w:beforeAutospacing="1" w:after="300"/>
    </w:pPr>
    <w:rPr>
      <w:rFonts w:ascii="inherit" w:hAnsi="inherit"/>
      <w:color w:val="880088"/>
    </w:rPr>
  </w:style>
  <w:style w:type="paragraph" w:customStyle="1" w:styleId="modifier1">
    <w:name w:val="modifier1"/>
    <w:basedOn w:val="a"/>
    <w:pPr>
      <w:spacing w:before="100" w:beforeAutospacing="1" w:after="300"/>
    </w:pPr>
    <w:rPr>
      <w:rFonts w:ascii="inherit" w:hAnsi="inherit"/>
      <w:color w:val="880088"/>
    </w:rPr>
  </w:style>
  <w:style w:type="paragraph" w:customStyle="1" w:styleId="char3">
    <w:name w:val="char3"/>
    <w:basedOn w:val="a"/>
    <w:pPr>
      <w:spacing w:before="100" w:beforeAutospacing="1" w:after="300"/>
    </w:pPr>
    <w:rPr>
      <w:rFonts w:ascii="inherit" w:hAnsi="inherit"/>
      <w:color w:val="DD1144"/>
    </w:rPr>
  </w:style>
  <w:style w:type="paragraph" w:customStyle="1" w:styleId="function2">
    <w:name w:val="function2"/>
    <w:basedOn w:val="a"/>
    <w:pPr>
      <w:spacing w:before="100" w:beforeAutospacing="1" w:after="300"/>
    </w:pPr>
    <w:rPr>
      <w:rFonts w:ascii="inherit" w:hAnsi="inherit"/>
      <w:b/>
      <w:bCs/>
      <w:color w:val="440044"/>
    </w:rPr>
  </w:style>
  <w:style w:type="paragraph" w:customStyle="1" w:styleId="string1">
    <w:name w:val="string1"/>
    <w:basedOn w:val="a"/>
    <w:pPr>
      <w:spacing w:before="100" w:beforeAutospacing="1" w:after="300"/>
    </w:pPr>
    <w:rPr>
      <w:rFonts w:ascii="inherit" w:hAnsi="inherit"/>
      <w:color w:val="DD2200"/>
    </w:rPr>
  </w:style>
  <w:style w:type="paragraph" w:customStyle="1" w:styleId="string2">
    <w:name w:val="string2"/>
    <w:basedOn w:val="a"/>
    <w:pPr>
      <w:shd w:val="clear" w:color="auto" w:fill="FFD0D0"/>
      <w:spacing w:before="100" w:beforeAutospacing="1" w:after="300"/>
    </w:pPr>
    <w:rPr>
      <w:rFonts w:ascii="inherit" w:hAnsi="inherit"/>
      <w:color w:val="DD2200"/>
    </w:rPr>
  </w:style>
  <w:style w:type="paragraph" w:customStyle="1" w:styleId="content3">
    <w:name w:val="content3"/>
    <w:basedOn w:val="a"/>
    <w:pPr>
      <w:spacing w:before="100" w:beforeAutospacing="1" w:after="300"/>
    </w:pPr>
    <w:rPr>
      <w:rFonts w:ascii="inherit" w:hAnsi="inherit"/>
      <w:color w:val="DD1144"/>
    </w:rPr>
  </w:style>
  <w:style w:type="paragraph" w:customStyle="1" w:styleId="char4">
    <w:name w:val="char4"/>
    <w:basedOn w:val="a"/>
    <w:pPr>
      <w:spacing w:before="100" w:beforeAutospacing="1" w:after="300"/>
    </w:pPr>
    <w:rPr>
      <w:rFonts w:ascii="inherit" w:hAnsi="inherit"/>
      <w:color w:val="DD1144"/>
    </w:rPr>
  </w:style>
  <w:style w:type="paragraph" w:customStyle="1" w:styleId="delimiter5">
    <w:name w:val="delimiter5"/>
    <w:basedOn w:val="a"/>
    <w:pPr>
      <w:spacing w:before="100" w:beforeAutospacing="1" w:after="300"/>
    </w:pPr>
    <w:rPr>
      <w:rFonts w:ascii="inherit" w:hAnsi="inherit"/>
      <w:color w:val="DD1144"/>
    </w:rPr>
  </w:style>
  <w:style w:type="paragraph" w:customStyle="1" w:styleId="shell1">
    <w:name w:val="shell1"/>
    <w:basedOn w:val="a"/>
    <w:pPr>
      <w:spacing w:before="100" w:beforeAutospacing="1" w:after="300"/>
    </w:pPr>
    <w:rPr>
      <w:rFonts w:ascii="inherit" w:hAnsi="inherit"/>
      <w:color w:val="DD1144"/>
    </w:rPr>
  </w:style>
  <w:style w:type="paragraph" w:customStyle="1" w:styleId="delimiter6">
    <w:name w:val="delimiter6"/>
    <w:basedOn w:val="a"/>
    <w:pPr>
      <w:spacing w:before="100" w:beforeAutospacing="1" w:after="300"/>
    </w:pPr>
    <w:rPr>
      <w:rFonts w:ascii="inherit" w:hAnsi="inherit"/>
      <w:color w:val="DD1144"/>
    </w:rPr>
  </w:style>
  <w:style w:type="paragraph" w:customStyle="1" w:styleId="symbol1">
    <w:name w:val="symbol1"/>
    <w:basedOn w:val="a"/>
    <w:pPr>
      <w:spacing w:before="100" w:beforeAutospacing="1" w:after="300"/>
    </w:pPr>
    <w:rPr>
      <w:rFonts w:ascii="inherit" w:hAnsi="inherit"/>
      <w:color w:val="990073"/>
    </w:rPr>
  </w:style>
  <w:style w:type="paragraph" w:customStyle="1" w:styleId="content4">
    <w:name w:val="content4"/>
    <w:basedOn w:val="a"/>
    <w:pPr>
      <w:spacing w:before="100" w:beforeAutospacing="1" w:after="300"/>
    </w:pPr>
    <w:rPr>
      <w:rFonts w:ascii="inherit" w:hAnsi="inherit"/>
      <w:color w:val="AA6600"/>
    </w:rPr>
  </w:style>
  <w:style w:type="paragraph" w:customStyle="1" w:styleId="delimiter7">
    <w:name w:val="delimiter7"/>
    <w:basedOn w:val="a"/>
    <w:pPr>
      <w:spacing w:before="100" w:beforeAutospacing="1" w:after="300"/>
    </w:pPr>
    <w:rPr>
      <w:rFonts w:ascii="inherit" w:hAnsi="inherit"/>
      <w:color w:val="663300"/>
    </w:rPr>
  </w:style>
  <w:style w:type="paragraph" w:customStyle="1" w:styleId="tag1">
    <w:name w:val="tag1"/>
    <w:basedOn w:val="a"/>
    <w:pPr>
      <w:spacing w:before="100" w:beforeAutospacing="1" w:after="300"/>
    </w:pPr>
    <w:rPr>
      <w:rFonts w:ascii="inherit" w:hAnsi="inherit"/>
      <w:color w:val="008080"/>
    </w:rPr>
  </w:style>
  <w:style w:type="paragraph" w:customStyle="1" w:styleId="tag-special1">
    <w:name w:val="tag-special1"/>
    <w:basedOn w:val="a"/>
    <w:pPr>
      <w:spacing w:before="100" w:beforeAutospacing="1" w:after="300"/>
    </w:pPr>
    <w:rPr>
      <w:rFonts w:ascii="inherit" w:hAnsi="inherit"/>
      <w:color w:val="DD7700"/>
    </w:rPr>
  </w:style>
  <w:style w:type="paragraph" w:customStyle="1" w:styleId="variable1">
    <w:name w:val="variable1"/>
    <w:basedOn w:val="a"/>
    <w:pPr>
      <w:spacing w:before="100" w:beforeAutospacing="1" w:after="300"/>
    </w:pPr>
    <w:rPr>
      <w:rFonts w:ascii="inherit" w:hAnsi="inherit"/>
      <w:color w:val="003366"/>
    </w:rPr>
  </w:style>
  <w:style w:type="paragraph" w:customStyle="1" w:styleId="insert1">
    <w:name w:val="insert1"/>
    <w:basedOn w:val="a"/>
    <w:pPr>
      <w:shd w:val="clear" w:color="auto" w:fill="AAFFAA"/>
      <w:spacing w:before="100" w:beforeAutospacing="1" w:after="300"/>
    </w:pPr>
    <w:rPr>
      <w:rFonts w:ascii="inherit" w:hAnsi="inherit"/>
    </w:rPr>
  </w:style>
  <w:style w:type="paragraph" w:customStyle="1" w:styleId="delete1">
    <w:name w:val="delete1"/>
    <w:basedOn w:val="a"/>
    <w:pPr>
      <w:shd w:val="clear" w:color="auto" w:fill="FFAAAA"/>
      <w:spacing w:before="100" w:beforeAutospacing="1" w:after="300"/>
    </w:pPr>
    <w:rPr>
      <w:rFonts w:ascii="inherit" w:hAnsi="inherit"/>
    </w:rPr>
  </w:style>
  <w:style w:type="paragraph" w:customStyle="1" w:styleId="change1">
    <w:name w:val="change1"/>
    <w:basedOn w:val="a"/>
    <w:pPr>
      <w:shd w:val="clear" w:color="auto" w:fill="000077"/>
      <w:spacing w:before="100" w:beforeAutospacing="1" w:after="300"/>
    </w:pPr>
    <w:rPr>
      <w:rFonts w:ascii="inherit" w:hAnsi="inherit"/>
      <w:color w:val="AAAAFF"/>
    </w:rPr>
  </w:style>
  <w:style w:type="paragraph" w:customStyle="1" w:styleId="head1">
    <w:name w:val="head1"/>
    <w:basedOn w:val="a"/>
    <w:pPr>
      <w:shd w:val="clear" w:color="auto" w:fill="550055"/>
      <w:spacing w:before="100" w:beforeAutospacing="1" w:after="300"/>
    </w:pPr>
    <w:rPr>
      <w:rFonts w:ascii="inherit" w:hAnsi="inherit"/>
      <w:color w:val="FF88FF"/>
    </w:rPr>
  </w:style>
  <w:style w:type="paragraph" w:customStyle="1" w:styleId="insert2">
    <w:name w:val="insert2"/>
    <w:basedOn w:val="a"/>
    <w:pPr>
      <w:shd w:val="clear" w:color="auto" w:fill="AAFFAA"/>
      <w:spacing w:before="100" w:beforeAutospacing="1" w:after="300"/>
    </w:pPr>
    <w:rPr>
      <w:rFonts w:ascii="inherit" w:hAnsi="inherit"/>
      <w:color w:val="008800"/>
    </w:rPr>
  </w:style>
  <w:style w:type="paragraph" w:customStyle="1" w:styleId="delete2">
    <w:name w:val="delete2"/>
    <w:basedOn w:val="a"/>
    <w:pPr>
      <w:shd w:val="clear" w:color="auto" w:fill="FFAAAA"/>
      <w:spacing w:before="100" w:beforeAutospacing="1" w:after="300"/>
    </w:pPr>
    <w:rPr>
      <w:rFonts w:ascii="inherit" w:hAnsi="inherit"/>
      <w:color w:val="880000"/>
    </w:rPr>
  </w:style>
  <w:style w:type="paragraph" w:customStyle="1" w:styleId="change2">
    <w:name w:val="change2"/>
    <w:basedOn w:val="a"/>
    <w:pPr>
      <w:shd w:val="clear" w:color="auto" w:fill="000077"/>
      <w:spacing w:before="100" w:beforeAutospacing="1" w:after="300"/>
    </w:pPr>
    <w:rPr>
      <w:rFonts w:ascii="inherit" w:hAnsi="inherit"/>
      <w:color w:val="6666FF"/>
    </w:rPr>
  </w:style>
  <w:style w:type="paragraph" w:customStyle="1" w:styleId="head2">
    <w:name w:val="head2"/>
    <w:basedOn w:val="a"/>
    <w:pPr>
      <w:shd w:val="clear" w:color="auto" w:fill="550055"/>
      <w:spacing w:before="100" w:beforeAutospacing="1" w:after="300"/>
    </w:pPr>
    <w:rPr>
      <w:rFonts w:ascii="inherit" w:hAnsi="inherit"/>
      <w:color w:val="FF44FF"/>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preprocessor2">
    <w:name w:val="preprocessor2"/>
    <w:basedOn w:val="a0"/>
  </w:style>
  <w:style w:type="character" w:customStyle="1" w:styleId="tag2">
    <w:name w:val="tag2"/>
    <w:basedOn w:val="a0"/>
  </w:style>
  <w:style w:type="character" w:customStyle="1" w:styleId="attribute-name2">
    <w:name w:val="attribute-name2"/>
    <w:basedOn w:val="a0"/>
  </w:style>
  <w:style w:type="character" w:customStyle="1" w:styleId="string3">
    <w:name w:val="string3"/>
    <w:basedOn w:val="a0"/>
  </w:style>
  <w:style w:type="character" w:customStyle="1" w:styleId="delimiter8">
    <w:name w:val="delimiter8"/>
    <w:basedOn w:val="a0"/>
  </w:style>
  <w:style w:type="character" w:customStyle="1" w:styleId="content5">
    <w:name w:val="content5"/>
    <w:basedOn w:val="a0"/>
  </w:style>
  <w:style w:type="character" w:customStyle="1" w:styleId="comment2">
    <w:name w:val="comment2"/>
    <w:basedOn w:val="a0"/>
  </w:style>
  <w:style w:type="character" w:customStyle="1" w:styleId="keyword2">
    <w:name w:val="keyword2"/>
    <w:basedOn w:val="a0"/>
  </w:style>
  <w:style w:type="character" w:customStyle="1" w:styleId="predefined-type">
    <w:name w:val="predefined-type"/>
    <w:basedOn w:val="a0"/>
  </w:style>
  <w:style w:type="character" w:customStyle="1" w:styleId="directive2">
    <w:name w:val="directive2"/>
    <w:basedOn w:val="a0"/>
  </w:style>
  <w:style w:type="character" w:customStyle="1" w:styleId="type2">
    <w:name w:val="type2"/>
    <w:basedOn w:val="a0"/>
  </w:style>
  <w:style w:type="character" w:customStyle="1" w:styleId="class2">
    <w:name w:val="class2"/>
    <w:basedOn w:val="a0"/>
  </w:style>
  <w:style w:type="character" w:customStyle="1" w:styleId="local-variable2">
    <w:name w:val="local-variable2"/>
    <w:basedOn w:val="a0"/>
  </w:style>
  <w:style w:type="character" w:customStyle="1" w:styleId="namespace">
    <w:name w:val="namespace"/>
    <w:basedOn w:val="a0"/>
  </w:style>
  <w:style w:type="character" w:customStyle="1" w:styleId="annotation2">
    <w:name w:val="annotation2"/>
    <w:basedOn w:val="a0"/>
  </w:style>
  <w:style w:type="character" w:customStyle="1" w:styleId="error2">
    <w:name w:val="error2"/>
    <w:basedOn w:val="a0"/>
  </w:style>
  <w:style w:type="character" w:customStyle="1" w:styleId="predefined-constant2">
    <w:name w:val="predefined-constant2"/>
    <w:basedOn w:val="a0"/>
  </w:style>
  <w:style w:type="character" w:customStyle="1" w:styleId="include2">
    <w:name w:val="include2"/>
    <w:basedOn w:val="a0"/>
  </w:style>
  <w:style w:type="character" w:customStyle="1" w:styleId="integer2">
    <w:name w:val="integer2"/>
    <w:basedOn w:val="a0"/>
  </w:style>
  <w:style w:type="character" w:customStyle="1" w:styleId="exception">
    <w:name w:val="exception"/>
    <w:basedOn w:val="a0"/>
  </w:style>
  <w:style w:type="character" w:customStyle="1" w:styleId="float2">
    <w:name w:val="float2"/>
    <w:basedOn w:val="a0"/>
  </w:style>
  <w:style w:type="character" w:customStyle="1" w:styleId="char5">
    <w:name w:val="char5"/>
    <w:basedOn w:val="a0"/>
  </w:style>
  <w:style w:type="character" w:customStyle="1" w:styleId="entity2">
    <w:name w:val="entity2"/>
    <w:basedOn w:val="a0"/>
  </w:style>
  <w:style w:type="character" w:customStyle="1" w:styleId="doctype2">
    <w:name w:val="doctype2"/>
    <w:basedOn w:val="a0"/>
  </w:style>
  <w:style w:type="table" w:styleId="a8">
    <w:name w:val="Table Grid"/>
    <w:basedOn w:val="a1"/>
    <w:uiPriority w:val="39"/>
    <w:rsid w:val="00F62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066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4434">
      <w:marLeft w:val="0"/>
      <w:marRight w:val="0"/>
      <w:marTop w:val="0"/>
      <w:marBottom w:val="0"/>
      <w:divBdr>
        <w:top w:val="none" w:sz="0" w:space="0" w:color="auto"/>
        <w:left w:val="none" w:sz="0" w:space="0" w:color="auto"/>
        <w:bottom w:val="none" w:sz="0" w:space="0" w:color="auto"/>
        <w:right w:val="none" w:sz="0" w:space="0" w:color="auto"/>
      </w:divBdr>
      <w:divsChild>
        <w:div w:id="651493976">
          <w:marLeft w:val="0"/>
          <w:marRight w:val="0"/>
          <w:marTop w:val="0"/>
          <w:marBottom w:val="0"/>
          <w:divBdr>
            <w:top w:val="none" w:sz="0" w:space="0" w:color="auto"/>
            <w:left w:val="none" w:sz="0" w:space="0" w:color="auto"/>
            <w:bottom w:val="none" w:sz="0" w:space="0" w:color="auto"/>
            <w:right w:val="none" w:sz="0" w:space="0" w:color="auto"/>
          </w:divBdr>
        </w:div>
      </w:divsChild>
    </w:div>
    <w:div w:id="881090549">
      <w:marLeft w:val="0"/>
      <w:marRight w:val="0"/>
      <w:marTop w:val="0"/>
      <w:marBottom w:val="0"/>
      <w:divBdr>
        <w:top w:val="none" w:sz="0" w:space="0" w:color="auto"/>
        <w:left w:val="none" w:sz="0" w:space="0" w:color="auto"/>
        <w:bottom w:val="none" w:sz="0" w:space="0" w:color="auto"/>
        <w:right w:val="none" w:sz="0" w:space="0" w:color="auto"/>
      </w:divBdr>
      <w:divsChild>
        <w:div w:id="130249687">
          <w:marLeft w:val="0"/>
          <w:marRight w:val="0"/>
          <w:marTop w:val="0"/>
          <w:marBottom w:val="0"/>
          <w:divBdr>
            <w:top w:val="none" w:sz="0" w:space="0" w:color="auto"/>
            <w:left w:val="none" w:sz="0" w:space="0" w:color="auto"/>
            <w:bottom w:val="single" w:sz="6" w:space="3" w:color="DDDDD8"/>
            <w:right w:val="none" w:sz="0" w:space="0" w:color="auto"/>
          </w:divBdr>
        </w:div>
        <w:div w:id="876161789">
          <w:marLeft w:val="0"/>
          <w:marRight w:val="0"/>
          <w:marTop w:val="0"/>
          <w:marBottom w:val="0"/>
          <w:divBdr>
            <w:top w:val="none" w:sz="0" w:space="0" w:color="auto"/>
            <w:left w:val="none" w:sz="0" w:space="0" w:color="auto"/>
            <w:bottom w:val="single" w:sz="6" w:space="6" w:color="EFEFED"/>
            <w:right w:val="none" w:sz="0" w:space="0" w:color="auto"/>
          </w:divBdr>
          <w:divsChild>
            <w:div w:id="617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7270">
      <w:marLeft w:val="0"/>
      <w:marRight w:val="0"/>
      <w:marTop w:val="0"/>
      <w:marBottom w:val="150"/>
      <w:divBdr>
        <w:top w:val="none" w:sz="0" w:space="0" w:color="auto"/>
        <w:left w:val="none" w:sz="0" w:space="0" w:color="auto"/>
        <w:bottom w:val="none" w:sz="0" w:space="0" w:color="auto"/>
        <w:right w:val="none" w:sz="0" w:space="0" w:color="auto"/>
      </w:divBdr>
      <w:divsChild>
        <w:div w:id="1738817728">
          <w:marLeft w:val="288"/>
          <w:marRight w:val="0"/>
          <w:marTop w:val="0"/>
          <w:marBottom w:val="48"/>
          <w:divBdr>
            <w:top w:val="none" w:sz="0" w:space="0" w:color="auto"/>
            <w:left w:val="none" w:sz="0" w:space="0" w:color="auto"/>
            <w:bottom w:val="none" w:sz="0" w:space="0" w:color="auto"/>
            <w:right w:val="none" w:sz="0" w:space="0" w:color="auto"/>
          </w:divBdr>
        </w:div>
        <w:div w:id="452139561">
          <w:marLeft w:val="288"/>
          <w:marRight w:val="0"/>
          <w:marTop w:val="0"/>
          <w:marBottom w:val="48"/>
          <w:divBdr>
            <w:top w:val="none" w:sz="0" w:space="0" w:color="auto"/>
            <w:left w:val="none" w:sz="0" w:space="0" w:color="auto"/>
            <w:bottom w:val="none" w:sz="0" w:space="0" w:color="auto"/>
            <w:right w:val="none" w:sz="0" w:space="0" w:color="auto"/>
          </w:divBdr>
        </w:div>
        <w:div w:id="571938660">
          <w:marLeft w:val="288"/>
          <w:marRight w:val="0"/>
          <w:marTop w:val="0"/>
          <w:marBottom w:val="48"/>
          <w:divBdr>
            <w:top w:val="none" w:sz="0" w:space="0" w:color="auto"/>
            <w:left w:val="none" w:sz="0" w:space="0" w:color="auto"/>
            <w:bottom w:val="none" w:sz="0" w:space="0" w:color="auto"/>
            <w:right w:val="none" w:sz="0" w:space="0" w:color="auto"/>
          </w:divBdr>
        </w:div>
      </w:divsChild>
    </w:div>
    <w:div w:id="2002849068">
      <w:marLeft w:val="0"/>
      <w:marRight w:val="0"/>
      <w:marTop w:val="300"/>
      <w:marBottom w:val="0"/>
      <w:divBdr>
        <w:top w:val="none" w:sz="0" w:space="0" w:color="auto"/>
        <w:left w:val="none" w:sz="0" w:space="0" w:color="auto"/>
        <w:bottom w:val="none" w:sz="0" w:space="0" w:color="auto"/>
        <w:right w:val="none" w:sz="0" w:space="0" w:color="auto"/>
      </w:divBdr>
      <w:divsChild>
        <w:div w:id="116144937">
          <w:marLeft w:val="0"/>
          <w:marRight w:val="0"/>
          <w:marTop w:val="0"/>
          <w:marBottom w:val="0"/>
          <w:divBdr>
            <w:top w:val="none" w:sz="0" w:space="0" w:color="auto"/>
            <w:left w:val="none" w:sz="0" w:space="0" w:color="auto"/>
            <w:bottom w:val="none" w:sz="0" w:space="0" w:color="auto"/>
            <w:right w:val="none" w:sz="0" w:space="0" w:color="auto"/>
          </w:divBdr>
          <w:divsChild>
            <w:div w:id="411463948">
              <w:marLeft w:val="0"/>
              <w:marRight w:val="0"/>
              <w:marTop w:val="0"/>
              <w:marBottom w:val="0"/>
              <w:divBdr>
                <w:top w:val="none" w:sz="0" w:space="0" w:color="auto"/>
                <w:left w:val="none" w:sz="0" w:space="0" w:color="auto"/>
                <w:bottom w:val="none" w:sz="0" w:space="0" w:color="auto"/>
                <w:right w:val="none" w:sz="0" w:space="0" w:color="auto"/>
              </w:divBdr>
              <w:divsChild>
                <w:div w:id="1758400804">
                  <w:marLeft w:val="0"/>
                  <w:marRight w:val="0"/>
                  <w:marTop w:val="0"/>
                  <w:marBottom w:val="0"/>
                  <w:divBdr>
                    <w:top w:val="none" w:sz="0" w:space="0" w:color="auto"/>
                    <w:left w:val="none" w:sz="0" w:space="0" w:color="auto"/>
                    <w:bottom w:val="none" w:sz="0" w:space="0" w:color="auto"/>
                    <w:right w:val="none" w:sz="0" w:space="0" w:color="auto"/>
                  </w:divBdr>
                </w:div>
                <w:div w:id="782767141">
                  <w:marLeft w:val="0"/>
                  <w:marRight w:val="0"/>
                  <w:marTop w:val="0"/>
                  <w:marBottom w:val="0"/>
                  <w:divBdr>
                    <w:top w:val="none" w:sz="0" w:space="0" w:color="auto"/>
                    <w:left w:val="none" w:sz="0" w:space="0" w:color="auto"/>
                    <w:bottom w:val="none" w:sz="0" w:space="0" w:color="auto"/>
                    <w:right w:val="none" w:sz="0" w:space="0" w:color="auto"/>
                  </w:divBdr>
                </w:div>
                <w:div w:id="18709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856">
          <w:marLeft w:val="0"/>
          <w:marRight w:val="0"/>
          <w:marTop w:val="0"/>
          <w:marBottom w:val="0"/>
          <w:divBdr>
            <w:top w:val="none" w:sz="0" w:space="0" w:color="auto"/>
            <w:left w:val="none" w:sz="0" w:space="0" w:color="auto"/>
            <w:bottom w:val="none" w:sz="0" w:space="0" w:color="auto"/>
            <w:right w:val="none" w:sz="0" w:space="0" w:color="auto"/>
          </w:divBdr>
          <w:divsChild>
            <w:div w:id="1721317103">
              <w:marLeft w:val="0"/>
              <w:marRight w:val="0"/>
              <w:marTop w:val="0"/>
              <w:marBottom w:val="0"/>
              <w:divBdr>
                <w:top w:val="none" w:sz="0" w:space="0" w:color="auto"/>
                <w:left w:val="none" w:sz="0" w:space="0" w:color="auto"/>
                <w:bottom w:val="none" w:sz="0" w:space="0" w:color="auto"/>
                <w:right w:val="none" w:sz="0" w:space="0" w:color="auto"/>
              </w:divBdr>
              <w:divsChild>
                <w:div w:id="1839955562">
                  <w:marLeft w:val="0"/>
                  <w:marRight w:val="0"/>
                  <w:marTop w:val="0"/>
                  <w:marBottom w:val="0"/>
                  <w:divBdr>
                    <w:top w:val="none" w:sz="0" w:space="0" w:color="auto"/>
                    <w:left w:val="none" w:sz="0" w:space="0" w:color="auto"/>
                    <w:bottom w:val="none" w:sz="0" w:space="0" w:color="auto"/>
                    <w:right w:val="none" w:sz="0" w:space="0" w:color="auto"/>
                  </w:divBdr>
                  <w:divsChild>
                    <w:div w:id="838691894">
                      <w:marLeft w:val="0"/>
                      <w:marRight w:val="0"/>
                      <w:marTop w:val="0"/>
                      <w:marBottom w:val="0"/>
                      <w:divBdr>
                        <w:top w:val="none" w:sz="0" w:space="0" w:color="auto"/>
                        <w:left w:val="none" w:sz="0" w:space="0" w:color="auto"/>
                        <w:bottom w:val="none" w:sz="0" w:space="0" w:color="auto"/>
                        <w:right w:val="none" w:sz="0" w:space="0" w:color="auto"/>
                      </w:divBdr>
                    </w:div>
                    <w:div w:id="35130489">
                      <w:marLeft w:val="0"/>
                      <w:marRight w:val="0"/>
                      <w:marTop w:val="0"/>
                      <w:marBottom w:val="0"/>
                      <w:divBdr>
                        <w:top w:val="none" w:sz="0" w:space="0" w:color="auto"/>
                        <w:left w:val="none" w:sz="0" w:space="0" w:color="auto"/>
                        <w:bottom w:val="none" w:sz="0" w:space="0" w:color="auto"/>
                        <w:right w:val="none" w:sz="0" w:space="0" w:color="auto"/>
                      </w:divBdr>
                    </w:div>
                    <w:div w:id="2072650489">
                      <w:marLeft w:val="0"/>
                      <w:marRight w:val="0"/>
                      <w:marTop w:val="0"/>
                      <w:marBottom w:val="0"/>
                      <w:divBdr>
                        <w:top w:val="none" w:sz="0" w:space="0" w:color="auto"/>
                        <w:left w:val="none" w:sz="0" w:space="0" w:color="auto"/>
                        <w:bottom w:val="none" w:sz="0" w:space="0" w:color="auto"/>
                        <w:right w:val="none" w:sz="0" w:space="0" w:color="auto"/>
                      </w:divBdr>
                    </w:div>
                    <w:div w:id="1044673627">
                      <w:marLeft w:val="0"/>
                      <w:marRight w:val="0"/>
                      <w:marTop w:val="0"/>
                      <w:marBottom w:val="0"/>
                      <w:divBdr>
                        <w:top w:val="none" w:sz="0" w:space="0" w:color="auto"/>
                        <w:left w:val="none" w:sz="0" w:space="0" w:color="auto"/>
                        <w:bottom w:val="none" w:sz="0" w:space="0" w:color="auto"/>
                        <w:right w:val="none" w:sz="0" w:space="0" w:color="auto"/>
                      </w:divBdr>
                    </w:div>
                  </w:divsChild>
                </w:div>
                <w:div w:id="1198809550">
                  <w:marLeft w:val="0"/>
                  <w:marRight w:val="0"/>
                  <w:marTop w:val="0"/>
                  <w:marBottom w:val="0"/>
                  <w:divBdr>
                    <w:top w:val="none" w:sz="0" w:space="0" w:color="auto"/>
                    <w:left w:val="none" w:sz="0" w:space="0" w:color="auto"/>
                    <w:bottom w:val="none" w:sz="0" w:space="0" w:color="auto"/>
                    <w:right w:val="none" w:sz="0" w:space="0" w:color="auto"/>
                  </w:divBdr>
                  <w:divsChild>
                    <w:div w:id="1450320448">
                      <w:marLeft w:val="0"/>
                      <w:marRight w:val="0"/>
                      <w:marTop w:val="0"/>
                      <w:marBottom w:val="0"/>
                      <w:divBdr>
                        <w:top w:val="none" w:sz="0" w:space="0" w:color="auto"/>
                        <w:left w:val="none" w:sz="0" w:space="0" w:color="auto"/>
                        <w:bottom w:val="none" w:sz="0" w:space="0" w:color="auto"/>
                        <w:right w:val="none" w:sz="0" w:space="0" w:color="auto"/>
                      </w:divBdr>
                    </w:div>
                    <w:div w:id="268123041">
                      <w:marLeft w:val="0"/>
                      <w:marRight w:val="0"/>
                      <w:marTop w:val="0"/>
                      <w:marBottom w:val="0"/>
                      <w:divBdr>
                        <w:top w:val="none" w:sz="0" w:space="0" w:color="auto"/>
                        <w:left w:val="none" w:sz="0" w:space="0" w:color="auto"/>
                        <w:bottom w:val="none" w:sz="0" w:space="0" w:color="auto"/>
                        <w:right w:val="none" w:sz="0" w:space="0" w:color="auto"/>
                      </w:divBdr>
                    </w:div>
                    <w:div w:id="786195078">
                      <w:marLeft w:val="0"/>
                      <w:marRight w:val="0"/>
                      <w:marTop w:val="0"/>
                      <w:marBottom w:val="0"/>
                      <w:divBdr>
                        <w:top w:val="none" w:sz="0" w:space="0" w:color="auto"/>
                        <w:left w:val="none" w:sz="0" w:space="0" w:color="auto"/>
                        <w:bottom w:val="none" w:sz="0" w:space="0" w:color="auto"/>
                        <w:right w:val="none" w:sz="0" w:space="0" w:color="auto"/>
                      </w:divBdr>
                    </w:div>
                    <w:div w:id="1486316103">
                      <w:marLeft w:val="0"/>
                      <w:marRight w:val="0"/>
                      <w:marTop w:val="0"/>
                      <w:marBottom w:val="0"/>
                      <w:divBdr>
                        <w:top w:val="none" w:sz="0" w:space="0" w:color="auto"/>
                        <w:left w:val="none" w:sz="0" w:space="0" w:color="auto"/>
                        <w:bottom w:val="none" w:sz="0" w:space="0" w:color="auto"/>
                        <w:right w:val="none" w:sz="0" w:space="0" w:color="auto"/>
                      </w:divBdr>
                    </w:div>
                    <w:div w:id="2009287791">
                      <w:marLeft w:val="0"/>
                      <w:marRight w:val="0"/>
                      <w:marTop w:val="0"/>
                      <w:marBottom w:val="300"/>
                      <w:divBdr>
                        <w:top w:val="none" w:sz="0" w:space="0" w:color="auto"/>
                        <w:left w:val="none" w:sz="0" w:space="0" w:color="auto"/>
                        <w:bottom w:val="none" w:sz="0" w:space="0" w:color="auto"/>
                        <w:right w:val="none" w:sz="0" w:space="0" w:color="auto"/>
                      </w:divBdr>
                      <w:divsChild>
                        <w:div w:id="1790006284">
                          <w:marLeft w:val="0"/>
                          <w:marRight w:val="0"/>
                          <w:marTop w:val="0"/>
                          <w:marBottom w:val="0"/>
                          <w:divBdr>
                            <w:top w:val="none" w:sz="0" w:space="0" w:color="auto"/>
                            <w:left w:val="none" w:sz="0" w:space="0" w:color="auto"/>
                            <w:bottom w:val="none" w:sz="0" w:space="0" w:color="auto"/>
                            <w:right w:val="none" w:sz="0" w:space="0" w:color="auto"/>
                          </w:divBdr>
                        </w:div>
                        <w:div w:id="1624653785">
                          <w:marLeft w:val="0"/>
                          <w:marRight w:val="0"/>
                          <w:marTop w:val="0"/>
                          <w:marBottom w:val="0"/>
                          <w:divBdr>
                            <w:top w:val="none" w:sz="0" w:space="0" w:color="auto"/>
                            <w:left w:val="none" w:sz="0" w:space="0" w:color="auto"/>
                            <w:bottom w:val="none" w:sz="0" w:space="0" w:color="auto"/>
                            <w:right w:val="none" w:sz="0" w:space="0" w:color="auto"/>
                          </w:divBdr>
                        </w:div>
                      </w:divsChild>
                    </w:div>
                    <w:div w:id="1538933510">
                      <w:marLeft w:val="0"/>
                      <w:marRight w:val="0"/>
                      <w:marTop w:val="0"/>
                      <w:marBottom w:val="0"/>
                      <w:divBdr>
                        <w:top w:val="none" w:sz="0" w:space="0" w:color="auto"/>
                        <w:left w:val="none" w:sz="0" w:space="0" w:color="auto"/>
                        <w:bottom w:val="none" w:sz="0" w:space="0" w:color="auto"/>
                        <w:right w:val="none" w:sz="0" w:space="0" w:color="auto"/>
                      </w:divBdr>
                      <w:divsChild>
                        <w:div w:id="1259829868">
                          <w:marLeft w:val="0"/>
                          <w:marRight w:val="0"/>
                          <w:marTop w:val="0"/>
                          <w:marBottom w:val="0"/>
                          <w:divBdr>
                            <w:top w:val="none" w:sz="0" w:space="0" w:color="auto"/>
                            <w:left w:val="none" w:sz="0" w:space="0" w:color="auto"/>
                            <w:bottom w:val="none" w:sz="0" w:space="0" w:color="auto"/>
                            <w:right w:val="none" w:sz="0" w:space="0" w:color="auto"/>
                          </w:divBdr>
                        </w:div>
                        <w:div w:id="479345479">
                          <w:marLeft w:val="0"/>
                          <w:marRight w:val="0"/>
                          <w:marTop w:val="0"/>
                          <w:marBottom w:val="0"/>
                          <w:divBdr>
                            <w:top w:val="none" w:sz="0" w:space="0" w:color="auto"/>
                            <w:left w:val="none" w:sz="0" w:space="0" w:color="auto"/>
                            <w:bottom w:val="none" w:sz="0" w:space="0" w:color="auto"/>
                            <w:right w:val="none" w:sz="0" w:space="0" w:color="auto"/>
                          </w:divBdr>
                        </w:div>
                        <w:div w:id="1869178528">
                          <w:marLeft w:val="0"/>
                          <w:marRight w:val="0"/>
                          <w:marTop w:val="450"/>
                          <w:marBottom w:val="450"/>
                          <w:divBdr>
                            <w:top w:val="none" w:sz="0" w:space="0" w:color="auto"/>
                            <w:left w:val="single" w:sz="24" w:space="0" w:color="6DB33F"/>
                            <w:bottom w:val="none" w:sz="0" w:space="0" w:color="auto"/>
                            <w:right w:val="none" w:sz="0" w:space="0" w:color="auto"/>
                          </w:divBdr>
                          <w:divsChild>
                            <w:div w:id="770517215">
                              <w:marLeft w:val="0"/>
                              <w:marRight w:val="0"/>
                              <w:marTop w:val="0"/>
                              <w:marBottom w:val="0"/>
                              <w:divBdr>
                                <w:top w:val="none" w:sz="0" w:space="0" w:color="auto"/>
                                <w:left w:val="none" w:sz="0" w:space="0" w:color="auto"/>
                                <w:bottom w:val="none" w:sz="0" w:space="0" w:color="auto"/>
                                <w:right w:val="none" w:sz="0" w:space="0" w:color="auto"/>
                              </w:divBdr>
                            </w:div>
                          </w:divsChild>
                        </w:div>
                        <w:div w:id="765030369">
                          <w:marLeft w:val="0"/>
                          <w:marRight w:val="0"/>
                          <w:marTop w:val="0"/>
                          <w:marBottom w:val="0"/>
                          <w:divBdr>
                            <w:top w:val="none" w:sz="0" w:space="0" w:color="auto"/>
                            <w:left w:val="none" w:sz="0" w:space="0" w:color="auto"/>
                            <w:bottom w:val="none" w:sz="0" w:space="0" w:color="auto"/>
                            <w:right w:val="none" w:sz="0" w:space="0" w:color="auto"/>
                          </w:divBdr>
                        </w:div>
                        <w:div w:id="922570928">
                          <w:marLeft w:val="0"/>
                          <w:marRight w:val="0"/>
                          <w:marTop w:val="0"/>
                          <w:marBottom w:val="0"/>
                          <w:divBdr>
                            <w:top w:val="none" w:sz="0" w:space="0" w:color="auto"/>
                            <w:left w:val="none" w:sz="0" w:space="0" w:color="auto"/>
                            <w:bottom w:val="none" w:sz="0" w:space="0" w:color="auto"/>
                            <w:right w:val="none" w:sz="0" w:space="0" w:color="auto"/>
                          </w:divBdr>
                        </w:div>
                        <w:div w:id="427892761">
                          <w:marLeft w:val="0"/>
                          <w:marRight w:val="0"/>
                          <w:marTop w:val="0"/>
                          <w:marBottom w:val="0"/>
                          <w:divBdr>
                            <w:top w:val="none" w:sz="0" w:space="0" w:color="auto"/>
                            <w:left w:val="none" w:sz="0" w:space="0" w:color="auto"/>
                            <w:bottom w:val="none" w:sz="0" w:space="0" w:color="auto"/>
                            <w:right w:val="none" w:sz="0" w:space="0" w:color="auto"/>
                          </w:divBdr>
                        </w:div>
                        <w:div w:id="1705520180">
                          <w:marLeft w:val="0"/>
                          <w:marRight w:val="0"/>
                          <w:marTop w:val="0"/>
                          <w:marBottom w:val="0"/>
                          <w:divBdr>
                            <w:top w:val="none" w:sz="0" w:space="0" w:color="auto"/>
                            <w:left w:val="none" w:sz="0" w:space="0" w:color="auto"/>
                            <w:bottom w:val="none" w:sz="0" w:space="0" w:color="auto"/>
                            <w:right w:val="none" w:sz="0" w:space="0" w:color="auto"/>
                          </w:divBdr>
                        </w:div>
                        <w:div w:id="1389183413">
                          <w:marLeft w:val="0"/>
                          <w:marRight w:val="0"/>
                          <w:marTop w:val="0"/>
                          <w:marBottom w:val="0"/>
                          <w:divBdr>
                            <w:top w:val="none" w:sz="0" w:space="0" w:color="auto"/>
                            <w:left w:val="none" w:sz="0" w:space="0" w:color="auto"/>
                            <w:bottom w:val="none" w:sz="0" w:space="0" w:color="auto"/>
                            <w:right w:val="none" w:sz="0" w:space="0" w:color="auto"/>
                          </w:divBdr>
                        </w:div>
                        <w:div w:id="958613028">
                          <w:marLeft w:val="0"/>
                          <w:marRight w:val="0"/>
                          <w:marTop w:val="0"/>
                          <w:marBottom w:val="300"/>
                          <w:divBdr>
                            <w:top w:val="none" w:sz="0" w:space="0" w:color="auto"/>
                            <w:left w:val="none" w:sz="0" w:space="0" w:color="auto"/>
                            <w:bottom w:val="none" w:sz="0" w:space="0" w:color="auto"/>
                            <w:right w:val="none" w:sz="0" w:space="0" w:color="auto"/>
                          </w:divBdr>
                          <w:divsChild>
                            <w:div w:id="1677540358">
                              <w:marLeft w:val="0"/>
                              <w:marRight w:val="0"/>
                              <w:marTop w:val="0"/>
                              <w:marBottom w:val="0"/>
                              <w:divBdr>
                                <w:top w:val="none" w:sz="0" w:space="0" w:color="auto"/>
                                <w:left w:val="none" w:sz="0" w:space="0" w:color="auto"/>
                                <w:bottom w:val="none" w:sz="0" w:space="0" w:color="auto"/>
                                <w:right w:val="none" w:sz="0" w:space="0" w:color="auto"/>
                              </w:divBdr>
                            </w:div>
                          </w:divsChild>
                        </w:div>
                        <w:div w:id="32468915">
                          <w:marLeft w:val="0"/>
                          <w:marRight w:val="0"/>
                          <w:marTop w:val="0"/>
                          <w:marBottom w:val="0"/>
                          <w:divBdr>
                            <w:top w:val="none" w:sz="0" w:space="0" w:color="auto"/>
                            <w:left w:val="none" w:sz="0" w:space="0" w:color="auto"/>
                            <w:bottom w:val="none" w:sz="0" w:space="0" w:color="auto"/>
                            <w:right w:val="none" w:sz="0" w:space="0" w:color="auto"/>
                          </w:divBdr>
                        </w:div>
                      </w:divsChild>
                    </w:div>
                    <w:div w:id="203948349">
                      <w:marLeft w:val="0"/>
                      <w:marRight w:val="0"/>
                      <w:marTop w:val="0"/>
                      <w:marBottom w:val="0"/>
                      <w:divBdr>
                        <w:top w:val="none" w:sz="0" w:space="0" w:color="auto"/>
                        <w:left w:val="none" w:sz="0" w:space="0" w:color="auto"/>
                        <w:bottom w:val="none" w:sz="0" w:space="0" w:color="auto"/>
                        <w:right w:val="none" w:sz="0" w:space="0" w:color="auto"/>
                      </w:divBdr>
                      <w:divsChild>
                        <w:div w:id="1322781277">
                          <w:marLeft w:val="0"/>
                          <w:marRight w:val="0"/>
                          <w:marTop w:val="0"/>
                          <w:marBottom w:val="0"/>
                          <w:divBdr>
                            <w:top w:val="none" w:sz="0" w:space="0" w:color="auto"/>
                            <w:left w:val="none" w:sz="0" w:space="0" w:color="auto"/>
                            <w:bottom w:val="none" w:sz="0" w:space="0" w:color="auto"/>
                            <w:right w:val="none" w:sz="0" w:space="0" w:color="auto"/>
                          </w:divBdr>
                        </w:div>
                        <w:div w:id="1939215854">
                          <w:marLeft w:val="0"/>
                          <w:marRight w:val="0"/>
                          <w:marTop w:val="0"/>
                          <w:marBottom w:val="300"/>
                          <w:divBdr>
                            <w:top w:val="none" w:sz="0" w:space="0" w:color="auto"/>
                            <w:left w:val="none" w:sz="0" w:space="0" w:color="auto"/>
                            <w:bottom w:val="none" w:sz="0" w:space="0" w:color="auto"/>
                            <w:right w:val="none" w:sz="0" w:space="0" w:color="auto"/>
                          </w:divBdr>
                          <w:divsChild>
                            <w:div w:id="209846922">
                              <w:marLeft w:val="0"/>
                              <w:marRight w:val="0"/>
                              <w:marTop w:val="0"/>
                              <w:marBottom w:val="0"/>
                              <w:divBdr>
                                <w:top w:val="none" w:sz="0" w:space="0" w:color="auto"/>
                                <w:left w:val="none" w:sz="0" w:space="0" w:color="auto"/>
                                <w:bottom w:val="none" w:sz="0" w:space="0" w:color="auto"/>
                                <w:right w:val="none" w:sz="0" w:space="0" w:color="auto"/>
                              </w:divBdr>
                            </w:div>
                          </w:divsChild>
                        </w:div>
                        <w:div w:id="1257058562">
                          <w:marLeft w:val="0"/>
                          <w:marRight w:val="0"/>
                          <w:marTop w:val="450"/>
                          <w:marBottom w:val="450"/>
                          <w:divBdr>
                            <w:top w:val="none" w:sz="0" w:space="0" w:color="auto"/>
                            <w:left w:val="single" w:sz="24" w:space="0" w:color="6DB33F"/>
                            <w:bottom w:val="none" w:sz="0" w:space="0" w:color="auto"/>
                            <w:right w:val="none" w:sz="0" w:space="0" w:color="auto"/>
                          </w:divBdr>
                          <w:divsChild>
                            <w:div w:id="1755395042">
                              <w:marLeft w:val="0"/>
                              <w:marRight w:val="0"/>
                              <w:marTop w:val="0"/>
                              <w:marBottom w:val="0"/>
                              <w:divBdr>
                                <w:top w:val="none" w:sz="0" w:space="0" w:color="auto"/>
                                <w:left w:val="none" w:sz="0" w:space="0" w:color="auto"/>
                                <w:bottom w:val="none" w:sz="0" w:space="0" w:color="auto"/>
                                <w:right w:val="none" w:sz="0" w:space="0" w:color="auto"/>
                              </w:divBdr>
                            </w:div>
                          </w:divsChild>
                        </w:div>
                        <w:div w:id="719480775">
                          <w:marLeft w:val="0"/>
                          <w:marRight w:val="0"/>
                          <w:marTop w:val="0"/>
                          <w:marBottom w:val="0"/>
                          <w:divBdr>
                            <w:top w:val="none" w:sz="0" w:space="0" w:color="auto"/>
                            <w:left w:val="none" w:sz="0" w:space="0" w:color="auto"/>
                            <w:bottom w:val="none" w:sz="0" w:space="0" w:color="auto"/>
                            <w:right w:val="none" w:sz="0" w:space="0" w:color="auto"/>
                          </w:divBdr>
                        </w:div>
                        <w:div w:id="135924525">
                          <w:marLeft w:val="0"/>
                          <w:marRight w:val="0"/>
                          <w:marTop w:val="0"/>
                          <w:marBottom w:val="300"/>
                          <w:divBdr>
                            <w:top w:val="none" w:sz="0" w:space="0" w:color="auto"/>
                            <w:left w:val="none" w:sz="0" w:space="0" w:color="auto"/>
                            <w:bottom w:val="none" w:sz="0" w:space="0" w:color="auto"/>
                            <w:right w:val="none" w:sz="0" w:space="0" w:color="auto"/>
                          </w:divBdr>
                          <w:divsChild>
                            <w:div w:id="1595553002">
                              <w:marLeft w:val="0"/>
                              <w:marRight w:val="0"/>
                              <w:marTop w:val="0"/>
                              <w:marBottom w:val="0"/>
                              <w:divBdr>
                                <w:top w:val="none" w:sz="0" w:space="0" w:color="auto"/>
                                <w:left w:val="none" w:sz="0" w:space="0" w:color="auto"/>
                                <w:bottom w:val="none" w:sz="0" w:space="0" w:color="auto"/>
                                <w:right w:val="none" w:sz="0" w:space="0" w:color="auto"/>
                              </w:divBdr>
                            </w:div>
                          </w:divsChild>
                        </w:div>
                        <w:div w:id="1502355856">
                          <w:marLeft w:val="0"/>
                          <w:marRight w:val="0"/>
                          <w:marTop w:val="0"/>
                          <w:marBottom w:val="0"/>
                          <w:divBdr>
                            <w:top w:val="none" w:sz="0" w:space="0" w:color="auto"/>
                            <w:left w:val="none" w:sz="0" w:space="0" w:color="auto"/>
                            <w:bottom w:val="none" w:sz="0" w:space="0" w:color="auto"/>
                            <w:right w:val="none" w:sz="0" w:space="0" w:color="auto"/>
                          </w:divBdr>
                        </w:div>
                        <w:div w:id="164246178">
                          <w:marLeft w:val="0"/>
                          <w:marRight w:val="0"/>
                          <w:marTop w:val="0"/>
                          <w:marBottom w:val="300"/>
                          <w:divBdr>
                            <w:top w:val="none" w:sz="0" w:space="0" w:color="auto"/>
                            <w:left w:val="none" w:sz="0" w:space="0" w:color="auto"/>
                            <w:bottom w:val="none" w:sz="0" w:space="0" w:color="auto"/>
                            <w:right w:val="none" w:sz="0" w:space="0" w:color="auto"/>
                          </w:divBdr>
                          <w:divsChild>
                            <w:div w:id="478114487">
                              <w:marLeft w:val="0"/>
                              <w:marRight w:val="0"/>
                              <w:marTop w:val="0"/>
                              <w:marBottom w:val="0"/>
                              <w:divBdr>
                                <w:top w:val="none" w:sz="0" w:space="0" w:color="auto"/>
                                <w:left w:val="none" w:sz="0" w:space="0" w:color="auto"/>
                                <w:bottom w:val="none" w:sz="0" w:space="0" w:color="auto"/>
                                <w:right w:val="none" w:sz="0" w:space="0" w:color="auto"/>
                              </w:divBdr>
                            </w:div>
                          </w:divsChild>
                        </w:div>
                        <w:div w:id="175929838">
                          <w:marLeft w:val="0"/>
                          <w:marRight w:val="0"/>
                          <w:marTop w:val="0"/>
                          <w:marBottom w:val="0"/>
                          <w:divBdr>
                            <w:top w:val="none" w:sz="0" w:space="0" w:color="auto"/>
                            <w:left w:val="none" w:sz="0" w:space="0" w:color="auto"/>
                            <w:bottom w:val="none" w:sz="0" w:space="0" w:color="auto"/>
                            <w:right w:val="none" w:sz="0" w:space="0" w:color="auto"/>
                          </w:divBdr>
                        </w:div>
                        <w:div w:id="217598080">
                          <w:marLeft w:val="0"/>
                          <w:marRight w:val="0"/>
                          <w:marTop w:val="0"/>
                          <w:marBottom w:val="0"/>
                          <w:divBdr>
                            <w:top w:val="none" w:sz="0" w:space="0" w:color="auto"/>
                            <w:left w:val="none" w:sz="0" w:space="0" w:color="auto"/>
                            <w:bottom w:val="none" w:sz="0" w:space="0" w:color="auto"/>
                            <w:right w:val="none" w:sz="0" w:space="0" w:color="auto"/>
                          </w:divBdr>
                          <w:divsChild>
                            <w:div w:id="1291861143">
                              <w:marLeft w:val="0"/>
                              <w:marRight w:val="0"/>
                              <w:marTop w:val="0"/>
                              <w:marBottom w:val="0"/>
                              <w:divBdr>
                                <w:top w:val="none" w:sz="0" w:space="0" w:color="auto"/>
                                <w:left w:val="none" w:sz="0" w:space="0" w:color="auto"/>
                                <w:bottom w:val="none" w:sz="0" w:space="0" w:color="auto"/>
                                <w:right w:val="none" w:sz="0" w:space="0" w:color="auto"/>
                              </w:divBdr>
                            </w:div>
                            <w:div w:id="1976443669">
                              <w:marLeft w:val="0"/>
                              <w:marRight w:val="0"/>
                              <w:marTop w:val="0"/>
                              <w:marBottom w:val="0"/>
                              <w:divBdr>
                                <w:top w:val="none" w:sz="0" w:space="0" w:color="auto"/>
                                <w:left w:val="none" w:sz="0" w:space="0" w:color="auto"/>
                                <w:bottom w:val="none" w:sz="0" w:space="0" w:color="auto"/>
                                <w:right w:val="none" w:sz="0" w:space="0" w:color="auto"/>
                              </w:divBdr>
                            </w:div>
                            <w:div w:id="1178813213">
                              <w:marLeft w:val="0"/>
                              <w:marRight w:val="0"/>
                              <w:marTop w:val="0"/>
                              <w:marBottom w:val="300"/>
                              <w:divBdr>
                                <w:top w:val="none" w:sz="0" w:space="0" w:color="auto"/>
                                <w:left w:val="none" w:sz="0" w:space="0" w:color="auto"/>
                                <w:bottom w:val="none" w:sz="0" w:space="0" w:color="auto"/>
                                <w:right w:val="none" w:sz="0" w:space="0" w:color="auto"/>
                              </w:divBdr>
                              <w:divsChild>
                                <w:div w:id="1809472277">
                                  <w:marLeft w:val="0"/>
                                  <w:marRight w:val="0"/>
                                  <w:marTop w:val="0"/>
                                  <w:marBottom w:val="0"/>
                                  <w:divBdr>
                                    <w:top w:val="none" w:sz="0" w:space="0" w:color="auto"/>
                                    <w:left w:val="none" w:sz="0" w:space="0" w:color="auto"/>
                                    <w:bottom w:val="none" w:sz="0" w:space="0" w:color="auto"/>
                                    <w:right w:val="none" w:sz="0" w:space="0" w:color="auto"/>
                                  </w:divBdr>
                                </w:div>
                              </w:divsChild>
                            </w:div>
                            <w:div w:id="1148668859">
                              <w:marLeft w:val="0"/>
                              <w:marRight w:val="0"/>
                              <w:marTop w:val="0"/>
                              <w:marBottom w:val="0"/>
                              <w:divBdr>
                                <w:top w:val="none" w:sz="0" w:space="0" w:color="auto"/>
                                <w:left w:val="none" w:sz="0" w:space="0" w:color="auto"/>
                                <w:bottom w:val="none" w:sz="0" w:space="0" w:color="auto"/>
                                <w:right w:val="none" w:sz="0" w:space="0" w:color="auto"/>
                              </w:divBdr>
                            </w:div>
                            <w:div w:id="717315933">
                              <w:marLeft w:val="0"/>
                              <w:marRight w:val="0"/>
                              <w:marTop w:val="450"/>
                              <w:marBottom w:val="450"/>
                              <w:divBdr>
                                <w:top w:val="none" w:sz="0" w:space="0" w:color="auto"/>
                                <w:left w:val="single" w:sz="24" w:space="0" w:color="6DB33F"/>
                                <w:bottom w:val="none" w:sz="0" w:space="0" w:color="auto"/>
                                <w:right w:val="none" w:sz="0" w:space="0" w:color="auto"/>
                              </w:divBdr>
                              <w:divsChild>
                                <w:div w:id="1753552265">
                                  <w:marLeft w:val="0"/>
                                  <w:marRight w:val="0"/>
                                  <w:marTop w:val="0"/>
                                  <w:marBottom w:val="0"/>
                                  <w:divBdr>
                                    <w:top w:val="none" w:sz="0" w:space="0" w:color="auto"/>
                                    <w:left w:val="none" w:sz="0" w:space="0" w:color="auto"/>
                                    <w:bottom w:val="none" w:sz="0" w:space="0" w:color="auto"/>
                                    <w:right w:val="none" w:sz="0" w:space="0" w:color="auto"/>
                                  </w:divBdr>
                                </w:div>
                                <w:div w:id="974484117">
                                  <w:marLeft w:val="0"/>
                                  <w:marRight w:val="0"/>
                                  <w:marTop w:val="0"/>
                                  <w:marBottom w:val="0"/>
                                  <w:divBdr>
                                    <w:top w:val="none" w:sz="0" w:space="0" w:color="auto"/>
                                    <w:left w:val="none" w:sz="0" w:space="0" w:color="auto"/>
                                    <w:bottom w:val="none" w:sz="0" w:space="0" w:color="auto"/>
                                    <w:right w:val="none" w:sz="0" w:space="0" w:color="auto"/>
                                  </w:divBdr>
                                </w:div>
                              </w:divsChild>
                            </w:div>
                            <w:div w:id="228661163">
                              <w:marLeft w:val="0"/>
                              <w:marRight w:val="0"/>
                              <w:marTop w:val="0"/>
                              <w:marBottom w:val="0"/>
                              <w:divBdr>
                                <w:top w:val="none" w:sz="0" w:space="0" w:color="auto"/>
                                <w:left w:val="none" w:sz="0" w:space="0" w:color="auto"/>
                                <w:bottom w:val="none" w:sz="0" w:space="0" w:color="auto"/>
                                <w:right w:val="none" w:sz="0" w:space="0" w:color="auto"/>
                              </w:divBdr>
                            </w:div>
                          </w:divsChild>
                        </w:div>
                        <w:div w:id="932780941">
                          <w:marLeft w:val="0"/>
                          <w:marRight w:val="0"/>
                          <w:marTop w:val="0"/>
                          <w:marBottom w:val="0"/>
                          <w:divBdr>
                            <w:top w:val="none" w:sz="0" w:space="0" w:color="auto"/>
                            <w:left w:val="none" w:sz="0" w:space="0" w:color="auto"/>
                            <w:bottom w:val="none" w:sz="0" w:space="0" w:color="auto"/>
                            <w:right w:val="none" w:sz="0" w:space="0" w:color="auto"/>
                          </w:divBdr>
                          <w:divsChild>
                            <w:div w:id="2089840319">
                              <w:marLeft w:val="0"/>
                              <w:marRight w:val="0"/>
                              <w:marTop w:val="0"/>
                              <w:marBottom w:val="0"/>
                              <w:divBdr>
                                <w:top w:val="none" w:sz="0" w:space="0" w:color="auto"/>
                                <w:left w:val="none" w:sz="0" w:space="0" w:color="auto"/>
                                <w:bottom w:val="none" w:sz="0" w:space="0" w:color="auto"/>
                                <w:right w:val="none" w:sz="0" w:space="0" w:color="auto"/>
                              </w:divBdr>
                            </w:div>
                            <w:div w:id="531574766">
                              <w:marLeft w:val="0"/>
                              <w:marRight w:val="0"/>
                              <w:marTop w:val="0"/>
                              <w:marBottom w:val="300"/>
                              <w:divBdr>
                                <w:top w:val="none" w:sz="0" w:space="0" w:color="auto"/>
                                <w:left w:val="none" w:sz="0" w:space="0" w:color="auto"/>
                                <w:bottom w:val="none" w:sz="0" w:space="0" w:color="auto"/>
                                <w:right w:val="none" w:sz="0" w:space="0" w:color="auto"/>
                              </w:divBdr>
                              <w:divsChild>
                                <w:div w:id="1115254275">
                                  <w:marLeft w:val="0"/>
                                  <w:marRight w:val="0"/>
                                  <w:marTop w:val="0"/>
                                  <w:marBottom w:val="0"/>
                                  <w:divBdr>
                                    <w:top w:val="none" w:sz="0" w:space="0" w:color="auto"/>
                                    <w:left w:val="none" w:sz="0" w:space="0" w:color="auto"/>
                                    <w:bottom w:val="none" w:sz="0" w:space="0" w:color="auto"/>
                                    <w:right w:val="none" w:sz="0" w:space="0" w:color="auto"/>
                                  </w:divBdr>
                                </w:div>
                              </w:divsChild>
                            </w:div>
                            <w:div w:id="15827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1382">
                      <w:marLeft w:val="0"/>
                      <w:marRight w:val="0"/>
                      <w:marTop w:val="0"/>
                      <w:marBottom w:val="0"/>
                      <w:divBdr>
                        <w:top w:val="none" w:sz="0" w:space="0" w:color="auto"/>
                        <w:left w:val="none" w:sz="0" w:space="0" w:color="auto"/>
                        <w:bottom w:val="none" w:sz="0" w:space="0" w:color="auto"/>
                        <w:right w:val="none" w:sz="0" w:space="0" w:color="auto"/>
                      </w:divBdr>
                      <w:divsChild>
                        <w:div w:id="240679085">
                          <w:marLeft w:val="0"/>
                          <w:marRight w:val="0"/>
                          <w:marTop w:val="0"/>
                          <w:marBottom w:val="0"/>
                          <w:divBdr>
                            <w:top w:val="none" w:sz="0" w:space="0" w:color="auto"/>
                            <w:left w:val="none" w:sz="0" w:space="0" w:color="auto"/>
                            <w:bottom w:val="none" w:sz="0" w:space="0" w:color="auto"/>
                            <w:right w:val="none" w:sz="0" w:space="0" w:color="auto"/>
                          </w:divBdr>
                        </w:div>
                        <w:div w:id="668294766">
                          <w:marLeft w:val="0"/>
                          <w:marRight w:val="0"/>
                          <w:marTop w:val="0"/>
                          <w:marBottom w:val="0"/>
                          <w:divBdr>
                            <w:top w:val="none" w:sz="0" w:space="0" w:color="auto"/>
                            <w:left w:val="none" w:sz="0" w:space="0" w:color="auto"/>
                            <w:bottom w:val="none" w:sz="0" w:space="0" w:color="auto"/>
                            <w:right w:val="none" w:sz="0" w:space="0" w:color="auto"/>
                          </w:divBdr>
                        </w:div>
                        <w:div w:id="1973173243">
                          <w:marLeft w:val="0"/>
                          <w:marRight w:val="0"/>
                          <w:marTop w:val="0"/>
                          <w:marBottom w:val="300"/>
                          <w:divBdr>
                            <w:top w:val="none" w:sz="0" w:space="0" w:color="auto"/>
                            <w:left w:val="none" w:sz="0" w:space="0" w:color="auto"/>
                            <w:bottom w:val="none" w:sz="0" w:space="0" w:color="auto"/>
                            <w:right w:val="none" w:sz="0" w:space="0" w:color="auto"/>
                          </w:divBdr>
                          <w:divsChild>
                            <w:div w:id="1364283697">
                              <w:marLeft w:val="0"/>
                              <w:marRight w:val="0"/>
                              <w:marTop w:val="0"/>
                              <w:marBottom w:val="0"/>
                              <w:divBdr>
                                <w:top w:val="none" w:sz="0" w:space="0" w:color="auto"/>
                                <w:left w:val="none" w:sz="0" w:space="0" w:color="auto"/>
                                <w:bottom w:val="none" w:sz="0" w:space="0" w:color="auto"/>
                                <w:right w:val="none" w:sz="0" w:space="0" w:color="auto"/>
                              </w:divBdr>
                            </w:div>
                          </w:divsChild>
                        </w:div>
                        <w:div w:id="721250940">
                          <w:marLeft w:val="0"/>
                          <w:marRight w:val="0"/>
                          <w:marTop w:val="0"/>
                          <w:marBottom w:val="0"/>
                          <w:divBdr>
                            <w:top w:val="none" w:sz="0" w:space="0" w:color="auto"/>
                            <w:left w:val="none" w:sz="0" w:space="0" w:color="auto"/>
                            <w:bottom w:val="none" w:sz="0" w:space="0" w:color="auto"/>
                            <w:right w:val="none" w:sz="0" w:space="0" w:color="auto"/>
                          </w:divBdr>
                        </w:div>
                        <w:div w:id="1619288335">
                          <w:marLeft w:val="0"/>
                          <w:marRight w:val="0"/>
                          <w:marTop w:val="0"/>
                          <w:marBottom w:val="300"/>
                          <w:divBdr>
                            <w:top w:val="none" w:sz="0" w:space="0" w:color="auto"/>
                            <w:left w:val="none" w:sz="0" w:space="0" w:color="auto"/>
                            <w:bottom w:val="none" w:sz="0" w:space="0" w:color="auto"/>
                            <w:right w:val="none" w:sz="0" w:space="0" w:color="auto"/>
                          </w:divBdr>
                          <w:divsChild>
                            <w:div w:id="894002492">
                              <w:marLeft w:val="0"/>
                              <w:marRight w:val="0"/>
                              <w:marTop w:val="0"/>
                              <w:marBottom w:val="0"/>
                              <w:divBdr>
                                <w:top w:val="none" w:sz="0" w:space="0" w:color="auto"/>
                                <w:left w:val="none" w:sz="0" w:space="0" w:color="auto"/>
                                <w:bottom w:val="none" w:sz="0" w:space="0" w:color="auto"/>
                                <w:right w:val="none" w:sz="0" w:space="0" w:color="auto"/>
                              </w:divBdr>
                            </w:div>
                          </w:divsChild>
                        </w:div>
                        <w:div w:id="754516708">
                          <w:marLeft w:val="0"/>
                          <w:marRight w:val="0"/>
                          <w:marTop w:val="0"/>
                          <w:marBottom w:val="0"/>
                          <w:divBdr>
                            <w:top w:val="none" w:sz="0" w:space="0" w:color="auto"/>
                            <w:left w:val="none" w:sz="0" w:space="0" w:color="auto"/>
                            <w:bottom w:val="none" w:sz="0" w:space="0" w:color="auto"/>
                            <w:right w:val="none" w:sz="0" w:space="0" w:color="auto"/>
                          </w:divBdr>
                        </w:div>
                        <w:div w:id="268857366">
                          <w:marLeft w:val="0"/>
                          <w:marRight w:val="0"/>
                          <w:marTop w:val="0"/>
                          <w:marBottom w:val="300"/>
                          <w:divBdr>
                            <w:top w:val="none" w:sz="0" w:space="0" w:color="auto"/>
                            <w:left w:val="none" w:sz="0" w:space="0" w:color="auto"/>
                            <w:bottom w:val="none" w:sz="0" w:space="0" w:color="auto"/>
                            <w:right w:val="none" w:sz="0" w:space="0" w:color="auto"/>
                          </w:divBdr>
                          <w:divsChild>
                            <w:div w:id="1878085087">
                              <w:marLeft w:val="0"/>
                              <w:marRight w:val="0"/>
                              <w:marTop w:val="0"/>
                              <w:marBottom w:val="0"/>
                              <w:divBdr>
                                <w:top w:val="none" w:sz="0" w:space="0" w:color="auto"/>
                                <w:left w:val="none" w:sz="0" w:space="0" w:color="auto"/>
                                <w:bottom w:val="none" w:sz="0" w:space="0" w:color="auto"/>
                                <w:right w:val="none" w:sz="0" w:space="0" w:color="auto"/>
                              </w:divBdr>
                            </w:div>
                          </w:divsChild>
                        </w:div>
                        <w:div w:id="356350559">
                          <w:marLeft w:val="0"/>
                          <w:marRight w:val="0"/>
                          <w:marTop w:val="0"/>
                          <w:marBottom w:val="0"/>
                          <w:divBdr>
                            <w:top w:val="none" w:sz="0" w:space="0" w:color="auto"/>
                            <w:left w:val="none" w:sz="0" w:space="0" w:color="auto"/>
                            <w:bottom w:val="none" w:sz="0" w:space="0" w:color="auto"/>
                            <w:right w:val="none" w:sz="0" w:space="0" w:color="auto"/>
                          </w:divBdr>
                        </w:div>
                        <w:div w:id="1355764092">
                          <w:marLeft w:val="0"/>
                          <w:marRight w:val="0"/>
                          <w:marTop w:val="0"/>
                          <w:marBottom w:val="300"/>
                          <w:divBdr>
                            <w:top w:val="none" w:sz="0" w:space="0" w:color="auto"/>
                            <w:left w:val="none" w:sz="0" w:space="0" w:color="auto"/>
                            <w:bottom w:val="none" w:sz="0" w:space="0" w:color="auto"/>
                            <w:right w:val="none" w:sz="0" w:space="0" w:color="auto"/>
                          </w:divBdr>
                          <w:divsChild>
                            <w:div w:id="1080830631">
                              <w:marLeft w:val="0"/>
                              <w:marRight w:val="0"/>
                              <w:marTop w:val="0"/>
                              <w:marBottom w:val="0"/>
                              <w:divBdr>
                                <w:top w:val="none" w:sz="0" w:space="0" w:color="auto"/>
                                <w:left w:val="none" w:sz="0" w:space="0" w:color="auto"/>
                                <w:bottom w:val="none" w:sz="0" w:space="0" w:color="auto"/>
                                <w:right w:val="none" w:sz="0" w:space="0" w:color="auto"/>
                              </w:divBdr>
                            </w:div>
                          </w:divsChild>
                        </w:div>
                        <w:div w:id="672150300">
                          <w:marLeft w:val="0"/>
                          <w:marRight w:val="0"/>
                          <w:marTop w:val="0"/>
                          <w:marBottom w:val="0"/>
                          <w:divBdr>
                            <w:top w:val="none" w:sz="0" w:space="0" w:color="auto"/>
                            <w:left w:val="none" w:sz="0" w:space="0" w:color="auto"/>
                            <w:bottom w:val="none" w:sz="0" w:space="0" w:color="auto"/>
                            <w:right w:val="none" w:sz="0" w:space="0" w:color="auto"/>
                          </w:divBdr>
                        </w:div>
                        <w:div w:id="1553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2642">
                  <w:marLeft w:val="0"/>
                  <w:marRight w:val="0"/>
                  <w:marTop w:val="0"/>
                  <w:marBottom w:val="0"/>
                  <w:divBdr>
                    <w:top w:val="none" w:sz="0" w:space="0" w:color="auto"/>
                    <w:left w:val="none" w:sz="0" w:space="0" w:color="auto"/>
                    <w:bottom w:val="none" w:sz="0" w:space="0" w:color="auto"/>
                    <w:right w:val="none" w:sz="0" w:space="0" w:color="auto"/>
                  </w:divBdr>
                  <w:divsChild>
                    <w:div w:id="779950950">
                      <w:marLeft w:val="0"/>
                      <w:marRight w:val="0"/>
                      <w:marTop w:val="0"/>
                      <w:marBottom w:val="0"/>
                      <w:divBdr>
                        <w:top w:val="none" w:sz="0" w:space="0" w:color="auto"/>
                        <w:left w:val="none" w:sz="0" w:space="0" w:color="auto"/>
                        <w:bottom w:val="none" w:sz="0" w:space="0" w:color="auto"/>
                        <w:right w:val="none" w:sz="0" w:space="0" w:color="auto"/>
                      </w:divBdr>
                    </w:div>
                    <w:div w:id="989821146">
                      <w:marLeft w:val="0"/>
                      <w:marRight w:val="0"/>
                      <w:marTop w:val="0"/>
                      <w:marBottom w:val="0"/>
                      <w:divBdr>
                        <w:top w:val="none" w:sz="0" w:space="0" w:color="auto"/>
                        <w:left w:val="none" w:sz="0" w:space="0" w:color="auto"/>
                        <w:bottom w:val="none" w:sz="0" w:space="0" w:color="auto"/>
                        <w:right w:val="none" w:sz="0" w:space="0" w:color="auto"/>
                      </w:divBdr>
                    </w:div>
                    <w:div w:id="604922757">
                      <w:marLeft w:val="0"/>
                      <w:marRight w:val="0"/>
                      <w:marTop w:val="0"/>
                      <w:marBottom w:val="0"/>
                      <w:divBdr>
                        <w:top w:val="none" w:sz="0" w:space="0" w:color="auto"/>
                        <w:left w:val="none" w:sz="0" w:space="0" w:color="auto"/>
                        <w:bottom w:val="none" w:sz="0" w:space="0" w:color="auto"/>
                        <w:right w:val="none" w:sz="0" w:space="0" w:color="auto"/>
                      </w:divBdr>
                    </w:div>
                    <w:div w:id="23873392">
                      <w:marLeft w:val="0"/>
                      <w:marRight w:val="0"/>
                      <w:marTop w:val="0"/>
                      <w:marBottom w:val="0"/>
                      <w:divBdr>
                        <w:top w:val="none" w:sz="0" w:space="0" w:color="auto"/>
                        <w:left w:val="none" w:sz="0" w:space="0" w:color="auto"/>
                        <w:bottom w:val="none" w:sz="0" w:space="0" w:color="auto"/>
                        <w:right w:val="none" w:sz="0" w:space="0" w:color="auto"/>
                      </w:divBdr>
                    </w:div>
                    <w:div w:id="1853101978">
                      <w:marLeft w:val="0"/>
                      <w:marRight w:val="0"/>
                      <w:marTop w:val="0"/>
                      <w:marBottom w:val="0"/>
                      <w:divBdr>
                        <w:top w:val="none" w:sz="0" w:space="0" w:color="auto"/>
                        <w:left w:val="none" w:sz="0" w:space="0" w:color="auto"/>
                        <w:bottom w:val="none" w:sz="0" w:space="0" w:color="auto"/>
                        <w:right w:val="none" w:sz="0" w:space="0" w:color="auto"/>
                      </w:divBdr>
                    </w:div>
                    <w:div w:id="1004743902">
                      <w:marLeft w:val="0"/>
                      <w:marRight w:val="0"/>
                      <w:marTop w:val="450"/>
                      <w:marBottom w:val="450"/>
                      <w:divBdr>
                        <w:top w:val="none" w:sz="0" w:space="0" w:color="auto"/>
                        <w:left w:val="single" w:sz="24" w:space="0" w:color="6DB33F"/>
                        <w:bottom w:val="none" w:sz="0" w:space="0" w:color="auto"/>
                        <w:right w:val="none" w:sz="0" w:space="0" w:color="auto"/>
                      </w:divBdr>
                      <w:divsChild>
                        <w:div w:id="1853372112">
                          <w:marLeft w:val="0"/>
                          <w:marRight w:val="0"/>
                          <w:marTop w:val="0"/>
                          <w:marBottom w:val="0"/>
                          <w:divBdr>
                            <w:top w:val="none" w:sz="0" w:space="0" w:color="auto"/>
                            <w:left w:val="none" w:sz="0" w:space="0" w:color="auto"/>
                            <w:bottom w:val="none" w:sz="0" w:space="0" w:color="auto"/>
                            <w:right w:val="none" w:sz="0" w:space="0" w:color="auto"/>
                          </w:divBdr>
                        </w:div>
                      </w:divsChild>
                    </w:div>
                    <w:div w:id="1000736533">
                      <w:marLeft w:val="0"/>
                      <w:marRight w:val="0"/>
                      <w:marTop w:val="0"/>
                      <w:marBottom w:val="0"/>
                      <w:divBdr>
                        <w:top w:val="none" w:sz="0" w:space="0" w:color="auto"/>
                        <w:left w:val="none" w:sz="0" w:space="0" w:color="auto"/>
                        <w:bottom w:val="none" w:sz="0" w:space="0" w:color="auto"/>
                        <w:right w:val="none" w:sz="0" w:space="0" w:color="auto"/>
                      </w:divBdr>
                      <w:divsChild>
                        <w:div w:id="1536886336">
                          <w:marLeft w:val="0"/>
                          <w:marRight w:val="0"/>
                          <w:marTop w:val="0"/>
                          <w:marBottom w:val="0"/>
                          <w:divBdr>
                            <w:top w:val="none" w:sz="0" w:space="0" w:color="auto"/>
                            <w:left w:val="none" w:sz="0" w:space="0" w:color="auto"/>
                            <w:bottom w:val="none" w:sz="0" w:space="0" w:color="auto"/>
                            <w:right w:val="none" w:sz="0" w:space="0" w:color="auto"/>
                          </w:divBdr>
                        </w:div>
                        <w:div w:id="1221133813">
                          <w:marLeft w:val="0"/>
                          <w:marRight w:val="0"/>
                          <w:marTop w:val="0"/>
                          <w:marBottom w:val="0"/>
                          <w:divBdr>
                            <w:top w:val="none" w:sz="0" w:space="0" w:color="auto"/>
                            <w:left w:val="none" w:sz="0" w:space="0" w:color="auto"/>
                            <w:bottom w:val="none" w:sz="0" w:space="0" w:color="auto"/>
                            <w:right w:val="none" w:sz="0" w:space="0" w:color="auto"/>
                          </w:divBdr>
                        </w:div>
                        <w:div w:id="18700069">
                          <w:marLeft w:val="0"/>
                          <w:marRight w:val="0"/>
                          <w:marTop w:val="0"/>
                          <w:marBottom w:val="0"/>
                          <w:divBdr>
                            <w:top w:val="none" w:sz="0" w:space="0" w:color="auto"/>
                            <w:left w:val="none" w:sz="0" w:space="0" w:color="auto"/>
                            <w:bottom w:val="none" w:sz="0" w:space="0" w:color="auto"/>
                            <w:right w:val="none" w:sz="0" w:space="0" w:color="auto"/>
                          </w:divBdr>
                        </w:div>
                        <w:div w:id="1622764062">
                          <w:marLeft w:val="0"/>
                          <w:marRight w:val="0"/>
                          <w:marTop w:val="0"/>
                          <w:marBottom w:val="300"/>
                          <w:divBdr>
                            <w:top w:val="single" w:sz="6" w:space="15" w:color="D7D7D7"/>
                            <w:left w:val="single" w:sz="6" w:space="15" w:color="D7D7D7"/>
                            <w:bottom w:val="single" w:sz="6" w:space="15" w:color="D7D7D7"/>
                            <w:right w:val="single" w:sz="6" w:space="15" w:color="D7D7D7"/>
                          </w:divBdr>
                          <w:divsChild>
                            <w:div w:id="887492174">
                              <w:marLeft w:val="0"/>
                              <w:marRight w:val="0"/>
                              <w:marTop w:val="0"/>
                              <w:marBottom w:val="0"/>
                              <w:divBdr>
                                <w:top w:val="none" w:sz="0" w:space="0" w:color="auto"/>
                                <w:left w:val="none" w:sz="0" w:space="0" w:color="auto"/>
                                <w:bottom w:val="none" w:sz="0" w:space="0" w:color="auto"/>
                                <w:right w:val="none" w:sz="0" w:space="0" w:color="auto"/>
                              </w:divBdr>
                              <w:divsChild>
                                <w:div w:id="1012537695">
                                  <w:marLeft w:val="0"/>
                                  <w:marRight w:val="0"/>
                                  <w:marTop w:val="0"/>
                                  <w:marBottom w:val="0"/>
                                  <w:divBdr>
                                    <w:top w:val="none" w:sz="0" w:space="0" w:color="auto"/>
                                    <w:left w:val="none" w:sz="0" w:space="0" w:color="auto"/>
                                    <w:bottom w:val="none" w:sz="0" w:space="0" w:color="auto"/>
                                    <w:right w:val="none" w:sz="0" w:space="0" w:color="auto"/>
                                  </w:divBdr>
                                </w:div>
                                <w:div w:id="1679623947">
                                  <w:marLeft w:val="0"/>
                                  <w:marRight w:val="0"/>
                                  <w:marTop w:val="0"/>
                                  <w:marBottom w:val="0"/>
                                  <w:divBdr>
                                    <w:top w:val="none" w:sz="0" w:space="0" w:color="auto"/>
                                    <w:left w:val="none" w:sz="0" w:space="0" w:color="auto"/>
                                    <w:bottom w:val="none" w:sz="0" w:space="0" w:color="auto"/>
                                    <w:right w:val="none" w:sz="0" w:space="0" w:color="auto"/>
                                  </w:divBdr>
                                </w:div>
                                <w:div w:id="8483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1420">
                          <w:marLeft w:val="0"/>
                          <w:marRight w:val="0"/>
                          <w:marTop w:val="450"/>
                          <w:marBottom w:val="450"/>
                          <w:divBdr>
                            <w:top w:val="none" w:sz="0" w:space="0" w:color="auto"/>
                            <w:left w:val="single" w:sz="24" w:space="0" w:color="6DB33F"/>
                            <w:bottom w:val="none" w:sz="0" w:space="0" w:color="auto"/>
                            <w:right w:val="none" w:sz="0" w:space="0" w:color="auto"/>
                          </w:divBdr>
                          <w:divsChild>
                            <w:div w:id="538974944">
                              <w:marLeft w:val="0"/>
                              <w:marRight w:val="0"/>
                              <w:marTop w:val="0"/>
                              <w:marBottom w:val="0"/>
                              <w:divBdr>
                                <w:top w:val="none" w:sz="0" w:space="0" w:color="auto"/>
                                <w:left w:val="none" w:sz="0" w:space="0" w:color="auto"/>
                                <w:bottom w:val="none" w:sz="0" w:space="0" w:color="auto"/>
                                <w:right w:val="none" w:sz="0" w:space="0" w:color="auto"/>
                              </w:divBdr>
                            </w:div>
                          </w:divsChild>
                        </w:div>
                        <w:div w:id="1604875203">
                          <w:marLeft w:val="0"/>
                          <w:marRight w:val="0"/>
                          <w:marTop w:val="0"/>
                          <w:marBottom w:val="0"/>
                          <w:divBdr>
                            <w:top w:val="none" w:sz="0" w:space="0" w:color="auto"/>
                            <w:left w:val="none" w:sz="0" w:space="0" w:color="auto"/>
                            <w:bottom w:val="none" w:sz="0" w:space="0" w:color="auto"/>
                            <w:right w:val="none" w:sz="0" w:space="0" w:color="auto"/>
                          </w:divBdr>
                          <w:divsChild>
                            <w:div w:id="1452436911">
                              <w:marLeft w:val="0"/>
                              <w:marRight w:val="0"/>
                              <w:marTop w:val="0"/>
                              <w:marBottom w:val="0"/>
                              <w:divBdr>
                                <w:top w:val="none" w:sz="0" w:space="0" w:color="auto"/>
                                <w:left w:val="none" w:sz="0" w:space="0" w:color="auto"/>
                                <w:bottom w:val="none" w:sz="0" w:space="0" w:color="auto"/>
                                <w:right w:val="none" w:sz="0" w:space="0" w:color="auto"/>
                              </w:divBdr>
                            </w:div>
                            <w:div w:id="27294826">
                              <w:marLeft w:val="0"/>
                              <w:marRight w:val="0"/>
                              <w:marTop w:val="0"/>
                              <w:marBottom w:val="0"/>
                              <w:divBdr>
                                <w:top w:val="none" w:sz="0" w:space="0" w:color="auto"/>
                                <w:left w:val="none" w:sz="0" w:space="0" w:color="auto"/>
                                <w:bottom w:val="none" w:sz="0" w:space="0" w:color="auto"/>
                                <w:right w:val="none" w:sz="0" w:space="0" w:color="auto"/>
                              </w:divBdr>
                            </w:div>
                            <w:div w:id="770442315">
                              <w:marLeft w:val="0"/>
                              <w:marRight w:val="0"/>
                              <w:marTop w:val="0"/>
                              <w:marBottom w:val="300"/>
                              <w:divBdr>
                                <w:top w:val="none" w:sz="0" w:space="0" w:color="auto"/>
                                <w:left w:val="none" w:sz="0" w:space="0" w:color="auto"/>
                                <w:bottom w:val="none" w:sz="0" w:space="0" w:color="auto"/>
                                <w:right w:val="none" w:sz="0" w:space="0" w:color="auto"/>
                              </w:divBdr>
                              <w:divsChild>
                                <w:div w:id="277372495">
                                  <w:marLeft w:val="0"/>
                                  <w:marRight w:val="0"/>
                                  <w:marTop w:val="0"/>
                                  <w:marBottom w:val="0"/>
                                  <w:divBdr>
                                    <w:top w:val="none" w:sz="0" w:space="0" w:color="auto"/>
                                    <w:left w:val="none" w:sz="0" w:space="0" w:color="auto"/>
                                    <w:bottom w:val="none" w:sz="0" w:space="0" w:color="auto"/>
                                    <w:right w:val="none" w:sz="0" w:space="0" w:color="auto"/>
                                  </w:divBdr>
                                </w:div>
                              </w:divsChild>
                            </w:div>
                            <w:div w:id="1097291465">
                              <w:marLeft w:val="0"/>
                              <w:marRight w:val="0"/>
                              <w:marTop w:val="0"/>
                              <w:marBottom w:val="0"/>
                              <w:divBdr>
                                <w:top w:val="none" w:sz="0" w:space="0" w:color="auto"/>
                                <w:left w:val="none" w:sz="0" w:space="0" w:color="auto"/>
                                <w:bottom w:val="none" w:sz="0" w:space="0" w:color="auto"/>
                                <w:right w:val="none" w:sz="0" w:space="0" w:color="auto"/>
                              </w:divBdr>
                            </w:div>
                            <w:div w:id="2117361649">
                              <w:marLeft w:val="0"/>
                              <w:marRight w:val="0"/>
                              <w:marTop w:val="0"/>
                              <w:marBottom w:val="0"/>
                              <w:divBdr>
                                <w:top w:val="none" w:sz="0" w:space="0" w:color="auto"/>
                                <w:left w:val="none" w:sz="0" w:space="0" w:color="auto"/>
                                <w:bottom w:val="none" w:sz="0" w:space="0" w:color="auto"/>
                                <w:right w:val="none" w:sz="0" w:space="0" w:color="auto"/>
                              </w:divBdr>
                            </w:div>
                            <w:div w:id="414787992">
                              <w:marLeft w:val="0"/>
                              <w:marRight w:val="0"/>
                              <w:marTop w:val="0"/>
                              <w:marBottom w:val="300"/>
                              <w:divBdr>
                                <w:top w:val="none" w:sz="0" w:space="0" w:color="auto"/>
                                <w:left w:val="none" w:sz="0" w:space="0" w:color="auto"/>
                                <w:bottom w:val="none" w:sz="0" w:space="0" w:color="auto"/>
                                <w:right w:val="none" w:sz="0" w:space="0" w:color="auto"/>
                              </w:divBdr>
                              <w:divsChild>
                                <w:div w:id="1055081187">
                                  <w:marLeft w:val="0"/>
                                  <w:marRight w:val="0"/>
                                  <w:marTop w:val="0"/>
                                  <w:marBottom w:val="0"/>
                                  <w:divBdr>
                                    <w:top w:val="none" w:sz="0" w:space="0" w:color="auto"/>
                                    <w:left w:val="none" w:sz="0" w:space="0" w:color="auto"/>
                                    <w:bottom w:val="none" w:sz="0" w:space="0" w:color="auto"/>
                                    <w:right w:val="none" w:sz="0" w:space="0" w:color="auto"/>
                                  </w:divBdr>
                                </w:div>
                              </w:divsChild>
                            </w:div>
                            <w:div w:id="983386734">
                              <w:marLeft w:val="0"/>
                              <w:marRight w:val="0"/>
                              <w:marTop w:val="0"/>
                              <w:marBottom w:val="0"/>
                              <w:divBdr>
                                <w:top w:val="none" w:sz="0" w:space="0" w:color="auto"/>
                                <w:left w:val="none" w:sz="0" w:space="0" w:color="auto"/>
                                <w:bottom w:val="none" w:sz="0" w:space="0" w:color="auto"/>
                                <w:right w:val="none" w:sz="0" w:space="0" w:color="auto"/>
                              </w:divBdr>
                            </w:div>
                            <w:div w:id="473910987">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03711594">
                                  <w:marLeft w:val="0"/>
                                  <w:marRight w:val="0"/>
                                  <w:marTop w:val="0"/>
                                  <w:marBottom w:val="0"/>
                                  <w:divBdr>
                                    <w:top w:val="none" w:sz="0" w:space="0" w:color="auto"/>
                                    <w:left w:val="none" w:sz="0" w:space="0" w:color="auto"/>
                                    <w:bottom w:val="none" w:sz="0" w:space="0" w:color="auto"/>
                                    <w:right w:val="none" w:sz="0" w:space="0" w:color="auto"/>
                                  </w:divBdr>
                                  <w:divsChild>
                                    <w:div w:id="1761483334">
                                      <w:marLeft w:val="0"/>
                                      <w:marRight w:val="0"/>
                                      <w:marTop w:val="0"/>
                                      <w:marBottom w:val="0"/>
                                      <w:divBdr>
                                        <w:top w:val="none" w:sz="0" w:space="0" w:color="auto"/>
                                        <w:left w:val="none" w:sz="0" w:space="0" w:color="auto"/>
                                        <w:bottom w:val="none" w:sz="0" w:space="0" w:color="auto"/>
                                        <w:right w:val="none" w:sz="0" w:space="0" w:color="auto"/>
                                      </w:divBdr>
                                    </w:div>
                                    <w:div w:id="2109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29910">
                      <w:marLeft w:val="0"/>
                      <w:marRight w:val="0"/>
                      <w:marTop w:val="0"/>
                      <w:marBottom w:val="0"/>
                      <w:divBdr>
                        <w:top w:val="none" w:sz="0" w:space="0" w:color="auto"/>
                        <w:left w:val="none" w:sz="0" w:space="0" w:color="auto"/>
                        <w:bottom w:val="none" w:sz="0" w:space="0" w:color="auto"/>
                        <w:right w:val="none" w:sz="0" w:space="0" w:color="auto"/>
                      </w:divBdr>
                      <w:divsChild>
                        <w:div w:id="866866263">
                          <w:marLeft w:val="0"/>
                          <w:marRight w:val="0"/>
                          <w:marTop w:val="0"/>
                          <w:marBottom w:val="0"/>
                          <w:divBdr>
                            <w:top w:val="none" w:sz="0" w:space="0" w:color="auto"/>
                            <w:left w:val="none" w:sz="0" w:space="0" w:color="auto"/>
                            <w:bottom w:val="none" w:sz="0" w:space="0" w:color="auto"/>
                            <w:right w:val="none" w:sz="0" w:space="0" w:color="auto"/>
                          </w:divBdr>
                        </w:div>
                        <w:div w:id="594363440">
                          <w:marLeft w:val="0"/>
                          <w:marRight w:val="0"/>
                          <w:marTop w:val="0"/>
                          <w:marBottom w:val="0"/>
                          <w:divBdr>
                            <w:top w:val="none" w:sz="0" w:space="0" w:color="auto"/>
                            <w:left w:val="none" w:sz="0" w:space="0" w:color="auto"/>
                            <w:bottom w:val="none" w:sz="0" w:space="0" w:color="auto"/>
                            <w:right w:val="none" w:sz="0" w:space="0" w:color="auto"/>
                          </w:divBdr>
                        </w:div>
                        <w:div w:id="1785924120">
                          <w:marLeft w:val="0"/>
                          <w:marRight w:val="0"/>
                          <w:marTop w:val="0"/>
                          <w:marBottom w:val="0"/>
                          <w:divBdr>
                            <w:top w:val="none" w:sz="0" w:space="0" w:color="auto"/>
                            <w:left w:val="none" w:sz="0" w:space="0" w:color="auto"/>
                            <w:bottom w:val="none" w:sz="0" w:space="0" w:color="auto"/>
                            <w:right w:val="none" w:sz="0" w:space="0" w:color="auto"/>
                          </w:divBdr>
                        </w:div>
                        <w:div w:id="1010698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3780150">
                              <w:marLeft w:val="0"/>
                              <w:marRight w:val="0"/>
                              <w:marTop w:val="0"/>
                              <w:marBottom w:val="0"/>
                              <w:divBdr>
                                <w:top w:val="none" w:sz="0" w:space="0" w:color="auto"/>
                                <w:left w:val="none" w:sz="0" w:space="0" w:color="auto"/>
                                <w:bottom w:val="none" w:sz="0" w:space="0" w:color="auto"/>
                                <w:right w:val="none" w:sz="0" w:space="0" w:color="auto"/>
                              </w:divBdr>
                              <w:divsChild>
                                <w:div w:id="960455982">
                                  <w:marLeft w:val="0"/>
                                  <w:marRight w:val="0"/>
                                  <w:marTop w:val="0"/>
                                  <w:marBottom w:val="0"/>
                                  <w:divBdr>
                                    <w:top w:val="none" w:sz="0" w:space="0" w:color="auto"/>
                                    <w:left w:val="none" w:sz="0" w:space="0" w:color="auto"/>
                                    <w:bottom w:val="none" w:sz="0" w:space="0" w:color="auto"/>
                                    <w:right w:val="none" w:sz="0" w:space="0" w:color="auto"/>
                                  </w:divBdr>
                                  <w:divsChild>
                                    <w:div w:id="1304778443">
                                      <w:marLeft w:val="0"/>
                                      <w:marRight w:val="0"/>
                                      <w:marTop w:val="0"/>
                                      <w:marBottom w:val="0"/>
                                      <w:divBdr>
                                        <w:top w:val="none" w:sz="0" w:space="0" w:color="auto"/>
                                        <w:left w:val="none" w:sz="0" w:space="0" w:color="auto"/>
                                        <w:bottom w:val="none" w:sz="0" w:space="0" w:color="auto"/>
                                        <w:right w:val="none" w:sz="0" w:space="0" w:color="auto"/>
                                      </w:divBdr>
                                    </w:div>
                                  </w:divsChild>
                                </w:div>
                                <w:div w:id="1140078102">
                                  <w:marLeft w:val="0"/>
                                  <w:marRight w:val="0"/>
                                  <w:marTop w:val="0"/>
                                  <w:marBottom w:val="0"/>
                                  <w:divBdr>
                                    <w:top w:val="none" w:sz="0" w:space="0" w:color="auto"/>
                                    <w:left w:val="none" w:sz="0" w:space="0" w:color="auto"/>
                                    <w:bottom w:val="none" w:sz="0" w:space="0" w:color="auto"/>
                                    <w:right w:val="none" w:sz="0" w:space="0" w:color="auto"/>
                                  </w:divBdr>
                                </w:div>
                                <w:div w:id="75328198">
                                  <w:marLeft w:val="0"/>
                                  <w:marRight w:val="0"/>
                                  <w:marTop w:val="0"/>
                                  <w:marBottom w:val="0"/>
                                  <w:divBdr>
                                    <w:top w:val="none" w:sz="0" w:space="0" w:color="auto"/>
                                    <w:left w:val="none" w:sz="0" w:space="0" w:color="auto"/>
                                    <w:bottom w:val="none" w:sz="0" w:space="0" w:color="auto"/>
                                    <w:right w:val="none" w:sz="0" w:space="0" w:color="auto"/>
                                  </w:divBdr>
                                </w:div>
                                <w:div w:id="15464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532">
                          <w:marLeft w:val="0"/>
                          <w:marRight w:val="0"/>
                          <w:marTop w:val="0"/>
                          <w:marBottom w:val="0"/>
                          <w:divBdr>
                            <w:top w:val="none" w:sz="0" w:space="0" w:color="auto"/>
                            <w:left w:val="none" w:sz="0" w:space="0" w:color="auto"/>
                            <w:bottom w:val="none" w:sz="0" w:space="0" w:color="auto"/>
                            <w:right w:val="none" w:sz="0" w:space="0" w:color="auto"/>
                          </w:divBdr>
                          <w:divsChild>
                            <w:div w:id="1969972481">
                              <w:marLeft w:val="0"/>
                              <w:marRight w:val="0"/>
                              <w:marTop w:val="0"/>
                              <w:marBottom w:val="0"/>
                              <w:divBdr>
                                <w:top w:val="none" w:sz="0" w:space="0" w:color="auto"/>
                                <w:left w:val="none" w:sz="0" w:space="0" w:color="auto"/>
                                <w:bottom w:val="none" w:sz="0" w:space="0" w:color="auto"/>
                                <w:right w:val="none" w:sz="0" w:space="0" w:color="auto"/>
                              </w:divBdr>
                            </w:div>
                            <w:div w:id="1890070835">
                              <w:marLeft w:val="0"/>
                              <w:marRight w:val="0"/>
                              <w:marTop w:val="0"/>
                              <w:marBottom w:val="0"/>
                              <w:divBdr>
                                <w:top w:val="none" w:sz="0" w:space="0" w:color="auto"/>
                                <w:left w:val="none" w:sz="0" w:space="0" w:color="auto"/>
                                <w:bottom w:val="none" w:sz="0" w:space="0" w:color="auto"/>
                                <w:right w:val="none" w:sz="0" w:space="0" w:color="auto"/>
                              </w:divBdr>
                            </w:div>
                            <w:div w:id="205223127">
                              <w:marLeft w:val="0"/>
                              <w:marRight w:val="0"/>
                              <w:marTop w:val="0"/>
                              <w:marBottom w:val="0"/>
                              <w:divBdr>
                                <w:top w:val="none" w:sz="0" w:space="0" w:color="auto"/>
                                <w:left w:val="none" w:sz="0" w:space="0" w:color="auto"/>
                                <w:bottom w:val="none" w:sz="0" w:space="0" w:color="auto"/>
                                <w:right w:val="none" w:sz="0" w:space="0" w:color="auto"/>
                              </w:divBdr>
                            </w:div>
                            <w:div w:id="984551778">
                              <w:marLeft w:val="0"/>
                              <w:marRight w:val="0"/>
                              <w:marTop w:val="0"/>
                              <w:marBottom w:val="300"/>
                              <w:divBdr>
                                <w:top w:val="none" w:sz="0" w:space="0" w:color="auto"/>
                                <w:left w:val="none" w:sz="0" w:space="0" w:color="auto"/>
                                <w:bottom w:val="none" w:sz="0" w:space="0" w:color="auto"/>
                                <w:right w:val="none" w:sz="0" w:space="0" w:color="auto"/>
                              </w:divBdr>
                              <w:divsChild>
                                <w:div w:id="173886594">
                                  <w:marLeft w:val="0"/>
                                  <w:marRight w:val="0"/>
                                  <w:marTop w:val="0"/>
                                  <w:marBottom w:val="0"/>
                                  <w:divBdr>
                                    <w:top w:val="none" w:sz="0" w:space="0" w:color="auto"/>
                                    <w:left w:val="none" w:sz="0" w:space="0" w:color="auto"/>
                                    <w:bottom w:val="none" w:sz="0" w:space="0" w:color="auto"/>
                                    <w:right w:val="none" w:sz="0" w:space="0" w:color="auto"/>
                                  </w:divBdr>
                                </w:div>
                              </w:divsChild>
                            </w:div>
                            <w:div w:id="1506898024">
                              <w:marLeft w:val="0"/>
                              <w:marRight w:val="0"/>
                              <w:marTop w:val="0"/>
                              <w:marBottom w:val="0"/>
                              <w:divBdr>
                                <w:top w:val="none" w:sz="0" w:space="0" w:color="auto"/>
                                <w:left w:val="none" w:sz="0" w:space="0" w:color="auto"/>
                                <w:bottom w:val="none" w:sz="0" w:space="0" w:color="auto"/>
                                <w:right w:val="none" w:sz="0" w:space="0" w:color="auto"/>
                              </w:divBdr>
                            </w:div>
                          </w:divsChild>
                        </w:div>
                        <w:div w:id="1553424144">
                          <w:marLeft w:val="0"/>
                          <w:marRight w:val="0"/>
                          <w:marTop w:val="0"/>
                          <w:marBottom w:val="0"/>
                          <w:divBdr>
                            <w:top w:val="none" w:sz="0" w:space="0" w:color="auto"/>
                            <w:left w:val="none" w:sz="0" w:space="0" w:color="auto"/>
                            <w:bottom w:val="none" w:sz="0" w:space="0" w:color="auto"/>
                            <w:right w:val="none" w:sz="0" w:space="0" w:color="auto"/>
                          </w:divBdr>
                          <w:divsChild>
                            <w:div w:id="1027170592">
                              <w:marLeft w:val="0"/>
                              <w:marRight w:val="0"/>
                              <w:marTop w:val="0"/>
                              <w:marBottom w:val="0"/>
                              <w:divBdr>
                                <w:top w:val="none" w:sz="0" w:space="0" w:color="auto"/>
                                <w:left w:val="none" w:sz="0" w:space="0" w:color="auto"/>
                                <w:bottom w:val="none" w:sz="0" w:space="0" w:color="auto"/>
                                <w:right w:val="none" w:sz="0" w:space="0" w:color="auto"/>
                              </w:divBdr>
                            </w:div>
                            <w:div w:id="1014258715">
                              <w:marLeft w:val="0"/>
                              <w:marRight w:val="0"/>
                              <w:marTop w:val="0"/>
                              <w:marBottom w:val="0"/>
                              <w:divBdr>
                                <w:top w:val="none" w:sz="0" w:space="0" w:color="auto"/>
                                <w:left w:val="none" w:sz="0" w:space="0" w:color="auto"/>
                                <w:bottom w:val="none" w:sz="0" w:space="0" w:color="auto"/>
                                <w:right w:val="none" w:sz="0" w:space="0" w:color="auto"/>
                              </w:divBdr>
                            </w:div>
                            <w:div w:id="944772420">
                              <w:marLeft w:val="0"/>
                              <w:marRight w:val="0"/>
                              <w:marTop w:val="0"/>
                              <w:marBottom w:val="300"/>
                              <w:divBdr>
                                <w:top w:val="none" w:sz="0" w:space="0" w:color="auto"/>
                                <w:left w:val="none" w:sz="0" w:space="0" w:color="auto"/>
                                <w:bottom w:val="none" w:sz="0" w:space="0" w:color="auto"/>
                                <w:right w:val="none" w:sz="0" w:space="0" w:color="auto"/>
                              </w:divBdr>
                              <w:divsChild>
                                <w:div w:id="653338078">
                                  <w:marLeft w:val="0"/>
                                  <w:marRight w:val="0"/>
                                  <w:marTop w:val="0"/>
                                  <w:marBottom w:val="0"/>
                                  <w:divBdr>
                                    <w:top w:val="none" w:sz="0" w:space="0" w:color="auto"/>
                                    <w:left w:val="none" w:sz="0" w:space="0" w:color="auto"/>
                                    <w:bottom w:val="none" w:sz="0" w:space="0" w:color="auto"/>
                                    <w:right w:val="none" w:sz="0" w:space="0" w:color="auto"/>
                                  </w:divBdr>
                                </w:div>
                              </w:divsChild>
                            </w:div>
                            <w:div w:id="2114861255">
                              <w:marLeft w:val="0"/>
                              <w:marRight w:val="0"/>
                              <w:marTop w:val="0"/>
                              <w:marBottom w:val="300"/>
                              <w:divBdr>
                                <w:top w:val="none" w:sz="0" w:space="0" w:color="auto"/>
                                <w:left w:val="none" w:sz="0" w:space="0" w:color="auto"/>
                                <w:bottom w:val="none" w:sz="0" w:space="0" w:color="auto"/>
                                <w:right w:val="none" w:sz="0" w:space="0" w:color="auto"/>
                              </w:divBdr>
                              <w:divsChild>
                                <w:div w:id="1554346432">
                                  <w:marLeft w:val="0"/>
                                  <w:marRight w:val="0"/>
                                  <w:marTop w:val="0"/>
                                  <w:marBottom w:val="0"/>
                                  <w:divBdr>
                                    <w:top w:val="none" w:sz="0" w:space="0" w:color="auto"/>
                                    <w:left w:val="none" w:sz="0" w:space="0" w:color="auto"/>
                                    <w:bottom w:val="none" w:sz="0" w:space="0" w:color="auto"/>
                                    <w:right w:val="none" w:sz="0" w:space="0" w:color="auto"/>
                                  </w:divBdr>
                                </w:div>
                              </w:divsChild>
                            </w:div>
                            <w:div w:id="956377724">
                              <w:marLeft w:val="0"/>
                              <w:marRight w:val="0"/>
                              <w:marTop w:val="0"/>
                              <w:marBottom w:val="0"/>
                              <w:divBdr>
                                <w:top w:val="none" w:sz="0" w:space="0" w:color="auto"/>
                                <w:left w:val="none" w:sz="0" w:space="0" w:color="auto"/>
                                <w:bottom w:val="none" w:sz="0" w:space="0" w:color="auto"/>
                                <w:right w:val="none" w:sz="0" w:space="0" w:color="auto"/>
                              </w:divBdr>
                            </w:div>
                          </w:divsChild>
                        </w:div>
                        <w:div w:id="1924337959">
                          <w:marLeft w:val="0"/>
                          <w:marRight w:val="0"/>
                          <w:marTop w:val="0"/>
                          <w:marBottom w:val="0"/>
                          <w:divBdr>
                            <w:top w:val="none" w:sz="0" w:space="0" w:color="auto"/>
                            <w:left w:val="none" w:sz="0" w:space="0" w:color="auto"/>
                            <w:bottom w:val="none" w:sz="0" w:space="0" w:color="auto"/>
                            <w:right w:val="none" w:sz="0" w:space="0" w:color="auto"/>
                          </w:divBdr>
                          <w:divsChild>
                            <w:div w:id="40060877">
                              <w:marLeft w:val="0"/>
                              <w:marRight w:val="0"/>
                              <w:marTop w:val="0"/>
                              <w:marBottom w:val="0"/>
                              <w:divBdr>
                                <w:top w:val="none" w:sz="0" w:space="0" w:color="auto"/>
                                <w:left w:val="none" w:sz="0" w:space="0" w:color="auto"/>
                                <w:bottom w:val="none" w:sz="0" w:space="0" w:color="auto"/>
                                <w:right w:val="none" w:sz="0" w:space="0" w:color="auto"/>
                              </w:divBdr>
                            </w:div>
                            <w:div w:id="2077167451">
                              <w:marLeft w:val="0"/>
                              <w:marRight w:val="0"/>
                              <w:marTop w:val="0"/>
                              <w:marBottom w:val="300"/>
                              <w:divBdr>
                                <w:top w:val="none" w:sz="0" w:space="0" w:color="auto"/>
                                <w:left w:val="none" w:sz="0" w:space="0" w:color="auto"/>
                                <w:bottom w:val="none" w:sz="0" w:space="0" w:color="auto"/>
                                <w:right w:val="none" w:sz="0" w:space="0" w:color="auto"/>
                              </w:divBdr>
                              <w:divsChild>
                                <w:div w:id="508253900">
                                  <w:marLeft w:val="0"/>
                                  <w:marRight w:val="0"/>
                                  <w:marTop w:val="0"/>
                                  <w:marBottom w:val="0"/>
                                  <w:divBdr>
                                    <w:top w:val="none" w:sz="0" w:space="0" w:color="auto"/>
                                    <w:left w:val="none" w:sz="0" w:space="0" w:color="auto"/>
                                    <w:bottom w:val="none" w:sz="0" w:space="0" w:color="auto"/>
                                    <w:right w:val="none" w:sz="0" w:space="0" w:color="auto"/>
                                  </w:divBdr>
                                </w:div>
                              </w:divsChild>
                            </w:div>
                            <w:div w:id="943265394">
                              <w:marLeft w:val="0"/>
                              <w:marRight w:val="0"/>
                              <w:marTop w:val="0"/>
                              <w:marBottom w:val="300"/>
                              <w:divBdr>
                                <w:top w:val="none" w:sz="0" w:space="0" w:color="auto"/>
                                <w:left w:val="none" w:sz="0" w:space="0" w:color="auto"/>
                                <w:bottom w:val="none" w:sz="0" w:space="0" w:color="auto"/>
                                <w:right w:val="none" w:sz="0" w:space="0" w:color="auto"/>
                              </w:divBdr>
                              <w:divsChild>
                                <w:div w:id="445345227">
                                  <w:marLeft w:val="0"/>
                                  <w:marRight w:val="0"/>
                                  <w:marTop w:val="0"/>
                                  <w:marBottom w:val="0"/>
                                  <w:divBdr>
                                    <w:top w:val="none" w:sz="0" w:space="0" w:color="auto"/>
                                    <w:left w:val="none" w:sz="0" w:space="0" w:color="auto"/>
                                    <w:bottom w:val="none" w:sz="0" w:space="0" w:color="auto"/>
                                    <w:right w:val="none" w:sz="0" w:space="0" w:color="auto"/>
                                  </w:divBdr>
                                </w:div>
                              </w:divsChild>
                            </w:div>
                            <w:div w:id="846288480">
                              <w:marLeft w:val="0"/>
                              <w:marRight w:val="0"/>
                              <w:marTop w:val="0"/>
                              <w:marBottom w:val="0"/>
                              <w:divBdr>
                                <w:top w:val="none" w:sz="0" w:space="0" w:color="auto"/>
                                <w:left w:val="none" w:sz="0" w:space="0" w:color="auto"/>
                                <w:bottom w:val="none" w:sz="0" w:space="0" w:color="auto"/>
                                <w:right w:val="none" w:sz="0" w:space="0" w:color="auto"/>
                              </w:divBdr>
                            </w:div>
                            <w:div w:id="1965962053">
                              <w:marLeft w:val="0"/>
                              <w:marRight w:val="0"/>
                              <w:marTop w:val="0"/>
                              <w:marBottom w:val="300"/>
                              <w:divBdr>
                                <w:top w:val="none" w:sz="0" w:space="0" w:color="auto"/>
                                <w:left w:val="none" w:sz="0" w:space="0" w:color="auto"/>
                                <w:bottom w:val="none" w:sz="0" w:space="0" w:color="auto"/>
                                <w:right w:val="none" w:sz="0" w:space="0" w:color="auto"/>
                              </w:divBdr>
                              <w:divsChild>
                                <w:div w:id="1251550937">
                                  <w:marLeft w:val="0"/>
                                  <w:marRight w:val="0"/>
                                  <w:marTop w:val="0"/>
                                  <w:marBottom w:val="0"/>
                                  <w:divBdr>
                                    <w:top w:val="none" w:sz="0" w:space="0" w:color="auto"/>
                                    <w:left w:val="none" w:sz="0" w:space="0" w:color="auto"/>
                                    <w:bottom w:val="none" w:sz="0" w:space="0" w:color="auto"/>
                                    <w:right w:val="none" w:sz="0" w:space="0" w:color="auto"/>
                                  </w:divBdr>
                                </w:div>
                              </w:divsChild>
                            </w:div>
                            <w:div w:id="532769134">
                              <w:marLeft w:val="0"/>
                              <w:marRight w:val="0"/>
                              <w:marTop w:val="0"/>
                              <w:marBottom w:val="300"/>
                              <w:divBdr>
                                <w:top w:val="none" w:sz="0" w:space="0" w:color="auto"/>
                                <w:left w:val="none" w:sz="0" w:space="0" w:color="auto"/>
                                <w:bottom w:val="none" w:sz="0" w:space="0" w:color="auto"/>
                                <w:right w:val="none" w:sz="0" w:space="0" w:color="auto"/>
                              </w:divBdr>
                              <w:divsChild>
                                <w:div w:id="2068141747">
                                  <w:marLeft w:val="0"/>
                                  <w:marRight w:val="0"/>
                                  <w:marTop w:val="0"/>
                                  <w:marBottom w:val="0"/>
                                  <w:divBdr>
                                    <w:top w:val="none" w:sz="0" w:space="0" w:color="auto"/>
                                    <w:left w:val="none" w:sz="0" w:space="0" w:color="auto"/>
                                    <w:bottom w:val="none" w:sz="0" w:space="0" w:color="auto"/>
                                    <w:right w:val="none" w:sz="0" w:space="0" w:color="auto"/>
                                  </w:divBdr>
                                </w:div>
                              </w:divsChild>
                            </w:div>
                            <w:div w:id="1471050873">
                              <w:marLeft w:val="0"/>
                              <w:marRight w:val="0"/>
                              <w:marTop w:val="0"/>
                              <w:marBottom w:val="0"/>
                              <w:divBdr>
                                <w:top w:val="none" w:sz="0" w:space="0" w:color="auto"/>
                                <w:left w:val="none" w:sz="0" w:space="0" w:color="auto"/>
                                <w:bottom w:val="none" w:sz="0" w:space="0" w:color="auto"/>
                                <w:right w:val="none" w:sz="0" w:space="0" w:color="auto"/>
                              </w:divBdr>
                            </w:div>
                            <w:div w:id="736364284">
                              <w:marLeft w:val="0"/>
                              <w:marRight w:val="0"/>
                              <w:marTop w:val="450"/>
                              <w:marBottom w:val="450"/>
                              <w:divBdr>
                                <w:top w:val="none" w:sz="0" w:space="0" w:color="auto"/>
                                <w:left w:val="single" w:sz="24" w:space="0" w:color="6DB33F"/>
                                <w:bottom w:val="none" w:sz="0" w:space="0" w:color="auto"/>
                                <w:right w:val="none" w:sz="0" w:space="0" w:color="auto"/>
                              </w:divBdr>
                              <w:divsChild>
                                <w:div w:id="17522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592424">
                  <w:marLeft w:val="0"/>
                  <w:marRight w:val="0"/>
                  <w:marTop w:val="0"/>
                  <w:marBottom w:val="0"/>
                  <w:divBdr>
                    <w:top w:val="none" w:sz="0" w:space="0" w:color="auto"/>
                    <w:left w:val="none" w:sz="0" w:space="0" w:color="auto"/>
                    <w:bottom w:val="none" w:sz="0" w:space="0" w:color="auto"/>
                    <w:right w:val="none" w:sz="0" w:space="0" w:color="auto"/>
                  </w:divBdr>
                  <w:divsChild>
                    <w:div w:id="1911571612">
                      <w:marLeft w:val="0"/>
                      <w:marRight w:val="0"/>
                      <w:marTop w:val="0"/>
                      <w:marBottom w:val="0"/>
                      <w:divBdr>
                        <w:top w:val="none" w:sz="0" w:space="0" w:color="auto"/>
                        <w:left w:val="none" w:sz="0" w:space="0" w:color="auto"/>
                        <w:bottom w:val="none" w:sz="0" w:space="0" w:color="auto"/>
                        <w:right w:val="none" w:sz="0" w:space="0" w:color="auto"/>
                      </w:divBdr>
                    </w:div>
                    <w:div w:id="1731148529">
                      <w:marLeft w:val="0"/>
                      <w:marRight w:val="0"/>
                      <w:marTop w:val="0"/>
                      <w:marBottom w:val="0"/>
                      <w:divBdr>
                        <w:top w:val="none" w:sz="0" w:space="0" w:color="auto"/>
                        <w:left w:val="none" w:sz="0" w:space="0" w:color="auto"/>
                        <w:bottom w:val="none" w:sz="0" w:space="0" w:color="auto"/>
                        <w:right w:val="none" w:sz="0" w:space="0" w:color="auto"/>
                      </w:divBdr>
                      <w:divsChild>
                        <w:div w:id="772364546">
                          <w:marLeft w:val="0"/>
                          <w:marRight w:val="0"/>
                          <w:marTop w:val="0"/>
                          <w:marBottom w:val="0"/>
                          <w:divBdr>
                            <w:top w:val="none" w:sz="0" w:space="0" w:color="auto"/>
                            <w:left w:val="none" w:sz="0" w:space="0" w:color="auto"/>
                            <w:bottom w:val="none" w:sz="0" w:space="0" w:color="auto"/>
                            <w:right w:val="none" w:sz="0" w:space="0" w:color="auto"/>
                          </w:divBdr>
                        </w:div>
                        <w:div w:id="1111242043">
                          <w:marLeft w:val="0"/>
                          <w:marRight w:val="0"/>
                          <w:marTop w:val="0"/>
                          <w:marBottom w:val="0"/>
                          <w:divBdr>
                            <w:top w:val="none" w:sz="0" w:space="0" w:color="auto"/>
                            <w:left w:val="none" w:sz="0" w:space="0" w:color="auto"/>
                            <w:bottom w:val="none" w:sz="0" w:space="0" w:color="auto"/>
                            <w:right w:val="none" w:sz="0" w:space="0" w:color="auto"/>
                          </w:divBdr>
                        </w:div>
                        <w:div w:id="606692823">
                          <w:marLeft w:val="0"/>
                          <w:marRight w:val="0"/>
                          <w:marTop w:val="0"/>
                          <w:marBottom w:val="0"/>
                          <w:divBdr>
                            <w:top w:val="none" w:sz="0" w:space="0" w:color="auto"/>
                            <w:left w:val="none" w:sz="0" w:space="0" w:color="auto"/>
                            <w:bottom w:val="none" w:sz="0" w:space="0" w:color="auto"/>
                            <w:right w:val="none" w:sz="0" w:space="0" w:color="auto"/>
                          </w:divBdr>
                        </w:div>
                        <w:div w:id="1815637931">
                          <w:marLeft w:val="0"/>
                          <w:marRight w:val="0"/>
                          <w:marTop w:val="0"/>
                          <w:marBottom w:val="0"/>
                          <w:divBdr>
                            <w:top w:val="none" w:sz="0" w:space="0" w:color="auto"/>
                            <w:left w:val="none" w:sz="0" w:space="0" w:color="auto"/>
                            <w:bottom w:val="none" w:sz="0" w:space="0" w:color="auto"/>
                            <w:right w:val="none" w:sz="0" w:space="0" w:color="auto"/>
                          </w:divBdr>
                          <w:divsChild>
                            <w:div w:id="319039086">
                              <w:marLeft w:val="0"/>
                              <w:marRight w:val="0"/>
                              <w:marTop w:val="0"/>
                              <w:marBottom w:val="0"/>
                              <w:divBdr>
                                <w:top w:val="none" w:sz="0" w:space="0" w:color="auto"/>
                                <w:left w:val="none" w:sz="0" w:space="0" w:color="auto"/>
                                <w:bottom w:val="none" w:sz="0" w:space="0" w:color="auto"/>
                                <w:right w:val="none" w:sz="0" w:space="0" w:color="auto"/>
                              </w:divBdr>
                            </w:div>
                            <w:div w:id="827592107">
                              <w:marLeft w:val="0"/>
                              <w:marRight w:val="0"/>
                              <w:marTop w:val="0"/>
                              <w:marBottom w:val="300"/>
                              <w:divBdr>
                                <w:top w:val="none" w:sz="0" w:space="0" w:color="auto"/>
                                <w:left w:val="none" w:sz="0" w:space="0" w:color="auto"/>
                                <w:bottom w:val="none" w:sz="0" w:space="0" w:color="auto"/>
                                <w:right w:val="none" w:sz="0" w:space="0" w:color="auto"/>
                              </w:divBdr>
                              <w:divsChild>
                                <w:div w:id="1492022291">
                                  <w:marLeft w:val="0"/>
                                  <w:marRight w:val="0"/>
                                  <w:marTop w:val="0"/>
                                  <w:marBottom w:val="0"/>
                                  <w:divBdr>
                                    <w:top w:val="none" w:sz="0" w:space="0" w:color="auto"/>
                                    <w:left w:val="none" w:sz="0" w:space="0" w:color="auto"/>
                                    <w:bottom w:val="none" w:sz="0" w:space="0" w:color="auto"/>
                                    <w:right w:val="none" w:sz="0" w:space="0" w:color="auto"/>
                                  </w:divBdr>
                                </w:div>
                              </w:divsChild>
                            </w:div>
                            <w:div w:id="921330467">
                              <w:marLeft w:val="0"/>
                              <w:marRight w:val="0"/>
                              <w:marTop w:val="0"/>
                              <w:marBottom w:val="0"/>
                              <w:divBdr>
                                <w:top w:val="none" w:sz="0" w:space="0" w:color="auto"/>
                                <w:left w:val="none" w:sz="0" w:space="0" w:color="auto"/>
                                <w:bottom w:val="none" w:sz="0" w:space="0" w:color="auto"/>
                                <w:right w:val="none" w:sz="0" w:space="0" w:color="auto"/>
                              </w:divBdr>
                              <w:divsChild>
                                <w:div w:id="1703280727">
                                  <w:marLeft w:val="0"/>
                                  <w:marRight w:val="0"/>
                                  <w:marTop w:val="0"/>
                                  <w:marBottom w:val="0"/>
                                  <w:divBdr>
                                    <w:top w:val="none" w:sz="0" w:space="0" w:color="auto"/>
                                    <w:left w:val="none" w:sz="0" w:space="0" w:color="auto"/>
                                    <w:bottom w:val="none" w:sz="0" w:space="0" w:color="auto"/>
                                    <w:right w:val="none" w:sz="0" w:space="0" w:color="auto"/>
                                  </w:divBdr>
                                </w:div>
                                <w:div w:id="2016228759">
                                  <w:marLeft w:val="0"/>
                                  <w:marRight w:val="0"/>
                                  <w:marTop w:val="0"/>
                                  <w:marBottom w:val="300"/>
                                  <w:divBdr>
                                    <w:top w:val="none" w:sz="0" w:space="0" w:color="auto"/>
                                    <w:left w:val="none" w:sz="0" w:space="0" w:color="auto"/>
                                    <w:bottom w:val="none" w:sz="0" w:space="0" w:color="auto"/>
                                    <w:right w:val="none" w:sz="0" w:space="0" w:color="auto"/>
                                  </w:divBdr>
                                  <w:divsChild>
                                    <w:div w:id="324209331">
                                      <w:marLeft w:val="0"/>
                                      <w:marRight w:val="0"/>
                                      <w:marTop w:val="0"/>
                                      <w:marBottom w:val="0"/>
                                      <w:divBdr>
                                        <w:top w:val="none" w:sz="0" w:space="0" w:color="auto"/>
                                        <w:left w:val="none" w:sz="0" w:space="0" w:color="auto"/>
                                        <w:bottom w:val="none" w:sz="0" w:space="0" w:color="auto"/>
                                        <w:right w:val="none" w:sz="0" w:space="0" w:color="auto"/>
                                      </w:divBdr>
                                    </w:div>
                                  </w:divsChild>
                                </w:div>
                                <w:div w:id="1816528645">
                                  <w:marLeft w:val="0"/>
                                  <w:marRight w:val="0"/>
                                  <w:marTop w:val="0"/>
                                  <w:marBottom w:val="0"/>
                                  <w:divBdr>
                                    <w:top w:val="none" w:sz="0" w:space="0" w:color="auto"/>
                                    <w:left w:val="none" w:sz="0" w:space="0" w:color="auto"/>
                                    <w:bottom w:val="none" w:sz="0" w:space="0" w:color="auto"/>
                                    <w:right w:val="none" w:sz="0" w:space="0" w:color="auto"/>
                                  </w:divBdr>
                                </w:div>
                                <w:div w:id="1418863045">
                                  <w:marLeft w:val="0"/>
                                  <w:marRight w:val="0"/>
                                  <w:marTop w:val="0"/>
                                  <w:marBottom w:val="300"/>
                                  <w:divBdr>
                                    <w:top w:val="none" w:sz="0" w:space="0" w:color="auto"/>
                                    <w:left w:val="none" w:sz="0" w:space="0" w:color="auto"/>
                                    <w:bottom w:val="none" w:sz="0" w:space="0" w:color="auto"/>
                                    <w:right w:val="none" w:sz="0" w:space="0" w:color="auto"/>
                                  </w:divBdr>
                                  <w:divsChild>
                                    <w:div w:id="1629965786">
                                      <w:marLeft w:val="0"/>
                                      <w:marRight w:val="0"/>
                                      <w:marTop w:val="0"/>
                                      <w:marBottom w:val="0"/>
                                      <w:divBdr>
                                        <w:top w:val="none" w:sz="0" w:space="0" w:color="auto"/>
                                        <w:left w:val="none" w:sz="0" w:space="0" w:color="auto"/>
                                        <w:bottom w:val="none" w:sz="0" w:space="0" w:color="auto"/>
                                        <w:right w:val="none" w:sz="0" w:space="0" w:color="auto"/>
                                      </w:divBdr>
                                    </w:div>
                                  </w:divsChild>
                                </w:div>
                                <w:div w:id="264659807">
                                  <w:marLeft w:val="0"/>
                                  <w:marRight w:val="0"/>
                                  <w:marTop w:val="0"/>
                                  <w:marBottom w:val="0"/>
                                  <w:divBdr>
                                    <w:top w:val="none" w:sz="0" w:space="0" w:color="auto"/>
                                    <w:left w:val="none" w:sz="0" w:space="0" w:color="auto"/>
                                    <w:bottom w:val="none" w:sz="0" w:space="0" w:color="auto"/>
                                    <w:right w:val="none" w:sz="0" w:space="0" w:color="auto"/>
                                  </w:divBdr>
                                </w:div>
                                <w:div w:id="1508784313">
                                  <w:marLeft w:val="0"/>
                                  <w:marRight w:val="0"/>
                                  <w:marTop w:val="0"/>
                                  <w:marBottom w:val="300"/>
                                  <w:divBdr>
                                    <w:top w:val="none" w:sz="0" w:space="0" w:color="auto"/>
                                    <w:left w:val="none" w:sz="0" w:space="0" w:color="auto"/>
                                    <w:bottom w:val="none" w:sz="0" w:space="0" w:color="auto"/>
                                    <w:right w:val="none" w:sz="0" w:space="0" w:color="auto"/>
                                  </w:divBdr>
                                  <w:divsChild>
                                    <w:div w:id="1432622711">
                                      <w:marLeft w:val="0"/>
                                      <w:marRight w:val="0"/>
                                      <w:marTop w:val="0"/>
                                      <w:marBottom w:val="0"/>
                                      <w:divBdr>
                                        <w:top w:val="none" w:sz="0" w:space="0" w:color="auto"/>
                                        <w:left w:val="none" w:sz="0" w:space="0" w:color="auto"/>
                                        <w:bottom w:val="none" w:sz="0" w:space="0" w:color="auto"/>
                                        <w:right w:val="none" w:sz="0" w:space="0" w:color="auto"/>
                                      </w:divBdr>
                                    </w:div>
                                  </w:divsChild>
                                </w:div>
                                <w:div w:id="953709626">
                                  <w:marLeft w:val="0"/>
                                  <w:marRight w:val="0"/>
                                  <w:marTop w:val="0"/>
                                  <w:marBottom w:val="0"/>
                                  <w:divBdr>
                                    <w:top w:val="none" w:sz="0" w:space="0" w:color="auto"/>
                                    <w:left w:val="none" w:sz="0" w:space="0" w:color="auto"/>
                                    <w:bottom w:val="none" w:sz="0" w:space="0" w:color="auto"/>
                                    <w:right w:val="none" w:sz="0" w:space="0" w:color="auto"/>
                                  </w:divBdr>
                                  <w:divsChild>
                                    <w:div w:id="542523860">
                                      <w:marLeft w:val="0"/>
                                      <w:marRight w:val="0"/>
                                      <w:marTop w:val="0"/>
                                      <w:marBottom w:val="0"/>
                                      <w:divBdr>
                                        <w:top w:val="none" w:sz="0" w:space="0" w:color="auto"/>
                                        <w:left w:val="none" w:sz="0" w:space="0" w:color="auto"/>
                                        <w:bottom w:val="none" w:sz="0" w:space="0" w:color="auto"/>
                                        <w:right w:val="none" w:sz="0" w:space="0" w:color="auto"/>
                                      </w:divBdr>
                                    </w:div>
                                    <w:div w:id="1900745">
                                      <w:marLeft w:val="0"/>
                                      <w:marRight w:val="0"/>
                                      <w:marTop w:val="0"/>
                                      <w:marBottom w:val="0"/>
                                      <w:divBdr>
                                        <w:top w:val="none" w:sz="0" w:space="0" w:color="auto"/>
                                        <w:left w:val="none" w:sz="0" w:space="0" w:color="auto"/>
                                        <w:bottom w:val="none" w:sz="0" w:space="0" w:color="auto"/>
                                        <w:right w:val="none" w:sz="0" w:space="0" w:color="auto"/>
                                      </w:divBdr>
                                      <w:divsChild>
                                        <w:div w:id="273679513">
                                          <w:marLeft w:val="0"/>
                                          <w:marRight w:val="0"/>
                                          <w:marTop w:val="0"/>
                                          <w:marBottom w:val="0"/>
                                          <w:divBdr>
                                            <w:top w:val="none" w:sz="0" w:space="0" w:color="auto"/>
                                            <w:left w:val="none" w:sz="0" w:space="0" w:color="auto"/>
                                            <w:bottom w:val="none" w:sz="0" w:space="0" w:color="auto"/>
                                            <w:right w:val="none" w:sz="0" w:space="0" w:color="auto"/>
                                          </w:divBdr>
                                        </w:div>
                                        <w:div w:id="743845104">
                                          <w:marLeft w:val="0"/>
                                          <w:marRight w:val="0"/>
                                          <w:marTop w:val="0"/>
                                          <w:marBottom w:val="300"/>
                                          <w:divBdr>
                                            <w:top w:val="none" w:sz="0" w:space="0" w:color="auto"/>
                                            <w:left w:val="none" w:sz="0" w:space="0" w:color="auto"/>
                                            <w:bottom w:val="none" w:sz="0" w:space="0" w:color="auto"/>
                                            <w:right w:val="none" w:sz="0" w:space="0" w:color="auto"/>
                                          </w:divBdr>
                                          <w:divsChild>
                                            <w:div w:id="19959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3329">
                                  <w:marLeft w:val="0"/>
                                  <w:marRight w:val="0"/>
                                  <w:marTop w:val="0"/>
                                  <w:marBottom w:val="0"/>
                                  <w:divBdr>
                                    <w:top w:val="none" w:sz="0" w:space="0" w:color="auto"/>
                                    <w:left w:val="none" w:sz="0" w:space="0" w:color="auto"/>
                                    <w:bottom w:val="none" w:sz="0" w:space="0" w:color="auto"/>
                                    <w:right w:val="none" w:sz="0" w:space="0" w:color="auto"/>
                                  </w:divBdr>
                                  <w:divsChild>
                                    <w:div w:id="100421111">
                                      <w:marLeft w:val="0"/>
                                      <w:marRight w:val="0"/>
                                      <w:marTop w:val="0"/>
                                      <w:marBottom w:val="0"/>
                                      <w:divBdr>
                                        <w:top w:val="none" w:sz="0" w:space="0" w:color="auto"/>
                                        <w:left w:val="none" w:sz="0" w:space="0" w:color="auto"/>
                                        <w:bottom w:val="none" w:sz="0" w:space="0" w:color="auto"/>
                                        <w:right w:val="none" w:sz="0" w:space="0" w:color="auto"/>
                                      </w:divBdr>
                                    </w:div>
                                    <w:div w:id="1560168112">
                                      <w:marLeft w:val="0"/>
                                      <w:marRight w:val="0"/>
                                      <w:marTop w:val="0"/>
                                      <w:marBottom w:val="0"/>
                                      <w:divBdr>
                                        <w:top w:val="none" w:sz="0" w:space="0" w:color="auto"/>
                                        <w:left w:val="none" w:sz="0" w:space="0" w:color="auto"/>
                                        <w:bottom w:val="none" w:sz="0" w:space="0" w:color="auto"/>
                                        <w:right w:val="none" w:sz="0" w:space="0" w:color="auto"/>
                                      </w:divBdr>
                                      <w:divsChild>
                                        <w:div w:id="464079099">
                                          <w:marLeft w:val="0"/>
                                          <w:marRight w:val="0"/>
                                          <w:marTop w:val="0"/>
                                          <w:marBottom w:val="0"/>
                                          <w:divBdr>
                                            <w:top w:val="none" w:sz="0" w:space="0" w:color="auto"/>
                                            <w:left w:val="none" w:sz="0" w:space="0" w:color="auto"/>
                                            <w:bottom w:val="none" w:sz="0" w:space="0" w:color="auto"/>
                                            <w:right w:val="none" w:sz="0" w:space="0" w:color="auto"/>
                                          </w:divBdr>
                                        </w:div>
                                        <w:div w:id="234241696">
                                          <w:marLeft w:val="0"/>
                                          <w:marRight w:val="0"/>
                                          <w:marTop w:val="0"/>
                                          <w:marBottom w:val="300"/>
                                          <w:divBdr>
                                            <w:top w:val="none" w:sz="0" w:space="0" w:color="auto"/>
                                            <w:left w:val="none" w:sz="0" w:space="0" w:color="auto"/>
                                            <w:bottom w:val="none" w:sz="0" w:space="0" w:color="auto"/>
                                            <w:right w:val="none" w:sz="0" w:space="0" w:color="auto"/>
                                          </w:divBdr>
                                          <w:divsChild>
                                            <w:div w:id="1972009899">
                                              <w:marLeft w:val="0"/>
                                              <w:marRight w:val="0"/>
                                              <w:marTop w:val="0"/>
                                              <w:marBottom w:val="0"/>
                                              <w:divBdr>
                                                <w:top w:val="none" w:sz="0" w:space="0" w:color="auto"/>
                                                <w:left w:val="none" w:sz="0" w:space="0" w:color="auto"/>
                                                <w:bottom w:val="none" w:sz="0" w:space="0" w:color="auto"/>
                                                <w:right w:val="none" w:sz="0" w:space="0" w:color="auto"/>
                                              </w:divBdr>
                                            </w:div>
                                          </w:divsChild>
                                        </w:div>
                                        <w:div w:id="5845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80090">
                                  <w:marLeft w:val="0"/>
                                  <w:marRight w:val="0"/>
                                  <w:marTop w:val="0"/>
                                  <w:marBottom w:val="0"/>
                                  <w:divBdr>
                                    <w:top w:val="none" w:sz="0" w:space="0" w:color="auto"/>
                                    <w:left w:val="none" w:sz="0" w:space="0" w:color="auto"/>
                                    <w:bottom w:val="none" w:sz="0" w:space="0" w:color="auto"/>
                                    <w:right w:val="none" w:sz="0" w:space="0" w:color="auto"/>
                                  </w:divBdr>
                                  <w:divsChild>
                                    <w:div w:id="1568033202">
                                      <w:marLeft w:val="0"/>
                                      <w:marRight w:val="0"/>
                                      <w:marTop w:val="0"/>
                                      <w:marBottom w:val="0"/>
                                      <w:divBdr>
                                        <w:top w:val="none" w:sz="0" w:space="0" w:color="auto"/>
                                        <w:left w:val="none" w:sz="0" w:space="0" w:color="auto"/>
                                        <w:bottom w:val="none" w:sz="0" w:space="0" w:color="auto"/>
                                        <w:right w:val="none" w:sz="0" w:space="0" w:color="auto"/>
                                      </w:divBdr>
                                    </w:div>
                                    <w:div w:id="1308827937">
                                      <w:marLeft w:val="0"/>
                                      <w:marRight w:val="0"/>
                                      <w:marTop w:val="0"/>
                                      <w:marBottom w:val="0"/>
                                      <w:divBdr>
                                        <w:top w:val="none" w:sz="0" w:space="0" w:color="auto"/>
                                        <w:left w:val="none" w:sz="0" w:space="0" w:color="auto"/>
                                        <w:bottom w:val="none" w:sz="0" w:space="0" w:color="auto"/>
                                        <w:right w:val="none" w:sz="0" w:space="0" w:color="auto"/>
                                      </w:divBdr>
                                      <w:divsChild>
                                        <w:div w:id="1096749308">
                                          <w:marLeft w:val="0"/>
                                          <w:marRight w:val="0"/>
                                          <w:marTop w:val="0"/>
                                          <w:marBottom w:val="0"/>
                                          <w:divBdr>
                                            <w:top w:val="none" w:sz="0" w:space="0" w:color="auto"/>
                                            <w:left w:val="none" w:sz="0" w:space="0" w:color="auto"/>
                                            <w:bottom w:val="none" w:sz="0" w:space="0" w:color="auto"/>
                                            <w:right w:val="none" w:sz="0" w:space="0" w:color="auto"/>
                                          </w:divBdr>
                                        </w:div>
                                        <w:div w:id="1988166360">
                                          <w:marLeft w:val="0"/>
                                          <w:marRight w:val="0"/>
                                          <w:marTop w:val="0"/>
                                          <w:marBottom w:val="300"/>
                                          <w:divBdr>
                                            <w:top w:val="none" w:sz="0" w:space="0" w:color="auto"/>
                                            <w:left w:val="none" w:sz="0" w:space="0" w:color="auto"/>
                                            <w:bottom w:val="none" w:sz="0" w:space="0" w:color="auto"/>
                                            <w:right w:val="none" w:sz="0" w:space="0" w:color="auto"/>
                                          </w:divBdr>
                                          <w:divsChild>
                                            <w:div w:id="459693729">
                                              <w:marLeft w:val="0"/>
                                              <w:marRight w:val="0"/>
                                              <w:marTop w:val="0"/>
                                              <w:marBottom w:val="0"/>
                                              <w:divBdr>
                                                <w:top w:val="none" w:sz="0" w:space="0" w:color="auto"/>
                                                <w:left w:val="none" w:sz="0" w:space="0" w:color="auto"/>
                                                <w:bottom w:val="none" w:sz="0" w:space="0" w:color="auto"/>
                                                <w:right w:val="none" w:sz="0" w:space="0" w:color="auto"/>
                                              </w:divBdr>
                                            </w:div>
                                          </w:divsChild>
                                        </w:div>
                                        <w:div w:id="342897226">
                                          <w:marLeft w:val="0"/>
                                          <w:marRight w:val="0"/>
                                          <w:marTop w:val="0"/>
                                          <w:marBottom w:val="0"/>
                                          <w:divBdr>
                                            <w:top w:val="none" w:sz="0" w:space="0" w:color="auto"/>
                                            <w:left w:val="none" w:sz="0" w:space="0" w:color="auto"/>
                                            <w:bottom w:val="none" w:sz="0" w:space="0" w:color="auto"/>
                                            <w:right w:val="none" w:sz="0" w:space="0" w:color="auto"/>
                                          </w:divBdr>
                                        </w:div>
                                        <w:div w:id="634801603">
                                          <w:marLeft w:val="0"/>
                                          <w:marRight w:val="0"/>
                                          <w:marTop w:val="0"/>
                                          <w:marBottom w:val="300"/>
                                          <w:divBdr>
                                            <w:top w:val="none" w:sz="0" w:space="0" w:color="auto"/>
                                            <w:left w:val="none" w:sz="0" w:space="0" w:color="auto"/>
                                            <w:bottom w:val="none" w:sz="0" w:space="0" w:color="auto"/>
                                            <w:right w:val="none" w:sz="0" w:space="0" w:color="auto"/>
                                          </w:divBdr>
                                          <w:divsChild>
                                            <w:div w:id="14669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96616">
                          <w:marLeft w:val="0"/>
                          <w:marRight w:val="0"/>
                          <w:marTop w:val="0"/>
                          <w:marBottom w:val="0"/>
                          <w:divBdr>
                            <w:top w:val="none" w:sz="0" w:space="0" w:color="auto"/>
                            <w:left w:val="none" w:sz="0" w:space="0" w:color="auto"/>
                            <w:bottom w:val="none" w:sz="0" w:space="0" w:color="auto"/>
                            <w:right w:val="none" w:sz="0" w:space="0" w:color="auto"/>
                          </w:divBdr>
                          <w:divsChild>
                            <w:div w:id="215825605">
                              <w:marLeft w:val="0"/>
                              <w:marRight w:val="0"/>
                              <w:marTop w:val="0"/>
                              <w:marBottom w:val="0"/>
                              <w:divBdr>
                                <w:top w:val="none" w:sz="0" w:space="0" w:color="auto"/>
                                <w:left w:val="none" w:sz="0" w:space="0" w:color="auto"/>
                                <w:bottom w:val="none" w:sz="0" w:space="0" w:color="auto"/>
                                <w:right w:val="none" w:sz="0" w:space="0" w:color="auto"/>
                              </w:divBdr>
                            </w:div>
                            <w:div w:id="1530994714">
                              <w:marLeft w:val="0"/>
                              <w:marRight w:val="0"/>
                              <w:marTop w:val="0"/>
                              <w:marBottom w:val="0"/>
                              <w:divBdr>
                                <w:top w:val="none" w:sz="0" w:space="0" w:color="auto"/>
                                <w:left w:val="none" w:sz="0" w:space="0" w:color="auto"/>
                                <w:bottom w:val="none" w:sz="0" w:space="0" w:color="auto"/>
                                <w:right w:val="none" w:sz="0" w:space="0" w:color="auto"/>
                              </w:divBdr>
                            </w:div>
                            <w:div w:id="57048934">
                              <w:marLeft w:val="0"/>
                              <w:marRight w:val="0"/>
                              <w:marTop w:val="0"/>
                              <w:marBottom w:val="300"/>
                              <w:divBdr>
                                <w:top w:val="none" w:sz="0" w:space="0" w:color="auto"/>
                                <w:left w:val="none" w:sz="0" w:space="0" w:color="auto"/>
                                <w:bottom w:val="none" w:sz="0" w:space="0" w:color="auto"/>
                                <w:right w:val="none" w:sz="0" w:space="0" w:color="auto"/>
                              </w:divBdr>
                              <w:divsChild>
                                <w:div w:id="382947173">
                                  <w:marLeft w:val="0"/>
                                  <w:marRight w:val="0"/>
                                  <w:marTop w:val="0"/>
                                  <w:marBottom w:val="0"/>
                                  <w:divBdr>
                                    <w:top w:val="none" w:sz="0" w:space="0" w:color="auto"/>
                                    <w:left w:val="none" w:sz="0" w:space="0" w:color="auto"/>
                                    <w:bottom w:val="none" w:sz="0" w:space="0" w:color="auto"/>
                                    <w:right w:val="none" w:sz="0" w:space="0" w:color="auto"/>
                                  </w:divBdr>
                                </w:div>
                              </w:divsChild>
                            </w:div>
                            <w:div w:id="242183387">
                              <w:marLeft w:val="0"/>
                              <w:marRight w:val="0"/>
                              <w:marTop w:val="0"/>
                              <w:marBottom w:val="0"/>
                              <w:divBdr>
                                <w:top w:val="none" w:sz="0" w:space="0" w:color="auto"/>
                                <w:left w:val="none" w:sz="0" w:space="0" w:color="auto"/>
                                <w:bottom w:val="none" w:sz="0" w:space="0" w:color="auto"/>
                                <w:right w:val="none" w:sz="0" w:space="0" w:color="auto"/>
                              </w:divBdr>
                            </w:div>
                            <w:div w:id="1465002247">
                              <w:marLeft w:val="0"/>
                              <w:marRight w:val="0"/>
                              <w:marTop w:val="0"/>
                              <w:marBottom w:val="300"/>
                              <w:divBdr>
                                <w:top w:val="single" w:sz="6" w:space="15" w:color="D7D7D7"/>
                                <w:left w:val="single" w:sz="6" w:space="15" w:color="D7D7D7"/>
                                <w:bottom w:val="single" w:sz="6" w:space="15" w:color="D7D7D7"/>
                                <w:right w:val="single" w:sz="6" w:space="15" w:color="D7D7D7"/>
                              </w:divBdr>
                              <w:divsChild>
                                <w:div w:id="669871454">
                                  <w:marLeft w:val="0"/>
                                  <w:marRight w:val="0"/>
                                  <w:marTop w:val="0"/>
                                  <w:marBottom w:val="0"/>
                                  <w:divBdr>
                                    <w:top w:val="none" w:sz="0" w:space="0" w:color="auto"/>
                                    <w:left w:val="none" w:sz="0" w:space="0" w:color="auto"/>
                                    <w:bottom w:val="none" w:sz="0" w:space="0" w:color="auto"/>
                                    <w:right w:val="none" w:sz="0" w:space="0" w:color="auto"/>
                                  </w:divBdr>
                                  <w:divsChild>
                                    <w:div w:id="922110022">
                                      <w:marLeft w:val="0"/>
                                      <w:marRight w:val="0"/>
                                      <w:marTop w:val="0"/>
                                      <w:marBottom w:val="0"/>
                                      <w:divBdr>
                                        <w:top w:val="none" w:sz="0" w:space="0" w:color="auto"/>
                                        <w:left w:val="none" w:sz="0" w:space="0" w:color="auto"/>
                                        <w:bottom w:val="none" w:sz="0" w:space="0" w:color="auto"/>
                                        <w:right w:val="none" w:sz="0" w:space="0" w:color="auto"/>
                                      </w:divBdr>
                                    </w:div>
                                    <w:div w:id="881402992">
                                      <w:marLeft w:val="0"/>
                                      <w:marRight w:val="0"/>
                                      <w:marTop w:val="0"/>
                                      <w:marBottom w:val="0"/>
                                      <w:divBdr>
                                        <w:top w:val="none" w:sz="0" w:space="0" w:color="auto"/>
                                        <w:left w:val="none" w:sz="0" w:space="0" w:color="auto"/>
                                        <w:bottom w:val="none" w:sz="0" w:space="0" w:color="auto"/>
                                        <w:right w:val="none" w:sz="0" w:space="0" w:color="auto"/>
                                      </w:divBdr>
                                    </w:div>
                                    <w:div w:id="1686441111">
                                      <w:marLeft w:val="0"/>
                                      <w:marRight w:val="0"/>
                                      <w:marTop w:val="0"/>
                                      <w:marBottom w:val="0"/>
                                      <w:divBdr>
                                        <w:top w:val="none" w:sz="0" w:space="0" w:color="auto"/>
                                        <w:left w:val="none" w:sz="0" w:space="0" w:color="auto"/>
                                        <w:bottom w:val="none" w:sz="0" w:space="0" w:color="auto"/>
                                        <w:right w:val="none" w:sz="0" w:space="0" w:color="auto"/>
                                      </w:divBdr>
                                    </w:div>
                                    <w:div w:id="2072459314">
                                      <w:marLeft w:val="0"/>
                                      <w:marRight w:val="0"/>
                                      <w:marTop w:val="0"/>
                                      <w:marBottom w:val="0"/>
                                      <w:divBdr>
                                        <w:top w:val="none" w:sz="0" w:space="0" w:color="auto"/>
                                        <w:left w:val="none" w:sz="0" w:space="0" w:color="auto"/>
                                        <w:bottom w:val="none" w:sz="0" w:space="0" w:color="auto"/>
                                        <w:right w:val="none" w:sz="0" w:space="0" w:color="auto"/>
                                      </w:divBdr>
                                    </w:div>
                                    <w:div w:id="20890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1931">
                          <w:marLeft w:val="0"/>
                          <w:marRight w:val="0"/>
                          <w:marTop w:val="0"/>
                          <w:marBottom w:val="0"/>
                          <w:divBdr>
                            <w:top w:val="none" w:sz="0" w:space="0" w:color="auto"/>
                            <w:left w:val="none" w:sz="0" w:space="0" w:color="auto"/>
                            <w:bottom w:val="none" w:sz="0" w:space="0" w:color="auto"/>
                            <w:right w:val="none" w:sz="0" w:space="0" w:color="auto"/>
                          </w:divBdr>
                          <w:divsChild>
                            <w:div w:id="529494436">
                              <w:marLeft w:val="0"/>
                              <w:marRight w:val="0"/>
                              <w:marTop w:val="0"/>
                              <w:marBottom w:val="0"/>
                              <w:divBdr>
                                <w:top w:val="none" w:sz="0" w:space="0" w:color="auto"/>
                                <w:left w:val="none" w:sz="0" w:space="0" w:color="auto"/>
                                <w:bottom w:val="none" w:sz="0" w:space="0" w:color="auto"/>
                                <w:right w:val="none" w:sz="0" w:space="0" w:color="auto"/>
                              </w:divBdr>
                            </w:div>
                            <w:div w:id="2100983761">
                              <w:marLeft w:val="0"/>
                              <w:marRight w:val="0"/>
                              <w:marTop w:val="0"/>
                              <w:marBottom w:val="0"/>
                              <w:divBdr>
                                <w:top w:val="none" w:sz="0" w:space="0" w:color="auto"/>
                                <w:left w:val="none" w:sz="0" w:space="0" w:color="auto"/>
                                <w:bottom w:val="none" w:sz="0" w:space="0" w:color="auto"/>
                                <w:right w:val="none" w:sz="0" w:space="0" w:color="auto"/>
                              </w:divBdr>
                            </w:div>
                            <w:div w:id="1201170584">
                              <w:marLeft w:val="0"/>
                              <w:marRight w:val="0"/>
                              <w:marTop w:val="0"/>
                              <w:marBottom w:val="0"/>
                              <w:divBdr>
                                <w:top w:val="none" w:sz="0" w:space="0" w:color="auto"/>
                                <w:left w:val="none" w:sz="0" w:space="0" w:color="auto"/>
                                <w:bottom w:val="none" w:sz="0" w:space="0" w:color="auto"/>
                                <w:right w:val="none" w:sz="0" w:space="0" w:color="auto"/>
                              </w:divBdr>
                            </w:div>
                            <w:div w:id="245923549">
                              <w:marLeft w:val="0"/>
                              <w:marRight w:val="0"/>
                              <w:marTop w:val="0"/>
                              <w:marBottom w:val="300"/>
                              <w:divBdr>
                                <w:top w:val="single" w:sz="6" w:space="15" w:color="D7D7D7"/>
                                <w:left w:val="single" w:sz="6" w:space="15" w:color="D7D7D7"/>
                                <w:bottom w:val="single" w:sz="6" w:space="15" w:color="D7D7D7"/>
                                <w:right w:val="single" w:sz="6" w:space="15" w:color="D7D7D7"/>
                              </w:divBdr>
                              <w:divsChild>
                                <w:div w:id="322241346">
                                  <w:marLeft w:val="0"/>
                                  <w:marRight w:val="0"/>
                                  <w:marTop w:val="0"/>
                                  <w:marBottom w:val="0"/>
                                  <w:divBdr>
                                    <w:top w:val="none" w:sz="0" w:space="0" w:color="auto"/>
                                    <w:left w:val="none" w:sz="0" w:space="0" w:color="auto"/>
                                    <w:bottom w:val="none" w:sz="0" w:space="0" w:color="auto"/>
                                    <w:right w:val="none" w:sz="0" w:space="0" w:color="auto"/>
                                  </w:divBdr>
                                  <w:divsChild>
                                    <w:div w:id="862355127">
                                      <w:marLeft w:val="0"/>
                                      <w:marRight w:val="0"/>
                                      <w:marTop w:val="0"/>
                                      <w:marBottom w:val="0"/>
                                      <w:divBdr>
                                        <w:top w:val="none" w:sz="0" w:space="0" w:color="auto"/>
                                        <w:left w:val="none" w:sz="0" w:space="0" w:color="auto"/>
                                        <w:bottom w:val="none" w:sz="0" w:space="0" w:color="auto"/>
                                        <w:right w:val="none" w:sz="0" w:space="0" w:color="auto"/>
                                      </w:divBdr>
                                    </w:div>
                                    <w:div w:id="1754088343">
                                      <w:marLeft w:val="0"/>
                                      <w:marRight w:val="0"/>
                                      <w:marTop w:val="0"/>
                                      <w:marBottom w:val="0"/>
                                      <w:divBdr>
                                        <w:top w:val="none" w:sz="0" w:space="0" w:color="auto"/>
                                        <w:left w:val="none" w:sz="0" w:space="0" w:color="auto"/>
                                        <w:bottom w:val="none" w:sz="0" w:space="0" w:color="auto"/>
                                        <w:right w:val="none" w:sz="0" w:space="0" w:color="auto"/>
                                      </w:divBdr>
                                    </w:div>
                                    <w:div w:id="593632518">
                                      <w:marLeft w:val="0"/>
                                      <w:marRight w:val="0"/>
                                      <w:marTop w:val="0"/>
                                      <w:marBottom w:val="0"/>
                                      <w:divBdr>
                                        <w:top w:val="none" w:sz="0" w:space="0" w:color="auto"/>
                                        <w:left w:val="none" w:sz="0" w:space="0" w:color="auto"/>
                                        <w:bottom w:val="none" w:sz="0" w:space="0" w:color="auto"/>
                                        <w:right w:val="none" w:sz="0" w:space="0" w:color="auto"/>
                                      </w:divBdr>
                                    </w:div>
                                    <w:div w:id="1841695218">
                                      <w:marLeft w:val="0"/>
                                      <w:marRight w:val="0"/>
                                      <w:marTop w:val="0"/>
                                      <w:marBottom w:val="0"/>
                                      <w:divBdr>
                                        <w:top w:val="none" w:sz="0" w:space="0" w:color="auto"/>
                                        <w:left w:val="none" w:sz="0" w:space="0" w:color="auto"/>
                                        <w:bottom w:val="none" w:sz="0" w:space="0" w:color="auto"/>
                                        <w:right w:val="none" w:sz="0" w:space="0" w:color="auto"/>
                                      </w:divBdr>
                                    </w:div>
                                    <w:div w:id="2660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6160">
                              <w:marLeft w:val="0"/>
                              <w:marRight w:val="0"/>
                              <w:marTop w:val="0"/>
                              <w:marBottom w:val="0"/>
                              <w:divBdr>
                                <w:top w:val="none" w:sz="0" w:space="0" w:color="auto"/>
                                <w:left w:val="none" w:sz="0" w:space="0" w:color="auto"/>
                                <w:bottom w:val="none" w:sz="0" w:space="0" w:color="auto"/>
                                <w:right w:val="none" w:sz="0" w:space="0" w:color="auto"/>
                              </w:divBdr>
                            </w:div>
                            <w:div w:id="1688748227">
                              <w:marLeft w:val="0"/>
                              <w:marRight w:val="0"/>
                              <w:marTop w:val="0"/>
                              <w:marBottom w:val="0"/>
                              <w:divBdr>
                                <w:top w:val="none" w:sz="0" w:space="0" w:color="auto"/>
                                <w:left w:val="none" w:sz="0" w:space="0" w:color="auto"/>
                                <w:bottom w:val="none" w:sz="0" w:space="0" w:color="auto"/>
                                <w:right w:val="none" w:sz="0" w:space="0" w:color="auto"/>
                              </w:divBdr>
                            </w:div>
                          </w:divsChild>
                        </w:div>
                        <w:div w:id="1256477711">
                          <w:marLeft w:val="0"/>
                          <w:marRight w:val="0"/>
                          <w:marTop w:val="0"/>
                          <w:marBottom w:val="0"/>
                          <w:divBdr>
                            <w:top w:val="none" w:sz="0" w:space="0" w:color="auto"/>
                            <w:left w:val="none" w:sz="0" w:space="0" w:color="auto"/>
                            <w:bottom w:val="none" w:sz="0" w:space="0" w:color="auto"/>
                            <w:right w:val="none" w:sz="0" w:space="0" w:color="auto"/>
                          </w:divBdr>
                          <w:divsChild>
                            <w:div w:id="1772240583">
                              <w:marLeft w:val="0"/>
                              <w:marRight w:val="0"/>
                              <w:marTop w:val="0"/>
                              <w:marBottom w:val="0"/>
                              <w:divBdr>
                                <w:top w:val="none" w:sz="0" w:space="0" w:color="auto"/>
                                <w:left w:val="none" w:sz="0" w:space="0" w:color="auto"/>
                                <w:bottom w:val="none" w:sz="0" w:space="0" w:color="auto"/>
                                <w:right w:val="none" w:sz="0" w:space="0" w:color="auto"/>
                              </w:divBdr>
                            </w:div>
                            <w:div w:id="285160434">
                              <w:marLeft w:val="0"/>
                              <w:marRight w:val="0"/>
                              <w:marTop w:val="0"/>
                              <w:marBottom w:val="300"/>
                              <w:divBdr>
                                <w:top w:val="none" w:sz="0" w:space="0" w:color="auto"/>
                                <w:left w:val="none" w:sz="0" w:space="0" w:color="auto"/>
                                <w:bottom w:val="none" w:sz="0" w:space="0" w:color="auto"/>
                                <w:right w:val="none" w:sz="0" w:space="0" w:color="auto"/>
                              </w:divBdr>
                              <w:divsChild>
                                <w:div w:id="8457477">
                                  <w:marLeft w:val="0"/>
                                  <w:marRight w:val="0"/>
                                  <w:marTop w:val="0"/>
                                  <w:marBottom w:val="0"/>
                                  <w:divBdr>
                                    <w:top w:val="none" w:sz="0" w:space="0" w:color="auto"/>
                                    <w:left w:val="none" w:sz="0" w:space="0" w:color="auto"/>
                                    <w:bottom w:val="none" w:sz="0" w:space="0" w:color="auto"/>
                                    <w:right w:val="none" w:sz="0" w:space="0" w:color="auto"/>
                                  </w:divBdr>
                                </w:div>
                              </w:divsChild>
                            </w:div>
                            <w:div w:id="201482949">
                              <w:marLeft w:val="0"/>
                              <w:marRight w:val="0"/>
                              <w:marTop w:val="0"/>
                              <w:marBottom w:val="300"/>
                              <w:divBdr>
                                <w:top w:val="none" w:sz="0" w:space="0" w:color="auto"/>
                                <w:left w:val="none" w:sz="0" w:space="0" w:color="auto"/>
                                <w:bottom w:val="none" w:sz="0" w:space="0" w:color="auto"/>
                                <w:right w:val="none" w:sz="0" w:space="0" w:color="auto"/>
                              </w:divBdr>
                              <w:divsChild>
                                <w:div w:id="1513062289">
                                  <w:marLeft w:val="0"/>
                                  <w:marRight w:val="0"/>
                                  <w:marTop w:val="0"/>
                                  <w:marBottom w:val="0"/>
                                  <w:divBdr>
                                    <w:top w:val="none" w:sz="0" w:space="0" w:color="auto"/>
                                    <w:left w:val="none" w:sz="0" w:space="0" w:color="auto"/>
                                    <w:bottom w:val="none" w:sz="0" w:space="0" w:color="auto"/>
                                    <w:right w:val="none" w:sz="0" w:space="0" w:color="auto"/>
                                  </w:divBdr>
                                </w:div>
                              </w:divsChild>
                            </w:div>
                            <w:div w:id="1357006119">
                              <w:marLeft w:val="0"/>
                              <w:marRight w:val="0"/>
                              <w:marTop w:val="0"/>
                              <w:marBottom w:val="0"/>
                              <w:divBdr>
                                <w:top w:val="none" w:sz="0" w:space="0" w:color="auto"/>
                                <w:left w:val="none" w:sz="0" w:space="0" w:color="auto"/>
                                <w:bottom w:val="none" w:sz="0" w:space="0" w:color="auto"/>
                                <w:right w:val="none" w:sz="0" w:space="0" w:color="auto"/>
                              </w:divBdr>
                            </w:div>
                            <w:div w:id="1093817394">
                              <w:marLeft w:val="0"/>
                              <w:marRight w:val="0"/>
                              <w:marTop w:val="0"/>
                              <w:marBottom w:val="300"/>
                              <w:divBdr>
                                <w:top w:val="none" w:sz="0" w:space="0" w:color="auto"/>
                                <w:left w:val="none" w:sz="0" w:space="0" w:color="auto"/>
                                <w:bottom w:val="none" w:sz="0" w:space="0" w:color="auto"/>
                                <w:right w:val="none" w:sz="0" w:space="0" w:color="auto"/>
                              </w:divBdr>
                              <w:divsChild>
                                <w:div w:id="305742034">
                                  <w:marLeft w:val="0"/>
                                  <w:marRight w:val="0"/>
                                  <w:marTop w:val="0"/>
                                  <w:marBottom w:val="0"/>
                                  <w:divBdr>
                                    <w:top w:val="none" w:sz="0" w:space="0" w:color="auto"/>
                                    <w:left w:val="none" w:sz="0" w:space="0" w:color="auto"/>
                                    <w:bottom w:val="none" w:sz="0" w:space="0" w:color="auto"/>
                                    <w:right w:val="none" w:sz="0" w:space="0" w:color="auto"/>
                                  </w:divBdr>
                                </w:div>
                              </w:divsChild>
                            </w:div>
                            <w:div w:id="1990011296">
                              <w:marLeft w:val="0"/>
                              <w:marRight w:val="0"/>
                              <w:marTop w:val="0"/>
                              <w:marBottom w:val="300"/>
                              <w:divBdr>
                                <w:top w:val="none" w:sz="0" w:space="0" w:color="auto"/>
                                <w:left w:val="none" w:sz="0" w:space="0" w:color="auto"/>
                                <w:bottom w:val="none" w:sz="0" w:space="0" w:color="auto"/>
                                <w:right w:val="none" w:sz="0" w:space="0" w:color="auto"/>
                              </w:divBdr>
                              <w:divsChild>
                                <w:div w:id="900212178">
                                  <w:marLeft w:val="0"/>
                                  <w:marRight w:val="0"/>
                                  <w:marTop w:val="0"/>
                                  <w:marBottom w:val="0"/>
                                  <w:divBdr>
                                    <w:top w:val="none" w:sz="0" w:space="0" w:color="auto"/>
                                    <w:left w:val="none" w:sz="0" w:space="0" w:color="auto"/>
                                    <w:bottom w:val="none" w:sz="0" w:space="0" w:color="auto"/>
                                    <w:right w:val="none" w:sz="0" w:space="0" w:color="auto"/>
                                  </w:divBdr>
                                </w:div>
                              </w:divsChild>
                            </w:div>
                            <w:div w:id="1738623870">
                              <w:marLeft w:val="0"/>
                              <w:marRight w:val="0"/>
                              <w:marTop w:val="0"/>
                              <w:marBottom w:val="0"/>
                              <w:divBdr>
                                <w:top w:val="none" w:sz="0" w:space="0" w:color="auto"/>
                                <w:left w:val="none" w:sz="0" w:space="0" w:color="auto"/>
                                <w:bottom w:val="none" w:sz="0" w:space="0" w:color="auto"/>
                                <w:right w:val="none" w:sz="0" w:space="0" w:color="auto"/>
                              </w:divBdr>
                            </w:div>
                            <w:div w:id="1149132331">
                              <w:marLeft w:val="0"/>
                              <w:marRight w:val="0"/>
                              <w:marTop w:val="0"/>
                              <w:marBottom w:val="0"/>
                              <w:divBdr>
                                <w:top w:val="none" w:sz="0" w:space="0" w:color="auto"/>
                                <w:left w:val="none" w:sz="0" w:space="0" w:color="auto"/>
                                <w:bottom w:val="none" w:sz="0" w:space="0" w:color="auto"/>
                                <w:right w:val="none" w:sz="0" w:space="0" w:color="auto"/>
                              </w:divBdr>
                            </w:div>
                            <w:div w:id="1964264393">
                              <w:marLeft w:val="0"/>
                              <w:marRight w:val="0"/>
                              <w:marTop w:val="0"/>
                              <w:marBottom w:val="300"/>
                              <w:divBdr>
                                <w:top w:val="none" w:sz="0" w:space="0" w:color="auto"/>
                                <w:left w:val="none" w:sz="0" w:space="0" w:color="auto"/>
                                <w:bottom w:val="none" w:sz="0" w:space="0" w:color="auto"/>
                                <w:right w:val="none" w:sz="0" w:space="0" w:color="auto"/>
                              </w:divBdr>
                              <w:divsChild>
                                <w:div w:id="1229264997">
                                  <w:marLeft w:val="0"/>
                                  <w:marRight w:val="0"/>
                                  <w:marTop w:val="0"/>
                                  <w:marBottom w:val="0"/>
                                  <w:divBdr>
                                    <w:top w:val="none" w:sz="0" w:space="0" w:color="auto"/>
                                    <w:left w:val="none" w:sz="0" w:space="0" w:color="auto"/>
                                    <w:bottom w:val="none" w:sz="0" w:space="0" w:color="auto"/>
                                    <w:right w:val="none" w:sz="0" w:space="0" w:color="auto"/>
                                  </w:divBdr>
                                </w:div>
                              </w:divsChild>
                            </w:div>
                            <w:div w:id="1132745057">
                              <w:marLeft w:val="0"/>
                              <w:marRight w:val="0"/>
                              <w:marTop w:val="0"/>
                              <w:marBottom w:val="300"/>
                              <w:divBdr>
                                <w:top w:val="none" w:sz="0" w:space="0" w:color="auto"/>
                                <w:left w:val="none" w:sz="0" w:space="0" w:color="auto"/>
                                <w:bottom w:val="none" w:sz="0" w:space="0" w:color="auto"/>
                                <w:right w:val="none" w:sz="0" w:space="0" w:color="auto"/>
                              </w:divBdr>
                              <w:divsChild>
                                <w:div w:id="109865366">
                                  <w:marLeft w:val="0"/>
                                  <w:marRight w:val="0"/>
                                  <w:marTop w:val="0"/>
                                  <w:marBottom w:val="0"/>
                                  <w:divBdr>
                                    <w:top w:val="none" w:sz="0" w:space="0" w:color="auto"/>
                                    <w:left w:val="none" w:sz="0" w:space="0" w:color="auto"/>
                                    <w:bottom w:val="none" w:sz="0" w:space="0" w:color="auto"/>
                                    <w:right w:val="none" w:sz="0" w:space="0" w:color="auto"/>
                                  </w:divBdr>
                                </w:div>
                              </w:divsChild>
                            </w:div>
                            <w:div w:id="970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8609">
                      <w:marLeft w:val="0"/>
                      <w:marRight w:val="0"/>
                      <w:marTop w:val="0"/>
                      <w:marBottom w:val="0"/>
                      <w:divBdr>
                        <w:top w:val="none" w:sz="0" w:space="0" w:color="auto"/>
                        <w:left w:val="none" w:sz="0" w:space="0" w:color="auto"/>
                        <w:bottom w:val="none" w:sz="0" w:space="0" w:color="auto"/>
                        <w:right w:val="none" w:sz="0" w:space="0" w:color="auto"/>
                      </w:divBdr>
                      <w:divsChild>
                        <w:div w:id="1151169021">
                          <w:marLeft w:val="0"/>
                          <w:marRight w:val="0"/>
                          <w:marTop w:val="0"/>
                          <w:marBottom w:val="0"/>
                          <w:divBdr>
                            <w:top w:val="none" w:sz="0" w:space="0" w:color="auto"/>
                            <w:left w:val="none" w:sz="0" w:space="0" w:color="auto"/>
                            <w:bottom w:val="none" w:sz="0" w:space="0" w:color="auto"/>
                            <w:right w:val="none" w:sz="0" w:space="0" w:color="auto"/>
                          </w:divBdr>
                        </w:div>
                        <w:div w:id="1204290256">
                          <w:marLeft w:val="0"/>
                          <w:marRight w:val="0"/>
                          <w:marTop w:val="0"/>
                          <w:marBottom w:val="0"/>
                          <w:divBdr>
                            <w:top w:val="none" w:sz="0" w:space="0" w:color="auto"/>
                            <w:left w:val="none" w:sz="0" w:space="0" w:color="auto"/>
                            <w:bottom w:val="none" w:sz="0" w:space="0" w:color="auto"/>
                            <w:right w:val="none" w:sz="0" w:space="0" w:color="auto"/>
                          </w:divBdr>
                          <w:divsChild>
                            <w:div w:id="338823044">
                              <w:marLeft w:val="0"/>
                              <w:marRight w:val="0"/>
                              <w:marTop w:val="0"/>
                              <w:marBottom w:val="0"/>
                              <w:divBdr>
                                <w:top w:val="none" w:sz="0" w:space="0" w:color="auto"/>
                                <w:left w:val="none" w:sz="0" w:space="0" w:color="auto"/>
                                <w:bottom w:val="none" w:sz="0" w:space="0" w:color="auto"/>
                                <w:right w:val="none" w:sz="0" w:space="0" w:color="auto"/>
                              </w:divBdr>
                            </w:div>
                            <w:div w:id="1581332422">
                              <w:marLeft w:val="0"/>
                              <w:marRight w:val="0"/>
                              <w:marTop w:val="0"/>
                              <w:marBottom w:val="300"/>
                              <w:divBdr>
                                <w:top w:val="none" w:sz="0" w:space="0" w:color="auto"/>
                                <w:left w:val="none" w:sz="0" w:space="0" w:color="auto"/>
                                <w:bottom w:val="none" w:sz="0" w:space="0" w:color="auto"/>
                                <w:right w:val="none" w:sz="0" w:space="0" w:color="auto"/>
                              </w:divBdr>
                              <w:divsChild>
                                <w:div w:id="1807383706">
                                  <w:marLeft w:val="0"/>
                                  <w:marRight w:val="0"/>
                                  <w:marTop w:val="0"/>
                                  <w:marBottom w:val="0"/>
                                  <w:divBdr>
                                    <w:top w:val="none" w:sz="0" w:space="0" w:color="auto"/>
                                    <w:left w:val="none" w:sz="0" w:space="0" w:color="auto"/>
                                    <w:bottom w:val="none" w:sz="0" w:space="0" w:color="auto"/>
                                    <w:right w:val="none" w:sz="0" w:space="0" w:color="auto"/>
                                  </w:divBdr>
                                </w:div>
                              </w:divsChild>
                            </w:div>
                            <w:div w:id="759452786">
                              <w:marLeft w:val="0"/>
                              <w:marRight w:val="0"/>
                              <w:marTop w:val="0"/>
                              <w:marBottom w:val="0"/>
                              <w:divBdr>
                                <w:top w:val="none" w:sz="0" w:space="0" w:color="auto"/>
                                <w:left w:val="none" w:sz="0" w:space="0" w:color="auto"/>
                                <w:bottom w:val="none" w:sz="0" w:space="0" w:color="auto"/>
                                <w:right w:val="none" w:sz="0" w:space="0" w:color="auto"/>
                              </w:divBdr>
                            </w:div>
                            <w:div w:id="1216314817">
                              <w:marLeft w:val="0"/>
                              <w:marRight w:val="0"/>
                              <w:marTop w:val="0"/>
                              <w:marBottom w:val="300"/>
                              <w:divBdr>
                                <w:top w:val="none" w:sz="0" w:space="0" w:color="auto"/>
                                <w:left w:val="none" w:sz="0" w:space="0" w:color="auto"/>
                                <w:bottom w:val="none" w:sz="0" w:space="0" w:color="auto"/>
                                <w:right w:val="none" w:sz="0" w:space="0" w:color="auto"/>
                              </w:divBdr>
                              <w:divsChild>
                                <w:div w:id="748502109">
                                  <w:marLeft w:val="0"/>
                                  <w:marRight w:val="0"/>
                                  <w:marTop w:val="0"/>
                                  <w:marBottom w:val="0"/>
                                  <w:divBdr>
                                    <w:top w:val="none" w:sz="0" w:space="0" w:color="auto"/>
                                    <w:left w:val="none" w:sz="0" w:space="0" w:color="auto"/>
                                    <w:bottom w:val="none" w:sz="0" w:space="0" w:color="auto"/>
                                    <w:right w:val="none" w:sz="0" w:space="0" w:color="auto"/>
                                  </w:divBdr>
                                </w:div>
                              </w:divsChild>
                            </w:div>
                            <w:div w:id="2101631910">
                              <w:marLeft w:val="0"/>
                              <w:marRight w:val="0"/>
                              <w:marTop w:val="0"/>
                              <w:marBottom w:val="0"/>
                              <w:divBdr>
                                <w:top w:val="none" w:sz="0" w:space="0" w:color="auto"/>
                                <w:left w:val="none" w:sz="0" w:space="0" w:color="auto"/>
                                <w:bottom w:val="none" w:sz="0" w:space="0" w:color="auto"/>
                                <w:right w:val="none" w:sz="0" w:space="0" w:color="auto"/>
                              </w:divBdr>
                            </w:div>
                            <w:div w:id="495651913">
                              <w:marLeft w:val="0"/>
                              <w:marRight w:val="0"/>
                              <w:marTop w:val="0"/>
                              <w:marBottom w:val="0"/>
                              <w:divBdr>
                                <w:top w:val="none" w:sz="0" w:space="0" w:color="auto"/>
                                <w:left w:val="none" w:sz="0" w:space="0" w:color="auto"/>
                                <w:bottom w:val="none" w:sz="0" w:space="0" w:color="auto"/>
                                <w:right w:val="none" w:sz="0" w:space="0" w:color="auto"/>
                              </w:divBdr>
                            </w:div>
                            <w:div w:id="860242796">
                              <w:marLeft w:val="0"/>
                              <w:marRight w:val="0"/>
                              <w:marTop w:val="0"/>
                              <w:marBottom w:val="300"/>
                              <w:divBdr>
                                <w:top w:val="none" w:sz="0" w:space="0" w:color="auto"/>
                                <w:left w:val="none" w:sz="0" w:space="0" w:color="auto"/>
                                <w:bottom w:val="none" w:sz="0" w:space="0" w:color="auto"/>
                                <w:right w:val="none" w:sz="0" w:space="0" w:color="auto"/>
                              </w:divBdr>
                              <w:divsChild>
                                <w:div w:id="1503204301">
                                  <w:marLeft w:val="0"/>
                                  <w:marRight w:val="0"/>
                                  <w:marTop w:val="0"/>
                                  <w:marBottom w:val="0"/>
                                  <w:divBdr>
                                    <w:top w:val="none" w:sz="0" w:space="0" w:color="auto"/>
                                    <w:left w:val="none" w:sz="0" w:space="0" w:color="auto"/>
                                    <w:bottom w:val="none" w:sz="0" w:space="0" w:color="auto"/>
                                    <w:right w:val="none" w:sz="0" w:space="0" w:color="auto"/>
                                  </w:divBdr>
                                </w:div>
                              </w:divsChild>
                            </w:div>
                            <w:div w:id="521824271">
                              <w:marLeft w:val="0"/>
                              <w:marRight w:val="0"/>
                              <w:marTop w:val="0"/>
                              <w:marBottom w:val="0"/>
                              <w:divBdr>
                                <w:top w:val="none" w:sz="0" w:space="0" w:color="auto"/>
                                <w:left w:val="none" w:sz="0" w:space="0" w:color="auto"/>
                                <w:bottom w:val="none" w:sz="0" w:space="0" w:color="auto"/>
                                <w:right w:val="none" w:sz="0" w:space="0" w:color="auto"/>
                              </w:divBdr>
                            </w:div>
                            <w:div w:id="1019165438">
                              <w:marLeft w:val="0"/>
                              <w:marRight w:val="0"/>
                              <w:marTop w:val="0"/>
                              <w:marBottom w:val="0"/>
                              <w:divBdr>
                                <w:top w:val="none" w:sz="0" w:space="0" w:color="auto"/>
                                <w:left w:val="none" w:sz="0" w:space="0" w:color="auto"/>
                                <w:bottom w:val="none" w:sz="0" w:space="0" w:color="auto"/>
                                <w:right w:val="none" w:sz="0" w:space="0" w:color="auto"/>
                              </w:divBdr>
                              <w:divsChild>
                                <w:div w:id="610479796">
                                  <w:marLeft w:val="0"/>
                                  <w:marRight w:val="0"/>
                                  <w:marTop w:val="0"/>
                                  <w:marBottom w:val="0"/>
                                  <w:divBdr>
                                    <w:top w:val="none" w:sz="0" w:space="0" w:color="auto"/>
                                    <w:left w:val="none" w:sz="0" w:space="0" w:color="auto"/>
                                    <w:bottom w:val="none" w:sz="0" w:space="0" w:color="auto"/>
                                    <w:right w:val="none" w:sz="0" w:space="0" w:color="auto"/>
                                  </w:divBdr>
                                </w:div>
                                <w:div w:id="1604921550">
                                  <w:marLeft w:val="0"/>
                                  <w:marRight w:val="0"/>
                                  <w:marTop w:val="0"/>
                                  <w:marBottom w:val="300"/>
                                  <w:divBdr>
                                    <w:top w:val="none" w:sz="0" w:space="0" w:color="auto"/>
                                    <w:left w:val="none" w:sz="0" w:space="0" w:color="auto"/>
                                    <w:bottom w:val="none" w:sz="0" w:space="0" w:color="auto"/>
                                    <w:right w:val="none" w:sz="0" w:space="0" w:color="auto"/>
                                  </w:divBdr>
                                  <w:divsChild>
                                    <w:div w:id="1301381028">
                                      <w:marLeft w:val="0"/>
                                      <w:marRight w:val="0"/>
                                      <w:marTop w:val="0"/>
                                      <w:marBottom w:val="0"/>
                                      <w:divBdr>
                                        <w:top w:val="none" w:sz="0" w:space="0" w:color="auto"/>
                                        <w:left w:val="none" w:sz="0" w:space="0" w:color="auto"/>
                                        <w:bottom w:val="none" w:sz="0" w:space="0" w:color="auto"/>
                                        <w:right w:val="none" w:sz="0" w:space="0" w:color="auto"/>
                                      </w:divBdr>
                                    </w:div>
                                  </w:divsChild>
                                </w:div>
                                <w:div w:id="2080857259">
                                  <w:marLeft w:val="0"/>
                                  <w:marRight w:val="0"/>
                                  <w:marTop w:val="0"/>
                                  <w:marBottom w:val="0"/>
                                  <w:divBdr>
                                    <w:top w:val="none" w:sz="0" w:space="0" w:color="auto"/>
                                    <w:left w:val="none" w:sz="0" w:space="0" w:color="auto"/>
                                    <w:bottom w:val="none" w:sz="0" w:space="0" w:color="auto"/>
                                    <w:right w:val="none" w:sz="0" w:space="0" w:color="auto"/>
                                  </w:divBdr>
                                </w:div>
                                <w:div w:id="2023122665">
                                  <w:marLeft w:val="0"/>
                                  <w:marRight w:val="0"/>
                                  <w:marTop w:val="0"/>
                                  <w:marBottom w:val="300"/>
                                  <w:divBdr>
                                    <w:top w:val="none" w:sz="0" w:space="0" w:color="auto"/>
                                    <w:left w:val="none" w:sz="0" w:space="0" w:color="auto"/>
                                    <w:bottom w:val="none" w:sz="0" w:space="0" w:color="auto"/>
                                    <w:right w:val="none" w:sz="0" w:space="0" w:color="auto"/>
                                  </w:divBdr>
                                  <w:divsChild>
                                    <w:div w:id="903564970">
                                      <w:marLeft w:val="0"/>
                                      <w:marRight w:val="0"/>
                                      <w:marTop w:val="0"/>
                                      <w:marBottom w:val="0"/>
                                      <w:divBdr>
                                        <w:top w:val="none" w:sz="0" w:space="0" w:color="auto"/>
                                        <w:left w:val="none" w:sz="0" w:space="0" w:color="auto"/>
                                        <w:bottom w:val="none" w:sz="0" w:space="0" w:color="auto"/>
                                        <w:right w:val="none" w:sz="0" w:space="0" w:color="auto"/>
                                      </w:divBdr>
                                    </w:div>
                                  </w:divsChild>
                                </w:div>
                                <w:div w:id="617681970">
                                  <w:marLeft w:val="0"/>
                                  <w:marRight w:val="0"/>
                                  <w:marTop w:val="0"/>
                                  <w:marBottom w:val="0"/>
                                  <w:divBdr>
                                    <w:top w:val="none" w:sz="0" w:space="0" w:color="auto"/>
                                    <w:left w:val="none" w:sz="0" w:space="0" w:color="auto"/>
                                    <w:bottom w:val="none" w:sz="0" w:space="0" w:color="auto"/>
                                    <w:right w:val="none" w:sz="0" w:space="0" w:color="auto"/>
                                  </w:divBdr>
                                </w:div>
                                <w:div w:id="1688486868">
                                  <w:marLeft w:val="0"/>
                                  <w:marRight w:val="0"/>
                                  <w:marTop w:val="450"/>
                                  <w:marBottom w:val="450"/>
                                  <w:divBdr>
                                    <w:top w:val="none" w:sz="0" w:space="0" w:color="auto"/>
                                    <w:left w:val="single" w:sz="24" w:space="0" w:color="6DB33F"/>
                                    <w:bottom w:val="none" w:sz="0" w:space="0" w:color="auto"/>
                                    <w:right w:val="none" w:sz="0" w:space="0" w:color="auto"/>
                                  </w:divBdr>
                                  <w:divsChild>
                                    <w:div w:id="1055934051">
                                      <w:marLeft w:val="0"/>
                                      <w:marRight w:val="0"/>
                                      <w:marTop w:val="0"/>
                                      <w:marBottom w:val="0"/>
                                      <w:divBdr>
                                        <w:top w:val="none" w:sz="0" w:space="0" w:color="auto"/>
                                        <w:left w:val="none" w:sz="0" w:space="0" w:color="auto"/>
                                        <w:bottom w:val="none" w:sz="0" w:space="0" w:color="auto"/>
                                        <w:right w:val="none" w:sz="0" w:space="0" w:color="auto"/>
                                      </w:divBdr>
                                    </w:div>
                                  </w:divsChild>
                                </w:div>
                                <w:div w:id="12101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2445">
                          <w:marLeft w:val="0"/>
                          <w:marRight w:val="0"/>
                          <w:marTop w:val="0"/>
                          <w:marBottom w:val="0"/>
                          <w:divBdr>
                            <w:top w:val="none" w:sz="0" w:space="0" w:color="auto"/>
                            <w:left w:val="none" w:sz="0" w:space="0" w:color="auto"/>
                            <w:bottom w:val="none" w:sz="0" w:space="0" w:color="auto"/>
                            <w:right w:val="none" w:sz="0" w:space="0" w:color="auto"/>
                          </w:divBdr>
                          <w:divsChild>
                            <w:div w:id="9646196">
                              <w:marLeft w:val="0"/>
                              <w:marRight w:val="0"/>
                              <w:marTop w:val="0"/>
                              <w:marBottom w:val="0"/>
                              <w:divBdr>
                                <w:top w:val="none" w:sz="0" w:space="0" w:color="auto"/>
                                <w:left w:val="none" w:sz="0" w:space="0" w:color="auto"/>
                                <w:bottom w:val="none" w:sz="0" w:space="0" w:color="auto"/>
                                <w:right w:val="none" w:sz="0" w:space="0" w:color="auto"/>
                              </w:divBdr>
                            </w:div>
                            <w:div w:id="1505590194">
                              <w:marLeft w:val="0"/>
                              <w:marRight w:val="0"/>
                              <w:marTop w:val="0"/>
                              <w:marBottom w:val="0"/>
                              <w:divBdr>
                                <w:top w:val="none" w:sz="0" w:space="0" w:color="auto"/>
                                <w:left w:val="none" w:sz="0" w:space="0" w:color="auto"/>
                                <w:bottom w:val="none" w:sz="0" w:space="0" w:color="auto"/>
                                <w:right w:val="none" w:sz="0" w:space="0" w:color="auto"/>
                              </w:divBdr>
                            </w:div>
                            <w:div w:id="71391312">
                              <w:marLeft w:val="0"/>
                              <w:marRight w:val="0"/>
                              <w:marTop w:val="0"/>
                              <w:marBottom w:val="300"/>
                              <w:divBdr>
                                <w:top w:val="none" w:sz="0" w:space="0" w:color="auto"/>
                                <w:left w:val="none" w:sz="0" w:space="0" w:color="auto"/>
                                <w:bottom w:val="none" w:sz="0" w:space="0" w:color="auto"/>
                                <w:right w:val="none" w:sz="0" w:space="0" w:color="auto"/>
                              </w:divBdr>
                              <w:divsChild>
                                <w:div w:id="427309987">
                                  <w:marLeft w:val="0"/>
                                  <w:marRight w:val="0"/>
                                  <w:marTop w:val="0"/>
                                  <w:marBottom w:val="0"/>
                                  <w:divBdr>
                                    <w:top w:val="none" w:sz="0" w:space="0" w:color="auto"/>
                                    <w:left w:val="none" w:sz="0" w:space="0" w:color="auto"/>
                                    <w:bottom w:val="none" w:sz="0" w:space="0" w:color="auto"/>
                                    <w:right w:val="none" w:sz="0" w:space="0" w:color="auto"/>
                                  </w:divBdr>
                                </w:div>
                              </w:divsChild>
                            </w:div>
                            <w:div w:id="450126801">
                              <w:marLeft w:val="0"/>
                              <w:marRight w:val="0"/>
                              <w:marTop w:val="0"/>
                              <w:marBottom w:val="0"/>
                              <w:divBdr>
                                <w:top w:val="none" w:sz="0" w:space="0" w:color="auto"/>
                                <w:left w:val="none" w:sz="0" w:space="0" w:color="auto"/>
                                <w:bottom w:val="none" w:sz="0" w:space="0" w:color="auto"/>
                                <w:right w:val="none" w:sz="0" w:space="0" w:color="auto"/>
                              </w:divBdr>
                            </w:div>
                            <w:div w:id="1567763566">
                              <w:marLeft w:val="0"/>
                              <w:marRight w:val="0"/>
                              <w:marTop w:val="0"/>
                              <w:marBottom w:val="300"/>
                              <w:divBdr>
                                <w:top w:val="none" w:sz="0" w:space="0" w:color="auto"/>
                                <w:left w:val="none" w:sz="0" w:space="0" w:color="auto"/>
                                <w:bottom w:val="none" w:sz="0" w:space="0" w:color="auto"/>
                                <w:right w:val="none" w:sz="0" w:space="0" w:color="auto"/>
                              </w:divBdr>
                              <w:divsChild>
                                <w:div w:id="1860119064">
                                  <w:marLeft w:val="0"/>
                                  <w:marRight w:val="0"/>
                                  <w:marTop w:val="0"/>
                                  <w:marBottom w:val="0"/>
                                  <w:divBdr>
                                    <w:top w:val="none" w:sz="0" w:space="0" w:color="auto"/>
                                    <w:left w:val="none" w:sz="0" w:space="0" w:color="auto"/>
                                    <w:bottom w:val="none" w:sz="0" w:space="0" w:color="auto"/>
                                    <w:right w:val="none" w:sz="0" w:space="0" w:color="auto"/>
                                  </w:divBdr>
                                </w:div>
                              </w:divsChild>
                            </w:div>
                            <w:div w:id="1047607953">
                              <w:marLeft w:val="0"/>
                              <w:marRight w:val="0"/>
                              <w:marTop w:val="0"/>
                              <w:marBottom w:val="300"/>
                              <w:divBdr>
                                <w:top w:val="none" w:sz="0" w:space="0" w:color="auto"/>
                                <w:left w:val="none" w:sz="0" w:space="0" w:color="auto"/>
                                <w:bottom w:val="none" w:sz="0" w:space="0" w:color="auto"/>
                                <w:right w:val="none" w:sz="0" w:space="0" w:color="auto"/>
                              </w:divBdr>
                              <w:divsChild>
                                <w:div w:id="539515298">
                                  <w:marLeft w:val="0"/>
                                  <w:marRight w:val="0"/>
                                  <w:marTop w:val="0"/>
                                  <w:marBottom w:val="0"/>
                                  <w:divBdr>
                                    <w:top w:val="none" w:sz="0" w:space="0" w:color="auto"/>
                                    <w:left w:val="none" w:sz="0" w:space="0" w:color="auto"/>
                                    <w:bottom w:val="none" w:sz="0" w:space="0" w:color="auto"/>
                                    <w:right w:val="none" w:sz="0" w:space="0" w:color="auto"/>
                                  </w:divBdr>
                                </w:div>
                              </w:divsChild>
                            </w:div>
                            <w:div w:id="513805761">
                              <w:marLeft w:val="0"/>
                              <w:marRight w:val="0"/>
                              <w:marTop w:val="450"/>
                              <w:marBottom w:val="450"/>
                              <w:divBdr>
                                <w:top w:val="none" w:sz="0" w:space="0" w:color="auto"/>
                                <w:left w:val="single" w:sz="24" w:space="0" w:color="6DB33F"/>
                                <w:bottom w:val="none" w:sz="0" w:space="0" w:color="auto"/>
                                <w:right w:val="none" w:sz="0" w:space="0" w:color="auto"/>
                              </w:divBdr>
                              <w:divsChild>
                                <w:div w:id="19212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2592">
                          <w:marLeft w:val="0"/>
                          <w:marRight w:val="0"/>
                          <w:marTop w:val="0"/>
                          <w:marBottom w:val="0"/>
                          <w:divBdr>
                            <w:top w:val="none" w:sz="0" w:space="0" w:color="auto"/>
                            <w:left w:val="none" w:sz="0" w:space="0" w:color="auto"/>
                            <w:bottom w:val="none" w:sz="0" w:space="0" w:color="auto"/>
                            <w:right w:val="none" w:sz="0" w:space="0" w:color="auto"/>
                          </w:divBdr>
                          <w:divsChild>
                            <w:div w:id="340815804">
                              <w:marLeft w:val="0"/>
                              <w:marRight w:val="0"/>
                              <w:marTop w:val="0"/>
                              <w:marBottom w:val="0"/>
                              <w:divBdr>
                                <w:top w:val="none" w:sz="0" w:space="0" w:color="auto"/>
                                <w:left w:val="none" w:sz="0" w:space="0" w:color="auto"/>
                                <w:bottom w:val="none" w:sz="0" w:space="0" w:color="auto"/>
                                <w:right w:val="none" w:sz="0" w:space="0" w:color="auto"/>
                              </w:divBdr>
                            </w:div>
                            <w:div w:id="917792094">
                              <w:marLeft w:val="0"/>
                              <w:marRight w:val="0"/>
                              <w:marTop w:val="0"/>
                              <w:marBottom w:val="300"/>
                              <w:divBdr>
                                <w:top w:val="none" w:sz="0" w:space="0" w:color="auto"/>
                                <w:left w:val="none" w:sz="0" w:space="0" w:color="auto"/>
                                <w:bottom w:val="none" w:sz="0" w:space="0" w:color="auto"/>
                                <w:right w:val="none" w:sz="0" w:space="0" w:color="auto"/>
                              </w:divBdr>
                              <w:divsChild>
                                <w:div w:id="731003222">
                                  <w:marLeft w:val="0"/>
                                  <w:marRight w:val="0"/>
                                  <w:marTop w:val="0"/>
                                  <w:marBottom w:val="0"/>
                                  <w:divBdr>
                                    <w:top w:val="none" w:sz="0" w:space="0" w:color="auto"/>
                                    <w:left w:val="none" w:sz="0" w:space="0" w:color="auto"/>
                                    <w:bottom w:val="none" w:sz="0" w:space="0" w:color="auto"/>
                                    <w:right w:val="none" w:sz="0" w:space="0" w:color="auto"/>
                                  </w:divBdr>
                                </w:div>
                              </w:divsChild>
                            </w:div>
                            <w:div w:id="1906642135">
                              <w:marLeft w:val="0"/>
                              <w:marRight w:val="0"/>
                              <w:marTop w:val="0"/>
                              <w:marBottom w:val="0"/>
                              <w:divBdr>
                                <w:top w:val="none" w:sz="0" w:space="0" w:color="auto"/>
                                <w:left w:val="none" w:sz="0" w:space="0" w:color="auto"/>
                                <w:bottom w:val="none" w:sz="0" w:space="0" w:color="auto"/>
                                <w:right w:val="none" w:sz="0" w:space="0" w:color="auto"/>
                              </w:divBdr>
                            </w:div>
                            <w:div w:id="613942644">
                              <w:marLeft w:val="0"/>
                              <w:marRight w:val="0"/>
                              <w:marTop w:val="0"/>
                              <w:marBottom w:val="0"/>
                              <w:divBdr>
                                <w:top w:val="none" w:sz="0" w:space="0" w:color="auto"/>
                                <w:left w:val="none" w:sz="0" w:space="0" w:color="auto"/>
                                <w:bottom w:val="none" w:sz="0" w:space="0" w:color="auto"/>
                                <w:right w:val="none" w:sz="0" w:space="0" w:color="auto"/>
                              </w:divBdr>
                            </w:div>
                          </w:divsChild>
                        </w:div>
                        <w:div w:id="429157697">
                          <w:marLeft w:val="0"/>
                          <w:marRight w:val="0"/>
                          <w:marTop w:val="0"/>
                          <w:marBottom w:val="0"/>
                          <w:divBdr>
                            <w:top w:val="none" w:sz="0" w:space="0" w:color="auto"/>
                            <w:left w:val="none" w:sz="0" w:space="0" w:color="auto"/>
                            <w:bottom w:val="none" w:sz="0" w:space="0" w:color="auto"/>
                            <w:right w:val="none" w:sz="0" w:space="0" w:color="auto"/>
                          </w:divBdr>
                          <w:divsChild>
                            <w:div w:id="496382058">
                              <w:marLeft w:val="0"/>
                              <w:marRight w:val="0"/>
                              <w:marTop w:val="0"/>
                              <w:marBottom w:val="0"/>
                              <w:divBdr>
                                <w:top w:val="none" w:sz="0" w:space="0" w:color="auto"/>
                                <w:left w:val="none" w:sz="0" w:space="0" w:color="auto"/>
                                <w:bottom w:val="none" w:sz="0" w:space="0" w:color="auto"/>
                                <w:right w:val="none" w:sz="0" w:space="0" w:color="auto"/>
                              </w:divBdr>
                            </w:div>
                            <w:div w:id="1384719571">
                              <w:marLeft w:val="0"/>
                              <w:marRight w:val="0"/>
                              <w:marTop w:val="0"/>
                              <w:marBottom w:val="300"/>
                              <w:divBdr>
                                <w:top w:val="none" w:sz="0" w:space="0" w:color="auto"/>
                                <w:left w:val="none" w:sz="0" w:space="0" w:color="auto"/>
                                <w:bottom w:val="none" w:sz="0" w:space="0" w:color="auto"/>
                                <w:right w:val="none" w:sz="0" w:space="0" w:color="auto"/>
                              </w:divBdr>
                              <w:divsChild>
                                <w:div w:id="1825393828">
                                  <w:marLeft w:val="0"/>
                                  <w:marRight w:val="0"/>
                                  <w:marTop w:val="0"/>
                                  <w:marBottom w:val="0"/>
                                  <w:divBdr>
                                    <w:top w:val="none" w:sz="0" w:space="0" w:color="auto"/>
                                    <w:left w:val="none" w:sz="0" w:space="0" w:color="auto"/>
                                    <w:bottom w:val="none" w:sz="0" w:space="0" w:color="auto"/>
                                    <w:right w:val="none" w:sz="0" w:space="0" w:color="auto"/>
                                  </w:divBdr>
                                </w:div>
                              </w:divsChild>
                            </w:div>
                            <w:div w:id="1096829149">
                              <w:marLeft w:val="0"/>
                              <w:marRight w:val="0"/>
                              <w:marTop w:val="0"/>
                              <w:marBottom w:val="0"/>
                              <w:divBdr>
                                <w:top w:val="none" w:sz="0" w:space="0" w:color="auto"/>
                                <w:left w:val="none" w:sz="0" w:space="0" w:color="auto"/>
                                <w:bottom w:val="none" w:sz="0" w:space="0" w:color="auto"/>
                                <w:right w:val="none" w:sz="0" w:space="0" w:color="auto"/>
                              </w:divBdr>
                            </w:div>
                            <w:div w:id="442726742">
                              <w:marLeft w:val="0"/>
                              <w:marRight w:val="0"/>
                              <w:marTop w:val="0"/>
                              <w:marBottom w:val="300"/>
                              <w:divBdr>
                                <w:top w:val="none" w:sz="0" w:space="0" w:color="auto"/>
                                <w:left w:val="none" w:sz="0" w:space="0" w:color="auto"/>
                                <w:bottom w:val="none" w:sz="0" w:space="0" w:color="auto"/>
                                <w:right w:val="none" w:sz="0" w:space="0" w:color="auto"/>
                              </w:divBdr>
                              <w:divsChild>
                                <w:div w:id="1978756508">
                                  <w:marLeft w:val="0"/>
                                  <w:marRight w:val="0"/>
                                  <w:marTop w:val="0"/>
                                  <w:marBottom w:val="0"/>
                                  <w:divBdr>
                                    <w:top w:val="none" w:sz="0" w:space="0" w:color="auto"/>
                                    <w:left w:val="none" w:sz="0" w:space="0" w:color="auto"/>
                                    <w:bottom w:val="none" w:sz="0" w:space="0" w:color="auto"/>
                                    <w:right w:val="none" w:sz="0" w:space="0" w:color="auto"/>
                                  </w:divBdr>
                                </w:div>
                              </w:divsChild>
                            </w:div>
                            <w:div w:id="1046217795">
                              <w:marLeft w:val="0"/>
                              <w:marRight w:val="0"/>
                              <w:marTop w:val="0"/>
                              <w:marBottom w:val="0"/>
                              <w:divBdr>
                                <w:top w:val="none" w:sz="0" w:space="0" w:color="auto"/>
                                <w:left w:val="none" w:sz="0" w:space="0" w:color="auto"/>
                                <w:bottom w:val="none" w:sz="0" w:space="0" w:color="auto"/>
                                <w:right w:val="none" w:sz="0" w:space="0" w:color="auto"/>
                              </w:divBdr>
                              <w:divsChild>
                                <w:div w:id="376121706">
                                  <w:marLeft w:val="0"/>
                                  <w:marRight w:val="0"/>
                                  <w:marTop w:val="0"/>
                                  <w:marBottom w:val="0"/>
                                  <w:divBdr>
                                    <w:top w:val="none" w:sz="0" w:space="0" w:color="auto"/>
                                    <w:left w:val="none" w:sz="0" w:space="0" w:color="auto"/>
                                    <w:bottom w:val="none" w:sz="0" w:space="0" w:color="auto"/>
                                    <w:right w:val="none" w:sz="0" w:space="0" w:color="auto"/>
                                  </w:divBdr>
                                </w:div>
                                <w:div w:id="1815297423">
                                  <w:marLeft w:val="0"/>
                                  <w:marRight w:val="0"/>
                                  <w:marTop w:val="0"/>
                                  <w:marBottom w:val="0"/>
                                  <w:divBdr>
                                    <w:top w:val="none" w:sz="0" w:space="0" w:color="auto"/>
                                    <w:left w:val="none" w:sz="0" w:space="0" w:color="auto"/>
                                    <w:bottom w:val="none" w:sz="0" w:space="0" w:color="auto"/>
                                    <w:right w:val="none" w:sz="0" w:space="0" w:color="auto"/>
                                  </w:divBdr>
                                </w:div>
                                <w:div w:id="525406584">
                                  <w:marLeft w:val="0"/>
                                  <w:marRight w:val="0"/>
                                  <w:marTop w:val="0"/>
                                  <w:marBottom w:val="0"/>
                                  <w:divBdr>
                                    <w:top w:val="none" w:sz="0" w:space="0" w:color="auto"/>
                                    <w:left w:val="none" w:sz="0" w:space="0" w:color="auto"/>
                                    <w:bottom w:val="none" w:sz="0" w:space="0" w:color="auto"/>
                                    <w:right w:val="none" w:sz="0" w:space="0" w:color="auto"/>
                                  </w:divBdr>
                                </w:div>
                                <w:div w:id="1097562447">
                                  <w:marLeft w:val="0"/>
                                  <w:marRight w:val="0"/>
                                  <w:marTop w:val="0"/>
                                  <w:marBottom w:val="300"/>
                                  <w:divBdr>
                                    <w:top w:val="none" w:sz="0" w:space="0" w:color="auto"/>
                                    <w:left w:val="none" w:sz="0" w:space="0" w:color="auto"/>
                                    <w:bottom w:val="none" w:sz="0" w:space="0" w:color="auto"/>
                                    <w:right w:val="none" w:sz="0" w:space="0" w:color="auto"/>
                                  </w:divBdr>
                                  <w:divsChild>
                                    <w:div w:id="863906250">
                                      <w:marLeft w:val="0"/>
                                      <w:marRight w:val="0"/>
                                      <w:marTop w:val="0"/>
                                      <w:marBottom w:val="0"/>
                                      <w:divBdr>
                                        <w:top w:val="none" w:sz="0" w:space="0" w:color="auto"/>
                                        <w:left w:val="none" w:sz="0" w:space="0" w:color="auto"/>
                                        <w:bottom w:val="none" w:sz="0" w:space="0" w:color="auto"/>
                                        <w:right w:val="none" w:sz="0" w:space="0" w:color="auto"/>
                                      </w:divBdr>
                                    </w:div>
                                  </w:divsChild>
                                </w:div>
                                <w:div w:id="1819834508">
                                  <w:marLeft w:val="0"/>
                                  <w:marRight w:val="0"/>
                                  <w:marTop w:val="0"/>
                                  <w:marBottom w:val="0"/>
                                  <w:divBdr>
                                    <w:top w:val="none" w:sz="0" w:space="0" w:color="auto"/>
                                    <w:left w:val="none" w:sz="0" w:space="0" w:color="auto"/>
                                    <w:bottom w:val="none" w:sz="0" w:space="0" w:color="auto"/>
                                    <w:right w:val="none" w:sz="0" w:space="0" w:color="auto"/>
                                  </w:divBdr>
                                </w:div>
                                <w:div w:id="124736615">
                                  <w:marLeft w:val="0"/>
                                  <w:marRight w:val="0"/>
                                  <w:marTop w:val="0"/>
                                  <w:marBottom w:val="300"/>
                                  <w:divBdr>
                                    <w:top w:val="none" w:sz="0" w:space="0" w:color="auto"/>
                                    <w:left w:val="none" w:sz="0" w:space="0" w:color="auto"/>
                                    <w:bottom w:val="none" w:sz="0" w:space="0" w:color="auto"/>
                                    <w:right w:val="none" w:sz="0" w:space="0" w:color="auto"/>
                                  </w:divBdr>
                                  <w:divsChild>
                                    <w:div w:id="1124620284">
                                      <w:marLeft w:val="0"/>
                                      <w:marRight w:val="0"/>
                                      <w:marTop w:val="0"/>
                                      <w:marBottom w:val="0"/>
                                      <w:divBdr>
                                        <w:top w:val="none" w:sz="0" w:space="0" w:color="auto"/>
                                        <w:left w:val="none" w:sz="0" w:space="0" w:color="auto"/>
                                        <w:bottom w:val="none" w:sz="0" w:space="0" w:color="auto"/>
                                        <w:right w:val="none" w:sz="0" w:space="0" w:color="auto"/>
                                      </w:divBdr>
                                    </w:div>
                                  </w:divsChild>
                                </w:div>
                                <w:div w:id="385181864">
                                  <w:marLeft w:val="0"/>
                                  <w:marRight w:val="0"/>
                                  <w:marTop w:val="0"/>
                                  <w:marBottom w:val="0"/>
                                  <w:divBdr>
                                    <w:top w:val="none" w:sz="0" w:space="0" w:color="auto"/>
                                    <w:left w:val="none" w:sz="0" w:space="0" w:color="auto"/>
                                    <w:bottom w:val="none" w:sz="0" w:space="0" w:color="auto"/>
                                    <w:right w:val="none" w:sz="0" w:space="0" w:color="auto"/>
                                  </w:divBdr>
                                </w:div>
                                <w:div w:id="458492834">
                                  <w:marLeft w:val="0"/>
                                  <w:marRight w:val="0"/>
                                  <w:marTop w:val="0"/>
                                  <w:marBottom w:val="0"/>
                                  <w:divBdr>
                                    <w:top w:val="none" w:sz="0" w:space="0" w:color="auto"/>
                                    <w:left w:val="none" w:sz="0" w:space="0" w:color="auto"/>
                                    <w:bottom w:val="none" w:sz="0" w:space="0" w:color="auto"/>
                                    <w:right w:val="none" w:sz="0" w:space="0" w:color="auto"/>
                                  </w:divBdr>
                                </w:div>
                              </w:divsChild>
                            </w:div>
                            <w:div w:id="1788348236">
                              <w:marLeft w:val="0"/>
                              <w:marRight w:val="0"/>
                              <w:marTop w:val="0"/>
                              <w:marBottom w:val="0"/>
                              <w:divBdr>
                                <w:top w:val="none" w:sz="0" w:space="0" w:color="auto"/>
                                <w:left w:val="none" w:sz="0" w:space="0" w:color="auto"/>
                                <w:bottom w:val="none" w:sz="0" w:space="0" w:color="auto"/>
                                <w:right w:val="none" w:sz="0" w:space="0" w:color="auto"/>
                              </w:divBdr>
                              <w:divsChild>
                                <w:div w:id="2125615739">
                                  <w:marLeft w:val="0"/>
                                  <w:marRight w:val="0"/>
                                  <w:marTop w:val="0"/>
                                  <w:marBottom w:val="0"/>
                                  <w:divBdr>
                                    <w:top w:val="none" w:sz="0" w:space="0" w:color="auto"/>
                                    <w:left w:val="none" w:sz="0" w:space="0" w:color="auto"/>
                                    <w:bottom w:val="none" w:sz="0" w:space="0" w:color="auto"/>
                                    <w:right w:val="none" w:sz="0" w:space="0" w:color="auto"/>
                                  </w:divBdr>
                                </w:div>
                              </w:divsChild>
                            </w:div>
                            <w:div w:id="584730149">
                              <w:marLeft w:val="0"/>
                              <w:marRight w:val="0"/>
                              <w:marTop w:val="0"/>
                              <w:marBottom w:val="0"/>
                              <w:divBdr>
                                <w:top w:val="none" w:sz="0" w:space="0" w:color="auto"/>
                                <w:left w:val="none" w:sz="0" w:space="0" w:color="auto"/>
                                <w:bottom w:val="none" w:sz="0" w:space="0" w:color="auto"/>
                                <w:right w:val="none" w:sz="0" w:space="0" w:color="auto"/>
                              </w:divBdr>
                              <w:divsChild>
                                <w:div w:id="9114111">
                                  <w:marLeft w:val="0"/>
                                  <w:marRight w:val="0"/>
                                  <w:marTop w:val="0"/>
                                  <w:marBottom w:val="0"/>
                                  <w:divBdr>
                                    <w:top w:val="none" w:sz="0" w:space="0" w:color="auto"/>
                                    <w:left w:val="none" w:sz="0" w:space="0" w:color="auto"/>
                                    <w:bottom w:val="none" w:sz="0" w:space="0" w:color="auto"/>
                                    <w:right w:val="none" w:sz="0" w:space="0" w:color="auto"/>
                                  </w:divBdr>
                                </w:div>
                                <w:div w:id="785587889">
                                  <w:marLeft w:val="0"/>
                                  <w:marRight w:val="0"/>
                                  <w:marTop w:val="0"/>
                                  <w:marBottom w:val="300"/>
                                  <w:divBdr>
                                    <w:top w:val="none" w:sz="0" w:space="0" w:color="auto"/>
                                    <w:left w:val="none" w:sz="0" w:space="0" w:color="auto"/>
                                    <w:bottom w:val="none" w:sz="0" w:space="0" w:color="auto"/>
                                    <w:right w:val="none" w:sz="0" w:space="0" w:color="auto"/>
                                  </w:divBdr>
                                  <w:divsChild>
                                    <w:div w:id="1826821253">
                                      <w:marLeft w:val="0"/>
                                      <w:marRight w:val="0"/>
                                      <w:marTop w:val="0"/>
                                      <w:marBottom w:val="0"/>
                                      <w:divBdr>
                                        <w:top w:val="none" w:sz="0" w:space="0" w:color="auto"/>
                                        <w:left w:val="none" w:sz="0" w:space="0" w:color="auto"/>
                                        <w:bottom w:val="none" w:sz="0" w:space="0" w:color="auto"/>
                                        <w:right w:val="none" w:sz="0" w:space="0" w:color="auto"/>
                                      </w:divBdr>
                                    </w:div>
                                  </w:divsChild>
                                </w:div>
                                <w:div w:id="246114413">
                                  <w:marLeft w:val="0"/>
                                  <w:marRight w:val="0"/>
                                  <w:marTop w:val="0"/>
                                  <w:marBottom w:val="300"/>
                                  <w:divBdr>
                                    <w:top w:val="none" w:sz="0" w:space="0" w:color="auto"/>
                                    <w:left w:val="none" w:sz="0" w:space="0" w:color="auto"/>
                                    <w:bottom w:val="none" w:sz="0" w:space="0" w:color="auto"/>
                                    <w:right w:val="none" w:sz="0" w:space="0" w:color="auto"/>
                                  </w:divBdr>
                                  <w:divsChild>
                                    <w:div w:id="159539397">
                                      <w:marLeft w:val="0"/>
                                      <w:marRight w:val="0"/>
                                      <w:marTop w:val="0"/>
                                      <w:marBottom w:val="0"/>
                                      <w:divBdr>
                                        <w:top w:val="none" w:sz="0" w:space="0" w:color="auto"/>
                                        <w:left w:val="none" w:sz="0" w:space="0" w:color="auto"/>
                                        <w:bottom w:val="none" w:sz="0" w:space="0" w:color="auto"/>
                                        <w:right w:val="none" w:sz="0" w:space="0" w:color="auto"/>
                                      </w:divBdr>
                                    </w:div>
                                  </w:divsChild>
                                </w:div>
                                <w:div w:id="13760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495">
                          <w:marLeft w:val="0"/>
                          <w:marRight w:val="0"/>
                          <w:marTop w:val="0"/>
                          <w:marBottom w:val="0"/>
                          <w:divBdr>
                            <w:top w:val="none" w:sz="0" w:space="0" w:color="auto"/>
                            <w:left w:val="none" w:sz="0" w:space="0" w:color="auto"/>
                            <w:bottom w:val="none" w:sz="0" w:space="0" w:color="auto"/>
                            <w:right w:val="none" w:sz="0" w:space="0" w:color="auto"/>
                          </w:divBdr>
                          <w:divsChild>
                            <w:div w:id="31342978">
                              <w:marLeft w:val="0"/>
                              <w:marRight w:val="0"/>
                              <w:marTop w:val="0"/>
                              <w:marBottom w:val="0"/>
                              <w:divBdr>
                                <w:top w:val="none" w:sz="0" w:space="0" w:color="auto"/>
                                <w:left w:val="none" w:sz="0" w:space="0" w:color="auto"/>
                                <w:bottom w:val="none" w:sz="0" w:space="0" w:color="auto"/>
                                <w:right w:val="none" w:sz="0" w:space="0" w:color="auto"/>
                              </w:divBdr>
                            </w:div>
                            <w:div w:id="713962048">
                              <w:marLeft w:val="0"/>
                              <w:marRight w:val="0"/>
                              <w:marTop w:val="0"/>
                              <w:marBottom w:val="300"/>
                              <w:divBdr>
                                <w:top w:val="none" w:sz="0" w:space="0" w:color="auto"/>
                                <w:left w:val="none" w:sz="0" w:space="0" w:color="auto"/>
                                <w:bottom w:val="none" w:sz="0" w:space="0" w:color="auto"/>
                                <w:right w:val="none" w:sz="0" w:space="0" w:color="auto"/>
                              </w:divBdr>
                              <w:divsChild>
                                <w:div w:id="1161581625">
                                  <w:marLeft w:val="0"/>
                                  <w:marRight w:val="0"/>
                                  <w:marTop w:val="0"/>
                                  <w:marBottom w:val="0"/>
                                  <w:divBdr>
                                    <w:top w:val="none" w:sz="0" w:space="0" w:color="auto"/>
                                    <w:left w:val="none" w:sz="0" w:space="0" w:color="auto"/>
                                    <w:bottom w:val="none" w:sz="0" w:space="0" w:color="auto"/>
                                    <w:right w:val="none" w:sz="0" w:space="0" w:color="auto"/>
                                  </w:divBdr>
                                </w:div>
                              </w:divsChild>
                            </w:div>
                            <w:div w:id="1160728927">
                              <w:marLeft w:val="0"/>
                              <w:marRight w:val="0"/>
                              <w:marTop w:val="0"/>
                              <w:marBottom w:val="0"/>
                              <w:divBdr>
                                <w:top w:val="none" w:sz="0" w:space="0" w:color="auto"/>
                                <w:left w:val="none" w:sz="0" w:space="0" w:color="auto"/>
                                <w:bottom w:val="none" w:sz="0" w:space="0" w:color="auto"/>
                                <w:right w:val="none" w:sz="0" w:space="0" w:color="auto"/>
                              </w:divBdr>
                            </w:div>
                            <w:div w:id="1487286040">
                              <w:marLeft w:val="0"/>
                              <w:marRight w:val="0"/>
                              <w:marTop w:val="0"/>
                              <w:marBottom w:val="300"/>
                              <w:divBdr>
                                <w:top w:val="none" w:sz="0" w:space="0" w:color="auto"/>
                                <w:left w:val="none" w:sz="0" w:space="0" w:color="auto"/>
                                <w:bottom w:val="none" w:sz="0" w:space="0" w:color="auto"/>
                                <w:right w:val="none" w:sz="0" w:space="0" w:color="auto"/>
                              </w:divBdr>
                              <w:divsChild>
                                <w:div w:id="1228958136">
                                  <w:marLeft w:val="0"/>
                                  <w:marRight w:val="0"/>
                                  <w:marTop w:val="0"/>
                                  <w:marBottom w:val="0"/>
                                  <w:divBdr>
                                    <w:top w:val="none" w:sz="0" w:space="0" w:color="auto"/>
                                    <w:left w:val="none" w:sz="0" w:space="0" w:color="auto"/>
                                    <w:bottom w:val="none" w:sz="0" w:space="0" w:color="auto"/>
                                    <w:right w:val="none" w:sz="0" w:space="0" w:color="auto"/>
                                  </w:divBdr>
                                </w:div>
                              </w:divsChild>
                            </w:div>
                            <w:div w:id="1370104439">
                              <w:marLeft w:val="0"/>
                              <w:marRight w:val="0"/>
                              <w:marTop w:val="0"/>
                              <w:marBottom w:val="0"/>
                              <w:divBdr>
                                <w:top w:val="none" w:sz="0" w:space="0" w:color="auto"/>
                                <w:left w:val="none" w:sz="0" w:space="0" w:color="auto"/>
                                <w:bottom w:val="none" w:sz="0" w:space="0" w:color="auto"/>
                                <w:right w:val="none" w:sz="0" w:space="0" w:color="auto"/>
                              </w:divBdr>
                            </w:div>
                            <w:div w:id="810749060">
                              <w:marLeft w:val="0"/>
                              <w:marRight w:val="0"/>
                              <w:marTop w:val="0"/>
                              <w:marBottom w:val="300"/>
                              <w:divBdr>
                                <w:top w:val="none" w:sz="0" w:space="0" w:color="auto"/>
                                <w:left w:val="none" w:sz="0" w:space="0" w:color="auto"/>
                                <w:bottom w:val="none" w:sz="0" w:space="0" w:color="auto"/>
                                <w:right w:val="none" w:sz="0" w:space="0" w:color="auto"/>
                              </w:divBdr>
                              <w:divsChild>
                                <w:div w:id="1145002585">
                                  <w:marLeft w:val="0"/>
                                  <w:marRight w:val="0"/>
                                  <w:marTop w:val="0"/>
                                  <w:marBottom w:val="0"/>
                                  <w:divBdr>
                                    <w:top w:val="none" w:sz="0" w:space="0" w:color="auto"/>
                                    <w:left w:val="none" w:sz="0" w:space="0" w:color="auto"/>
                                    <w:bottom w:val="none" w:sz="0" w:space="0" w:color="auto"/>
                                    <w:right w:val="none" w:sz="0" w:space="0" w:color="auto"/>
                                  </w:divBdr>
                                </w:div>
                              </w:divsChild>
                            </w:div>
                            <w:div w:id="806976484">
                              <w:marLeft w:val="0"/>
                              <w:marRight w:val="0"/>
                              <w:marTop w:val="0"/>
                              <w:marBottom w:val="0"/>
                              <w:divBdr>
                                <w:top w:val="none" w:sz="0" w:space="0" w:color="auto"/>
                                <w:left w:val="none" w:sz="0" w:space="0" w:color="auto"/>
                                <w:bottom w:val="none" w:sz="0" w:space="0" w:color="auto"/>
                                <w:right w:val="none" w:sz="0" w:space="0" w:color="auto"/>
                              </w:divBdr>
                            </w:div>
                            <w:div w:id="620496526">
                              <w:marLeft w:val="0"/>
                              <w:marRight w:val="0"/>
                              <w:marTop w:val="0"/>
                              <w:marBottom w:val="300"/>
                              <w:divBdr>
                                <w:top w:val="none" w:sz="0" w:space="0" w:color="auto"/>
                                <w:left w:val="none" w:sz="0" w:space="0" w:color="auto"/>
                                <w:bottom w:val="none" w:sz="0" w:space="0" w:color="auto"/>
                                <w:right w:val="none" w:sz="0" w:space="0" w:color="auto"/>
                              </w:divBdr>
                              <w:divsChild>
                                <w:div w:id="149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850">
                          <w:marLeft w:val="0"/>
                          <w:marRight w:val="0"/>
                          <w:marTop w:val="0"/>
                          <w:marBottom w:val="0"/>
                          <w:divBdr>
                            <w:top w:val="none" w:sz="0" w:space="0" w:color="auto"/>
                            <w:left w:val="none" w:sz="0" w:space="0" w:color="auto"/>
                            <w:bottom w:val="none" w:sz="0" w:space="0" w:color="auto"/>
                            <w:right w:val="none" w:sz="0" w:space="0" w:color="auto"/>
                          </w:divBdr>
                          <w:divsChild>
                            <w:div w:id="791173947">
                              <w:marLeft w:val="0"/>
                              <w:marRight w:val="0"/>
                              <w:marTop w:val="0"/>
                              <w:marBottom w:val="0"/>
                              <w:divBdr>
                                <w:top w:val="none" w:sz="0" w:space="0" w:color="auto"/>
                                <w:left w:val="none" w:sz="0" w:space="0" w:color="auto"/>
                                <w:bottom w:val="none" w:sz="0" w:space="0" w:color="auto"/>
                                <w:right w:val="none" w:sz="0" w:space="0" w:color="auto"/>
                              </w:divBdr>
                            </w:div>
                            <w:div w:id="2067799305">
                              <w:marLeft w:val="0"/>
                              <w:marRight w:val="0"/>
                              <w:marTop w:val="0"/>
                              <w:marBottom w:val="0"/>
                              <w:divBdr>
                                <w:top w:val="none" w:sz="0" w:space="0" w:color="auto"/>
                                <w:left w:val="none" w:sz="0" w:space="0" w:color="auto"/>
                                <w:bottom w:val="none" w:sz="0" w:space="0" w:color="auto"/>
                                <w:right w:val="none" w:sz="0" w:space="0" w:color="auto"/>
                              </w:divBdr>
                            </w:div>
                            <w:div w:id="1934434682">
                              <w:marLeft w:val="0"/>
                              <w:marRight w:val="0"/>
                              <w:marTop w:val="0"/>
                              <w:marBottom w:val="0"/>
                              <w:divBdr>
                                <w:top w:val="none" w:sz="0" w:space="0" w:color="auto"/>
                                <w:left w:val="none" w:sz="0" w:space="0" w:color="auto"/>
                                <w:bottom w:val="none" w:sz="0" w:space="0" w:color="auto"/>
                                <w:right w:val="none" w:sz="0" w:space="0" w:color="auto"/>
                              </w:divBdr>
                            </w:div>
                            <w:div w:id="1128276134">
                              <w:marLeft w:val="0"/>
                              <w:marRight w:val="0"/>
                              <w:marTop w:val="0"/>
                              <w:marBottom w:val="300"/>
                              <w:divBdr>
                                <w:top w:val="none" w:sz="0" w:space="0" w:color="auto"/>
                                <w:left w:val="none" w:sz="0" w:space="0" w:color="auto"/>
                                <w:bottom w:val="none" w:sz="0" w:space="0" w:color="auto"/>
                                <w:right w:val="none" w:sz="0" w:space="0" w:color="auto"/>
                              </w:divBdr>
                              <w:divsChild>
                                <w:div w:id="1704284030">
                                  <w:marLeft w:val="0"/>
                                  <w:marRight w:val="0"/>
                                  <w:marTop w:val="0"/>
                                  <w:marBottom w:val="0"/>
                                  <w:divBdr>
                                    <w:top w:val="none" w:sz="0" w:space="0" w:color="auto"/>
                                    <w:left w:val="none" w:sz="0" w:space="0" w:color="auto"/>
                                    <w:bottom w:val="none" w:sz="0" w:space="0" w:color="auto"/>
                                    <w:right w:val="none" w:sz="0" w:space="0" w:color="auto"/>
                                  </w:divBdr>
                                </w:div>
                              </w:divsChild>
                            </w:div>
                            <w:div w:id="97138816">
                              <w:marLeft w:val="0"/>
                              <w:marRight w:val="0"/>
                              <w:marTop w:val="0"/>
                              <w:marBottom w:val="0"/>
                              <w:divBdr>
                                <w:top w:val="none" w:sz="0" w:space="0" w:color="auto"/>
                                <w:left w:val="none" w:sz="0" w:space="0" w:color="auto"/>
                                <w:bottom w:val="none" w:sz="0" w:space="0" w:color="auto"/>
                                <w:right w:val="none" w:sz="0" w:space="0" w:color="auto"/>
                              </w:divBdr>
                            </w:div>
                            <w:div w:id="250820625">
                              <w:marLeft w:val="0"/>
                              <w:marRight w:val="0"/>
                              <w:marTop w:val="0"/>
                              <w:marBottom w:val="0"/>
                              <w:divBdr>
                                <w:top w:val="none" w:sz="0" w:space="0" w:color="auto"/>
                                <w:left w:val="none" w:sz="0" w:space="0" w:color="auto"/>
                                <w:bottom w:val="none" w:sz="0" w:space="0" w:color="auto"/>
                                <w:right w:val="none" w:sz="0" w:space="0" w:color="auto"/>
                              </w:divBdr>
                            </w:div>
                            <w:div w:id="646784249">
                              <w:marLeft w:val="0"/>
                              <w:marRight w:val="0"/>
                              <w:marTop w:val="0"/>
                              <w:marBottom w:val="300"/>
                              <w:divBdr>
                                <w:top w:val="none" w:sz="0" w:space="0" w:color="auto"/>
                                <w:left w:val="none" w:sz="0" w:space="0" w:color="auto"/>
                                <w:bottom w:val="none" w:sz="0" w:space="0" w:color="auto"/>
                                <w:right w:val="none" w:sz="0" w:space="0" w:color="auto"/>
                              </w:divBdr>
                              <w:divsChild>
                                <w:div w:id="154106412">
                                  <w:marLeft w:val="0"/>
                                  <w:marRight w:val="0"/>
                                  <w:marTop w:val="0"/>
                                  <w:marBottom w:val="0"/>
                                  <w:divBdr>
                                    <w:top w:val="none" w:sz="0" w:space="0" w:color="auto"/>
                                    <w:left w:val="none" w:sz="0" w:space="0" w:color="auto"/>
                                    <w:bottom w:val="none" w:sz="0" w:space="0" w:color="auto"/>
                                    <w:right w:val="none" w:sz="0" w:space="0" w:color="auto"/>
                                  </w:divBdr>
                                </w:div>
                              </w:divsChild>
                            </w:div>
                            <w:div w:id="1895971648">
                              <w:marLeft w:val="0"/>
                              <w:marRight w:val="0"/>
                              <w:marTop w:val="0"/>
                              <w:marBottom w:val="0"/>
                              <w:divBdr>
                                <w:top w:val="none" w:sz="0" w:space="0" w:color="auto"/>
                                <w:left w:val="none" w:sz="0" w:space="0" w:color="auto"/>
                                <w:bottom w:val="none" w:sz="0" w:space="0" w:color="auto"/>
                                <w:right w:val="none" w:sz="0" w:space="0" w:color="auto"/>
                              </w:divBdr>
                            </w:div>
                            <w:div w:id="972369234">
                              <w:marLeft w:val="0"/>
                              <w:marRight w:val="0"/>
                              <w:marTop w:val="450"/>
                              <w:marBottom w:val="450"/>
                              <w:divBdr>
                                <w:top w:val="none" w:sz="0" w:space="0" w:color="auto"/>
                                <w:left w:val="single" w:sz="24" w:space="0" w:color="6DB33F"/>
                                <w:bottom w:val="none" w:sz="0" w:space="0" w:color="auto"/>
                                <w:right w:val="none" w:sz="0" w:space="0" w:color="auto"/>
                              </w:divBdr>
                              <w:divsChild>
                                <w:div w:id="3732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921">
                          <w:marLeft w:val="0"/>
                          <w:marRight w:val="0"/>
                          <w:marTop w:val="0"/>
                          <w:marBottom w:val="0"/>
                          <w:divBdr>
                            <w:top w:val="none" w:sz="0" w:space="0" w:color="auto"/>
                            <w:left w:val="none" w:sz="0" w:space="0" w:color="auto"/>
                            <w:bottom w:val="none" w:sz="0" w:space="0" w:color="auto"/>
                            <w:right w:val="none" w:sz="0" w:space="0" w:color="auto"/>
                          </w:divBdr>
                          <w:divsChild>
                            <w:div w:id="573857645">
                              <w:marLeft w:val="0"/>
                              <w:marRight w:val="0"/>
                              <w:marTop w:val="0"/>
                              <w:marBottom w:val="0"/>
                              <w:divBdr>
                                <w:top w:val="none" w:sz="0" w:space="0" w:color="auto"/>
                                <w:left w:val="none" w:sz="0" w:space="0" w:color="auto"/>
                                <w:bottom w:val="none" w:sz="0" w:space="0" w:color="auto"/>
                                <w:right w:val="none" w:sz="0" w:space="0" w:color="auto"/>
                              </w:divBdr>
                            </w:div>
                            <w:div w:id="1805272503">
                              <w:marLeft w:val="0"/>
                              <w:marRight w:val="0"/>
                              <w:marTop w:val="0"/>
                              <w:marBottom w:val="0"/>
                              <w:divBdr>
                                <w:top w:val="none" w:sz="0" w:space="0" w:color="auto"/>
                                <w:left w:val="none" w:sz="0" w:space="0" w:color="auto"/>
                                <w:bottom w:val="none" w:sz="0" w:space="0" w:color="auto"/>
                                <w:right w:val="none" w:sz="0" w:space="0" w:color="auto"/>
                              </w:divBdr>
                            </w:div>
                            <w:div w:id="2138520359">
                              <w:marLeft w:val="0"/>
                              <w:marRight w:val="0"/>
                              <w:marTop w:val="0"/>
                              <w:marBottom w:val="300"/>
                              <w:divBdr>
                                <w:top w:val="none" w:sz="0" w:space="0" w:color="auto"/>
                                <w:left w:val="none" w:sz="0" w:space="0" w:color="auto"/>
                                <w:bottom w:val="none" w:sz="0" w:space="0" w:color="auto"/>
                                <w:right w:val="none" w:sz="0" w:space="0" w:color="auto"/>
                              </w:divBdr>
                              <w:divsChild>
                                <w:div w:id="592661749">
                                  <w:marLeft w:val="0"/>
                                  <w:marRight w:val="0"/>
                                  <w:marTop w:val="0"/>
                                  <w:marBottom w:val="0"/>
                                  <w:divBdr>
                                    <w:top w:val="none" w:sz="0" w:space="0" w:color="auto"/>
                                    <w:left w:val="none" w:sz="0" w:space="0" w:color="auto"/>
                                    <w:bottom w:val="none" w:sz="0" w:space="0" w:color="auto"/>
                                    <w:right w:val="none" w:sz="0" w:space="0" w:color="auto"/>
                                  </w:divBdr>
                                </w:div>
                              </w:divsChild>
                            </w:div>
                            <w:div w:id="1685084782">
                              <w:marLeft w:val="0"/>
                              <w:marRight w:val="0"/>
                              <w:marTop w:val="0"/>
                              <w:marBottom w:val="0"/>
                              <w:divBdr>
                                <w:top w:val="none" w:sz="0" w:space="0" w:color="auto"/>
                                <w:left w:val="none" w:sz="0" w:space="0" w:color="auto"/>
                                <w:bottom w:val="none" w:sz="0" w:space="0" w:color="auto"/>
                                <w:right w:val="none" w:sz="0" w:space="0" w:color="auto"/>
                              </w:divBdr>
                            </w:div>
                            <w:div w:id="1345086384">
                              <w:marLeft w:val="0"/>
                              <w:marRight w:val="0"/>
                              <w:marTop w:val="0"/>
                              <w:marBottom w:val="0"/>
                              <w:divBdr>
                                <w:top w:val="none" w:sz="0" w:space="0" w:color="auto"/>
                                <w:left w:val="none" w:sz="0" w:space="0" w:color="auto"/>
                                <w:bottom w:val="none" w:sz="0" w:space="0" w:color="auto"/>
                                <w:right w:val="none" w:sz="0" w:space="0" w:color="auto"/>
                              </w:divBdr>
                            </w:div>
                            <w:div w:id="173544676">
                              <w:marLeft w:val="0"/>
                              <w:marRight w:val="0"/>
                              <w:marTop w:val="0"/>
                              <w:marBottom w:val="300"/>
                              <w:divBdr>
                                <w:top w:val="none" w:sz="0" w:space="0" w:color="auto"/>
                                <w:left w:val="none" w:sz="0" w:space="0" w:color="auto"/>
                                <w:bottom w:val="none" w:sz="0" w:space="0" w:color="auto"/>
                                <w:right w:val="none" w:sz="0" w:space="0" w:color="auto"/>
                              </w:divBdr>
                              <w:divsChild>
                                <w:div w:id="179590247">
                                  <w:marLeft w:val="0"/>
                                  <w:marRight w:val="0"/>
                                  <w:marTop w:val="0"/>
                                  <w:marBottom w:val="0"/>
                                  <w:divBdr>
                                    <w:top w:val="none" w:sz="0" w:space="0" w:color="auto"/>
                                    <w:left w:val="none" w:sz="0" w:space="0" w:color="auto"/>
                                    <w:bottom w:val="none" w:sz="0" w:space="0" w:color="auto"/>
                                    <w:right w:val="none" w:sz="0" w:space="0" w:color="auto"/>
                                  </w:divBdr>
                                </w:div>
                              </w:divsChild>
                            </w:div>
                            <w:div w:id="289559225">
                              <w:marLeft w:val="0"/>
                              <w:marRight w:val="0"/>
                              <w:marTop w:val="450"/>
                              <w:marBottom w:val="450"/>
                              <w:divBdr>
                                <w:top w:val="none" w:sz="0" w:space="0" w:color="auto"/>
                                <w:left w:val="single" w:sz="24" w:space="0" w:color="6DB33F"/>
                                <w:bottom w:val="none" w:sz="0" w:space="0" w:color="auto"/>
                                <w:right w:val="none" w:sz="0" w:space="0" w:color="auto"/>
                              </w:divBdr>
                              <w:divsChild>
                                <w:div w:id="1811284378">
                                  <w:marLeft w:val="0"/>
                                  <w:marRight w:val="0"/>
                                  <w:marTop w:val="0"/>
                                  <w:marBottom w:val="0"/>
                                  <w:divBdr>
                                    <w:top w:val="none" w:sz="0" w:space="0" w:color="auto"/>
                                    <w:left w:val="none" w:sz="0" w:space="0" w:color="auto"/>
                                    <w:bottom w:val="none" w:sz="0" w:space="0" w:color="auto"/>
                                    <w:right w:val="none" w:sz="0" w:space="0" w:color="auto"/>
                                  </w:divBdr>
                                </w:div>
                              </w:divsChild>
                            </w:div>
                            <w:div w:id="493256206">
                              <w:marLeft w:val="0"/>
                              <w:marRight w:val="0"/>
                              <w:marTop w:val="0"/>
                              <w:marBottom w:val="0"/>
                              <w:divBdr>
                                <w:top w:val="none" w:sz="0" w:space="0" w:color="auto"/>
                                <w:left w:val="none" w:sz="0" w:space="0" w:color="auto"/>
                                <w:bottom w:val="none" w:sz="0" w:space="0" w:color="auto"/>
                                <w:right w:val="none" w:sz="0" w:space="0" w:color="auto"/>
                              </w:divBdr>
                            </w:div>
                          </w:divsChild>
                        </w:div>
                        <w:div w:id="1137145766">
                          <w:marLeft w:val="0"/>
                          <w:marRight w:val="0"/>
                          <w:marTop w:val="0"/>
                          <w:marBottom w:val="0"/>
                          <w:divBdr>
                            <w:top w:val="none" w:sz="0" w:space="0" w:color="auto"/>
                            <w:left w:val="none" w:sz="0" w:space="0" w:color="auto"/>
                            <w:bottom w:val="none" w:sz="0" w:space="0" w:color="auto"/>
                            <w:right w:val="none" w:sz="0" w:space="0" w:color="auto"/>
                          </w:divBdr>
                          <w:divsChild>
                            <w:div w:id="1392272441">
                              <w:marLeft w:val="0"/>
                              <w:marRight w:val="0"/>
                              <w:marTop w:val="0"/>
                              <w:marBottom w:val="0"/>
                              <w:divBdr>
                                <w:top w:val="none" w:sz="0" w:space="0" w:color="auto"/>
                                <w:left w:val="none" w:sz="0" w:space="0" w:color="auto"/>
                                <w:bottom w:val="none" w:sz="0" w:space="0" w:color="auto"/>
                                <w:right w:val="none" w:sz="0" w:space="0" w:color="auto"/>
                              </w:divBdr>
                            </w:div>
                            <w:div w:id="370810012">
                              <w:marLeft w:val="0"/>
                              <w:marRight w:val="0"/>
                              <w:marTop w:val="0"/>
                              <w:marBottom w:val="300"/>
                              <w:divBdr>
                                <w:top w:val="none" w:sz="0" w:space="0" w:color="auto"/>
                                <w:left w:val="none" w:sz="0" w:space="0" w:color="auto"/>
                                <w:bottom w:val="none" w:sz="0" w:space="0" w:color="auto"/>
                                <w:right w:val="none" w:sz="0" w:space="0" w:color="auto"/>
                              </w:divBdr>
                              <w:divsChild>
                                <w:div w:id="199829831">
                                  <w:marLeft w:val="0"/>
                                  <w:marRight w:val="0"/>
                                  <w:marTop w:val="0"/>
                                  <w:marBottom w:val="0"/>
                                  <w:divBdr>
                                    <w:top w:val="none" w:sz="0" w:space="0" w:color="auto"/>
                                    <w:left w:val="none" w:sz="0" w:space="0" w:color="auto"/>
                                    <w:bottom w:val="none" w:sz="0" w:space="0" w:color="auto"/>
                                    <w:right w:val="none" w:sz="0" w:space="0" w:color="auto"/>
                                  </w:divBdr>
                                </w:div>
                              </w:divsChild>
                            </w:div>
                            <w:div w:id="3025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9084">
                      <w:marLeft w:val="0"/>
                      <w:marRight w:val="0"/>
                      <w:marTop w:val="0"/>
                      <w:marBottom w:val="0"/>
                      <w:divBdr>
                        <w:top w:val="none" w:sz="0" w:space="0" w:color="auto"/>
                        <w:left w:val="none" w:sz="0" w:space="0" w:color="auto"/>
                        <w:bottom w:val="none" w:sz="0" w:space="0" w:color="auto"/>
                        <w:right w:val="none" w:sz="0" w:space="0" w:color="auto"/>
                      </w:divBdr>
                      <w:divsChild>
                        <w:div w:id="831792946">
                          <w:marLeft w:val="0"/>
                          <w:marRight w:val="0"/>
                          <w:marTop w:val="0"/>
                          <w:marBottom w:val="0"/>
                          <w:divBdr>
                            <w:top w:val="none" w:sz="0" w:space="0" w:color="auto"/>
                            <w:left w:val="none" w:sz="0" w:space="0" w:color="auto"/>
                            <w:bottom w:val="none" w:sz="0" w:space="0" w:color="auto"/>
                            <w:right w:val="none" w:sz="0" w:space="0" w:color="auto"/>
                          </w:divBdr>
                        </w:div>
                        <w:div w:id="1018695972">
                          <w:marLeft w:val="0"/>
                          <w:marRight w:val="0"/>
                          <w:marTop w:val="0"/>
                          <w:marBottom w:val="300"/>
                          <w:divBdr>
                            <w:top w:val="none" w:sz="0" w:space="0" w:color="auto"/>
                            <w:left w:val="none" w:sz="0" w:space="0" w:color="auto"/>
                            <w:bottom w:val="none" w:sz="0" w:space="0" w:color="auto"/>
                            <w:right w:val="none" w:sz="0" w:space="0" w:color="auto"/>
                          </w:divBdr>
                          <w:divsChild>
                            <w:div w:id="1205018975">
                              <w:marLeft w:val="0"/>
                              <w:marRight w:val="0"/>
                              <w:marTop w:val="0"/>
                              <w:marBottom w:val="0"/>
                              <w:divBdr>
                                <w:top w:val="none" w:sz="0" w:space="0" w:color="auto"/>
                                <w:left w:val="none" w:sz="0" w:space="0" w:color="auto"/>
                                <w:bottom w:val="none" w:sz="0" w:space="0" w:color="auto"/>
                                <w:right w:val="none" w:sz="0" w:space="0" w:color="auto"/>
                              </w:divBdr>
                            </w:div>
                          </w:divsChild>
                        </w:div>
                        <w:div w:id="543099963">
                          <w:marLeft w:val="0"/>
                          <w:marRight w:val="0"/>
                          <w:marTop w:val="0"/>
                          <w:marBottom w:val="0"/>
                          <w:divBdr>
                            <w:top w:val="none" w:sz="0" w:space="0" w:color="auto"/>
                            <w:left w:val="none" w:sz="0" w:space="0" w:color="auto"/>
                            <w:bottom w:val="none" w:sz="0" w:space="0" w:color="auto"/>
                            <w:right w:val="none" w:sz="0" w:space="0" w:color="auto"/>
                          </w:divBdr>
                        </w:div>
                        <w:div w:id="1254703920">
                          <w:marLeft w:val="0"/>
                          <w:marRight w:val="0"/>
                          <w:marTop w:val="0"/>
                          <w:marBottom w:val="300"/>
                          <w:divBdr>
                            <w:top w:val="none" w:sz="0" w:space="0" w:color="auto"/>
                            <w:left w:val="none" w:sz="0" w:space="0" w:color="auto"/>
                            <w:bottom w:val="none" w:sz="0" w:space="0" w:color="auto"/>
                            <w:right w:val="none" w:sz="0" w:space="0" w:color="auto"/>
                          </w:divBdr>
                          <w:divsChild>
                            <w:div w:id="775297905">
                              <w:marLeft w:val="0"/>
                              <w:marRight w:val="0"/>
                              <w:marTop w:val="0"/>
                              <w:marBottom w:val="0"/>
                              <w:divBdr>
                                <w:top w:val="none" w:sz="0" w:space="0" w:color="auto"/>
                                <w:left w:val="none" w:sz="0" w:space="0" w:color="auto"/>
                                <w:bottom w:val="none" w:sz="0" w:space="0" w:color="auto"/>
                                <w:right w:val="none" w:sz="0" w:space="0" w:color="auto"/>
                              </w:divBdr>
                            </w:div>
                          </w:divsChild>
                        </w:div>
                        <w:div w:id="1579094109">
                          <w:marLeft w:val="0"/>
                          <w:marRight w:val="0"/>
                          <w:marTop w:val="450"/>
                          <w:marBottom w:val="450"/>
                          <w:divBdr>
                            <w:top w:val="none" w:sz="0" w:space="0" w:color="auto"/>
                            <w:left w:val="single" w:sz="24" w:space="0" w:color="6DB33F"/>
                            <w:bottom w:val="none" w:sz="0" w:space="0" w:color="auto"/>
                            <w:right w:val="none" w:sz="0" w:space="0" w:color="auto"/>
                          </w:divBdr>
                          <w:divsChild>
                            <w:div w:id="9176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0929">
                      <w:marLeft w:val="0"/>
                      <w:marRight w:val="0"/>
                      <w:marTop w:val="0"/>
                      <w:marBottom w:val="0"/>
                      <w:divBdr>
                        <w:top w:val="none" w:sz="0" w:space="0" w:color="auto"/>
                        <w:left w:val="none" w:sz="0" w:space="0" w:color="auto"/>
                        <w:bottom w:val="none" w:sz="0" w:space="0" w:color="auto"/>
                        <w:right w:val="none" w:sz="0" w:space="0" w:color="auto"/>
                      </w:divBdr>
                      <w:divsChild>
                        <w:div w:id="492794631">
                          <w:marLeft w:val="0"/>
                          <w:marRight w:val="0"/>
                          <w:marTop w:val="0"/>
                          <w:marBottom w:val="0"/>
                          <w:divBdr>
                            <w:top w:val="none" w:sz="0" w:space="0" w:color="auto"/>
                            <w:left w:val="none" w:sz="0" w:space="0" w:color="auto"/>
                            <w:bottom w:val="none" w:sz="0" w:space="0" w:color="auto"/>
                            <w:right w:val="none" w:sz="0" w:space="0" w:color="auto"/>
                          </w:divBdr>
                        </w:div>
                        <w:div w:id="134414900">
                          <w:marLeft w:val="0"/>
                          <w:marRight w:val="0"/>
                          <w:marTop w:val="0"/>
                          <w:marBottom w:val="0"/>
                          <w:divBdr>
                            <w:top w:val="none" w:sz="0" w:space="0" w:color="auto"/>
                            <w:left w:val="none" w:sz="0" w:space="0" w:color="auto"/>
                            <w:bottom w:val="none" w:sz="0" w:space="0" w:color="auto"/>
                            <w:right w:val="none" w:sz="0" w:space="0" w:color="auto"/>
                          </w:divBdr>
                        </w:div>
                        <w:div w:id="1574268048">
                          <w:marLeft w:val="0"/>
                          <w:marRight w:val="0"/>
                          <w:marTop w:val="0"/>
                          <w:marBottom w:val="300"/>
                          <w:divBdr>
                            <w:top w:val="none" w:sz="0" w:space="0" w:color="auto"/>
                            <w:left w:val="none" w:sz="0" w:space="0" w:color="auto"/>
                            <w:bottom w:val="none" w:sz="0" w:space="0" w:color="auto"/>
                            <w:right w:val="none" w:sz="0" w:space="0" w:color="auto"/>
                          </w:divBdr>
                          <w:divsChild>
                            <w:div w:id="387187765">
                              <w:marLeft w:val="0"/>
                              <w:marRight w:val="0"/>
                              <w:marTop w:val="0"/>
                              <w:marBottom w:val="0"/>
                              <w:divBdr>
                                <w:top w:val="none" w:sz="0" w:space="0" w:color="auto"/>
                                <w:left w:val="none" w:sz="0" w:space="0" w:color="auto"/>
                                <w:bottom w:val="none" w:sz="0" w:space="0" w:color="auto"/>
                                <w:right w:val="none" w:sz="0" w:space="0" w:color="auto"/>
                              </w:divBdr>
                            </w:div>
                          </w:divsChild>
                        </w:div>
                        <w:div w:id="2097744924">
                          <w:marLeft w:val="0"/>
                          <w:marRight w:val="0"/>
                          <w:marTop w:val="0"/>
                          <w:marBottom w:val="0"/>
                          <w:divBdr>
                            <w:top w:val="none" w:sz="0" w:space="0" w:color="auto"/>
                            <w:left w:val="none" w:sz="0" w:space="0" w:color="auto"/>
                            <w:bottom w:val="none" w:sz="0" w:space="0" w:color="auto"/>
                            <w:right w:val="none" w:sz="0" w:space="0" w:color="auto"/>
                          </w:divBdr>
                        </w:div>
                        <w:div w:id="115802435">
                          <w:marLeft w:val="0"/>
                          <w:marRight w:val="0"/>
                          <w:marTop w:val="0"/>
                          <w:marBottom w:val="0"/>
                          <w:divBdr>
                            <w:top w:val="none" w:sz="0" w:space="0" w:color="auto"/>
                            <w:left w:val="none" w:sz="0" w:space="0" w:color="auto"/>
                            <w:bottom w:val="none" w:sz="0" w:space="0" w:color="auto"/>
                            <w:right w:val="none" w:sz="0" w:space="0" w:color="auto"/>
                          </w:divBdr>
                        </w:div>
                        <w:div w:id="1559974924">
                          <w:marLeft w:val="0"/>
                          <w:marRight w:val="0"/>
                          <w:marTop w:val="0"/>
                          <w:marBottom w:val="0"/>
                          <w:divBdr>
                            <w:top w:val="none" w:sz="0" w:space="0" w:color="auto"/>
                            <w:left w:val="none" w:sz="0" w:space="0" w:color="auto"/>
                            <w:bottom w:val="none" w:sz="0" w:space="0" w:color="auto"/>
                            <w:right w:val="none" w:sz="0" w:space="0" w:color="auto"/>
                          </w:divBdr>
                        </w:div>
                        <w:div w:id="1418332302">
                          <w:marLeft w:val="0"/>
                          <w:marRight w:val="0"/>
                          <w:marTop w:val="0"/>
                          <w:marBottom w:val="300"/>
                          <w:divBdr>
                            <w:top w:val="none" w:sz="0" w:space="0" w:color="auto"/>
                            <w:left w:val="none" w:sz="0" w:space="0" w:color="auto"/>
                            <w:bottom w:val="none" w:sz="0" w:space="0" w:color="auto"/>
                            <w:right w:val="none" w:sz="0" w:space="0" w:color="auto"/>
                          </w:divBdr>
                          <w:divsChild>
                            <w:div w:id="18462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7070">
                      <w:marLeft w:val="0"/>
                      <w:marRight w:val="0"/>
                      <w:marTop w:val="0"/>
                      <w:marBottom w:val="0"/>
                      <w:divBdr>
                        <w:top w:val="none" w:sz="0" w:space="0" w:color="auto"/>
                        <w:left w:val="none" w:sz="0" w:space="0" w:color="auto"/>
                        <w:bottom w:val="none" w:sz="0" w:space="0" w:color="auto"/>
                        <w:right w:val="none" w:sz="0" w:space="0" w:color="auto"/>
                      </w:divBdr>
                      <w:divsChild>
                        <w:div w:id="390157917">
                          <w:marLeft w:val="0"/>
                          <w:marRight w:val="0"/>
                          <w:marTop w:val="0"/>
                          <w:marBottom w:val="0"/>
                          <w:divBdr>
                            <w:top w:val="none" w:sz="0" w:space="0" w:color="auto"/>
                            <w:left w:val="none" w:sz="0" w:space="0" w:color="auto"/>
                            <w:bottom w:val="none" w:sz="0" w:space="0" w:color="auto"/>
                            <w:right w:val="none" w:sz="0" w:space="0" w:color="auto"/>
                          </w:divBdr>
                        </w:div>
                        <w:div w:id="731926083">
                          <w:marLeft w:val="0"/>
                          <w:marRight w:val="0"/>
                          <w:marTop w:val="0"/>
                          <w:marBottom w:val="0"/>
                          <w:divBdr>
                            <w:top w:val="none" w:sz="0" w:space="0" w:color="auto"/>
                            <w:left w:val="none" w:sz="0" w:space="0" w:color="auto"/>
                            <w:bottom w:val="none" w:sz="0" w:space="0" w:color="auto"/>
                            <w:right w:val="none" w:sz="0" w:space="0" w:color="auto"/>
                          </w:divBdr>
                        </w:div>
                        <w:div w:id="147065621">
                          <w:marLeft w:val="0"/>
                          <w:marRight w:val="0"/>
                          <w:marTop w:val="0"/>
                          <w:marBottom w:val="0"/>
                          <w:divBdr>
                            <w:top w:val="none" w:sz="0" w:space="0" w:color="auto"/>
                            <w:left w:val="none" w:sz="0" w:space="0" w:color="auto"/>
                            <w:bottom w:val="none" w:sz="0" w:space="0" w:color="auto"/>
                            <w:right w:val="none" w:sz="0" w:space="0" w:color="auto"/>
                          </w:divBdr>
                        </w:div>
                        <w:div w:id="1597864725">
                          <w:marLeft w:val="0"/>
                          <w:marRight w:val="0"/>
                          <w:marTop w:val="0"/>
                          <w:marBottom w:val="0"/>
                          <w:divBdr>
                            <w:top w:val="none" w:sz="0" w:space="0" w:color="auto"/>
                            <w:left w:val="none" w:sz="0" w:space="0" w:color="auto"/>
                            <w:bottom w:val="none" w:sz="0" w:space="0" w:color="auto"/>
                            <w:right w:val="none" w:sz="0" w:space="0" w:color="auto"/>
                          </w:divBdr>
                        </w:div>
                        <w:div w:id="2079742226">
                          <w:marLeft w:val="0"/>
                          <w:marRight w:val="0"/>
                          <w:marTop w:val="0"/>
                          <w:marBottom w:val="0"/>
                          <w:divBdr>
                            <w:top w:val="none" w:sz="0" w:space="0" w:color="auto"/>
                            <w:left w:val="none" w:sz="0" w:space="0" w:color="auto"/>
                            <w:bottom w:val="none" w:sz="0" w:space="0" w:color="auto"/>
                            <w:right w:val="none" w:sz="0" w:space="0" w:color="auto"/>
                          </w:divBdr>
                        </w:div>
                        <w:div w:id="1830100749">
                          <w:marLeft w:val="0"/>
                          <w:marRight w:val="0"/>
                          <w:marTop w:val="0"/>
                          <w:marBottom w:val="0"/>
                          <w:divBdr>
                            <w:top w:val="none" w:sz="0" w:space="0" w:color="auto"/>
                            <w:left w:val="none" w:sz="0" w:space="0" w:color="auto"/>
                            <w:bottom w:val="none" w:sz="0" w:space="0" w:color="auto"/>
                            <w:right w:val="none" w:sz="0" w:space="0" w:color="auto"/>
                          </w:divBdr>
                          <w:divsChild>
                            <w:div w:id="886144442">
                              <w:marLeft w:val="0"/>
                              <w:marRight w:val="0"/>
                              <w:marTop w:val="0"/>
                              <w:marBottom w:val="0"/>
                              <w:divBdr>
                                <w:top w:val="none" w:sz="0" w:space="0" w:color="auto"/>
                                <w:left w:val="none" w:sz="0" w:space="0" w:color="auto"/>
                                <w:bottom w:val="none" w:sz="0" w:space="0" w:color="auto"/>
                                <w:right w:val="none" w:sz="0" w:space="0" w:color="auto"/>
                              </w:divBdr>
                            </w:div>
                            <w:div w:id="1739129310">
                              <w:marLeft w:val="0"/>
                              <w:marRight w:val="0"/>
                              <w:marTop w:val="0"/>
                              <w:marBottom w:val="0"/>
                              <w:divBdr>
                                <w:top w:val="none" w:sz="0" w:space="0" w:color="auto"/>
                                <w:left w:val="none" w:sz="0" w:space="0" w:color="auto"/>
                                <w:bottom w:val="none" w:sz="0" w:space="0" w:color="auto"/>
                                <w:right w:val="none" w:sz="0" w:space="0" w:color="auto"/>
                              </w:divBdr>
                            </w:div>
                            <w:div w:id="1298947683">
                              <w:marLeft w:val="0"/>
                              <w:marRight w:val="0"/>
                              <w:marTop w:val="0"/>
                              <w:marBottom w:val="0"/>
                              <w:divBdr>
                                <w:top w:val="none" w:sz="0" w:space="0" w:color="auto"/>
                                <w:left w:val="none" w:sz="0" w:space="0" w:color="auto"/>
                                <w:bottom w:val="none" w:sz="0" w:space="0" w:color="auto"/>
                                <w:right w:val="none" w:sz="0" w:space="0" w:color="auto"/>
                              </w:divBdr>
                            </w:div>
                            <w:div w:id="425351655">
                              <w:marLeft w:val="0"/>
                              <w:marRight w:val="0"/>
                              <w:marTop w:val="0"/>
                              <w:marBottom w:val="0"/>
                              <w:divBdr>
                                <w:top w:val="none" w:sz="0" w:space="0" w:color="auto"/>
                                <w:left w:val="none" w:sz="0" w:space="0" w:color="auto"/>
                                <w:bottom w:val="none" w:sz="0" w:space="0" w:color="auto"/>
                                <w:right w:val="none" w:sz="0" w:space="0" w:color="auto"/>
                              </w:divBdr>
                            </w:div>
                            <w:div w:id="335502562">
                              <w:marLeft w:val="0"/>
                              <w:marRight w:val="0"/>
                              <w:marTop w:val="0"/>
                              <w:marBottom w:val="0"/>
                              <w:divBdr>
                                <w:top w:val="none" w:sz="0" w:space="0" w:color="auto"/>
                                <w:left w:val="none" w:sz="0" w:space="0" w:color="auto"/>
                                <w:bottom w:val="none" w:sz="0" w:space="0" w:color="auto"/>
                                <w:right w:val="none" w:sz="0" w:space="0" w:color="auto"/>
                              </w:divBdr>
                            </w:div>
                          </w:divsChild>
                        </w:div>
                        <w:div w:id="155653004">
                          <w:marLeft w:val="0"/>
                          <w:marRight w:val="0"/>
                          <w:marTop w:val="0"/>
                          <w:marBottom w:val="0"/>
                          <w:divBdr>
                            <w:top w:val="none" w:sz="0" w:space="0" w:color="auto"/>
                            <w:left w:val="none" w:sz="0" w:space="0" w:color="auto"/>
                            <w:bottom w:val="none" w:sz="0" w:space="0" w:color="auto"/>
                            <w:right w:val="none" w:sz="0" w:space="0" w:color="auto"/>
                          </w:divBdr>
                          <w:divsChild>
                            <w:div w:id="1014918462">
                              <w:marLeft w:val="0"/>
                              <w:marRight w:val="0"/>
                              <w:marTop w:val="0"/>
                              <w:marBottom w:val="0"/>
                              <w:divBdr>
                                <w:top w:val="none" w:sz="0" w:space="0" w:color="auto"/>
                                <w:left w:val="none" w:sz="0" w:space="0" w:color="auto"/>
                                <w:bottom w:val="none" w:sz="0" w:space="0" w:color="auto"/>
                                <w:right w:val="none" w:sz="0" w:space="0" w:color="auto"/>
                              </w:divBdr>
                            </w:div>
                            <w:div w:id="481700436">
                              <w:marLeft w:val="0"/>
                              <w:marRight w:val="0"/>
                              <w:marTop w:val="450"/>
                              <w:marBottom w:val="450"/>
                              <w:divBdr>
                                <w:top w:val="none" w:sz="0" w:space="0" w:color="auto"/>
                                <w:left w:val="single" w:sz="24" w:space="0" w:color="6DB33F"/>
                                <w:bottom w:val="none" w:sz="0" w:space="0" w:color="auto"/>
                                <w:right w:val="none" w:sz="0" w:space="0" w:color="auto"/>
                              </w:divBdr>
                              <w:divsChild>
                                <w:div w:id="517934059">
                                  <w:marLeft w:val="0"/>
                                  <w:marRight w:val="0"/>
                                  <w:marTop w:val="0"/>
                                  <w:marBottom w:val="0"/>
                                  <w:divBdr>
                                    <w:top w:val="none" w:sz="0" w:space="0" w:color="auto"/>
                                    <w:left w:val="none" w:sz="0" w:space="0" w:color="auto"/>
                                    <w:bottom w:val="none" w:sz="0" w:space="0" w:color="auto"/>
                                    <w:right w:val="none" w:sz="0" w:space="0" w:color="auto"/>
                                  </w:divBdr>
                                </w:div>
                              </w:divsChild>
                            </w:div>
                            <w:div w:id="1801653121">
                              <w:marLeft w:val="0"/>
                              <w:marRight w:val="0"/>
                              <w:marTop w:val="0"/>
                              <w:marBottom w:val="0"/>
                              <w:divBdr>
                                <w:top w:val="none" w:sz="0" w:space="0" w:color="auto"/>
                                <w:left w:val="none" w:sz="0" w:space="0" w:color="auto"/>
                                <w:bottom w:val="none" w:sz="0" w:space="0" w:color="auto"/>
                                <w:right w:val="none" w:sz="0" w:space="0" w:color="auto"/>
                              </w:divBdr>
                            </w:div>
                            <w:div w:id="14879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1375">
                      <w:marLeft w:val="0"/>
                      <w:marRight w:val="0"/>
                      <w:marTop w:val="0"/>
                      <w:marBottom w:val="0"/>
                      <w:divBdr>
                        <w:top w:val="none" w:sz="0" w:space="0" w:color="auto"/>
                        <w:left w:val="none" w:sz="0" w:space="0" w:color="auto"/>
                        <w:bottom w:val="none" w:sz="0" w:space="0" w:color="auto"/>
                        <w:right w:val="none" w:sz="0" w:space="0" w:color="auto"/>
                      </w:divBdr>
                      <w:divsChild>
                        <w:div w:id="186914636">
                          <w:marLeft w:val="0"/>
                          <w:marRight w:val="0"/>
                          <w:marTop w:val="0"/>
                          <w:marBottom w:val="0"/>
                          <w:divBdr>
                            <w:top w:val="none" w:sz="0" w:space="0" w:color="auto"/>
                            <w:left w:val="none" w:sz="0" w:space="0" w:color="auto"/>
                            <w:bottom w:val="none" w:sz="0" w:space="0" w:color="auto"/>
                            <w:right w:val="none" w:sz="0" w:space="0" w:color="auto"/>
                          </w:divBdr>
                        </w:div>
                        <w:div w:id="1507473375">
                          <w:marLeft w:val="0"/>
                          <w:marRight w:val="0"/>
                          <w:marTop w:val="0"/>
                          <w:marBottom w:val="0"/>
                          <w:divBdr>
                            <w:top w:val="none" w:sz="0" w:space="0" w:color="auto"/>
                            <w:left w:val="none" w:sz="0" w:space="0" w:color="auto"/>
                            <w:bottom w:val="none" w:sz="0" w:space="0" w:color="auto"/>
                            <w:right w:val="none" w:sz="0" w:space="0" w:color="auto"/>
                          </w:divBdr>
                        </w:div>
                        <w:div w:id="1651131971">
                          <w:marLeft w:val="0"/>
                          <w:marRight w:val="0"/>
                          <w:marTop w:val="0"/>
                          <w:marBottom w:val="300"/>
                          <w:divBdr>
                            <w:top w:val="none" w:sz="0" w:space="0" w:color="auto"/>
                            <w:left w:val="none" w:sz="0" w:space="0" w:color="auto"/>
                            <w:bottom w:val="none" w:sz="0" w:space="0" w:color="auto"/>
                            <w:right w:val="none" w:sz="0" w:space="0" w:color="auto"/>
                          </w:divBdr>
                          <w:divsChild>
                            <w:div w:id="2005162590">
                              <w:marLeft w:val="0"/>
                              <w:marRight w:val="0"/>
                              <w:marTop w:val="0"/>
                              <w:marBottom w:val="0"/>
                              <w:divBdr>
                                <w:top w:val="none" w:sz="0" w:space="0" w:color="auto"/>
                                <w:left w:val="none" w:sz="0" w:space="0" w:color="auto"/>
                                <w:bottom w:val="none" w:sz="0" w:space="0" w:color="auto"/>
                                <w:right w:val="none" w:sz="0" w:space="0" w:color="auto"/>
                              </w:divBdr>
                            </w:div>
                          </w:divsChild>
                        </w:div>
                        <w:div w:id="284584170">
                          <w:marLeft w:val="0"/>
                          <w:marRight w:val="0"/>
                          <w:marTop w:val="0"/>
                          <w:marBottom w:val="0"/>
                          <w:divBdr>
                            <w:top w:val="none" w:sz="0" w:space="0" w:color="auto"/>
                            <w:left w:val="none" w:sz="0" w:space="0" w:color="auto"/>
                            <w:bottom w:val="none" w:sz="0" w:space="0" w:color="auto"/>
                            <w:right w:val="none" w:sz="0" w:space="0" w:color="auto"/>
                          </w:divBdr>
                        </w:div>
                        <w:div w:id="609052270">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27793723">
                              <w:marLeft w:val="0"/>
                              <w:marRight w:val="0"/>
                              <w:marTop w:val="0"/>
                              <w:marBottom w:val="0"/>
                              <w:divBdr>
                                <w:top w:val="none" w:sz="0" w:space="0" w:color="auto"/>
                                <w:left w:val="none" w:sz="0" w:space="0" w:color="auto"/>
                                <w:bottom w:val="none" w:sz="0" w:space="0" w:color="auto"/>
                                <w:right w:val="none" w:sz="0" w:space="0" w:color="auto"/>
                              </w:divBdr>
                              <w:divsChild>
                                <w:div w:id="19277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4022">
                          <w:marLeft w:val="0"/>
                          <w:marRight w:val="0"/>
                          <w:marTop w:val="0"/>
                          <w:marBottom w:val="0"/>
                          <w:divBdr>
                            <w:top w:val="none" w:sz="0" w:space="0" w:color="auto"/>
                            <w:left w:val="none" w:sz="0" w:space="0" w:color="auto"/>
                            <w:bottom w:val="none" w:sz="0" w:space="0" w:color="auto"/>
                            <w:right w:val="none" w:sz="0" w:space="0" w:color="auto"/>
                          </w:divBdr>
                          <w:divsChild>
                            <w:div w:id="874346435">
                              <w:marLeft w:val="0"/>
                              <w:marRight w:val="0"/>
                              <w:marTop w:val="0"/>
                              <w:marBottom w:val="0"/>
                              <w:divBdr>
                                <w:top w:val="none" w:sz="0" w:space="0" w:color="auto"/>
                                <w:left w:val="none" w:sz="0" w:space="0" w:color="auto"/>
                                <w:bottom w:val="none" w:sz="0" w:space="0" w:color="auto"/>
                                <w:right w:val="none" w:sz="0" w:space="0" w:color="auto"/>
                              </w:divBdr>
                            </w:div>
                            <w:div w:id="728264098">
                              <w:marLeft w:val="0"/>
                              <w:marRight w:val="0"/>
                              <w:marTop w:val="450"/>
                              <w:marBottom w:val="450"/>
                              <w:divBdr>
                                <w:top w:val="none" w:sz="0" w:space="0" w:color="auto"/>
                                <w:left w:val="single" w:sz="24" w:space="0" w:color="6DB33F"/>
                                <w:bottom w:val="none" w:sz="0" w:space="0" w:color="auto"/>
                                <w:right w:val="none" w:sz="0" w:space="0" w:color="auto"/>
                              </w:divBdr>
                              <w:divsChild>
                                <w:div w:id="2011061339">
                                  <w:marLeft w:val="0"/>
                                  <w:marRight w:val="0"/>
                                  <w:marTop w:val="0"/>
                                  <w:marBottom w:val="0"/>
                                  <w:divBdr>
                                    <w:top w:val="none" w:sz="0" w:space="0" w:color="auto"/>
                                    <w:left w:val="none" w:sz="0" w:space="0" w:color="auto"/>
                                    <w:bottom w:val="none" w:sz="0" w:space="0" w:color="auto"/>
                                    <w:right w:val="none" w:sz="0" w:space="0" w:color="auto"/>
                                  </w:divBdr>
                                </w:div>
                              </w:divsChild>
                            </w:div>
                            <w:div w:id="214120249">
                              <w:marLeft w:val="0"/>
                              <w:marRight w:val="0"/>
                              <w:marTop w:val="0"/>
                              <w:marBottom w:val="0"/>
                              <w:divBdr>
                                <w:top w:val="none" w:sz="0" w:space="0" w:color="auto"/>
                                <w:left w:val="none" w:sz="0" w:space="0" w:color="auto"/>
                                <w:bottom w:val="none" w:sz="0" w:space="0" w:color="auto"/>
                                <w:right w:val="none" w:sz="0" w:space="0" w:color="auto"/>
                              </w:divBdr>
                            </w:div>
                            <w:div w:id="1458525291">
                              <w:marLeft w:val="0"/>
                              <w:marRight w:val="0"/>
                              <w:marTop w:val="0"/>
                              <w:marBottom w:val="300"/>
                              <w:divBdr>
                                <w:top w:val="none" w:sz="0" w:space="0" w:color="auto"/>
                                <w:left w:val="none" w:sz="0" w:space="0" w:color="auto"/>
                                <w:bottom w:val="none" w:sz="0" w:space="0" w:color="auto"/>
                                <w:right w:val="none" w:sz="0" w:space="0" w:color="auto"/>
                              </w:divBdr>
                              <w:divsChild>
                                <w:div w:id="329455106">
                                  <w:marLeft w:val="0"/>
                                  <w:marRight w:val="0"/>
                                  <w:marTop w:val="0"/>
                                  <w:marBottom w:val="0"/>
                                  <w:divBdr>
                                    <w:top w:val="none" w:sz="0" w:space="0" w:color="auto"/>
                                    <w:left w:val="none" w:sz="0" w:space="0" w:color="auto"/>
                                    <w:bottom w:val="none" w:sz="0" w:space="0" w:color="auto"/>
                                    <w:right w:val="none" w:sz="0" w:space="0" w:color="auto"/>
                                  </w:divBdr>
                                </w:div>
                              </w:divsChild>
                            </w:div>
                            <w:div w:id="898830555">
                              <w:marLeft w:val="0"/>
                              <w:marRight w:val="0"/>
                              <w:marTop w:val="0"/>
                              <w:marBottom w:val="0"/>
                              <w:divBdr>
                                <w:top w:val="none" w:sz="0" w:space="0" w:color="auto"/>
                                <w:left w:val="none" w:sz="0" w:space="0" w:color="auto"/>
                                <w:bottom w:val="none" w:sz="0" w:space="0" w:color="auto"/>
                                <w:right w:val="none" w:sz="0" w:space="0" w:color="auto"/>
                              </w:divBdr>
                            </w:div>
                            <w:div w:id="321205409">
                              <w:marLeft w:val="0"/>
                              <w:marRight w:val="0"/>
                              <w:marTop w:val="0"/>
                              <w:marBottom w:val="300"/>
                              <w:divBdr>
                                <w:top w:val="none" w:sz="0" w:space="0" w:color="auto"/>
                                <w:left w:val="none" w:sz="0" w:space="0" w:color="auto"/>
                                <w:bottom w:val="none" w:sz="0" w:space="0" w:color="auto"/>
                                <w:right w:val="none" w:sz="0" w:space="0" w:color="auto"/>
                              </w:divBdr>
                              <w:divsChild>
                                <w:div w:id="914827654">
                                  <w:marLeft w:val="0"/>
                                  <w:marRight w:val="0"/>
                                  <w:marTop w:val="0"/>
                                  <w:marBottom w:val="0"/>
                                  <w:divBdr>
                                    <w:top w:val="none" w:sz="0" w:space="0" w:color="auto"/>
                                    <w:left w:val="none" w:sz="0" w:space="0" w:color="auto"/>
                                    <w:bottom w:val="none" w:sz="0" w:space="0" w:color="auto"/>
                                    <w:right w:val="none" w:sz="0" w:space="0" w:color="auto"/>
                                  </w:divBdr>
                                </w:div>
                              </w:divsChild>
                            </w:div>
                            <w:div w:id="356123485">
                              <w:marLeft w:val="0"/>
                              <w:marRight w:val="0"/>
                              <w:marTop w:val="0"/>
                              <w:marBottom w:val="0"/>
                              <w:divBdr>
                                <w:top w:val="none" w:sz="0" w:space="0" w:color="auto"/>
                                <w:left w:val="none" w:sz="0" w:space="0" w:color="auto"/>
                                <w:bottom w:val="none" w:sz="0" w:space="0" w:color="auto"/>
                                <w:right w:val="none" w:sz="0" w:space="0" w:color="auto"/>
                              </w:divBdr>
                            </w:div>
                            <w:div w:id="522090697">
                              <w:marLeft w:val="0"/>
                              <w:marRight w:val="0"/>
                              <w:marTop w:val="0"/>
                              <w:marBottom w:val="300"/>
                              <w:divBdr>
                                <w:top w:val="none" w:sz="0" w:space="0" w:color="auto"/>
                                <w:left w:val="none" w:sz="0" w:space="0" w:color="auto"/>
                                <w:bottom w:val="none" w:sz="0" w:space="0" w:color="auto"/>
                                <w:right w:val="none" w:sz="0" w:space="0" w:color="auto"/>
                              </w:divBdr>
                              <w:divsChild>
                                <w:div w:id="2145462412">
                                  <w:marLeft w:val="0"/>
                                  <w:marRight w:val="0"/>
                                  <w:marTop w:val="0"/>
                                  <w:marBottom w:val="0"/>
                                  <w:divBdr>
                                    <w:top w:val="none" w:sz="0" w:space="0" w:color="auto"/>
                                    <w:left w:val="none" w:sz="0" w:space="0" w:color="auto"/>
                                    <w:bottom w:val="none" w:sz="0" w:space="0" w:color="auto"/>
                                    <w:right w:val="none" w:sz="0" w:space="0" w:color="auto"/>
                                  </w:divBdr>
                                </w:div>
                              </w:divsChild>
                            </w:div>
                            <w:div w:id="1555702447">
                              <w:marLeft w:val="0"/>
                              <w:marRight w:val="0"/>
                              <w:marTop w:val="0"/>
                              <w:marBottom w:val="0"/>
                              <w:divBdr>
                                <w:top w:val="none" w:sz="0" w:space="0" w:color="auto"/>
                                <w:left w:val="none" w:sz="0" w:space="0" w:color="auto"/>
                                <w:bottom w:val="none" w:sz="0" w:space="0" w:color="auto"/>
                                <w:right w:val="none" w:sz="0" w:space="0" w:color="auto"/>
                              </w:divBdr>
                            </w:div>
                            <w:div w:id="393352480">
                              <w:marLeft w:val="0"/>
                              <w:marRight w:val="0"/>
                              <w:marTop w:val="0"/>
                              <w:marBottom w:val="0"/>
                              <w:divBdr>
                                <w:top w:val="none" w:sz="0" w:space="0" w:color="auto"/>
                                <w:left w:val="none" w:sz="0" w:space="0" w:color="auto"/>
                                <w:bottom w:val="none" w:sz="0" w:space="0" w:color="auto"/>
                                <w:right w:val="none" w:sz="0" w:space="0" w:color="auto"/>
                              </w:divBdr>
                            </w:div>
                            <w:div w:id="1334380327">
                              <w:marLeft w:val="0"/>
                              <w:marRight w:val="0"/>
                              <w:marTop w:val="0"/>
                              <w:marBottom w:val="300"/>
                              <w:divBdr>
                                <w:top w:val="none" w:sz="0" w:space="0" w:color="auto"/>
                                <w:left w:val="none" w:sz="0" w:space="0" w:color="auto"/>
                                <w:bottom w:val="none" w:sz="0" w:space="0" w:color="auto"/>
                                <w:right w:val="none" w:sz="0" w:space="0" w:color="auto"/>
                              </w:divBdr>
                              <w:divsChild>
                                <w:div w:id="1863979054">
                                  <w:marLeft w:val="0"/>
                                  <w:marRight w:val="0"/>
                                  <w:marTop w:val="0"/>
                                  <w:marBottom w:val="0"/>
                                  <w:divBdr>
                                    <w:top w:val="none" w:sz="0" w:space="0" w:color="auto"/>
                                    <w:left w:val="none" w:sz="0" w:space="0" w:color="auto"/>
                                    <w:bottom w:val="none" w:sz="0" w:space="0" w:color="auto"/>
                                    <w:right w:val="none" w:sz="0" w:space="0" w:color="auto"/>
                                  </w:divBdr>
                                </w:div>
                              </w:divsChild>
                            </w:div>
                            <w:div w:id="2118283469">
                              <w:marLeft w:val="0"/>
                              <w:marRight w:val="0"/>
                              <w:marTop w:val="0"/>
                              <w:marBottom w:val="0"/>
                              <w:divBdr>
                                <w:top w:val="none" w:sz="0" w:space="0" w:color="auto"/>
                                <w:left w:val="none" w:sz="0" w:space="0" w:color="auto"/>
                                <w:bottom w:val="none" w:sz="0" w:space="0" w:color="auto"/>
                                <w:right w:val="none" w:sz="0" w:space="0" w:color="auto"/>
                              </w:divBdr>
                            </w:div>
                            <w:div w:id="846754088">
                              <w:marLeft w:val="0"/>
                              <w:marRight w:val="0"/>
                              <w:marTop w:val="0"/>
                              <w:marBottom w:val="300"/>
                              <w:divBdr>
                                <w:top w:val="none" w:sz="0" w:space="0" w:color="auto"/>
                                <w:left w:val="none" w:sz="0" w:space="0" w:color="auto"/>
                                <w:bottom w:val="none" w:sz="0" w:space="0" w:color="auto"/>
                                <w:right w:val="none" w:sz="0" w:space="0" w:color="auto"/>
                              </w:divBdr>
                              <w:divsChild>
                                <w:div w:id="466748551">
                                  <w:marLeft w:val="0"/>
                                  <w:marRight w:val="0"/>
                                  <w:marTop w:val="0"/>
                                  <w:marBottom w:val="0"/>
                                  <w:divBdr>
                                    <w:top w:val="none" w:sz="0" w:space="0" w:color="auto"/>
                                    <w:left w:val="none" w:sz="0" w:space="0" w:color="auto"/>
                                    <w:bottom w:val="none" w:sz="0" w:space="0" w:color="auto"/>
                                    <w:right w:val="none" w:sz="0" w:space="0" w:color="auto"/>
                                  </w:divBdr>
                                </w:div>
                              </w:divsChild>
                            </w:div>
                            <w:div w:id="888538586">
                              <w:marLeft w:val="0"/>
                              <w:marRight w:val="0"/>
                              <w:marTop w:val="0"/>
                              <w:marBottom w:val="0"/>
                              <w:divBdr>
                                <w:top w:val="none" w:sz="0" w:space="0" w:color="auto"/>
                                <w:left w:val="none" w:sz="0" w:space="0" w:color="auto"/>
                                <w:bottom w:val="none" w:sz="0" w:space="0" w:color="auto"/>
                                <w:right w:val="none" w:sz="0" w:space="0" w:color="auto"/>
                              </w:divBdr>
                            </w:div>
                            <w:div w:id="1715692834">
                              <w:marLeft w:val="0"/>
                              <w:marRight w:val="0"/>
                              <w:marTop w:val="450"/>
                              <w:marBottom w:val="450"/>
                              <w:divBdr>
                                <w:top w:val="none" w:sz="0" w:space="0" w:color="auto"/>
                                <w:left w:val="single" w:sz="24" w:space="0" w:color="6DB33F"/>
                                <w:bottom w:val="none" w:sz="0" w:space="0" w:color="auto"/>
                                <w:right w:val="none" w:sz="0" w:space="0" w:color="auto"/>
                              </w:divBdr>
                              <w:divsChild>
                                <w:div w:id="2045131137">
                                  <w:marLeft w:val="0"/>
                                  <w:marRight w:val="0"/>
                                  <w:marTop w:val="0"/>
                                  <w:marBottom w:val="0"/>
                                  <w:divBdr>
                                    <w:top w:val="none" w:sz="0" w:space="0" w:color="auto"/>
                                    <w:left w:val="none" w:sz="0" w:space="0" w:color="auto"/>
                                    <w:bottom w:val="none" w:sz="0" w:space="0" w:color="auto"/>
                                    <w:right w:val="none" w:sz="0" w:space="0" w:color="auto"/>
                                  </w:divBdr>
                                </w:div>
                                <w:div w:id="8739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3075">
                          <w:marLeft w:val="0"/>
                          <w:marRight w:val="0"/>
                          <w:marTop w:val="0"/>
                          <w:marBottom w:val="0"/>
                          <w:divBdr>
                            <w:top w:val="none" w:sz="0" w:space="0" w:color="auto"/>
                            <w:left w:val="none" w:sz="0" w:space="0" w:color="auto"/>
                            <w:bottom w:val="none" w:sz="0" w:space="0" w:color="auto"/>
                            <w:right w:val="none" w:sz="0" w:space="0" w:color="auto"/>
                          </w:divBdr>
                          <w:divsChild>
                            <w:div w:id="551237194">
                              <w:marLeft w:val="0"/>
                              <w:marRight w:val="0"/>
                              <w:marTop w:val="0"/>
                              <w:marBottom w:val="0"/>
                              <w:divBdr>
                                <w:top w:val="none" w:sz="0" w:space="0" w:color="auto"/>
                                <w:left w:val="none" w:sz="0" w:space="0" w:color="auto"/>
                                <w:bottom w:val="none" w:sz="0" w:space="0" w:color="auto"/>
                                <w:right w:val="none" w:sz="0" w:space="0" w:color="auto"/>
                              </w:divBdr>
                            </w:div>
                            <w:div w:id="1455170685">
                              <w:marLeft w:val="0"/>
                              <w:marRight w:val="0"/>
                              <w:marTop w:val="0"/>
                              <w:marBottom w:val="0"/>
                              <w:divBdr>
                                <w:top w:val="none" w:sz="0" w:space="0" w:color="auto"/>
                                <w:left w:val="none" w:sz="0" w:space="0" w:color="auto"/>
                                <w:bottom w:val="none" w:sz="0" w:space="0" w:color="auto"/>
                                <w:right w:val="none" w:sz="0" w:space="0" w:color="auto"/>
                              </w:divBdr>
                            </w:div>
                            <w:div w:id="752627426">
                              <w:marLeft w:val="0"/>
                              <w:marRight w:val="0"/>
                              <w:marTop w:val="0"/>
                              <w:marBottom w:val="300"/>
                              <w:divBdr>
                                <w:top w:val="none" w:sz="0" w:space="0" w:color="auto"/>
                                <w:left w:val="none" w:sz="0" w:space="0" w:color="auto"/>
                                <w:bottom w:val="none" w:sz="0" w:space="0" w:color="auto"/>
                                <w:right w:val="none" w:sz="0" w:space="0" w:color="auto"/>
                              </w:divBdr>
                              <w:divsChild>
                                <w:div w:id="1949503557">
                                  <w:marLeft w:val="0"/>
                                  <w:marRight w:val="0"/>
                                  <w:marTop w:val="0"/>
                                  <w:marBottom w:val="0"/>
                                  <w:divBdr>
                                    <w:top w:val="none" w:sz="0" w:space="0" w:color="auto"/>
                                    <w:left w:val="none" w:sz="0" w:space="0" w:color="auto"/>
                                    <w:bottom w:val="none" w:sz="0" w:space="0" w:color="auto"/>
                                    <w:right w:val="none" w:sz="0" w:space="0" w:color="auto"/>
                                  </w:divBdr>
                                </w:div>
                              </w:divsChild>
                            </w:div>
                            <w:div w:id="497427895">
                              <w:marLeft w:val="0"/>
                              <w:marRight w:val="0"/>
                              <w:marTop w:val="0"/>
                              <w:marBottom w:val="0"/>
                              <w:divBdr>
                                <w:top w:val="none" w:sz="0" w:space="0" w:color="auto"/>
                                <w:left w:val="none" w:sz="0" w:space="0" w:color="auto"/>
                                <w:bottom w:val="none" w:sz="0" w:space="0" w:color="auto"/>
                                <w:right w:val="none" w:sz="0" w:space="0" w:color="auto"/>
                              </w:divBdr>
                            </w:div>
                            <w:div w:id="489253570">
                              <w:marLeft w:val="0"/>
                              <w:marRight w:val="0"/>
                              <w:marTop w:val="0"/>
                              <w:marBottom w:val="300"/>
                              <w:divBdr>
                                <w:top w:val="none" w:sz="0" w:space="0" w:color="auto"/>
                                <w:left w:val="none" w:sz="0" w:space="0" w:color="auto"/>
                                <w:bottom w:val="none" w:sz="0" w:space="0" w:color="auto"/>
                                <w:right w:val="none" w:sz="0" w:space="0" w:color="auto"/>
                              </w:divBdr>
                              <w:divsChild>
                                <w:div w:id="1730612973">
                                  <w:marLeft w:val="0"/>
                                  <w:marRight w:val="0"/>
                                  <w:marTop w:val="0"/>
                                  <w:marBottom w:val="0"/>
                                  <w:divBdr>
                                    <w:top w:val="none" w:sz="0" w:space="0" w:color="auto"/>
                                    <w:left w:val="none" w:sz="0" w:space="0" w:color="auto"/>
                                    <w:bottom w:val="none" w:sz="0" w:space="0" w:color="auto"/>
                                    <w:right w:val="none" w:sz="0" w:space="0" w:color="auto"/>
                                  </w:divBdr>
                                </w:div>
                              </w:divsChild>
                            </w:div>
                            <w:div w:id="912466127">
                              <w:marLeft w:val="0"/>
                              <w:marRight w:val="0"/>
                              <w:marTop w:val="0"/>
                              <w:marBottom w:val="0"/>
                              <w:divBdr>
                                <w:top w:val="none" w:sz="0" w:space="0" w:color="auto"/>
                                <w:left w:val="none" w:sz="0" w:space="0" w:color="auto"/>
                                <w:bottom w:val="none" w:sz="0" w:space="0" w:color="auto"/>
                                <w:right w:val="none" w:sz="0" w:space="0" w:color="auto"/>
                              </w:divBdr>
                            </w:div>
                            <w:div w:id="66538365">
                              <w:marLeft w:val="0"/>
                              <w:marRight w:val="0"/>
                              <w:marTop w:val="0"/>
                              <w:marBottom w:val="300"/>
                              <w:divBdr>
                                <w:top w:val="none" w:sz="0" w:space="0" w:color="auto"/>
                                <w:left w:val="none" w:sz="0" w:space="0" w:color="auto"/>
                                <w:bottom w:val="none" w:sz="0" w:space="0" w:color="auto"/>
                                <w:right w:val="none" w:sz="0" w:space="0" w:color="auto"/>
                              </w:divBdr>
                              <w:divsChild>
                                <w:div w:id="733355280">
                                  <w:marLeft w:val="0"/>
                                  <w:marRight w:val="0"/>
                                  <w:marTop w:val="0"/>
                                  <w:marBottom w:val="0"/>
                                  <w:divBdr>
                                    <w:top w:val="none" w:sz="0" w:space="0" w:color="auto"/>
                                    <w:left w:val="none" w:sz="0" w:space="0" w:color="auto"/>
                                    <w:bottom w:val="none" w:sz="0" w:space="0" w:color="auto"/>
                                    <w:right w:val="none" w:sz="0" w:space="0" w:color="auto"/>
                                  </w:divBdr>
                                </w:div>
                              </w:divsChild>
                            </w:div>
                            <w:div w:id="288711289">
                              <w:marLeft w:val="0"/>
                              <w:marRight w:val="0"/>
                              <w:marTop w:val="0"/>
                              <w:marBottom w:val="0"/>
                              <w:divBdr>
                                <w:top w:val="none" w:sz="0" w:space="0" w:color="auto"/>
                                <w:left w:val="none" w:sz="0" w:space="0" w:color="auto"/>
                                <w:bottom w:val="none" w:sz="0" w:space="0" w:color="auto"/>
                                <w:right w:val="none" w:sz="0" w:space="0" w:color="auto"/>
                              </w:divBdr>
                            </w:div>
                            <w:div w:id="660738711">
                              <w:marLeft w:val="0"/>
                              <w:marRight w:val="0"/>
                              <w:marTop w:val="0"/>
                              <w:marBottom w:val="300"/>
                              <w:divBdr>
                                <w:top w:val="none" w:sz="0" w:space="0" w:color="auto"/>
                                <w:left w:val="none" w:sz="0" w:space="0" w:color="auto"/>
                                <w:bottom w:val="none" w:sz="0" w:space="0" w:color="auto"/>
                                <w:right w:val="none" w:sz="0" w:space="0" w:color="auto"/>
                              </w:divBdr>
                              <w:divsChild>
                                <w:div w:id="1536623897">
                                  <w:marLeft w:val="0"/>
                                  <w:marRight w:val="0"/>
                                  <w:marTop w:val="0"/>
                                  <w:marBottom w:val="0"/>
                                  <w:divBdr>
                                    <w:top w:val="none" w:sz="0" w:space="0" w:color="auto"/>
                                    <w:left w:val="none" w:sz="0" w:space="0" w:color="auto"/>
                                    <w:bottom w:val="none" w:sz="0" w:space="0" w:color="auto"/>
                                    <w:right w:val="none" w:sz="0" w:space="0" w:color="auto"/>
                                  </w:divBdr>
                                </w:div>
                              </w:divsChild>
                            </w:div>
                            <w:div w:id="8616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40327">
                  <w:marLeft w:val="0"/>
                  <w:marRight w:val="0"/>
                  <w:marTop w:val="0"/>
                  <w:marBottom w:val="0"/>
                  <w:divBdr>
                    <w:top w:val="none" w:sz="0" w:space="0" w:color="auto"/>
                    <w:left w:val="none" w:sz="0" w:space="0" w:color="auto"/>
                    <w:bottom w:val="none" w:sz="0" w:space="0" w:color="auto"/>
                    <w:right w:val="none" w:sz="0" w:space="0" w:color="auto"/>
                  </w:divBdr>
                  <w:divsChild>
                    <w:div w:id="1979988060">
                      <w:marLeft w:val="0"/>
                      <w:marRight w:val="0"/>
                      <w:marTop w:val="0"/>
                      <w:marBottom w:val="0"/>
                      <w:divBdr>
                        <w:top w:val="none" w:sz="0" w:space="0" w:color="auto"/>
                        <w:left w:val="none" w:sz="0" w:space="0" w:color="auto"/>
                        <w:bottom w:val="none" w:sz="0" w:space="0" w:color="auto"/>
                        <w:right w:val="none" w:sz="0" w:space="0" w:color="auto"/>
                      </w:divBdr>
                    </w:div>
                    <w:div w:id="1119376989">
                      <w:marLeft w:val="0"/>
                      <w:marRight w:val="0"/>
                      <w:marTop w:val="0"/>
                      <w:marBottom w:val="0"/>
                      <w:divBdr>
                        <w:top w:val="none" w:sz="0" w:space="0" w:color="auto"/>
                        <w:left w:val="none" w:sz="0" w:space="0" w:color="auto"/>
                        <w:bottom w:val="none" w:sz="0" w:space="0" w:color="auto"/>
                        <w:right w:val="none" w:sz="0" w:space="0" w:color="auto"/>
                      </w:divBdr>
                    </w:div>
                    <w:div w:id="1643853094">
                      <w:marLeft w:val="0"/>
                      <w:marRight w:val="0"/>
                      <w:marTop w:val="0"/>
                      <w:marBottom w:val="0"/>
                      <w:divBdr>
                        <w:top w:val="none" w:sz="0" w:space="0" w:color="auto"/>
                        <w:left w:val="none" w:sz="0" w:space="0" w:color="auto"/>
                        <w:bottom w:val="none" w:sz="0" w:space="0" w:color="auto"/>
                        <w:right w:val="none" w:sz="0" w:space="0" w:color="auto"/>
                      </w:divBdr>
                    </w:div>
                    <w:div w:id="2097633586">
                      <w:marLeft w:val="0"/>
                      <w:marRight w:val="0"/>
                      <w:marTop w:val="450"/>
                      <w:marBottom w:val="450"/>
                      <w:divBdr>
                        <w:top w:val="none" w:sz="0" w:space="0" w:color="auto"/>
                        <w:left w:val="single" w:sz="24" w:space="0" w:color="6DB33F"/>
                        <w:bottom w:val="none" w:sz="0" w:space="0" w:color="auto"/>
                        <w:right w:val="none" w:sz="0" w:space="0" w:color="auto"/>
                      </w:divBdr>
                      <w:divsChild>
                        <w:div w:id="2052067777">
                          <w:marLeft w:val="0"/>
                          <w:marRight w:val="0"/>
                          <w:marTop w:val="0"/>
                          <w:marBottom w:val="0"/>
                          <w:divBdr>
                            <w:top w:val="none" w:sz="0" w:space="0" w:color="auto"/>
                            <w:left w:val="none" w:sz="0" w:space="0" w:color="auto"/>
                            <w:bottom w:val="none" w:sz="0" w:space="0" w:color="auto"/>
                            <w:right w:val="none" w:sz="0" w:space="0" w:color="auto"/>
                          </w:divBdr>
                        </w:div>
                      </w:divsChild>
                    </w:div>
                    <w:div w:id="150752690">
                      <w:marLeft w:val="0"/>
                      <w:marRight w:val="0"/>
                      <w:marTop w:val="0"/>
                      <w:marBottom w:val="0"/>
                      <w:divBdr>
                        <w:top w:val="none" w:sz="0" w:space="0" w:color="auto"/>
                        <w:left w:val="none" w:sz="0" w:space="0" w:color="auto"/>
                        <w:bottom w:val="none" w:sz="0" w:space="0" w:color="auto"/>
                        <w:right w:val="none" w:sz="0" w:space="0" w:color="auto"/>
                      </w:divBdr>
                      <w:divsChild>
                        <w:div w:id="1720282768">
                          <w:marLeft w:val="0"/>
                          <w:marRight w:val="0"/>
                          <w:marTop w:val="0"/>
                          <w:marBottom w:val="0"/>
                          <w:divBdr>
                            <w:top w:val="none" w:sz="0" w:space="0" w:color="auto"/>
                            <w:left w:val="none" w:sz="0" w:space="0" w:color="auto"/>
                            <w:bottom w:val="none" w:sz="0" w:space="0" w:color="auto"/>
                            <w:right w:val="none" w:sz="0" w:space="0" w:color="auto"/>
                          </w:divBdr>
                        </w:div>
                        <w:div w:id="1039889988">
                          <w:marLeft w:val="0"/>
                          <w:marRight w:val="0"/>
                          <w:marTop w:val="0"/>
                          <w:marBottom w:val="0"/>
                          <w:divBdr>
                            <w:top w:val="none" w:sz="0" w:space="0" w:color="auto"/>
                            <w:left w:val="none" w:sz="0" w:space="0" w:color="auto"/>
                            <w:bottom w:val="none" w:sz="0" w:space="0" w:color="auto"/>
                            <w:right w:val="none" w:sz="0" w:space="0" w:color="auto"/>
                          </w:divBdr>
                        </w:div>
                        <w:div w:id="1611858636">
                          <w:marLeft w:val="0"/>
                          <w:marRight w:val="0"/>
                          <w:marTop w:val="0"/>
                          <w:marBottom w:val="300"/>
                          <w:divBdr>
                            <w:top w:val="none" w:sz="0" w:space="0" w:color="auto"/>
                            <w:left w:val="none" w:sz="0" w:space="0" w:color="auto"/>
                            <w:bottom w:val="none" w:sz="0" w:space="0" w:color="auto"/>
                            <w:right w:val="none" w:sz="0" w:space="0" w:color="auto"/>
                          </w:divBdr>
                          <w:divsChild>
                            <w:div w:id="1147362033">
                              <w:marLeft w:val="0"/>
                              <w:marRight w:val="0"/>
                              <w:marTop w:val="0"/>
                              <w:marBottom w:val="0"/>
                              <w:divBdr>
                                <w:top w:val="none" w:sz="0" w:space="0" w:color="auto"/>
                                <w:left w:val="none" w:sz="0" w:space="0" w:color="auto"/>
                                <w:bottom w:val="none" w:sz="0" w:space="0" w:color="auto"/>
                                <w:right w:val="none" w:sz="0" w:space="0" w:color="auto"/>
                              </w:divBdr>
                            </w:div>
                          </w:divsChild>
                        </w:div>
                        <w:div w:id="1207987802">
                          <w:marLeft w:val="0"/>
                          <w:marRight w:val="0"/>
                          <w:marTop w:val="0"/>
                          <w:marBottom w:val="0"/>
                          <w:divBdr>
                            <w:top w:val="none" w:sz="0" w:space="0" w:color="auto"/>
                            <w:left w:val="none" w:sz="0" w:space="0" w:color="auto"/>
                            <w:bottom w:val="none" w:sz="0" w:space="0" w:color="auto"/>
                            <w:right w:val="none" w:sz="0" w:space="0" w:color="auto"/>
                          </w:divBdr>
                        </w:div>
                        <w:div w:id="358969419">
                          <w:marLeft w:val="0"/>
                          <w:marRight w:val="0"/>
                          <w:marTop w:val="0"/>
                          <w:marBottom w:val="300"/>
                          <w:divBdr>
                            <w:top w:val="none" w:sz="0" w:space="0" w:color="auto"/>
                            <w:left w:val="none" w:sz="0" w:space="0" w:color="auto"/>
                            <w:bottom w:val="none" w:sz="0" w:space="0" w:color="auto"/>
                            <w:right w:val="none" w:sz="0" w:space="0" w:color="auto"/>
                          </w:divBdr>
                          <w:divsChild>
                            <w:div w:id="7482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9009">
                      <w:marLeft w:val="0"/>
                      <w:marRight w:val="0"/>
                      <w:marTop w:val="0"/>
                      <w:marBottom w:val="0"/>
                      <w:divBdr>
                        <w:top w:val="none" w:sz="0" w:space="0" w:color="auto"/>
                        <w:left w:val="none" w:sz="0" w:space="0" w:color="auto"/>
                        <w:bottom w:val="none" w:sz="0" w:space="0" w:color="auto"/>
                        <w:right w:val="none" w:sz="0" w:space="0" w:color="auto"/>
                      </w:divBdr>
                      <w:divsChild>
                        <w:div w:id="856581401">
                          <w:marLeft w:val="0"/>
                          <w:marRight w:val="0"/>
                          <w:marTop w:val="0"/>
                          <w:marBottom w:val="0"/>
                          <w:divBdr>
                            <w:top w:val="none" w:sz="0" w:space="0" w:color="auto"/>
                            <w:left w:val="none" w:sz="0" w:space="0" w:color="auto"/>
                            <w:bottom w:val="none" w:sz="0" w:space="0" w:color="auto"/>
                            <w:right w:val="none" w:sz="0" w:space="0" w:color="auto"/>
                          </w:divBdr>
                        </w:div>
                        <w:div w:id="286932700">
                          <w:marLeft w:val="0"/>
                          <w:marRight w:val="0"/>
                          <w:marTop w:val="0"/>
                          <w:marBottom w:val="0"/>
                          <w:divBdr>
                            <w:top w:val="none" w:sz="0" w:space="0" w:color="auto"/>
                            <w:left w:val="none" w:sz="0" w:space="0" w:color="auto"/>
                            <w:bottom w:val="none" w:sz="0" w:space="0" w:color="auto"/>
                            <w:right w:val="none" w:sz="0" w:space="0" w:color="auto"/>
                          </w:divBdr>
                        </w:div>
                        <w:div w:id="1728914098">
                          <w:marLeft w:val="0"/>
                          <w:marRight w:val="0"/>
                          <w:marTop w:val="0"/>
                          <w:marBottom w:val="300"/>
                          <w:divBdr>
                            <w:top w:val="none" w:sz="0" w:space="0" w:color="auto"/>
                            <w:left w:val="none" w:sz="0" w:space="0" w:color="auto"/>
                            <w:bottom w:val="none" w:sz="0" w:space="0" w:color="auto"/>
                            <w:right w:val="none" w:sz="0" w:space="0" w:color="auto"/>
                          </w:divBdr>
                          <w:divsChild>
                            <w:div w:id="345518149">
                              <w:marLeft w:val="0"/>
                              <w:marRight w:val="0"/>
                              <w:marTop w:val="0"/>
                              <w:marBottom w:val="0"/>
                              <w:divBdr>
                                <w:top w:val="none" w:sz="0" w:space="0" w:color="auto"/>
                                <w:left w:val="none" w:sz="0" w:space="0" w:color="auto"/>
                                <w:bottom w:val="none" w:sz="0" w:space="0" w:color="auto"/>
                                <w:right w:val="none" w:sz="0" w:space="0" w:color="auto"/>
                              </w:divBdr>
                            </w:div>
                          </w:divsChild>
                        </w:div>
                        <w:div w:id="353042632">
                          <w:marLeft w:val="0"/>
                          <w:marRight w:val="0"/>
                          <w:marTop w:val="0"/>
                          <w:marBottom w:val="0"/>
                          <w:divBdr>
                            <w:top w:val="none" w:sz="0" w:space="0" w:color="auto"/>
                            <w:left w:val="none" w:sz="0" w:space="0" w:color="auto"/>
                            <w:bottom w:val="none" w:sz="0" w:space="0" w:color="auto"/>
                            <w:right w:val="none" w:sz="0" w:space="0" w:color="auto"/>
                          </w:divBdr>
                        </w:div>
                        <w:div w:id="871725922">
                          <w:marLeft w:val="0"/>
                          <w:marRight w:val="0"/>
                          <w:marTop w:val="0"/>
                          <w:marBottom w:val="300"/>
                          <w:divBdr>
                            <w:top w:val="none" w:sz="0" w:space="0" w:color="auto"/>
                            <w:left w:val="none" w:sz="0" w:space="0" w:color="auto"/>
                            <w:bottom w:val="none" w:sz="0" w:space="0" w:color="auto"/>
                            <w:right w:val="none" w:sz="0" w:space="0" w:color="auto"/>
                          </w:divBdr>
                          <w:divsChild>
                            <w:div w:id="320306780">
                              <w:marLeft w:val="0"/>
                              <w:marRight w:val="0"/>
                              <w:marTop w:val="0"/>
                              <w:marBottom w:val="0"/>
                              <w:divBdr>
                                <w:top w:val="none" w:sz="0" w:space="0" w:color="auto"/>
                                <w:left w:val="none" w:sz="0" w:space="0" w:color="auto"/>
                                <w:bottom w:val="none" w:sz="0" w:space="0" w:color="auto"/>
                                <w:right w:val="none" w:sz="0" w:space="0" w:color="auto"/>
                              </w:divBdr>
                            </w:div>
                          </w:divsChild>
                        </w:div>
                        <w:div w:id="401491225">
                          <w:marLeft w:val="0"/>
                          <w:marRight w:val="0"/>
                          <w:marTop w:val="0"/>
                          <w:marBottom w:val="0"/>
                          <w:divBdr>
                            <w:top w:val="none" w:sz="0" w:space="0" w:color="auto"/>
                            <w:left w:val="none" w:sz="0" w:space="0" w:color="auto"/>
                            <w:bottom w:val="none" w:sz="0" w:space="0" w:color="auto"/>
                            <w:right w:val="none" w:sz="0" w:space="0" w:color="auto"/>
                          </w:divBdr>
                        </w:div>
                        <w:div w:id="1895267322">
                          <w:marLeft w:val="0"/>
                          <w:marRight w:val="0"/>
                          <w:marTop w:val="0"/>
                          <w:marBottom w:val="0"/>
                          <w:divBdr>
                            <w:top w:val="none" w:sz="0" w:space="0" w:color="auto"/>
                            <w:left w:val="none" w:sz="0" w:space="0" w:color="auto"/>
                            <w:bottom w:val="none" w:sz="0" w:space="0" w:color="auto"/>
                            <w:right w:val="none" w:sz="0" w:space="0" w:color="auto"/>
                          </w:divBdr>
                        </w:div>
                      </w:divsChild>
                    </w:div>
                    <w:div w:id="1751997449">
                      <w:marLeft w:val="0"/>
                      <w:marRight w:val="0"/>
                      <w:marTop w:val="0"/>
                      <w:marBottom w:val="0"/>
                      <w:divBdr>
                        <w:top w:val="none" w:sz="0" w:space="0" w:color="auto"/>
                        <w:left w:val="none" w:sz="0" w:space="0" w:color="auto"/>
                        <w:bottom w:val="none" w:sz="0" w:space="0" w:color="auto"/>
                        <w:right w:val="none" w:sz="0" w:space="0" w:color="auto"/>
                      </w:divBdr>
                      <w:divsChild>
                        <w:div w:id="1002588899">
                          <w:marLeft w:val="0"/>
                          <w:marRight w:val="0"/>
                          <w:marTop w:val="0"/>
                          <w:marBottom w:val="0"/>
                          <w:divBdr>
                            <w:top w:val="none" w:sz="0" w:space="0" w:color="auto"/>
                            <w:left w:val="none" w:sz="0" w:space="0" w:color="auto"/>
                            <w:bottom w:val="none" w:sz="0" w:space="0" w:color="auto"/>
                            <w:right w:val="none" w:sz="0" w:space="0" w:color="auto"/>
                          </w:divBdr>
                        </w:div>
                        <w:div w:id="285700961">
                          <w:marLeft w:val="0"/>
                          <w:marRight w:val="0"/>
                          <w:marTop w:val="0"/>
                          <w:marBottom w:val="0"/>
                          <w:divBdr>
                            <w:top w:val="none" w:sz="0" w:space="0" w:color="auto"/>
                            <w:left w:val="none" w:sz="0" w:space="0" w:color="auto"/>
                            <w:bottom w:val="none" w:sz="0" w:space="0" w:color="auto"/>
                            <w:right w:val="none" w:sz="0" w:space="0" w:color="auto"/>
                          </w:divBdr>
                        </w:div>
                      </w:divsChild>
                    </w:div>
                    <w:div w:id="528684723">
                      <w:marLeft w:val="0"/>
                      <w:marRight w:val="0"/>
                      <w:marTop w:val="0"/>
                      <w:marBottom w:val="0"/>
                      <w:divBdr>
                        <w:top w:val="none" w:sz="0" w:space="0" w:color="auto"/>
                        <w:left w:val="none" w:sz="0" w:space="0" w:color="auto"/>
                        <w:bottom w:val="none" w:sz="0" w:space="0" w:color="auto"/>
                        <w:right w:val="none" w:sz="0" w:space="0" w:color="auto"/>
                      </w:divBdr>
                      <w:divsChild>
                        <w:div w:id="1970087492">
                          <w:marLeft w:val="0"/>
                          <w:marRight w:val="0"/>
                          <w:marTop w:val="0"/>
                          <w:marBottom w:val="0"/>
                          <w:divBdr>
                            <w:top w:val="none" w:sz="0" w:space="0" w:color="auto"/>
                            <w:left w:val="none" w:sz="0" w:space="0" w:color="auto"/>
                            <w:bottom w:val="none" w:sz="0" w:space="0" w:color="auto"/>
                            <w:right w:val="none" w:sz="0" w:space="0" w:color="auto"/>
                          </w:divBdr>
                        </w:div>
                        <w:div w:id="1268543711">
                          <w:marLeft w:val="0"/>
                          <w:marRight w:val="0"/>
                          <w:marTop w:val="0"/>
                          <w:marBottom w:val="0"/>
                          <w:divBdr>
                            <w:top w:val="none" w:sz="0" w:space="0" w:color="auto"/>
                            <w:left w:val="none" w:sz="0" w:space="0" w:color="auto"/>
                            <w:bottom w:val="none" w:sz="0" w:space="0" w:color="auto"/>
                            <w:right w:val="none" w:sz="0" w:space="0" w:color="auto"/>
                          </w:divBdr>
                          <w:divsChild>
                            <w:div w:id="314846056">
                              <w:marLeft w:val="0"/>
                              <w:marRight w:val="0"/>
                              <w:marTop w:val="0"/>
                              <w:marBottom w:val="0"/>
                              <w:divBdr>
                                <w:top w:val="none" w:sz="0" w:space="0" w:color="auto"/>
                                <w:left w:val="none" w:sz="0" w:space="0" w:color="auto"/>
                                <w:bottom w:val="none" w:sz="0" w:space="0" w:color="auto"/>
                                <w:right w:val="none" w:sz="0" w:space="0" w:color="auto"/>
                              </w:divBdr>
                            </w:div>
                            <w:div w:id="957688284">
                              <w:marLeft w:val="0"/>
                              <w:marRight w:val="0"/>
                              <w:marTop w:val="0"/>
                              <w:marBottom w:val="0"/>
                              <w:divBdr>
                                <w:top w:val="none" w:sz="0" w:space="0" w:color="auto"/>
                                <w:left w:val="none" w:sz="0" w:space="0" w:color="auto"/>
                                <w:bottom w:val="none" w:sz="0" w:space="0" w:color="auto"/>
                                <w:right w:val="none" w:sz="0" w:space="0" w:color="auto"/>
                              </w:divBdr>
                            </w:div>
                            <w:div w:id="1988312933">
                              <w:marLeft w:val="0"/>
                              <w:marRight w:val="0"/>
                              <w:marTop w:val="0"/>
                              <w:marBottom w:val="0"/>
                              <w:divBdr>
                                <w:top w:val="none" w:sz="0" w:space="0" w:color="auto"/>
                                <w:left w:val="none" w:sz="0" w:space="0" w:color="auto"/>
                                <w:bottom w:val="none" w:sz="0" w:space="0" w:color="auto"/>
                                <w:right w:val="none" w:sz="0" w:space="0" w:color="auto"/>
                              </w:divBdr>
                            </w:div>
                            <w:div w:id="376516816">
                              <w:marLeft w:val="0"/>
                              <w:marRight w:val="0"/>
                              <w:marTop w:val="0"/>
                              <w:marBottom w:val="0"/>
                              <w:divBdr>
                                <w:top w:val="none" w:sz="0" w:space="0" w:color="auto"/>
                                <w:left w:val="none" w:sz="0" w:space="0" w:color="auto"/>
                                <w:bottom w:val="none" w:sz="0" w:space="0" w:color="auto"/>
                                <w:right w:val="none" w:sz="0" w:space="0" w:color="auto"/>
                              </w:divBdr>
                            </w:div>
                            <w:div w:id="34164089">
                              <w:marLeft w:val="0"/>
                              <w:marRight w:val="0"/>
                              <w:marTop w:val="0"/>
                              <w:marBottom w:val="300"/>
                              <w:divBdr>
                                <w:top w:val="none" w:sz="0" w:space="0" w:color="auto"/>
                                <w:left w:val="none" w:sz="0" w:space="0" w:color="auto"/>
                                <w:bottom w:val="none" w:sz="0" w:space="0" w:color="auto"/>
                                <w:right w:val="none" w:sz="0" w:space="0" w:color="auto"/>
                              </w:divBdr>
                              <w:divsChild>
                                <w:div w:id="1064832371">
                                  <w:marLeft w:val="0"/>
                                  <w:marRight w:val="0"/>
                                  <w:marTop w:val="0"/>
                                  <w:marBottom w:val="0"/>
                                  <w:divBdr>
                                    <w:top w:val="none" w:sz="0" w:space="0" w:color="auto"/>
                                    <w:left w:val="none" w:sz="0" w:space="0" w:color="auto"/>
                                    <w:bottom w:val="none" w:sz="0" w:space="0" w:color="auto"/>
                                    <w:right w:val="none" w:sz="0" w:space="0" w:color="auto"/>
                                  </w:divBdr>
                                </w:div>
                              </w:divsChild>
                            </w:div>
                            <w:div w:id="1035303426">
                              <w:marLeft w:val="0"/>
                              <w:marRight w:val="0"/>
                              <w:marTop w:val="0"/>
                              <w:marBottom w:val="0"/>
                              <w:divBdr>
                                <w:top w:val="none" w:sz="0" w:space="0" w:color="auto"/>
                                <w:left w:val="none" w:sz="0" w:space="0" w:color="auto"/>
                                <w:bottom w:val="none" w:sz="0" w:space="0" w:color="auto"/>
                                <w:right w:val="none" w:sz="0" w:space="0" w:color="auto"/>
                              </w:divBdr>
                            </w:div>
                            <w:div w:id="846483852">
                              <w:marLeft w:val="0"/>
                              <w:marRight w:val="0"/>
                              <w:marTop w:val="0"/>
                              <w:marBottom w:val="300"/>
                              <w:divBdr>
                                <w:top w:val="none" w:sz="0" w:space="0" w:color="auto"/>
                                <w:left w:val="none" w:sz="0" w:space="0" w:color="auto"/>
                                <w:bottom w:val="none" w:sz="0" w:space="0" w:color="auto"/>
                                <w:right w:val="none" w:sz="0" w:space="0" w:color="auto"/>
                              </w:divBdr>
                              <w:divsChild>
                                <w:div w:id="980303154">
                                  <w:marLeft w:val="0"/>
                                  <w:marRight w:val="0"/>
                                  <w:marTop w:val="0"/>
                                  <w:marBottom w:val="0"/>
                                  <w:divBdr>
                                    <w:top w:val="none" w:sz="0" w:space="0" w:color="auto"/>
                                    <w:left w:val="none" w:sz="0" w:space="0" w:color="auto"/>
                                    <w:bottom w:val="none" w:sz="0" w:space="0" w:color="auto"/>
                                    <w:right w:val="none" w:sz="0" w:space="0" w:color="auto"/>
                                  </w:divBdr>
                                </w:div>
                              </w:divsChild>
                            </w:div>
                            <w:div w:id="2018195495">
                              <w:marLeft w:val="0"/>
                              <w:marRight w:val="0"/>
                              <w:marTop w:val="0"/>
                              <w:marBottom w:val="0"/>
                              <w:divBdr>
                                <w:top w:val="none" w:sz="0" w:space="0" w:color="auto"/>
                                <w:left w:val="none" w:sz="0" w:space="0" w:color="auto"/>
                                <w:bottom w:val="none" w:sz="0" w:space="0" w:color="auto"/>
                                <w:right w:val="none" w:sz="0" w:space="0" w:color="auto"/>
                              </w:divBdr>
                            </w:div>
                          </w:divsChild>
                        </w:div>
                        <w:div w:id="644092265">
                          <w:marLeft w:val="0"/>
                          <w:marRight w:val="0"/>
                          <w:marTop w:val="0"/>
                          <w:marBottom w:val="0"/>
                          <w:divBdr>
                            <w:top w:val="none" w:sz="0" w:space="0" w:color="auto"/>
                            <w:left w:val="none" w:sz="0" w:space="0" w:color="auto"/>
                            <w:bottom w:val="none" w:sz="0" w:space="0" w:color="auto"/>
                            <w:right w:val="none" w:sz="0" w:space="0" w:color="auto"/>
                          </w:divBdr>
                          <w:divsChild>
                            <w:div w:id="1278373519">
                              <w:marLeft w:val="0"/>
                              <w:marRight w:val="0"/>
                              <w:marTop w:val="0"/>
                              <w:marBottom w:val="0"/>
                              <w:divBdr>
                                <w:top w:val="none" w:sz="0" w:space="0" w:color="auto"/>
                                <w:left w:val="none" w:sz="0" w:space="0" w:color="auto"/>
                                <w:bottom w:val="none" w:sz="0" w:space="0" w:color="auto"/>
                                <w:right w:val="none" w:sz="0" w:space="0" w:color="auto"/>
                              </w:divBdr>
                            </w:div>
                            <w:div w:id="392851969">
                              <w:marLeft w:val="0"/>
                              <w:marRight w:val="0"/>
                              <w:marTop w:val="0"/>
                              <w:marBottom w:val="300"/>
                              <w:divBdr>
                                <w:top w:val="none" w:sz="0" w:space="0" w:color="auto"/>
                                <w:left w:val="none" w:sz="0" w:space="0" w:color="auto"/>
                                <w:bottom w:val="none" w:sz="0" w:space="0" w:color="auto"/>
                                <w:right w:val="none" w:sz="0" w:space="0" w:color="auto"/>
                              </w:divBdr>
                              <w:divsChild>
                                <w:div w:id="172231251">
                                  <w:marLeft w:val="0"/>
                                  <w:marRight w:val="0"/>
                                  <w:marTop w:val="0"/>
                                  <w:marBottom w:val="0"/>
                                  <w:divBdr>
                                    <w:top w:val="none" w:sz="0" w:space="0" w:color="auto"/>
                                    <w:left w:val="none" w:sz="0" w:space="0" w:color="auto"/>
                                    <w:bottom w:val="none" w:sz="0" w:space="0" w:color="auto"/>
                                    <w:right w:val="none" w:sz="0" w:space="0" w:color="auto"/>
                                  </w:divBdr>
                                </w:div>
                              </w:divsChild>
                            </w:div>
                            <w:div w:id="1175534783">
                              <w:marLeft w:val="0"/>
                              <w:marRight w:val="0"/>
                              <w:marTop w:val="0"/>
                              <w:marBottom w:val="0"/>
                              <w:divBdr>
                                <w:top w:val="none" w:sz="0" w:space="0" w:color="auto"/>
                                <w:left w:val="none" w:sz="0" w:space="0" w:color="auto"/>
                                <w:bottom w:val="none" w:sz="0" w:space="0" w:color="auto"/>
                                <w:right w:val="none" w:sz="0" w:space="0" w:color="auto"/>
                              </w:divBdr>
                            </w:div>
                            <w:div w:id="2090541326">
                              <w:marLeft w:val="0"/>
                              <w:marRight w:val="0"/>
                              <w:marTop w:val="0"/>
                              <w:marBottom w:val="0"/>
                              <w:divBdr>
                                <w:top w:val="none" w:sz="0" w:space="0" w:color="auto"/>
                                <w:left w:val="none" w:sz="0" w:space="0" w:color="auto"/>
                                <w:bottom w:val="none" w:sz="0" w:space="0" w:color="auto"/>
                                <w:right w:val="none" w:sz="0" w:space="0" w:color="auto"/>
                              </w:divBdr>
                            </w:div>
                            <w:div w:id="2098403074">
                              <w:marLeft w:val="0"/>
                              <w:marRight w:val="0"/>
                              <w:marTop w:val="0"/>
                              <w:marBottom w:val="300"/>
                              <w:divBdr>
                                <w:top w:val="none" w:sz="0" w:space="0" w:color="auto"/>
                                <w:left w:val="none" w:sz="0" w:space="0" w:color="auto"/>
                                <w:bottom w:val="none" w:sz="0" w:space="0" w:color="auto"/>
                                <w:right w:val="none" w:sz="0" w:space="0" w:color="auto"/>
                              </w:divBdr>
                              <w:divsChild>
                                <w:div w:id="9545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811">
                          <w:marLeft w:val="0"/>
                          <w:marRight w:val="0"/>
                          <w:marTop w:val="0"/>
                          <w:marBottom w:val="0"/>
                          <w:divBdr>
                            <w:top w:val="none" w:sz="0" w:space="0" w:color="auto"/>
                            <w:left w:val="none" w:sz="0" w:space="0" w:color="auto"/>
                            <w:bottom w:val="none" w:sz="0" w:space="0" w:color="auto"/>
                            <w:right w:val="none" w:sz="0" w:space="0" w:color="auto"/>
                          </w:divBdr>
                          <w:divsChild>
                            <w:div w:id="31657146">
                              <w:marLeft w:val="0"/>
                              <w:marRight w:val="0"/>
                              <w:marTop w:val="0"/>
                              <w:marBottom w:val="0"/>
                              <w:divBdr>
                                <w:top w:val="none" w:sz="0" w:space="0" w:color="auto"/>
                                <w:left w:val="none" w:sz="0" w:space="0" w:color="auto"/>
                                <w:bottom w:val="none" w:sz="0" w:space="0" w:color="auto"/>
                                <w:right w:val="none" w:sz="0" w:space="0" w:color="auto"/>
                              </w:divBdr>
                            </w:div>
                            <w:div w:id="436023449">
                              <w:marLeft w:val="0"/>
                              <w:marRight w:val="0"/>
                              <w:marTop w:val="0"/>
                              <w:marBottom w:val="300"/>
                              <w:divBdr>
                                <w:top w:val="none" w:sz="0" w:space="0" w:color="auto"/>
                                <w:left w:val="none" w:sz="0" w:space="0" w:color="auto"/>
                                <w:bottom w:val="none" w:sz="0" w:space="0" w:color="auto"/>
                                <w:right w:val="none" w:sz="0" w:space="0" w:color="auto"/>
                              </w:divBdr>
                              <w:divsChild>
                                <w:div w:id="936329565">
                                  <w:marLeft w:val="0"/>
                                  <w:marRight w:val="0"/>
                                  <w:marTop w:val="0"/>
                                  <w:marBottom w:val="0"/>
                                  <w:divBdr>
                                    <w:top w:val="none" w:sz="0" w:space="0" w:color="auto"/>
                                    <w:left w:val="none" w:sz="0" w:space="0" w:color="auto"/>
                                    <w:bottom w:val="none" w:sz="0" w:space="0" w:color="auto"/>
                                    <w:right w:val="none" w:sz="0" w:space="0" w:color="auto"/>
                                  </w:divBdr>
                                </w:div>
                              </w:divsChild>
                            </w:div>
                            <w:div w:id="1781071905">
                              <w:marLeft w:val="0"/>
                              <w:marRight w:val="0"/>
                              <w:marTop w:val="0"/>
                              <w:marBottom w:val="0"/>
                              <w:divBdr>
                                <w:top w:val="none" w:sz="0" w:space="0" w:color="auto"/>
                                <w:left w:val="none" w:sz="0" w:space="0" w:color="auto"/>
                                <w:bottom w:val="none" w:sz="0" w:space="0" w:color="auto"/>
                                <w:right w:val="none" w:sz="0" w:space="0" w:color="auto"/>
                              </w:divBdr>
                            </w:div>
                            <w:div w:id="59713157">
                              <w:marLeft w:val="0"/>
                              <w:marRight w:val="0"/>
                              <w:marTop w:val="0"/>
                              <w:marBottom w:val="0"/>
                              <w:divBdr>
                                <w:top w:val="none" w:sz="0" w:space="0" w:color="auto"/>
                                <w:left w:val="none" w:sz="0" w:space="0" w:color="auto"/>
                                <w:bottom w:val="none" w:sz="0" w:space="0" w:color="auto"/>
                                <w:right w:val="none" w:sz="0" w:space="0" w:color="auto"/>
                              </w:divBdr>
                            </w:div>
                            <w:div w:id="1068461828">
                              <w:marLeft w:val="0"/>
                              <w:marRight w:val="0"/>
                              <w:marTop w:val="0"/>
                              <w:marBottom w:val="300"/>
                              <w:divBdr>
                                <w:top w:val="none" w:sz="0" w:space="0" w:color="auto"/>
                                <w:left w:val="none" w:sz="0" w:space="0" w:color="auto"/>
                                <w:bottom w:val="none" w:sz="0" w:space="0" w:color="auto"/>
                                <w:right w:val="none" w:sz="0" w:space="0" w:color="auto"/>
                              </w:divBdr>
                              <w:divsChild>
                                <w:div w:id="15848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873">
                          <w:marLeft w:val="0"/>
                          <w:marRight w:val="0"/>
                          <w:marTop w:val="0"/>
                          <w:marBottom w:val="0"/>
                          <w:divBdr>
                            <w:top w:val="none" w:sz="0" w:space="0" w:color="auto"/>
                            <w:left w:val="none" w:sz="0" w:space="0" w:color="auto"/>
                            <w:bottom w:val="none" w:sz="0" w:space="0" w:color="auto"/>
                            <w:right w:val="none" w:sz="0" w:space="0" w:color="auto"/>
                          </w:divBdr>
                          <w:divsChild>
                            <w:div w:id="80954430">
                              <w:marLeft w:val="0"/>
                              <w:marRight w:val="0"/>
                              <w:marTop w:val="0"/>
                              <w:marBottom w:val="0"/>
                              <w:divBdr>
                                <w:top w:val="none" w:sz="0" w:space="0" w:color="auto"/>
                                <w:left w:val="none" w:sz="0" w:space="0" w:color="auto"/>
                                <w:bottom w:val="none" w:sz="0" w:space="0" w:color="auto"/>
                                <w:right w:val="none" w:sz="0" w:space="0" w:color="auto"/>
                              </w:divBdr>
                            </w:div>
                            <w:div w:id="653994820">
                              <w:marLeft w:val="0"/>
                              <w:marRight w:val="0"/>
                              <w:marTop w:val="0"/>
                              <w:marBottom w:val="300"/>
                              <w:divBdr>
                                <w:top w:val="none" w:sz="0" w:space="0" w:color="auto"/>
                                <w:left w:val="none" w:sz="0" w:space="0" w:color="auto"/>
                                <w:bottom w:val="none" w:sz="0" w:space="0" w:color="auto"/>
                                <w:right w:val="none" w:sz="0" w:space="0" w:color="auto"/>
                              </w:divBdr>
                              <w:divsChild>
                                <w:div w:id="233659820">
                                  <w:marLeft w:val="0"/>
                                  <w:marRight w:val="0"/>
                                  <w:marTop w:val="0"/>
                                  <w:marBottom w:val="0"/>
                                  <w:divBdr>
                                    <w:top w:val="none" w:sz="0" w:space="0" w:color="auto"/>
                                    <w:left w:val="none" w:sz="0" w:space="0" w:color="auto"/>
                                    <w:bottom w:val="none" w:sz="0" w:space="0" w:color="auto"/>
                                    <w:right w:val="none" w:sz="0" w:space="0" w:color="auto"/>
                                  </w:divBdr>
                                </w:div>
                              </w:divsChild>
                            </w:div>
                            <w:div w:id="1776485977">
                              <w:marLeft w:val="0"/>
                              <w:marRight w:val="0"/>
                              <w:marTop w:val="0"/>
                              <w:marBottom w:val="0"/>
                              <w:divBdr>
                                <w:top w:val="none" w:sz="0" w:space="0" w:color="auto"/>
                                <w:left w:val="none" w:sz="0" w:space="0" w:color="auto"/>
                                <w:bottom w:val="none" w:sz="0" w:space="0" w:color="auto"/>
                                <w:right w:val="none" w:sz="0" w:space="0" w:color="auto"/>
                              </w:divBdr>
                            </w:div>
                            <w:div w:id="492377948">
                              <w:marLeft w:val="0"/>
                              <w:marRight w:val="0"/>
                              <w:marTop w:val="0"/>
                              <w:marBottom w:val="0"/>
                              <w:divBdr>
                                <w:top w:val="none" w:sz="0" w:space="0" w:color="auto"/>
                                <w:left w:val="none" w:sz="0" w:space="0" w:color="auto"/>
                                <w:bottom w:val="none" w:sz="0" w:space="0" w:color="auto"/>
                                <w:right w:val="none" w:sz="0" w:space="0" w:color="auto"/>
                              </w:divBdr>
                            </w:div>
                            <w:div w:id="1531607254">
                              <w:marLeft w:val="0"/>
                              <w:marRight w:val="0"/>
                              <w:marTop w:val="0"/>
                              <w:marBottom w:val="300"/>
                              <w:divBdr>
                                <w:top w:val="none" w:sz="0" w:space="0" w:color="auto"/>
                                <w:left w:val="none" w:sz="0" w:space="0" w:color="auto"/>
                                <w:bottom w:val="none" w:sz="0" w:space="0" w:color="auto"/>
                                <w:right w:val="none" w:sz="0" w:space="0" w:color="auto"/>
                              </w:divBdr>
                              <w:divsChild>
                                <w:div w:id="6965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788">
                          <w:marLeft w:val="0"/>
                          <w:marRight w:val="0"/>
                          <w:marTop w:val="0"/>
                          <w:marBottom w:val="0"/>
                          <w:divBdr>
                            <w:top w:val="none" w:sz="0" w:space="0" w:color="auto"/>
                            <w:left w:val="none" w:sz="0" w:space="0" w:color="auto"/>
                            <w:bottom w:val="none" w:sz="0" w:space="0" w:color="auto"/>
                            <w:right w:val="none" w:sz="0" w:space="0" w:color="auto"/>
                          </w:divBdr>
                          <w:divsChild>
                            <w:div w:id="1035422000">
                              <w:marLeft w:val="0"/>
                              <w:marRight w:val="0"/>
                              <w:marTop w:val="0"/>
                              <w:marBottom w:val="0"/>
                              <w:divBdr>
                                <w:top w:val="none" w:sz="0" w:space="0" w:color="auto"/>
                                <w:left w:val="none" w:sz="0" w:space="0" w:color="auto"/>
                                <w:bottom w:val="none" w:sz="0" w:space="0" w:color="auto"/>
                                <w:right w:val="none" w:sz="0" w:space="0" w:color="auto"/>
                              </w:divBdr>
                            </w:div>
                            <w:div w:id="1007094160">
                              <w:marLeft w:val="0"/>
                              <w:marRight w:val="0"/>
                              <w:marTop w:val="450"/>
                              <w:marBottom w:val="450"/>
                              <w:divBdr>
                                <w:top w:val="none" w:sz="0" w:space="0" w:color="auto"/>
                                <w:left w:val="single" w:sz="24" w:space="0" w:color="6DB33F"/>
                                <w:bottom w:val="none" w:sz="0" w:space="0" w:color="auto"/>
                                <w:right w:val="none" w:sz="0" w:space="0" w:color="auto"/>
                              </w:divBdr>
                              <w:divsChild>
                                <w:div w:id="1391423979">
                                  <w:marLeft w:val="0"/>
                                  <w:marRight w:val="0"/>
                                  <w:marTop w:val="0"/>
                                  <w:marBottom w:val="0"/>
                                  <w:divBdr>
                                    <w:top w:val="none" w:sz="0" w:space="0" w:color="auto"/>
                                    <w:left w:val="none" w:sz="0" w:space="0" w:color="auto"/>
                                    <w:bottom w:val="none" w:sz="0" w:space="0" w:color="auto"/>
                                    <w:right w:val="none" w:sz="0" w:space="0" w:color="auto"/>
                                  </w:divBdr>
                                </w:div>
                                <w:div w:id="1869954607">
                                  <w:marLeft w:val="0"/>
                                  <w:marRight w:val="0"/>
                                  <w:marTop w:val="0"/>
                                  <w:marBottom w:val="0"/>
                                  <w:divBdr>
                                    <w:top w:val="none" w:sz="0" w:space="0" w:color="auto"/>
                                    <w:left w:val="none" w:sz="0" w:space="0" w:color="auto"/>
                                    <w:bottom w:val="none" w:sz="0" w:space="0" w:color="auto"/>
                                    <w:right w:val="none" w:sz="0" w:space="0" w:color="auto"/>
                                  </w:divBdr>
                                </w:div>
                                <w:div w:id="775294169">
                                  <w:marLeft w:val="0"/>
                                  <w:marRight w:val="0"/>
                                  <w:marTop w:val="0"/>
                                  <w:marBottom w:val="0"/>
                                  <w:divBdr>
                                    <w:top w:val="none" w:sz="0" w:space="0" w:color="auto"/>
                                    <w:left w:val="none" w:sz="0" w:space="0" w:color="auto"/>
                                    <w:bottom w:val="none" w:sz="0" w:space="0" w:color="auto"/>
                                    <w:right w:val="none" w:sz="0" w:space="0" w:color="auto"/>
                                  </w:divBdr>
                                </w:div>
                                <w:div w:id="1951938617">
                                  <w:marLeft w:val="0"/>
                                  <w:marRight w:val="0"/>
                                  <w:marTop w:val="0"/>
                                  <w:marBottom w:val="0"/>
                                  <w:divBdr>
                                    <w:top w:val="none" w:sz="0" w:space="0" w:color="auto"/>
                                    <w:left w:val="none" w:sz="0" w:space="0" w:color="auto"/>
                                    <w:bottom w:val="none" w:sz="0" w:space="0" w:color="auto"/>
                                    <w:right w:val="none" w:sz="0" w:space="0" w:color="auto"/>
                                  </w:divBdr>
                                </w:div>
                                <w:div w:id="1942688314">
                                  <w:marLeft w:val="0"/>
                                  <w:marRight w:val="0"/>
                                  <w:marTop w:val="0"/>
                                  <w:marBottom w:val="0"/>
                                  <w:divBdr>
                                    <w:top w:val="none" w:sz="0" w:space="0" w:color="auto"/>
                                    <w:left w:val="none" w:sz="0" w:space="0" w:color="auto"/>
                                    <w:bottom w:val="none" w:sz="0" w:space="0" w:color="auto"/>
                                    <w:right w:val="none" w:sz="0" w:space="0" w:color="auto"/>
                                  </w:divBdr>
                                </w:div>
                              </w:divsChild>
                            </w:div>
                            <w:div w:id="1991403836">
                              <w:marLeft w:val="0"/>
                              <w:marRight w:val="0"/>
                              <w:marTop w:val="0"/>
                              <w:marBottom w:val="0"/>
                              <w:divBdr>
                                <w:top w:val="none" w:sz="0" w:space="0" w:color="auto"/>
                                <w:left w:val="none" w:sz="0" w:space="0" w:color="auto"/>
                                <w:bottom w:val="none" w:sz="0" w:space="0" w:color="auto"/>
                                <w:right w:val="none" w:sz="0" w:space="0" w:color="auto"/>
                              </w:divBdr>
                            </w:div>
                            <w:div w:id="1116103349">
                              <w:marLeft w:val="0"/>
                              <w:marRight w:val="0"/>
                              <w:marTop w:val="0"/>
                              <w:marBottom w:val="300"/>
                              <w:divBdr>
                                <w:top w:val="none" w:sz="0" w:space="0" w:color="auto"/>
                                <w:left w:val="none" w:sz="0" w:space="0" w:color="auto"/>
                                <w:bottom w:val="none" w:sz="0" w:space="0" w:color="auto"/>
                                <w:right w:val="none" w:sz="0" w:space="0" w:color="auto"/>
                              </w:divBdr>
                              <w:divsChild>
                                <w:div w:id="1057508606">
                                  <w:marLeft w:val="0"/>
                                  <w:marRight w:val="0"/>
                                  <w:marTop w:val="0"/>
                                  <w:marBottom w:val="0"/>
                                  <w:divBdr>
                                    <w:top w:val="none" w:sz="0" w:space="0" w:color="auto"/>
                                    <w:left w:val="none" w:sz="0" w:space="0" w:color="auto"/>
                                    <w:bottom w:val="none" w:sz="0" w:space="0" w:color="auto"/>
                                    <w:right w:val="none" w:sz="0" w:space="0" w:color="auto"/>
                                  </w:divBdr>
                                </w:div>
                              </w:divsChild>
                            </w:div>
                            <w:div w:id="1775202900">
                              <w:marLeft w:val="0"/>
                              <w:marRight w:val="0"/>
                              <w:marTop w:val="0"/>
                              <w:marBottom w:val="0"/>
                              <w:divBdr>
                                <w:top w:val="none" w:sz="0" w:space="0" w:color="auto"/>
                                <w:left w:val="none" w:sz="0" w:space="0" w:color="auto"/>
                                <w:bottom w:val="none" w:sz="0" w:space="0" w:color="auto"/>
                                <w:right w:val="none" w:sz="0" w:space="0" w:color="auto"/>
                              </w:divBdr>
                            </w:div>
                            <w:div w:id="1686903528">
                              <w:marLeft w:val="0"/>
                              <w:marRight w:val="0"/>
                              <w:marTop w:val="0"/>
                              <w:marBottom w:val="300"/>
                              <w:divBdr>
                                <w:top w:val="none" w:sz="0" w:space="0" w:color="auto"/>
                                <w:left w:val="none" w:sz="0" w:space="0" w:color="auto"/>
                                <w:bottom w:val="none" w:sz="0" w:space="0" w:color="auto"/>
                                <w:right w:val="none" w:sz="0" w:space="0" w:color="auto"/>
                              </w:divBdr>
                              <w:divsChild>
                                <w:div w:id="403258388">
                                  <w:marLeft w:val="0"/>
                                  <w:marRight w:val="0"/>
                                  <w:marTop w:val="0"/>
                                  <w:marBottom w:val="0"/>
                                  <w:divBdr>
                                    <w:top w:val="none" w:sz="0" w:space="0" w:color="auto"/>
                                    <w:left w:val="none" w:sz="0" w:space="0" w:color="auto"/>
                                    <w:bottom w:val="none" w:sz="0" w:space="0" w:color="auto"/>
                                    <w:right w:val="none" w:sz="0" w:space="0" w:color="auto"/>
                                  </w:divBdr>
                                </w:div>
                              </w:divsChild>
                            </w:div>
                            <w:div w:id="1467044433">
                              <w:marLeft w:val="0"/>
                              <w:marRight w:val="0"/>
                              <w:marTop w:val="0"/>
                              <w:marBottom w:val="0"/>
                              <w:divBdr>
                                <w:top w:val="none" w:sz="0" w:space="0" w:color="auto"/>
                                <w:left w:val="none" w:sz="0" w:space="0" w:color="auto"/>
                                <w:bottom w:val="none" w:sz="0" w:space="0" w:color="auto"/>
                                <w:right w:val="none" w:sz="0" w:space="0" w:color="auto"/>
                              </w:divBdr>
                            </w:div>
                            <w:div w:id="2126804507">
                              <w:marLeft w:val="0"/>
                              <w:marRight w:val="0"/>
                              <w:marTop w:val="0"/>
                              <w:marBottom w:val="0"/>
                              <w:divBdr>
                                <w:top w:val="none" w:sz="0" w:space="0" w:color="auto"/>
                                <w:left w:val="none" w:sz="0" w:space="0" w:color="auto"/>
                                <w:bottom w:val="none" w:sz="0" w:space="0" w:color="auto"/>
                                <w:right w:val="none" w:sz="0" w:space="0" w:color="auto"/>
                              </w:divBdr>
                            </w:div>
                            <w:div w:id="332074794">
                              <w:marLeft w:val="0"/>
                              <w:marRight w:val="0"/>
                              <w:marTop w:val="0"/>
                              <w:marBottom w:val="0"/>
                              <w:divBdr>
                                <w:top w:val="none" w:sz="0" w:space="0" w:color="auto"/>
                                <w:left w:val="none" w:sz="0" w:space="0" w:color="auto"/>
                                <w:bottom w:val="none" w:sz="0" w:space="0" w:color="auto"/>
                                <w:right w:val="none" w:sz="0" w:space="0" w:color="auto"/>
                              </w:divBdr>
                            </w:div>
                            <w:div w:id="951739467">
                              <w:marLeft w:val="0"/>
                              <w:marRight w:val="0"/>
                              <w:marTop w:val="0"/>
                              <w:marBottom w:val="300"/>
                              <w:divBdr>
                                <w:top w:val="none" w:sz="0" w:space="0" w:color="auto"/>
                                <w:left w:val="none" w:sz="0" w:space="0" w:color="auto"/>
                                <w:bottom w:val="none" w:sz="0" w:space="0" w:color="auto"/>
                                <w:right w:val="none" w:sz="0" w:space="0" w:color="auto"/>
                              </w:divBdr>
                              <w:divsChild>
                                <w:div w:id="1261377242">
                                  <w:marLeft w:val="0"/>
                                  <w:marRight w:val="0"/>
                                  <w:marTop w:val="0"/>
                                  <w:marBottom w:val="0"/>
                                  <w:divBdr>
                                    <w:top w:val="none" w:sz="0" w:space="0" w:color="auto"/>
                                    <w:left w:val="none" w:sz="0" w:space="0" w:color="auto"/>
                                    <w:bottom w:val="none" w:sz="0" w:space="0" w:color="auto"/>
                                    <w:right w:val="none" w:sz="0" w:space="0" w:color="auto"/>
                                  </w:divBdr>
                                </w:div>
                              </w:divsChild>
                            </w:div>
                            <w:div w:id="1506896129">
                              <w:marLeft w:val="0"/>
                              <w:marRight w:val="0"/>
                              <w:marTop w:val="0"/>
                              <w:marBottom w:val="0"/>
                              <w:divBdr>
                                <w:top w:val="none" w:sz="0" w:space="0" w:color="auto"/>
                                <w:left w:val="none" w:sz="0" w:space="0" w:color="auto"/>
                                <w:bottom w:val="none" w:sz="0" w:space="0" w:color="auto"/>
                                <w:right w:val="none" w:sz="0" w:space="0" w:color="auto"/>
                              </w:divBdr>
                              <w:divsChild>
                                <w:div w:id="1163353910">
                                  <w:marLeft w:val="0"/>
                                  <w:marRight w:val="0"/>
                                  <w:marTop w:val="0"/>
                                  <w:marBottom w:val="0"/>
                                  <w:divBdr>
                                    <w:top w:val="none" w:sz="0" w:space="0" w:color="auto"/>
                                    <w:left w:val="none" w:sz="0" w:space="0" w:color="auto"/>
                                    <w:bottom w:val="none" w:sz="0" w:space="0" w:color="auto"/>
                                    <w:right w:val="none" w:sz="0" w:space="0" w:color="auto"/>
                                  </w:divBdr>
                                </w:div>
                                <w:div w:id="126552702">
                                  <w:marLeft w:val="0"/>
                                  <w:marRight w:val="0"/>
                                  <w:marTop w:val="450"/>
                                  <w:marBottom w:val="450"/>
                                  <w:divBdr>
                                    <w:top w:val="none" w:sz="0" w:space="0" w:color="auto"/>
                                    <w:left w:val="single" w:sz="24" w:space="0" w:color="6DB33F"/>
                                    <w:bottom w:val="none" w:sz="0" w:space="0" w:color="auto"/>
                                    <w:right w:val="none" w:sz="0" w:space="0" w:color="auto"/>
                                  </w:divBdr>
                                  <w:divsChild>
                                    <w:div w:id="908273135">
                                      <w:marLeft w:val="0"/>
                                      <w:marRight w:val="0"/>
                                      <w:marTop w:val="0"/>
                                      <w:marBottom w:val="0"/>
                                      <w:divBdr>
                                        <w:top w:val="none" w:sz="0" w:space="0" w:color="auto"/>
                                        <w:left w:val="none" w:sz="0" w:space="0" w:color="auto"/>
                                        <w:bottom w:val="none" w:sz="0" w:space="0" w:color="auto"/>
                                        <w:right w:val="none" w:sz="0" w:space="0" w:color="auto"/>
                                      </w:divBdr>
                                    </w:div>
                                  </w:divsChild>
                                </w:div>
                                <w:div w:id="139008386">
                                  <w:marLeft w:val="0"/>
                                  <w:marRight w:val="0"/>
                                  <w:marTop w:val="0"/>
                                  <w:marBottom w:val="0"/>
                                  <w:divBdr>
                                    <w:top w:val="none" w:sz="0" w:space="0" w:color="auto"/>
                                    <w:left w:val="none" w:sz="0" w:space="0" w:color="auto"/>
                                    <w:bottom w:val="none" w:sz="0" w:space="0" w:color="auto"/>
                                    <w:right w:val="none" w:sz="0" w:space="0" w:color="auto"/>
                                  </w:divBdr>
                                </w:div>
                                <w:div w:id="1567760878">
                                  <w:marLeft w:val="0"/>
                                  <w:marRight w:val="0"/>
                                  <w:marTop w:val="0"/>
                                  <w:marBottom w:val="300"/>
                                  <w:divBdr>
                                    <w:top w:val="none" w:sz="0" w:space="0" w:color="auto"/>
                                    <w:left w:val="none" w:sz="0" w:space="0" w:color="auto"/>
                                    <w:bottom w:val="none" w:sz="0" w:space="0" w:color="auto"/>
                                    <w:right w:val="none" w:sz="0" w:space="0" w:color="auto"/>
                                  </w:divBdr>
                                  <w:divsChild>
                                    <w:div w:id="661080679">
                                      <w:marLeft w:val="0"/>
                                      <w:marRight w:val="0"/>
                                      <w:marTop w:val="0"/>
                                      <w:marBottom w:val="0"/>
                                      <w:divBdr>
                                        <w:top w:val="none" w:sz="0" w:space="0" w:color="auto"/>
                                        <w:left w:val="none" w:sz="0" w:space="0" w:color="auto"/>
                                        <w:bottom w:val="none" w:sz="0" w:space="0" w:color="auto"/>
                                        <w:right w:val="none" w:sz="0" w:space="0" w:color="auto"/>
                                      </w:divBdr>
                                    </w:div>
                                  </w:divsChild>
                                </w:div>
                                <w:div w:id="7749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631">
                      <w:marLeft w:val="0"/>
                      <w:marRight w:val="0"/>
                      <w:marTop w:val="0"/>
                      <w:marBottom w:val="0"/>
                      <w:divBdr>
                        <w:top w:val="none" w:sz="0" w:space="0" w:color="auto"/>
                        <w:left w:val="none" w:sz="0" w:space="0" w:color="auto"/>
                        <w:bottom w:val="none" w:sz="0" w:space="0" w:color="auto"/>
                        <w:right w:val="none" w:sz="0" w:space="0" w:color="auto"/>
                      </w:divBdr>
                      <w:divsChild>
                        <w:div w:id="1441295817">
                          <w:marLeft w:val="0"/>
                          <w:marRight w:val="0"/>
                          <w:marTop w:val="0"/>
                          <w:marBottom w:val="0"/>
                          <w:divBdr>
                            <w:top w:val="none" w:sz="0" w:space="0" w:color="auto"/>
                            <w:left w:val="none" w:sz="0" w:space="0" w:color="auto"/>
                            <w:bottom w:val="none" w:sz="0" w:space="0" w:color="auto"/>
                            <w:right w:val="none" w:sz="0" w:space="0" w:color="auto"/>
                          </w:divBdr>
                        </w:div>
                        <w:div w:id="635068291">
                          <w:marLeft w:val="0"/>
                          <w:marRight w:val="0"/>
                          <w:marTop w:val="0"/>
                          <w:marBottom w:val="0"/>
                          <w:divBdr>
                            <w:top w:val="none" w:sz="0" w:space="0" w:color="auto"/>
                            <w:left w:val="none" w:sz="0" w:space="0" w:color="auto"/>
                            <w:bottom w:val="none" w:sz="0" w:space="0" w:color="auto"/>
                            <w:right w:val="none" w:sz="0" w:space="0" w:color="auto"/>
                          </w:divBdr>
                          <w:divsChild>
                            <w:div w:id="1758742478">
                              <w:marLeft w:val="0"/>
                              <w:marRight w:val="0"/>
                              <w:marTop w:val="0"/>
                              <w:marBottom w:val="0"/>
                              <w:divBdr>
                                <w:top w:val="none" w:sz="0" w:space="0" w:color="auto"/>
                                <w:left w:val="none" w:sz="0" w:space="0" w:color="auto"/>
                                <w:bottom w:val="none" w:sz="0" w:space="0" w:color="auto"/>
                                <w:right w:val="none" w:sz="0" w:space="0" w:color="auto"/>
                              </w:divBdr>
                            </w:div>
                            <w:div w:id="1407528724">
                              <w:marLeft w:val="0"/>
                              <w:marRight w:val="0"/>
                              <w:marTop w:val="0"/>
                              <w:marBottom w:val="0"/>
                              <w:divBdr>
                                <w:top w:val="none" w:sz="0" w:space="0" w:color="auto"/>
                                <w:left w:val="none" w:sz="0" w:space="0" w:color="auto"/>
                                <w:bottom w:val="none" w:sz="0" w:space="0" w:color="auto"/>
                                <w:right w:val="none" w:sz="0" w:space="0" w:color="auto"/>
                              </w:divBdr>
                            </w:div>
                            <w:div w:id="896358945">
                              <w:marLeft w:val="0"/>
                              <w:marRight w:val="0"/>
                              <w:marTop w:val="0"/>
                              <w:marBottom w:val="0"/>
                              <w:divBdr>
                                <w:top w:val="none" w:sz="0" w:space="0" w:color="auto"/>
                                <w:left w:val="none" w:sz="0" w:space="0" w:color="auto"/>
                                <w:bottom w:val="none" w:sz="0" w:space="0" w:color="auto"/>
                                <w:right w:val="none" w:sz="0" w:space="0" w:color="auto"/>
                              </w:divBdr>
                            </w:div>
                            <w:div w:id="277881722">
                              <w:marLeft w:val="0"/>
                              <w:marRight w:val="0"/>
                              <w:marTop w:val="0"/>
                              <w:marBottom w:val="300"/>
                              <w:divBdr>
                                <w:top w:val="none" w:sz="0" w:space="0" w:color="auto"/>
                                <w:left w:val="none" w:sz="0" w:space="0" w:color="auto"/>
                                <w:bottom w:val="none" w:sz="0" w:space="0" w:color="auto"/>
                                <w:right w:val="none" w:sz="0" w:space="0" w:color="auto"/>
                              </w:divBdr>
                              <w:divsChild>
                                <w:div w:id="1379550837">
                                  <w:marLeft w:val="0"/>
                                  <w:marRight w:val="0"/>
                                  <w:marTop w:val="0"/>
                                  <w:marBottom w:val="0"/>
                                  <w:divBdr>
                                    <w:top w:val="none" w:sz="0" w:space="0" w:color="auto"/>
                                    <w:left w:val="none" w:sz="0" w:space="0" w:color="auto"/>
                                    <w:bottom w:val="none" w:sz="0" w:space="0" w:color="auto"/>
                                    <w:right w:val="none" w:sz="0" w:space="0" w:color="auto"/>
                                  </w:divBdr>
                                </w:div>
                              </w:divsChild>
                            </w:div>
                            <w:div w:id="291790554">
                              <w:marLeft w:val="0"/>
                              <w:marRight w:val="0"/>
                              <w:marTop w:val="0"/>
                              <w:marBottom w:val="0"/>
                              <w:divBdr>
                                <w:top w:val="none" w:sz="0" w:space="0" w:color="auto"/>
                                <w:left w:val="none" w:sz="0" w:space="0" w:color="auto"/>
                                <w:bottom w:val="none" w:sz="0" w:space="0" w:color="auto"/>
                                <w:right w:val="none" w:sz="0" w:space="0" w:color="auto"/>
                              </w:divBdr>
                            </w:div>
                            <w:div w:id="1387533307">
                              <w:marLeft w:val="0"/>
                              <w:marRight w:val="0"/>
                              <w:marTop w:val="0"/>
                              <w:marBottom w:val="300"/>
                              <w:divBdr>
                                <w:top w:val="none" w:sz="0" w:space="0" w:color="auto"/>
                                <w:left w:val="none" w:sz="0" w:space="0" w:color="auto"/>
                                <w:bottom w:val="none" w:sz="0" w:space="0" w:color="auto"/>
                                <w:right w:val="none" w:sz="0" w:space="0" w:color="auto"/>
                              </w:divBdr>
                              <w:divsChild>
                                <w:div w:id="61147232">
                                  <w:marLeft w:val="0"/>
                                  <w:marRight w:val="0"/>
                                  <w:marTop w:val="0"/>
                                  <w:marBottom w:val="0"/>
                                  <w:divBdr>
                                    <w:top w:val="none" w:sz="0" w:space="0" w:color="auto"/>
                                    <w:left w:val="none" w:sz="0" w:space="0" w:color="auto"/>
                                    <w:bottom w:val="none" w:sz="0" w:space="0" w:color="auto"/>
                                    <w:right w:val="none" w:sz="0" w:space="0" w:color="auto"/>
                                  </w:divBdr>
                                </w:div>
                              </w:divsChild>
                            </w:div>
                            <w:div w:id="171383388">
                              <w:marLeft w:val="0"/>
                              <w:marRight w:val="0"/>
                              <w:marTop w:val="0"/>
                              <w:marBottom w:val="0"/>
                              <w:divBdr>
                                <w:top w:val="none" w:sz="0" w:space="0" w:color="auto"/>
                                <w:left w:val="none" w:sz="0" w:space="0" w:color="auto"/>
                                <w:bottom w:val="none" w:sz="0" w:space="0" w:color="auto"/>
                                <w:right w:val="none" w:sz="0" w:space="0" w:color="auto"/>
                              </w:divBdr>
                            </w:div>
                            <w:div w:id="1392538432">
                              <w:marLeft w:val="0"/>
                              <w:marRight w:val="0"/>
                              <w:marTop w:val="0"/>
                              <w:marBottom w:val="300"/>
                              <w:divBdr>
                                <w:top w:val="none" w:sz="0" w:space="0" w:color="auto"/>
                                <w:left w:val="none" w:sz="0" w:space="0" w:color="auto"/>
                                <w:bottom w:val="none" w:sz="0" w:space="0" w:color="auto"/>
                                <w:right w:val="none" w:sz="0" w:space="0" w:color="auto"/>
                              </w:divBdr>
                              <w:divsChild>
                                <w:div w:id="1553154678">
                                  <w:marLeft w:val="0"/>
                                  <w:marRight w:val="0"/>
                                  <w:marTop w:val="0"/>
                                  <w:marBottom w:val="0"/>
                                  <w:divBdr>
                                    <w:top w:val="none" w:sz="0" w:space="0" w:color="auto"/>
                                    <w:left w:val="none" w:sz="0" w:space="0" w:color="auto"/>
                                    <w:bottom w:val="none" w:sz="0" w:space="0" w:color="auto"/>
                                    <w:right w:val="none" w:sz="0" w:space="0" w:color="auto"/>
                                  </w:divBdr>
                                </w:div>
                              </w:divsChild>
                            </w:div>
                            <w:div w:id="20474279">
                              <w:marLeft w:val="0"/>
                              <w:marRight w:val="0"/>
                              <w:marTop w:val="0"/>
                              <w:marBottom w:val="0"/>
                              <w:divBdr>
                                <w:top w:val="none" w:sz="0" w:space="0" w:color="auto"/>
                                <w:left w:val="none" w:sz="0" w:space="0" w:color="auto"/>
                                <w:bottom w:val="none" w:sz="0" w:space="0" w:color="auto"/>
                                <w:right w:val="none" w:sz="0" w:space="0" w:color="auto"/>
                              </w:divBdr>
                            </w:div>
                            <w:div w:id="515509733">
                              <w:marLeft w:val="0"/>
                              <w:marRight w:val="0"/>
                              <w:marTop w:val="0"/>
                              <w:marBottom w:val="300"/>
                              <w:divBdr>
                                <w:top w:val="none" w:sz="0" w:space="0" w:color="auto"/>
                                <w:left w:val="none" w:sz="0" w:space="0" w:color="auto"/>
                                <w:bottom w:val="none" w:sz="0" w:space="0" w:color="auto"/>
                                <w:right w:val="none" w:sz="0" w:space="0" w:color="auto"/>
                              </w:divBdr>
                              <w:divsChild>
                                <w:div w:id="12182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13973">
                          <w:marLeft w:val="0"/>
                          <w:marRight w:val="0"/>
                          <w:marTop w:val="0"/>
                          <w:marBottom w:val="0"/>
                          <w:divBdr>
                            <w:top w:val="none" w:sz="0" w:space="0" w:color="auto"/>
                            <w:left w:val="none" w:sz="0" w:space="0" w:color="auto"/>
                            <w:bottom w:val="none" w:sz="0" w:space="0" w:color="auto"/>
                            <w:right w:val="none" w:sz="0" w:space="0" w:color="auto"/>
                          </w:divBdr>
                          <w:divsChild>
                            <w:div w:id="1016881708">
                              <w:marLeft w:val="0"/>
                              <w:marRight w:val="0"/>
                              <w:marTop w:val="0"/>
                              <w:marBottom w:val="0"/>
                              <w:divBdr>
                                <w:top w:val="none" w:sz="0" w:space="0" w:color="auto"/>
                                <w:left w:val="none" w:sz="0" w:space="0" w:color="auto"/>
                                <w:bottom w:val="none" w:sz="0" w:space="0" w:color="auto"/>
                                <w:right w:val="none" w:sz="0" w:space="0" w:color="auto"/>
                              </w:divBdr>
                            </w:div>
                            <w:div w:id="773090998">
                              <w:marLeft w:val="0"/>
                              <w:marRight w:val="0"/>
                              <w:marTop w:val="0"/>
                              <w:marBottom w:val="300"/>
                              <w:divBdr>
                                <w:top w:val="none" w:sz="0" w:space="0" w:color="auto"/>
                                <w:left w:val="none" w:sz="0" w:space="0" w:color="auto"/>
                                <w:bottom w:val="none" w:sz="0" w:space="0" w:color="auto"/>
                                <w:right w:val="none" w:sz="0" w:space="0" w:color="auto"/>
                              </w:divBdr>
                              <w:divsChild>
                                <w:div w:id="1241063898">
                                  <w:marLeft w:val="0"/>
                                  <w:marRight w:val="0"/>
                                  <w:marTop w:val="0"/>
                                  <w:marBottom w:val="0"/>
                                  <w:divBdr>
                                    <w:top w:val="none" w:sz="0" w:space="0" w:color="auto"/>
                                    <w:left w:val="none" w:sz="0" w:space="0" w:color="auto"/>
                                    <w:bottom w:val="none" w:sz="0" w:space="0" w:color="auto"/>
                                    <w:right w:val="none" w:sz="0" w:space="0" w:color="auto"/>
                                  </w:divBdr>
                                </w:div>
                              </w:divsChild>
                            </w:div>
                            <w:div w:id="1487477073">
                              <w:marLeft w:val="0"/>
                              <w:marRight w:val="0"/>
                              <w:marTop w:val="0"/>
                              <w:marBottom w:val="0"/>
                              <w:divBdr>
                                <w:top w:val="none" w:sz="0" w:space="0" w:color="auto"/>
                                <w:left w:val="none" w:sz="0" w:space="0" w:color="auto"/>
                                <w:bottom w:val="none" w:sz="0" w:space="0" w:color="auto"/>
                                <w:right w:val="none" w:sz="0" w:space="0" w:color="auto"/>
                              </w:divBdr>
                            </w:div>
                            <w:div w:id="994408137">
                              <w:marLeft w:val="0"/>
                              <w:marRight w:val="0"/>
                              <w:marTop w:val="0"/>
                              <w:marBottom w:val="0"/>
                              <w:divBdr>
                                <w:top w:val="none" w:sz="0" w:space="0" w:color="auto"/>
                                <w:left w:val="none" w:sz="0" w:space="0" w:color="auto"/>
                                <w:bottom w:val="none" w:sz="0" w:space="0" w:color="auto"/>
                                <w:right w:val="none" w:sz="0" w:space="0" w:color="auto"/>
                              </w:divBdr>
                            </w:div>
                            <w:div w:id="890337781">
                              <w:marLeft w:val="0"/>
                              <w:marRight w:val="0"/>
                              <w:marTop w:val="0"/>
                              <w:marBottom w:val="0"/>
                              <w:divBdr>
                                <w:top w:val="none" w:sz="0" w:space="0" w:color="auto"/>
                                <w:left w:val="none" w:sz="0" w:space="0" w:color="auto"/>
                                <w:bottom w:val="none" w:sz="0" w:space="0" w:color="auto"/>
                                <w:right w:val="none" w:sz="0" w:space="0" w:color="auto"/>
                              </w:divBdr>
                            </w:div>
                            <w:div w:id="572933185">
                              <w:marLeft w:val="0"/>
                              <w:marRight w:val="0"/>
                              <w:marTop w:val="450"/>
                              <w:marBottom w:val="450"/>
                              <w:divBdr>
                                <w:top w:val="none" w:sz="0" w:space="0" w:color="auto"/>
                                <w:left w:val="single" w:sz="24" w:space="0" w:color="6DB33F"/>
                                <w:bottom w:val="none" w:sz="0" w:space="0" w:color="auto"/>
                                <w:right w:val="none" w:sz="0" w:space="0" w:color="auto"/>
                              </w:divBdr>
                              <w:divsChild>
                                <w:div w:id="1595477155">
                                  <w:marLeft w:val="0"/>
                                  <w:marRight w:val="0"/>
                                  <w:marTop w:val="0"/>
                                  <w:marBottom w:val="0"/>
                                  <w:divBdr>
                                    <w:top w:val="none" w:sz="0" w:space="0" w:color="auto"/>
                                    <w:left w:val="none" w:sz="0" w:space="0" w:color="auto"/>
                                    <w:bottom w:val="none" w:sz="0" w:space="0" w:color="auto"/>
                                    <w:right w:val="none" w:sz="0" w:space="0" w:color="auto"/>
                                  </w:divBdr>
                                </w:div>
                              </w:divsChild>
                            </w:div>
                            <w:div w:id="569467319">
                              <w:marLeft w:val="0"/>
                              <w:marRight w:val="0"/>
                              <w:marTop w:val="0"/>
                              <w:marBottom w:val="300"/>
                              <w:divBdr>
                                <w:top w:val="none" w:sz="0" w:space="0" w:color="auto"/>
                                <w:left w:val="none" w:sz="0" w:space="0" w:color="auto"/>
                                <w:bottom w:val="none" w:sz="0" w:space="0" w:color="auto"/>
                                <w:right w:val="none" w:sz="0" w:space="0" w:color="auto"/>
                              </w:divBdr>
                              <w:divsChild>
                                <w:div w:id="466631335">
                                  <w:marLeft w:val="0"/>
                                  <w:marRight w:val="0"/>
                                  <w:marTop w:val="0"/>
                                  <w:marBottom w:val="0"/>
                                  <w:divBdr>
                                    <w:top w:val="none" w:sz="0" w:space="0" w:color="auto"/>
                                    <w:left w:val="none" w:sz="0" w:space="0" w:color="auto"/>
                                    <w:bottom w:val="none" w:sz="0" w:space="0" w:color="auto"/>
                                    <w:right w:val="none" w:sz="0" w:space="0" w:color="auto"/>
                                  </w:divBdr>
                                </w:div>
                              </w:divsChild>
                            </w:div>
                            <w:div w:id="1396119918">
                              <w:marLeft w:val="0"/>
                              <w:marRight w:val="0"/>
                              <w:marTop w:val="0"/>
                              <w:marBottom w:val="0"/>
                              <w:divBdr>
                                <w:top w:val="none" w:sz="0" w:space="0" w:color="auto"/>
                                <w:left w:val="none" w:sz="0" w:space="0" w:color="auto"/>
                                <w:bottom w:val="none" w:sz="0" w:space="0" w:color="auto"/>
                                <w:right w:val="none" w:sz="0" w:space="0" w:color="auto"/>
                              </w:divBdr>
                            </w:div>
                            <w:div w:id="2020504041">
                              <w:marLeft w:val="0"/>
                              <w:marRight w:val="0"/>
                              <w:marTop w:val="0"/>
                              <w:marBottom w:val="300"/>
                              <w:divBdr>
                                <w:top w:val="none" w:sz="0" w:space="0" w:color="auto"/>
                                <w:left w:val="none" w:sz="0" w:space="0" w:color="auto"/>
                                <w:bottom w:val="none" w:sz="0" w:space="0" w:color="auto"/>
                                <w:right w:val="none" w:sz="0" w:space="0" w:color="auto"/>
                              </w:divBdr>
                              <w:divsChild>
                                <w:div w:id="708644968">
                                  <w:marLeft w:val="0"/>
                                  <w:marRight w:val="0"/>
                                  <w:marTop w:val="0"/>
                                  <w:marBottom w:val="0"/>
                                  <w:divBdr>
                                    <w:top w:val="none" w:sz="0" w:space="0" w:color="auto"/>
                                    <w:left w:val="none" w:sz="0" w:space="0" w:color="auto"/>
                                    <w:bottom w:val="none" w:sz="0" w:space="0" w:color="auto"/>
                                    <w:right w:val="none" w:sz="0" w:space="0" w:color="auto"/>
                                  </w:divBdr>
                                </w:div>
                              </w:divsChild>
                            </w:div>
                            <w:div w:id="454562970">
                              <w:marLeft w:val="0"/>
                              <w:marRight w:val="0"/>
                              <w:marTop w:val="0"/>
                              <w:marBottom w:val="0"/>
                              <w:divBdr>
                                <w:top w:val="none" w:sz="0" w:space="0" w:color="auto"/>
                                <w:left w:val="none" w:sz="0" w:space="0" w:color="auto"/>
                                <w:bottom w:val="none" w:sz="0" w:space="0" w:color="auto"/>
                                <w:right w:val="none" w:sz="0" w:space="0" w:color="auto"/>
                              </w:divBdr>
                            </w:div>
                            <w:div w:id="1311323512">
                              <w:marLeft w:val="0"/>
                              <w:marRight w:val="0"/>
                              <w:marTop w:val="0"/>
                              <w:marBottom w:val="300"/>
                              <w:divBdr>
                                <w:top w:val="none" w:sz="0" w:space="0" w:color="auto"/>
                                <w:left w:val="none" w:sz="0" w:space="0" w:color="auto"/>
                                <w:bottom w:val="none" w:sz="0" w:space="0" w:color="auto"/>
                                <w:right w:val="none" w:sz="0" w:space="0" w:color="auto"/>
                              </w:divBdr>
                              <w:divsChild>
                                <w:div w:id="1556625174">
                                  <w:marLeft w:val="0"/>
                                  <w:marRight w:val="0"/>
                                  <w:marTop w:val="0"/>
                                  <w:marBottom w:val="0"/>
                                  <w:divBdr>
                                    <w:top w:val="none" w:sz="0" w:space="0" w:color="auto"/>
                                    <w:left w:val="none" w:sz="0" w:space="0" w:color="auto"/>
                                    <w:bottom w:val="none" w:sz="0" w:space="0" w:color="auto"/>
                                    <w:right w:val="none" w:sz="0" w:space="0" w:color="auto"/>
                                  </w:divBdr>
                                </w:div>
                              </w:divsChild>
                            </w:div>
                            <w:div w:id="2040274493">
                              <w:marLeft w:val="0"/>
                              <w:marRight w:val="0"/>
                              <w:marTop w:val="450"/>
                              <w:marBottom w:val="450"/>
                              <w:divBdr>
                                <w:top w:val="none" w:sz="0" w:space="0" w:color="auto"/>
                                <w:left w:val="single" w:sz="24" w:space="0" w:color="6DB33F"/>
                                <w:bottom w:val="none" w:sz="0" w:space="0" w:color="auto"/>
                                <w:right w:val="none" w:sz="0" w:space="0" w:color="auto"/>
                              </w:divBdr>
                              <w:divsChild>
                                <w:div w:id="13968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01325">
                  <w:marLeft w:val="0"/>
                  <w:marRight w:val="0"/>
                  <w:marTop w:val="0"/>
                  <w:marBottom w:val="0"/>
                  <w:divBdr>
                    <w:top w:val="none" w:sz="0" w:space="0" w:color="auto"/>
                    <w:left w:val="none" w:sz="0" w:space="0" w:color="auto"/>
                    <w:bottom w:val="none" w:sz="0" w:space="0" w:color="auto"/>
                    <w:right w:val="none" w:sz="0" w:space="0" w:color="auto"/>
                  </w:divBdr>
                  <w:divsChild>
                    <w:div w:id="1858929328">
                      <w:marLeft w:val="0"/>
                      <w:marRight w:val="0"/>
                      <w:marTop w:val="0"/>
                      <w:marBottom w:val="0"/>
                      <w:divBdr>
                        <w:top w:val="none" w:sz="0" w:space="0" w:color="auto"/>
                        <w:left w:val="none" w:sz="0" w:space="0" w:color="auto"/>
                        <w:bottom w:val="none" w:sz="0" w:space="0" w:color="auto"/>
                        <w:right w:val="none" w:sz="0" w:space="0" w:color="auto"/>
                      </w:divBdr>
                      <w:divsChild>
                        <w:div w:id="1192458347">
                          <w:marLeft w:val="0"/>
                          <w:marRight w:val="0"/>
                          <w:marTop w:val="0"/>
                          <w:marBottom w:val="0"/>
                          <w:divBdr>
                            <w:top w:val="none" w:sz="0" w:space="0" w:color="auto"/>
                            <w:left w:val="none" w:sz="0" w:space="0" w:color="auto"/>
                            <w:bottom w:val="none" w:sz="0" w:space="0" w:color="auto"/>
                            <w:right w:val="none" w:sz="0" w:space="0" w:color="auto"/>
                          </w:divBdr>
                        </w:div>
                        <w:div w:id="1106078455">
                          <w:marLeft w:val="0"/>
                          <w:marRight w:val="0"/>
                          <w:marTop w:val="450"/>
                          <w:marBottom w:val="450"/>
                          <w:divBdr>
                            <w:top w:val="none" w:sz="0" w:space="0" w:color="auto"/>
                            <w:left w:val="single" w:sz="24" w:space="0" w:color="6DB33F"/>
                            <w:bottom w:val="none" w:sz="0" w:space="0" w:color="auto"/>
                            <w:right w:val="none" w:sz="0" w:space="0" w:color="auto"/>
                          </w:divBdr>
                          <w:divsChild>
                            <w:div w:id="1355426855">
                              <w:marLeft w:val="0"/>
                              <w:marRight w:val="0"/>
                              <w:marTop w:val="0"/>
                              <w:marBottom w:val="0"/>
                              <w:divBdr>
                                <w:top w:val="none" w:sz="0" w:space="0" w:color="auto"/>
                                <w:left w:val="none" w:sz="0" w:space="0" w:color="auto"/>
                                <w:bottom w:val="none" w:sz="0" w:space="0" w:color="auto"/>
                                <w:right w:val="none" w:sz="0" w:space="0" w:color="auto"/>
                              </w:divBdr>
                            </w:div>
                            <w:div w:id="2049065724">
                              <w:marLeft w:val="0"/>
                              <w:marRight w:val="0"/>
                              <w:marTop w:val="0"/>
                              <w:marBottom w:val="0"/>
                              <w:divBdr>
                                <w:top w:val="none" w:sz="0" w:space="0" w:color="auto"/>
                                <w:left w:val="none" w:sz="0" w:space="0" w:color="auto"/>
                                <w:bottom w:val="none" w:sz="0" w:space="0" w:color="auto"/>
                                <w:right w:val="none" w:sz="0" w:space="0" w:color="auto"/>
                              </w:divBdr>
                            </w:div>
                          </w:divsChild>
                        </w:div>
                        <w:div w:id="993680502">
                          <w:marLeft w:val="0"/>
                          <w:marRight w:val="0"/>
                          <w:marTop w:val="0"/>
                          <w:marBottom w:val="0"/>
                          <w:divBdr>
                            <w:top w:val="none" w:sz="0" w:space="0" w:color="auto"/>
                            <w:left w:val="none" w:sz="0" w:space="0" w:color="auto"/>
                            <w:bottom w:val="none" w:sz="0" w:space="0" w:color="auto"/>
                            <w:right w:val="none" w:sz="0" w:space="0" w:color="auto"/>
                          </w:divBdr>
                        </w:div>
                        <w:div w:id="1065565890">
                          <w:marLeft w:val="0"/>
                          <w:marRight w:val="0"/>
                          <w:marTop w:val="0"/>
                          <w:marBottom w:val="0"/>
                          <w:divBdr>
                            <w:top w:val="none" w:sz="0" w:space="0" w:color="auto"/>
                            <w:left w:val="none" w:sz="0" w:space="0" w:color="auto"/>
                            <w:bottom w:val="none" w:sz="0" w:space="0" w:color="auto"/>
                            <w:right w:val="none" w:sz="0" w:space="0" w:color="auto"/>
                          </w:divBdr>
                        </w:div>
                        <w:div w:id="731537127">
                          <w:marLeft w:val="0"/>
                          <w:marRight w:val="0"/>
                          <w:marTop w:val="0"/>
                          <w:marBottom w:val="0"/>
                          <w:divBdr>
                            <w:top w:val="none" w:sz="0" w:space="0" w:color="auto"/>
                            <w:left w:val="none" w:sz="0" w:space="0" w:color="auto"/>
                            <w:bottom w:val="none" w:sz="0" w:space="0" w:color="auto"/>
                            <w:right w:val="none" w:sz="0" w:space="0" w:color="auto"/>
                          </w:divBdr>
                        </w:div>
                        <w:div w:id="1009020713">
                          <w:marLeft w:val="0"/>
                          <w:marRight w:val="0"/>
                          <w:marTop w:val="0"/>
                          <w:marBottom w:val="0"/>
                          <w:divBdr>
                            <w:top w:val="none" w:sz="0" w:space="0" w:color="auto"/>
                            <w:left w:val="none" w:sz="0" w:space="0" w:color="auto"/>
                            <w:bottom w:val="none" w:sz="0" w:space="0" w:color="auto"/>
                            <w:right w:val="none" w:sz="0" w:space="0" w:color="auto"/>
                          </w:divBdr>
                          <w:divsChild>
                            <w:div w:id="1768116467">
                              <w:marLeft w:val="0"/>
                              <w:marRight w:val="0"/>
                              <w:marTop w:val="0"/>
                              <w:marBottom w:val="0"/>
                              <w:divBdr>
                                <w:top w:val="none" w:sz="0" w:space="0" w:color="auto"/>
                                <w:left w:val="none" w:sz="0" w:space="0" w:color="auto"/>
                                <w:bottom w:val="none" w:sz="0" w:space="0" w:color="auto"/>
                                <w:right w:val="none" w:sz="0" w:space="0" w:color="auto"/>
                              </w:divBdr>
                            </w:div>
                            <w:div w:id="968441398">
                              <w:marLeft w:val="0"/>
                              <w:marRight w:val="0"/>
                              <w:marTop w:val="0"/>
                              <w:marBottom w:val="300"/>
                              <w:divBdr>
                                <w:top w:val="none" w:sz="0" w:space="0" w:color="auto"/>
                                <w:left w:val="none" w:sz="0" w:space="0" w:color="auto"/>
                                <w:bottom w:val="none" w:sz="0" w:space="0" w:color="auto"/>
                                <w:right w:val="none" w:sz="0" w:space="0" w:color="auto"/>
                              </w:divBdr>
                              <w:divsChild>
                                <w:div w:id="265701085">
                                  <w:marLeft w:val="0"/>
                                  <w:marRight w:val="0"/>
                                  <w:marTop w:val="0"/>
                                  <w:marBottom w:val="0"/>
                                  <w:divBdr>
                                    <w:top w:val="none" w:sz="0" w:space="0" w:color="auto"/>
                                    <w:left w:val="none" w:sz="0" w:space="0" w:color="auto"/>
                                    <w:bottom w:val="none" w:sz="0" w:space="0" w:color="auto"/>
                                    <w:right w:val="none" w:sz="0" w:space="0" w:color="auto"/>
                                  </w:divBdr>
                                </w:div>
                              </w:divsChild>
                            </w:div>
                            <w:div w:id="690448944">
                              <w:marLeft w:val="0"/>
                              <w:marRight w:val="0"/>
                              <w:marTop w:val="0"/>
                              <w:marBottom w:val="0"/>
                              <w:divBdr>
                                <w:top w:val="none" w:sz="0" w:space="0" w:color="auto"/>
                                <w:left w:val="none" w:sz="0" w:space="0" w:color="auto"/>
                                <w:bottom w:val="none" w:sz="0" w:space="0" w:color="auto"/>
                                <w:right w:val="none" w:sz="0" w:space="0" w:color="auto"/>
                              </w:divBdr>
                            </w:div>
                            <w:div w:id="130634868">
                              <w:marLeft w:val="0"/>
                              <w:marRight w:val="0"/>
                              <w:marTop w:val="0"/>
                              <w:marBottom w:val="300"/>
                              <w:divBdr>
                                <w:top w:val="none" w:sz="0" w:space="0" w:color="auto"/>
                                <w:left w:val="none" w:sz="0" w:space="0" w:color="auto"/>
                                <w:bottom w:val="none" w:sz="0" w:space="0" w:color="auto"/>
                                <w:right w:val="none" w:sz="0" w:space="0" w:color="auto"/>
                              </w:divBdr>
                              <w:divsChild>
                                <w:div w:id="1209219973">
                                  <w:marLeft w:val="0"/>
                                  <w:marRight w:val="0"/>
                                  <w:marTop w:val="0"/>
                                  <w:marBottom w:val="0"/>
                                  <w:divBdr>
                                    <w:top w:val="none" w:sz="0" w:space="0" w:color="auto"/>
                                    <w:left w:val="none" w:sz="0" w:space="0" w:color="auto"/>
                                    <w:bottom w:val="none" w:sz="0" w:space="0" w:color="auto"/>
                                    <w:right w:val="none" w:sz="0" w:space="0" w:color="auto"/>
                                  </w:divBdr>
                                </w:div>
                              </w:divsChild>
                            </w:div>
                            <w:div w:id="456023869">
                              <w:marLeft w:val="0"/>
                              <w:marRight w:val="0"/>
                              <w:marTop w:val="0"/>
                              <w:marBottom w:val="300"/>
                              <w:divBdr>
                                <w:top w:val="none" w:sz="0" w:space="0" w:color="auto"/>
                                <w:left w:val="none" w:sz="0" w:space="0" w:color="auto"/>
                                <w:bottom w:val="none" w:sz="0" w:space="0" w:color="auto"/>
                                <w:right w:val="none" w:sz="0" w:space="0" w:color="auto"/>
                              </w:divBdr>
                              <w:divsChild>
                                <w:div w:id="208104396">
                                  <w:marLeft w:val="0"/>
                                  <w:marRight w:val="0"/>
                                  <w:marTop w:val="0"/>
                                  <w:marBottom w:val="0"/>
                                  <w:divBdr>
                                    <w:top w:val="none" w:sz="0" w:space="0" w:color="auto"/>
                                    <w:left w:val="none" w:sz="0" w:space="0" w:color="auto"/>
                                    <w:bottom w:val="none" w:sz="0" w:space="0" w:color="auto"/>
                                    <w:right w:val="none" w:sz="0" w:space="0" w:color="auto"/>
                                  </w:divBdr>
                                </w:div>
                              </w:divsChild>
                            </w:div>
                            <w:div w:id="978612821">
                              <w:marLeft w:val="0"/>
                              <w:marRight w:val="0"/>
                              <w:marTop w:val="0"/>
                              <w:marBottom w:val="0"/>
                              <w:divBdr>
                                <w:top w:val="none" w:sz="0" w:space="0" w:color="auto"/>
                                <w:left w:val="none" w:sz="0" w:space="0" w:color="auto"/>
                                <w:bottom w:val="none" w:sz="0" w:space="0" w:color="auto"/>
                                <w:right w:val="none" w:sz="0" w:space="0" w:color="auto"/>
                              </w:divBdr>
                            </w:div>
                            <w:div w:id="1697922530">
                              <w:marLeft w:val="0"/>
                              <w:marRight w:val="0"/>
                              <w:marTop w:val="0"/>
                              <w:marBottom w:val="300"/>
                              <w:divBdr>
                                <w:top w:val="none" w:sz="0" w:space="0" w:color="auto"/>
                                <w:left w:val="none" w:sz="0" w:space="0" w:color="auto"/>
                                <w:bottom w:val="none" w:sz="0" w:space="0" w:color="auto"/>
                                <w:right w:val="none" w:sz="0" w:space="0" w:color="auto"/>
                              </w:divBdr>
                              <w:divsChild>
                                <w:div w:id="1551647861">
                                  <w:marLeft w:val="0"/>
                                  <w:marRight w:val="0"/>
                                  <w:marTop w:val="0"/>
                                  <w:marBottom w:val="0"/>
                                  <w:divBdr>
                                    <w:top w:val="none" w:sz="0" w:space="0" w:color="auto"/>
                                    <w:left w:val="none" w:sz="0" w:space="0" w:color="auto"/>
                                    <w:bottom w:val="none" w:sz="0" w:space="0" w:color="auto"/>
                                    <w:right w:val="none" w:sz="0" w:space="0" w:color="auto"/>
                                  </w:divBdr>
                                </w:div>
                              </w:divsChild>
                            </w:div>
                            <w:div w:id="1212762871">
                              <w:marLeft w:val="0"/>
                              <w:marRight w:val="0"/>
                              <w:marTop w:val="0"/>
                              <w:marBottom w:val="300"/>
                              <w:divBdr>
                                <w:top w:val="none" w:sz="0" w:space="0" w:color="auto"/>
                                <w:left w:val="none" w:sz="0" w:space="0" w:color="auto"/>
                                <w:bottom w:val="none" w:sz="0" w:space="0" w:color="auto"/>
                                <w:right w:val="none" w:sz="0" w:space="0" w:color="auto"/>
                              </w:divBdr>
                              <w:divsChild>
                                <w:div w:id="481704365">
                                  <w:marLeft w:val="0"/>
                                  <w:marRight w:val="0"/>
                                  <w:marTop w:val="0"/>
                                  <w:marBottom w:val="0"/>
                                  <w:divBdr>
                                    <w:top w:val="none" w:sz="0" w:space="0" w:color="auto"/>
                                    <w:left w:val="none" w:sz="0" w:space="0" w:color="auto"/>
                                    <w:bottom w:val="none" w:sz="0" w:space="0" w:color="auto"/>
                                    <w:right w:val="none" w:sz="0" w:space="0" w:color="auto"/>
                                  </w:divBdr>
                                </w:div>
                              </w:divsChild>
                            </w:div>
                            <w:div w:id="276327733">
                              <w:marLeft w:val="0"/>
                              <w:marRight w:val="0"/>
                              <w:marTop w:val="0"/>
                              <w:marBottom w:val="0"/>
                              <w:divBdr>
                                <w:top w:val="none" w:sz="0" w:space="0" w:color="auto"/>
                                <w:left w:val="none" w:sz="0" w:space="0" w:color="auto"/>
                                <w:bottom w:val="none" w:sz="0" w:space="0" w:color="auto"/>
                                <w:right w:val="none" w:sz="0" w:space="0" w:color="auto"/>
                              </w:divBdr>
                            </w:div>
                          </w:divsChild>
                        </w:div>
                        <w:div w:id="469641161">
                          <w:marLeft w:val="0"/>
                          <w:marRight w:val="0"/>
                          <w:marTop w:val="0"/>
                          <w:marBottom w:val="0"/>
                          <w:divBdr>
                            <w:top w:val="none" w:sz="0" w:space="0" w:color="auto"/>
                            <w:left w:val="none" w:sz="0" w:space="0" w:color="auto"/>
                            <w:bottom w:val="none" w:sz="0" w:space="0" w:color="auto"/>
                            <w:right w:val="none" w:sz="0" w:space="0" w:color="auto"/>
                          </w:divBdr>
                          <w:divsChild>
                            <w:div w:id="635600555">
                              <w:marLeft w:val="0"/>
                              <w:marRight w:val="0"/>
                              <w:marTop w:val="0"/>
                              <w:marBottom w:val="0"/>
                              <w:divBdr>
                                <w:top w:val="none" w:sz="0" w:space="0" w:color="auto"/>
                                <w:left w:val="none" w:sz="0" w:space="0" w:color="auto"/>
                                <w:bottom w:val="none" w:sz="0" w:space="0" w:color="auto"/>
                                <w:right w:val="none" w:sz="0" w:space="0" w:color="auto"/>
                              </w:divBdr>
                            </w:div>
                            <w:div w:id="1026565686">
                              <w:marLeft w:val="0"/>
                              <w:marRight w:val="0"/>
                              <w:marTop w:val="0"/>
                              <w:marBottom w:val="300"/>
                              <w:divBdr>
                                <w:top w:val="none" w:sz="0" w:space="0" w:color="auto"/>
                                <w:left w:val="none" w:sz="0" w:space="0" w:color="auto"/>
                                <w:bottom w:val="none" w:sz="0" w:space="0" w:color="auto"/>
                                <w:right w:val="none" w:sz="0" w:space="0" w:color="auto"/>
                              </w:divBdr>
                              <w:divsChild>
                                <w:div w:id="142042621">
                                  <w:marLeft w:val="0"/>
                                  <w:marRight w:val="0"/>
                                  <w:marTop w:val="0"/>
                                  <w:marBottom w:val="0"/>
                                  <w:divBdr>
                                    <w:top w:val="none" w:sz="0" w:space="0" w:color="auto"/>
                                    <w:left w:val="none" w:sz="0" w:space="0" w:color="auto"/>
                                    <w:bottom w:val="none" w:sz="0" w:space="0" w:color="auto"/>
                                    <w:right w:val="none" w:sz="0" w:space="0" w:color="auto"/>
                                  </w:divBdr>
                                </w:div>
                              </w:divsChild>
                            </w:div>
                            <w:div w:id="1807549671">
                              <w:marLeft w:val="0"/>
                              <w:marRight w:val="0"/>
                              <w:marTop w:val="0"/>
                              <w:marBottom w:val="0"/>
                              <w:divBdr>
                                <w:top w:val="none" w:sz="0" w:space="0" w:color="auto"/>
                                <w:left w:val="none" w:sz="0" w:space="0" w:color="auto"/>
                                <w:bottom w:val="none" w:sz="0" w:space="0" w:color="auto"/>
                                <w:right w:val="none" w:sz="0" w:space="0" w:color="auto"/>
                              </w:divBdr>
                            </w:div>
                            <w:div w:id="1760174324">
                              <w:marLeft w:val="0"/>
                              <w:marRight w:val="0"/>
                              <w:marTop w:val="0"/>
                              <w:marBottom w:val="300"/>
                              <w:divBdr>
                                <w:top w:val="none" w:sz="0" w:space="0" w:color="auto"/>
                                <w:left w:val="none" w:sz="0" w:space="0" w:color="auto"/>
                                <w:bottom w:val="none" w:sz="0" w:space="0" w:color="auto"/>
                                <w:right w:val="none" w:sz="0" w:space="0" w:color="auto"/>
                              </w:divBdr>
                              <w:divsChild>
                                <w:div w:id="653216469">
                                  <w:marLeft w:val="0"/>
                                  <w:marRight w:val="0"/>
                                  <w:marTop w:val="0"/>
                                  <w:marBottom w:val="0"/>
                                  <w:divBdr>
                                    <w:top w:val="none" w:sz="0" w:space="0" w:color="auto"/>
                                    <w:left w:val="none" w:sz="0" w:space="0" w:color="auto"/>
                                    <w:bottom w:val="none" w:sz="0" w:space="0" w:color="auto"/>
                                    <w:right w:val="none" w:sz="0" w:space="0" w:color="auto"/>
                                  </w:divBdr>
                                </w:div>
                              </w:divsChild>
                            </w:div>
                            <w:div w:id="1507403949">
                              <w:marLeft w:val="0"/>
                              <w:marRight w:val="0"/>
                              <w:marTop w:val="0"/>
                              <w:marBottom w:val="300"/>
                              <w:divBdr>
                                <w:top w:val="none" w:sz="0" w:space="0" w:color="auto"/>
                                <w:left w:val="none" w:sz="0" w:space="0" w:color="auto"/>
                                <w:bottom w:val="none" w:sz="0" w:space="0" w:color="auto"/>
                                <w:right w:val="none" w:sz="0" w:space="0" w:color="auto"/>
                              </w:divBdr>
                              <w:divsChild>
                                <w:div w:id="1153792124">
                                  <w:marLeft w:val="0"/>
                                  <w:marRight w:val="0"/>
                                  <w:marTop w:val="0"/>
                                  <w:marBottom w:val="0"/>
                                  <w:divBdr>
                                    <w:top w:val="none" w:sz="0" w:space="0" w:color="auto"/>
                                    <w:left w:val="none" w:sz="0" w:space="0" w:color="auto"/>
                                    <w:bottom w:val="none" w:sz="0" w:space="0" w:color="auto"/>
                                    <w:right w:val="none" w:sz="0" w:space="0" w:color="auto"/>
                                  </w:divBdr>
                                </w:div>
                              </w:divsChild>
                            </w:div>
                            <w:div w:id="337659279">
                              <w:marLeft w:val="0"/>
                              <w:marRight w:val="0"/>
                              <w:marTop w:val="0"/>
                              <w:marBottom w:val="0"/>
                              <w:divBdr>
                                <w:top w:val="none" w:sz="0" w:space="0" w:color="auto"/>
                                <w:left w:val="none" w:sz="0" w:space="0" w:color="auto"/>
                                <w:bottom w:val="none" w:sz="0" w:space="0" w:color="auto"/>
                                <w:right w:val="none" w:sz="0" w:space="0" w:color="auto"/>
                              </w:divBdr>
                            </w:div>
                            <w:div w:id="716781200">
                              <w:marLeft w:val="0"/>
                              <w:marRight w:val="0"/>
                              <w:marTop w:val="0"/>
                              <w:marBottom w:val="300"/>
                              <w:divBdr>
                                <w:top w:val="none" w:sz="0" w:space="0" w:color="auto"/>
                                <w:left w:val="none" w:sz="0" w:space="0" w:color="auto"/>
                                <w:bottom w:val="none" w:sz="0" w:space="0" w:color="auto"/>
                                <w:right w:val="none" w:sz="0" w:space="0" w:color="auto"/>
                              </w:divBdr>
                              <w:divsChild>
                                <w:div w:id="276257983">
                                  <w:marLeft w:val="0"/>
                                  <w:marRight w:val="0"/>
                                  <w:marTop w:val="0"/>
                                  <w:marBottom w:val="0"/>
                                  <w:divBdr>
                                    <w:top w:val="none" w:sz="0" w:space="0" w:color="auto"/>
                                    <w:left w:val="none" w:sz="0" w:space="0" w:color="auto"/>
                                    <w:bottom w:val="none" w:sz="0" w:space="0" w:color="auto"/>
                                    <w:right w:val="none" w:sz="0" w:space="0" w:color="auto"/>
                                  </w:divBdr>
                                </w:div>
                              </w:divsChild>
                            </w:div>
                            <w:div w:id="98911514">
                              <w:marLeft w:val="0"/>
                              <w:marRight w:val="0"/>
                              <w:marTop w:val="0"/>
                              <w:marBottom w:val="300"/>
                              <w:divBdr>
                                <w:top w:val="none" w:sz="0" w:space="0" w:color="auto"/>
                                <w:left w:val="none" w:sz="0" w:space="0" w:color="auto"/>
                                <w:bottom w:val="none" w:sz="0" w:space="0" w:color="auto"/>
                                <w:right w:val="none" w:sz="0" w:space="0" w:color="auto"/>
                              </w:divBdr>
                              <w:divsChild>
                                <w:div w:id="1373574833">
                                  <w:marLeft w:val="0"/>
                                  <w:marRight w:val="0"/>
                                  <w:marTop w:val="0"/>
                                  <w:marBottom w:val="0"/>
                                  <w:divBdr>
                                    <w:top w:val="none" w:sz="0" w:space="0" w:color="auto"/>
                                    <w:left w:val="none" w:sz="0" w:space="0" w:color="auto"/>
                                    <w:bottom w:val="none" w:sz="0" w:space="0" w:color="auto"/>
                                    <w:right w:val="none" w:sz="0" w:space="0" w:color="auto"/>
                                  </w:divBdr>
                                </w:div>
                              </w:divsChild>
                            </w:div>
                            <w:div w:id="580338094">
                              <w:marLeft w:val="0"/>
                              <w:marRight w:val="0"/>
                              <w:marTop w:val="0"/>
                              <w:marBottom w:val="0"/>
                              <w:divBdr>
                                <w:top w:val="none" w:sz="0" w:space="0" w:color="auto"/>
                                <w:left w:val="none" w:sz="0" w:space="0" w:color="auto"/>
                                <w:bottom w:val="none" w:sz="0" w:space="0" w:color="auto"/>
                                <w:right w:val="none" w:sz="0" w:space="0" w:color="auto"/>
                              </w:divBdr>
                            </w:div>
                            <w:div w:id="932782230">
                              <w:marLeft w:val="0"/>
                              <w:marRight w:val="0"/>
                              <w:marTop w:val="450"/>
                              <w:marBottom w:val="450"/>
                              <w:divBdr>
                                <w:top w:val="none" w:sz="0" w:space="0" w:color="auto"/>
                                <w:left w:val="single" w:sz="24" w:space="0" w:color="6DB33F"/>
                                <w:bottom w:val="none" w:sz="0" w:space="0" w:color="auto"/>
                                <w:right w:val="none" w:sz="0" w:space="0" w:color="auto"/>
                              </w:divBdr>
                              <w:divsChild>
                                <w:div w:id="14640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5590">
                          <w:marLeft w:val="0"/>
                          <w:marRight w:val="0"/>
                          <w:marTop w:val="0"/>
                          <w:marBottom w:val="0"/>
                          <w:divBdr>
                            <w:top w:val="none" w:sz="0" w:space="0" w:color="auto"/>
                            <w:left w:val="none" w:sz="0" w:space="0" w:color="auto"/>
                            <w:bottom w:val="none" w:sz="0" w:space="0" w:color="auto"/>
                            <w:right w:val="none" w:sz="0" w:space="0" w:color="auto"/>
                          </w:divBdr>
                          <w:divsChild>
                            <w:div w:id="1327510827">
                              <w:marLeft w:val="0"/>
                              <w:marRight w:val="0"/>
                              <w:marTop w:val="0"/>
                              <w:marBottom w:val="0"/>
                              <w:divBdr>
                                <w:top w:val="none" w:sz="0" w:space="0" w:color="auto"/>
                                <w:left w:val="none" w:sz="0" w:space="0" w:color="auto"/>
                                <w:bottom w:val="none" w:sz="0" w:space="0" w:color="auto"/>
                                <w:right w:val="none" w:sz="0" w:space="0" w:color="auto"/>
                              </w:divBdr>
                            </w:div>
                            <w:div w:id="1234006262">
                              <w:marLeft w:val="0"/>
                              <w:marRight w:val="0"/>
                              <w:marTop w:val="0"/>
                              <w:marBottom w:val="0"/>
                              <w:divBdr>
                                <w:top w:val="none" w:sz="0" w:space="0" w:color="auto"/>
                                <w:left w:val="none" w:sz="0" w:space="0" w:color="auto"/>
                                <w:bottom w:val="none" w:sz="0" w:space="0" w:color="auto"/>
                                <w:right w:val="none" w:sz="0" w:space="0" w:color="auto"/>
                              </w:divBdr>
                            </w:div>
                            <w:div w:id="689330866">
                              <w:marLeft w:val="0"/>
                              <w:marRight w:val="0"/>
                              <w:marTop w:val="0"/>
                              <w:marBottom w:val="0"/>
                              <w:divBdr>
                                <w:top w:val="none" w:sz="0" w:space="0" w:color="auto"/>
                                <w:left w:val="none" w:sz="0" w:space="0" w:color="auto"/>
                                <w:bottom w:val="none" w:sz="0" w:space="0" w:color="auto"/>
                                <w:right w:val="none" w:sz="0" w:space="0" w:color="auto"/>
                              </w:divBdr>
                            </w:div>
                            <w:div w:id="1520584496">
                              <w:marLeft w:val="0"/>
                              <w:marRight w:val="0"/>
                              <w:marTop w:val="0"/>
                              <w:marBottom w:val="300"/>
                              <w:divBdr>
                                <w:top w:val="none" w:sz="0" w:space="0" w:color="auto"/>
                                <w:left w:val="none" w:sz="0" w:space="0" w:color="auto"/>
                                <w:bottom w:val="none" w:sz="0" w:space="0" w:color="auto"/>
                                <w:right w:val="none" w:sz="0" w:space="0" w:color="auto"/>
                              </w:divBdr>
                              <w:divsChild>
                                <w:div w:id="12613466">
                                  <w:marLeft w:val="0"/>
                                  <w:marRight w:val="0"/>
                                  <w:marTop w:val="0"/>
                                  <w:marBottom w:val="0"/>
                                  <w:divBdr>
                                    <w:top w:val="none" w:sz="0" w:space="0" w:color="auto"/>
                                    <w:left w:val="none" w:sz="0" w:space="0" w:color="auto"/>
                                    <w:bottom w:val="none" w:sz="0" w:space="0" w:color="auto"/>
                                    <w:right w:val="none" w:sz="0" w:space="0" w:color="auto"/>
                                  </w:divBdr>
                                </w:div>
                              </w:divsChild>
                            </w:div>
                            <w:div w:id="1970433643">
                              <w:marLeft w:val="0"/>
                              <w:marRight w:val="0"/>
                              <w:marTop w:val="0"/>
                              <w:marBottom w:val="300"/>
                              <w:divBdr>
                                <w:top w:val="none" w:sz="0" w:space="0" w:color="auto"/>
                                <w:left w:val="none" w:sz="0" w:space="0" w:color="auto"/>
                                <w:bottom w:val="none" w:sz="0" w:space="0" w:color="auto"/>
                                <w:right w:val="none" w:sz="0" w:space="0" w:color="auto"/>
                              </w:divBdr>
                              <w:divsChild>
                                <w:div w:id="677853488">
                                  <w:marLeft w:val="0"/>
                                  <w:marRight w:val="0"/>
                                  <w:marTop w:val="0"/>
                                  <w:marBottom w:val="0"/>
                                  <w:divBdr>
                                    <w:top w:val="none" w:sz="0" w:space="0" w:color="auto"/>
                                    <w:left w:val="none" w:sz="0" w:space="0" w:color="auto"/>
                                    <w:bottom w:val="none" w:sz="0" w:space="0" w:color="auto"/>
                                    <w:right w:val="none" w:sz="0" w:space="0" w:color="auto"/>
                                  </w:divBdr>
                                </w:div>
                              </w:divsChild>
                            </w:div>
                            <w:div w:id="588737413">
                              <w:marLeft w:val="0"/>
                              <w:marRight w:val="0"/>
                              <w:marTop w:val="0"/>
                              <w:marBottom w:val="0"/>
                              <w:divBdr>
                                <w:top w:val="none" w:sz="0" w:space="0" w:color="auto"/>
                                <w:left w:val="none" w:sz="0" w:space="0" w:color="auto"/>
                                <w:bottom w:val="none" w:sz="0" w:space="0" w:color="auto"/>
                                <w:right w:val="none" w:sz="0" w:space="0" w:color="auto"/>
                              </w:divBdr>
                            </w:div>
                            <w:div w:id="49112005">
                              <w:marLeft w:val="0"/>
                              <w:marRight w:val="0"/>
                              <w:marTop w:val="0"/>
                              <w:marBottom w:val="0"/>
                              <w:divBdr>
                                <w:top w:val="none" w:sz="0" w:space="0" w:color="auto"/>
                                <w:left w:val="none" w:sz="0" w:space="0" w:color="auto"/>
                                <w:bottom w:val="none" w:sz="0" w:space="0" w:color="auto"/>
                                <w:right w:val="none" w:sz="0" w:space="0" w:color="auto"/>
                              </w:divBdr>
                            </w:div>
                            <w:div w:id="375546626">
                              <w:marLeft w:val="0"/>
                              <w:marRight w:val="0"/>
                              <w:marTop w:val="0"/>
                              <w:marBottom w:val="0"/>
                              <w:divBdr>
                                <w:top w:val="none" w:sz="0" w:space="0" w:color="auto"/>
                                <w:left w:val="none" w:sz="0" w:space="0" w:color="auto"/>
                                <w:bottom w:val="none" w:sz="0" w:space="0" w:color="auto"/>
                                <w:right w:val="none" w:sz="0" w:space="0" w:color="auto"/>
                              </w:divBdr>
                            </w:div>
                            <w:div w:id="1948123287">
                              <w:marLeft w:val="0"/>
                              <w:marRight w:val="0"/>
                              <w:marTop w:val="0"/>
                              <w:marBottom w:val="0"/>
                              <w:divBdr>
                                <w:top w:val="none" w:sz="0" w:space="0" w:color="auto"/>
                                <w:left w:val="none" w:sz="0" w:space="0" w:color="auto"/>
                                <w:bottom w:val="none" w:sz="0" w:space="0" w:color="auto"/>
                                <w:right w:val="none" w:sz="0" w:space="0" w:color="auto"/>
                              </w:divBdr>
                            </w:div>
                          </w:divsChild>
                        </w:div>
                        <w:div w:id="126044988">
                          <w:marLeft w:val="0"/>
                          <w:marRight w:val="0"/>
                          <w:marTop w:val="0"/>
                          <w:marBottom w:val="0"/>
                          <w:divBdr>
                            <w:top w:val="none" w:sz="0" w:space="0" w:color="auto"/>
                            <w:left w:val="none" w:sz="0" w:space="0" w:color="auto"/>
                            <w:bottom w:val="none" w:sz="0" w:space="0" w:color="auto"/>
                            <w:right w:val="none" w:sz="0" w:space="0" w:color="auto"/>
                          </w:divBdr>
                          <w:divsChild>
                            <w:div w:id="46688126">
                              <w:marLeft w:val="0"/>
                              <w:marRight w:val="0"/>
                              <w:marTop w:val="0"/>
                              <w:marBottom w:val="0"/>
                              <w:divBdr>
                                <w:top w:val="none" w:sz="0" w:space="0" w:color="auto"/>
                                <w:left w:val="none" w:sz="0" w:space="0" w:color="auto"/>
                                <w:bottom w:val="none" w:sz="0" w:space="0" w:color="auto"/>
                                <w:right w:val="none" w:sz="0" w:space="0" w:color="auto"/>
                              </w:divBdr>
                            </w:div>
                            <w:div w:id="2100560824">
                              <w:marLeft w:val="0"/>
                              <w:marRight w:val="0"/>
                              <w:marTop w:val="450"/>
                              <w:marBottom w:val="450"/>
                              <w:divBdr>
                                <w:top w:val="none" w:sz="0" w:space="0" w:color="auto"/>
                                <w:left w:val="single" w:sz="24" w:space="0" w:color="6DB33F"/>
                                <w:bottom w:val="none" w:sz="0" w:space="0" w:color="auto"/>
                                <w:right w:val="none" w:sz="0" w:space="0" w:color="auto"/>
                              </w:divBdr>
                              <w:divsChild>
                                <w:div w:id="1665279710">
                                  <w:marLeft w:val="0"/>
                                  <w:marRight w:val="0"/>
                                  <w:marTop w:val="0"/>
                                  <w:marBottom w:val="0"/>
                                  <w:divBdr>
                                    <w:top w:val="none" w:sz="0" w:space="0" w:color="auto"/>
                                    <w:left w:val="none" w:sz="0" w:space="0" w:color="auto"/>
                                    <w:bottom w:val="none" w:sz="0" w:space="0" w:color="auto"/>
                                    <w:right w:val="none" w:sz="0" w:space="0" w:color="auto"/>
                                  </w:divBdr>
                                </w:div>
                              </w:divsChild>
                            </w:div>
                            <w:div w:id="993683018">
                              <w:marLeft w:val="0"/>
                              <w:marRight w:val="0"/>
                              <w:marTop w:val="0"/>
                              <w:marBottom w:val="0"/>
                              <w:divBdr>
                                <w:top w:val="none" w:sz="0" w:space="0" w:color="auto"/>
                                <w:left w:val="none" w:sz="0" w:space="0" w:color="auto"/>
                                <w:bottom w:val="none" w:sz="0" w:space="0" w:color="auto"/>
                                <w:right w:val="none" w:sz="0" w:space="0" w:color="auto"/>
                              </w:divBdr>
                            </w:div>
                            <w:div w:id="728960780">
                              <w:marLeft w:val="0"/>
                              <w:marRight w:val="0"/>
                              <w:marTop w:val="0"/>
                              <w:marBottom w:val="0"/>
                              <w:divBdr>
                                <w:top w:val="none" w:sz="0" w:space="0" w:color="auto"/>
                                <w:left w:val="none" w:sz="0" w:space="0" w:color="auto"/>
                                <w:bottom w:val="none" w:sz="0" w:space="0" w:color="auto"/>
                                <w:right w:val="none" w:sz="0" w:space="0" w:color="auto"/>
                              </w:divBdr>
                            </w:div>
                            <w:div w:id="1574773064">
                              <w:marLeft w:val="0"/>
                              <w:marRight w:val="0"/>
                              <w:marTop w:val="0"/>
                              <w:marBottom w:val="0"/>
                              <w:divBdr>
                                <w:top w:val="none" w:sz="0" w:space="0" w:color="auto"/>
                                <w:left w:val="none" w:sz="0" w:space="0" w:color="auto"/>
                                <w:bottom w:val="none" w:sz="0" w:space="0" w:color="auto"/>
                                <w:right w:val="none" w:sz="0" w:space="0" w:color="auto"/>
                              </w:divBdr>
                            </w:div>
                            <w:div w:id="83455017">
                              <w:marLeft w:val="0"/>
                              <w:marRight w:val="0"/>
                              <w:marTop w:val="0"/>
                              <w:marBottom w:val="0"/>
                              <w:divBdr>
                                <w:top w:val="none" w:sz="0" w:space="0" w:color="auto"/>
                                <w:left w:val="none" w:sz="0" w:space="0" w:color="auto"/>
                                <w:bottom w:val="none" w:sz="0" w:space="0" w:color="auto"/>
                                <w:right w:val="none" w:sz="0" w:space="0" w:color="auto"/>
                              </w:divBdr>
                            </w:div>
                          </w:divsChild>
                        </w:div>
                        <w:div w:id="1112670713">
                          <w:marLeft w:val="0"/>
                          <w:marRight w:val="0"/>
                          <w:marTop w:val="0"/>
                          <w:marBottom w:val="0"/>
                          <w:divBdr>
                            <w:top w:val="none" w:sz="0" w:space="0" w:color="auto"/>
                            <w:left w:val="none" w:sz="0" w:space="0" w:color="auto"/>
                            <w:bottom w:val="none" w:sz="0" w:space="0" w:color="auto"/>
                            <w:right w:val="none" w:sz="0" w:space="0" w:color="auto"/>
                          </w:divBdr>
                          <w:divsChild>
                            <w:div w:id="1412460940">
                              <w:marLeft w:val="0"/>
                              <w:marRight w:val="0"/>
                              <w:marTop w:val="0"/>
                              <w:marBottom w:val="0"/>
                              <w:divBdr>
                                <w:top w:val="none" w:sz="0" w:space="0" w:color="auto"/>
                                <w:left w:val="none" w:sz="0" w:space="0" w:color="auto"/>
                                <w:bottom w:val="none" w:sz="0" w:space="0" w:color="auto"/>
                                <w:right w:val="none" w:sz="0" w:space="0" w:color="auto"/>
                              </w:divBdr>
                            </w:div>
                            <w:div w:id="723024837">
                              <w:marLeft w:val="0"/>
                              <w:marRight w:val="0"/>
                              <w:marTop w:val="0"/>
                              <w:marBottom w:val="300"/>
                              <w:divBdr>
                                <w:top w:val="none" w:sz="0" w:space="0" w:color="auto"/>
                                <w:left w:val="none" w:sz="0" w:space="0" w:color="auto"/>
                                <w:bottom w:val="none" w:sz="0" w:space="0" w:color="auto"/>
                                <w:right w:val="none" w:sz="0" w:space="0" w:color="auto"/>
                              </w:divBdr>
                              <w:divsChild>
                                <w:div w:id="590898781">
                                  <w:marLeft w:val="0"/>
                                  <w:marRight w:val="0"/>
                                  <w:marTop w:val="0"/>
                                  <w:marBottom w:val="0"/>
                                  <w:divBdr>
                                    <w:top w:val="none" w:sz="0" w:space="0" w:color="auto"/>
                                    <w:left w:val="none" w:sz="0" w:space="0" w:color="auto"/>
                                    <w:bottom w:val="none" w:sz="0" w:space="0" w:color="auto"/>
                                    <w:right w:val="none" w:sz="0" w:space="0" w:color="auto"/>
                                  </w:divBdr>
                                </w:div>
                              </w:divsChild>
                            </w:div>
                            <w:div w:id="1716084343">
                              <w:marLeft w:val="0"/>
                              <w:marRight w:val="0"/>
                              <w:marTop w:val="0"/>
                              <w:marBottom w:val="0"/>
                              <w:divBdr>
                                <w:top w:val="none" w:sz="0" w:space="0" w:color="auto"/>
                                <w:left w:val="none" w:sz="0" w:space="0" w:color="auto"/>
                                <w:bottom w:val="none" w:sz="0" w:space="0" w:color="auto"/>
                                <w:right w:val="none" w:sz="0" w:space="0" w:color="auto"/>
                              </w:divBdr>
                            </w:div>
                            <w:div w:id="2013531899">
                              <w:marLeft w:val="0"/>
                              <w:marRight w:val="0"/>
                              <w:marTop w:val="0"/>
                              <w:marBottom w:val="300"/>
                              <w:divBdr>
                                <w:top w:val="none" w:sz="0" w:space="0" w:color="auto"/>
                                <w:left w:val="none" w:sz="0" w:space="0" w:color="auto"/>
                                <w:bottom w:val="none" w:sz="0" w:space="0" w:color="auto"/>
                                <w:right w:val="none" w:sz="0" w:space="0" w:color="auto"/>
                              </w:divBdr>
                              <w:divsChild>
                                <w:div w:id="655300573">
                                  <w:marLeft w:val="0"/>
                                  <w:marRight w:val="0"/>
                                  <w:marTop w:val="0"/>
                                  <w:marBottom w:val="0"/>
                                  <w:divBdr>
                                    <w:top w:val="none" w:sz="0" w:space="0" w:color="auto"/>
                                    <w:left w:val="none" w:sz="0" w:space="0" w:color="auto"/>
                                    <w:bottom w:val="none" w:sz="0" w:space="0" w:color="auto"/>
                                    <w:right w:val="none" w:sz="0" w:space="0" w:color="auto"/>
                                  </w:divBdr>
                                </w:div>
                              </w:divsChild>
                            </w:div>
                            <w:div w:id="967009690">
                              <w:marLeft w:val="0"/>
                              <w:marRight w:val="0"/>
                              <w:marTop w:val="0"/>
                              <w:marBottom w:val="0"/>
                              <w:divBdr>
                                <w:top w:val="none" w:sz="0" w:space="0" w:color="auto"/>
                                <w:left w:val="none" w:sz="0" w:space="0" w:color="auto"/>
                                <w:bottom w:val="none" w:sz="0" w:space="0" w:color="auto"/>
                                <w:right w:val="none" w:sz="0" w:space="0" w:color="auto"/>
                              </w:divBdr>
                            </w:div>
                            <w:div w:id="1408769974">
                              <w:marLeft w:val="0"/>
                              <w:marRight w:val="0"/>
                              <w:marTop w:val="450"/>
                              <w:marBottom w:val="450"/>
                              <w:divBdr>
                                <w:top w:val="none" w:sz="0" w:space="0" w:color="auto"/>
                                <w:left w:val="single" w:sz="24" w:space="0" w:color="6DB33F"/>
                                <w:bottom w:val="none" w:sz="0" w:space="0" w:color="auto"/>
                                <w:right w:val="none" w:sz="0" w:space="0" w:color="auto"/>
                              </w:divBdr>
                              <w:divsChild>
                                <w:div w:id="1592087016">
                                  <w:marLeft w:val="0"/>
                                  <w:marRight w:val="0"/>
                                  <w:marTop w:val="0"/>
                                  <w:marBottom w:val="0"/>
                                  <w:divBdr>
                                    <w:top w:val="none" w:sz="0" w:space="0" w:color="auto"/>
                                    <w:left w:val="none" w:sz="0" w:space="0" w:color="auto"/>
                                    <w:bottom w:val="none" w:sz="0" w:space="0" w:color="auto"/>
                                    <w:right w:val="none" w:sz="0" w:space="0" w:color="auto"/>
                                  </w:divBdr>
                                </w:div>
                              </w:divsChild>
                            </w:div>
                            <w:div w:id="420564822">
                              <w:marLeft w:val="0"/>
                              <w:marRight w:val="0"/>
                              <w:marTop w:val="0"/>
                              <w:marBottom w:val="0"/>
                              <w:divBdr>
                                <w:top w:val="none" w:sz="0" w:space="0" w:color="auto"/>
                                <w:left w:val="none" w:sz="0" w:space="0" w:color="auto"/>
                                <w:bottom w:val="none" w:sz="0" w:space="0" w:color="auto"/>
                                <w:right w:val="none" w:sz="0" w:space="0" w:color="auto"/>
                              </w:divBdr>
                            </w:div>
                            <w:div w:id="815605493">
                              <w:marLeft w:val="0"/>
                              <w:marRight w:val="0"/>
                              <w:marTop w:val="0"/>
                              <w:marBottom w:val="300"/>
                              <w:divBdr>
                                <w:top w:val="none" w:sz="0" w:space="0" w:color="auto"/>
                                <w:left w:val="none" w:sz="0" w:space="0" w:color="auto"/>
                                <w:bottom w:val="none" w:sz="0" w:space="0" w:color="auto"/>
                                <w:right w:val="none" w:sz="0" w:space="0" w:color="auto"/>
                              </w:divBdr>
                              <w:divsChild>
                                <w:div w:id="766971583">
                                  <w:marLeft w:val="0"/>
                                  <w:marRight w:val="0"/>
                                  <w:marTop w:val="0"/>
                                  <w:marBottom w:val="0"/>
                                  <w:divBdr>
                                    <w:top w:val="none" w:sz="0" w:space="0" w:color="auto"/>
                                    <w:left w:val="none" w:sz="0" w:space="0" w:color="auto"/>
                                    <w:bottom w:val="none" w:sz="0" w:space="0" w:color="auto"/>
                                    <w:right w:val="none" w:sz="0" w:space="0" w:color="auto"/>
                                  </w:divBdr>
                                </w:div>
                              </w:divsChild>
                            </w:div>
                            <w:div w:id="555359202">
                              <w:marLeft w:val="0"/>
                              <w:marRight w:val="0"/>
                              <w:marTop w:val="0"/>
                              <w:marBottom w:val="300"/>
                              <w:divBdr>
                                <w:top w:val="none" w:sz="0" w:space="0" w:color="auto"/>
                                <w:left w:val="none" w:sz="0" w:space="0" w:color="auto"/>
                                <w:bottom w:val="none" w:sz="0" w:space="0" w:color="auto"/>
                                <w:right w:val="none" w:sz="0" w:space="0" w:color="auto"/>
                              </w:divBdr>
                              <w:divsChild>
                                <w:div w:id="365759186">
                                  <w:marLeft w:val="0"/>
                                  <w:marRight w:val="0"/>
                                  <w:marTop w:val="0"/>
                                  <w:marBottom w:val="0"/>
                                  <w:divBdr>
                                    <w:top w:val="none" w:sz="0" w:space="0" w:color="auto"/>
                                    <w:left w:val="none" w:sz="0" w:space="0" w:color="auto"/>
                                    <w:bottom w:val="none" w:sz="0" w:space="0" w:color="auto"/>
                                    <w:right w:val="none" w:sz="0" w:space="0" w:color="auto"/>
                                  </w:divBdr>
                                </w:div>
                              </w:divsChild>
                            </w:div>
                            <w:div w:id="890309842">
                              <w:marLeft w:val="0"/>
                              <w:marRight w:val="0"/>
                              <w:marTop w:val="0"/>
                              <w:marBottom w:val="0"/>
                              <w:divBdr>
                                <w:top w:val="none" w:sz="0" w:space="0" w:color="auto"/>
                                <w:left w:val="none" w:sz="0" w:space="0" w:color="auto"/>
                                <w:bottom w:val="none" w:sz="0" w:space="0" w:color="auto"/>
                                <w:right w:val="none" w:sz="0" w:space="0" w:color="auto"/>
                              </w:divBdr>
                            </w:div>
                            <w:div w:id="1742174877">
                              <w:marLeft w:val="0"/>
                              <w:marRight w:val="0"/>
                              <w:marTop w:val="0"/>
                              <w:marBottom w:val="0"/>
                              <w:divBdr>
                                <w:top w:val="none" w:sz="0" w:space="0" w:color="auto"/>
                                <w:left w:val="none" w:sz="0" w:space="0" w:color="auto"/>
                                <w:bottom w:val="none" w:sz="0" w:space="0" w:color="auto"/>
                                <w:right w:val="none" w:sz="0" w:space="0" w:color="auto"/>
                              </w:divBdr>
                            </w:div>
                            <w:div w:id="1430350437">
                              <w:marLeft w:val="0"/>
                              <w:marRight w:val="0"/>
                              <w:marTop w:val="0"/>
                              <w:marBottom w:val="300"/>
                              <w:divBdr>
                                <w:top w:val="none" w:sz="0" w:space="0" w:color="auto"/>
                                <w:left w:val="none" w:sz="0" w:space="0" w:color="auto"/>
                                <w:bottom w:val="none" w:sz="0" w:space="0" w:color="auto"/>
                                <w:right w:val="none" w:sz="0" w:space="0" w:color="auto"/>
                              </w:divBdr>
                              <w:divsChild>
                                <w:div w:id="2062632707">
                                  <w:marLeft w:val="0"/>
                                  <w:marRight w:val="0"/>
                                  <w:marTop w:val="0"/>
                                  <w:marBottom w:val="0"/>
                                  <w:divBdr>
                                    <w:top w:val="none" w:sz="0" w:space="0" w:color="auto"/>
                                    <w:left w:val="none" w:sz="0" w:space="0" w:color="auto"/>
                                    <w:bottom w:val="none" w:sz="0" w:space="0" w:color="auto"/>
                                    <w:right w:val="none" w:sz="0" w:space="0" w:color="auto"/>
                                  </w:divBdr>
                                </w:div>
                              </w:divsChild>
                            </w:div>
                            <w:div w:id="1253246931">
                              <w:marLeft w:val="0"/>
                              <w:marRight w:val="0"/>
                              <w:marTop w:val="0"/>
                              <w:marBottom w:val="0"/>
                              <w:divBdr>
                                <w:top w:val="none" w:sz="0" w:space="0" w:color="auto"/>
                                <w:left w:val="none" w:sz="0" w:space="0" w:color="auto"/>
                                <w:bottom w:val="none" w:sz="0" w:space="0" w:color="auto"/>
                                <w:right w:val="none" w:sz="0" w:space="0" w:color="auto"/>
                              </w:divBdr>
                            </w:div>
                          </w:divsChild>
                        </w:div>
                        <w:div w:id="919409581">
                          <w:marLeft w:val="0"/>
                          <w:marRight w:val="0"/>
                          <w:marTop w:val="0"/>
                          <w:marBottom w:val="0"/>
                          <w:divBdr>
                            <w:top w:val="none" w:sz="0" w:space="0" w:color="auto"/>
                            <w:left w:val="none" w:sz="0" w:space="0" w:color="auto"/>
                            <w:bottom w:val="none" w:sz="0" w:space="0" w:color="auto"/>
                            <w:right w:val="none" w:sz="0" w:space="0" w:color="auto"/>
                          </w:divBdr>
                          <w:divsChild>
                            <w:div w:id="435948375">
                              <w:marLeft w:val="0"/>
                              <w:marRight w:val="0"/>
                              <w:marTop w:val="450"/>
                              <w:marBottom w:val="450"/>
                              <w:divBdr>
                                <w:top w:val="none" w:sz="0" w:space="0" w:color="auto"/>
                                <w:left w:val="single" w:sz="24" w:space="0" w:color="6DB33F"/>
                                <w:bottom w:val="none" w:sz="0" w:space="0" w:color="auto"/>
                                <w:right w:val="none" w:sz="0" w:space="0" w:color="auto"/>
                              </w:divBdr>
                              <w:divsChild>
                                <w:div w:id="1145272605">
                                  <w:marLeft w:val="0"/>
                                  <w:marRight w:val="0"/>
                                  <w:marTop w:val="0"/>
                                  <w:marBottom w:val="0"/>
                                  <w:divBdr>
                                    <w:top w:val="none" w:sz="0" w:space="0" w:color="auto"/>
                                    <w:left w:val="none" w:sz="0" w:space="0" w:color="auto"/>
                                    <w:bottom w:val="none" w:sz="0" w:space="0" w:color="auto"/>
                                    <w:right w:val="none" w:sz="0" w:space="0" w:color="auto"/>
                                  </w:divBdr>
                                </w:div>
                              </w:divsChild>
                            </w:div>
                            <w:div w:id="257176827">
                              <w:marLeft w:val="0"/>
                              <w:marRight w:val="0"/>
                              <w:marTop w:val="0"/>
                              <w:marBottom w:val="0"/>
                              <w:divBdr>
                                <w:top w:val="none" w:sz="0" w:space="0" w:color="auto"/>
                                <w:left w:val="none" w:sz="0" w:space="0" w:color="auto"/>
                                <w:bottom w:val="none" w:sz="0" w:space="0" w:color="auto"/>
                                <w:right w:val="none" w:sz="0" w:space="0" w:color="auto"/>
                              </w:divBdr>
                            </w:div>
                            <w:div w:id="524489310">
                              <w:marLeft w:val="0"/>
                              <w:marRight w:val="0"/>
                              <w:marTop w:val="0"/>
                              <w:marBottom w:val="0"/>
                              <w:divBdr>
                                <w:top w:val="none" w:sz="0" w:space="0" w:color="auto"/>
                                <w:left w:val="none" w:sz="0" w:space="0" w:color="auto"/>
                                <w:bottom w:val="none" w:sz="0" w:space="0" w:color="auto"/>
                                <w:right w:val="none" w:sz="0" w:space="0" w:color="auto"/>
                              </w:divBdr>
                            </w:div>
                            <w:div w:id="1684354233">
                              <w:marLeft w:val="0"/>
                              <w:marRight w:val="0"/>
                              <w:marTop w:val="0"/>
                              <w:marBottom w:val="300"/>
                              <w:divBdr>
                                <w:top w:val="none" w:sz="0" w:space="0" w:color="auto"/>
                                <w:left w:val="none" w:sz="0" w:space="0" w:color="auto"/>
                                <w:bottom w:val="none" w:sz="0" w:space="0" w:color="auto"/>
                                <w:right w:val="none" w:sz="0" w:space="0" w:color="auto"/>
                              </w:divBdr>
                              <w:divsChild>
                                <w:div w:id="9628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460927">
                      <w:marLeft w:val="0"/>
                      <w:marRight w:val="0"/>
                      <w:marTop w:val="0"/>
                      <w:marBottom w:val="0"/>
                      <w:divBdr>
                        <w:top w:val="none" w:sz="0" w:space="0" w:color="auto"/>
                        <w:left w:val="none" w:sz="0" w:space="0" w:color="auto"/>
                        <w:bottom w:val="none" w:sz="0" w:space="0" w:color="auto"/>
                        <w:right w:val="none" w:sz="0" w:space="0" w:color="auto"/>
                      </w:divBdr>
                      <w:divsChild>
                        <w:div w:id="287862097">
                          <w:marLeft w:val="0"/>
                          <w:marRight w:val="0"/>
                          <w:marTop w:val="0"/>
                          <w:marBottom w:val="0"/>
                          <w:divBdr>
                            <w:top w:val="none" w:sz="0" w:space="0" w:color="auto"/>
                            <w:left w:val="none" w:sz="0" w:space="0" w:color="auto"/>
                            <w:bottom w:val="none" w:sz="0" w:space="0" w:color="auto"/>
                            <w:right w:val="none" w:sz="0" w:space="0" w:color="auto"/>
                          </w:divBdr>
                        </w:div>
                        <w:div w:id="611783725">
                          <w:marLeft w:val="0"/>
                          <w:marRight w:val="0"/>
                          <w:marTop w:val="0"/>
                          <w:marBottom w:val="300"/>
                          <w:divBdr>
                            <w:top w:val="none" w:sz="0" w:space="0" w:color="auto"/>
                            <w:left w:val="none" w:sz="0" w:space="0" w:color="auto"/>
                            <w:bottom w:val="none" w:sz="0" w:space="0" w:color="auto"/>
                            <w:right w:val="none" w:sz="0" w:space="0" w:color="auto"/>
                          </w:divBdr>
                          <w:divsChild>
                            <w:div w:id="1419476795">
                              <w:marLeft w:val="0"/>
                              <w:marRight w:val="0"/>
                              <w:marTop w:val="0"/>
                              <w:marBottom w:val="0"/>
                              <w:divBdr>
                                <w:top w:val="none" w:sz="0" w:space="0" w:color="auto"/>
                                <w:left w:val="none" w:sz="0" w:space="0" w:color="auto"/>
                                <w:bottom w:val="none" w:sz="0" w:space="0" w:color="auto"/>
                                <w:right w:val="none" w:sz="0" w:space="0" w:color="auto"/>
                              </w:divBdr>
                            </w:div>
                          </w:divsChild>
                        </w:div>
                        <w:div w:id="62947113">
                          <w:marLeft w:val="0"/>
                          <w:marRight w:val="0"/>
                          <w:marTop w:val="0"/>
                          <w:marBottom w:val="0"/>
                          <w:divBdr>
                            <w:top w:val="none" w:sz="0" w:space="0" w:color="auto"/>
                            <w:left w:val="none" w:sz="0" w:space="0" w:color="auto"/>
                            <w:bottom w:val="none" w:sz="0" w:space="0" w:color="auto"/>
                            <w:right w:val="none" w:sz="0" w:space="0" w:color="auto"/>
                          </w:divBdr>
                        </w:div>
                        <w:div w:id="1847866083">
                          <w:marLeft w:val="0"/>
                          <w:marRight w:val="0"/>
                          <w:marTop w:val="0"/>
                          <w:marBottom w:val="0"/>
                          <w:divBdr>
                            <w:top w:val="none" w:sz="0" w:space="0" w:color="auto"/>
                            <w:left w:val="none" w:sz="0" w:space="0" w:color="auto"/>
                            <w:bottom w:val="none" w:sz="0" w:space="0" w:color="auto"/>
                            <w:right w:val="none" w:sz="0" w:space="0" w:color="auto"/>
                          </w:divBdr>
                        </w:div>
                        <w:div w:id="1266620318">
                          <w:marLeft w:val="0"/>
                          <w:marRight w:val="0"/>
                          <w:marTop w:val="0"/>
                          <w:marBottom w:val="0"/>
                          <w:divBdr>
                            <w:top w:val="none" w:sz="0" w:space="0" w:color="auto"/>
                            <w:left w:val="none" w:sz="0" w:space="0" w:color="auto"/>
                            <w:bottom w:val="none" w:sz="0" w:space="0" w:color="auto"/>
                            <w:right w:val="none" w:sz="0" w:space="0" w:color="auto"/>
                          </w:divBdr>
                        </w:div>
                        <w:div w:id="2102750241">
                          <w:marLeft w:val="0"/>
                          <w:marRight w:val="0"/>
                          <w:marTop w:val="0"/>
                          <w:marBottom w:val="300"/>
                          <w:divBdr>
                            <w:top w:val="none" w:sz="0" w:space="0" w:color="auto"/>
                            <w:left w:val="none" w:sz="0" w:space="0" w:color="auto"/>
                            <w:bottom w:val="none" w:sz="0" w:space="0" w:color="auto"/>
                            <w:right w:val="none" w:sz="0" w:space="0" w:color="auto"/>
                          </w:divBdr>
                          <w:divsChild>
                            <w:div w:id="356270601">
                              <w:marLeft w:val="0"/>
                              <w:marRight w:val="0"/>
                              <w:marTop w:val="0"/>
                              <w:marBottom w:val="0"/>
                              <w:divBdr>
                                <w:top w:val="none" w:sz="0" w:space="0" w:color="auto"/>
                                <w:left w:val="none" w:sz="0" w:space="0" w:color="auto"/>
                                <w:bottom w:val="none" w:sz="0" w:space="0" w:color="auto"/>
                                <w:right w:val="none" w:sz="0" w:space="0" w:color="auto"/>
                              </w:divBdr>
                            </w:div>
                          </w:divsChild>
                        </w:div>
                        <w:div w:id="1656030906">
                          <w:marLeft w:val="0"/>
                          <w:marRight w:val="0"/>
                          <w:marTop w:val="0"/>
                          <w:marBottom w:val="0"/>
                          <w:divBdr>
                            <w:top w:val="none" w:sz="0" w:space="0" w:color="auto"/>
                            <w:left w:val="none" w:sz="0" w:space="0" w:color="auto"/>
                            <w:bottom w:val="none" w:sz="0" w:space="0" w:color="auto"/>
                            <w:right w:val="none" w:sz="0" w:space="0" w:color="auto"/>
                          </w:divBdr>
                        </w:div>
                      </w:divsChild>
                    </w:div>
                    <w:div w:id="55133387">
                      <w:marLeft w:val="0"/>
                      <w:marRight w:val="0"/>
                      <w:marTop w:val="0"/>
                      <w:marBottom w:val="0"/>
                      <w:divBdr>
                        <w:top w:val="none" w:sz="0" w:space="0" w:color="auto"/>
                        <w:left w:val="none" w:sz="0" w:space="0" w:color="auto"/>
                        <w:bottom w:val="none" w:sz="0" w:space="0" w:color="auto"/>
                        <w:right w:val="none" w:sz="0" w:space="0" w:color="auto"/>
                      </w:divBdr>
                      <w:divsChild>
                        <w:div w:id="1808818689">
                          <w:marLeft w:val="0"/>
                          <w:marRight w:val="0"/>
                          <w:marTop w:val="0"/>
                          <w:marBottom w:val="0"/>
                          <w:divBdr>
                            <w:top w:val="none" w:sz="0" w:space="0" w:color="auto"/>
                            <w:left w:val="none" w:sz="0" w:space="0" w:color="auto"/>
                            <w:bottom w:val="none" w:sz="0" w:space="0" w:color="auto"/>
                            <w:right w:val="none" w:sz="0" w:space="0" w:color="auto"/>
                          </w:divBdr>
                        </w:div>
                        <w:div w:id="16357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4825">
                  <w:marLeft w:val="0"/>
                  <w:marRight w:val="0"/>
                  <w:marTop w:val="0"/>
                  <w:marBottom w:val="0"/>
                  <w:divBdr>
                    <w:top w:val="none" w:sz="0" w:space="0" w:color="auto"/>
                    <w:left w:val="none" w:sz="0" w:space="0" w:color="auto"/>
                    <w:bottom w:val="none" w:sz="0" w:space="0" w:color="auto"/>
                    <w:right w:val="none" w:sz="0" w:space="0" w:color="auto"/>
                  </w:divBdr>
                  <w:divsChild>
                    <w:div w:id="776758321">
                      <w:marLeft w:val="0"/>
                      <w:marRight w:val="0"/>
                      <w:marTop w:val="0"/>
                      <w:marBottom w:val="0"/>
                      <w:divBdr>
                        <w:top w:val="none" w:sz="0" w:space="0" w:color="auto"/>
                        <w:left w:val="none" w:sz="0" w:space="0" w:color="auto"/>
                        <w:bottom w:val="none" w:sz="0" w:space="0" w:color="auto"/>
                        <w:right w:val="none" w:sz="0" w:space="0" w:color="auto"/>
                      </w:divBdr>
                    </w:div>
                    <w:div w:id="1295019379">
                      <w:marLeft w:val="0"/>
                      <w:marRight w:val="0"/>
                      <w:marTop w:val="0"/>
                      <w:marBottom w:val="0"/>
                      <w:divBdr>
                        <w:top w:val="none" w:sz="0" w:space="0" w:color="auto"/>
                        <w:left w:val="none" w:sz="0" w:space="0" w:color="auto"/>
                        <w:bottom w:val="none" w:sz="0" w:space="0" w:color="auto"/>
                        <w:right w:val="none" w:sz="0" w:space="0" w:color="auto"/>
                      </w:divBdr>
                    </w:div>
                    <w:div w:id="863053951">
                      <w:marLeft w:val="0"/>
                      <w:marRight w:val="0"/>
                      <w:marTop w:val="0"/>
                      <w:marBottom w:val="300"/>
                      <w:divBdr>
                        <w:top w:val="none" w:sz="0" w:space="0" w:color="auto"/>
                        <w:left w:val="none" w:sz="0" w:space="0" w:color="auto"/>
                        <w:bottom w:val="none" w:sz="0" w:space="0" w:color="auto"/>
                        <w:right w:val="none" w:sz="0" w:space="0" w:color="auto"/>
                      </w:divBdr>
                      <w:divsChild>
                        <w:div w:id="1876499289">
                          <w:marLeft w:val="0"/>
                          <w:marRight w:val="0"/>
                          <w:marTop w:val="0"/>
                          <w:marBottom w:val="0"/>
                          <w:divBdr>
                            <w:top w:val="none" w:sz="0" w:space="0" w:color="auto"/>
                            <w:left w:val="none" w:sz="0" w:space="0" w:color="auto"/>
                            <w:bottom w:val="none" w:sz="0" w:space="0" w:color="auto"/>
                            <w:right w:val="none" w:sz="0" w:space="0" w:color="auto"/>
                          </w:divBdr>
                        </w:div>
                      </w:divsChild>
                    </w:div>
                    <w:div w:id="906501234">
                      <w:marLeft w:val="0"/>
                      <w:marRight w:val="0"/>
                      <w:marTop w:val="0"/>
                      <w:marBottom w:val="0"/>
                      <w:divBdr>
                        <w:top w:val="none" w:sz="0" w:space="0" w:color="auto"/>
                        <w:left w:val="none" w:sz="0" w:space="0" w:color="auto"/>
                        <w:bottom w:val="none" w:sz="0" w:space="0" w:color="auto"/>
                        <w:right w:val="none" w:sz="0" w:space="0" w:color="auto"/>
                      </w:divBdr>
                    </w:div>
                    <w:div w:id="1112627815">
                      <w:marLeft w:val="0"/>
                      <w:marRight w:val="0"/>
                      <w:marTop w:val="0"/>
                      <w:marBottom w:val="0"/>
                      <w:divBdr>
                        <w:top w:val="none" w:sz="0" w:space="0" w:color="auto"/>
                        <w:left w:val="none" w:sz="0" w:space="0" w:color="auto"/>
                        <w:bottom w:val="none" w:sz="0" w:space="0" w:color="auto"/>
                        <w:right w:val="none" w:sz="0" w:space="0" w:color="auto"/>
                      </w:divBdr>
                    </w:div>
                    <w:div w:id="949554295">
                      <w:marLeft w:val="0"/>
                      <w:marRight w:val="0"/>
                      <w:marTop w:val="0"/>
                      <w:marBottom w:val="0"/>
                      <w:divBdr>
                        <w:top w:val="none" w:sz="0" w:space="0" w:color="auto"/>
                        <w:left w:val="none" w:sz="0" w:space="0" w:color="auto"/>
                        <w:bottom w:val="none" w:sz="0" w:space="0" w:color="auto"/>
                        <w:right w:val="none" w:sz="0" w:space="0" w:color="auto"/>
                      </w:divBdr>
                    </w:div>
                    <w:div w:id="1184631376">
                      <w:marLeft w:val="0"/>
                      <w:marRight w:val="0"/>
                      <w:marTop w:val="0"/>
                      <w:marBottom w:val="0"/>
                      <w:divBdr>
                        <w:top w:val="none" w:sz="0" w:space="0" w:color="auto"/>
                        <w:left w:val="none" w:sz="0" w:space="0" w:color="auto"/>
                        <w:bottom w:val="none" w:sz="0" w:space="0" w:color="auto"/>
                        <w:right w:val="none" w:sz="0" w:space="0" w:color="auto"/>
                      </w:divBdr>
                    </w:div>
                    <w:div w:id="31076124">
                      <w:marLeft w:val="0"/>
                      <w:marRight w:val="0"/>
                      <w:marTop w:val="0"/>
                      <w:marBottom w:val="300"/>
                      <w:divBdr>
                        <w:top w:val="none" w:sz="0" w:space="0" w:color="auto"/>
                        <w:left w:val="none" w:sz="0" w:space="0" w:color="auto"/>
                        <w:bottom w:val="none" w:sz="0" w:space="0" w:color="auto"/>
                        <w:right w:val="none" w:sz="0" w:space="0" w:color="auto"/>
                      </w:divBdr>
                      <w:divsChild>
                        <w:div w:id="840973203">
                          <w:marLeft w:val="0"/>
                          <w:marRight w:val="0"/>
                          <w:marTop w:val="0"/>
                          <w:marBottom w:val="0"/>
                          <w:divBdr>
                            <w:top w:val="none" w:sz="0" w:space="0" w:color="auto"/>
                            <w:left w:val="none" w:sz="0" w:space="0" w:color="auto"/>
                            <w:bottom w:val="none" w:sz="0" w:space="0" w:color="auto"/>
                            <w:right w:val="none" w:sz="0" w:space="0" w:color="auto"/>
                          </w:divBdr>
                        </w:div>
                      </w:divsChild>
                    </w:div>
                    <w:div w:id="1424105392">
                      <w:marLeft w:val="0"/>
                      <w:marRight w:val="0"/>
                      <w:marTop w:val="0"/>
                      <w:marBottom w:val="0"/>
                      <w:divBdr>
                        <w:top w:val="none" w:sz="0" w:space="0" w:color="auto"/>
                        <w:left w:val="none" w:sz="0" w:space="0" w:color="auto"/>
                        <w:bottom w:val="none" w:sz="0" w:space="0" w:color="auto"/>
                        <w:right w:val="none" w:sz="0" w:space="0" w:color="auto"/>
                      </w:divBdr>
                    </w:div>
                    <w:div w:id="861164246">
                      <w:marLeft w:val="0"/>
                      <w:marRight w:val="0"/>
                      <w:marTop w:val="450"/>
                      <w:marBottom w:val="450"/>
                      <w:divBdr>
                        <w:top w:val="none" w:sz="0" w:space="0" w:color="auto"/>
                        <w:left w:val="single" w:sz="24" w:space="0" w:color="6DB33F"/>
                        <w:bottom w:val="none" w:sz="0" w:space="0" w:color="auto"/>
                        <w:right w:val="none" w:sz="0" w:space="0" w:color="auto"/>
                      </w:divBdr>
                      <w:divsChild>
                        <w:div w:id="6946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2522">
                  <w:marLeft w:val="0"/>
                  <w:marRight w:val="0"/>
                  <w:marTop w:val="0"/>
                  <w:marBottom w:val="0"/>
                  <w:divBdr>
                    <w:top w:val="none" w:sz="0" w:space="0" w:color="auto"/>
                    <w:left w:val="none" w:sz="0" w:space="0" w:color="auto"/>
                    <w:bottom w:val="none" w:sz="0" w:space="0" w:color="auto"/>
                    <w:right w:val="none" w:sz="0" w:space="0" w:color="auto"/>
                  </w:divBdr>
                  <w:divsChild>
                    <w:div w:id="2009092394">
                      <w:marLeft w:val="0"/>
                      <w:marRight w:val="0"/>
                      <w:marTop w:val="0"/>
                      <w:marBottom w:val="0"/>
                      <w:divBdr>
                        <w:top w:val="none" w:sz="0" w:space="0" w:color="auto"/>
                        <w:left w:val="none" w:sz="0" w:space="0" w:color="auto"/>
                        <w:bottom w:val="none" w:sz="0" w:space="0" w:color="auto"/>
                        <w:right w:val="none" w:sz="0" w:space="0" w:color="auto"/>
                      </w:divBdr>
                    </w:div>
                    <w:div w:id="2028018106">
                      <w:marLeft w:val="0"/>
                      <w:marRight w:val="0"/>
                      <w:marTop w:val="0"/>
                      <w:marBottom w:val="0"/>
                      <w:divBdr>
                        <w:top w:val="none" w:sz="0" w:space="0" w:color="auto"/>
                        <w:left w:val="none" w:sz="0" w:space="0" w:color="auto"/>
                        <w:bottom w:val="none" w:sz="0" w:space="0" w:color="auto"/>
                        <w:right w:val="none" w:sz="0" w:space="0" w:color="auto"/>
                      </w:divBdr>
                      <w:divsChild>
                        <w:div w:id="1265840990">
                          <w:marLeft w:val="0"/>
                          <w:marRight w:val="0"/>
                          <w:marTop w:val="0"/>
                          <w:marBottom w:val="0"/>
                          <w:divBdr>
                            <w:top w:val="none" w:sz="0" w:space="0" w:color="auto"/>
                            <w:left w:val="none" w:sz="0" w:space="0" w:color="auto"/>
                            <w:bottom w:val="none" w:sz="0" w:space="0" w:color="auto"/>
                            <w:right w:val="none" w:sz="0" w:space="0" w:color="auto"/>
                          </w:divBdr>
                        </w:div>
                        <w:div w:id="612398692">
                          <w:marLeft w:val="0"/>
                          <w:marRight w:val="0"/>
                          <w:marTop w:val="0"/>
                          <w:marBottom w:val="0"/>
                          <w:divBdr>
                            <w:top w:val="none" w:sz="0" w:space="0" w:color="auto"/>
                            <w:left w:val="none" w:sz="0" w:space="0" w:color="auto"/>
                            <w:bottom w:val="none" w:sz="0" w:space="0" w:color="auto"/>
                            <w:right w:val="none" w:sz="0" w:space="0" w:color="auto"/>
                          </w:divBdr>
                        </w:div>
                        <w:div w:id="28070809">
                          <w:marLeft w:val="0"/>
                          <w:marRight w:val="0"/>
                          <w:marTop w:val="450"/>
                          <w:marBottom w:val="450"/>
                          <w:divBdr>
                            <w:top w:val="none" w:sz="0" w:space="0" w:color="auto"/>
                            <w:left w:val="single" w:sz="24" w:space="0" w:color="6DB33F"/>
                            <w:bottom w:val="none" w:sz="0" w:space="0" w:color="auto"/>
                            <w:right w:val="none" w:sz="0" w:space="0" w:color="auto"/>
                          </w:divBdr>
                          <w:divsChild>
                            <w:div w:id="1930456513">
                              <w:marLeft w:val="0"/>
                              <w:marRight w:val="0"/>
                              <w:marTop w:val="0"/>
                              <w:marBottom w:val="0"/>
                              <w:divBdr>
                                <w:top w:val="none" w:sz="0" w:space="0" w:color="auto"/>
                                <w:left w:val="none" w:sz="0" w:space="0" w:color="auto"/>
                                <w:bottom w:val="none" w:sz="0" w:space="0" w:color="auto"/>
                                <w:right w:val="none" w:sz="0" w:space="0" w:color="auto"/>
                              </w:divBdr>
                            </w:div>
                            <w:div w:id="812217929">
                              <w:marLeft w:val="0"/>
                              <w:marRight w:val="0"/>
                              <w:marTop w:val="0"/>
                              <w:marBottom w:val="0"/>
                              <w:divBdr>
                                <w:top w:val="none" w:sz="0" w:space="0" w:color="auto"/>
                                <w:left w:val="none" w:sz="0" w:space="0" w:color="auto"/>
                                <w:bottom w:val="none" w:sz="0" w:space="0" w:color="auto"/>
                                <w:right w:val="none" w:sz="0" w:space="0" w:color="auto"/>
                              </w:divBdr>
                            </w:div>
                            <w:div w:id="1822649987">
                              <w:marLeft w:val="0"/>
                              <w:marRight w:val="0"/>
                              <w:marTop w:val="0"/>
                              <w:marBottom w:val="0"/>
                              <w:divBdr>
                                <w:top w:val="none" w:sz="0" w:space="0" w:color="auto"/>
                                <w:left w:val="none" w:sz="0" w:space="0" w:color="auto"/>
                                <w:bottom w:val="none" w:sz="0" w:space="0" w:color="auto"/>
                                <w:right w:val="none" w:sz="0" w:space="0" w:color="auto"/>
                              </w:divBdr>
                            </w:div>
                          </w:divsChild>
                        </w:div>
                        <w:div w:id="1034308677">
                          <w:marLeft w:val="0"/>
                          <w:marRight w:val="0"/>
                          <w:marTop w:val="0"/>
                          <w:marBottom w:val="0"/>
                          <w:divBdr>
                            <w:top w:val="none" w:sz="0" w:space="0" w:color="auto"/>
                            <w:left w:val="none" w:sz="0" w:space="0" w:color="auto"/>
                            <w:bottom w:val="none" w:sz="0" w:space="0" w:color="auto"/>
                            <w:right w:val="none" w:sz="0" w:space="0" w:color="auto"/>
                          </w:divBdr>
                        </w:div>
                        <w:div w:id="98959579">
                          <w:marLeft w:val="0"/>
                          <w:marRight w:val="0"/>
                          <w:marTop w:val="0"/>
                          <w:marBottom w:val="0"/>
                          <w:divBdr>
                            <w:top w:val="none" w:sz="0" w:space="0" w:color="auto"/>
                            <w:left w:val="none" w:sz="0" w:space="0" w:color="auto"/>
                            <w:bottom w:val="none" w:sz="0" w:space="0" w:color="auto"/>
                            <w:right w:val="none" w:sz="0" w:space="0" w:color="auto"/>
                          </w:divBdr>
                        </w:div>
                        <w:div w:id="1446343982">
                          <w:marLeft w:val="0"/>
                          <w:marRight w:val="0"/>
                          <w:marTop w:val="0"/>
                          <w:marBottom w:val="0"/>
                          <w:divBdr>
                            <w:top w:val="none" w:sz="0" w:space="0" w:color="auto"/>
                            <w:left w:val="none" w:sz="0" w:space="0" w:color="auto"/>
                            <w:bottom w:val="none" w:sz="0" w:space="0" w:color="auto"/>
                            <w:right w:val="none" w:sz="0" w:space="0" w:color="auto"/>
                          </w:divBdr>
                        </w:div>
                        <w:div w:id="573197933">
                          <w:marLeft w:val="0"/>
                          <w:marRight w:val="0"/>
                          <w:marTop w:val="450"/>
                          <w:marBottom w:val="450"/>
                          <w:divBdr>
                            <w:top w:val="none" w:sz="0" w:space="0" w:color="auto"/>
                            <w:left w:val="single" w:sz="24" w:space="0" w:color="6DB33F"/>
                            <w:bottom w:val="none" w:sz="0" w:space="0" w:color="auto"/>
                            <w:right w:val="none" w:sz="0" w:space="0" w:color="auto"/>
                          </w:divBdr>
                          <w:divsChild>
                            <w:div w:id="425925161">
                              <w:marLeft w:val="0"/>
                              <w:marRight w:val="0"/>
                              <w:marTop w:val="0"/>
                              <w:marBottom w:val="0"/>
                              <w:divBdr>
                                <w:top w:val="none" w:sz="0" w:space="0" w:color="auto"/>
                                <w:left w:val="none" w:sz="0" w:space="0" w:color="auto"/>
                                <w:bottom w:val="none" w:sz="0" w:space="0" w:color="auto"/>
                                <w:right w:val="none" w:sz="0" w:space="0" w:color="auto"/>
                              </w:divBdr>
                            </w:div>
                            <w:div w:id="858740555">
                              <w:marLeft w:val="0"/>
                              <w:marRight w:val="0"/>
                              <w:marTop w:val="0"/>
                              <w:marBottom w:val="0"/>
                              <w:divBdr>
                                <w:top w:val="none" w:sz="0" w:space="0" w:color="auto"/>
                                <w:left w:val="none" w:sz="0" w:space="0" w:color="auto"/>
                                <w:bottom w:val="none" w:sz="0" w:space="0" w:color="auto"/>
                                <w:right w:val="none" w:sz="0" w:space="0" w:color="auto"/>
                              </w:divBdr>
                            </w:div>
                          </w:divsChild>
                        </w:div>
                        <w:div w:id="994605734">
                          <w:marLeft w:val="0"/>
                          <w:marRight w:val="0"/>
                          <w:marTop w:val="0"/>
                          <w:marBottom w:val="0"/>
                          <w:divBdr>
                            <w:top w:val="none" w:sz="0" w:space="0" w:color="auto"/>
                            <w:left w:val="none" w:sz="0" w:space="0" w:color="auto"/>
                            <w:bottom w:val="none" w:sz="0" w:space="0" w:color="auto"/>
                            <w:right w:val="none" w:sz="0" w:space="0" w:color="auto"/>
                          </w:divBdr>
                        </w:div>
                        <w:div w:id="1477795450">
                          <w:marLeft w:val="0"/>
                          <w:marRight w:val="0"/>
                          <w:marTop w:val="0"/>
                          <w:marBottom w:val="0"/>
                          <w:divBdr>
                            <w:top w:val="none" w:sz="0" w:space="0" w:color="auto"/>
                            <w:left w:val="none" w:sz="0" w:space="0" w:color="auto"/>
                            <w:bottom w:val="none" w:sz="0" w:space="0" w:color="auto"/>
                            <w:right w:val="none" w:sz="0" w:space="0" w:color="auto"/>
                          </w:divBdr>
                        </w:div>
                        <w:div w:id="47531826">
                          <w:marLeft w:val="0"/>
                          <w:marRight w:val="0"/>
                          <w:marTop w:val="0"/>
                          <w:marBottom w:val="0"/>
                          <w:divBdr>
                            <w:top w:val="none" w:sz="0" w:space="0" w:color="auto"/>
                            <w:left w:val="none" w:sz="0" w:space="0" w:color="auto"/>
                            <w:bottom w:val="none" w:sz="0" w:space="0" w:color="auto"/>
                            <w:right w:val="none" w:sz="0" w:space="0" w:color="auto"/>
                          </w:divBdr>
                        </w:div>
                        <w:div w:id="1841892590">
                          <w:marLeft w:val="0"/>
                          <w:marRight w:val="0"/>
                          <w:marTop w:val="0"/>
                          <w:marBottom w:val="0"/>
                          <w:divBdr>
                            <w:top w:val="none" w:sz="0" w:space="0" w:color="auto"/>
                            <w:left w:val="none" w:sz="0" w:space="0" w:color="auto"/>
                            <w:bottom w:val="none" w:sz="0" w:space="0" w:color="auto"/>
                            <w:right w:val="none" w:sz="0" w:space="0" w:color="auto"/>
                          </w:divBdr>
                        </w:div>
                        <w:div w:id="23484050">
                          <w:marLeft w:val="0"/>
                          <w:marRight w:val="0"/>
                          <w:marTop w:val="0"/>
                          <w:marBottom w:val="0"/>
                          <w:divBdr>
                            <w:top w:val="none" w:sz="0" w:space="0" w:color="auto"/>
                            <w:left w:val="none" w:sz="0" w:space="0" w:color="auto"/>
                            <w:bottom w:val="none" w:sz="0" w:space="0" w:color="auto"/>
                            <w:right w:val="none" w:sz="0" w:space="0" w:color="auto"/>
                          </w:divBdr>
                        </w:div>
                        <w:div w:id="150298739">
                          <w:marLeft w:val="0"/>
                          <w:marRight w:val="0"/>
                          <w:marTop w:val="0"/>
                          <w:marBottom w:val="0"/>
                          <w:divBdr>
                            <w:top w:val="none" w:sz="0" w:space="0" w:color="auto"/>
                            <w:left w:val="none" w:sz="0" w:space="0" w:color="auto"/>
                            <w:bottom w:val="none" w:sz="0" w:space="0" w:color="auto"/>
                            <w:right w:val="none" w:sz="0" w:space="0" w:color="auto"/>
                          </w:divBdr>
                          <w:divsChild>
                            <w:div w:id="1218978912">
                              <w:marLeft w:val="0"/>
                              <w:marRight w:val="0"/>
                              <w:marTop w:val="0"/>
                              <w:marBottom w:val="0"/>
                              <w:divBdr>
                                <w:top w:val="none" w:sz="0" w:space="0" w:color="auto"/>
                                <w:left w:val="none" w:sz="0" w:space="0" w:color="auto"/>
                                <w:bottom w:val="none" w:sz="0" w:space="0" w:color="auto"/>
                                <w:right w:val="none" w:sz="0" w:space="0" w:color="auto"/>
                              </w:divBdr>
                            </w:div>
                            <w:div w:id="2090030770">
                              <w:marLeft w:val="0"/>
                              <w:marRight w:val="0"/>
                              <w:marTop w:val="0"/>
                              <w:marBottom w:val="0"/>
                              <w:divBdr>
                                <w:top w:val="none" w:sz="0" w:space="0" w:color="auto"/>
                                <w:left w:val="none" w:sz="0" w:space="0" w:color="auto"/>
                                <w:bottom w:val="none" w:sz="0" w:space="0" w:color="auto"/>
                                <w:right w:val="none" w:sz="0" w:space="0" w:color="auto"/>
                              </w:divBdr>
                            </w:div>
                            <w:div w:id="1487630787">
                              <w:marLeft w:val="0"/>
                              <w:marRight w:val="0"/>
                              <w:marTop w:val="0"/>
                              <w:marBottom w:val="300"/>
                              <w:divBdr>
                                <w:top w:val="none" w:sz="0" w:space="0" w:color="auto"/>
                                <w:left w:val="none" w:sz="0" w:space="0" w:color="auto"/>
                                <w:bottom w:val="none" w:sz="0" w:space="0" w:color="auto"/>
                                <w:right w:val="none" w:sz="0" w:space="0" w:color="auto"/>
                              </w:divBdr>
                              <w:divsChild>
                                <w:div w:id="477304439">
                                  <w:marLeft w:val="0"/>
                                  <w:marRight w:val="0"/>
                                  <w:marTop w:val="0"/>
                                  <w:marBottom w:val="0"/>
                                  <w:divBdr>
                                    <w:top w:val="none" w:sz="0" w:space="0" w:color="auto"/>
                                    <w:left w:val="none" w:sz="0" w:space="0" w:color="auto"/>
                                    <w:bottom w:val="none" w:sz="0" w:space="0" w:color="auto"/>
                                    <w:right w:val="none" w:sz="0" w:space="0" w:color="auto"/>
                                  </w:divBdr>
                                </w:div>
                              </w:divsChild>
                            </w:div>
                            <w:div w:id="393430988">
                              <w:marLeft w:val="0"/>
                              <w:marRight w:val="0"/>
                              <w:marTop w:val="0"/>
                              <w:marBottom w:val="300"/>
                              <w:divBdr>
                                <w:top w:val="none" w:sz="0" w:space="0" w:color="auto"/>
                                <w:left w:val="none" w:sz="0" w:space="0" w:color="auto"/>
                                <w:bottom w:val="none" w:sz="0" w:space="0" w:color="auto"/>
                                <w:right w:val="none" w:sz="0" w:space="0" w:color="auto"/>
                              </w:divBdr>
                              <w:divsChild>
                                <w:div w:id="1933705483">
                                  <w:marLeft w:val="0"/>
                                  <w:marRight w:val="0"/>
                                  <w:marTop w:val="0"/>
                                  <w:marBottom w:val="0"/>
                                  <w:divBdr>
                                    <w:top w:val="none" w:sz="0" w:space="0" w:color="auto"/>
                                    <w:left w:val="none" w:sz="0" w:space="0" w:color="auto"/>
                                    <w:bottom w:val="none" w:sz="0" w:space="0" w:color="auto"/>
                                    <w:right w:val="none" w:sz="0" w:space="0" w:color="auto"/>
                                  </w:divBdr>
                                </w:div>
                              </w:divsChild>
                            </w:div>
                            <w:div w:id="81219428">
                              <w:marLeft w:val="0"/>
                              <w:marRight w:val="0"/>
                              <w:marTop w:val="0"/>
                              <w:marBottom w:val="0"/>
                              <w:divBdr>
                                <w:top w:val="none" w:sz="0" w:space="0" w:color="auto"/>
                                <w:left w:val="none" w:sz="0" w:space="0" w:color="auto"/>
                                <w:bottom w:val="none" w:sz="0" w:space="0" w:color="auto"/>
                                <w:right w:val="none" w:sz="0" w:space="0" w:color="auto"/>
                              </w:divBdr>
                            </w:div>
                            <w:div w:id="1392118276">
                              <w:marLeft w:val="0"/>
                              <w:marRight w:val="0"/>
                              <w:marTop w:val="0"/>
                              <w:marBottom w:val="0"/>
                              <w:divBdr>
                                <w:top w:val="none" w:sz="0" w:space="0" w:color="auto"/>
                                <w:left w:val="none" w:sz="0" w:space="0" w:color="auto"/>
                                <w:bottom w:val="none" w:sz="0" w:space="0" w:color="auto"/>
                                <w:right w:val="none" w:sz="0" w:space="0" w:color="auto"/>
                              </w:divBdr>
                            </w:div>
                            <w:div w:id="2124616529">
                              <w:marLeft w:val="0"/>
                              <w:marRight w:val="0"/>
                              <w:marTop w:val="0"/>
                              <w:marBottom w:val="300"/>
                              <w:divBdr>
                                <w:top w:val="none" w:sz="0" w:space="0" w:color="auto"/>
                                <w:left w:val="none" w:sz="0" w:space="0" w:color="auto"/>
                                <w:bottom w:val="none" w:sz="0" w:space="0" w:color="auto"/>
                                <w:right w:val="none" w:sz="0" w:space="0" w:color="auto"/>
                              </w:divBdr>
                              <w:divsChild>
                                <w:div w:id="885681550">
                                  <w:marLeft w:val="0"/>
                                  <w:marRight w:val="0"/>
                                  <w:marTop w:val="0"/>
                                  <w:marBottom w:val="0"/>
                                  <w:divBdr>
                                    <w:top w:val="none" w:sz="0" w:space="0" w:color="auto"/>
                                    <w:left w:val="none" w:sz="0" w:space="0" w:color="auto"/>
                                    <w:bottom w:val="none" w:sz="0" w:space="0" w:color="auto"/>
                                    <w:right w:val="none" w:sz="0" w:space="0" w:color="auto"/>
                                  </w:divBdr>
                                </w:div>
                              </w:divsChild>
                            </w:div>
                            <w:div w:id="591474206">
                              <w:marLeft w:val="0"/>
                              <w:marRight w:val="0"/>
                              <w:marTop w:val="0"/>
                              <w:marBottom w:val="0"/>
                              <w:divBdr>
                                <w:top w:val="none" w:sz="0" w:space="0" w:color="auto"/>
                                <w:left w:val="none" w:sz="0" w:space="0" w:color="auto"/>
                                <w:bottom w:val="none" w:sz="0" w:space="0" w:color="auto"/>
                                <w:right w:val="none" w:sz="0" w:space="0" w:color="auto"/>
                              </w:divBdr>
                            </w:div>
                            <w:div w:id="1019282382">
                              <w:marLeft w:val="0"/>
                              <w:marRight w:val="0"/>
                              <w:marTop w:val="0"/>
                              <w:marBottom w:val="300"/>
                              <w:divBdr>
                                <w:top w:val="none" w:sz="0" w:space="0" w:color="auto"/>
                                <w:left w:val="none" w:sz="0" w:space="0" w:color="auto"/>
                                <w:bottom w:val="none" w:sz="0" w:space="0" w:color="auto"/>
                                <w:right w:val="none" w:sz="0" w:space="0" w:color="auto"/>
                              </w:divBdr>
                              <w:divsChild>
                                <w:div w:id="15563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4727">
                          <w:marLeft w:val="0"/>
                          <w:marRight w:val="0"/>
                          <w:marTop w:val="0"/>
                          <w:marBottom w:val="0"/>
                          <w:divBdr>
                            <w:top w:val="none" w:sz="0" w:space="0" w:color="auto"/>
                            <w:left w:val="none" w:sz="0" w:space="0" w:color="auto"/>
                            <w:bottom w:val="none" w:sz="0" w:space="0" w:color="auto"/>
                            <w:right w:val="none" w:sz="0" w:space="0" w:color="auto"/>
                          </w:divBdr>
                          <w:divsChild>
                            <w:div w:id="859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637">
                      <w:marLeft w:val="0"/>
                      <w:marRight w:val="0"/>
                      <w:marTop w:val="0"/>
                      <w:marBottom w:val="0"/>
                      <w:divBdr>
                        <w:top w:val="none" w:sz="0" w:space="0" w:color="auto"/>
                        <w:left w:val="none" w:sz="0" w:space="0" w:color="auto"/>
                        <w:bottom w:val="none" w:sz="0" w:space="0" w:color="auto"/>
                        <w:right w:val="none" w:sz="0" w:space="0" w:color="auto"/>
                      </w:divBdr>
                      <w:divsChild>
                        <w:div w:id="1989744812">
                          <w:marLeft w:val="0"/>
                          <w:marRight w:val="0"/>
                          <w:marTop w:val="0"/>
                          <w:marBottom w:val="0"/>
                          <w:divBdr>
                            <w:top w:val="none" w:sz="0" w:space="0" w:color="auto"/>
                            <w:left w:val="none" w:sz="0" w:space="0" w:color="auto"/>
                            <w:bottom w:val="none" w:sz="0" w:space="0" w:color="auto"/>
                            <w:right w:val="none" w:sz="0" w:space="0" w:color="auto"/>
                          </w:divBdr>
                        </w:div>
                        <w:div w:id="484711320">
                          <w:marLeft w:val="0"/>
                          <w:marRight w:val="0"/>
                          <w:marTop w:val="0"/>
                          <w:marBottom w:val="0"/>
                          <w:divBdr>
                            <w:top w:val="none" w:sz="0" w:space="0" w:color="auto"/>
                            <w:left w:val="none" w:sz="0" w:space="0" w:color="auto"/>
                            <w:bottom w:val="none" w:sz="0" w:space="0" w:color="auto"/>
                            <w:right w:val="none" w:sz="0" w:space="0" w:color="auto"/>
                          </w:divBdr>
                        </w:div>
                        <w:div w:id="1256522927">
                          <w:marLeft w:val="0"/>
                          <w:marRight w:val="0"/>
                          <w:marTop w:val="450"/>
                          <w:marBottom w:val="450"/>
                          <w:divBdr>
                            <w:top w:val="none" w:sz="0" w:space="0" w:color="auto"/>
                            <w:left w:val="single" w:sz="24" w:space="0" w:color="6DB33F"/>
                            <w:bottom w:val="none" w:sz="0" w:space="0" w:color="auto"/>
                            <w:right w:val="none" w:sz="0" w:space="0" w:color="auto"/>
                          </w:divBdr>
                          <w:divsChild>
                            <w:div w:id="573124006">
                              <w:marLeft w:val="0"/>
                              <w:marRight w:val="0"/>
                              <w:marTop w:val="0"/>
                              <w:marBottom w:val="0"/>
                              <w:divBdr>
                                <w:top w:val="none" w:sz="0" w:space="0" w:color="auto"/>
                                <w:left w:val="none" w:sz="0" w:space="0" w:color="auto"/>
                                <w:bottom w:val="none" w:sz="0" w:space="0" w:color="auto"/>
                                <w:right w:val="none" w:sz="0" w:space="0" w:color="auto"/>
                              </w:divBdr>
                            </w:div>
                            <w:div w:id="1496457725">
                              <w:marLeft w:val="0"/>
                              <w:marRight w:val="0"/>
                              <w:marTop w:val="0"/>
                              <w:marBottom w:val="0"/>
                              <w:divBdr>
                                <w:top w:val="none" w:sz="0" w:space="0" w:color="auto"/>
                                <w:left w:val="none" w:sz="0" w:space="0" w:color="auto"/>
                                <w:bottom w:val="none" w:sz="0" w:space="0" w:color="auto"/>
                                <w:right w:val="none" w:sz="0" w:space="0" w:color="auto"/>
                              </w:divBdr>
                            </w:div>
                          </w:divsChild>
                        </w:div>
                        <w:div w:id="811409789">
                          <w:marLeft w:val="0"/>
                          <w:marRight w:val="0"/>
                          <w:marTop w:val="0"/>
                          <w:marBottom w:val="0"/>
                          <w:divBdr>
                            <w:top w:val="none" w:sz="0" w:space="0" w:color="auto"/>
                            <w:left w:val="none" w:sz="0" w:space="0" w:color="auto"/>
                            <w:bottom w:val="none" w:sz="0" w:space="0" w:color="auto"/>
                            <w:right w:val="none" w:sz="0" w:space="0" w:color="auto"/>
                          </w:divBdr>
                        </w:div>
                        <w:div w:id="1500459972">
                          <w:marLeft w:val="0"/>
                          <w:marRight w:val="0"/>
                          <w:marTop w:val="0"/>
                          <w:marBottom w:val="0"/>
                          <w:divBdr>
                            <w:top w:val="none" w:sz="0" w:space="0" w:color="auto"/>
                            <w:left w:val="none" w:sz="0" w:space="0" w:color="auto"/>
                            <w:bottom w:val="none" w:sz="0" w:space="0" w:color="auto"/>
                            <w:right w:val="none" w:sz="0" w:space="0" w:color="auto"/>
                          </w:divBdr>
                        </w:div>
                        <w:div w:id="930234410">
                          <w:marLeft w:val="0"/>
                          <w:marRight w:val="0"/>
                          <w:marTop w:val="450"/>
                          <w:marBottom w:val="450"/>
                          <w:divBdr>
                            <w:top w:val="none" w:sz="0" w:space="0" w:color="auto"/>
                            <w:left w:val="single" w:sz="24" w:space="0" w:color="6DB33F"/>
                            <w:bottom w:val="none" w:sz="0" w:space="0" w:color="auto"/>
                            <w:right w:val="none" w:sz="0" w:space="0" w:color="auto"/>
                          </w:divBdr>
                          <w:divsChild>
                            <w:div w:id="2129011175">
                              <w:marLeft w:val="0"/>
                              <w:marRight w:val="0"/>
                              <w:marTop w:val="0"/>
                              <w:marBottom w:val="0"/>
                              <w:divBdr>
                                <w:top w:val="none" w:sz="0" w:space="0" w:color="auto"/>
                                <w:left w:val="none" w:sz="0" w:space="0" w:color="auto"/>
                                <w:bottom w:val="none" w:sz="0" w:space="0" w:color="auto"/>
                                <w:right w:val="none" w:sz="0" w:space="0" w:color="auto"/>
                              </w:divBdr>
                            </w:div>
                          </w:divsChild>
                        </w:div>
                        <w:div w:id="289475644">
                          <w:marLeft w:val="0"/>
                          <w:marRight w:val="0"/>
                          <w:marTop w:val="0"/>
                          <w:marBottom w:val="0"/>
                          <w:divBdr>
                            <w:top w:val="none" w:sz="0" w:space="0" w:color="auto"/>
                            <w:left w:val="none" w:sz="0" w:space="0" w:color="auto"/>
                            <w:bottom w:val="none" w:sz="0" w:space="0" w:color="auto"/>
                            <w:right w:val="none" w:sz="0" w:space="0" w:color="auto"/>
                          </w:divBdr>
                          <w:divsChild>
                            <w:div w:id="731083864">
                              <w:marLeft w:val="0"/>
                              <w:marRight w:val="0"/>
                              <w:marTop w:val="0"/>
                              <w:marBottom w:val="0"/>
                              <w:divBdr>
                                <w:top w:val="none" w:sz="0" w:space="0" w:color="auto"/>
                                <w:left w:val="none" w:sz="0" w:space="0" w:color="auto"/>
                                <w:bottom w:val="none" w:sz="0" w:space="0" w:color="auto"/>
                                <w:right w:val="none" w:sz="0" w:space="0" w:color="auto"/>
                              </w:divBdr>
                            </w:div>
                            <w:div w:id="2059818263">
                              <w:marLeft w:val="0"/>
                              <w:marRight w:val="0"/>
                              <w:marTop w:val="0"/>
                              <w:marBottom w:val="0"/>
                              <w:divBdr>
                                <w:top w:val="none" w:sz="0" w:space="0" w:color="auto"/>
                                <w:left w:val="none" w:sz="0" w:space="0" w:color="auto"/>
                                <w:bottom w:val="none" w:sz="0" w:space="0" w:color="auto"/>
                                <w:right w:val="none" w:sz="0" w:space="0" w:color="auto"/>
                              </w:divBdr>
                            </w:div>
                            <w:div w:id="497305972">
                              <w:marLeft w:val="0"/>
                              <w:marRight w:val="0"/>
                              <w:marTop w:val="0"/>
                              <w:marBottom w:val="300"/>
                              <w:divBdr>
                                <w:top w:val="none" w:sz="0" w:space="0" w:color="auto"/>
                                <w:left w:val="none" w:sz="0" w:space="0" w:color="auto"/>
                                <w:bottom w:val="none" w:sz="0" w:space="0" w:color="auto"/>
                                <w:right w:val="none" w:sz="0" w:space="0" w:color="auto"/>
                              </w:divBdr>
                              <w:divsChild>
                                <w:div w:id="1700155909">
                                  <w:marLeft w:val="0"/>
                                  <w:marRight w:val="0"/>
                                  <w:marTop w:val="0"/>
                                  <w:marBottom w:val="0"/>
                                  <w:divBdr>
                                    <w:top w:val="none" w:sz="0" w:space="0" w:color="auto"/>
                                    <w:left w:val="none" w:sz="0" w:space="0" w:color="auto"/>
                                    <w:bottom w:val="none" w:sz="0" w:space="0" w:color="auto"/>
                                    <w:right w:val="none" w:sz="0" w:space="0" w:color="auto"/>
                                  </w:divBdr>
                                </w:div>
                              </w:divsChild>
                            </w:div>
                            <w:div w:id="1960381356">
                              <w:marLeft w:val="0"/>
                              <w:marRight w:val="0"/>
                              <w:marTop w:val="0"/>
                              <w:marBottom w:val="0"/>
                              <w:divBdr>
                                <w:top w:val="none" w:sz="0" w:space="0" w:color="auto"/>
                                <w:left w:val="none" w:sz="0" w:space="0" w:color="auto"/>
                                <w:bottom w:val="none" w:sz="0" w:space="0" w:color="auto"/>
                                <w:right w:val="none" w:sz="0" w:space="0" w:color="auto"/>
                              </w:divBdr>
                            </w:div>
                            <w:div w:id="697200100">
                              <w:marLeft w:val="0"/>
                              <w:marRight w:val="0"/>
                              <w:marTop w:val="0"/>
                              <w:marBottom w:val="300"/>
                              <w:divBdr>
                                <w:top w:val="none" w:sz="0" w:space="0" w:color="auto"/>
                                <w:left w:val="none" w:sz="0" w:space="0" w:color="auto"/>
                                <w:bottom w:val="none" w:sz="0" w:space="0" w:color="auto"/>
                                <w:right w:val="none" w:sz="0" w:space="0" w:color="auto"/>
                              </w:divBdr>
                              <w:divsChild>
                                <w:div w:id="1544251997">
                                  <w:marLeft w:val="0"/>
                                  <w:marRight w:val="0"/>
                                  <w:marTop w:val="0"/>
                                  <w:marBottom w:val="0"/>
                                  <w:divBdr>
                                    <w:top w:val="none" w:sz="0" w:space="0" w:color="auto"/>
                                    <w:left w:val="none" w:sz="0" w:space="0" w:color="auto"/>
                                    <w:bottom w:val="none" w:sz="0" w:space="0" w:color="auto"/>
                                    <w:right w:val="none" w:sz="0" w:space="0" w:color="auto"/>
                                  </w:divBdr>
                                </w:div>
                              </w:divsChild>
                            </w:div>
                            <w:div w:id="1671712737">
                              <w:marLeft w:val="0"/>
                              <w:marRight w:val="0"/>
                              <w:marTop w:val="0"/>
                              <w:marBottom w:val="0"/>
                              <w:divBdr>
                                <w:top w:val="none" w:sz="0" w:space="0" w:color="auto"/>
                                <w:left w:val="none" w:sz="0" w:space="0" w:color="auto"/>
                                <w:bottom w:val="none" w:sz="0" w:space="0" w:color="auto"/>
                                <w:right w:val="none" w:sz="0" w:space="0" w:color="auto"/>
                              </w:divBdr>
                            </w:div>
                            <w:div w:id="241261393">
                              <w:marLeft w:val="0"/>
                              <w:marRight w:val="0"/>
                              <w:marTop w:val="0"/>
                              <w:marBottom w:val="0"/>
                              <w:divBdr>
                                <w:top w:val="none" w:sz="0" w:space="0" w:color="auto"/>
                                <w:left w:val="none" w:sz="0" w:space="0" w:color="auto"/>
                                <w:bottom w:val="none" w:sz="0" w:space="0" w:color="auto"/>
                                <w:right w:val="none" w:sz="0" w:space="0" w:color="auto"/>
                              </w:divBdr>
                            </w:div>
                            <w:div w:id="359820149">
                              <w:marLeft w:val="0"/>
                              <w:marRight w:val="0"/>
                              <w:marTop w:val="0"/>
                              <w:marBottom w:val="300"/>
                              <w:divBdr>
                                <w:top w:val="none" w:sz="0" w:space="0" w:color="auto"/>
                                <w:left w:val="none" w:sz="0" w:space="0" w:color="auto"/>
                                <w:bottom w:val="none" w:sz="0" w:space="0" w:color="auto"/>
                                <w:right w:val="none" w:sz="0" w:space="0" w:color="auto"/>
                              </w:divBdr>
                              <w:divsChild>
                                <w:div w:id="1485245061">
                                  <w:marLeft w:val="0"/>
                                  <w:marRight w:val="0"/>
                                  <w:marTop w:val="0"/>
                                  <w:marBottom w:val="0"/>
                                  <w:divBdr>
                                    <w:top w:val="none" w:sz="0" w:space="0" w:color="auto"/>
                                    <w:left w:val="none" w:sz="0" w:space="0" w:color="auto"/>
                                    <w:bottom w:val="none" w:sz="0" w:space="0" w:color="auto"/>
                                    <w:right w:val="none" w:sz="0" w:space="0" w:color="auto"/>
                                  </w:divBdr>
                                </w:div>
                              </w:divsChild>
                            </w:div>
                            <w:div w:id="2096435591">
                              <w:marLeft w:val="0"/>
                              <w:marRight w:val="0"/>
                              <w:marTop w:val="0"/>
                              <w:marBottom w:val="0"/>
                              <w:divBdr>
                                <w:top w:val="none" w:sz="0" w:space="0" w:color="auto"/>
                                <w:left w:val="none" w:sz="0" w:space="0" w:color="auto"/>
                                <w:bottom w:val="none" w:sz="0" w:space="0" w:color="auto"/>
                                <w:right w:val="none" w:sz="0" w:space="0" w:color="auto"/>
                              </w:divBdr>
                            </w:div>
                            <w:div w:id="1108357015">
                              <w:marLeft w:val="0"/>
                              <w:marRight w:val="0"/>
                              <w:marTop w:val="0"/>
                              <w:marBottom w:val="0"/>
                              <w:divBdr>
                                <w:top w:val="none" w:sz="0" w:space="0" w:color="auto"/>
                                <w:left w:val="none" w:sz="0" w:space="0" w:color="auto"/>
                                <w:bottom w:val="none" w:sz="0" w:space="0" w:color="auto"/>
                                <w:right w:val="none" w:sz="0" w:space="0" w:color="auto"/>
                              </w:divBdr>
                            </w:div>
                            <w:div w:id="1114518796">
                              <w:marLeft w:val="0"/>
                              <w:marRight w:val="0"/>
                              <w:marTop w:val="0"/>
                              <w:marBottom w:val="0"/>
                              <w:divBdr>
                                <w:top w:val="none" w:sz="0" w:space="0" w:color="auto"/>
                                <w:left w:val="none" w:sz="0" w:space="0" w:color="auto"/>
                                <w:bottom w:val="none" w:sz="0" w:space="0" w:color="auto"/>
                                <w:right w:val="none" w:sz="0" w:space="0" w:color="auto"/>
                              </w:divBdr>
                            </w:div>
                            <w:div w:id="1402367244">
                              <w:marLeft w:val="0"/>
                              <w:marRight w:val="0"/>
                              <w:marTop w:val="450"/>
                              <w:marBottom w:val="450"/>
                              <w:divBdr>
                                <w:top w:val="none" w:sz="0" w:space="0" w:color="auto"/>
                                <w:left w:val="single" w:sz="24" w:space="0" w:color="6DB33F"/>
                                <w:bottom w:val="none" w:sz="0" w:space="0" w:color="auto"/>
                                <w:right w:val="none" w:sz="0" w:space="0" w:color="auto"/>
                              </w:divBdr>
                              <w:divsChild>
                                <w:div w:id="482087741">
                                  <w:marLeft w:val="0"/>
                                  <w:marRight w:val="0"/>
                                  <w:marTop w:val="0"/>
                                  <w:marBottom w:val="0"/>
                                  <w:divBdr>
                                    <w:top w:val="none" w:sz="0" w:space="0" w:color="auto"/>
                                    <w:left w:val="none" w:sz="0" w:space="0" w:color="auto"/>
                                    <w:bottom w:val="none" w:sz="0" w:space="0" w:color="auto"/>
                                    <w:right w:val="none" w:sz="0" w:space="0" w:color="auto"/>
                                  </w:divBdr>
                                </w:div>
                                <w:div w:id="834224882">
                                  <w:marLeft w:val="0"/>
                                  <w:marRight w:val="0"/>
                                  <w:marTop w:val="0"/>
                                  <w:marBottom w:val="300"/>
                                  <w:divBdr>
                                    <w:top w:val="none" w:sz="0" w:space="0" w:color="auto"/>
                                    <w:left w:val="none" w:sz="0" w:space="0" w:color="auto"/>
                                    <w:bottom w:val="none" w:sz="0" w:space="0" w:color="auto"/>
                                    <w:right w:val="none" w:sz="0" w:space="0" w:color="auto"/>
                                  </w:divBdr>
                                  <w:divsChild>
                                    <w:div w:id="514344973">
                                      <w:marLeft w:val="0"/>
                                      <w:marRight w:val="0"/>
                                      <w:marTop w:val="0"/>
                                      <w:marBottom w:val="0"/>
                                      <w:divBdr>
                                        <w:top w:val="none" w:sz="0" w:space="0" w:color="auto"/>
                                        <w:left w:val="none" w:sz="0" w:space="0" w:color="auto"/>
                                        <w:bottom w:val="none" w:sz="0" w:space="0" w:color="auto"/>
                                        <w:right w:val="none" w:sz="0" w:space="0" w:color="auto"/>
                                      </w:divBdr>
                                    </w:div>
                                  </w:divsChild>
                                </w:div>
                                <w:div w:id="1543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8998">
                          <w:marLeft w:val="0"/>
                          <w:marRight w:val="0"/>
                          <w:marTop w:val="0"/>
                          <w:marBottom w:val="0"/>
                          <w:divBdr>
                            <w:top w:val="none" w:sz="0" w:space="0" w:color="auto"/>
                            <w:left w:val="none" w:sz="0" w:space="0" w:color="auto"/>
                            <w:bottom w:val="none" w:sz="0" w:space="0" w:color="auto"/>
                            <w:right w:val="none" w:sz="0" w:space="0" w:color="auto"/>
                          </w:divBdr>
                          <w:divsChild>
                            <w:div w:id="1607075672">
                              <w:marLeft w:val="0"/>
                              <w:marRight w:val="0"/>
                              <w:marTop w:val="0"/>
                              <w:marBottom w:val="0"/>
                              <w:divBdr>
                                <w:top w:val="none" w:sz="0" w:space="0" w:color="auto"/>
                                <w:left w:val="none" w:sz="0" w:space="0" w:color="auto"/>
                                <w:bottom w:val="none" w:sz="0" w:space="0" w:color="auto"/>
                                <w:right w:val="none" w:sz="0" w:space="0" w:color="auto"/>
                              </w:divBdr>
                            </w:div>
                            <w:div w:id="1419324751">
                              <w:marLeft w:val="0"/>
                              <w:marRight w:val="0"/>
                              <w:marTop w:val="0"/>
                              <w:marBottom w:val="0"/>
                              <w:divBdr>
                                <w:top w:val="none" w:sz="0" w:space="0" w:color="auto"/>
                                <w:left w:val="none" w:sz="0" w:space="0" w:color="auto"/>
                                <w:bottom w:val="none" w:sz="0" w:space="0" w:color="auto"/>
                                <w:right w:val="none" w:sz="0" w:space="0" w:color="auto"/>
                              </w:divBdr>
                            </w:div>
                            <w:div w:id="1434281134">
                              <w:marLeft w:val="0"/>
                              <w:marRight w:val="0"/>
                              <w:marTop w:val="0"/>
                              <w:marBottom w:val="0"/>
                              <w:divBdr>
                                <w:top w:val="none" w:sz="0" w:space="0" w:color="auto"/>
                                <w:left w:val="none" w:sz="0" w:space="0" w:color="auto"/>
                                <w:bottom w:val="none" w:sz="0" w:space="0" w:color="auto"/>
                                <w:right w:val="none" w:sz="0" w:space="0" w:color="auto"/>
                              </w:divBdr>
                            </w:div>
                            <w:div w:id="1848444748">
                              <w:marLeft w:val="0"/>
                              <w:marRight w:val="0"/>
                              <w:marTop w:val="0"/>
                              <w:marBottom w:val="300"/>
                              <w:divBdr>
                                <w:top w:val="none" w:sz="0" w:space="0" w:color="auto"/>
                                <w:left w:val="none" w:sz="0" w:space="0" w:color="auto"/>
                                <w:bottom w:val="none" w:sz="0" w:space="0" w:color="auto"/>
                                <w:right w:val="none" w:sz="0" w:space="0" w:color="auto"/>
                              </w:divBdr>
                              <w:divsChild>
                                <w:div w:id="322585971">
                                  <w:marLeft w:val="0"/>
                                  <w:marRight w:val="0"/>
                                  <w:marTop w:val="0"/>
                                  <w:marBottom w:val="0"/>
                                  <w:divBdr>
                                    <w:top w:val="none" w:sz="0" w:space="0" w:color="auto"/>
                                    <w:left w:val="none" w:sz="0" w:space="0" w:color="auto"/>
                                    <w:bottom w:val="none" w:sz="0" w:space="0" w:color="auto"/>
                                    <w:right w:val="none" w:sz="0" w:space="0" w:color="auto"/>
                                  </w:divBdr>
                                </w:div>
                              </w:divsChild>
                            </w:div>
                            <w:div w:id="1975215553">
                              <w:marLeft w:val="0"/>
                              <w:marRight w:val="0"/>
                              <w:marTop w:val="0"/>
                              <w:marBottom w:val="0"/>
                              <w:divBdr>
                                <w:top w:val="none" w:sz="0" w:space="0" w:color="auto"/>
                                <w:left w:val="none" w:sz="0" w:space="0" w:color="auto"/>
                                <w:bottom w:val="none" w:sz="0" w:space="0" w:color="auto"/>
                                <w:right w:val="none" w:sz="0" w:space="0" w:color="auto"/>
                              </w:divBdr>
                            </w:div>
                            <w:div w:id="1817913074">
                              <w:marLeft w:val="0"/>
                              <w:marRight w:val="0"/>
                              <w:marTop w:val="0"/>
                              <w:marBottom w:val="300"/>
                              <w:divBdr>
                                <w:top w:val="none" w:sz="0" w:space="0" w:color="auto"/>
                                <w:left w:val="none" w:sz="0" w:space="0" w:color="auto"/>
                                <w:bottom w:val="none" w:sz="0" w:space="0" w:color="auto"/>
                                <w:right w:val="none" w:sz="0" w:space="0" w:color="auto"/>
                              </w:divBdr>
                              <w:divsChild>
                                <w:div w:id="1162312252">
                                  <w:marLeft w:val="0"/>
                                  <w:marRight w:val="0"/>
                                  <w:marTop w:val="0"/>
                                  <w:marBottom w:val="0"/>
                                  <w:divBdr>
                                    <w:top w:val="none" w:sz="0" w:space="0" w:color="auto"/>
                                    <w:left w:val="none" w:sz="0" w:space="0" w:color="auto"/>
                                    <w:bottom w:val="none" w:sz="0" w:space="0" w:color="auto"/>
                                    <w:right w:val="none" w:sz="0" w:space="0" w:color="auto"/>
                                  </w:divBdr>
                                </w:div>
                              </w:divsChild>
                            </w:div>
                            <w:div w:id="504519734">
                              <w:marLeft w:val="0"/>
                              <w:marRight w:val="0"/>
                              <w:marTop w:val="0"/>
                              <w:marBottom w:val="0"/>
                              <w:divBdr>
                                <w:top w:val="none" w:sz="0" w:space="0" w:color="auto"/>
                                <w:left w:val="none" w:sz="0" w:space="0" w:color="auto"/>
                                <w:bottom w:val="none" w:sz="0" w:space="0" w:color="auto"/>
                                <w:right w:val="none" w:sz="0" w:space="0" w:color="auto"/>
                              </w:divBdr>
                            </w:div>
                            <w:div w:id="678889591">
                              <w:marLeft w:val="0"/>
                              <w:marRight w:val="0"/>
                              <w:marTop w:val="0"/>
                              <w:marBottom w:val="0"/>
                              <w:divBdr>
                                <w:top w:val="none" w:sz="0" w:space="0" w:color="auto"/>
                                <w:left w:val="none" w:sz="0" w:space="0" w:color="auto"/>
                                <w:bottom w:val="none" w:sz="0" w:space="0" w:color="auto"/>
                                <w:right w:val="none" w:sz="0" w:space="0" w:color="auto"/>
                              </w:divBdr>
                            </w:div>
                            <w:div w:id="1069422694">
                              <w:marLeft w:val="0"/>
                              <w:marRight w:val="0"/>
                              <w:marTop w:val="0"/>
                              <w:marBottom w:val="300"/>
                              <w:divBdr>
                                <w:top w:val="none" w:sz="0" w:space="0" w:color="auto"/>
                                <w:left w:val="none" w:sz="0" w:space="0" w:color="auto"/>
                                <w:bottom w:val="none" w:sz="0" w:space="0" w:color="auto"/>
                                <w:right w:val="none" w:sz="0" w:space="0" w:color="auto"/>
                              </w:divBdr>
                              <w:divsChild>
                                <w:div w:id="894510671">
                                  <w:marLeft w:val="0"/>
                                  <w:marRight w:val="0"/>
                                  <w:marTop w:val="0"/>
                                  <w:marBottom w:val="0"/>
                                  <w:divBdr>
                                    <w:top w:val="none" w:sz="0" w:space="0" w:color="auto"/>
                                    <w:left w:val="none" w:sz="0" w:space="0" w:color="auto"/>
                                    <w:bottom w:val="none" w:sz="0" w:space="0" w:color="auto"/>
                                    <w:right w:val="none" w:sz="0" w:space="0" w:color="auto"/>
                                  </w:divBdr>
                                </w:div>
                              </w:divsChild>
                            </w:div>
                            <w:div w:id="1127817704">
                              <w:marLeft w:val="0"/>
                              <w:marRight w:val="0"/>
                              <w:marTop w:val="0"/>
                              <w:marBottom w:val="0"/>
                              <w:divBdr>
                                <w:top w:val="none" w:sz="0" w:space="0" w:color="auto"/>
                                <w:left w:val="none" w:sz="0" w:space="0" w:color="auto"/>
                                <w:bottom w:val="none" w:sz="0" w:space="0" w:color="auto"/>
                                <w:right w:val="none" w:sz="0" w:space="0" w:color="auto"/>
                              </w:divBdr>
                            </w:div>
                            <w:div w:id="782458211">
                              <w:marLeft w:val="0"/>
                              <w:marRight w:val="0"/>
                              <w:marTop w:val="450"/>
                              <w:marBottom w:val="450"/>
                              <w:divBdr>
                                <w:top w:val="none" w:sz="0" w:space="0" w:color="auto"/>
                                <w:left w:val="single" w:sz="24" w:space="0" w:color="6DB33F"/>
                                <w:bottom w:val="none" w:sz="0" w:space="0" w:color="auto"/>
                                <w:right w:val="none" w:sz="0" w:space="0" w:color="auto"/>
                              </w:divBdr>
                              <w:divsChild>
                                <w:div w:id="1214922548">
                                  <w:marLeft w:val="0"/>
                                  <w:marRight w:val="0"/>
                                  <w:marTop w:val="0"/>
                                  <w:marBottom w:val="0"/>
                                  <w:divBdr>
                                    <w:top w:val="none" w:sz="0" w:space="0" w:color="auto"/>
                                    <w:left w:val="none" w:sz="0" w:space="0" w:color="auto"/>
                                    <w:bottom w:val="none" w:sz="0" w:space="0" w:color="auto"/>
                                    <w:right w:val="none" w:sz="0" w:space="0" w:color="auto"/>
                                  </w:divBdr>
                                </w:div>
                              </w:divsChild>
                            </w:div>
                            <w:div w:id="869995922">
                              <w:marLeft w:val="0"/>
                              <w:marRight w:val="0"/>
                              <w:marTop w:val="0"/>
                              <w:marBottom w:val="0"/>
                              <w:divBdr>
                                <w:top w:val="none" w:sz="0" w:space="0" w:color="auto"/>
                                <w:left w:val="none" w:sz="0" w:space="0" w:color="auto"/>
                                <w:bottom w:val="none" w:sz="0" w:space="0" w:color="auto"/>
                                <w:right w:val="none" w:sz="0" w:space="0" w:color="auto"/>
                              </w:divBdr>
                            </w:div>
                            <w:div w:id="765466672">
                              <w:marLeft w:val="0"/>
                              <w:marRight w:val="0"/>
                              <w:marTop w:val="0"/>
                              <w:marBottom w:val="300"/>
                              <w:divBdr>
                                <w:top w:val="none" w:sz="0" w:space="0" w:color="auto"/>
                                <w:left w:val="none" w:sz="0" w:space="0" w:color="auto"/>
                                <w:bottom w:val="none" w:sz="0" w:space="0" w:color="auto"/>
                                <w:right w:val="none" w:sz="0" w:space="0" w:color="auto"/>
                              </w:divBdr>
                              <w:divsChild>
                                <w:div w:id="2335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777">
                      <w:marLeft w:val="0"/>
                      <w:marRight w:val="0"/>
                      <w:marTop w:val="0"/>
                      <w:marBottom w:val="0"/>
                      <w:divBdr>
                        <w:top w:val="none" w:sz="0" w:space="0" w:color="auto"/>
                        <w:left w:val="none" w:sz="0" w:space="0" w:color="auto"/>
                        <w:bottom w:val="none" w:sz="0" w:space="0" w:color="auto"/>
                        <w:right w:val="none" w:sz="0" w:space="0" w:color="auto"/>
                      </w:divBdr>
                      <w:divsChild>
                        <w:div w:id="310254948">
                          <w:marLeft w:val="0"/>
                          <w:marRight w:val="0"/>
                          <w:marTop w:val="0"/>
                          <w:marBottom w:val="0"/>
                          <w:divBdr>
                            <w:top w:val="none" w:sz="0" w:space="0" w:color="auto"/>
                            <w:left w:val="none" w:sz="0" w:space="0" w:color="auto"/>
                            <w:bottom w:val="none" w:sz="0" w:space="0" w:color="auto"/>
                            <w:right w:val="none" w:sz="0" w:space="0" w:color="auto"/>
                          </w:divBdr>
                        </w:div>
                        <w:div w:id="174393123">
                          <w:marLeft w:val="0"/>
                          <w:marRight w:val="0"/>
                          <w:marTop w:val="0"/>
                          <w:marBottom w:val="0"/>
                          <w:divBdr>
                            <w:top w:val="none" w:sz="0" w:space="0" w:color="auto"/>
                            <w:left w:val="none" w:sz="0" w:space="0" w:color="auto"/>
                            <w:bottom w:val="none" w:sz="0" w:space="0" w:color="auto"/>
                            <w:right w:val="none" w:sz="0" w:space="0" w:color="auto"/>
                          </w:divBdr>
                        </w:div>
                        <w:div w:id="1604996773">
                          <w:marLeft w:val="0"/>
                          <w:marRight w:val="0"/>
                          <w:marTop w:val="0"/>
                          <w:marBottom w:val="0"/>
                          <w:divBdr>
                            <w:top w:val="none" w:sz="0" w:space="0" w:color="auto"/>
                            <w:left w:val="none" w:sz="0" w:space="0" w:color="auto"/>
                            <w:bottom w:val="none" w:sz="0" w:space="0" w:color="auto"/>
                            <w:right w:val="none" w:sz="0" w:space="0" w:color="auto"/>
                          </w:divBdr>
                        </w:div>
                        <w:div w:id="834954834">
                          <w:marLeft w:val="0"/>
                          <w:marRight w:val="0"/>
                          <w:marTop w:val="0"/>
                          <w:marBottom w:val="0"/>
                          <w:divBdr>
                            <w:top w:val="none" w:sz="0" w:space="0" w:color="auto"/>
                            <w:left w:val="none" w:sz="0" w:space="0" w:color="auto"/>
                            <w:bottom w:val="none" w:sz="0" w:space="0" w:color="auto"/>
                            <w:right w:val="none" w:sz="0" w:space="0" w:color="auto"/>
                          </w:divBdr>
                        </w:div>
                        <w:div w:id="147291404">
                          <w:marLeft w:val="0"/>
                          <w:marRight w:val="0"/>
                          <w:marTop w:val="0"/>
                          <w:marBottom w:val="0"/>
                          <w:divBdr>
                            <w:top w:val="none" w:sz="0" w:space="0" w:color="auto"/>
                            <w:left w:val="none" w:sz="0" w:space="0" w:color="auto"/>
                            <w:bottom w:val="none" w:sz="0" w:space="0" w:color="auto"/>
                            <w:right w:val="none" w:sz="0" w:space="0" w:color="auto"/>
                          </w:divBdr>
                        </w:div>
                        <w:div w:id="16783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7878">
                  <w:marLeft w:val="0"/>
                  <w:marRight w:val="0"/>
                  <w:marTop w:val="0"/>
                  <w:marBottom w:val="0"/>
                  <w:divBdr>
                    <w:top w:val="none" w:sz="0" w:space="0" w:color="auto"/>
                    <w:left w:val="none" w:sz="0" w:space="0" w:color="auto"/>
                    <w:bottom w:val="none" w:sz="0" w:space="0" w:color="auto"/>
                    <w:right w:val="none" w:sz="0" w:space="0" w:color="auto"/>
                  </w:divBdr>
                  <w:divsChild>
                    <w:div w:id="343628409">
                      <w:marLeft w:val="0"/>
                      <w:marRight w:val="0"/>
                      <w:marTop w:val="0"/>
                      <w:marBottom w:val="300"/>
                      <w:divBdr>
                        <w:top w:val="single" w:sz="6" w:space="15" w:color="D7D7D7"/>
                        <w:left w:val="single" w:sz="6" w:space="15" w:color="D7D7D7"/>
                        <w:bottom w:val="single" w:sz="6" w:space="15" w:color="D7D7D7"/>
                        <w:right w:val="single" w:sz="6" w:space="15" w:color="D7D7D7"/>
                      </w:divBdr>
                      <w:divsChild>
                        <w:div w:id="68121085">
                          <w:marLeft w:val="0"/>
                          <w:marRight w:val="0"/>
                          <w:marTop w:val="0"/>
                          <w:marBottom w:val="0"/>
                          <w:divBdr>
                            <w:top w:val="none" w:sz="0" w:space="0" w:color="auto"/>
                            <w:left w:val="none" w:sz="0" w:space="0" w:color="auto"/>
                            <w:bottom w:val="none" w:sz="0" w:space="0" w:color="auto"/>
                            <w:right w:val="none" w:sz="0" w:space="0" w:color="auto"/>
                          </w:divBdr>
                          <w:divsChild>
                            <w:div w:id="1813517194">
                              <w:marLeft w:val="0"/>
                              <w:marRight w:val="0"/>
                              <w:marTop w:val="0"/>
                              <w:marBottom w:val="0"/>
                              <w:divBdr>
                                <w:top w:val="none" w:sz="0" w:space="0" w:color="auto"/>
                                <w:left w:val="none" w:sz="0" w:space="0" w:color="auto"/>
                                <w:bottom w:val="none" w:sz="0" w:space="0" w:color="auto"/>
                                <w:right w:val="none" w:sz="0" w:space="0" w:color="auto"/>
                              </w:divBdr>
                            </w:div>
                            <w:div w:id="733814750">
                              <w:marLeft w:val="0"/>
                              <w:marRight w:val="0"/>
                              <w:marTop w:val="0"/>
                              <w:marBottom w:val="0"/>
                              <w:divBdr>
                                <w:top w:val="none" w:sz="0" w:space="0" w:color="auto"/>
                                <w:left w:val="none" w:sz="0" w:space="0" w:color="auto"/>
                                <w:bottom w:val="none" w:sz="0" w:space="0" w:color="auto"/>
                                <w:right w:val="none" w:sz="0" w:space="0" w:color="auto"/>
                              </w:divBdr>
                            </w:div>
                            <w:div w:id="2177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6023">
                      <w:marLeft w:val="0"/>
                      <w:marRight w:val="0"/>
                      <w:marTop w:val="0"/>
                      <w:marBottom w:val="0"/>
                      <w:divBdr>
                        <w:top w:val="none" w:sz="0" w:space="0" w:color="auto"/>
                        <w:left w:val="none" w:sz="0" w:space="0" w:color="auto"/>
                        <w:bottom w:val="none" w:sz="0" w:space="0" w:color="auto"/>
                        <w:right w:val="none" w:sz="0" w:space="0" w:color="auto"/>
                      </w:divBdr>
                    </w:div>
                    <w:div w:id="1897548774">
                      <w:marLeft w:val="0"/>
                      <w:marRight w:val="0"/>
                      <w:marTop w:val="450"/>
                      <w:marBottom w:val="450"/>
                      <w:divBdr>
                        <w:top w:val="none" w:sz="0" w:space="0" w:color="auto"/>
                        <w:left w:val="single" w:sz="24" w:space="0" w:color="6DB33F"/>
                        <w:bottom w:val="none" w:sz="0" w:space="0" w:color="auto"/>
                        <w:right w:val="none" w:sz="0" w:space="0" w:color="auto"/>
                      </w:divBdr>
                      <w:divsChild>
                        <w:div w:id="1802070104">
                          <w:marLeft w:val="0"/>
                          <w:marRight w:val="0"/>
                          <w:marTop w:val="0"/>
                          <w:marBottom w:val="0"/>
                          <w:divBdr>
                            <w:top w:val="none" w:sz="0" w:space="0" w:color="auto"/>
                            <w:left w:val="none" w:sz="0" w:space="0" w:color="auto"/>
                            <w:bottom w:val="none" w:sz="0" w:space="0" w:color="auto"/>
                            <w:right w:val="none" w:sz="0" w:space="0" w:color="auto"/>
                          </w:divBdr>
                        </w:div>
                      </w:divsChild>
                    </w:div>
                    <w:div w:id="1221016354">
                      <w:marLeft w:val="0"/>
                      <w:marRight w:val="0"/>
                      <w:marTop w:val="0"/>
                      <w:marBottom w:val="0"/>
                      <w:divBdr>
                        <w:top w:val="none" w:sz="0" w:space="0" w:color="auto"/>
                        <w:left w:val="none" w:sz="0" w:space="0" w:color="auto"/>
                        <w:bottom w:val="none" w:sz="0" w:space="0" w:color="auto"/>
                        <w:right w:val="none" w:sz="0" w:space="0" w:color="auto"/>
                      </w:divBdr>
                    </w:div>
                    <w:div w:id="658734032">
                      <w:marLeft w:val="0"/>
                      <w:marRight w:val="0"/>
                      <w:marTop w:val="0"/>
                      <w:marBottom w:val="300"/>
                      <w:divBdr>
                        <w:top w:val="none" w:sz="0" w:space="0" w:color="auto"/>
                        <w:left w:val="none" w:sz="0" w:space="0" w:color="auto"/>
                        <w:bottom w:val="none" w:sz="0" w:space="0" w:color="auto"/>
                        <w:right w:val="none" w:sz="0" w:space="0" w:color="auto"/>
                      </w:divBdr>
                      <w:divsChild>
                        <w:div w:id="520625869">
                          <w:marLeft w:val="0"/>
                          <w:marRight w:val="0"/>
                          <w:marTop w:val="0"/>
                          <w:marBottom w:val="0"/>
                          <w:divBdr>
                            <w:top w:val="none" w:sz="0" w:space="0" w:color="auto"/>
                            <w:left w:val="none" w:sz="0" w:space="0" w:color="auto"/>
                            <w:bottom w:val="none" w:sz="0" w:space="0" w:color="auto"/>
                            <w:right w:val="none" w:sz="0" w:space="0" w:color="auto"/>
                          </w:divBdr>
                        </w:div>
                      </w:divsChild>
                    </w:div>
                    <w:div w:id="107235336">
                      <w:marLeft w:val="0"/>
                      <w:marRight w:val="0"/>
                      <w:marTop w:val="0"/>
                      <w:marBottom w:val="0"/>
                      <w:divBdr>
                        <w:top w:val="none" w:sz="0" w:space="0" w:color="auto"/>
                        <w:left w:val="none" w:sz="0" w:space="0" w:color="auto"/>
                        <w:bottom w:val="none" w:sz="0" w:space="0" w:color="auto"/>
                        <w:right w:val="none" w:sz="0" w:space="0" w:color="auto"/>
                      </w:divBdr>
                    </w:div>
                    <w:div w:id="1930651700">
                      <w:marLeft w:val="0"/>
                      <w:marRight w:val="0"/>
                      <w:marTop w:val="450"/>
                      <w:marBottom w:val="450"/>
                      <w:divBdr>
                        <w:top w:val="none" w:sz="0" w:space="0" w:color="auto"/>
                        <w:left w:val="single" w:sz="24" w:space="0" w:color="6DB33F"/>
                        <w:bottom w:val="none" w:sz="0" w:space="0" w:color="auto"/>
                        <w:right w:val="none" w:sz="0" w:space="0" w:color="auto"/>
                      </w:divBdr>
                      <w:divsChild>
                        <w:div w:id="1878539232">
                          <w:marLeft w:val="0"/>
                          <w:marRight w:val="0"/>
                          <w:marTop w:val="0"/>
                          <w:marBottom w:val="0"/>
                          <w:divBdr>
                            <w:top w:val="none" w:sz="0" w:space="0" w:color="auto"/>
                            <w:left w:val="none" w:sz="0" w:space="0" w:color="auto"/>
                            <w:bottom w:val="none" w:sz="0" w:space="0" w:color="auto"/>
                            <w:right w:val="none" w:sz="0" w:space="0" w:color="auto"/>
                          </w:divBdr>
                        </w:div>
                      </w:divsChild>
                    </w:div>
                    <w:div w:id="181432739">
                      <w:marLeft w:val="0"/>
                      <w:marRight w:val="0"/>
                      <w:marTop w:val="0"/>
                      <w:marBottom w:val="0"/>
                      <w:divBdr>
                        <w:top w:val="none" w:sz="0" w:space="0" w:color="auto"/>
                        <w:left w:val="none" w:sz="0" w:space="0" w:color="auto"/>
                        <w:bottom w:val="none" w:sz="0" w:space="0" w:color="auto"/>
                        <w:right w:val="none" w:sz="0" w:space="0" w:color="auto"/>
                      </w:divBdr>
                      <w:divsChild>
                        <w:div w:id="659237116">
                          <w:marLeft w:val="0"/>
                          <w:marRight w:val="0"/>
                          <w:marTop w:val="0"/>
                          <w:marBottom w:val="0"/>
                          <w:divBdr>
                            <w:top w:val="none" w:sz="0" w:space="0" w:color="auto"/>
                            <w:left w:val="none" w:sz="0" w:space="0" w:color="auto"/>
                            <w:bottom w:val="none" w:sz="0" w:space="0" w:color="auto"/>
                            <w:right w:val="none" w:sz="0" w:space="0" w:color="auto"/>
                          </w:divBdr>
                        </w:div>
                        <w:div w:id="240721029">
                          <w:marLeft w:val="0"/>
                          <w:marRight w:val="0"/>
                          <w:marTop w:val="0"/>
                          <w:marBottom w:val="300"/>
                          <w:divBdr>
                            <w:top w:val="none" w:sz="0" w:space="0" w:color="auto"/>
                            <w:left w:val="none" w:sz="0" w:space="0" w:color="auto"/>
                            <w:bottom w:val="none" w:sz="0" w:space="0" w:color="auto"/>
                            <w:right w:val="none" w:sz="0" w:space="0" w:color="auto"/>
                          </w:divBdr>
                          <w:divsChild>
                            <w:div w:id="1760712223">
                              <w:marLeft w:val="0"/>
                              <w:marRight w:val="0"/>
                              <w:marTop w:val="0"/>
                              <w:marBottom w:val="0"/>
                              <w:divBdr>
                                <w:top w:val="none" w:sz="0" w:space="0" w:color="auto"/>
                                <w:left w:val="none" w:sz="0" w:space="0" w:color="auto"/>
                                <w:bottom w:val="none" w:sz="0" w:space="0" w:color="auto"/>
                                <w:right w:val="none" w:sz="0" w:space="0" w:color="auto"/>
                              </w:divBdr>
                            </w:div>
                          </w:divsChild>
                        </w:div>
                        <w:div w:id="542136253">
                          <w:marLeft w:val="0"/>
                          <w:marRight w:val="0"/>
                          <w:marTop w:val="0"/>
                          <w:marBottom w:val="0"/>
                          <w:divBdr>
                            <w:top w:val="none" w:sz="0" w:space="0" w:color="auto"/>
                            <w:left w:val="none" w:sz="0" w:space="0" w:color="auto"/>
                            <w:bottom w:val="none" w:sz="0" w:space="0" w:color="auto"/>
                            <w:right w:val="none" w:sz="0" w:space="0" w:color="auto"/>
                          </w:divBdr>
                        </w:div>
                      </w:divsChild>
                    </w:div>
                    <w:div w:id="1747459931">
                      <w:marLeft w:val="0"/>
                      <w:marRight w:val="0"/>
                      <w:marTop w:val="0"/>
                      <w:marBottom w:val="0"/>
                      <w:divBdr>
                        <w:top w:val="none" w:sz="0" w:space="0" w:color="auto"/>
                        <w:left w:val="none" w:sz="0" w:space="0" w:color="auto"/>
                        <w:bottom w:val="none" w:sz="0" w:space="0" w:color="auto"/>
                        <w:right w:val="none" w:sz="0" w:space="0" w:color="auto"/>
                      </w:divBdr>
                      <w:divsChild>
                        <w:div w:id="1819808376">
                          <w:marLeft w:val="0"/>
                          <w:marRight w:val="0"/>
                          <w:marTop w:val="450"/>
                          <w:marBottom w:val="450"/>
                          <w:divBdr>
                            <w:top w:val="none" w:sz="0" w:space="0" w:color="auto"/>
                            <w:left w:val="single" w:sz="24" w:space="0" w:color="6DB33F"/>
                            <w:bottom w:val="none" w:sz="0" w:space="0" w:color="auto"/>
                            <w:right w:val="none" w:sz="0" w:space="0" w:color="auto"/>
                          </w:divBdr>
                          <w:divsChild>
                            <w:div w:id="434905131">
                              <w:marLeft w:val="0"/>
                              <w:marRight w:val="0"/>
                              <w:marTop w:val="0"/>
                              <w:marBottom w:val="0"/>
                              <w:divBdr>
                                <w:top w:val="none" w:sz="0" w:space="0" w:color="auto"/>
                                <w:left w:val="none" w:sz="0" w:space="0" w:color="auto"/>
                                <w:bottom w:val="none" w:sz="0" w:space="0" w:color="auto"/>
                                <w:right w:val="none" w:sz="0" w:space="0" w:color="auto"/>
                              </w:divBdr>
                            </w:div>
                          </w:divsChild>
                        </w:div>
                        <w:div w:id="632172918">
                          <w:marLeft w:val="0"/>
                          <w:marRight w:val="0"/>
                          <w:marTop w:val="0"/>
                          <w:marBottom w:val="0"/>
                          <w:divBdr>
                            <w:top w:val="none" w:sz="0" w:space="0" w:color="auto"/>
                            <w:left w:val="none" w:sz="0" w:space="0" w:color="auto"/>
                            <w:bottom w:val="none" w:sz="0" w:space="0" w:color="auto"/>
                            <w:right w:val="none" w:sz="0" w:space="0" w:color="auto"/>
                          </w:divBdr>
                        </w:div>
                        <w:div w:id="1051266554">
                          <w:marLeft w:val="0"/>
                          <w:marRight w:val="0"/>
                          <w:marTop w:val="0"/>
                          <w:marBottom w:val="300"/>
                          <w:divBdr>
                            <w:top w:val="none" w:sz="0" w:space="0" w:color="auto"/>
                            <w:left w:val="none" w:sz="0" w:space="0" w:color="auto"/>
                            <w:bottom w:val="none" w:sz="0" w:space="0" w:color="auto"/>
                            <w:right w:val="none" w:sz="0" w:space="0" w:color="auto"/>
                          </w:divBdr>
                          <w:divsChild>
                            <w:div w:id="375548223">
                              <w:marLeft w:val="0"/>
                              <w:marRight w:val="0"/>
                              <w:marTop w:val="0"/>
                              <w:marBottom w:val="0"/>
                              <w:divBdr>
                                <w:top w:val="none" w:sz="0" w:space="0" w:color="auto"/>
                                <w:left w:val="none" w:sz="0" w:space="0" w:color="auto"/>
                                <w:bottom w:val="none" w:sz="0" w:space="0" w:color="auto"/>
                                <w:right w:val="none" w:sz="0" w:space="0" w:color="auto"/>
                              </w:divBdr>
                            </w:div>
                          </w:divsChild>
                        </w:div>
                        <w:div w:id="2022968087">
                          <w:marLeft w:val="0"/>
                          <w:marRight w:val="0"/>
                          <w:marTop w:val="450"/>
                          <w:marBottom w:val="450"/>
                          <w:divBdr>
                            <w:top w:val="none" w:sz="0" w:space="0" w:color="auto"/>
                            <w:left w:val="single" w:sz="24" w:space="0" w:color="6DB33F"/>
                            <w:bottom w:val="none" w:sz="0" w:space="0" w:color="auto"/>
                            <w:right w:val="none" w:sz="0" w:space="0" w:color="auto"/>
                          </w:divBdr>
                          <w:divsChild>
                            <w:div w:id="961771198">
                              <w:marLeft w:val="0"/>
                              <w:marRight w:val="0"/>
                              <w:marTop w:val="0"/>
                              <w:marBottom w:val="0"/>
                              <w:divBdr>
                                <w:top w:val="none" w:sz="0" w:space="0" w:color="auto"/>
                                <w:left w:val="none" w:sz="0" w:space="0" w:color="auto"/>
                                <w:bottom w:val="none" w:sz="0" w:space="0" w:color="auto"/>
                                <w:right w:val="none" w:sz="0" w:space="0" w:color="auto"/>
                              </w:divBdr>
                            </w:div>
                          </w:divsChild>
                        </w:div>
                        <w:div w:id="1867403588">
                          <w:marLeft w:val="0"/>
                          <w:marRight w:val="0"/>
                          <w:marTop w:val="0"/>
                          <w:marBottom w:val="0"/>
                          <w:divBdr>
                            <w:top w:val="none" w:sz="0" w:space="0" w:color="auto"/>
                            <w:left w:val="none" w:sz="0" w:space="0" w:color="auto"/>
                            <w:bottom w:val="none" w:sz="0" w:space="0" w:color="auto"/>
                            <w:right w:val="none" w:sz="0" w:space="0" w:color="auto"/>
                          </w:divBdr>
                        </w:div>
                        <w:div w:id="1117480217">
                          <w:marLeft w:val="0"/>
                          <w:marRight w:val="0"/>
                          <w:marTop w:val="0"/>
                          <w:marBottom w:val="300"/>
                          <w:divBdr>
                            <w:top w:val="none" w:sz="0" w:space="0" w:color="auto"/>
                            <w:left w:val="none" w:sz="0" w:space="0" w:color="auto"/>
                            <w:bottom w:val="none" w:sz="0" w:space="0" w:color="auto"/>
                            <w:right w:val="none" w:sz="0" w:space="0" w:color="auto"/>
                          </w:divBdr>
                          <w:divsChild>
                            <w:div w:id="944967689">
                              <w:marLeft w:val="0"/>
                              <w:marRight w:val="0"/>
                              <w:marTop w:val="0"/>
                              <w:marBottom w:val="0"/>
                              <w:divBdr>
                                <w:top w:val="none" w:sz="0" w:space="0" w:color="auto"/>
                                <w:left w:val="none" w:sz="0" w:space="0" w:color="auto"/>
                                <w:bottom w:val="none" w:sz="0" w:space="0" w:color="auto"/>
                                <w:right w:val="none" w:sz="0" w:space="0" w:color="auto"/>
                              </w:divBdr>
                            </w:div>
                          </w:divsChild>
                        </w:div>
                        <w:div w:id="570844802">
                          <w:marLeft w:val="0"/>
                          <w:marRight w:val="0"/>
                          <w:marTop w:val="0"/>
                          <w:marBottom w:val="0"/>
                          <w:divBdr>
                            <w:top w:val="none" w:sz="0" w:space="0" w:color="auto"/>
                            <w:left w:val="none" w:sz="0" w:space="0" w:color="auto"/>
                            <w:bottom w:val="none" w:sz="0" w:space="0" w:color="auto"/>
                            <w:right w:val="none" w:sz="0" w:space="0" w:color="auto"/>
                          </w:divBdr>
                        </w:div>
                        <w:div w:id="558444413">
                          <w:marLeft w:val="0"/>
                          <w:marRight w:val="0"/>
                          <w:marTop w:val="0"/>
                          <w:marBottom w:val="300"/>
                          <w:divBdr>
                            <w:top w:val="none" w:sz="0" w:space="0" w:color="auto"/>
                            <w:left w:val="none" w:sz="0" w:space="0" w:color="auto"/>
                            <w:bottom w:val="none" w:sz="0" w:space="0" w:color="auto"/>
                            <w:right w:val="none" w:sz="0" w:space="0" w:color="auto"/>
                          </w:divBdr>
                          <w:divsChild>
                            <w:div w:id="1106000497">
                              <w:marLeft w:val="0"/>
                              <w:marRight w:val="0"/>
                              <w:marTop w:val="0"/>
                              <w:marBottom w:val="0"/>
                              <w:divBdr>
                                <w:top w:val="none" w:sz="0" w:space="0" w:color="auto"/>
                                <w:left w:val="none" w:sz="0" w:space="0" w:color="auto"/>
                                <w:bottom w:val="none" w:sz="0" w:space="0" w:color="auto"/>
                                <w:right w:val="none" w:sz="0" w:space="0" w:color="auto"/>
                              </w:divBdr>
                            </w:div>
                          </w:divsChild>
                        </w:div>
                        <w:div w:id="1747460862">
                          <w:marLeft w:val="0"/>
                          <w:marRight w:val="0"/>
                          <w:marTop w:val="0"/>
                          <w:marBottom w:val="0"/>
                          <w:divBdr>
                            <w:top w:val="none" w:sz="0" w:space="0" w:color="auto"/>
                            <w:left w:val="none" w:sz="0" w:space="0" w:color="auto"/>
                            <w:bottom w:val="none" w:sz="0" w:space="0" w:color="auto"/>
                            <w:right w:val="none" w:sz="0" w:space="0" w:color="auto"/>
                          </w:divBdr>
                        </w:div>
                        <w:div w:id="1023747378">
                          <w:marLeft w:val="0"/>
                          <w:marRight w:val="0"/>
                          <w:marTop w:val="0"/>
                          <w:marBottom w:val="300"/>
                          <w:divBdr>
                            <w:top w:val="none" w:sz="0" w:space="0" w:color="auto"/>
                            <w:left w:val="none" w:sz="0" w:space="0" w:color="auto"/>
                            <w:bottom w:val="none" w:sz="0" w:space="0" w:color="auto"/>
                            <w:right w:val="none" w:sz="0" w:space="0" w:color="auto"/>
                          </w:divBdr>
                          <w:divsChild>
                            <w:div w:id="1852185697">
                              <w:marLeft w:val="0"/>
                              <w:marRight w:val="0"/>
                              <w:marTop w:val="0"/>
                              <w:marBottom w:val="0"/>
                              <w:divBdr>
                                <w:top w:val="none" w:sz="0" w:space="0" w:color="auto"/>
                                <w:left w:val="none" w:sz="0" w:space="0" w:color="auto"/>
                                <w:bottom w:val="none" w:sz="0" w:space="0" w:color="auto"/>
                                <w:right w:val="none" w:sz="0" w:space="0" w:color="auto"/>
                              </w:divBdr>
                            </w:div>
                          </w:divsChild>
                        </w:div>
                        <w:div w:id="1283079250">
                          <w:marLeft w:val="0"/>
                          <w:marRight w:val="0"/>
                          <w:marTop w:val="450"/>
                          <w:marBottom w:val="450"/>
                          <w:divBdr>
                            <w:top w:val="none" w:sz="0" w:space="0" w:color="auto"/>
                            <w:left w:val="single" w:sz="24" w:space="0" w:color="6DB33F"/>
                            <w:bottom w:val="none" w:sz="0" w:space="0" w:color="auto"/>
                            <w:right w:val="none" w:sz="0" w:space="0" w:color="auto"/>
                          </w:divBdr>
                          <w:divsChild>
                            <w:div w:id="138113752">
                              <w:marLeft w:val="0"/>
                              <w:marRight w:val="0"/>
                              <w:marTop w:val="0"/>
                              <w:marBottom w:val="0"/>
                              <w:divBdr>
                                <w:top w:val="none" w:sz="0" w:space="0" w:color="auto"/>
                                <w:left w:val="none" w:sz="0" w:space="0" w:color="auto"/>
                                <w:bottom w:val="none" w:sz="0" w:space="0" w:color="auto"/>
                                <w:right w:val="none" w:sz="0" w:space="0" w:color="auto"/>
                              </w:divBdr>
                            </w:div>
                            <w:div w:id="2038040100">
                              <w:marLeft w:val="0"/>
                              <w:marRight w:val="0"/>
                              <w:marTop w:val="0"/>
                              <w:marBottom w:val="0"/>
                              <w:divBdr>
                                <w:top w:val="none" w:sz="0" w:space="0" w:color="auto"/>
                                <w:left w:val="none" w:sz="0" w:space="0" w:color="auto"/>
                                <w:bottom w:val="none" w:sz="0" w:space="0" w:color="auto"/>
                                <w:right w:val="none" w:sz="0" w:space="0" w:color="auto"/>
                              </w:divBdr>
                            </w:div>
                          </w:divsChild>
                        </w:div>
                        <w:div w:id="591285575">
                          <w:marLeft w:val="0"/>
                          <w:marRight w:val="0"/>
                          <w:marTop w:val="0"/>
                          <w:marBottom w:val="0"/>
                          <w:divBdr>
                            <w:top w:val="none" w:sz="0" w:space="0" w:color="auto"/>
                            <w:left w:val="none" w:sz="0" w:space="0" w:color="auto"/>
                            <w:bottom w:val="none" w:sz="0" w:space="0" w:color="auto"/>
                            <w:right w:val="none" w:sz="0" w:space="0" w:color="auto"/>
                          </w:divBdr>
                        </w:div>
                        <w:div w:id="1838500445">
                          <w:marLeft w:val="0"/>
                          <w:marRight w:val="0"/>
                          <w:marTop w:val="0"/>
                          <w:marBottom w:val="300"/>
                          <w:divBdr>
                            <w:top w:val="none" w:sz="0" w:space="0" w:color="auto"/>
                            <w:left w:val="none" w:sz="0" w:space="0" w:color="auto"/>
                            <w:bottom w:val="none" w:sz="0" w:space="0" w:color="auto"/>
                            <w:right w:val="none" w:sz="0" w:space="0" w:color="auto"/>
                          </w:divBdr>
                          <w:divsChild>
                            <w:div w:id="928084022">
                              <w:marLeft w:val="0"/>
                              <w:marRight w:val="0"/>
                              <w:marTop w:val="0"/>
                              <w:marBottom w:val="0"/>
                              <w:divBdr>
                                <w:top w:val="none" w:sz="0" w:space="0" w:color="auto"/>
                                <w:left w:val="none" w:sz="0" w:space="0" w:color="auto"/>
                                <w:bottom w:val="none" w:sz="0" w:space="0" w:color="auto"/>
                                <w:right w:val="none" w:sz="0" w:space="0" w:color="auto"/>
                              </w:divBdr>
                            </w:div>
                          </w:divsChild>
                        </w:div>
                        <w:div w:id="1876960102">
                          <w:marLeft w:val="0"/>
                          <w:marRight w:val="0"/>
                          <w:marTop w:val="0"/>
                          <w:marBottom w:val="0"/>
                          <w:divBdr>
                            <w:top w:val="none" w:sz="0" w:space="0" w:color="auto"/>
                            <w:left w:val="none" w:sz="0" w:space="0" w:color="auto"/>
                            <w:bottom w:val="none" w:sz="0" w:space="0" w:color="auto"/>
                            <w:right w:val="none" w:sz="0" w:space="0" w:color="auto"/>
                          </w:divBdr>
                        </w:div>
                        <w:div w:id="242840224">
                          <w:marLeft w:val="0"/>
                          <w:marRight w:val="0"/>
                          <w:marTop w:val="0"/>
                          <w:marBottom w:val="300"/>
                          <w:divBdr>
                            <w:top w:val="none" w:sz="0" w:space="0" w:color="auto"/>
                            <w:left w:val="none" w:sz="0" w:space="0" w:color="auto"/>
                            <w:bottom w:val="none" w:sz="0" w:space="0" w:color="auto"/>
                            <w:right w:val="none" w:sz="0" w:space="0" w:color="auto"/>
                          </w:divBdr>
                          <w:divsChild>
                            <w:div w:id="242418815">
                              <w:marLeft w:val="0"/>
                              <w:marRight w:val="0"/>
                              <w:marTop w:val="0"/>
                              <w:marBottom w:val="0"/>
                              <w:divBdr>
                                <w:top w:val="none" w:sz="0" w:space="0" w:color="auto"/>
                                <w:left w:val="none" w:sz="0" w:space="0" w:color="auto"/>
                                <w:bottom w:val="none" w:sz="0" w:space="0" w:color="auto"/>
                                <w:right w:val="none" w:sz="0" w:space="0" w:color="auto"/>
                              </w:divBdr>
                            </w:div>
                          </w:divsChild>
                        </w:div>
                        <w:div w:id="1558592378">
                          <w:marLeft w:val="0"/>
                          <w:marRight w:val="0"/>
                          <w:marTop w:val="450"/>
                          <w:marBottom w:val="450"/>
                          <w:divBdr>
                            <w:top w:val="none" w:sz="0" w:space="0" w:color="auto"/>
                            <w:left w:val="single" w:sz="24" w:space="0" w:color="6DB33F"/>
                            <w:bottom w:val="none" w:sz="0" w:space="0" w:color="auto"/>
                            <w:right w:val="none" w:sz="0" w:space="0" w:color="auto"/>
                          </w:divBdr>
                          <w:divsChild>
                            <w:div w:id="395397883">
                              <w:marLeft w:val="0"/>
                              <w:marRight w:val="0"/>
                              <w:marTop w:val="0"/>
                              <w:marBottom w:val="0"/>
                              <w:divBdr>
                                <w:top w:val="none" w:sz="0" w:space="0" w:color="auto"/>
                                <w:left w:val="none" w:sz="0" w:space="0" w:color="auto"/>
                                <w:bottom w:val="none" w:sz="0" w:space="0" w:color="auto"/>
                                <w:right w:val="none" w:sz="0" w:space="0" w:color="auto"/>
                              </w:divBdr>
                            </w:div>
                            <w:div w:id="322510968">
                              <w:marLeft w:val="0"/>
                              <w:marRight w:val="0"/>
                              <w:marTop w:val="0"/>
                              <w:marBottom w:val="0"/>
                              <w:divBdr>
                                <w:top w:val="none" w:sz="0" w:space="0" w:color="auto"/>
                                <w:left w:val="none" w:sz="0" w:space="0" w:color="auto"/>
                                <w:bottom w:val="none" w:sz="0" w:space="0" w:color="auto"/>
                                <w:right w:val="none" w:sz="0" w:space="0" w:color="auto"/>
                              </w:divBdr>
                            </w:div>
                            <w:div w:id="603151418">
                              <w:marLeft w:val="0"/>
                              <w:marRight w:val="0"/>
                              <w:marTop w:val="0"/>
                              <w:marBottom w:val="0"/>
                              <w:divBdr>
                                <w:top w:val="none" w:sz="0" w:space="0" w:color="auto"/>
                                <w:left w:val="none" w:sz="0" w:space="0" w:color="auto"/>
                                <w:bottom w:val="none" w:sz="0" w:space="0" w:color="auto"/>
                                <w:right w:val="none" w:sz="0" w:space="0" w:color="auto"/>
                              </w:divBdr>
                            </w:div>
                          </w:divsChild>
                        </w:div>
                        <w:div w:id="1638148508">
                          <w:marLeft w:val="0"/>
                          <w:marRight w:val="0"/>
                          <w:marTop w:val="0"/>
                          <w:marBottom w:val="0"/>
                          <w:divBdr>
                            <w:top w:val="none" w:sz="0" w:space="0" w:color="auto"/>
                            <w:left w:val="none" w:sz="0" w:space="0" w:color="auto"/>
                            <w:bottom w:val="none" w:sz="0" w:space="0" w:color="auto"/>
                            <w:right w:val="none" w:sz="0" w:space="0" w:color="auto"/>
                          </w:divBdr>
                        </w:div>
                        <w:div w:id="1666779605">
                          <w:marLeft w:val="0"/>
                          <w:marRight w:val="0"/>
                          <w:marTop w:val="0"/>
                          <w:marBottom w:val="300"/>
                          <w:divBdr>
                            <w:top w:val="none" w:sz="0" w:space="0" w:color="auto"/>
                            <w:left w:val="none" w:sz="0" w:space="0" w:color="auto"/>
                            <w:bottom w:val="none" w:sz="0" w:space="0" w:color="auto"/>
                            <w:right w:val="none" w:sz="0" w:space="0" w:color="auto"/>
                          </w:divBdr>
                          <w:divsChild>
                            <w:div w:id="1563904374">
                              <w:marLeft w:val="0"/>
                              <w:marRight w:val="0"/>
                              <w:marTop w:val="0"/>
                              <w:marBottom w:val="0"/>
                              <w:divBdr>
                                <w:top w:val="none" w:sz="0" w:space="0" w:color="auto"/>
                                <w:left w:val="none" w:sz="0" w:space="0" w:color="auto"/>
                                <w:bottom w:val="none" w:sz="0" w:space="0" w:color="auto"/>
                                <w:right w:val="none" w:sz="0" w:space="0" w:color="auto"/>
                              </w:divBdr>
                            </w:div>
                          </w:divsChild>
                        </w:div>
                        <w:div w:id="1041856684">
                          <w:marLeft w:val="0"/>
                          <w:marRight w:val="0"/>
                          <w:marTop w:val="0"/>
                          <w:marBottom w:val="0"/>
                          <w:divBdr>
                            <w:top w:val="none" w:sz="0" w:space="0" w:color="auto"/>
                            <w:left w:val="none" w:sz="0" w:space="0" w:color="auto"/>
                            <w:bottom w:val="none" w:sz="0" w:space="0" w:color="auto"/>
                            <w:right w:val="none" w:sz="0" w:space="0" w:color="auto"/>
                          </w:divBdr>
                        </w:div>
                        <w:div w:id="317467794">
                          <w:marLeft w:val="0"/>
                          <w:marRight w:val="0"/>
                          <w:marTop w:val="0"/>
                          <w:marBottom w:val="300"/>
                          <w:divBdr>
                            <w:top w:val="none" w:sz="0" w:space="0" w:color="auto"/>
                            <w:left w:val="none" w:sz="0" w:space="0" w:color="auto"/>
                            <w:bottom w:val="none" w:sz="0" w:space="0" w:color="auto"/>
                            <w:right w:val="none" w:sz="0" w:space="0" w:color="auto"/>
                          </w:divBdr>
                          <w:divsChild>
                            <w:div w:id="265312166">
                              <w:marLeft w:val="0"/>
                              <w:marRight w:val="0"/>
                              <w:marTop w:val="0"/>
                              <w:marBottom w:val="0"/>
                              <w:divBdr>
                                <w:top w:val="none" w:sz="0" w:space="0" w:color="auto"/>
                                <w:left w:val="none" w:sz="0" w:space="0" w:color="auto"/>
                                <w:bottom w:val="none" w:sz="0" w:space="0" w:color="auto"/>
                                <w:right w:val="none" w:sz="0" w:space="0" w:color="auto"/>
                              </w:divBdr>
                            </w:div>
                          </w:divsChild>
                        </w:div>
                        <w:div w:id="1778208020">
                          <w:marLeft w:val="0"/>
                          <w:marRight w:val="0"/>
                          <w:marTop w:val="450"/>
                          <w:marBottom w:val="450"/>
                          <w:divBdr>
                            <w:top w:val="none" w:sz="0" w:space="0" w:color="auto"/>
                            <w:left w:val="single" w:sz="24" w:space="0" w:color="6DB33F"/>
                            <w:bottom w:val="none" w:sz="0" w:space="0" w:color="auto"/>
                            <w:right w:val="none" w:sz="0" w:space="0" w:color="auto"/>
                          </w:divBdr>
                          <w:divsChild>
                            <w:div w:id="2019699374">
                              <w:marLeft w:val="0"/>
                              <w:marRight w:val="0"/>
                              <w:marTop w:val="0"/>
                              <w:marBottom w:val="0"/>
                              <w:divBdr>
                                <w:top w:val="none" w:sz="0" w:space="0" w:color="auto"/>
                                <w:left w:val="none" w:sz="0" w:space="0" w:color="auto"/>
                                <w:bottom w:val="none" w:sz="0" w:space="0" w:color="auto"/>
                                <w:right w:val="none" w:sz="0" w:space="0" w:color="auto"/>
                              </w:divBdr>
                            </w:div>
                            <w:div w:id="1753161316">
                              <w:marLeft w:val="0"/>
                              <w:marRight w:val="0"/>
                              <w:marTop w:val="0"/>
                              <w:marBottom w:val="0"/>
                              <w:divBdr>
                                <w:top w:val="none" w:sz="0" w:space="0" w:color="auto"/>
                                <w:left w:val="none" w:sz="0" w:space="0" w:color="auto"/>
                                <w:bottom w:val="none" w:sz="0" w:space="0" w:color="auto"/>
                                <w:right w:val="none" w:sz="0" w:space="0" w:color="auto"/>
                              </w:divBdr>
                            </w:div>
                          </w:divsChild>
                        </w:div>
                        <w:div w:id="560210152">
                          <w:marLeft w:val="0"/>
                          <w:marRight w:val="0"/>
                          <w:marTop w:val="0"/>
                          <w:marBottom w:val="0"/>
                          <w:divBdr>
                            <w:top w:val="none" w:sz="0" w:space="0" w:color="auto"/>
                            <w:left w:val="none" w:sz="0" w:space="0" w:color="auto"/>
                            <w:bottom w:val="none" w:sz="0" w:space="0" w:color="auto"/>
                            <w:right w:val="none" w:sz="0" w:space="0" w:color="auto"/>
                          </w:divBdr>
                        </w:div>
                        <w:div w:id="1933002976">
                          <w:marLeft w:val="0"/>
                          <w:marRight w:val="0"/>
                          <w:marTop w:val="0"/>
                          <w:marBottom w:val="300"/>
                          <w:divBdr>
                            <w:top w:val="none" w:sz="0" w:space="0" w:color="auto"/>
                            <w:left w:val="none" w:sz="0" w:space="0" w:color="auto"/>
                            <w:bottom w:val="none" w:sz="0" w:space="0" w:color="auto"/>
                            <w:right w:val="none" w:sz="0" w:space="0" w:color="auto"/>
                          </w:divBdr>
                          <w:divsChild>
                            <w:div w:id="1999847688">
                              <w:marLeft w:val="0"/>
                              <w:marRight w:val="0"/>
                              <w:marTop w:val="0"/>
                              <w:marBottom w:val="0"/>
                              <w:divBdr>
                                <w:top w:val="none" w:sz="0" w:space="0" w:color="auto"/>
                                <w:left w:val="none" w:sz="0" w:space="0" w:color="auto"/>
                                <w:bottom w:val="none" w:sz="0" w:space="0" w:color="auto"/>
                                <w:right w:val="none" w:sz="0" w:space="0" w:color="auto"/>
                              </w:divBdr>
                            </w:div>
                          </w:divsChild>
                        </w:div>
                        <w:div w:id="1430005680">
                          <w:marLeft w:val="0"/>
                          <w:marRight w:val="0"/>
                          <w:marTop w:val="0"/>
                          <w:marBottom w:val="0"/>
                          <w:divBdr>
                            <w:top w:val="none" w:sz="0" w:space="0" w:color="auto"/>
                            <w:left w:val="none" w:sz="0" w:space="0" w:color="auto"/>
                            <w:bottom w:val="none" w:sz="0" w:space="0" w:color="auto"/>
                            <w:right w:val="none" w:sz="0" w:space="0" w:color="auto"/>
                          </w:divBdr>
                        </w:div>
                        <w:div w:id="519665388">
                          <w:marLeft w:val="0"/>
                          <w:marRight w:val="0"/>
                          <w:marTop w:val="0"/>
                          <w:marBottom w:val="300"/>
                          <w:divBdr>
                            <w:top w:val="none" w:sz="0" w:space="0" w:color="auto"/>
                            <w:left w:val="none" w:sz="0" w:space="0" w:color="auto"/>
                            <w:bottom w:val="none" w:sz="0" w:space="0" w:color="auto"/>
                            <w:right w:val="none" w:sz="0" w:space="0" w:color="auto"/>
                          </w:divBdr>
                          <w:divsChild>
                            <w:div w:id="488981956">
                              <w:marLeft w:val="0"/>
                              <w:marRight w:val="0"/>
                              <w:marTop w:val="0"/>
                              <w:marBottom w:val="0"/>
                              <w:divBdr>
                                <w:top w:val="none" w:sz="0" w:space="0" w:color="auto"/>
                                <w:left w:val="none" w:sz="0" w:space="0" w:color="auto"/>
                                <w:bottom w:val="none" w:sz="0" w:space="0" w:color="auto"/>
                                <w:right w:val="none" w:sz="0" w:space="0" w:color="auto"/>
                              </w:divBdr>
                            </w:div>
                          </w:divsChild>
                        </w:div>
                        <w:div w:id="1523668861">
                          <w:marLeft w:val="0"/>
                          <w:marRight w:val="0"/>
                          <w:marTop w:val="0"/>
                          <w:marBottom w:val="0"/>
                          <w:divBdr>
                            <w:top w:val="none" w:sz="0" w:space="0" w:color="auto"/>
                            <w:left w:val="none" w:sz="0" w:space="0" w:color="auto"/>
                            <w:bottom w:val="none" w:sz="0" w:space="0" w:color="auto"/>
                            <w:right w:val="none" w:sz="0" w:space="0" w:color="auto"/>
                          </w:divBdr>
                        </w:div>
                        <w:div w:id="541091848">
                          <w:marLeft w:val="0"/>
                          <w:marRight w:val="0"/>
                          <w:marTop w:val="0"/>
                          <w:marBottom w:val="300"/>
                          <w:divBdr>
                            <w:top w:val="none" w:sz="0" w:space="0" w:color="auto"/>
                            <w:left w:val="none" w:sz="0" w:space="0" w:color="auto"/>
                            <w:bottom w:val="none" w:sz="0" w:space="0" w:color="auto"/>
                            <w:right w:val="none" w:sz="0" w:space="0" w:color="auto"/>
                          </w:divBdr>
                          <w:divsChild>
                            <w:div w:id="137965292">
                              <w:marLeft w:val="0"/>
                              <w:marRight w:val="0"/>
                              <w:marTop w:val="0"/>
                              <w:marBottom w:val="0"/>
                              <w:divBdr>
                                <w:top w:val="none" w:sz="0" w:space="0" w:color="auto"/>
                                <w:left w:val="none" w:sz="0" w:space="0" w:color="auto"/>
                                <w:bottom w:val="none" w:sz="0" w:space="0" w:color="auto"/>
                                <w:right w:val="none" w:sz="0" w:space="0" w:color="auto"/>
                              </w:divBdr>
                            </w:div>
                          </w:divsChild>
                        </w:div>
                        <w:div w:id="1315254875">
                          <w:marLeft w:val="0"/>
                          <w:marRight w:val="0"/>
                          <w:marTop w:val="450"/>
                          <w:marBottom w:val="450"/>
                          <w:divBdr>
                            <w:top w:val="none" w:sz="0" w:space="0" w:color="auto"/>
                            <w:left w:val="single" w:sz="24" w:space="0" w:color="6DB33F"/>
                            <w:bottom w:val="none" w:sz="0" w:space="0" w:color="auto"/>
                            <w:right w:val="none" w:sz="0" w:space="0" w:color="auto"/>
                          </w:divBdr>
                          <w:divsChild>
                            <w:div w:id="8116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9579">
                      <w:marLeft w:val="0"/>
                      <w:marRight w:val="0"/>
                      <w:marTop w:val="0"/>
                      <w:marBottom w:val="0"/>
                      <w:divBdr>
                        <w:top w:val="none" w:sz="0" w:space="0" w:color="auto"/>
                        <w:left w:val="none" w:sz="0" w:space="0" w:color="auto"/>
                        <w:bottom w:val="none" w:sz="0" w:space="0" w:color="auto"/>
                        <w:right w:val="none" w:sz="0" w:space="0" w:color="auto"/>
                      </w:divBdr>
                      <w:divsChild>
                        <w:div w:id="2083480765">
                          <w:marLeft w:val="0"/>
                          <w:marRight w:val="0"/>
                          <w:marTop w:val="0"/>
                          <w:marBottom w:val="0"/>
                          <w:divBdr>
                            <w:top w:val="none" w:sz="0" w:space="0" w:color="auto"/>
                            <w:left w:val="none" w:sz="0" w:space="0" w:color="auto"/>
                            <w:bottom w:val="none" w:sz="0" w:space="0" w:color="auto"/>
                            <w:right w:val="none" w:sz="0" w:space="0" w:color="auto"/>
                          </w:divBdr>
                        </w:div>
                        <w:div w:id="1305625808">
                          <w:marLeft w:val="0"/>
                          <w:marRight w:val="0"/>
                          <w:marTop w:val="0"/>
                          <w:marBottom w:val="0"/>
                          <w:divBdr>
                            <w:top w:val="none" w:sz="0" w:space="0" w:color="auto"/>
                            <w:left w:val="none" w:sz="0" w:space="0" w:color="auto"/>
                            <w:bottom w:val="none" w:sz="0" w:space="0" w:color="auto"/>
                            <w:right w:val="none" w:sz="0" w:space="0" w:color="auto"/>
                          </w:divBdr>
                        </w:div>
                        <w:div w:id="208341660">
                          <w:marLeft w:val="0"/>
                          <w:marRight w:val="0"/>
                          <w:marTop w:val="0"/>
                          <w:marBottom w:val="300"/>
                          <w:divBdr>
                            <w:top w:val="none" w:sz="0" w:space="0" w:color="auto"/>
                            <w:left w:val="none" w:sz="0" w:space="0" w:color="auto"/>
                            <w:bottom w:val="none" w:sz="0" w:space="0" w:color="auto"/>
                            <w:right w:val="none" w:sz="0" w:space="0" w:color="auto"/>
                          </w:divBdr>
                          <w:divsChild>
                            <w:div w:id="222761492">
                              <w:marLeft w:val="0"/>
                              <w:marRight w:val="0"/>
                              <w:marTop w:val="0"/>
                              <w:marBottom w:val="0"/>
                              <w:divBdr>
                                <w:top w:val="none" w:sz="0" w:space="0" w:color="auto"/>
                                <w:left w:val="none" w:sz="0" w:space="0" w:color="auto"/>
                                <w:bottom w:val="none" w:sz="0" w:space="0" w:color="auto"/>
                                <w:right w:val="none" w:sz="0" w:space="0" w:color="auto"/>
                              </w:divBdr>
                            </w:div>
                          </w:divsChild>
                        </w:div>
                        <w:div w:id="29769155">
                          <w:marLeft w:val="0"/>
                          <w:marRight w:val="0"/>
                          <w:marTop w:val="0"/>
                          <w:marBottom w:val="0"/>
                          <w:divBdr>
                            <w:top w:val="none" w:sz="0" w:space="0" w:color="auto"/>
                            <w:left w:val="none" w:sz="0" w:space="0" w:color="auto"/>
                            <w:bottom w:val="none" w:sz="0" w:space="0" w:color="auto"/>
                            <w:right w:val="none" w:sz="0" w:space="0" w:color="auto"/>
                          </w:divBdr>
                        </w:div>
                        <w:div w:id="2067876116">
                          <w:marLeft w:val="0"/>
                          <w:marRight w:val="0"/>
                          <w:marTop w:val="0"/>
                          <w:marBottom w:val="300"/>
                          <w:divBdr>
                            <w:top w:val="none" w:sz="0" w:space="0" w:color="auto"/>
                            <w:left w:val="none" w:sz="0" w:space="0" w:color="auto"/>
                            <w:bottom w:val="none" w:sz="0" w:space="0" w:color="auto"/>
                            <w:right w:val="none" w:sz="0" w:space="0" w:color="auto"/>
                          </w:divBdr>
                          <w:divsChild>
                            <w:div w:id="76174138">
                              <w:marLeft w:val="0"/>
                              <w:marRight w:val="0"/>
                              <w:marTop w:val="0"/>
                              <w:marBottom w:val="0"/>
                              <w:divBdr>
                                <w:top w:val="none" w:sz="0" w:space="0" w:color="auto"/>
                                <w:left w:val="none" w:sz="0" w:space="0" w:color="auto"/>
                                <w:bottom w:val="none" w:sz="0" w:space="0" w:color="auto"/>
                                <w:right w:val="none" w:sz="0" w:space="0" w:color="auto"/>
                              </w:divBdr>
                            </w:div>
                          </w:divsChild>
                        </w:div>
                        <w:div w:id="539904076">
                          <w:marLeft w:val="0"/>
                          <w:marRight w:val="0"/>
                          <w:marTop w:val="0"/>
                          <w:marBottom w:val="0"/>
                          <w:divBdr>
                            <w:top w:val="none" w:sz="0" w:space="0" w:color="auto"/>
                            <w:left w:val="none" w:sz="0" w:space="0" w:color="auto"/>
                            <w:bottom w:val="none" w:sz="0" w:space="0" w:color="auto"/>
                            <w:right w:val="none" w:sz="0" w:space="0" w:color="auto"/>
                          </w:divBdr>
                        </w:div>
                        <w:div w:id="985670234">
                          <w:marLeft w:val="0"/>
                          <w:marRight w:val="0"/>
                          <w:marTop w:val="0"/>
                          <w:marBottom w:val="300"/>
                          <w:divBdr>
                            <w:top w:val="none" w:sz="0" w:space="0" w:color="auto"/>
                            <w:left w:val="none" w:sz="0" w:space="0" w:color="auto"/>
                            <w:bottom w:val="none" w:sz="0" w:space="0" w:color="auto"/>
                            <w:right w:val="none" w:sz="0" w:space="0" w:color="auto"/>
                          </w:divBdr>
                          <w:divsChild>
                            <w:div w:id="5483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5796">
                      <w:marLeft w:val="0"/>
                      <w:marRight w:val="0"/>
                      <w:marTop w:val="0"/>
                      <w:marBottom w:val="0"/>
                      <w:divBdr>
                        <w:top w:val="none" w:sz="0" w:space="0" w:color="auto"/>
                        <w:left w:val="none" w:sz="0" w:space="0" w:color="auto"/>
                        <w:bottom w:val="none" w:sz="0" w:space="0" w:color="auto"/>
                        <w:right w:val="none" w:sz="0" w:space="0" w:color="auto"/>
                      </w:divBdr>
                      <w:divsChild>
                        <w:div w:id="1645968705">
                          <w:marLeft w:val="0"/>
                          <w:marRight w:val="0"/>
                          <w:marTop w:val="0"/>
                          <w:marBottom w:val="0"/>
                          <w:divBdr>
                            <w:top w:val="none" w:sz="0" w:space="0" w:color="auto"/>
                            <w:left w:val="none" w:sz="0" w:space="0" w:color="auto"/>
                            <w:bottom w:val="none" w:sz="0" w:space="0" w:color="auto"/>
                            <w:right w:val="none" w:sz="0" w:space="0" w:color="auto"/>
                          </w:divBdr>
                        </w:div>
                        <w:div w:id="1279097136">
                          <w:marLeft w:val="0"/>
                          <w:marRight w:val="0"/>
                          <w:marTop w:val="0"/>
                          <w:marBottom w:val="300"/>
                          <w:divBdr>
                            <w:top w:val="none" w:sz="0" w:space="0" w:color="auto"/>
                            <w:left w:val="none" w:sz="0" w:space="0" w:color="auto"/>
                            <w:bottom w:val="none" w:sz="0" w:space="0" w:color="auto"/>
                            <w:right w:val="none" w:sz="0" w:space="0" w:color="auto"/>
                          </w:divBdr>
                          <w:divsChild>
                            <w:div w:id="1319915778">
                              <w:marLeft w:val="0"/>
                              <w:marRight w:val="0"/>
                              <w:marTop w:val="0"/>
                              <w:marBottom w:val="0"/>
                              <w:divBdr>
                                <w:top w:val="none" w:sz="0" w:space="0" w:color="auto"/>
                                <w:left w:val="none" w:sz="0" w:space="0" w:color="auto"/>
                                <w:bottom w:val="none" w:sz="0" w:space="0" w:color="auto"/>
                                <w:right w:val="none" w:sz="0" w:space="0" w:color="auto"/>
                              </w:divBdr>
                            </w:div>
                          </w:divsChild>
                        </w:div>
                        <w:div w:id="1687442996">
                          <w:marLeft w:val="0"/>
                          <w:marRight w:val="0"/>
                          <w:marTop w:val="0"/>
                          <w:marBottom w:val="0"/>
                          <w:divBdr>
                            <w:top w:val="none" w:sz="0" w:space="0" w:color="auto"/>
                            <w:left w:val="none" w:sz="0" w:space="0" w:color="auto"/>
                            <w:bottom w:val="none" w:sz="0" w:space="0" w:color="auto"/>
                            <w:right w:val="none" w:sz="0" w:space="0" w:color="auto"/>
                          </w:divBdr>
                        </w:div>
                        <w:div w:id="1909916758">
                          <w:marLeft w:val="0"/>
                          <w:marRight w:val="0"/>
                          <w:marTop w:val="0"/>
                          <w:marBottom w:val="300"/>
                          <w:divBdr>
                            <w:top w:val="none" w:sz="0" w:space="0" w:color="auto"/>
                            <w:left w:val="none" w:sz="0" w:space="0" w:color="auto"/>
                            <w:bottom w:val="none" w:sz="0" w:space="0" w:color="auto"/>
                            <w:right w:val="none" w:sz="0" w:space="0" w:color="auto"/>
                          </w:divBdr>
                          <w:divsChild>
                            <w:div w:id="467865651">
                              <w:marLeft w:val="0"/>
                              <w:marRight w:val="0"/>
                              <w:marTop w:val="0"/>
                              <w:marBottom w:val="0"/>
                              <w:divBdr>
                                <w:top w:val="none" w:sz="0" w:space="0" w:color="auto"/>
                                <w:left w:val="none" w:sz="0" w:space="0" w:color="auto"/>
                                <w:bottom w:val="none" w:sz="0" w:space="0" w:color="auto"/>
                                <w:right w:val="none" w:sz="0" w:space="0" w:color="auto"/>
                              </w:divBdr>
                            </w:div>
                          </w:divsChild>
                        </w:div>
                        <w:div w:id="1828939689">
                          <w:marLeft w:val="0"/>
                          <w:marRight w:val="0"/>
                          <w:marTop w:val="0"/>
                          <w:marBottom w:val="0"/>
                          <w:divBdr>
                            <w:top w:val="none" w:sz="0" w:space="0" w:color="auto"/>
                            <w:left w:val="none" w:sz="0" w:space="0" w:color="auto"/>
                            <w:bottom w:val="none" w:sz="0" w:space="0" w:color="auto"/>
                            <w:right w:val="none" w:sz="0" w:space="0" w:color="auto"/>
                          </w:divBdr>
                        </w:div>
                        <w:div w:id="1794861446">
                          <w:marLeft w:val="0"/>
                          <w:marRight w:val="0"/>
                          <w:marTop w:val="0"/>
                          <w:marBottom w:val="300"/>
                          <w:divBdr>
                            <w:top w:val="none" w:sz="0" w:space="0" w:color="auto"/>
                            <w:left w:val="none" w:sz="0" w:space="0" w:color="auto"/>
                            <w:bottom w:val="none" w:sz="0" w:space="0" w:color="auto"/>
                            <w:right w:val="none" w:sz="0" w:space="0" w:color="auto"/>
                          </w:divBdr>
                          <w:divsChild>
                            <w:div w:id="1986929122">
                              <w:marLeft w:val="0"/>
                              <w:marRight w:val="0"/>
                              <w:marTop w:val="0"/>
                              <w:marBottom w:val="0"/>
                              <w:divBdr>
                                <w:top w:val="none" w:sz="0" w:space="0" w:color="auto"/>
                                <w:left w:val="none" w:sz="0" w:space="0" w:color="auto"/>
                                <w:bottom w:val="none" w:sz="0" w:space="0" w:color="auto"/>
                                <w:right w:val="none" w:sz="0" w:space="0" w:color="auto"/>
                              </w:divBdr>
                            </w:div>
                          </w:divsChild>
                        </w:div>
                        <w:div w:id="1635062052">
                          <w:marLeft w:val="0"/>
                          <w:marRight w:val="0"/>
                          <w:marTop w:val="0"/>
                          <w:marBottom w:val="0"/>
                          <w:divBdr>
                            <w:top w:val="none" w:sz="0" w:space="0" w:color="auto"/>
                            <w:left w:val="none" w:sz="0" w:space="0" w:color="auto"/>
                            <w:bottom w:val="none" w:sz="0" w:space="0" w:color="auto"/>
                            <w:right w:val="none" w:sz="0" w:space="0" w:color="auto"/>
                          </w:divBdr>
                        </w:div>
                        <w:div w:id="199979058">
                          <w:marLeft w:val="0"/>
                          <w:marRight w:val="0"/>
                          <w:marTop w:val="0"/>
                          <w:marBottom w:val="0"/>
                          <w:divBdr>
                            <w:top w:val="none" w:sz="0" w:space="0" w:color="auto"/>
                            <w:left w:val="none" w:sz="0" w:space="0" w:color="auto"/>
                            <w:bottom w:val="none" w:sz="0" w:space="0" w:color="auto"/>
                            <w:right w:val="none" w:sz="0" w:space="0" w:color="auto"/>
                          </w:divBdr>
                        </w:div>
                        <w:div w:id="1634797245">
                          <w:marLeft w:val="0"/>
                          <w:marRight w:val="0"/>
                          <w:marTop w:val="450"/>
                          <w:marBottom w:val="450"/>
                          <w:divBdr>
                            <w:top w:val="none" w:sz="0" w:space="0" w:color="auto"/>
                            <w:left w:val="single" w:sz="24" w:space="0" w:color="6DB33F"/>
                            <w:bottom w:val="none" w:sz="0" w:space="0" w:color="auto"/>
                            <w:right w:val="none" w:sz="0" w:space="0" w:color="auto"/>
                          </w:divBdr>
                          <w:divsChild>
                            <w:div w:id="1479609921">
                              <w:marLeft w:val="0"/>
                              <w:marRight w:val="0"/>
                              <w:marTop w:val="0"/>
                              <w:marBottom w:val="0"/>
                              <w:divBdr>
                                <w:top w:val="none" w:sz="0" w:space="0" w:color="auto"/>
                                <w:left w:val="none" w:sz="0" w:space="0" w:color="auto"/>
                                <w:bottom w:val="none" w:sz="0" w:space="0" w:color="auto"/>
                                <w:right w:val="none" w:sz="0" w:space="0" w:color="auto"/>
                              </w:divBdr>
                            </w:div>
                            <w:div w:id="1891502600">
                              <w:marLeft w:val="0"/>
                              <w:marRight w:val="0"/>
                              <w:marTop w:val="0"/>
                              <w:marBottom w:val="0"/>
                              <w:divBdr>
                                <w:top w:val="none" w:sz="0" w:space="0" w:color="auto"/>
                                <w:left w:val="none" w:sz="0" w:space="0" w:color="auto"/>
                                <w:bottom w:val="none" w:sz="0" w:space="0" w:color="auto"/>
                                <w:right w:val="none" w:sz="0" w:space="0" w:color="auto"/>
                              </w:divBdr>
                            </w:div>
                            <w:div w:id="1788743092">
                              <w:marLeft w:val="0"/>
                              <w:marRight w:val="0"/>
                              <w:marTop w:val="0"/>
                              <w:marBottom w:val="0"/>
                              <w:divBdr>
                                <w:top w:val="none" w:sz="0" w:space="0" w:color="auto"/>
                                <w:left w:val="none" w:sz="0" w:space="0" w:color="auto"/>
                                <w:bottom w:val="none" w:sz="0" w:space="0" w:color="auto"/>
                                <w:right w:val="none" w:sz="0" w:space="0" w:color="auto"/>
                              </w:divBdr>
                            </w:div>
                            <w:div w:id="831145818">
                              <w:marLeft w:val="0"/>
                              <w:marRight w:val="0"/>
                              <w:marTop w:val="0"/>
                              <w:marBottom w:val="0"/>
                              <w:divBdr>
                                <w:top w:val="none" w:sz="0" w:space="0" w:color="auto"/>
                                <w:left w:val="none" w:sz="0" w:space="0" w:color="auto"/>
                                <w:bottom w:val="none" w:sz="0" w:space="0" w:color="auto"/>
                                <w:right w:val="none" w:sz="0" w:space="0" w:color="auto"/>
                              </w:divBdr>
                            </w:div>
                            <w:div w:id="1775831684">
                              <w:marLeft w:val="0"/>
                              <w:marRight w:val="0"/>
                              <w:marTop w:val="0"/>
                              <w:marBottom w:val="0"/>
                              <w:divBdr>
                                <w:top w:val="none" w:sz="0" w:space="0" w:color="auto"/>
                                <w:left w:val="none" w:sz="0" w:space="0" w:color="auto"/>
                                <w:bottom w:val="none" w:sz="0" w:space="0" w:color="auto"/>
                                <w:right w:val="none" w:sz="0" w:space="0" w:color="auto"/>
                              </w:divBdr>
                            </w:div>
                          </w:divsChild>
                        </w:div>
                        <w:div w:id="59179188">
                          <w:marLeft w:val="0"/>
                          <w:marRight w:val="0"/>
                          <w:marTop w:val="0"/>
                          <w:marBottom w:val="0"/>
                          <w:divBdr>
                            <w:top w:val="none" w:sz="0" w:space="0" w:color="auto"/>
                            <w:left w:val="none" w:sz="0" w:space="0" w:color="auto"/>
                            <w:bottom w:val="none" w:sz="0" w:space="0" w:color="auto"/>
                            <w:right w:val="none" w:sz="0" w:space="0" w:color="auto"/>
                          </w:divBdr>
                        </w:div>
                        <w:div w:id="5837134">
                          <w:marLeft w:val="0"/>
                          <w:marRight w:val="0"/>
                          <w:marTop w:val="0"/>
                          <w:marBottom w:val="300"/>
                          <w:divBdr>
                            <w:top w:val="none" w:sz="0" w:space="0" w:color="auto"/>
                            <w:left w:val="none" w:sz="0" w:space="0" w:color="auto"/>
                            <w:bottom w:val="none" w:sz="0" w:space="0" w:color="auto"/>
                            <w:right w:val="none" w:sz="0" w:space="0" w:color="auto"/>
                          </w:divBdr>
                          <w:divsChild>
                            <w:div w:id="338198350">
                              <w:marLeft w:val="0"/>
                              <w:marRight w:val="0"/>
                              <w:marTop w:val="0"/>
                              <w:marBottom w:val="0"/>
                              <w:divBdr>
                                <w:top w:val="none" w:sz="0" w:space="0" w:color="auto"/>
                                <w:left w:val="none" w:sz="0" w:space="0" w:color="auto"/>
                                <w:bottom w:val="none" w:sz="0" w:space="0" w:color="auto"/>
                                <w:right w:val="none" w:sz="0" w:space="0" w:color="auto"/>
                              </w:divBdr>
                            </w:div>
                          </w:divsChild>
                        </w:div>
                        <w:div w:id="1690138602">
                          <w:marLeft w:val="0"/>
                          <w:marRight w:val="0"/>
                          <w:marTop w:val="0"/>
                          <w:marBottom w:val="0"/>
                          <w:divBdr>
                            <w:top w:val="none" w:sz="0" w:space="0" w:color="auto"/>
                            <w:left w:val="none" w:sz="0" w:space="0" w:color="auto"/>
                            <w:bottom w:val="none" w:sz="0" w:space="0" w:color="auto"/>
                            <w:right w:val="none" w:sz="0" w:space="0" w:color="auto"/>
                          </w:divBdr>
                        </w:div>
                        <w:div w:id="310596979">
                          <w:marLeft w:val="0"/>
                          <w:marRight w:val="0"/>
                          <w:marTop w:val="0"/>
                          <w:marBottom w:val="300"/>
                          <w:divBdr>
                            <w:top w:val="none" w:sz="0" w:space="0" w:color="auto"/>
                            <w:left w:val="none" w:sz="0" w:space="0" w:color="auto"/>
                            <w:bottom w:val="none" w:sz="0" w:space="0" w:color="auto"/>
                            <w:right w:val="none" w:sz="0" w:space="0" w:color="auto"/>
                          </w:divBdr>
                          <w:divsChild>
                            <w:div w:id="1961767123">
                              <w:marLeft w:val="0"/>
                              <w:marRight w:val="0"/>
                              <w:marTop w:val="0"/>
                              <w:marBottom w:val="0"/>
                              <w:divBdr>
                                <w:top w:val="none" w:sz="0" w:space="0" w:color="auto"/>
                                <w:left w:val="none" w:sz="0" w:space="0" w:color="auto"/>
                                <w:bottom w:val="none" w:sz="0" w:space="0" w:color="auto"/>
                                <w:right w:val="none" w:sz="0" w:space="0" w:color="auto"/>
                              </w:divBdr>
                            </w:div>
                          </w:divsChild>
                        </w:div>
                        <w:div w:id="1052996578">
                          <w:marLeft w:val="0"/>
                          <w:marRight w:val="0"/>
                          <w:marTop w:val="0"/>
                          <w:marBottom w:val="0"/>
                          <w:divBdr>
                            <w:top w:val="none" w:sz="0" w:space="0" w:color="auto"/>
                            <w:left w:val="none" w:sz="0" w:space="0" w:color="auto"/>
                            <w:bottom w:val="none" w:sz="0" w:space="0" w:color="auto"/>
                            <w:right w:val="none" w:sz="0" w:space="0" w:color="auto"/>
                          </w:divBdr>
                        </w:div>
                        <w:div w:id="1985041381">
                          <w:marLeft w:val="0"/>
                          <w:marRight w:val="0"/>
                          <w:marTop w:val="0"/>
                          <w:marBottom w:val="300"/>
                          <w:divBdr>
                            <w:top w:val="none" w:sz="0" w:space="0" w:color="auto"/>
                            <w:left w:val="none" w:sz="0" w:space="0" w:color="auto"/>
                            <w:bottom w:val="none" w:sz="0" w:space="0" w:color="auto"/>
                            <w:right w:val="none" w:sz="0" w:space="0" w:color="auto"/>
                          </w:divBdr>
                          <w:divsChild>
                            <w:div w:id="1431316879">
                              <w:marLeft w:val="0"/>
                              <w:marRight w:val="0"/>
                              <w:marTop w:val="0"/>
                              <w:marBottom w:val="0"/>
                              <w:divBdr>
                                <w:top w:val="none" w:sz="0" w:space="0" w:color="auto"/>
                                <w:left w:val="none" w:sz="0" w:space="0" w:color="auto"/>
                                <w:bottom w:val="none" w:sz="0" w:space="0" w:color="auto"/>
                                <w:right w:val="none" w:sz="0" w:space="0" w:color="auto"/>
                              </w:divBdr>
                            </w:div>
                          </w:divsChild>
                        </w:div>
                        <w:div w:id="387532822">
                          <w:marLeft w:val="0"/>
                          <w:marRight w:val="0"/>
                          <w:marTop w:val="0"/>
                          <w:marBottom w:val="0"/>
                          <w:divBdr>
                            <w:top w:val="none" w:sz="0" w:space="0" w:color="auto"/>
                            <w:left w:val="none" w:sz="0" w:space="0" w:color="auto"/>
                            <w:bottom w:val="none" w:sz="0" w:space="0" w:color="auto"/>
                            <w:right w:val="none" w:sz="0" w:space="0" w:color="auto"/>
                          </w:divBdr>
                        </w:div>
                        <w:div w:id="543718910">
                          <w:marLeft w:val="0"/>
                          <w:marRight w:val="0"/>
                          <w:marTop w:val="0"/>
                          <w:marBottom w:val="0"/>
                          <w:divBdr>
                            <w:top w:val="none" w:sz="0" w:space="0" w:color="auto"/>
                            <w:left w:val="none" w:sz="0" w:space="0" w:color="auto"/>
                            <w:bottom w:val="none" w:sz="0" w:space="0" w:color="auto"/>
                            <w:right w:val="none" w:sz="0" w:space="0" w:color="auto"/>
                          </w:divBdr>
                        </w:div>
                        <w:div w:id="1442800727">
                          <w:marLeft w:val="0"/>
                          <w:marRight w:val="0"/>
                          <w:marTop w:val="0"/>
                          <w:marBottom w:val="300"/>
                          <w:divBdr>
                            <w:top w:val="none" w:sz="0" w:space="0" w:color="auto"/>
                            <w:left w:val="none" w:sz="0" w:space="0" w:color="auto"/>
                            <w:bottom w:val="none" w:sz="0" w:space="0" w:color="auto"/>
                            <w:right w:val="none" w:sz="0" w:space="0" w:color="auto"/>
                          </w:divBdr>
                          <w:divsChild>
                            <w:div w:id="683214337">
                              <w:marLeft w:val="0"/>
                              <w:marRight w:val="0"/>
                              <w:marTop w:val="0"/>
                              <w:marBottom w:val="0"/>
                              <w:divBdr>
                                <w:top w:val="none" w:sz="0" w:space="0" w:color="auto"/>
                                <w:left w:val="none" w:sz="0" w:space="0" w:color="auto"/>
                                <w:bottom w:val="none" w:sz="0" w:space="0" w:color="auto"/>
                                <w:right w:val="none" w:sz="0" w:space="0" w:color="auto"/>
                              </w:divBdr>
                            </w:div>
                          </w:divsChild>
                        </w:div>
                        <w:div w:id="73363548">
                          <w:marLeft w:val="0"/>
                          <w:marRight w:val="0"/>
                          <w:marTop w:val="0"/>
                          <w:marBottom w:val="0"/>
                          <w:divBdr>
                            <w:top w:val="none" w:sz="0" w:space="0" w:color="auto"/>
                            <w:left w:val="none" w:sz="0" w:space="0" w:color="auto"/>
                            <w:bottom w:val="none" w:sz="0" w:space="0" w:color="auto"/>
                            <w:right w:val="none" w:sz="0" w:space="0" w:color="auto"/>
                          </w:divBdr>
                        </w:div>
                        <w:div w:id="1142311138">
                          <w:marLeft w:val="0"/>
                          <w:marRight w:val="0"/>
                          <w:marTop w:val="0"/>
                          <w:marBottom w:val="300"/>
                          <w:divBdr>
                            <w:top w:val="none" w:sz="0" w:space="0" w:color="auto"/>
                            <w:left w:val="none" w:sz="0" w:space="0" w:color="auto"/>
                            <w:bottom w:val="none" w:sz="0" w:space="0" w:color="auto"/>
                            <w:right w:val="none" w:sz="0" w:space="0" w:color="auto"/>
                          </w:divBdr>
                          <w:divsChild>
                            <w:div w:id="550924414">
                              <w:marLeft w:val="0"/>
                              <w:marRight w:val="0"/>
                              <w:marTop w:val="0"/>
                              <w:marBottom w:val="0"/>
                              <w:divBdr>
                                <w:top w:val="none" w:sz="0" w:space="0" w:color="auto"/>
                                <w:left w:val="none" w:sz="0" w:space="0" w:color="auto"/>
                                <w:bottom w:val="none" w:sz="0" w:space="0" w:color="auto"/>
                                <w:right w:val="none" w:sz="0" w:space="0" w:color="auto"/>
                              </w:divBdr>
                            </w:div>
                          </w:divsChild>
                        </w:div>
                        <w:div w:id="796870147">
                          <w:marLeft w:val="0"/>
                          <w:marRight w:val="0"/>
                          <w:marTop w:val="0"/>
                          <w:marBottom w:val="0"/>
                          <w:divBdr>
                            <w:top w:val="none" w:sz="0" w:space="0" w:color="auto"/>
                            <w:left w:val="none" w:sz="0" w:space="0" w:color="auto"/>
                            <w:bottom w:val="none" w:sz="0" w:space="0" w:color="auto"/>
                            <w:right w:val="none" w:sz="0" w:space="0" w:color="auto"/>
                          </w:divBdr>
                        </w:div>
                        <w:div w:id="1325205445">
                          <w:marLeft w:val="0"/>
                          <w:marRight w:val="0"/>
                          <w:marTop w:val="0"/>
                          <w:marBottom w:val="300"/>
                          <w:divBdr>
                            <w:top w:val="none" w:sz="0" w:space="0" w:color="auto"/>
                            <w:left w:val="none" w:sz="0" w:space="0" w:color="auto"/>
                            <w:bottom w:val="none" w:sz="0" w:space="0" w:color="auto"/>
                            <w:right w:val="none" w:sz="0" w:space="0" w:color="auto"/>
                          </w:divBdr>
                          <w:divsChild>
                            <w:div w:id="1871062568">
                              <w:marLeft w:val="0"/>
                              <w:marRight w:val="0"/>
                              <w:marTop w:val="0"/>
                              <w:marBottom w:val="0"/>
                              <w:divBdr>
                                <w:top w:val="none" w:sz="0" w:space="0" w:color="auto"/>
                                <w:left w:val="none" w:sz="0" w:space="0" w:color="auto"/>
                                <w:bottom w:val="none" w:sz="0" w:space="0" w:color="auto"/>
                                <w:right w:val="none" w:sz="0" w:space="0" w:color="auto"/>
                              </w:divBdr>
                            </w:div>
                          </w:divsChild>
                        </w:div>
                        <w:div w:id="386488765">
                          <w:marLeft w:val="0"/>
                          <w:marRight w:val="0"/>
                          <w:marTop w:val="0"/>
                          <w:marBottom w:val="0"/>
                          <w:divBdr>
                            <w:top w:val="none" w:sz="0" w:space="0" w:color="auto"/>
                            <w:left w:val="none" w:sz="0" w:space="0" w:color="auto"/>
                            <w:bottom w:val="none" w:sz="0" w:space="0" w:color="auto"/>
                            <w:right w:val="none" w:sz="0" w:space="0" w:color="auto"/>
                          </w:divBdr>
                        </w:div>
                        <w:div w:id="1552497291">
                          <w:marLeft w:val="0"/>
                          <w:marRight w:val="0"/>
                          <w:marTop w:val="0"/>
                          <w:marBottom w:val="300"/>
                          <w:divBdr>
                            <w:top w:val="none" w:sz="0" w:space="0" w:color="auto"/>
                            <w:left w:val="none" w:sz="0" w:space="0" w:color="auto"/>
                            <w:bottom w:val="none" w:sz="0" w:space="0" w:color="auto"/>
                            <w:right w:val="none" w:sz="0" w:space="0" w:color="auto"/>
                          </w:divBdr>
                          <w:divsChild>
                            <w:div w:id="1224372865">
                              <w:marLeft w:val="0"/>
                              <w:marRight w:val="0"/>
                              <w:marTop w:val="0"/>
                              <w:marBottom w:val="0"/>
                              <w:divBdr>
                                <w:top w:val="none" w:sz="0" w:space="0" w:color="auto"/>
                                <w:left w:val="none" w:sz="0" w:space="0" w:color="auto"/>
                                <w:bottom w:val="none" w:sz="0" w:space="0" w:color="auto"/>
                                <w:right w:val="none" w:sz="0" w:space="0" w:color="auto"/>
                              </w:divBdr>
                            </w:div>
                          </w:divsChild>
                        </w:div>
                        <w:div w:id="2014531087">
                          <w:marLeft w:val="0"/>
                          <w:marRight w:val="0"/>
                          <w:marTop w:val="0"/>
                          <w:marBottom w:val="0"/>
                          <w:divBdr>
                            <w:top w:val="none" w:sz="0" w:space="0" w:color="auto"/>
                            <w:left w:val="none" w:sz="0" w:space="0" w:color="auto"/>
                            <w:bottom w:val="none" w:sz="0" w:space="0" w:color="auto"/>
                            <w:right w:val="none" w:sz="0" w:space="0" w:color="auto"/>
                          </w:divBdr>
                        </w:div>
                        <w:div w:id="1297833568">
                          <w:marLeft w:val="0"/>
                          <w:marRight w:val="0"/>
                          <w:marTop w:val="0"/>
                          <w:marBottom w:val="300"/>
                          <w:divBdr>
                            <w:top w:val="none" w:sz="0" w:space="0" w:color="auto"/>
                            <w:left w:val="none" w:sz="0" w:space="0" w:color="auto"/>
                            <w:bottom w:val="none" w:sz="0" w:space="0" w:color="auto"/>
                            <w:right w:val="none" w:sz="0" w:space="0" w:color="auto"/>
                          </w:divBdr>
                          <w:divsChild>
                            <w:div w:id="1169101160">
                              <w:marLeft w:val="0"/>
                              <w:marRight w:val="0"/>
                              <w:marTop w:val="0"/>
                              <w:marBottom w:val="0"/>
                              <w:divBdr>
                                <w:top w:val="none" w:sz="0" w:space="0" w:color="auto"/>
                                <w:left w:val="none" w:sz="0" w:space="0" w:color="auto"/>
                                <w:bottom w:val="none" w:sz="0" w:space="0" w:color="auto"/>
                                <w:right w:val="none" w:sz="0" w:space="0" w:color="auto"/>
                              </w:divBdr>
                            </w:div>
                          </w:divsChild>
                        </w:div>
                        <w:div w:id="502666897">
                          <w:marLeft w:val="0"/>
                          <w:marRight w:val="0"/>
                          <w:marTop w:val="0"/>
                          <w:marBottom w:val="0"/>
                          <w:divBdr>
                            <w:top w:val="none" w:sz="0" w:space="0" w:color="auto"/>
                            <w:left w:val="none" w:sz="0" w:space="0" w:color="auto"/>
                            <w:bottom w:val="none" w:sz="0" w:space="0" w:color="auto"/>
                            <w:right w:val="none" w:sz="0" w:space="0" w:color="auto"/>
                          </w:divBdr>
                        </w:div>
                        <w:div w:id="1864241304">
                          <w:marLeft w:val="0"/>
                          <w:marRight w:val="0"/>
                          <w:marTop w:val="0"/>
                          <w:marBottom w:val="300"/>
                          <w:divBdr>
                            <w:top w:val="none" w:sz="0" w:space="0" w:color="auto"/>
                            <w:left w:val="none" w:sz="0" w:space="0" w:color="auto"/>
                            <w:bottom w:val="none" w:sz="0" w:space="0" w:color="auto"/>
                            <w:right w:val="none" w:sz="0" w:space="0" w:color="auto"/>
                          </w:divBdr>
                          <w:divsChild>
                            <w:div w:id="1247836084">
                              <w:marLeft w:val="0"/>
                              <w:marRight w:val="0"/>
                              <w:marTop w:val="0"/>
                              <w:marBottom w:val="0"/>
                              <w:divBdr>
                                <w:top w:val="none" w:sz="0" w:space="0" w:color="auto"/>
                                <w:left w:val="none" w:sz="0" w:space="0" w:color="auto"/>
                                <w:bottom w:val="none" w:sz="0" w:space="0" w:color="auto"/>
                                <w:right w:val="none" w:sz="0" w:space="0" w:color="auto"/>
                              </w:divBdr>
                            </w:div>
                          </w:divsChild>
                        </w:div>
                        <w:div w:id="787697825">
                          <w:marLeft w:val="0"/>
                          <w:marRight w:val="0"/>
                          <w:marTop w:val="0"/>
                          <w:marBottom w:val="0"/>
                          <w:divBdr>
                            <w:top w:val="none" w:sz="0" w:space="0" w:color="auto"/>
                            <w:left w:val="none" w:sz="0" w:space="0" w:color="auto"/>
                            <w:bottom w:val="none" w:sz="0" w:space="0" w:color="auto"/>
                            <w:right w:val="none" w:sz="0" w:space="0" w:color="auto"/>
                          </w:divBdr>
                        </w:div>
                        <w:div w:id="2143688740">
                          <w:marLeft w:val="0"/>
                          <w:marRight w:val="0"/>
                          <w:marTop w:val="0"/>
                          <w:marBottom w:val="300"/>
                          <w:divBdr>
                            <w:top w:val="none" w:sz="0" w:space="0" w:color="auto"/>
                            <w:left w:val="none" w:sz="0" w:space="0" w:color="auto"/>
                            <w:bottom w:val="none" w:sz="0" w:space="0" w:color="auto"/>
                            <w:right w:val="none" w:sz="0" w:space="0" w:color="auto"/>
                          </w:divBdr>
                          <w:divsChild>
                            <w:div w:id="11067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934">
                      <w:marLeft w:val="0"/>
                      <w:marRight w:val="0"/>
                      <w:marTop w:val="0"/>
                      <w:marBottom w:val="0"/>
                      <w:divBdr>
                        <w:top w:val="none" w:sz="0" w:space="0" w:color="auto"/>
                        <w:left w:val="none" w:sz="0" w:space="0" w:color="auto"/>
                        <w:bottom w:val="none" w:sz="0" w:space="0" w:color="auto"/>
                        <w:right w:val="none" w:sz="0" w:space="0" w:color="auto"/>
                      </w:divBdr>
                      <w:divsChild>
                        <w:div w:id="1337684205">
                          <w:marLeft w:val="0"/>
                          <w:marRight w:val="0"/>
                          <w:marTop w:val="0"/>
                          <w:marBottom w:val="0"/>
                          <w:divBdr>
                            <w:top w:val="none" w:sz="0" w:space="0" w:color="auto"/>
                            <w:left w:val="none" w:sz="0" w:space="0" w:color="auto"/>
                            <w:bottom w:val="none" w:sz="0" w:space="0" w:color="auto"/>
                            <w:right w:val="none" w:sz="0" w:space="0" w:color="auto"/>
                          </w:divBdr>
                        </w:div>
                        <w:div w:id="1218932964">
                          <w:marLeft w:val="0"/>
                          <w:marRight w:val="0"/>
                          <w:marTop w:val="0"/>
                          <w:marBottom w:val="300"/>
                          <w:divBdr>
                            <w:top w:val="none" w:sz="0" w:space="0" w:color="auto"/>
                            <w:left w:val="none" w:sz="0" w:space="0" w:color="auto"/>
                            <w:bottom w:val="none" w:sz="0" w:space="0" w:color="auto"/>
                            <w:right w:val="none" w:sz="0" w:space="0" w:color="auto"/>
                          </w:divBdr>
                          <w:divsChild>
                            <w:div w:id="1683624569">
                              <w:marLeft w:val="0"/>
                              <w:marRight w:val="0"/>
                              <w:marTop w:val="0"/>
                              <w:marBottom w:val="0"/>
                              <w:divBdr>
                                <w:top w:val="none" w:sz="0" w:space="0" w:color="auto"/>
                                <w:left w:val="none" w:sz="0" w:space="0" w:color="auto"/>
                                <w:bottom w:val="none" w:sz="0" w:space="0" w:color="auto"/>
                                <w:right w:val="none" w:sz="0" w:space="0" w:color="auto"/>
                              </w:divBdr>
                            </w:div>
                          </w:divsChild>
                        </w:div>
                        <w:div w:id="365255280">
                          <w:marLeft w:val="0"/>
                          <w:marRight w:val="0"/>
                          <w:marTop w:val="0"/>
                          <w:marBottom w:val="0"/>
                          <w:divBdr>
                            <w:top w:val="none" w:sz="0" w:space="0" w:color="auto"/>
                            <w:left w:val="none" w:sz="0" w:space="0" w:color="auto"/>
                            <w:bottom w:val="none" w:sz="0" w:space="0" w:color="auto"/>
                            <w:right w:val="none" w:sz="0" w:space="0" w:color="auto"/>
                          </w:divBdr>
                        </w:div>
                        <w:div w:id="827550606">
                          <w:marLeft w:val="0"/>
                          <w:marRight w:val="0"/>
                          <w:marTop w:val="0"/>
                          <w:marBottom w:val="300"/>
                          <w:divBdr>
                            <w:top w:val="none" w:sz="0" w:space="0" w:color="auto"/>
                            <w:left w:val="none" w:sz="0" w:space="0" w:color="auto"/>
                            <w:bottom w:val="none" w:sz="0" w:space="0" w:color="auto"/>
                            <w:right w:val="none" w:sz="0" w:space="0" w:color="auto"/>
                          </w:divBdr>
                          <w:divsChild>
                            <w:div w:id="265233101">
                              <w:marLeft w:val="0"/>
                              <w:marRight w:val="0"/>
                              <w:marTop w:val="0"/>
                              <w:marBottom w:val="0"/>
                              <w:divBdr>
                                <w:top w:val="none" w:sz="0" w:space="0" w:color="auto"/>
                                <w:left w:val="none" w:sz="0" w:space="0" w:color="auto"/>
                                <w:bottom w:val="none" w:sz="0" w:space="0" w:color="auto"/>
                                <w:right w:val="none" w:sz="0" w:space="0" w:color="auto"/>
                              </w:divBdr>
                            </w:div>
                          </w:divsChild>
                        </w:div>
                        <w:div w:id="1245215276">
                          <w:marLeft w:val="0"/>
                          <w:marRight w:val="0"/>
                          <w:marTop w:val="0"/>
                          <w:marBottom w:val="0"/>
                          <w:divBdr>
                            <w:top w:val="none" w:sz="0" w:space="0" w:color="auto"/>
                            <w:left w:val="none" w:sz="0" w:space="0" w:color="auto"/>
                            <w:bottom w:val="none" w:sz="0" w:space="0" w:color="auto"/>
                            <w:right w:val="none" w:sz="0" w:space="0" w:color="auto"/>
                          </w:divBdr>
                        </w:div>
                        <w:div w:id="1415203342">
                          <w:marLeft w:val="0"/>
                          <w:marRight w:val="0"/>
                          <w:marTop w:val="0"/>
                          <w:marBottom w:val="300"/>
                          <w:divBdr>
                            <w:top w:val="none" w:sz="0" w:space="0" w:color="auto"/>
                            <w:left w:val="none" w:sz="0" w:space="0" w:color="auto"/>
                            <w:bottom w:val="none" w:sz="0" w:space="0" w:color="auto"/>
                            <w:right w:val="none" w:sz="0" w:space="0" w:color="auto"/>
                          </w:divBdr>
                          <w:divsChild>
                            <w:div w:id="156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298">
                      <w:marLeft w:val="0"/>
                      <w:marRight w:val="0"/>
                      <w:marTop w:val="0"/>
                      <w:marBottom w:val="0"/>
                      <w:divBdr>
                        <w:top w:val="none" w:sz="0" w:space="0" w:color="auto"/>
                        <w:left w:val="none" w:sz="0" w:space="0" w:color="auto"/>
                        <w:bottom w:val="none" w:sz="0" w:space="0" w:color="auto"/>
                        <w:right w:val="none" w:sz="0" w:space="0" w:color="auto"/>
                      </w:divBdr>
                      <w:divsChild>
                        <w:div w:id="418061433">
                          <w:marLeft w:val="0"/>
                          <w:marRight w:val="0"/>
                          <w:marTop w:val="0"/>
                          <w:marBottom w:val="0"/>
                          <w:divBdr>
                            <w:top w:val="none" w:sz="0" w:space="0" w:color="auto"/>
                            <w:left w:val="none" w:sz="0" w:space="0" w:color="auto"/>
                            <w:bottom w:val="none" w:sz="0" w:space="0" w:color="auto"/>
                            <w:right w:val="none" w:sz="0" w:space="0" w:color="auto"/>
                          </w:divBdr>
                        </w:div>
                        <w:div w:id="1329095757">
                          <w:marLeft w:val="0"/>
                          <w:marRight w:val="0"/>
                          <w:marTop w:val="0"/>
                          <w:marBottom w:val="300"/>
                          <w:divBdr>
                            <w:top w:val="none" w:sz="0" w:space="0" w:color="auto"/>
                            <w:left w:val="none" w:sz="0" w:space="0" w:color="auto"/>
                            <w:bottom w:val="none" w:sz="0" w:space="0" w:color="auto"/>
                            <w:right w:val="none" w:sz="0" w:space="0" w:color="auto"/>
                          </w:divBdr>
                          <w:divsChild>
                            <w:div w:id="1373724567">
                              <w:marLeft w:val="0"/>
                              <w:marRight w:val="0"/>
                              <w:marTop w:val="0"/>
                              <w:marBottom w:val="0"/>
                              <w:divBdr>
                                <w:top w:val="none" w:sz="0" w:space="0" w:color="auto"/>
                                <w:left w:val="none" w:sz="0" w:space="0" w:color="auto"/>
                                <w:bottom w:val="none" w:sz="0" w:space="0" w:color="auto"/>
                                <w:right w:val="none" w:sz="0" w:space="0" w:color="auto"/>
                              </w:divBdr>
                            </w:div>
                          </w:divsChild>
                        </w:div>
                        <w:div w:id="2021395954">
                          <w:marLeft w:val="0"/>
                          <w:marRight w:val="0"/>
                          <w:marTop w:val="0"/>
                          <w:marBottom w:val="0"/>
                          <w:divBdr>
                            <w:top w:val="none" w:sz="0" w:space="0" w:color="auto"/>
                            <w:left w:val="none" w:sz="0" w:space="0" w:color="auto"/>
                            <w:bottom w:val="none" w:sz="0" w:space="0" w:color="auto"/>
                            <w:right w:val="none" w:sz="0" w:space="0" w:color="auto"/>
                          </w:divBdr>
                        </w:div>
                        <w:div w:id="2056198947">
                          <w:marLeft w:val="0"/>
                          <w:marRight w:val="0"/>
                          <w:marTop w:val="0"/>
                          <w:marBottom w:val="0"/>
                          <w:divBdr>
                            <w:top w:val="none" w:sz="0" w:space="0" w:color="auto"/>
                            <w:left w:val="none" w:sz="0" w:space="0" w:color="auto"/>
                            <w:bottom w:val="none" w:sz="0" w:space="0" w:color="auto"/>
                            <w:right w:val="none" w:sz="0" w:space="0" w:color="auto"/>
                          </w:divBdr>
                        </w:div>
                        <w:div w:id="355884359">
                          <w:marLeft w:val="0"/>
                          <w:marRight w:val="0"/>
                          <w:marTop w:val="0"/>
                          <w:marBottom w:val="0"/>
                          <w:divBdr>
                            <w:top w:val="none" w:sz="0" w:space="0" w:color="auto"/>
                            <w:left w:val="none" w:sz="0" w:space="0" w:color="auto"/>
                            <w:bottom w:val="none" w:sz="0" w:space="0" w:color="auto"/>
                            <w:right w:val="none" w:sz="0" w:space="0" w:color="auto"/>
                          </w:divBdr>
                        </w:div>
                      </w:divsChild>
                    </w:div>
                    <w:div w:id="1320422578">
                      <w:marLeft w:val="0"/>
                      <w:marRight w:val="0"/>
                      <w:marTop w:val="0"/>
                      <w:marBottom w:val="0"/>
                      <w:divBdr>
                        <w:top w:val="none" w:sz="0" w:space="0" w:color="auto"/>
                        <w:left w:val="none" w:sz="0" w:space="0" w:color="auto"/>
                        <w:bottom w:val="none" w:sz="0" w:space="0" w:color="auto"/>
                        <w:right w:val="none" w:sz="0" w:space="0" w:color="auto"/>
                      </w:divBdr>
                      <w:divsChild>
                        <w:div w:id="1711304117">
                          <w:marLeft w:val="0"/>
                          <w:marRight w:val="0"/>
                          <w:marTop w:val="0"/>
                          <w:marBottom w:val="0"/>
                          <w:divBdr>
                            <w:top w:val="none" w:sz="0" w:space="0" w:color="auto"/>
                            <w:left w:val="none" w:sz="0" w:space="0" w:color="auto"/>
                            <w:bottom w:val="none" w:sz="0" w:space="0" w:color="auto"/>
                            <w:right w:val="none" w:sz="0" w:space="0" w:color="auto"/>
                          </w:divBdr>
                        </w:div>
                        <w:div w:id="1477144780">
                          <w:marLeft w:val="0"/>
                          <w:marRight w:val="0"/>
                          <w:marTop w:val="0"/>
                          <w:marBottom w:val="0"/>
                          <w:divBdr>
                            <w:top w:val="none" w:sz="0" w:space="0" w:color="auto"/>
                            <w:left w:val="none" w:sz="0" w:space="0" w:color="auto"/>
                            <w:bottom w:val="none" w:sz="0" w:space="0" w:color="auto"/>
                            <w:right w:val="none" w:sz="0" w:space="0" w:color="auto"/>
                          </w:divBdr>
                        </w:div>
                        <w:div w:id="1806656624">
                          <w:marLeft w:val="0"/>
                          <w:marRight w:val="0"/>
                          <w:marTop w:val="0"/>
                          <w:marBottom w:val="300"/>
                          <w:divBdr>
                            <w:top w:val="none" w:sz="0" w:space="0" w:color="auto"/>
                            <w:left w:val="none" w:sz="0" w:space="0" w:color="auto"/>
                            <w:bottom w:val="none" w:sz="0" w:space="0" w:color="auto"/>
                            <w:right w:val="none" w:sz="0" w:space="0" w:color="auto"/>
                          </w:divBdr>
                          <w:divsChild>
                            <w:div w:id="1981156219">
                              <w:marLeft w:val="0"/>
                              <w:marRight w:val="0"/>
                              <w:marTop w:val="0"/>
                              <w:marBottom w:val="0"/>
                              <w:divBdr>
                                <w:top w:val="none" w:sz="0" w:space="0" w:color="auto"/>
                                <w:left w:val="none" w:sz="0" w:space="0" w:color="auto"/>
                                <w:bottom w:val="none" w:sz="0" w:space="0" w:color="auto"/>
                                <w:right w:val="none" w:sz="0" w:space="0" w:color="auto"/>
                              </w:divBdr>
                            </w:div>
                          </w:divsChild>
                        </w:div>
                        <w:div w:id="1349482286">
                          <w:marLeft w:val="0"/>
                          <w:marRight w:val="0"/>
                          <w:marTop w:val="0"/>
                          <w:marBottom w:val="0"/>
                          <w:divBdr>
                            <w:top w:val="none" w:sz="0" w:space="0" w:color="auto"/>
                            <w:left w:val="none" w:sz="0" w:space="0" w:color="auto"/>
                            <w:bottom w:val="none" w:sz="0" w:space="0" w:color="auto"/>
                            <w:right w:val="none" w:sz="0" w:space="0" w:color="auto"/>
                          </w:divBdr>
                        </w:div>
                        <w:div w:id="529342491">
                          <w:marLeft w:val="0"/>
                          <w:marRight w:val="0"/>
                          <w:marTop w:val="0"/>
                          <w:marBottom w:val="300"/>
                          <w:divBdr>
                            <w:top w:val="none" w:sz="0" w:space="0" w:color="auto"/>
                            <w:left w:val="none" w:sz="0" w:space="0" w:color="auto"/>
                            <w:bottom w:val="none" w:sz="0" w:space="0" w:color="auto"/>
                            <w:right w:val="none" w:sz="0" w:space="0" w:color="auto"/>
                          </w:divBdr>
                          <w:divsChild>
                            <w:div w:id="1300919221">
                              <w:marLeft w:val="0"/>
                              <w:marRight w:val="0"/>
                              <w:marTop w:val="0"/>
                              <w:marBottom w:val="0"/>
                              <w:divBdr>
                                <w:top w:val="none" w:sz="0" w:space="0" w:color="auto"/>
                                <w:left w:val="none" w:sz="0" w:space="0" w:color="auto"/>
                                <w:bottom w:val="none" w:sz="0" w:space="0" w:color="auto"/>
                                <w:right w:val="none" w:sz="0" w:space="0" w:color="auto"/>
                              </w:divBdr>
                            </w:div>
                          </w:divsChild>
                        </w:div>
                        <w:div w:id="158428776">
                          <w:marLeft w:val="0"/>
                          <w:marRight w:val="0"/>
                          <w:marTop w:val="450"/>
                          <w:marBottom w:val="450"/>
                          <w:divBdr>
                            <w:top w:val="none" w:sz="0" w:space="0" w:color="auto"/>
                            <w:left w:val="single" w:sz="24" w:space="0" w:color="6DB33F"/>
                            <w:bottom w:val="none" w:sz="0" w:space="0" w:color="auto"/>
                            <w:right w:val="none" w:sz="0" w:space="0" w:color="auto"/>
                          </w:divBdr>
                          <w:divsChild>
                            <w:div w:id="1225066288">
                              <w:marLeft w:val="0"/>
                              <w:marRight w:val="0"/>
                              <w:marTop w:val="0"/>
                              <w:marBottom w:val="0"/>
                              <w:divBdr>
                                <w:top w:val="none" w:sz="0" w:space="0" w:color="auto"/>
                                <w:left w:val="none" w:sz="0" w:space="0" w:color="auto"/>
                                <w:bottom w:val="none" w:sz="0" w:space="0" w:color="auto"/>
                                <w:right w:val="none" w:sz="0" w:space="0" w:color="auto"/>
                              </w:divBdr>
                            </w:div>
                          </w:divsChild>
                        </w:div>
                        <w:div w:id="888565418">
                          <w:marLeft w:val="0"/>
                          <w:marRight w:val="0"/>
                          <w:marTop w:val="0"/>
                          <w:marBottom w:val="0"/>
                          <w:divBdr>
                            <w:top w:val="none" w:sz="0" w:space="0" w:color="auto"/>
                            <w:left w:val="none" w:sz="0" w:space="0" w:color="auto"/>
                            <w:bottom w:val="none" w:sz="0" w:space="0" w:color="auto"/>
                            <w:right w:val="none" w:sz="0" w:space="0" w:color="auto"/>
                          </w:divBdr>
                        </w:div>
                        <w:div w:id="578518419">
                          <w:marLeft w:val="0"/>
                          <w:marRight w:val="0"/>
                          <w:marTop w:val="0"/>
                          <w:marBottom w:val="0"/>
                          <w:divBdr>
                            <w:top w:val="none" w:sz="0" w:space="0" w:color="auto"/>
                            <w:left w:val="none" w:sz="0" w:space="0" w:color="auto"/>
                            <w:bottom w:val="none" w:sz="0" w:space="0" w:color="auto"/>
                            <w:right w:val="none" w:sz="0" w:space="0" w:color="auto"/>
                          </w:divBdr>
                        </w:div>
                        <w:div w:id="1711413048">
                          <w:marLeft w:val="0"/>
                          <w:marRight w:val="0"/>
                          <w:marTop w:val="0"/>
                          <w:marBottom w:val="300"/>
                          <w:divBdr>
                            <w:top w:val="none" w:sz="0" w:space="0" w:color="auto"/>
                            <w:left w:val="none" w:sz="0" w:space="0" w:color="auto"/>
                            <w:bottom w:val="none" w:sz="0" w:space="0" w:color="auto"/>
                            <w:right w:val="none" w:sz="0" w:space="0" w:color="auto"/>
                          </w:divBdr>
                          <w:divsChild>
                            <w:div w:id="7029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1266">
                      <w:marLeft w:val="0"/>
                      <w:marRight w:val="0"/>
                      <w:marTop w:val="0"/>
                      <w:marBottom w:val="0"/>
                      <w:divBdr>
                        <w:top w:val="none" w:sz="0" w:space="0" w:color="auto"/>
                        <w:left w:val="none" w:sz="0" w:space="0" w:color="auto"/>
                        <w:bottom w:val="none" w:sz="0" w:space="0" w:color="auto"/>
                        <w:right w:val="none" w:sz="0" w:space="0" w:color="auto"/>
                      </w:divBdr>
                      <w:divsChild>
                        <w:div w:id="342247105">
                          <w:marLeft w:val="0"/>
                          <w:marRight w:val="0"/>
                          <w:marTop w:val="0"/>
                          <w:marBottom w:val="0"/>
                          <w:divBdr>
                            <w:top w:val="none" w:sz="0" w:space="0" w:color="auto"/>
                            <w:left w:val="none" w:sz="0" w:space="0" w:color="auto"/>
                            <w:bottom w:val="none" w:sz="0" w:space="0" w:color="auto"/>
                            <w:right w:val="none" w:sz="0" w:space="0" w:color="auto"/>
                          </w:divBdr>
                        </w:div>
                        <w:div w:id="183133694">
                          <w:marLeft w:val="0"/>
                          <w:marRight w:val="0"/>
                          <w:marTop w:val="0"/>
                          <w:marBottom w:val="300"/>
                          <w:divBdr>
                            <w:top w:val="none" w:sz="0" w:space="0" w:color="auto"/>
                            <w:left w:val="none" w:sz="0" w:space="0" w:color="auto"/>
                            <w:bottom w:val="none" w:sz="0" w:space="0" w:color="auto"/>
                            <w:right w:val="none" w:sz="0" w:space="0" w:color="auto"/>
                          </w:divBdr>
                          <w:divsChild>
                            <w:div w:id="2117868066">
                              <w:marLeft w:val="0"/>
                              <w:marRight w:val="0"/>
                              <w:marTop w:val="0"/>
                              <w:marBottom w:val="0"/>
                              <w:divBdr>
                                <w:top w:val="none" w:sz="0" w:space="0" w:color="auto"/>
                                <w:left w:val="none" w:sz="0" w:space="0" w:color="auto"/>
                                <w:bottom w:val="none" w:sz="0" w:space="0" w:color="auto"/>
                                <w:right w:val="none" w:sz="0" w:space="0" w:color="auto"/>
                              </w:divBdr>
                            </w:div>
                          </w:divsChild>
                        </w:div>
                        <w:div w:id="1817991605">
                          <w:marLeft w:val="0"/>
                          <w:marRight w:val="0"/>
                          <w:marTop w:val="450"/>
                          <w:marBottom w:val="450"/>
                          <w:divBdr>
                            <w:top w:val="none" w:sz="0" w:space="0" w:color="auto"/>
                            <w:left w:val="single" w:sz="24" w:space="0" w:color="6DB33F"/>
                            <w:bottom w:val="none" w:sz="0" w:space="0" w:color="auto"/>
                            <w:right w:val="none" w:sz="0" w:space="0" w:color="auto"/>
                          </w:divBdr>
                          <w:divsChild>
                            <w:div w:id="17163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16583">
                  <w:marLeft w:val="0"/>
                  <w:marRight w:val="0"/>
                  <w:marTop w:val="0"/>
                  <w:marBottom w:val="0"/>
                  <w:divBdr>
                    <w:top w:val="none" w:sz="0" w:space="0" w:color="auto"/>
                    <w:left w:val="none" w:sz="0" w:space="0" w:color="auto"/>
                    <w:bottom w:val="none" w:sz="0" w:space="0" w:color="auto"/>
                    <w:right w:val="none" w:sz="0" w:space="0" w:color="auto"/>
                  </w:divBdr>
                  <w:divsChild>
                    <w:div w:id="644819156">
                      <w:marLeft w:val="0"/>
                      <w:marRight w:val="0"/>
                      <w:marTop w:val="0"/>
                      <w:marBottom w:val="0"/>
                      <w:divBdr>
                        <w:top w:val="none" w:sz="0" w:space="0" w:color="auto"/>
                        <w:left w:val="none" w:sz="0" w:space="0" w:color="auto"/>
                        <w:bottom w:val="none" w:sz="0" w:space="0" w:color="auto"/>
                        <w:right w:val="none" w:sz="0" w:space="0" w:color="auto"/>
                      </w:divBdr>
                    </w:div>
                    <w:div w:id="2035105851">
                      <w:marLeft w:val="0"/>
                      <w:marRight w:val="0"/>
                      <w:marTop w:val="450"/>
                      <w:marBottom w:val="450"/>
                      <w:divBdr>
                        <w:top w:val="none" w:sz="0" w:space="0" w:color="auto"/>
                        <w:left w:val="single" w:sz="24" w:space="0" w:color="6DB33F"/>
                        <w:bottom w:val="none" w:sz="0" w:space="0" w:color="auto"/>
                        <w:right w:val="none" w:sz="0" w:space="0" w:color="auto"/>
                      </w:divBdr>
                      <w:divsChild>
                        <w:div w:id="1516648099">
                          <w:marLeft w:val="0"/>
                          <w:marRight w:val="0"/>
                          <w:marTop w:val="0"/>
                          <w:marBottom w:val="0"/>
                          <w:divBdr>
                            <w:top w:val="none" w:sz="0" w:space="0" w:color="auto"/>
                            <w:left w:val="none" w:sz="0" w:space="0" w:color="auto"/>
                            <w:bottom w:val="none" w:sz="0" w:space="0" w:color="auto"/>
                            <w:right w:val="none" w:sz="0" w:space="0" w:color="auto"/>
                          </w:divBdr>
                        </w:div>
                      </w:divsChild>
                    </w:div>
                    <w:div w:id="1734769504">
                      <w:marLeft w:val="0"/>
                      <w:marRight w:val="0"/>
                      <w:marTop w:val="0"/>
                      <w:marBottom w:val="0"/>
                      <w:divBdr>
                        <w:top w:val="none" w:sz="0" w:space="0" w:color="auto"/>
                        <w:left w:val="none" w:sz="0" w:space="0" w:color="auto"/>
                        <w:bottom w:val="none" w:sz="0" w:space="0" w:color="auto"/>
                        <w:right w:val="none" w:sz="0" w:space="0" w:color="auto"/>
                      </w:divBdr>
                      <w:divsChild>
                        <w:div w:id="898321895">
                          <w:marLeft w:val="0"/>
                          <w:marRight w:val="0"/>
                          <w:marTop w:val="0"/>
                          <w:marBottom w:val="0"/>
                          <w:divBdr>
                            <w:top w:val="none" w:sz="0" w:space="0" w:color="auto"/>
                            <w:left w:val="none" w:sz="0" w:space="0" w:color="auto"/>
                            <w:bottom w:val="none" w:sz="0" w:space="0" w:color="auto"/>
                            <w:right w:val="none" w:sz="0" w:space="0" w:color="auto"/>
                          </w:divBdr>
                        </w:div>
                        <w:div w:id="1216548751">
                          <w:marLeft w:val="0"/>
                          <w:marRight w:val="0"/>
                          <w:marTop w:val="0"/>
                          <w:marBottom w:val="0"/>
                          <w:divBdr>
                            <w:top w:val="none" w:sz="0" w:space="0" w:color="auto"/>
                            <w:left w:val="none" w:sz="0" w:space="0" w:color="auto"/>
                            <w:bottom w:val="none" w:sz="0" w:space="0" w:color="auto"/>
                            <w:right w:val="none" w:sz="0" w:space="0" w:color="auto"/>
                          </w:divBdr>
                        </w:div>
                      </w:divsChild>
                    </w:div>
                    <w:div w:id="401948652">
                      <w:marLeft w:val="0"/>
                      <w:marRight w:val="0"/>
                      <w:marTop w:val="0"/>
                      <w:marBottom w:val="0"/>
                      <w:divBdr>
                        <w:top w:val="none" w:sz="0" w:space="0" w:color="auto"/>
                        <w:left w:val="none" w:sz="0" w:space="0" w:color="auto"/>
                        <w:bottom w:val="none" w:sz="0" w:space="0" w:color="auto"/>
                        <w:right w:val="none" w:sz="0" w:space="0" w:color="auto"/>
                      </w:divBdr>
                      <w:divsChild>
                        <w:div w:id="1249466051">
                          <w:marLeft w:val="0"/>
                          <w:marRight w:val="0"/>
                          <w:marTop w:val="0"/>
                          <w:marBottom w:val="0"/>
                          <w:divBdr>
                            <w:top w:val="none" w:sz="0" w:space="0" w:color="auto"/>
                            <w:left w:val="none" w:sz="0" w:space="0" w:color="auto"/>
                            <w:bottom w:val="none" w:sz="0" w:space="0" w:color="auto"/>
                            <w:right w:val="none" w:sz="0" w:space="0" w:color="auto"/>
                          </w:divBdr>
                        </w:div>
                        <w:div w:id="1151361801">
                          <w:marLeft w:val="0"/>
                          <w:marRight w:val="0"/>
                          <w:marTop w:val="0"/>
                          <w:marBottom w:val="300"/>
                          <w:divBdr>
                            <w:top w:val="none" w:sz="0" w:space="0" w:color="auto"/>
                            <w:left w:val="none" w:sz="0" w:space="0" w:color="auto"/>
                            <w:bottom w:val="none" w:sz="0" w:space="0" w:color="auto"/>
                            <w:right w:val="none" w:sz="0" w:space="0" w:color="auto"/>
                          </w:divBdr>
                          <w:divsChild>
                            <w:div w:id="735279094">
                              <w:marLeft w:val="0"/>
                              <w:marRight w:val="0"/>
                              <w:marTop w:val="0"/>
                              <w:marBottom w:val="0"/>
                              <w:divBdr>
                                <w:top w:val="none" w:sz="0" w:space="0" w:color="auto"/>
                                <w:left w:val="none" w:sz="0" w:space="0" w:color="auto"/>
                                <w:bottom w:val="none" w:sz="0" w:space="0" w:color="auto"/>
                                <w:right w:val="none" w:sz="0" w:space="0" w:color="auto"/>
                              </w:divBdr>
                            </w:div>
                          </w:divsChild>
                        </w:div>
                        <w:div w:id="2003266322">
                          <w:marLeft w:val="0"/>
                          <w:marRight w:val="0"/>
                          <w:marTop w:val="0"/>
                          <w:marBottom w:val="0"/>
                          <w:divBdr>
                            <w:top w:val="none" w:sz="0" w:space="0" w:color="auto"/>
                            <w:left w:val="none" w:sz="0" w:space="0" w:color="auto"/>
                            <w:bottom w:val="none" w:sz="0" w:space="0" w:color="auto"/>
                            <w:right w:val="none" w:sz="0" w:space="0" w:color="auto"/>
                          </w:divBdr>
                        </w:div>
                        <w:div w:id="775519410">
                          <w:marLeft w:val="0"/>
                          <w:marRight w:val="0"/>
                          <w:marTop w:val="0"/>
                          <w:marBottom w:val="0"/>
                          <w:divBdr>
                            <w:top w:val="none" w:sz="0" w:space="0" w:color="auto"/>
                            <w:left w:val="none" w:sz="0" w:space="0" w:color="auto"/>
                            <w:bottom w:val="none" w:sz="0" w:space="0" w:color="auto"/>
                            <w:right w:val="none" w:sz="0" w:space="0" w:color="auto"/>
                          </w:divBdr>
                        </w:div>
                        <w:div w:id="840850492">
                          <w:marLeft w:val="0"/>
                          <w:marRight w:val="0"/>
                          <w:marTop w:val="0"/>
                          <w:marBottom w:val="300"/>
                          <w:divBdr>
                            <w:top w:val="none" w:sz="0" w:space="0" w:color="auto"/>
                            <w:left w:val="none" w:sz="0" w:space="0" w:color="auto"/>
                            <w:bottom w:val="none" w:sz="0" w:space="0" w:color="auto"/>
                            <w:right w:val="none" w:sz="0" w:space="0" w:color="auto"/>
                          </w:divBdr>
                          <w:divsChild>
                            <w:div w:id="1993439402">
                              <w:marLeft w:val="0"/>
                              <w:marRight w:val="0"/>
                              <w:marTop w:val="0"/>
                              <w:marBottom w:val="0"/>
                              <w:divBdr>
                                <w:top w:val="none" w:sz="0" w:space="0" w:color="auto"/>
                                <w:left w:val="none" w:sz="0" w:space="0" w:color="auto"/>
                                <w:bottom w:val="none" w:sz="0" w:space="0" w:color="auto"/>
                                <w:right w:val="none" w:sz="0" w:space="0" w:color="auto"/>
                              </w:divBdr>
                            </w:div>
                          </w:divsChild>
                        </w:div>
                        <w:div w:id="12389330">
                          <w:marLeft w:val="0"/>
                          <w:marRight w:val="0"/>
                          <w:marTop w:val="0"/>
                          <w:marBottom w:val="0"/>
                          <w:divBdr>
                            <w:top w:val="none" w:sz="0" w:space="0" w:color="auto"/>
                            <w:left w:val="none" w:sz="0" w:space="0" w:color="auto"/>
                            <w:bottom w:val="none" w:sz="0" w:space="0" w:color="auto"/>
                            <w:right w:val="none" w:sz="0" w:space="0" w:color="auto"/>
                          </w:divBdr>
                        </w:div>
                        <w:div w:id="20980774">
                          <w:marLeft w:val="0"/>
                          <w:marRight w:val="0"/>
                          <w:marTop w:val="0"/>
                          <w:marBottom w:val="300"/>
                          <w:divBdr>
                            <w:top w:val="none" w:sz="0" w:space="0" w:color="auto"/>
                            <w:left w:val="none" w:sz="0" w:space="0" w:color="auto"/>
                            <w:bottom w:val="none" w:sz="0" w:space="0" w:color="auto"/>
                            <w:right w:val="none" w:sz="0" w:space="0" w:color="auto"/>
                          </w:divBdr>
                          <w:divsChild>
                            <w:div w:id="1895462723">
                              <w:marLeft w:val="0"/>
                              <w:marRight w:val="0"/>
                              <w:marTop w:val="0"/>
                              <w:marBottom w:val="0"/>
                              <w:divBdr>
                                <w:top w:val="none" w:sz="0" w:space="0" w:color="auto"/>
                                <w:left w:val="none" w:sz="0" w:space="0" w:color="auto"/>
                                <w:bottom w:val="none" w:sz="0" w:space="0" w:color="auto"/>
                                <w:right w:val="none" w:sz="0" w:space="0" w:color="auto"/>
                              </w:divBdr>
                            </w:div>
                          </w:divsChild>
                        </w:div>
                        <w:div w:id="1369183562">
                          <w:marLeft w:val="0"/>
                          <w:marRight w:val="0"/>
                          <w:marTop w:val="0"/>
                          <w:marBottom w:val="0"/>
                          <w:divBdr>
                            <w:top w:val="none" w:sz="0" w:space="0" w:color="auto"/>
                            <w:left w:val="none" w:sz="0" w:space="0" w:color="auto"/>
                            <w:bottom w:val="none" w:sz="0" w:space="0" w:color="auto"/>
                            <w:right w:val="none" w:sz="0" w:space="0" w:color="auto"/>
                          </w:divBdr>
                        </w:div>
                        <w:div w:id="1209999520">
                          <w:marLeft w:val="0"/>
                          <w:marRight w:val="0"/>
                          <w:marTop w:val="0"/>
                          <w:marBottom w:val="300"/>
                          <w:divBdr>
                            <w:top w:val="none" w:sz="0" w:space="0" w:color="auto"/>
                            <w:left w:val="none" w:sz="0" w:space="0" w:color="auto"/>
                            <w:bottom w:val="none" w:sz="0" w:space="0" w:color="auto"/>
                            <w:right w:val="none" w:sz="0" w:space="0" w:color="auto"/>
                          </w:divBdr>
                          <w:divsChild>
                            <w:div w:id="964972334">
                              <w:marLeft w:val="0"/>
                              <w:marRight w:val="0"/>
                              <w:marTop w:val="0"/>
                              <w:marBottom w:val="0"/>
                              <w:divBdr>
                                <w:top w:val="none" w:sz="0" w:space="0" w:color="auto"/>
                                <w:left w:val="none" w:sz="0" w:space="0" w:color="auto"/>
                                <w:bottom w:val="none" w:sz="0" w:space="0" w:color="auto"/>
                                <w:right w:val="none" w:sz="0" w:space="0" w:color="auto"/>
                              </w:divBdr>
                            </w:div>
                          </w:divsChild>
                        </w:div>
                        <w:div w:id="545874728">
                          <w:marLeft w:val="0"/>
                          <w:marRight w:val="0"/>
                          <w:marTop w:val="0"/>
                          <w:marBottom w:val="0"/>
                          <w:divBdr>
                            <w:top w:val="none" w:sz="0" w:space="0" w:color="auto"/>
                            <w:left w:val="none" w:sz="0" w:space="0" w:color="auto"/>
                            <w:bottom w:val="none" w:sz="0" w:space="0" w:color="auto"/>
                            <w:right w:val="none" w:sz="0" w:space="0" w:color="auto"/>
                          </w:divBdr>
                        </w:div>
                      </w:divsChild>
                    </w:div>
                    <w:div w:id="1036155029">
                      <w:marLeft w:val="0"/>
                      <w:marRight w:val="0"/>
                      <w:marTop w:val="0"/>
                      <w:marBottom w:val="0"/>
                      <w:divBdr>
                        <w:top w:val="none" w:sz="0" w:space="0" w:color="auto"/>
                        <w:left w:val="none" w:sz="0" w:space="0" w:color="auto"/>
                        <w:bottom w:val="none" w:sz="0" w:space="0" w:color="auto"/>
                        <w:right w:val="none" w:sz="0" w:space="0" w:color="auto"/>
                      </w:divBdr>
                      <w:divsChild>
                        <w:div w:id="1353147348">
                          <w:marLeft w:val="0"/>
                          <w:marRight w:val="0"/>
                          <w:marTop w:val="0"/>
                          <w:marBottom w:val="0"/>
                          <w:divBdr>
                            <w:top w:val="none" w:sz="0" w:space="0" w:color="auto"/>
                            <w:left w:val="none" w:sz="0" w:space="0" w:color="auto"/>
                            <w:bottom w:val="none" w:sz="0" w:space="0" w:color="auto"/>
                            <w:right w:val="none" w:sz="0" w:space="0" w:color="auto"/>
                          </w:divBdr>
                        </w:div>
                        <w:div w:id="1952085180">
                          <w:marLeft w:val="0"/>
                          <w:marRight w:val="0"/>
                          <w:marTop w:val="0"/>
                          <w:marBottom w:val="300"/>
                          <w:divBdr>
                            <w:top w:val="none" w:sz="0" w:space="0" w:color="auto"/>
                            <w:left w:val="none" w:sz="0" w:space="0" w:color="auto"/>
                            <w:bottom w:val="none" w:sz="0" w:space="0" w:color="auto"/>
                            <w:right w:val="none" w:sz="0" w:space="0" w:color="auto"/>
                          </w:divBdr>
                          <w:divsChild>
                            <w:div w:id="1344865266">
                              <w:marLeft w:val="0"/>
                              <w:marRight w:val="0"/>
                              <w:marTop w:val="0"/>
                              <w:marBottom w:val="0"/>
                              <w:divBdr>
                                <w:top w:val="none" w:sz="0" w:space="0" w:color="auto"/>
                                <w:left w:val="none" w:sz="0" w:space="0" w:color="auto"/>
                                <w:bottom w:val="none" w:sz="0" w:space="0" w:color="auto"/>
                                <w:right w:val="none" w:sz="0" w:space="0" w:color="auto"/>
                              </w:divBdr>
                            </w:div>
                          </w:divsChild>
                        </w:div>
                        <w:div w:id="1695033436">
                          <w:marLeft w:val="0"/>
                          <w:marRight w:val="0"/>
                          <w:marTop w:val="0"/>
                          <w:marBottom w:val="300"/>
                          <w:divBdr>
                            <w:top w:val="none" w:sz="0" w:space="0" w:color="auto"/>
                            <w:left w:val="none" w:sz="0" w:space="0" w:color="auto"/>
                            <w:bottom w:val="none" w:sz="0" w:space="0" w:color="auto"/>
                            <w:right w:val="none" w:sz="0" w:space="0" w:color="auto"/>
                          </w:divBdr>
                          <w:divsChild>
                            <w:div w:id="142551089">
                              <w:marLeft w:val="0"/>
                              <w:marRight w:val="0"/>
                              <w:marTop w:val="0"/>
                              <w:marBottom w:val="0"/>
                              <w:divBdr>
                                <w:top w:val="none" w:sz="0" w:space="0" w:color="auto"/>
                                <w:left w:val="none" w:sz="0" w:space="0" w:color="auto"/>
                                <w:bottom w:val="none" w:sz="0" w:space="0" w:color="auto"/>
                                <w:right w:val="none" w:sz="0" w:space="0" w:color="auto"/>
                              </w:divBdr>
                            </w:div>
                          </w:divsChild>
                        </w:div>
                        <w:div w:id="1681464487">
                          <w:marLeft w:val="0"/>
                          <w:marRight w:val="0"/>
                          <w:marTop w:val="0"/>
                          <w:marBottom w:val="0"/>
                          <w:divBdr>
                            <w:top w:val="none" w:sz="0" w:space="0" w:color="auto"/>
                            <w:left w:val="none" w:sz="0" w:space="0" w:color="auto"/>
                            <w:bottom w:val="none" w:sz="0" w:space="0" w:color="auto"/>
                            <w:right w:val="none" w:sz="0" w:space="0" w:color="auto"/>
                          </w:divBdr>
                        </w:div>
                        <w:div w:id="297957688">
                          <w:marLeft w:val="0"/>
                          <w:marRight w:val="0"/>
                          <w:marTop w:val="0"/>
                          <w:marBottom w:val="300"/>
                          <w:divBdr>
                            <w:top w:val="none" w:sz="0" w:space="0" w:color="auto"/>
                            <w:left w:val="none" w:sz="0" w:space="0" w:color="auto"/>
                            <w:bottom w:val="none" w:sz="0" w:space="0" w:color="auto"/>
                            <w:right w:val="none" w:sz="0" w:space="0" w:color="auto"/>
                          </w:divBdr>
                          <w:divsChild>
                            <w:div w:id="1123695864">
                              <w:marLeft w:val="0"/>
                              <w:marRight w:val="0"/>
                              <w:marTop w:val="0"/>
                              <w:marBottom w:val="0"/>
                              <w:divBdr>
                                <w:top w:val="none" w:sz="0" w:space="0" w:color="auto"/>
                                <w:left w:val="none" w:sz="0" w:space="0" w:color="auto"/>
                                <w:bottom w:val="none" w:sz="0" w:space="0" w:color="auto"/>
                                <w:right w:val="none" w:sz="0" w:space="0" w:color="auto"/>
                              </w:divBdr>
                            </w:div>
                          </w:divsChild>
                        </w:div>
                        <w:div w:id="662247515">
                          <w:marLeft w:val="0"/>
                          <w:marRight w:val="0"/>
                          <w:marTop w:val="450"/>
                          <w:marBottom w:val="450"/>
                          <w:divBdr>
                            <w:top w:val="none" w:sz="0" w:space="0" w:color="auto"/>
                            <w:left w:val="single" w:sz="24" w:space="0" w:color="6DB33F"/>
                            <w:bottom w:val="none" w:sz="0" w:space="0" w:color="auto"/>
                            <w:right w:val="none" w:sz="0" w:space="0" w:color="auto"/>
                          </w:divBdr>
                          <w:divsChild>
                            <w:div w:id="2033679874">
                              <w:marLeft w:val="0"/>
                              <w:marRight w:val="0"/>
                              <w:marTop w:val="0"/>
                              <w:marBottom w:val="0"/>
                              <w:divBdr>
                                <w:top w:val="none" w:sz="0" w:space="0" w:color="auto"/>
                                <w:left w:val="none" w:sz="0" w:space="0" w:color="auto"/>
                                <w:bottom w:val="none" w:sz="0" w:space="0" w:color="auto"/>
                                <w:right w:val="none" w:sz="0" w:space="0" w:color="auto"/>
                              </w:divBdr>
                            </w:div>
                          </w:divsChild>
                        </w:div>
                        <w:div w:id="1501313561">
                          <w:marLeft w:val="0"/>
                          <w:marRight w:val="0"/>
                          <w:marTop w:val="0"/>
                          <w:marBottom w:val="0"/>
                          <w:divBdr>
                            <w:top w:val="none" w:sz="0" w:space="0" w:color="auto"/>
                            <w:left w:val="none" w:sz="0" w:space="0" w:color="auto"/>
                            <w:bottom w:val="none" w:sz="0" w:space="0" w:color="auto"/>
                            <w:right w:val="none" w:sz="0" w:space="0" w:color="auto"/>
                          </w:divBdr>
                        </w:div>
                        <w:div w:id="1445809637">
                          <w:marLeft w:val="0"/>
                          <w:marRight w:val="0"/>
                          <w:marTop w:val="0"/>
                          <w:marBottom w:val="300"/>
                          <w:divBdr>
                            <w:top w:val="none" w:sz="0" w:space="0" w:color="auto"/>
                            <w:left w:val="none" w:sz="0" w:space="0" w:color="auto"/>
                            <w:bottom w:val="none" w:sz="0" w:space="0" w:color="auto"/>
                            <w:right w:val="none" w:sz="0" w:space="0" w:color="auto"/>
                          </w:divBdr>
                          <w:divsChild>
                            <w:div w:id="1538734566">
                              <w:marLeft w:val="0"/>
                              <w:marRight w:val="0"/>
                              <w:marTop w:val="0"/>
                              <w:marBottom w:val="0"/>
                              <w:divBdr>
                                <w:top w:val="none" w:sz="0" w:space="0" w:color="auto"/>
                                <w:left w:val="none" w:sz="0" w:space="0" w:color="auto"/>
                                <w:bottom w:val="none" w:sz="0" w:space="0" w:color="auto"/>
                                <w:right w:val="none" w:sz="0" w:space="0" w:color="auto"/>
                              </w:divBdr>
                            </w:div>
                          </w:divsChild>
                        </w:div>
                        <w:div w:id="1589730498">
                          <w:marLeft w:val="0"/>
                          <w:marRight w:val="0"/>
                          <w:marTop w:val="450"/>
                          <w:marBottom w:val="450"/>
                          <w:divBdr>
                            <w:top w:val="none" w:sz="0" w:space="0" w:color="auto"/>
                            <w:left w:val="single" w:sz="24" w:space="0" w:color="6DB33F"/>
                            <w:bottom w:val="none" w:sz="0" w:space="0" w:color="auto"/>
                            <w:right w:val="none" w:sz="0" w:space="0" w:color="auto"/>
                          </w:divBdr>
                          <w:divsChild>
                            <w:div w:id="1665359417">
                              <w:marLeft w:val="0"/>
                              <w:marRight w:val="0"/>
                              <w:marTop w:val="0"/>
                              <w:marBottom w:val="0"/>
                              <w:divBdr>
                                <w:top w:val="none" w:sz="0" w:space="0" w:color="auto"/>
                                <w:left w:val="none" w:sz="0" w:space="0" w:color="auto"/>
                                <w:bottom w:val="none" w:sz="0" w:space="0" w:color="auto"/>
                                <w:right w:val="none" w:sz="0" w:space="0" w:color="auto"/>
                              </w:divBdr>
                            </w:div>
                          </w:divsChild>
                        </w:div>
                        <w:div w:id="265502911">
                          <w:marLeft w:val="0"/>
                          <w:marRight w:val="0"/>
                          <w:marTop w:val="0"/>
                          <w:marBottom w:val="0"/>
                          <w:divBdr>
                            <w:top w:val="none" w:sz="0" w:space="0" w:color="auto"/>
                            <w:left w:val="none" w:sz="0" w:space="0" w:color="auto"/>
                            <w:bottom w:val="none" w:sz="0" w:space="0" w:color="auto"/>
                            <w:right w:val="none" w:sz="0" w:space="0" w:color="auto"/>
                          </w:divBdr>
                        </w:div>
                        <w:div w:id="1866484157">
                          <w:marLeft w:val="0"/>
                          <w:marRight w:val="0"/>
                          <w:marTop w:val="0"/>
                          <w:marBottom w:val="0"/>
                          <w:divBdr>
                            <w:top w:val="none" w:sz="0" w:space="0" w:color="auto"/>
                            <w:left w:val="none" w:sz="0" w:space="0" w:color="auto"/>
                            <w:bottom w:val="none" w:sz="0" w:space="0" w:color="auto"/>
                            <w:right w:val="none" w:sz="0" w:space="0" w:color="auto"/>
                          </w:divBdr>
                        </w:div>
                        <w:div w:id="632246566">
                          <w:marLeft w:val="0"/>
                          <w:marRight w:val="0"/>
                          <w:marTop w:val="0"/>
                          <w:marBottom w:val="0"/>
                          <w:divBdr>
                            <w:top w:val="none" w:sz="0" w:space="0" w:color="auto"/>
                            <w:left w:val="none" w:sz="0" w:space="0" w:color="auto"/>
                            <w:bottom w:val="none" w:sz="0" w:space="0" w:color="auto"/>
                            <w:right w:val="none" w:sz="0" w:space="0" w:color="auto"/>
                          </w:divBdr>
                        </w:div>
                        <w:div w:id="95099067">
                          <w:marLeft w:val="0"/>
                          <w:marRight w:val="0"/>
                          <w:marTop w:val="450"/>
                          <w:marBottom w:val="450"/>
                          <w:divBdr>
                            <w:top w:val="none" w:sz="0" w:space="0" w:color="auto"/>
                            <w:left w:val="single" w:sz="24" w:space="0" w:color="6DB33F"/>
                            <w:bottom w:val="none" w:sz="0" w:space="0" w:color="auto"/>
                            <w:right w:val="none" w:sz="0" w:space="0" w:color="auto"/>
                          </w:divBdr>
                          <w:divsChild>
                            <w:div w:id="13243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1742">
                      <w:marLeft w:val="0"/>
                      <w:marRight w:val="0"/>
                      <w:marTop w:val="0"/>
                      <w:marBottom w:val="0"/>
                      <w:divBdr>
                        <w:top w:val="none" w:sz="0" w:space="0" w:color="auto"/>
                        <w:left w:val="none" w:sz="0" w:space="0" w:color="auto"/>
                        <w:bottom w:val="none" w:sz="0" w:space="0" w:color="auto"/>
                        <w:right w:val="none" w:sz="0" w:space="0" w:color="auto"/>
                      </w:divBdr>
                      <w:divsChild>
                        <w:div w:id="453864151">
                          <w:marLeft w:val="0"/>
                          <w:marRight w:val="0"/>
                          <w:marTop w:val="0"/>
                          <w:marBottom w:val="0"/>
                          <w:divBdr>
                            <w:top w:val="none" w:sz="0" w:space="0" w:color="auto"/>
                            <w:left w:val="none" w:sz="0" w:space="0" w:color="auto"/>
                            <w:bottom w:val="none" w:sz="0" w:space="0" w:color="auto"/>
                            <w:right w:val="none" w:sz="0" w:space="0" w:color="auto"/>
                          </w:divBdr>
                        </w:div>
                        <w:div w:id="1496529849">
                          <w:marLeft w:val="0"/>
                          <w:marRight w:val="0"/>
                          <w:marTop w:val="0"/>
                          <w:marBottom w:val="0"/>
                          <w:divBdr>
                            <w:top w:val="none" w:sz="0" w:space="0" w:color="auto"/>
                            <w:left w:val="none" w:sz="0" w:space="0" w:color="auto"/>
                            <w:bottom w:val="none" w:sz="0" w:space="0" w:color="auto"/>
                            <w:right w:val="none" w:sz="0" w:space="0" w:color="auto"/>
                          </w:divBdr>
                        </w:div>
                        <w:div w:id="474294879">
                          <w:marLeft w:val="0"/>
                          <w:marRight w:val="0"/>
                          <w:marTop w:val="0"/>
                          <w:marBottom w:val="300"/>
                          <w:divBdr>
                            <w:top w:val="none" w:sz="0" w:space="0" w:color="auto"/>
                            <w:left w:val="none" w:sz="0" w:space="0" w:color="auto"/>
                            <w:bottom w:val="none" w:sz="0" w:space="0" w:color="auto"/>
                            <w:right w:val="none" w:sz="0" w:space="0" w:color="auto"/>
                          </w:divBdr>
                          <w:divsChild>
                            <w:div w:id="871307366">
                              <w:marLeft w:val="0"/>
                              <w:marRight w:val="0"/>
                              <w:marTop w:val="0"/>
                              <w:marBottom w:val="0"/>
                              <w:divBdr>
                                <w:top w:val="none" w:sz="0" w:space="0" w:color="auto"/>
                                <w:left w:val="none" w:sz="0" w:space="0" w:color="auto"/>
                                <w:bottom w:val="none" w:sz="0" w:space="0" w:color="auto"/>
                                <w:right w:val="none" w:sz="0" w:space="0" w:color="auto"/>
                              </w:divBdr>
                            </w:div>
                          </w:divsChild>
                        </w:div>
                        <w:div w:id="634605730">
                          <w:marLeft w:val="0"/>
                          <w:marRight w:val="0"/>
                          <w:marTop w:val="0"/>
                          <w:marBottom w:val="0"/>
                          <w:divBdr>
                            <w:top w:val="none" w:sz="0" w:space="0" w:color="auto"/>
                            <w:left w:val="none" w:sz="0" w:space="0" w:color="auto"/>
                            <w:bottom w:val="none" w:sz="0" w:space="0" w:color="auto"/>
                            <w:right w:val="none" w:sz="0" w:space="0" w:color="auto"/>
                          </w:divBdr>
                        </w:div>
                        <w:div w:id="995765902">
                          <w:marLeft w:val="0"/>
                          <w:marRight w:val="0"/>
                          <w:marTop w:val="0"/>
                          <w:marBottom w:val="300"/>
                          <w:divBdr>
                            <w:top w:val="none" w:sz="0" w:space="0" w:color="auto"/>
                            <w:left w:val="none" w:sz="0" w:space="0" w:color="auto"/>
                            <w:bottom w:val="none" w:sz="0" w:space="0" w:color="auto"/>
                            <w:right w:val="none" w:sz="0" w:space="0" w:color="auto"/>
                          </w:divBdr>
                          <w:divsChild>
                            <w:div w:id="89815537">
                              <w:marLeft w:val="0"/>
                              <w:marRight w:val="0"/>
                              <w:marTop w:val="0"/>
                              <w:marBottom w:val="0"/>
                              <w:divBdr>
                                <w:top w:val="none" w:sz="0" w:space="0" w:color="auto"/>
                                <w:left w:val="none" w:sz="0" w:space="0" w:color="auto"/>
                                <w:bottom w:val="none" w:sz="0" w:space="0" w:color="auto"/>
                                <w:right w:val="none" w:sz="0" w:space="0" w:color="auto"/>
                              </w:divBdr>
                            </w:div>
                          </w:divsChild>
                        </w:div>
                        <w:div w:id="774251966">
                          <w:marLeft w:val="0"/>
                          <w:marRight w:val="0"/>
                          <w:marTop w:val="450"/>
                          <w:marBottom w:val="450"/>
                          <w:divBdr>
                            <w:top w:val="none" w:sz="0" w:space="0" w:color="auto"/>
                            <w:left w:val="single" w:sz="24" w:space="0" w:color="6DB33F"/>
                            <w:bottom w:val="none" w:sz="0" w:space="0" w:color="auto"/>
                            <w:right w:val="none" w:sz="0" w:space="0" w:color="auto"/>
                          </w:divBdr>
                          <w:divsChild>
                            <w:div w:id="6183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3103">
                      <w:marLeft w:val="0"/>
                      <w:marRight w:val="0"/>
                      <w:marTop w:val="0"/>
                      <w:marBottom w:val="0"/>
                      <w:divBdr>
                        <w:top w:val="none" w:sz="0" w:space="0" w:color="auto"/>
                        <w:left w:val="none" w:sz="0" w:space="0" w:color="auto"/>
                        <w:bottom w:val="none" w:sz="0" w:space="0" w:color="auto"/>
                        <w:right w:val="none" w:sz="0" w:space="0" w:color="auto"/>
                      </w:divBdr>
                      <w:divsChild>
                        <w:div w:id="1655135419">
                          <w:marLeft w:val="0"/>
                          <w:marRight w:val="0"/>
                          <w:marTop w:val="0"/>
                          <w:marBottom w:val="0"/>
                          <w:divBdr>
                            <w:top w:val="none" w:sz="0" w:space="0" w:color="auto"/>
                            <w:left w:val="none" w:sz="0" w:space="0" w:color="auto"/>
                            <w:bottom w:val="none" w:sz="0" w:space="0" w:color="auto"/>
                            <w:right w:val="none" w:sz="0" w:space="0" w:color="auto"/>
                          </w:divBdr>
                        </w:div>
                        <w:div w:id="1009718965">
                          <w:marLeft w:val="0"/>
                          <w:marRight w:val="0"/>
                          <w:marTop w:val="0"/>
                          <w:marBottom w:val="300"/>
                          <w:divBdr>
                            <w:top w:val="none" w:sz="0" w:space="0" w:color="auto"/>
                            <w:left w:val="none" w:sz="0" w:space="0" w:color="auto"/>
                            <w:bottom w:val="none" w:sz="0" w:space="0" w:color="auto"/>
                            <w:right w:val="none" w:sz="0" w:space="0" w:color="auto"/>
                          </w:divBdr>
                          <w:divsChild>
                            <w:div w:id="531304901">
                              <w:marLeft w:val="0"/>
                              <w:marRight w:val="0"/>
                              <w:marTop w:val="0"/>
                              <w:marBottom w:val="0"/>
                              <w:divBdr>
                                <w:top w:val="none" w:sz="0" w:space="0" w:color="auto"/>
                                <w:left w:val="none" w:sz="0" w:space="0" w:color="auto"/>
                                <w:bottom w:val="none" w:sz="0" w:space="0" w:color="auto"/>
                                <w:right w:val="none" w:sz="0" w:space="0" w:color="auto"/>
                              </w:divBdr>
                            </w:div>
                          </w:divsChild>
                        </w:div>
                        <w:div w:id="1007099797">
                          <w:marLeft w:val="0"/>
                          <w:marRight w:val="0"/>
                          <w:marTop w:val="0"/>
                          <w:marBottom w:val="0"/>
                          <w:divBdr>
                            <w:top w:val="none" w:sz="0" w:space="0" w:color="auto"/>
                            <w:left w:val="none" w:sz="0" w:space="0" w:color="auto"/>
                            <w:bottom w:val="none" w:sz="0" w:space="0" w:color="auto"/>
                            <w:right w:val="none" w:sz="0" w:space="0" w:color="auto"/>
                          </w:divBdr>
                        </w:div>
                        <w:div w:id="2128429452">
                          <w:marLeft w:val="0"/>
                          <w:marRight w:val="0"/>
                          <w:marTop w:val="450"/>
                          <w:marBottom w:val="450"/>
                          <w:divBdr>
                            <w:top w:val="none" w:sz="0" w:space="0" w:color="auto"/>
                            <w:left w:val="single" w:sz="24" w:space="0" w:color="6DB33F"/>
                            <w:bottom w:val="none" w:sz="0" w:space="0" w:color="auto"/>
                            <w:right w:val="none" w:sz="0" w:space="0" w:color="auto"/>
                          </w:divBdr>
                          <w:divsChild>
                            <w:div w:id="480000989">
                              <w:marLeft w:val="0"/>
                              <w:marRight w:val="0"/>
                              <w:marTop w:val="0"/>
                              <w:marBottom w:val="0"/>
                              <w:divBdr>
                                <w:top w:val="none" w:sz="0" w:space="0" w:color="auto"/>
                                <w:left w:val="none" w:sz="0" w:space="0" w:color="auto"/>
                                <w:bottom w:val="none" w:sz="0" w:space="0" w:color="auto"/>
                                <w:right w:val="none" w:sz="0" w:space="0" w:color="auto"/>
                              </w:divBdr>
                            </w:div>
                          </w:divsChild>
                        </w:div>
                        <w:div w:id="737023650">
                          <w:marLeft w:val="0"/>
                          <w:marRight w:val="0"/>
                          <w:marTop w:val="0"/>
                          <w:marBottom w:val="0"/>
                          <w:divBdr>
                            <w:top w:val="none" w:sz="0" w:space="0" w:color="auto"/>
                            <w:left w:val="none" w:sz="0" w:space="0" w:color="auto"/>
                            <w:bottom w:val="none" w:sz="0" w:space="0" w:color="auto"/>
                            <w:right w:val="none" w:sz="0" w:space="0" w:color="auto"/>
                          </w:divBdr>
                        </w:div>
                        <w:div w:id="1326786866">
                          <w:marLeft w:val="0"/>
                          <w:marRight w:val="0"/>
                          <w:marTop w:val="0"/>
                          <w:marBottom w:val="300"/>
                          <w:divBdr>
                            <w:top w:val="none" w:sz="0" w:space="0" w:color="auto"/>
                            <w:left w:val="none" w:sz="0" w:space="0" w:color="auto"/>
                            <w:bottom w:val="none" w:sz="0" w:space="0" w:color="auto"/>
                            <w:right w:val="none" w:sz="0" w:space="0" w:color="auto"/>
                          </w:divBdr>
                          <w:divsChild>
                            <w:div w:id="1101530571">
                              <w:marLeft w:val="0"/>
                              <w:marRight w:val="0"/>
                              <w:marTop w:val="0"/>
                              <w:marBottom w:val="0"/>
                              <w:divBdr>
                                <w:top w:val="none" w:sz="0" w:space="0" w:color="auto"/>
                                <w:left w:val="none" w:sz="0" w:space="0" w:color="auto"/>
                                <w:bottom w:val="none" w:sz="0" w:space="0" w:color="auto"/>
                                <w:right w:val="none" w:sz="0" w:space="0" w:color="auto"/>
                              </w:divBdr>
                            </w:div>
                          </w:divsChild>
                        </w:div>
                        <w:div w:id="2053573970">
                          <w:marLeft w:val="0"/>
                          <w:marRight w:val="0"/>
                          <w:marTop w:val="0"/>
                          <w:marBottom w:val="0"/>
                          <w:divBdr>
                            <w:top w:val="none" w:sz="0" w:space="0" w:color="auto"/>
                            <w:left w:val="none" w:sz="0" w:space="0" w:color="auto"/>
                            <w:bottom w:val="none" w:sz="0" w:space="0" w:color="auto"/>
                            <w:right w:val="none" w:sz="0" w:space="0" w:color="auto"/>
                          </w:divBdr>
                        </w:div>
                        <w:div w:id="330960271">
                          <w:marLeft w:val="0"/>
                          <w:marRight w:val="0"/>
                          <w:marTop w:val="0"/>
                          <w:marBottom w:val="0"/>
                          <w:divBdr>
                            <w:top w:val="none" w:sz="0" w:space="0" w:color="auto"/>
                            <w:left w:val="none" w:sz="0" w:space="0" w:color="auto"/>
                            <w:bottom w:val="none" w:sz="0" w:space="0" w:color="auto"/>
                            <w:right w:val="none" w:sz="0" w:space="0" w:color="auto"/>
                          </w:divBdr>
                        </w:div>
                        <w:div w:id="1272132158">
                          <w:marLeft w:val="0"/>
                          <w:marRight w:val="0"/>
                          <w:marTop w:val="0"/>
                          <w:marBottom w:val="300"/>
                          <w:divBdr>
                            <w:top w:val="none" w:sz="0" w:space="0" w:color="auto"/>
                            <w:left w:val="none" w:sz="0" w:space="0" w:color="auto"/>
                            <w:bottom w:val="none" w:sz="0" w:space="0" w:color="auto"/>
                            <w:right w:val="none" w:sz="0" w:space="0" w:color="auto"/>
                          </w:divBdr>
                          <w:divsChild>
                            <w:div w:id="938608589">
                              <w:marLeft w:val="0"/>
                              <w:marRight w:val="0"/>
                              <w:marTop w:val="0"/>
                              <w:marBottom w:val="0"/>
                              <w:divBdr>
                                <w:top w:val="none" w:sz="0" w:space="0" w:color="auto"/>
                                <w:left w:val="none" w:sz="0" w:space="0" w:color="auto"/>
                                <w:bottom w:val="none" w:sz="0" w:space="0" w:color="auto"/>
                                <w:right w:val="none" w:sz="0" w:space="0" w:color="auto"/>
                              </w:divBdr>
                            </w:div>
                          </w:divsChild>
                        </w:div>
                        <w:div w:id="495342477">
                          <w:marLeft w:val="0"/>
                          <w:marRight w:val="0"/>
                          <w:marTop w:val="0"/>
                          <w:marBottom w:val="0"/>
                          <w:divBdr>
                            <w:top w:val="none" w:sz="0" w:space="0" w:color="auto"/>
                            <w:left w:val="none" w:sz="0" w:space="0" w:color="auto"/>
                            <w:bottom w:val="none" w:sz="0" w:space="0" w:color="auto"/>
                            <w:right w:val="none" w:sz="0" w:space="0" w:color="auto"/>
                          </w:divBdr>
                        </w:div>
                        <w:div w:id="1812670052">
                          <w:marLeft w:val="0"/>
                          <w:marRight w:val="0"/>
                          <w:marTop w:val="450"/>
                          <w:marBottom w:val="450"/>
                          <w:divBdr>
                            <w:top w:val="none" w:sz="0" w:space="0" w:color="auto"/>
                            <w:left w:val="single" w:sz="24" w:space="0" w:color="6DB33F"/>
                            <w:bottom w:val="none" w:sz="0" w:space="0" w:color="auto"/>
                            <w:right w:val="none" w:sz="0" w:space="0" w:color="auto"/>
                          </w:divBdr>
                          <w:divsChild>
                            <w:div w:id="2068913245">
                              <w:marLeft w:val="0"/>
                              <w:marRight w:val="0"/>
                              <w:marTop w:val="0"/>
                              <w:marBottom w:val="0"/>
                              <w:divBdr>
                                <w:top w:val="none" w:sz="0" w:space="0" w:color="auto"/>
                                <w:left w:val="none" w:sz="0" w:space="0" w:color="auto"/>
                                <w:bottom w:val="none" w:sz="0" w:space="0" w:color="auto"/>
                                <w:right w:val="none" w:sz="0" w:space="0" w:color="auto"/>
                              </w:divBdr>
                            </w:div>
                            <w:div w:id="599678290">
                              <w:marLeft w:val="0"/>
                              <w:marRight w:val="0"/>
                              <w:marTop w:val="0"/>
                              <w:marBottom w:val="0"/>
                              <w:divBdr>
                                <w:top w:val="none" w:sz="0" w:space="0" w:color="auto"/>
                                <w:left w:val="none" w:sz="0" w:space="0" w:color="auto"/>
                                <w:bottom w:val="none" w:sz="0" w:space="0" w:color="auto"/>
                                <w:right w:val="none" w:sz="0" w:space="0" w:color="auto"/>
                              </w:divBdr>
                            </w:div>
                            <w:div w:id="1063143175">
                              <w:marLeft w:val="0"/>
                              <w:marRight w:val="0"/>
                              <w:marTop w:val="0"/>
                              <w:marBottom w:val="0"/>
                              <w:divBdr>
                                <w:top w:val="none" w:sz="0" w:space="0" w:color="auto"/>
                                <w:left w:val="none" w:sz="0" w:space="0" w:color="auto"/>
                                <w:bottom w:val="none" w:sz="0" w:space="0" w:color="auto"/>
                                <w:right w:val="none" w:sz="0" w:space="0" w:color="auto"/>
                              </w:divBdr>
                            </w:div>
                            <w:div w:id="119420111">
                              <w:marLeft w:val="0"/>
                              <w:marRight w:val="0"/>
                              <w:marTop w:val="0"/>
                              <w:marBottom w:val="0"/>
                              <w:divBdr>
                                <w:top w:val="none" w:sz="0" w:space="0" w:color="auto"/>
                                <w:left w:val="none" w:sz="0" w:space="0" w:color="auto"/>
                                <w:bottom w:val="none" w:sz="0" w:space="0" w:color="auto"/>
                                <w:right w:val="none" w:sz="0" w:space="0" w:color="auto"/>
                              </w:divBdr>
                            </w:div>
                            <w:div w:id="841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319">
                      <w:marLeft w:val="0"/>
                      <w:marRight w:val="0"/>
                      <w:marTop w:val="0"/>
                      <w:marBottom w:val="0"/>
                      <w:divBdr>
                        <w:top w:val="none" w:sz="0" w:space="0" w:color="auto"/>
                        <w:left w:val="none" w:sz="0" w:space="0" w:color="auto"/>
                        <w:bottom w:val="none" w:sz="0" w:space="0" w:color="auto"/>
                        <w:right w:val="none" w:sz="0" w:space="0" w:color="auto"/>
                      </w:divBdr>
                      <w:divsChild>
                        <w:div w:id="131027240">
                          <w:marLeft w:val="0"/>
                          <w:marRight w:val="0"/>
                          <w:marTop w:val="0"/>
                          <w:marBottom w:val="0"/>
                          <w:divBdr>
                            <w:top w:val="none" w:sz="0" w:space="0" w:color="auto"/>
                            <w:left w:val="none" w:sz="0" w:space="0" w:color="auto"/>
                            <w:bottom w:val="none" w:sz="0" w:space="0" w:color="auto"/>
                            <w:right w:val="none" w:sz="0" w:space="0" w:color="auto"/>
                          </w:divBdr>
                        </w:div>
                        <w:div w:id="112671790">
                          <w:marLeft w:val="0"/>
                          <w:marRight w:val="0"/>
                          <w:marTop w:val="0"/>
                          <w:marBottom w:val="0"/>
                          <w:divBdr>
                            <w:top w:val="none" w:sz="0" w:space="0" w:color="auto"/>
                            <w:left w:val="none" w:sz="0" w:space="0" w:color="auto"/>
                            <w:bottom w:val="none" w:sz="0" w:space="0" w:color="auto"/>
                            <w:right w:val="none" w:sz="0" w:space="0" w:color="auto"/>
                          </w:divBdr>
                        </w:div>
                        <w:div w:id="1786541865">
                          <w:marLeft w:val="0"/>
                          <w:marRight w:val="0"/>
                          <w:marTop w:val="0"/>
                          <w:marBottom w:val="300"/>
                          <w:divBdr>
                            <w:top w:val="none" w:sz="0" w:space="0" w:color="auto"/>
                            <w:left w:val="none" w:sz="0" w:space="0" w:color="auto"/>
                            <w:bottom w:val="none" w:sz="0" w:space="0" w:color="auto"/>
                            <w:right w:val="none" w:sz="0" w:space="0" w:color="auto"/>
                          </w:divBdr>
                          <w:divsChild>
                            <w:div w:id="1515463765">
                              <w:marLeft w:val="0"/>
                              <w:marRight w:val="0"/>
                              <w:marTop w:val="0"/>
                              <w:marBottom w:val="0"/>
                              <w:divBdr>
                                <w:top w:val="none" w:sz="0" w:space="0" w:color="auto"/>
                                <w:left w:val="none" w:sz="0" w:space="0" w:color="auto"/>
                                <w:bottom w:val="none" w:sz="0" w:space="0" w:color="auto"/>
                                <w:right w:val="none" w:sz="0" w:space="0" w:color="auto"/>
                              </w:divBdr>
                            </w:div>
                          </w:divsChild>
                        </w:div>
                        <w:div w:id="1474105902">
                          <w:marLeft w:val="0"/>
                          <w:marRight w:val="0"/>
                          <w:marTop w:val="0"/>
                          <w:marBottom w:val="300"/>
                          <w:divBdr>
                            <w:top w:val="none" w:sz="0" w:space="0" w:color="auto"/>
                            <w:left w:val="none" w:sz="0" w:space="0" w:color="auto"/>
                            <w:bottom w:val="none" w:sz="0" w:space="0" w:color="auto"/>
                            <w:right w:val="none" w:sz="0" w:space="0" w:color="auto"/>
                          </w:divBdr>
                          <w:divsChild>
                            <w:div w:id="155844697">
                              <w:marLeft w:val="0"/>
                              <w:marRight w:val="0"/>
                              <w:marTop w:val="0"/>
                              <w:marBottom w:val="0"/>
                              <w:divBdr>
                                <w:top w:val="none" w:sz="0" w:space="0" w:color="auto"/>
                                <w:left w:val="none" w:sz="0" w:space="0" w:color="auto"/>
                                <w:bottom w:val="none" w:sz="0" w:space="0" w:color="auto"/>
                                <w:right w:val="none" w:sz="0" w:space="0" w:color="auto"/>
                              </w:divBdr>
                            </w:div>
                          </w:divsChild>
                        </w:div>
                        <w:div w:id="1634824066">
                          <w:marLeft w:val="0"/>
                          <w:marRight w:val="0"/>
                          <w:marTop w:val="450"/>
                          <w:marBottom w:val="450"/>
                          <w:divBdr>
                            <w:top w:val="none" w:sz="0" w:space="0" w:color="auto"/>
                            <w:left w:val="single" w:sz="24" w:space="0" w:color="6DB33F"/>
                            <w:bottom w:val="none" w:sz="0" w:space="0" w:color="auto"/>
                            <w:right w:val="none" w:sz="0" w:space="0" w:color="auto"/>
                          </w:divBdr>
                          <w:divsChild>
                            <w:div w:id="88426850">
                              <w:marLeft w:val="0"/>
                              <w:marRight w:val="0"/>
                              <w:marTop w:val="0"/>
                              <w:marBottom w:val="0"/>
                              <w:divBdr>
                                <w:top w:val="none" w:sz="0" w:space="0" w:color="auto"/>
                                <w:left w:val="none" w:sz="0" w:space="0" w:color="auto"/>
                                <w:bottom w:val="none" w:sz="0" w:space="0" w:color="auto"/>
                                <w:right w:val="none" w:sz="0" w:space="0" w:color="auto"/>
                              </w:divBdr>
                            </w:div>
                          </w:divsChild>
                        </w:div>
                        <w:div w:id="462816715">
                          <w:marLeft w:val="0"/>
                          <w:marRight w:val="0"/>
                          <w:marTop w:val="0"/>
                          <w:marBottom w:val="300"/>
                          <w:divBdr>
                            <w:top w:val="none" w:sz="0" w:space="0" w:color="auto"/>
                            <w:left w:val="none" w:sz="0" w:space="0" w:color="auto"/>
                            <w:bottom w:val="none" w:sz="0" w:space="0" w:color="auto"/>
                            <w:right w:val="none" w:sz="0" w:space="0" w:color="auto"/>
                          </w:divBdr>
                          <w:divsChild>
                            <w:div w:id="1946577564">
                              <w:marLeft w:val="0"/>
                              <w:marRight w:val="0"/>
                              <w:marTop w:val="0"/>
                              <w:marBottom w:val="0"/>
                              <w:divBdr>
                                <w:top w:val="none" w:sz="0" w:space="0" w:color="auto"/>
                                <w:left w:val="none" w:sz="0" w:space="0" w:color="auto"/>
                                <w:bottom w:val="none" w:sz="0" w:space="0" w:color="auto"/>
                                <w:right w:val="none" w:sz="0" w:space="0" w:color="auto"/>
                              </w:divBdr>
                            </w:div>
                          </w:divsChild>
                        </w:div>
                        <w:div w:id="1262374009">
                          <w:marLeft w:val="0"/>
                          <w:marRight w:val="0"/>
                          <w:marTop w:val="0"/>
                          <w:marBottom w:val="300"/>
                          <w:divBdr>
                            <w:top w:val="none" w:sz="0" w:space="0" w:color="auto"/>
                            <w:left w:val="none" w:sz="0" w:space="0" w:color="auto"/>
                            <w:bottom w:val="none" w:sz="0" w:space="0" w:color="auto"/>
                            <w:right w:val="none" w:sz="0" w:space="0" w:color="auto"/>
                          </w:divBdr>
                          <w:divsChild>
                            <w:div w:id="1075709270">
                              <w:marLeft w:val="0"/>
                              <w:marRight w:val="0"/>
                              <w:marTop w:val="0"/>
                              <w:marBottom w:val="0"/>
                              <w:divBdr>
                                <w:top w:val="none" w:sz="0" w:space="0" w:color="auto"/>
                                <w:left w:val="none" w:sz="0" w:space="0" w:color="auto"/>
                                <w:bottom w:val="none" w:sz="0" w:space="0" w:color="auto"/>
                                <w:right w:val="none" w:sz="0" w:space="0" w:color="auto"/>
                              </w:divBdr>
                            </w:div>
                          </w:divsChild>
                        </w:div>
                        <w:div w:id="1284077490">
                          <w:marLeft w:val="0"/>
                          <w:marRight w:val="0"/>
                          <w:marTop w:val="0"/>
                          <w:marBottom w:val="0"/>
                          <w:divBdr>
                            <w:top w:val="none" w:sz="0" w:space="0" w:color="auto"/>
                            <w:left w:val="none" w:sz="0" w:space="0" w:color="auto"/>
                            <w:bottom w:val="none" w:sz="0" w:space="0" w:color="auto"/>
                            <w:right w:val="none" w:sz="0" w:space="0" w:color="auto"/>
                          </w:divBdr>
                        </w:div>
                      </w:divsChild>
                    </w:div>
                    <w:div w:id="1480654963">
                      <w:marLeft w:val="0"/>
                      <w:marRight w:val="0"/>
                      <w:marTop w:val="0"/>
                      <w:marBottom w:val="0"/>
                      <w:divBdr>
                        <w:top w:val="none" w:sz="0" w:space="0" w:color="auto"/>
                        <w:left w:val="none" w:sz="0" w:space="0" w:color="auto"/>
                        <w:bottom w:val="none" w:sz="0" w:space="0" w:color="auto"/>
                        <w:right w:val="none" w:sz="0" w:space="0" w:color="auto"/>
                      </w:divBdr>
                      <w:divsChild>
                        <w:div w:id="1524132541">
                          <w:marLeft w:val="0"/>
                          <w:marRight w:val="0"/>
                          <w:marTop w:val="0"/>
                          <w:marBottom w:val="0"/>
                          <w:divBdr>
                            <w:top w:val="none" w:sz="0" w:space="0" w:color="auto"/>
                            <w:left w:val="none" w:sz="0" w:space="0" w:color="auto"/>
                            <w:bottom w:val="none" w:sz="0" w:space="0" w:color="auto"/>
                            <w:right w:val="none" w:sz="0" w:space="0" w:color="auto"/>
                          </w:divBdr>
                        </w:div>
                        <w:div w:id="1077634145">
                          <w:marLeft w:val="0"/>
                          <w:marRight w:val="0"/>
                          <w:marTop w:val="0"/>
                          <w:marBottom w:val="300"/>
                          <w:divBdr>
                            <w:top w:val="none" w:sz="0" w:space="0" w:color="auto"/>
                            <w:left w:val="none" w:sz="0" w:space="0" w:color="auto"/>
                            <w:bottom w:val="none" w:sz="0" w:space="0" w:color="auto"/>
                            <w:right w:val="none" w:sz="0" w:space="0" w:color="auto"/>
                          </w:divBdr>
                          <w:divsChild>
                            <w:div w:id="2147039638">
                              <w:marLeft w:val="0"/>
                              <w:marRight w:val="0"/>
                              <w:marTop w:val="0"/>
                              <w:marBottom w:val="0"/>
                              <w:divBdr>
                                <w:top w:val="none" w:sz="0" w:space="0" w:color="auto"/>
                                <w:left w:val="none" w:sz="0" w:space="0" w:color="auto"/>
                                <w:bottom w:val="none" w:sz="0" w:space="0" w:color="auto"/>
                                <w:right w:val="none" w:sz="0" w:space="0" w:color="auto"/>
                              </w:divBdr>
                            </w:div>
                          </w:divsChild>
                        </w:div>
                        <w:div w:id="344989235">
                          <w:marLeft w:val="0"/>
                          <w:marRight w:val="0"/>
                          <w:marTop w:val="450"/>
                          <w:marBottom w:val="450"/>
                          <w:divBdr>
                            <w:top w:val="none" w:sz="0" w:space="0" w:color="auto"/>
                            <w:left w:val="single" w:sz="24" w:space="0" w:color="6DB33F"/>
                            <w:bottom w:val="none" w:sz="0" w:space="0" w:color="auto"/>
                            <w:right w:val="none" w:sz="0" w:space="0" w:color="auto"/>
                          </w:divBdr>
                          <w:divsChild>
                            <w:div w:id="2015298249">
                              <w:marLeft w:val="0"/>
                              <w:marRight w:val="0"/>
                              <w:marTop w:val="0"/>
                              <w:marBottom w:val="0"/>
                              <w:divBdr>
                                <w:top w:val="none" w:sz="0" w:space="0" w:color="auto"/>
                                <w:left w:val="none" w:sz="0" w:space="0" w:color="auto"/>
                                <w:bottom w:val="none" w:sz="0" w:space="0" w:color="auto"/>
                                <w:right w:val="none" w:sz="0" w:space="0" w:color="auto"/>
                              </w:divBdr>
                            </w:div>
                          </w:divsChild>
                        </w:div>
                        <w:div w:id="616110248">
                          <w:marLeft w:val="0"/>
                          <w:marRight w:val="0"/>
                          <w:marTop w:val="0"/>
                          <w:marBottom w:val="0"/>
                          <w:divBdr>
                            <w:top w:val="none" w:sz="0" w:space="0" w:color="auto"/>
                            <w:left w:val="none" w:sz="0" w:space="0" w:color="auto"/>
                            <w:bottom w:val="none" w:sz="0" w:space="0" w:color="auto"/>
                            <w:right w:val="none" w:sz="0" w:space="0" w:color="auto"/>
                          </w:divBdr>
                        </w:div>
                        <w:div w:id="512912858">
                          <w:marLeft w:val="0"/>
                          <w:marRight w:val="0"/>
                          <w:marTop w:val="450"/>
                          <w:marBottom w:val="450"/>
                          <w:divBdr>
                            <w:top w:val="none" w:sz="0" w:space="0" w:color="auto"/>
                            <w:left w:val="single" w:sz="24" w:space="0" w:color="6DB33F"/>
                            <w:bottom w:val="none" w:sz="0" w:space="0" w:color="auto"/>
                            <w:right w:val="none" w:sz="0" w:space="0" w:color="auto"/>
                          </w:divBdr>
                          <w:divsChild>
                            <w:div w:id="1780949259">
                              <w:marLeft w:val="0"/>
                              <w:marRight w:val="0"/>
                              <w:marTop w:val="0"/>
                              <w:marBottom w:val="0"/>
                              <w:divBdr>
                                <w:top w:val="none" w:sz="0" w:space="0" w:color="auto"/>
                                <w:left w:val="none" w:sz="0" w:space="0" w:color="auto"/>
                                <w:bottom w:val="none" w:sz="0" w:space="0" w:color="auto"/>
                                <w:right w:val="none" w:sz="0" w:space="0" w:color="auto"/>
                              </w:divBdr>
                            </w:div>
                          </w:divsChild>
                        </w:div>
                        <w:div w:id="880633514">
                          <w:marLeft w:val="0"/>
                          <w:marRight w:val="0"/>
                          <w:marTop w:val="0"/>
                          <w:marBottom w:val="300"/>
                          <w:divBdr>
                            <w:top w:val="none" w:sz="0" w:space="0" w:color="auto"/>
                            <w:left w:val="none" w:sz="0" w:space="0" w:color="auto"/>
                            <w:bottom w:val="none" w:sz="0" w:space="0" w:color="auto"/>
                            <w:right w:val="none" w:sz="0" w:space="0" w:color="auto"/>
                          </w:divBdr>
                          <w:divsChild>
                            <w:div w:id="1890453686">
                              <w:marLeft w:val="0"/>
                              <w:marRight w:val="0"/>
                              <w:marTop w:val="0"/>
                              <w:marBottom w:val="0"/>
                              <w:divBdr>
                                <w:top w:val="none" w:sz="0" w:space="0" w:color="auto"/>
                                <w:left w:val="none" w:sz="0" w:space="0" w:color="auto"/>
                                <w:bottom w:val="none" w:sz="0" w:space="0" w:color="auto"/>
                                <w:right w:val="none" w:sz="0" w:space="0" w:color="auto"/>
                              </w:divBdr>
                            </w:div>
                          </w:divsChild>
                        </w:div>
                        <w:div w:id="353918030">
                          <w:marLeft w:val="0"/>
                          <w:marRight w:val="0"/>
                          <w:marTop w:val="0"/>
                          <w:marBottom w:val="300"/>
                          <w:divBdr>
                            <w:top w:val="none" w:sz="0" w:space="0" w:color="auto"/>
                            <w:left w:val="none" w:sz="0" w:space="0" w:color="auto"/>
                            <w:bottom w:val="none" w:sz="0" w:space="0" w:color="auto"/>
                            <w:right w:val="none" w:sz="0" w:space="0" w:color="auto"/>
                          </w:divBdr>
                          <w:divsChild>
                            <w:div w:id="933627681">
                              <w:marLeft w:val="0"/>
                              <w:marRight w:val="0"/>
                              <w:marTop w:val="0"/>
                              <w:marBottom w:val="0"/>
                              <w:divBdr>
                                <w:top w:val="none" w:sz="0" w:space="0" w:color="auto"/>
                                <w:left w:val="none" w:sz="0" w:space="0" w:color="auto"/>
                                <w:bottom w:val="none" w:sz="0" w:space="0" w:color="auto"/>
                                <w:right w:val="none" w:sz="0" w:space="0" w:color="auto"/>
                              </w:divBdr>
                            </w:div>
                          </w:divsChild>
                        </w:div>
                        <w:div w:id="1363097457">
                          <w:marLeft w:val="0"/>
                          <w:marRight w:val="0"/>
                          <w:marTop w:val="0"/>
                          <w:marBottom w:val="0"/>
                          <w:divBdr>
                            <w:top w:val="none" w:sz="0" w:space="0" w:color="auto"/>
                            <w:left w:val="none" w:sz="0" w:space="0" w:color="auto"/>
                            <w:bottom w:val="none" w:sz="0" w:space="0" w:color="auto"/>
                            <w:right w:val="none" w:sz="0" w:space="0" w:color="auto"/>
                          </w:divBdr>
                        </w:div>
                        <w:div w:id="1908804127">
                          <w:marLeft w:val="0"/>
                          <w:marRight w:val="0"/>
                          <w:marTop w:val="0"/>
                          <w:marBottom w:val="300"/>
                          <w:divBdr>
                            <w:top w:val="none" w:sz="0" w:space="0" w:color="auto"/>
                            <w:left w:val="none" w:sz="0" w:space="0" w:color="auto"/>
                            <w:bottom w:val="none" w:sz="0" w:space="0" w:color="auto"/>
                            <w:right w:val="none" w:sz="0" w:space="0" w:color="auto"/>
                          </w:divBdr>
                          <w:divsChild>
                            <w:div w:id="1886674366">
                              <w:marLeft w:val="0"/>
                              <w:marRight w:val="0"/>
                              <w:marTop w:val="0"/>
                              <w:marBottom w:val="0"/>
                              <w:divBdr>
                                <w:top w:val="none" w:sz="0" w:space="0" w:color="auto"/>
                                <w:left w:val="none" w:sz="0" w:space="0" w:color="auto"/>
                                <w:bottom w:val="none" w:sz="0" w:space="0" w:color="auto"/>
                                <w:right w:val="none" w:sz="0" w:space="0" w:color="auto"/>
                              </w:divBdr>
                            </w:div>
                          </w:divsChild>
                        </w:div>
                        <w:div w:id="608973773">
                          <w:marLeft w:val="0"/>
                          <w:marRight w:val="0"/>
                          <w:marTop w:val="0"/>
                          <w:marBottom w:val="300"/>
                          <w:divBdr>
                            <w:top w:val="none" w:sz="0" w:space="0" w:color="auto"/>
                            <w:left w:val="none" w:sz="0" w:space="0" w:color="auto"/>
                            <w:bottom w:val="none" w:sz="0" w:space="0" w:color="auto"/>
                            <w:right w:val="none" w:sz="0" w:space="0" w:color="auto"/>
                          </w:divBdr>
                          <w:divsChild>
                            <w:div w:id="10881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798">
                      <w:marLeft w:val="0"/>
                      <w:marRight w:val="0"/>
                      <w:marTop w:val="0"/>
                      <w:marBottom w:val="0"/>
                      <w:divBdr>
                        <w:top w:val="none" w:sz="0" w:space="0" w:color="auto"/>
                        <w:left w:val="none" w:sz="0" w:space="0" w:color="auto"/>
                        <w:bottom w:val="none" w:sz="0" w:space="0" w:color="auto"/>
                        <w:right w:val="none" w:sz="0" w:space="0" w:color="auto"/>
                      </w:divBdr>
                      <w:divsChild>
                        <w:div w:id="984512025">
                          <w:marLeft w:val="0"/>
                          <w:marRight w:val="0"/>
                          <w:marTop w:val="0"/>
                          <w:marBottom w:val="0"/>
                          <w:divBdr>
                            <w:top w:val="none" w:sz="0" w:space="0" w:color="auto"/>
                            <w:left w:val="none" w:sz="0" w:space="0" w:color="auto"/>
                            <w:bottom w:val="none" w:sz="0" w:space="0" w:color="auto"/>
                            <w:right w:val="none" w:sz="0" w:space="0" w:color="auto"/>
                          </w:divBdr>
                        </w:div>
                        <w:div w:id="17241871">
                          <w:marLeft w:val="0"/>
                          <w:marRight w:val="0"/>
                          <w:marTop w:val="0"/>
                          <w:marBottom w:val="300"/>
                          <w:divBdr>
                            <w:top w:val="none" w:sz="0" w:space="0" w:color="auto"/>
                            <w:left w:val="none" w:sz="0" w:space="0" w:color="auto"/>
                            <w:bottom w:val="none" w:sz="0" w:space="0" w:color="auto"/>
                            <w:right w:val="none" w:sz="0" w:space="0" w:color="auto"/>
                          </w:divBdr>
                          <w:divsChild>
                            <w:div w:id="1239638169">
                              <w:marLeft w:val="0"/>
                              <w:marRight w:val="0"/>
                              <w:marTop w:val="0"/>
                              <w:marBottom w:val="0"/>
                              <w:divBdr>
                                <w:top w:val="none" w:sz="0" w:space="0" w:color="auto"/>
                                <w:left w:val="none" w:sz="0" w:space="0" w:color="auto"/>
                                <w:bottom w:val="none" w:sz="0" w:space="0" w:color="auto"/>
                                <w:right w:val="none" w:sz="0" w:space="0" w:color="auto"/>
                              </w:divBdr>
                            </w:div>
                          </w:divsChild>
                        </w:div>
                        <w:div w:id="1320622558">
                          <w:marLeft w:val="0"/>
                          <w:marRight w:val="0"/>
                          <w:marTop w:val="0"/>
                          <w:marBottom w:val="300"/>
                          <w:divBdr>
                            <w:top w:val="none" w:sz="0" w:space="0" w:color="auto"/>
                            <w:left w:val="none" w:sz="0" w:space="0" w:color="auto"/>
                            <w:bottom w:val="none" w:sz="0" w:space="0" w:color="auto"/>
                            <w:right w:val="none" w:sz="0" w:space="0" w:color="auto"/>
                          </w:divBdr>
                          <w:divsChild>
                            <w:div w:id="940260915">
                              <w:marLeft w:val="0"/>
                              <w:marRight w:val="0"/>
                              <w:marTop w:val="0"/>
                              <w:marBottom w:val="0"/>
                              <w:divBdr>
                                <w:top w:val="none" w:sz="0" w:space="0" w:color="auto"/>
                                <w:left w:val="none" w:sz="0" w:space="0" w:color="auto"/>
                                <w:bottom w:val="none" w:sz="0" w:space="0" w:color="auto"/>
                                <w:right w:val="none" w:sz="0" w:space="0" w:color="auto"/>
                              </w:divBdr>
                            </w:div>
                          </w:divsChild>
                        </w:div>
                        <w:div w:id="197204865">
                          <w:marLeft w:val="0"/>
                          <w:marRight w:val="0"/>
                          <w:marTop w:val="0"/>
                          <w:marBottom w:val="300"/>
                          <w:divBdr>
                            <w:top w:val="none" w:sz="0" w:space="0" w:color="auto"/>
                            <w:left w:val="none" w:sz="0" w:space="0" w:color="auto"/>
                            <w:bottom w:val="none" w:sz="0" w:space="0" w:color="auto"/>
                            <w:right w:val="none" w:sz="0" w:space="0" w:color="auto"/>
                          </w:divBdr>
                          <w:divsChild>
                            <w:div w:id="1906525759">
                              <w:marLeft w:val="0"/>
                              <w:marRight w:val="0"/>
                              <w:marTop w:val="0"/>
                              <w:marBottom w:val="0"/>
                              <w:divBdr>
                                <w:top w:val="none" w:sz="0" w:space="0" w:color="auto"/>
                                <w:left w:val="none" w:sz="0" w:space="0" w:color="auto"/>
                                <w:bottom w:val="none" w:sz="0" w:space="0" w:color="auto"/>
                                <w:right w:val="none" w:sz="0" w:space="0" w:color="auto"/>
                              </w:divBdr>
                            </w:div>
                          </w:divsChild>
                        </w:div>
                        <w:div w:id="338429556">
                          <w:marLeft w:val="0"/>
                          <w:marRight w:val="0"/>
                          <w:marTop w:val="450"/>
                          <w:marBottom w:val="450"/>
                          <w:divBdr>
                            <w:top w:val="none" w:sz="0" w:space="0" w:color="auto"/>
                            <w:left w:val="single" w:sz="24" w:space="0" w:color="6DB33F"/>
                            <w:bottom w:val="none" w:sz="0" w:space="0" w:color="auto"/>
                            <w:right w:val="none" w:sz="0" w:space="0" w:color="auto"/>
                          </w:divBdr>
                          <w:divsChild>
                            <w:div w:id="9835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861">
                      <w:marLeft w:val="0"/>
                      <w:marRight w:val="0"/>
                      <w:marTop w:val="0"/>
                      <w:marBottom w:val="0"/>
                      <w:divBdr>
                        <w:top w:val="none" w:sz="0" w:space="0" w:color="auto"/>
                        <w:left w:val="none" w:sz="0" w:space="0" w:color="auto"/>
                        <w:bottom w:val="none" w:sz="0" w:space="0" w:color="auto"/>
                        <w:right w:val="none" w:sz="0" w:space="0" w:color="auto"/>
                      </w:divBdr>
                      <w:divsChild>
                        <w:div w:id="1314721834">
                          <w:marLeft w:val="0"/>
                          <w:marRight w:val="0"/>
                          <w:marTop w:val="0"/>
                          <w:marBottom w:val="0"/>
                          <w:divBdr>
                            <w:top w:val="none" w:sz="0" w:space="0" w:color="auto"/>
                            <w:left w:val="none" w:sz="0" w:space="0" w:color="auto"/>
                            <w:bottom w:val="none" w:sz="0" w:space="0" w:color="auto"/>
                            <w:right w:val="none" w:sz="0" w:space="0" w:color="auto"/>
                          </w:divBdr>
                        </w:div>
                        <w:div w:id="564295479">
                          <w:marLeft w:val="0"/>
                          <w:marRight w:val="0"/>
                          <w:marTop w:val="0"/>
                          <w:marBottom w:val="0"/>
                          <w:divBdr>
                            <w:top w:val="none" w:sz="0" w:space="0" w:color="auto"/>
                            <w:left w:val="none" w:sz="0" w:space="0" w:color="auto"/>
                            <w:bottom w:val="none" w:sz="0" w:space="0" w:color="auto"/>
                            <w:right w:val="none" w:sz="0" w:space="0" w:color="auto"/>
                          </w:divBdr>
                        </w:div>
                        <w:div w:id="1124691019">
                          <w:marLeft w:val="0"/>
                          <w:marRight w:val="0"/>
                          <w:marTop w:val="0"/>
                          <w:marBottom w:val="300"/>
                          <w:divBdr>
                            <w:top w:val="none" w:sz="0" w:space="0" w:color="auto"/>
                            <w:left w:val="none" w:sz="0" w:space="0" w:color="auto"/>
                            <w:bottom w:val="none" w:sz="0" w:space="0" w:color="auto"/>
                            <w:right w:val="none" w:sz="0" w:space="0" w:color="auto"/>
                          </w:divBdr>
                          <w:divsChild>
                            <w:div w:id="392198708">
                              <w:marLeft w:val="0"/>
                              <w:marRight w:val="0"/>
                              <w:marTop w:val="0"/>
                              <w:marBottom w:val="0"/>
                              <w:divBdr>
                                <w:top w:val="none" w:sz="0" w:space="0" w:color="auto"/>
                                <w:left w:val="none" w:sz="0" w:space="0" w:color="auto"/>
                                <w:bottom w:val="none" w:sz="0" w:space="0" w:color="auto"/>
                                <w:right w:val="none" w:sz="0" w:space="0" w:color="auto"/>
                              </w:divBdr>
                            </w:div>
                          </w:divsChild>
                        </w:div>
                        <w:div w:id="616105198">
                          <w:marLeft w:val="0"/>
                          <w:marRight w:val="0"/>
                          <w:marTop w:val="0"/>
                          <w:marBottom w:val="0"/>
                          <w:divBdr>
                            <w:top w:val="none" w:sz="0" w:space="0" w:color="auto"/>
                            <w:left w:val="none" w:sz="0" w:space="0" w:color="auto"/>
                            <w:bottom w:val="none" w:sz="0" w:space="0" w:color="auto"/>
                            <w:right w:val="none" w:sz="0" w:space="0" w:color="auto"/>
                          </w:divBdr>
                        </w:div>
                        <w:div w:id="1946233904">
                          <w:marLeft w:val="0"/>
                          <w:marRight w:val="0"/>
                          <w:marTop w:val="0"/>
                          <w:marBottom w:val="300"/>
                          <w:divBdr>
                            <w:top w:val="none" w:sz="0" w:space="0" w:color="auto"/>
                            <w:left w:val="none" w:sz="0" w:space="0" w:color="auto"/>
                            <w:bottom w:val="none" w:sz="0" w:space="0" w:color="auto"/>
                            <w:right w:val="none" w:sz="0" w:space="0" w:color="auto"/>
                          </w:divBdr>
                          <w:divsChild>
                            <w:div w:id="410276779">
                              <w:marLeft w:val="0"/>
                              <w:marRight w:val="0"/>
                              <w:marTop w:val="0"/>
                              <w:marBottom w:val="0"/>
                              <w:divBdr>
                                <w:top w:val="none" w:sz="0" w:space="0" w:color="auto"/>
                                <w:left w:val="none" w:sz="0" w:space="0" w:color="auto"/>
                                <w:bottom w:val="none" w:sz="0" w:space="0" w:color="auto"/>
                                <w:right w:val="none" w:sz="0" w:space="0" w:color="auto"/>
                              </w:divBdr>
                            </w:div>
                          </w:divsChild>
                        </w:div>
                        <w:div w:id="1303073470">
                          <w:marLeft w:val="0"/>
                          <w:marRight w:val="0"/>
                          <w:marTop w:val="0"/>
                          <w:marBottom w:val="0"/>
                          <w:divBdr>
                            <w:top w:val="none" w:sz="0" w:space="0" w:color="auto"/>
                            <w:left w:val="none" w:sz="0" w:space="0" w:color="auto"/>
                            <w:bottom w:val="none" w:sz="0" w:space="0" w:color="auto"/>
                            <w:right w:val="none" w:sz="0" w:space="0" w:color="auto"/>
                          </w:divBdr>
                        </w:div>
                        <w:div w:id="1783067006">
                          <w:marLeft w:val="0"/>
                          <w:marRight w:val="0"/>
                          <w:marTop w:val="450"/>
                          <w:marBottom w:val="450"/>
                          <w:divBdr>
                            <w:top w:val="none" w:sz="0" w:space="0" w:color="auto"/>
                            <w:left w:val="single" w:sz="24" w:space="0" w:color="6DB33F"/>
                            <w:bottom w:val="none" w:sz="0" w:space="0" w:color="auto"/>
                            <w:right w:val="none" w:sz="0" w:space="0" w:color="auto"/>
                          </w:divBdr>
                          <w:divsChild>
                            <w:div w:id="1621835989">
                              <w:marLeft w:val="0"/>
                              <w:marRight w:val="0"/>
                              <w:marTop w:val="0"/>
                              <w:marBottom w:val="0"/>
                              <w:divBdr>
                                <w:top w:val="none" w:sz="0" w:space="0" w:color="auto"/>
                                <w:left w:val="none" w:sz="0" w:space="0" w:color="auto"/>
                                <w:bottom w:val="none" w:sz="0" w:space="0" w:color="auto"/>
                                <w:right w:val="none" w:sz="0" w:space="0" w:color="auto"/>
                              </w:divBdr>
                            </w:div>
                          </w:divsChild>
                        </w:div>
                        <w:div w:id="3953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7402">
                  <w:marLeft w:val="0"/>
                  <w:marRight w:val="0"/>
                  <w:marTop w:val="0"/>
                  <w:marBottom w:val="0"/>
                  <w:divBdr>
                    <w:top w:val="none" w:sz="0" w:space="0" w:color="auto"/>
                    <w:left w:val="none" w:sz="0" w:space="0" w:color="auto"/>
                    <w:bottom w:val="none" w:sz="0" w:space="0" w:color="auto"/>
                    <w:right w:val="none" w:sz="0" w:space="0" w:color="auto"/>
                  </w:divBdr>
                  <w:divsChild>
                    <w:div w:id="486047612">
                      <w:marLeft w:val="0"/>
                      <w:marRight w:val="0"/>
                      <w:marTop w:val="0"/>
                      <w:marBottom w:val="0"/>
                      <w:divBdr>
                        <w:top w:val="none" w:sz="0" w:space="0" w:color="auto"/>
                        <w:left w:val="none" w:sz="0" w:space="0" w:color="auto"/>
                        <w:bottom w:val="none" w:sz="0" w:space="0" w:color="auto"/>
                        <w:right w:val="none" w:sz="0" w:space="0" w:color="auto"/>
                      </w:divBdr>
                    </w:div>
                    <w:div w:id="1307248275">
                      <w:marLeft w:val="0"/>
                      <w:marRight w:val="0"/>
                      <w:marTop w:val="450"/>
                      <w:marBottom w:val="450"/>
                      <w:divBdr>
                        <w:top w:val="none" w:sz="0" w:space="0" w:color="auto"/>
                        <w:left w:val="single" w:sz="24" w:space="0" w:color="6DB33F"/>
                        <w:bottom w:val="none" w:sz="0" w:space="0" w:color="auto"/>
                        <w:right w:val="none" w:sz="0" w:space="0" w:color="auto"/>
                      </w:divBdr>
                      <w:divsChild>
                        <w:div w:id="1638022846">
                          <w:marLeft w:val="0"/>
                          <w:marRight w:val="0"/>
                          <w:marTop w:val="0"/>
                          <w:marBottom w:val="0"/>
                          <w:divBdr>
                            <w:top w:val="none" w:sz="0" w:space="0" w:color="auto"/>
                            <w:left w:val="none" w:sz="0" w:space="0" w:color="auto"/>
                            <w:bottom w:val="none" w:sz="0" w:space="0" w:color="auto"/>
                            <w:right w:val="none" w:sz="0" w:space="0" w:color="auto"/>
                          </w:divBdr>
                        </w:div>
                        <w:div w:id="167984796">
                          <w:marLeft w:val="0"/>
                          <w:marRight w:val="0"/>
                          <w:marTop w:val="0"/>
                          <w:marBottom w:val="300"/>
                          <w:divBdr>
                            <w:top w:val="none" w:sz="0" w:space="0" w:color="auto"/>
                            <w:left w:val="none" w:sz="0" w:space="0" w:color="auto"/>
                            <w:bottom w:val="none" w:sz="0" w:space="0" w:color="auto"/>
                            <w:right w:val="none" w:sz="0" w:space="0" w:color="auto"/>
                          </w:divBdr>
                          <w:divsChild>
                            <w:div w:id="6802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0483">
                      <w:marLeft w:val="0"/>
                      <w:marRight w:val="0"/>
                      <w:marTop w:val="0"/>
                      <w:marBottom w:val="0"/>
                      <w:divBdr>
                        <w:top w:val="none" w:sz="0" w:space="0" w:color="auto"/>
                        <w:left w:val="none" w:sz="0" w:space="0" w:color="auto"/>
                        <w:bottom w:val="none" w:sz="0" w:space="0" w:color="auto"/>
                        <w:right w:val="none" w:sz="0" w:space="0" w:color="auto"/>
                      </w:divBdr>
                      <w:divsChild>
                        <w:div w:id="1243569365">
                          <w:marLeft w:val="0"/>
                          <w:marRight w:val="0"/>
                          <w:marTop w:val="0"/>
                          <w:marBottom w:val="0"/>
                          <w:divBdr>
                            <w:top w:val="none" w:sz="0" w:space="0" w:color="auto"/>
                            <w:left w:val="none" w:sz="0" w:space="0" w:color="auto"/>
                            <w:bottom w:val="none" w:sz="0" w:space="0" w:color="auto"/>
                            <w:right w:val="none" w:sz="0" w:space="0" w:color="auto"/>
                          </w:divBdr>
                        </w:div>
                        <w:div w:id="1624849641">
                          <w:marLeft w:val="0"/>
                          <w:marRight w:val="0"/>
                          <w:marTop w:val="0"/>
                          <w:marBottom w:val="300"/>
                          <w:divBdr>
                            <w:top w:val="none" w:sz="0" w:space="0" w:color="auto"/>
                            <w:left w:val="none" w:sz="0" w:space="0" w:color="auto"/>
                            <w:bottom w:val="none" w:sz="0" w:space="0" w:color="auto"/>
                            <w:right w:val="none" w:sz="0" w:space="0" w:color="auto"/>
                          </w:divBdr>
                          <w:divsChild>
                            <w:div w:id="2124684546">
                              <w:marLeft w:val="0"/>
                              <w:marRight w:val="0"/>
                              <w:marTop w:val="0"/>
                              <w:marBottom w:val="0"/>
                              <w:divBdr>
                                <w:top w:val="none" w:sz="0" w:space="0" w:color="auto"/>
                                <w:left w:val="none" w:sz="0" w:space="0" w:color="auto"/>
                                <w:bottom w:val="none" w:sz="0" w:space="0" w:color="auto"/>
                                <w:right w:val="none" w:sz="0" w:space="0" w:color="auto"/>
                              </w:divBdr>
                            </w:div>
                          </w:divsChild>
                        </w:div>
                        <w:div w:id="1033458897">
                          <w:marLeft w:val="0"/>
                          <w:marRight w:val="0"/>
                          <w:marTop w:val="0"/>
                          <w:marBottom w:val="0"/>
                          <w:divBdr>
                            <w:top w:val="none" w:sz="0" w:space="0" w:color="auto"/>
                            <w:left w:val="none" w:sz="0" w:space="0" w:color="auto"/>
                            <w:bottom w:val="none" w:sz="0" w:space="0" w:color="auto"/>
                            <w:right w:val="none" w:sz="0" w:space="0" w:color="auto"/>
                          </w:divBdr>
                        </w:div>
                        <w:div w:id="1532915209">
                          <w:marLeft w:val="0"/>
                          <w:marRight w:val="0"/>
                          <w:marTop w:val="0"/>
                          <w:marBottom w:val="300"/>
                          <w:divBdr>
                            <w:top w:val="none" w:sz="0" w:space="0" w:color="auto"/>
                            <w:left w:val="none" w:sz="0" w:space="0" w:color="auto"/>
                            <w:bottom w:val="none" w:sz="0" w:space="0" w:color="auto"/>
                            <w:right w:val="none" w:sz="0" w:space="0" w:color="auto"/>
                          </w:divBdr>
                          <w:divsChild>
                            <w:div w:id="1912032881">
                              <w:marLeft w:val="0"/>
                              <w:marRight w:val="0"/>
                              <w:marTop w:val="0"/>
                              <w:marBottom w:val="0"/>
                              <w:divBdr>
                                <w:top w:val="none" w:sz="0" w:space="0" w:color="auto"/>
                                <w:left w:val="none" w:sz="0" w:space="0" w:color="auto"/>
                                <w:bottom w:val="none" w:sz="0" w:space="0" w:color="auto"/>
                                <w:right w:val="none" w:sz="0" w:space="0" w:color="auto"/>
                              </w:divBdr>
                            </w:div>
                          </w:divsChild>
                        </w:div>
                        <w:div w:id="2077779628">
                          <w:marLeft w:val="0"/>
                          <w:marRight w:val="0"/>
                          <w:marTop w:val="0"/>
                          <w:marBottom w:val="0"/>
                          <w:divBdr>
                            <w:top w:val="none" w:sz="0" w:space="0" w:color="auto"/>
                            <w:left w:val="none" w:sz="0" w:space="0" w:color="auto"/>
                            <w:bottom w:val="none" w:sz="0" w:space="0" w:color="auto"/>
                            <w:right w:val="none" w:sz="0" w:space="0" w:color="auto"/>
                          </w:divBdr>
                        </w:div>
                        <w:div w:id="2065130915">
                          <w:marLeft w:val="0"/>
                          <w:marRight w:val="0"/>
                          <w:marTop w:val="0"/>
                          <w:marBottom w:val="300"/>
                          <w:divBdr>
                            <w:top w:val="none" w:sz="0" w:space="0" w:color="auto"/>
                            <w:left w:val="none" w:sz="0" w:space="0" w:color="auto"/>
                            <w:bottom w:val="none" w:sz="0" w:space="0" w:color="auto"/>
                            <w:right w:val="none" w:sz="0" w:space="0" w:color="auto"/>
                          </w:divBdr>
                          <w:divsChild>
                            <w:div w:id="207643565">
                              <w:marLeft w:val="0"/>
                              <w:marRight w:val="0"/>
                              <w:marTop w:val="0"/>
                              <w:marBottom w:val="0"/>
                              <w:divBdr>
                                <w:top w:val="none" w:sz="0" w:space="0" w:color="auto"/>
                                <w:left w:val="none" w:sz="0" w:space="0" w:color="auto"/>
                                <w:bottom w:val="none" w:sz="0" w:space="0" w:color="auto"/>
                                <w:right w:val="none" w:sz="0" w:space="0" w:color="auto"/>
                              </w:divBdr>
                            </w:div>
                          </w:divsChild>
                        </w:div>
                        <w:div w:id="1027215154">
                          <w:marLeft w:val="0"/>
                          <w:marRight w:val="0"/>
                          <w:marTop w:val="0"/>
                          <w:marBottom w:val="0"/>
                          <w:divBdr>
                            <w:top w:val="none" w:sz="0" w:space="0" w:color="auto"/>
                            <w:left w:val="none" w:sz="0" w:space="0" w:color="auto"/>
                            <w:bottom w:val="none" w:sz="0" w:space="0" w:color="auto"/>
                            <w:right w:val="none" w:sz="0" w:space="0" w:color="auto"/>
                          </w:divBdr>
                        </w:div>
                        <w:div w:id="2115706894">
                          <w:marLeft w:val="0"/>
                          <w:marRight w:val="0"/>
                          <w:marTop w:val="0"/>
                          <w:marBottom w:val="300"/>
                          <w:divBdr>
                            <w:top w:val="none" w:sz="0" w:space="0" w:color="auto"/>
                            <w:left w:val="none" w:sz="0" w:space="0" w:color="auto"/>
                            <w:bottom w:val="none" w:sz="0" w:space="0" w:color="auto"/>
                            <w:right w:val="none" w:sz="0" w:space="0" w:color="auto"/>
                          </w:divBdr>
                          <w:divsChild>
                            <w:div w:id="1889339936">
                              <w:marLeft w:val="0"/>
                              <w:marRight w:val="0"/>
                              <w:marTop w:val="0"/>
                              <w:marBottom w:val="0"/>
                              <w:divBdr>
                                <w:top w:val="none" w:sz="0" w:space="0" w:color="auto"/>
                                <w:left w:val="none" w:sz="0" w:space="0" w:color="auto"/>
                                <w:bottom w:val="none" w:sz="0" w:space="0" w:color="auto"/>
                                <w:right w:val="none" w:sz="0" w:space="0" w:color="auto"/>
                              </w:divBdr>
                            </w:div>
                          </w:divsChild>
                        </w:div>
                        <w:div w:id="814566068">
                          <w:marLeft w:val="0"/>
                          <w:marRight w:val="0"/>
                          <w:marTop w:val="0"/>
                          <w:marBottom w:val="300"/>
                          <w:divBdr>
                            <w:top w:val="none" w:sz="0" w:space="0" w:color="auto"/>
                            <w:left w:val="none" w:sz="0" w:space="0" w:color="auto"/>
                            <w:bottom w:val="none" w:sz="0" w:space="0" w:color="auto"/>
                            <w:right w:val="none" w:sz="0" w:space="0" w:color="auto"/>
                          </w:divBdr>
                          <w:divsChild>
                            <w:div w:id="9951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5243">
                      <w:marLeft w:val="0"/>
                      <w:marRight w:val="0"/>
                      <w:marTop w:val="0"/>
                      <w:marBottom w:val="0"/>
                      <w:divBdr>
                        <w:top w:val="none" w:sz="0" w:space="0" w:color="auto"/>
                        <w:left w:val="none" w:sz="0" w:space="0" w:color="auto"/>
                        <w:bottom w:val="none" w:sz="0" w:space="0" w:color="auto"/>
                        <w:right w:val="none" w:sz="0" w:space="0" w:color="auto"/>
                      </w:divBdr>
                      <w:divsChild>
                        <w:div w:id="965280165">
                          <w:marLeft w:val="0"/>
                          <w:marRight w:val="0"/>
                          <w:marTop w:val="0"/>
                          <w:marBottom w:val="0"/>
                          <w:divBdr>
                            <w:top w:val="none" w:sz="0" w:space="0" w:color="auto"/>
                            <w:left w:val="none" w:sz="0" w:space="0" w:color="auto"/>
                            <w:bottom w:val="none" w:sz="0" w:space="0" w:color="auto"/>
                            <w:right w:val="none" w:sz="0" w:space="0" w:color="auto"/>
                          </w:divBdr>
                        </w:div>
                        <w:div w:id="1368870868">
                          <w:marLeft w:val="0"/>
                          <w:marRight w:val="0"/>
                          <w:marTop w:val="0"/>
                          <w:marBottom w:val="300"/>
                          <w:divBdr>
                            <w:top w:val="none" w:sz="0" w:space="0" w:color="auto"/>
                            <w:left w:val="none" w:sz="0" w:space="0" w:color="auto"/>
                            <w:bottom w:val="none" w:sz="0" w:space="0" w:color="auto"/>
                            <w:right w:val="none" w:sz="0" w:space="0" w:color="auto"/>
                          </w:divBdr>
                          <w:divsChild>
                            <w:div w:id="727463298">
                              <w:marLeft w:val="0"/>
                              <w:marRight w:val="0"/>
                              <w:marTop w:val="0"/>
                              <w:marBottom w:val="0"/>
                              <w:divBdr>
                                <w:top w:val="none" w:sz="0" w:space="0" w:color="auto"/>
                                <w:left w:val="none" w:sz="0" w:space="0" w:color="auto"/>
                                <w:bottom w:val="none" w:sz="0" w:space="0" w:color="auto"/>
                                <w:right w:val="none" w:sz="0" w:space="0" w:color="auto"/>
                              </w:divBdr>
                            </w:div>
                          </w:divsChild>
                        </w:div>
                        <w:div w:id="141972570">
                          <w:marLeft w:val="0"/>
                          <w:marRight w:val="0"/>
                          <w:marTop w:val="0"/>
                          <w:marBottom w:val="0"/>
                          <w:divBdr>
                            <w:top w:val="none" w:sz="0" w:space="0" w:color="auto"/>
                            <w:left w:val="none" w:sz="0" w:space="0" w:color="auto"/>
                            <w:bottom w:val="none" w:sz="0" w:space="0" w:color="auto"/>
                            <w:right w:val="none" w:sz="0" w:space="0" w:color="auto"/>
                          </w:divBdr>
                        </w:div>
                        <w:div w:id="1047491416">
                          <w:marLeft w:val="0"/>
                          <w:marRight w:val="0"/>
                          <w:marTop w:val="0"/>
                          <w:marBottom w:val="300"/>
                          <w:divBdr>
                            <w:top w:val="none" w:sz="0" w:space="0" w:color="auto"/>
                            <w:left w:val="none" w:sz="0" w:space="0" w:color="auto"/>
                            <w:bottom w:val="none" w:sz="0" w:space="0" w:color="auto"/>
                            <w:right w:val="none" w:sz="0" w:space="0" w:color="auto"/>
                          </w:divBdr>
                          <w:divsChild>
                            <w:div w:id="395320984">
                              <w:marLeft w:val="0"/>
                              <w:marRight w:val="0"/>
                              <w:marTop w:val="0"/>
                              <w:marBottom w:val="0"/>
                              <w:divBdr>
                                <w:top w:val="none" w:sz="0" w:space="0" w:color="auto"/>
                                <w:left w:val="none" w:sz="0" w:space="0" w:color="auto"/>
                                <w:bottom w:val="none" w:sz="0" w:space="0" w:color="auto"/>
                                <w:right w:val="none" w:sz="0" w:space="0" w:color="auto"/>
                              </w:divBdr>
                            </w:div>
                          </w:divsChild>
                        </w:div>
                        <w:div w:id="791944569">
                          <w:marLeft w:val="0"/>
                          <w:marRight w:val="0"/>
                          <w:marTop w:val="0"/>
                          <w:marBottom w:val="0"/>
                          <w:divBdr>
                            <w:top w:val="none" w:sz="0" w:space="0" w:color="auto"/>
                            <w:left w:val="none" w:sz="0" w:space="0" w:color="auto"/>
                            <w:bottom w:val="none" w:sz="0" w:space="0" w:color="auto"/>
                            <w:right w:val="none" w:sz="0" w:space="0" w:color="auto"/>
                          </w:divBdr>
                        </w:div>
                        <w:div w:id="795222239">
                          <w:marLeft w:val="0"/>
                          <w:marRight w:val="0"/>
                          <w:marTop w:val="0"/>
                          <w:marBottom w:val="300"/>
                          <w:divBdr>
                            <w:top w:val="none" w:sz="0" w:space="0" w:color="auto"/>
                            <w:left w:val="none" w:sz="0" w:space="0" w:color="auto"/>
                            <w:bottom w:val="none" w:sz="0" w:space="0" w:color="auto"/>
                            <w:right w:val="none" w:sz="0" w:space="0" w:color="auto"/>
                          </w:divBdr>
                          <w:divsChild>
                            <w:div w:id="1212158972">
                              <w:marLeft w:val="0"/>
                              <w:marRight w:val="0"/>
                              <w:marTop w:val="0"/>
                              <w:marBottom w:val="0"/>
                              <w:divBdr>
                                <w:top w:val="none" w:sz="0" w:space="0" w:color="auto"/>
                                <w:left w:val="none" w:sz="0" w:space="0" w:color="auto"/>
                                <w:bottom w:val="none" w:sz="0" w:space="0" w:color="auto"/>
                                <w:right w:val="none" w:sz="0" w:space="0" w:color="auto"/>
                              </w:divBdr>
                            </w:div>
                          </w:divsChild>
                        </w:div>
                        <w:div w:id="269507556">
                          <w:marLeft w:val="0"/>
                          <w:marRight w:val="0"/>
                          <w:marTop w:val="450"/>
                          <w:marBottom w:val="450"/>
                          <w:divBdr>
                            <w:top w:val="none" w:sz="0" w:space="0" w:color="auto"/>
                            <w:left w:val="single" w:sz="24" w:space="0" w:color="6DB33F"/>
                            <w:bottom w:val="none" w:sz="0" w:space="0" w:color="auto"/>
                            <w:right w:val="none" w:sz="0" w:space="0" w:color="auto"/>
                          </w:divBdr>
                          <w:divsChild>
                            <w:div w:id="2783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5569">
                      <w:marLeft w:val="0"/>
                      <w:marRight w:val="0"/>
                      <w:marTop w:val="0"/>
                      <w:marBottom w:val="0"/>
                      <w:divBdr>
                        <w:top w:val="none" w:sz="0" w:space="0" w:color="auto"/>
                        <w:left w:val="none" w:sz="0" w:space="0" w:color="auto"/>
                        <w:bottom w:val="none" w:sz="0" w:space="0" w:color="auto"/>
                        <w:right w:val="none" w:sz="0" w:space="0" w:color="auto"/>
                      </w:divBdr>
                      <w:divsChild>
                        <w:div w:id="17755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6504">
                  <w:marLeft w:val="0"/>
                  <w:marRight w:val="0"/>
                  <w:marTop w:val="0"/>
                  <w:marBottom w:val="0"/>
                  <w:divBdr>
                    <w:top w:val="none" w:sz="0" w:space="0" w:color="auto"/>
                    <w:left w:val="none" w:sz="0" w:space="0" w:color="auto"/>
                    <w:bottom w:val="none" w:sz="0" w:space="0" w:color="auto"/>
                    <w:right w:val="none" w:sz="0" w:space="0" w:color="auto"/>
                  </w:divBdr>
                  <w:divsChild>
                    <w:div w:id="282351972">
                      <w:marLeft w:val="0"/>
                      <w:marRight w:val="0"/>
                      <w:marTop w:val="0"/>
                      <w:marBottom w:val="0"/>
                      <w:divBdr>
                        <w:top w:val="none" w:sz="0" w:space="0" w:color="auto"/>
                        <w:left w:val="none" w:sz="0" w:space="0" w:color="auto"/>
                        <w:bottom w:val="none" w:sz="0" w:space="0" w:color="auto"/>
                        <w:right w:val="none" w:sz="0" w:space="0" w:color="auto"/>
                      </w:divBdr>
                      <w:divsChild>
                        <w:div w:id="612632361">
                          <w:marLeft w:val="0"/>
                          <w:marRight w:val="0"/>
                          <w:marTop w:val="0"/>
                          <w:marBottom w:val="0"/>
                          <w:divBdr>
                            <w:top w:val="none" w:sz="0" w:space="0" w:color="auto"/>
                            <w:left w:val="none" w:sz="0" w:space="0" w:color="auto"/>
                            <w:bottom w:val="none" w:sz="0" w:space="0" w:color="auto"/>
                            <w:right w:val="none" w:sz="0" w:space="0" w:color="auto"/>
                          </w:divBdr>
                        </w:div>
                        <w:div w:id="1152521651">
                          <w:marLeft w:val="0"/>
                          <w:marRight w:val="0"/>
                          <w:marTop w:val="0"/>
                          <w:marBottom w:val="0"/>
                          <w:divBdr>
                            <w:top w:val="none" w:sz="0" w:space="0" w:color="auto"/>
                            <w:left w:val="none" w:sz="0" w:space="0" w:color="auto"/>
                            <w:bottom w:val="none" w:sz="0" w:space="0" w:color="auto"/>
                            <w:right w:val="none" w:sz="0" w:space="0" w:color="auto"/>
                          </w:divBdr>
                        </w:div>
                        <w:div w:id="356808414">
                          <w:marLeft w:val="0"/>
                          <w:marRight w:val="0"/>
                          <w:marTop w:val="0"/>
                          <w:marBottom w:val="0"/>
                          <w:divBdr>
                            <w:top w:val="none" w:sz="0" w:space="0" w:color="auto"/>
                            <w:left w:val="none" w:sz="0" w:space="0" w:color="auto"/>
                            <w:bottom w:val="none" w:sz="0" w:space="0" w:color="auto"/>
                            <w:right w:val="none" w:sz="0" w:space="0" w:color="auto"/>
                          </w:divBdr>
                        </w:div>
                        <w:div w:id="566839452">
                          <w:marLeft w:val="0"/>
                          <w:marRight w:val="0"/>
                          <w:marTop w:val="0"/>
                          <w:marBottom w:val="300"/>
                          <w:divBdr>
                            <w:top w:val="none" w:sz="0" w:space="0" w:color="auto"/>
                            <w:left w:val="none" w:sz="0" w:space="0" w:color="auto"/>
                            <w:bottom w:val="none" w:sz="0" w:space="0" w:color="auto"/>
                            <w:right w:val="none" w:sz="0" w:space="0" w:color="auto"/>
                          </w:divBdr>
                          <w:divsChild>
                            <w:div w:id="1071346347">
                              <w:marLeft w:val="0"/>
                              <w:marRight w:val="0"/>
                              <w:marTop w:val="0"/>
                              <w:marBottom w:val="0"/>
                              <w:divBdr>
                                <w:top w:val="none" w:sz="0" w:space="0" w:color="auto"/>
                                <w:left w:val="none" w:sz="0" w:space="0" w:color="auto"/>
                                <w:bottom w:val="none" w:sz="0" w:space="0" w:color="auto"/>
                                <w:right w:val="none" w:sz="0" w:space="0" w:color="auto"/>
                              </w:divBdr>
                            </w:div>
                          </w:divsChild>
                        </w:div>
                        <w:div w:id="848526199">
                          <w:marLeft w:val="0"/>
                          <w:marRight w:val="0"/>
                          <w:marTop w:val="0"/>
                          <w:marBottom w:val="0"/>
                          <w:divBdr>
                            <w:top w:val="none" w:sz="0" w:space="0" w:color="auto"/>
                            <w:left w:val="none" w:sz="0" w:space="0" w:color="auto"/>
                            <w:bottom w:val="none" w:sz="0" w:space="0" w:color="auto"/>
                            <w:right w:val="none" w:sz="0" w:space="0" w:color="auto"/>
                          </w:divBdr>
                        </w:div>
                        <w:div w:id="435176772">
                          <w:marLeft w:val="0"/>
                          <w:marRight w:val="0"/>
                          <w:marTop w:val="0"/>
                          <w:marBottom w:val="300"/>
                          <w:divBdr>
                            <w:top w:val="none" w:sz="0" w:space="0" w:color="auto"/>
                            <w:left w:val="none" w:sz="0" w:space="0" w:color="auto"/>
                            <w:bottom w:val="none" w:sz="0" w:space="0" w:color="auto"/>
                            <w:right w:val="none" w:sz="0" w:space="0" w:color="auto"/>
                          </w:divBdr>
                          <w:divsChild>
                            <w:div w:id="1096563223">
                              <w:marLeft w:val="0"/>
                              <w:marRight w:val="0"/>
                              <w:marTop w:val="0"/>
                              <w:marBottom w:val="0"/>
                              <w:divBdr>
                                <w:top w:val="none" w:sz="0" w:space="0" w:color="auto"/>
                                <w:left w:val="none" w:sz="0" w:space="0" w:color="auto"/>
                                <w:bottom w:val="none" w:sz="0" w:space="0" w:color="auto"/>
                                <w:right w:val="none" w:sz="0" w:space="0" w:color="auto"/>
                              </w:divBdr>
                            </w:div>
                          </w:divsChild>
                        </w:div>
                        <w:div w:id="66115390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22743765">
                              <w:marLeft w:val="0"/>
                              <w:marRight w:val="0"/>
                              <w:marTop w:val="0"/>
                              <w:marBottom w:val="0"/>
                              <w:divBdr>
                                <w:top w:val="none" w:sz="0" w:space="0" w:color="auto"/>
                                <w:left w:val="none" w:sz="0" w:space="0" w:color="auto"/>
                                <w:bottom w:val="none" w:sz="0" w:space="0" w:color="auto"/>
                                <w:right w:val="none" w:sz="0" w:space="0" w:color="auto"/>
                              </w:divBdr>
                              <w:divsChild>
                                <w:div w:id="1414744411">
                                  <w:marLeft w:val="0"/>
                                  <w:marRight w:val="0"/>
                                  <w:marTop w:val="0"/>
                                  <w:marBottom w:val="0"/>
                                  <w:divBdr>
                                    <w:top w:val="none" w:sz="0" w:space="0" w:color="auto"/>
                                    <w:left w:val="none" w:sz="0" w:space="0" w:color="auto"/>
                                    <w:bottom w:val="none" w:sz="0" w:space="0" w:color="auto"/>
                                    <w:right w:val="none" w:sz="0" w:space="0" w:color="auto"/>
                                  </w:divBdr>
                                </w:div>
                                <w:div w:id="1492326819">
                                  <w:marLeft w:val="0"/>
                                  <w:marRight w:val="0"/>
                                  <w:marTop w:val="0"/>
                                  <w:marBottom w:val="0"/>
                                  <w:divBdr>
                                    <w:top w:val="none" w:sz="0" w:space="0" w:color="auto"/>
                                    <w:left w:val="none" w:sz="0" w:space="0" w:color="auto"/>
                                    <w:bottom w:val="none" w:sz="0" w:space="0" w:color="auto"/>
                                    <w:right w:val="none" w:sz="0" w:space="0" w:color="auto"/>
                                  </w:divBdr>
                                </w:div>
                                <w:div w:id="442313490">
                                  <w:marLeft w:val="0"/>
                                  <w:marRight w:val="0"/>
                                  <w:marTop w:val="0"/>
                                  <w:marBottom w:val="0"/>
                                  <w:divBdr>
                                    <w:top w:val="none" w:sz="0" w:space="0" w:color="auto"/>
                                    <w:left w:val="none" w:sz="0" w:space="0" w:color="auto"/>
                                    <w:bottom w:val="none" w:sz="0" w:space="0" w:color="auto"/>
                                    <w:right w:val="none" w:sz="0" w:space="0" w:color="auto"/>
                                  </w:divBdr>
                                </w:div>
                                <w:div w:id="20291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689">
                          <w:marLeft w:val="0"/>
                          <w:marRight w:val="0"/>
                          <w:marTop w:val="0"/>
                          <w:marBottom w:val="0"/>
                          <w:divBdr>
                            <w:top w:val="none" w:sz="0" w:space="0" w:color="auto"/>
                            <w:left w:val="none" w:sz="0" w:space="0" w:color="auto"/>
                            <w:bottom w:val="none" w:sz="0" w:space="0" w:color="auto"/>
                            <w:right w:val="none" w:sz="0" w:space="0" w:color="auto"/>
                          </w:divBdr>
                        </w:div>
                      </w:divsChild>
                    </w:div>
                    <w:div w:id="1143893502">
                      <w:marLeft w:val="0"/>
                      <w:marRight w:val="0"/>
                      <w:marTop w:val="0"/>
                      <w:marBottom w:val="0"/>
                      <w:divBdr>
                        <w:top w:val="none" w:sz="0" w:space="0" w:color="auto"/>
                        <w:left w:val="none" w:sz="0" w:space="0" w:color="auto"/>
                        <w:bottom w:val="none" w:sz="0" w:space="0" w:color="auto"/>
                        <w:right w:val="none" w:sz="0" w:space="0" w:color="auto"/>
                      </w:divBdr>
                      <w:divsChild>
                        <w:div w:id="2074155618">
                          <w:marLeft w:val="0"/>
                          <w:marRight w:val="0"/>
                          <w:marTop w:val="0"/>
                          <w:marBottom w:val="0"/>
                          <w:divBdr>
                            <w:top w:val="none" w:sz="0" w:space="0" w:color="auto"/>
                            <w:left w:val="none" w:sz="0" w:space="0" w:color="auto"/>
                            <w:bottom w:val="none" w:sz="0" w:space="0" w:color="auto"/>
                            <w:right w:val="none" w:sz="0" w:space="0" w:color="auto"/>
                          </w:divBdr>
                        </w:div>
                        <w:div w:id="969018823">
                          <w:marLeft w:val="0"/>
                          <w:marRight w:val="0"/>
                          <w:marTop w:val="0"/>
                          <w:marBottom w:val="0"/>
                          <w:divBdr>
                            <w:top w:val="none" w:sz="0" w:space="0" w:color="auto"/>
                            <w:left w:val="none" w:sz="0" w:space="0" w:color="auto"/>
                            <w:bottom w:val="none" w:sz="0" w:space="0" w:color="auto"/>
                            <w:right w:val="none" w:sz="0" w:space="0" w:color="auto"/>
                          </w:divBdr>
                        </w:div>
                        <w:div w:id="83117777">
                          <w:marLeft w:val="0"/>
                          <w:marRight w:val="0"/>
                          <w:marTop w:val="0"/>
                          <w:marBottom w:val="0"/>
                          <w:divBdr>
                            <w:top w:val="none" w:sz="0" w:space="0" w:color="auto"/>
                            <w:left w:val="none" w:sz="0" w:space="0" w:color="auto"/>
                            <w:bottom w:val="none" w:sz="0" w:space="0" w:color="auto"/>
                            <w:right w:val="none" w:sz="0" w:space="0" w:color="auto"/>
                          </w:divBdr>
                        </w:div>
                        <w:div w:id="388498696">
                          <w:marLeft w:val="0"/>
                          <w:marRight w:val="0"/>
                          <w:marTop w:val="0"/>
                          <w:marBottom w:val="0"/>
                          <w:divBdr>
                            <w:top w:val="none" w:sz="0" w:space="0" w:color="auto"/>
                            <w:left w:val="none" w:sz="0" w:space="0" w:color="auto"/>
                            <w:bottom w:val="none" w:sz="0" w:space="0" w:color="auto"/>
                            <w:right w:val="none" w:sz="0" w:space="0" w:color="auto"/>
                          </w:divBdr>
                          <w:divsChild>
                            <w:div w:id="1468740535">
                              <w:marLeft w:val="0"/>
                              <w:marRight w:val="0"/>
                              <w:marTop w:val="0"/>
                              <w:marBottom w:val="0"/>
                              <w:divBdr>
                                <w:top w:val="none" w:sz="0" w:space="0" w:color="auto"/>
                                <w:left w:val="none" w:sz="0" w:space="0" w:color="auto"/>
                                <w:bottom w:val="none" w:sz="0" w:space="0" w:color="auto"/>
                                <w:right w:val="none" w:sz="0" w:space="0" w:color="auto"/>
                              </w:divBdr>
                            </w:div>
                            <w:div w:id="2059426716">
                              <w:marLeft w:val="0"/>
                              <w:marRight w:val="0"/>
                              <w:marTop w:val="0"/>
                              <w:marBottom w:val="300"/>
                              <w:divBdr>
                                <w:top w:val="none" w:sz="0" w:space="0" w:color="auto"/>
                                <w:left w:val="none" w:sz="0" w:space="0" w:color="auto"/>
                                <w:bottom w:val="none" w:sz="0" w:space="0" w:color="auto"/>
                                <w:right w:val="none" w:sz="0" w:space="0" w:color="auto"/>
                              </w:divBdr>
                              <w:divsChild>
                                <w:div w:id="186254436">
                                  <w:marLeft w:val="0"/>
                                  <w:marRight w:val="0"/>
                                  <w:marTop w:val="0"/>
                                  <w:marBottom w:val="0"/>
                                  <w:divBdr>
                                    <w:top w:val="none" w:sz="0" w:space="0" w:color="auto"/>
                                    <w:left w:val="none" w:sz="0" w:space="0" w:color="auto"/>
                                    <w:bottom w:val="none" w:sz="0" w:space="0" w:color="auto"/>
                                    <w:right w:val="none" w:sz="0" w:space="0" w:color="auto"/>
                                  </w:divBdr>
                                </w:div>
                              </w:divsChild>
                            </w:div>
                            <w:div w:id="76249188">
                              <w:marLeft w:val="0"/>
                              <w:marRight w:val="0"/>
                              <w:marTop w:val="0"/>
                              <w:marBottom w:val="0"/>
                              <w:divBdr>
                                <w:top w:val="none" w:sz="0" w:space="0" w:color="auto"/>
                                <w:left w:val="none" w:sz="0" w:space="0" w:color="auto"/>
                                <w:bottom w:val="none" w:sz="0" w:space="0" w:color="auto"/>
                                <w:right w:val="none" w:sz="0" w:space="0" w:color="auto"/>
                              </w:divBdr>
                            </w:div>
                            <w:div w:id="1468864388">
                              <w:marLeft w:val="0"/>
                              <w:marRight w:val="0"/>
                              <w:marTop w:val="0"/>
                              <w:marBottom w:val="300"/>
                              <w:divBdr>
                                <w:top w:val="none" w:sz="0" w:space="0" w:color="auto"/>
                                <w:left w:val="none" w:sz="0" w:space="0" w:color="auto"/>
                                <w:bottom w:val="none" w:sz="0" w:space="0" w:color="auto"/>
                                <w:right w:val="none" w:sz="0" w:space="0" w:color="auto"/>
                              </w:divBdr>
                              <w:divsChild>
                                <w:div w:id="923342081">
                                  <w:marLeft w:val="0"/>
                                  <w:marRight w:val="0"/>
                                  <w:marTop w:val="0"/>
                                  <w:marBottom w:val="0"/>
                                  <w:divBdr>
                                    <w:top w:val="none" w:sz="0" w:space="0" w:color="auto"/>
                                    <w:left w:val="none" w:sz="0" w:space="0" w:color="auto"/>
                                    <w:bottom w:val="none" w:sz="0" w:space="0" w:color="auto"/>
                                    <w:right w:val="none" w:sz="0" w:space="0" w:color="auto"/>
                                  </w:divBdr>
                                </w:div>
                              </w:divsChild>
                            </w:div>
                            <w:div w:id="776752050">
                              <w:marLeft w:val="0"/>
                              <w:marRight w:val="0"/>
                              <w:marTop w:val="0"/>
                              <w:marBottom w:val="0"/>
                              <w:divBdr>
                                <w:top w:val="none" w:sz="0" w:space="0" w:color="auto"/>
                                <w:left w:val="none" w:sz="0" w:space="0" w:color="auto"/>
                                <w:bottom w:val="none" w:sz="0" w:space="0" w:color="auto"/>
                                <w:right w:val="none" w:sz="0" w:space="0" w:color="auto"/>
                              </w:divBdr>
                            </w:div>
                          </w:divsChild>
                        </w:div>
                        <w:div w:id="501434466">
                          <w:marLeft w:val="0"/>
                          <w:marRight w:val="0"/>
                          <w:marTop w:val="0"/>
                          <w:marBottom w:val="0"/>
                          <w:divBdr>
                            <w:top w:val="none" w:sz="0" w:space="0" w:color="auto"/>
                            <w:left w:val="none" w:sz="0" w:space="0" w:color="auto"/>
                            <w:bottom w:val="none" w:sz="0" w:space="0" w:color="auto"/>
                            <w:right w:val="none" w:sz="0" w:space="0" w:color="auto"/>
                          </w:divBdr>
                          <w:divsChild>
                            <w:div w:id="219174578">
                              <w:marLeft w:val="0"/>
                              <w:marRight w:val="0"/>
                              <w:marTop w:val="0"/>
                              <w:marBottom w:val="0"/>
                              <w:divBdr>
                                <w:top w:val="none" w:sz="0" w:space="0" w:color="auto"/>
                                <w:left w:val="none" w:sz="0" w:space="0" w:color="auto"/>
                                <w:bottom w:val="none" w:sz="0" w:space="0" w:color="auto"/>
                                <w:right w:val="none" w:sz="0" w:space="0" w:color="auto"/>
                              </w:divBdr>
                            </w:div>
                            <w:div w:id="719010951">
                              <w:marLeft w:val="0"/>
                              <w:marRight w:val="0"/>
                              <w:marTop w:val="0"/>
                              <w:marBottom w:val="300"/>
                              <w:divBdr>
                                <w:top w:val="none" w:sz="0" w:space="0" w:color="auto"/>
                                <w:left w:val="none" w:sz="0" w:space="0" w:color="auto"/>
                                <w:bottom w:val="none" w:sz="0" w:space="0" w:color="auto"/>
                                <w:right w:val="none" w:sz="0" w:space="0" w:color="auto"/>
                              </w:divBdr>
                              <w:divsChild>
                                <w:div w:id="2407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40954">
                          <w:marLeft w:val="0"/>
                          <w:marRight w:val="0"/>
                          <w:marTop w:val="0"/>
                          <w:marBottom w:val="0"/>
                          <w:divBdr>
                            <w:top w:val="none" w:sz="0" w:space="0" w:color="auto"/>
                            <w:left w:val="none" w:sz="0" w:space="0" w:color="auto"/>
                            <w:bottom w:val="none" w:sz="0" w:space="0" w:color="auto"/>
                            <w:right w:val="none" w:sz="0" w:space="0" w:color="auto"/>
                          </w:divBdr>
                          <w:divsChild>
                            <w:div w:id="66346032">
                              <w:marLeft w:val="0"/>
                              <w:marRight w:val="0"/>
                              <w:marTop w:val="0"/>
                              <w:marBottom w:val="0"/>
                              <w:divBdr>
                                <w:top w:val="none" w:sz="0" w:space="0" w:color="auto"/>
                                <w:left w:val="none" w:sz="0" w:space="0" w:color="auto"/>
                                <w:bottom w:val="none" w:sz="0" w:space="0" w:color="auto"/>
                                <w:right w:val="none" w:sz="0" w:space="0" w:color="auto"/>
                              </w:divBdr>
                            </w:div>
                            <w:div w:id="810708286">
                              <w:marLeft w:val="0"/>
                              <w:marRight w:val="0"/>
                              <w:marTop w:val="0"/>
                              <w:marBottom w:val="300"/>
                              <w:divBdr>
                                <w:top w:val="none" w:sz="0" w:space="0" w:color="auto"/>
                                <w:left w:val="none" w:sz="0" w:space="0" w:color="auto"/>
                                <w:bottom w:val="none" w:sz="0" w:space="0" w:color="auto"/>
                                <w:right w:val="none" w:sz="0" w:space="0" w:color="auto"/>
                              </w:divBdr>
                              <w:divsChild>
                                <w:div w:id="1049035574">
                                  <w:marLeft w:val="0"/>
                                  <w:marRight w:val="0"/>
                                  <w:marTop w:val="0"/>
                                  <w:marBottom w:val="0"/>
                                  <w:divBdr>
                                    <w:top w:val="none" w:sz="0" w:space="0" w:color="auto"/>
                                    <w:left w:val="none" w:sz="0" w:space="0" w:color="auto"/>
                                    <w:bottom w:val="none" w:sz="0" w:space="0" w:color="auto"/>
                                    <w:right w:val="none" w:sz="0" w:space="0" w:color="auto"/>
                                  </w:divBdr>
                                </w:div>
                              </w:divsChild>
                            </w:div>
                            <w:div w:id="1381515231">
                              <w:marLeft w:val="0"/>
                              <w:marRight w:val="0"/>
                              <w:marTop w:val="450"/>
                              <w:marBottom w:val="450"/>
                              <w:divBdr>
                                <w:top w:val="none" w:sz="0" w:space="0" w:color="auto"/>
                                <w:left w:val="single" w:sz="24" w:space="0" w:color="6DB33F"/>
                                <w:bottom w:val="none" w:sz="0" w:space="0" w:color="auto"/>
                                <w:right w:val="none" w:sz="0" w:space="0" w:color="auto"/>
                              </w:divBdr>
                              <w:divsChild>
                                <w:div w:id="55595886">
                                  <w:marLeft w:val="0"/>
                                  <w:marRight w:val="0"/>
                                  <w:marTop w:val="0"/>
                                  <w:marBottom w:val="0"/>
                                  <w:divBdr>
                                    <w:top w:val="none" w:sz="0" w:space="0" w:color="auto"/>
                                    <w:left w:val="none" w:sz="0" w:space="0" w:color="auto"/>
                                    <w:bottom w:val="none" w:sz="0" w:space="0" w:color="auto"/>
                                    <w:right w:val="none" w:sz="0" w:space="0" w:color="auto"/>
                                  </w:divBdr>
                                </w:div>
                                <w:div w:id="1722902767">
                                  <w:marLeft w:val="0"/>
                                  <w:marRight w:val="0"/>
                                  <w:marTop w:val="0"/>
                                  <w:marBottom w:val="300"/>
                                  <w:divBdr>
                                    <w:top w:val="none" w:sz="0" w:space="0" w:color="auto"/>
                                    <w:left w:val="none" w:sz="0" w:space="0" w:color="auto"/>
                                    <w:bottom w:val="none" w:sz="0" w:space="0" w:color="auto"/>
                                    <w:right w:val="none" w:sz="0" w:space="0" w:color="auto"/>
                                  </w:divBdr>
                                  <w:divsChild>
                                    <w:div w:id="1263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2515">
                              <w:marLeft w:val="0"/>
                              <w:marRight w:val="0"/>
                              <w:marTop w:val="0"/>
                              <w:marBottom w:val="0"/>
                              <w:divBdr>
                                <w:top w:val="none" w:sz="0" w:space="0" w:color="auto"/>
                                <w:left w:val="none" w:sz="0" w:space="0" w:color="auto"/>
                                <w:bottom w:val="none" w:sz="0" w:space="0" w:color="auto"/>
                                <w:right w:val="none" w:sz="0" w:space="0" w:color="auto"/>
                              </w:divBdr>
                            </w:div>
                            <w:div w:id="2053070470">
                              <w:marLeft w:val="0"/>
                              <w:marRight w:val="0"/>
                              <w:marTop w:val="0"/>
                              <w:marBottom w:val="300"/>
                              <w:divBdr>
                                <w:top w:val="none" w:sz="0" w:space="0" w:color="auto"/>
                                <w:left w:val="none" w:sz="0" w:space="0" w:color="auto"/>
                                <w:bottom w:val="none" w:sz="0" w:space="0" w:color="auto"/>
                                <w:right w:val="none" w:sz="0" w:space="0" w:color="auto"/>
                              </w:divBdr>
                              <w:divsChild>
                                <w:div w:id="1356420976">
                                  <w:marLeft w:val="0"/>
                                  <w:marRight w:val="0"/>
                                  <w:marTop w:val="0"/>
                                  <w:marBottom w:val="0"/>
                                  <w:divBdr>
                                    <w:top w:val="none" w:sz="0" w:space="0" w:color="auto"/>
                                    <w:left w:val="none" w:sz="0" w:space="0" w:color="auto"/>
                                    <w:bottom w:val="none" w:sz="0" w:space="0" w:color="auto"/>
                                    <w:right w:val="none" w:sz="0" w:space="0" w:color="auto"/>
                                  </w:divBdr>
                                </w:div>
                              </w:divsChild>
                            </w:div>
                            <w:div w:id="21975761">
                              <w:marLeft w:val="0"/>
                              <w:marRight w:val="0"/>
                              <w:marTop w:val="450"/>
                              <w:marBottom w:val="450"/>
                              <w:divBdr>
                                <w:top w:val="none" w:sz="0" w:space="0" w:color="auto"/>
                                <w:left w:val="single" w:sz="24" w:space="0" w:color="6DB33F"/>
                                <w:bottom w:val="none" w:sz="0" w:space="0" w:color="auto"/>
                                <w:right w:val="none" w:sz="0" w:space="0" w:color="auto"/>
                              </w:divBdr>
                              <w:divsChild>
                                <w:div w:id="17715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8045">
                          <w:marLeft w:val="0"/>
                          <w:marRight w:val="0"/>
                          <w:marTop w:val="0"/>
                          <w:marBottom w:val="0"/>
                          <w:divBdr>
                            <w:top w:val="none" w:sz="0" w:space="0" w:color="auto"/>
                            <w:left w:val="none" w:sz="0" w:space="0" w:color="auto"/>
                            <w:bottom w:val="none" w:sz="0" w:space="0" w:color="auto"/>
                            <w:right w:val="none" w:sz="0" w:space="0" w:color="auto"/>
                          </w:divBdr>
                          <w:divsChild>
                            <w:div w:id="10694109">
                              <w:marLeft w:val="0"/>
                              <w:marRight w:val="0"/>
                              <w:marTop w:val="0"/>
                              <w:marBottom w:val="0"/>
                              <w:divBdr>
                                <w:top w:val="none" w:sz="0" w:space="0" w:color="auto"/>
                                <w:left w:val="none" w:sz="0" w:space="0" w:color="auto"/>
                                <w:bottom w:val="none" w:sz="0" w:space="0" w:color="auto"/>
                                <w:right w:val="none" w:sz="0" w:space="0" w:color="auto"/>
                              </w:divBdr>
                            </w:div>
                            <w:div w:id="511913475">
                              <w:marLeft w:val="0"/>
                              <w:marRight w:val="0"/>
                              <w:marTop w:val="0"/>
                              <w:marBottom w:val="300"/>
                              <w:divBdr>
                                <w:top w:val="none" w:sz="0" w:space="0" w:color="auto"/>
                                <w:left w:val="none" w:sz="0" w:space="0" w:color="auto"/>
                                <w:bottom w:val="none" w:sz="0" w:space="0" w:color="auto"/>
                                <w:right w:val="none" w:sz="0" w:space="0" w:color="auto"/>
                              </w:divBdr>
                              <w:divsChild>
                                <w:div w:id="4069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1167">
                      <w:marLeft w:val="0"/>
                      <w:marRight w:val="0"/>
                      <w:marTop w:val="0"/>
                      <w:marBottom w:val="0"/>
                      <w:divBdr>
                        <w:top w:val="none" w:sz="0" w:space="0" w:color="auto"/>
                        <w:left w:val="none" w:sz="0" w:space="0" w:color="auto"/>
                        <w:bottom w:val="none" w:sz="0" w:space="0" w:color="auto"/>
                        <w:right w:val="none" w:sz="0" w:space="0" w:color="auto"/>
                      </w:divBdr>
                      <w:divsChild>
                        <w:div w:id="1683051426">
                          <w:marLeft w:val="0"/>
                          <w:marRight w:val="0"/>
                          <w:marTop w:val="0"/>
                          <w:marBottom w:val="0"/>
                          <w:divBdr>
                            <w:top w:val="none" w:sz="0" w:space="0" w:color="auto"/>
                            <w:left w:val="none" w:sz="0" w:space="0" w:color="auto"/>
                            <w:bottom w:val="none" w:sz="0" w:space="0" w:color="auto"/>
                            <w:right w:val="none" w:sz="0" w:space="0" w:color="auto"/>
                          </w:divBdr>
                        </w:div>
                        <w:div w:id="249000578">
                          <w:marLeft w:val="0"/>
                          <w:marRight w:val="0"/>
                          <w:marTop w:val="0"/>
                          <w:marBottom w:val="0"/>
                          <w:divBdr>
                            <w:top w:val="none" w:sz="0" w:space="0" w:color="auto"/>
                            <w:left w:val="none" w:sz="0" w:space="0" w:color="auto"/>
                            <w:bottom w:val="none" w:sz="0" w:space="0" w:color="auto"/>
                            <w:right w:val="none" w:sz="0" w:space="0" w:color="auto"/>
                          </w:divBdr>
                        </w:div>
                        <w:div w:id="1237277362">
                          <w:marLeft w:val="0"/>
                          <w:marRight w:val="0"/>
                          <w:marTop w:val="0"/>
                          <w:marBottom w:val="0"/>
                          <w:divBdr>
                            <w:top w:val="none" w:sz="0" w:space="0" w:color="auto"/>
                            <w:left w:val="none" w:sz="0" w:space="0" w:color="auto"/>
                            <w:bottom w:val="none" w:sz="0" w:space="0" w:color="auto"/>
                            <w:right w:val="none" w:sz="0" w:space="0" w:color="auto"/>
                          </w:divBdr>
                          <w:divsChild>
                            <w:div w:id="522205860">
                              <w:marLeft w:val="0"/>
                              <w:marRight w:val="0"/>
                              <w:marTop w:val="0"/>
                              <w:marBottom w:val="0"/>
                              <w:divBdr>
                                <w:top w:val="none" w:sz="0" w:space="0" w:color="auto"/>
                                <w:left w:val="none" w:sz="0" w:space="0" w:color="auto"/>
                                <w:bottom w:val="none" w:sz="0" w:space="0" w:color="auto"/>
                                <w:right w:val="none" w:sz="0" w:space="0" w:color="auto"/>
                              </w:divBdr>
                            </w:div>
                            <w:div w:id="1374965150">
                              <w:marLeft w:val="0"/>
                              <w:marRight w:val="0"/>
                              <w:marTop w:val="0"/>
                              <w:marBottom w:val="300"/>
                              <w:divBdr>
                                <w:top w:val="none" w:sz="0" w:space="0" w:color="auto"/>
                                <w:left w:val="none" w:sz="0" w:space="0" w:color="auto"/>
                                <w:bottom w:val="none" w:sz="0" w:space="0" w:color="auto"/>
                                <w:right w:val="none" w:sz="0" w:space="0" w:color="auto"/>
                              </w:divBdr>
                              <w:divsChild>
                                <w:div w:id="788007645">
                                  <w:marLeft w:val="0"/>
                                  <w:marRight w:val="0"/>
                                  <w:marTop w:val="0"/>
                                  <w:marBottom w:val="0"/>
                                  <w:divBdr>
                                    <w:top w:val="none" w:sz="0" w:space="0" w:color="auto"/>
                                    <w:left w:val="none" w:sz="0" w:space="0" w:color="auto"/>
                                    <w:bottom w:val="none" w:sz="0" w:space="0" w:color="auto"/>
                                    <w:right w:val="none" w:sz="0" w:space="0" w:color="auto"/>
                                  </w:divBdr>
                                </w:div>
                              </w:divsChild>
                            </w:div>
                            <w:div w:id="1385981330">
                              <w:marLeft w:val="0"/>
                              <w:marRight w:val="0"/>
                              <w:marTop w:val="0"/>
                              <w:marBottom w:val="0"/>
                              <w:divBdr>
                                <w:top w:val="none" w:sz="0" w:space="0" w:color="auto"/>
                                <w:left w:val="none" w:sz="0" w:space="0" w:color="auto"/>
                                <w:bottom w:val="none" w:sz="0" w:space="0" w:color="auto"/>
                                <w:right w:val="none" w:sz="0" w:space="0" w:color="auto"/>
                              </w:divBdr>
                            </w:div>
                            <w:div w:id="512107932">
                              <w:marLeft w:val="0"/>
                              <w:marRight w:val="0"/>
                              <w:marTop w:val="0"/>
                              <w:marBottom w:val="300"/>
                              <w:divBdr>
                                <w:top w:val="none" w:sz="0" w:space="0" w:color="auto"/>
                                <w:left w:val="none" w:sz="0" w:space="0" w:color="auto"/>
                                <w:bottom w:val="none" w:sz="0" w:space="0" w:color="auto"/>
                                <w:right w:val="none" w:sz="0" w:space="0" w:color="auto"/>
                              </w:divBdr>
                              <w:divsChild>
                                <w:div w:id="761338973">
                                  <w:marLeft w:val="0"/>
                                  <w:marRight w:val="0"/>
                                  <w:marTop w:val="0"/>
                                  <w:marBottom w:val="0"/>
                                  <w:divBdr>
                                    <w:top w:val="none" w:sz="0" w:space="0" w:color="auto"/>
                                    <w:left w:val="none" w:sz="0" w:space="0" w:color="auto"/>
                                    <w:bottom w:val="none" w:sz="0" w:space="0" w:color="auto"/>
                                    <w:right w:val="none" w:sz="0" w:space="0" w:color="auto"/>
                                  </w:divBdr>
                                </w:div>
                              </w:divsChild>
                            </w:div>
                            <w:div w:id="1900163564">
                              <w:marLeft w:val="0"/>
                              <w:marRight w:val="0"/>
                              <w:marTop w:val="0"/>
                              <w:marBottom w:val="0"/>
                              <w:divBdr>
                                <w:top w:val="none" w:sz="0" w:space="0" w:color="auto"/>
                                <w:left w:val="none" w:sz="0" w:space="0" w:color="auto"/>
                                <w:bottom w:val="none" w:sz="0" w:space="0" w:color="auto"/>
                                <w:right w:val="none" w:sz="0" w:space="0" w:color="auto"/>
                              </w:divBdr>
                            </w:div>
                            <w:div w:id="603729738">
                              <w:marLeft w:val="0"/>
                              <w:marRight w:val="0"/>
                              <w:marTop w:val="0"/>
                              <w:marBottom w:val="300"/>
                              <w:divBdr>
                                <w:top w:val="none" w:sz="0" w:space="0" w:color="auto"/>
                                <w:left w:val="none" w:sz="0" w:space="0" w:color="auto"/>
                                <w:bottom w:val="none" w:sz="0" w:space="0" w:color="auto"/>
                                <w:right w:val="none" w:sz="0" w:space="0" w:color="auto"/>
                              </w:divBdr>
                              <w:divsChild>
                                <w:div w:id="786200949">
                                  <w:marLeft w:val="0"/>
                                  <w:marRight w:val="0"/>
                                  <w:marTop w:val="0"/>
                                  <w:marBottom w:val="0"/>
                                  <w:divBdr>
                                    <w:top w:val="none" w:sz="0" w:space="0" w:color="auto"/>
                                    <w:left w:val="none" w:sz="0" w:space="0" w:color="auto"/>
                                    <w:bottom w:val="none" w:sz="0" w:space="0" w:color="auto"/>
                                    <w:right w:val="none" w:sz="0" w:space="0" w:color="auto"/>
                                  </w:divBdr>
                                </w:div>
                              </w:divsChild>
                            </w:div>
                            <w:div w:id="1121072902">
                              <w:marLeft w:val="0"/>
                              <w:marRight w:val="0"/>
                              <w:marTop w:val="0"/>
                              <w:marBottom w:val="0"/>
                              <w:divBdr>
                                <w:top w:val="none" w:sz="0" w:space="0" w:color="auto"/>
                                <w:left w:val="none" w:sz="0" w:space="0" w:color="auto"/>
                                <w:bottom w:val="none" w:sz="0" w:space="0" w:color="auto"/>
                                <w:right w:val="none" w:sz="0" w:space="0" w:color="auto"/>
                              </w:divBdr>
                            </w:div>
                            <w:div w:id="1368485060">
                              <w:marLeft w:val="0"/>
                              <w:marRight w:val="0"/>
                              <w:marTop w:val="0"/>
                              <w:marBottom w:val="300"/>
                              <w:divBdr>
                                <w:top w:val="none" w:sz="0" w:space="0" w:color="auto"/>
                                <w:left w:val="none" w:sz="0" w:space="0" w:color="auto"/>
                                <w:bottom w:val="none" w:sz="0" w:space="0" w:color="auto"/>
                                <w:right w:val="none" w:sz="0" w:space="0" w:color="auto"/>
                              </w:divBdr>
                              <w:divsChild>
                                <w:div w:id="178667176">
                                  <w:marLeft w:val="0"/>
                                  <w:marRight w:val="0"/>
                                  <w:marTop w:val="0"/>
                                  <w:marBottom w:val="0"/>
                                  <w:divBdr>
                                    <w:top w:val="none" w:sz="0" w:space="0" w:color="auto"/>
                                    <w:left w:val="none" w:sz="0" w:space="0" w:color="auto"/>
                                    <w:bottom w:val="none" w:sz="0" w:space="0" w:color="auto"/>
                                    <w:right w:val="none" w:sz="0" w:space="0" w:color="auto"/>
                                  </w:divBdr>
                                </w:div>
                              </w:divsChild>
                            </w:div>
                            <w:div w:id="1237516819">
                              <w:marLeft w:val="0"/>
                              <w:marRight w:val="0"/>
                              <w:marTop w:val="0"/>
                              <w:marBottom w:val="0"/>
                              <w:divBdr>
                                <w:top w:val="none" w:sz="0" w:space="0" w:color="auto"/>
                                <w:left w:val="none" w:sz="0" w:space="0" w:color="auto"/>
                                <w:bottom w:val="none" w:sz="0" w:space="0" w:color="auto"/>
                                <w:right w:val="none" w:sz="0" w:space="0" w:color="auto"/>
                              </w:divBdr>
                            </w:div>
                            <w:div w:id="2075079849">
                              <w:marLeft w:val="0"/>
                              <w:marRight w:val="0"/>
                              <w:marTop w:val="450"/>
                              <w:marBottom w:val="450"/>
                              <w:divBdr>
                                <w:top w:val="none" w:sz="0" w:space="0" w:color="auto"/>
                                <w:left w:val="single" w:sz="24" w:space="0" w:color="6DB33F"/>
                                <w:bottom w:val="none" w:sz="0" w:space="0" w:color="auto"/>
                                <w:right w:val="none" w:sz="0" w:space="0" w:color="auto"/>
                              </w:divBdr>
                              <w:divsChild>
                                <w:div w:id="2979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888">
                          <w:marLeft w:val="0"/>
                          <w:marRight w:val="0"/>
                          <w:marTop w:val="0"/>
                          <w:marBottom w:val="0"/>
                          <w:divBdr>
                            <w:top w:val="none" w:sz="0" w:space="0" w:color="auto"/>
                            <w:left w:val="none" w:sz="0" w:space="0" w:color="auto"/>
                            <w:bottom w:val="none" w:sz="0" w:space="0" w:color="auto"/>
                            <w:right w:val="none" w:sz="0" w:space="0" w:color="auto"/>
                          </w:divBdr>
                          <w:divsChild>
                            <w:div w:id="9114477">
                              <w:marLeft w:val="0"/>
                              <w:marRight w:val="0"/>
                              <w:marTop w:val="0"/>
                              <w:marBottom w:val="0"/>
                              <w:divBdr>
                                <w:top w:val="none" w:sz="0" w:space="0" w:color="auto"/>
                                <w:left w:val="none" w:sz="0" w:space="0" w:color="auto"/>
                                <w:bottom w:val="none" w:sz="0" w:space="0" w:color="auto"/>
                                <w:right w:val="none" w:sz="0" w:space="0" w:color="auto"/>
                              </w:divBdr>
                            </w:div>
                            <w:div w:id="1779983941">
                              <w:marLeft w:val="0"/>
                              <w:marRight w:val="0"/>
                              <w:marTop w:val="0"/>
                              <w:marBottom w:val="300"/>
                              <w:divBdr>
                                <w:top w:val="none" w:sz="0" w:space="0" w:color="auto"/>
                                <w:left w:val="none" w:sz="0" w:space="0" w:color="auto"/>
                                <w:bottom w:val="none" w:sz="0" w:space="0" w:color="auto"/>
                                <w:right w:val="none" w:sz="0" w:space="0" w:color="auto"/>
                              </w:divBdr>
                              <w:divsChild>
                                <w:div w:id="1283075662">
                                  <w:marLeft w:val="0"/>
                                  <w:marRight w:val="0"/>
                                  <w:marTop w:val="0"/>
                                  <w:marBottom w:val="0"/>
                                  <w:divBdr>
                                    <w:top w:val="none" w:sz="0" w:space="0" w:color="auto"/>
                                    <w:left w:val="none" w:sz="0" w:space="0" w:color="auto"/>
                                    <w:bottom w:val="none" w:sz="0" w:space="0" w:color="auto"/>
                                    <w:right w:val="none" w:sz="0" w:space="0" w:color="auto"/>
                                  </w:divBdr>
                                </w:div>
                              </w:divsChild>
                            </w:div>
                            <w:div w:id="269556528">
                              <w:marLeft w:val="0"/>
                              <w:marRight w:val="0"/>
                              <w:marTop w:val="0"/>
                              <w:marBottom w:val="0"/>
                              <w:divBdr>
                                <w:top w:val="none" w:sz="0" w:space="0" w:color="auto"/>
                                <w:left w:val="none" w:sz="0" w:space="0" w:color="auto"/>
                                <w:bottom w:val="none" w:sz="0" w:space="0" w:color="auto"/>
                                <w:right w:val="none" w:sz="0" w:space="0" w:color="auto"/>
                              </w:divBdr>
                            </w:div>
                          </w:divsChild>
                        </w:div>
                        <w:div w:id="198981770">
                          <w:marLeft w:val="0"/>
                          <w:marRight w:val="0"/>
                          <w:marTop w:val="0"/>
                          <w:marBottom w:val="0"/>
                          <w:divBdr>
                            <w:top w:val="none" w:sz="0" w:space="0" w:color="auto"/>
                            <w:left w:val="none" w:sz="0" w:space="0" w:color="auto"/>
                            <w:bottom w:val="none" w:sz="0" w:space="0" w:color="auto"/>
                            <w:right w:val="none" w:sz="0" w:space="0" w:color="auto"/>
                          </w:divBdr>
                          <w:divsChild>
                            <w:div w:id="1815102295">
                              <w:marLeft w:val="0"/>
                              <w:marRight w:val="0"/>
                              <w:marTop w:val="0"/>
                              <w:marBottom w:val="0"/>
                              <w:divBdr>
                                <w:top w:val="none" w:sz="0" w:space="0" w:color="auto"/>
                                <w:left w:val="none" w:sz="0" w:space="0" w:color="auto"/>
                                <w:bottom w:val="none" w:sz="0" w:space="0" w:color="auto"/>
                                <w:right w:val="none" w:sz="0" w:space="0" w:color="auto"/>
                              </w:divBdr>
                            </w:div>
                            <w:div w:id="241648620">
                              <w:marLeft w:val="0"/>
                              <w:marRight w:val="0"/>
                              <w:marTop w:val="0"/>
                              <w:marBottom w:val="0"/>
                              <w:divBdr>
                                <w:top w:val="none" w:sz="0" w:space="0" w:color="auto"/>
                                <w:left w:val="none" w:sz="0" w:space="0" w:color="auto"/>
                                <w:bottom w:val="none" w:sz="0" w:space="0" w:color="auto"/>
                                <w:right w:val="none" w:sz="0" w:space="0" w:color="auto"/>
                              </w:divBdr>
                            </w:div>
                            <w:div w:id="1638602458">
                              <w:marLeft w:val="0"/>
                              <w:marRight w:val="0"/>
                              <w:marTop w:val="0"/>
                              <w:marBottom w:val="0"/>
                              <w:divBdr>
                                <w:top w:val="none" w:sz="0" w:space="0" w:color="auto"/>
                                <w:left w:val="none" w:sz="0" w:space="0" w:color="auto"/>
                                <w:bottom w:val="none" w:sz="0" w:space="0" w:color="auto"/>
                                <w:right w:val="none" w:sz="0" w:space="0" w:color="auto"/>
                              </w:divBdr>
                            </w:div>
                            <w:div w:id="1065178532">
                              <w:marLeft w:val="0"/>
                              <w:marRight w:val="0"/>
                              <w:marTop w:val="0"/>
                              <w:marBottom w:val="0"/>
                              <w:divBdr>
                                <w:top w:val="none" w:sz="0" w:space="0" w:color="auto"/>
                                <w:left w:val="none" w:sz="0" w:space="0" w:color="auto"/>
                                <w:bottom w:val="none" w:sz="0" w:space="0" w:color="auto"/>
                                <w:right w:val="none" w:sz="0" w:space="0" w:color="auto"/>
                              </w:divBdr>
                            </w:div>
                            <w:div w:id="906569420">
                              <w:marLeft w:val="0"/>
                              <w:marRight w:val="0"/>
                              <w:marTop w:val="0"/>
                              <w:marBottom w:val="300"/>
                              <w:divBdr>
                                <w:top w:val="none" w:sz="0" w:space="0" w:color="auto"/>
                                <w:left w:val="none" w:sz="0" w:space="0" w:color="auto"/>
                                <w:bottom w:val="none" w:sz="0" w:space="0" w:color="auto"/>
                                <w:right w:val="none" w:sz="0" w:space="0" w:color="auto"/>
                              </w:divBdr>
                              <w:divsChild>
                                <w:div w:id="653027266">
                                  <w:marLeft w:val="0"/>
                                  <w:marRight w:val="0"/>
                                  <w:marTop w:val="0"/>
                                  <w:marBottom w:val="0"/>
                                  <w:divBdr>
                                    <w:top w:val="none" w:sz="0" w:space="0" w:color="auto"/>
                                    <w:left w:val="none" w:sz="0" w:space="0" w:color="auto"/>
                                    <w:bottom w:val="none" w:sz="0" w:space="0" w:color="auto"/>
                                    <w:right w:val="none" w:sz="0" w:space="0" w:color="auto"/>
                                  </w:divBdr>
                                </w:div>
                              </w:divsChild>
                            </w:div>
                            <w:div w:id="956058166">
                              <w:marLeft w:val="0"/>
                              <w:marRight w:val="0"/>
                              <w:marTop w:val="450"/>
                              <w:marBottom w:val="450"/>
                              <w:divBdr>
                                <w:top w:val="none" w:sz="0" w:space="0" w:color="auto"/>
                                <w:left w:val="single" w:sz="24" w:space="0" w:color="6DB33F"/>
                                <w:bottom w:val="none" w:sz="0" w:space="0" w:color="auto"/>
                                <w:right w:val="none" w:sz="0" w:space="0" w:color="auto"/>
                              </w:divBdr>
                              <w:divsChild>
                                <w:div w:id="2081050170">
                                  <w:marLeft w:val="0"/>
                                  <w:marRight w:val="0"/>
                                  <w:marTop w:val="0"/>
                                  <w:marBottom w:val="0"/>
                                  <w:divBdr>
                                    <w:top w:val="none" w:sz="0" w:space="0" w:color="auto"/>
                                    <w:left w:val="none" w:sz="0" w:space="0" w:color="auto"/>
                                    <w:bottom w:val="none" w:sz="0" w:space="0" w:color="auto"/>
                                    <w:right w:val="none" w:sz="0" w:space="0" w:color="auto"/>
                                  </w:divBdr>
                                </w:div>
                                <w:div w:id="401832699">
                                  <w:marLeft w:val="0"/>
                                  <w:marRight w:val="0"/>
                                  <w:marTop w:val="0"/>
                                  <w:marBottom w:val="0"/>
                                  <w:divBdr>
                                    <w:top w:val="none" w:sz="0" w:space="0" w:color="auto"/>
                                    <w:left w:val="none" w:sz="0" w:space="0" w:color="auto"/>
                                    <w:bottom w:val="none" w:sz="0" w:space="0" w:color="auto"/>
                                    <w:right w:val="none" w:sz="0" w:space="0" w:color="auto"/>
                                  </w:divBdr>
                                </w:div>
                                <w:div w:id="2091153552">
                                  <w:marLeft w:val="0"/>
                                  <w:marRight w:val="0"/>
                                  <w:marTop w:val="0"/>
                                  <w:marBottom w:val="300"/>
                                  <w:divBdr>
                                    <w:top w:val="none" w:sz="0" w:space="0" w:color="auto"/>
                                    <w:left w:val="none" w:sz="0" w:space="0" w:color="auto"/>
                                    <w:bottom w:val="none" w:sz="0" w:space="0" w:color="auto"/>
                                    <w:right w:val="none" w:sz="0" w:space="0" w:color="auto"/>
                                  </w:divBdr>
                                  <w:divsChild>
                                    <w:div w:id="754403626">
                                      <w:marLeft w:val="0"/>
                                      <w:marRight w:val="0"/>
                                      <w:marTop w:val="0"/>
                                      <w:marBottom w:val="0"/>
                                      <w:divBdr>
                                        <w:top w:val="none" w:sz="0" w:space="0" w:color="auto"/>
                                        <w:left w:val="none" w:sz="0" w:space="0" w:color="auto"/>
                                        <w:bottom w:val="none" w:sz="0" w:space="0" w:color="auto"/>
                                        <w:right w:val="none" w:sz="0" w:space="0" w:color="auto"/>
                                      </w:divBdr>
                                    </w:div>
                                  </w:divsChild>
                                </w:div>
                                <w:div w:id="1493372868">
                                  <w:marLeft w:val="0"/>
                                  <w:marRight w:val="0"/>
                                  <w:marTop w:val="0"/>
                                  <w:marBottom w:val="0"/>
                                  <w:divBdr>
                                    <w:top w:val="none" w:sz="0" w:space="0" w:color="auto"/>
                                    <w:left w:val="none" w:sz="0" w:space="0" w:color="auto"/>
                                    <w:bottom w:val="none" w:sz="0" w:space="0" w:color="auto"/>
                                    <w:right w:val="none" w:sz="0" w:space="0" w:color="auto"/>
                                  </w:divBdr>
                                </w:div>
                              </w:divsChild>
                            </w:div>
                            <w:div w:id="321546359">
                              <w:marLeft w:val="0"/>
                              <w:marRight w:val="0"/>
                              <w:marTop w:val="0"/>
                              <w:marBottom w:val="0"/>
                              <w:divBdr>
                                <w:top w:val="none" w:sz="0" w:space="0" w:color="auto"/>
                                <w:left w:val="none" w:sz="0" w:space="0" w:color="auto"/>
                                <w:bottom w:val="none" w:sz="0" w:space="0" w:color="auto"/>
                                <w:right w:val="none" w:sz="0" w:space="0" w:color="auto"/>
                              </w:divBdr>
                            </w:div>
                            <w:div w:id="391738433">
                              <w:marLeft w:val="0"/>
                              <w:marRight w:val="0"/>
                              <w:marTop w:val="0"/>
                              <w:marBottom w:val="300"/>
                              <w:divBdr>
                                <w:top w:val="none" w:sz="0" w:space="0" w:color="auto"/>
                                <w:left w:val="none" w:sz="0" w:space="0" w:color="auto"/>
                                <w:bottom w:val="none" w:sz="0" w:space="0" w:color="auto"/>
                                <w:right w:val="none" w:sz="0" w:space="0" w:color="auto"/>
                              </w:divBdr>
                              <w:divsChild>
                                <w:div w:id="1442455364">
                                  <w:marLeft w:val="0"/>
                                  <w:marRight w:val="0"/>
                                  <w:marTop w:val="0"/>
                                  <w:marBottom w:val="0"/>
                                  <w:divBdr>
                                    <w:top w:val="none" w:sz="0" w:space="0" w:color="auto"/>
                                    <w:left w:val="none" w:sz="0" w:space="0" w:color="auto"/>
                                    <w:bottom w:val="none" w:sz="0" w:space="0" w:color="auto"/>
                                    <w:right w:val="none" w:sz="0" w:space="0" w:color="auto"/>
                                  </w:divBdr>
                                </w:div>
                              </w:divsChild>
                            </w:div>
                            <w:div w:id="283584075">
                              <w:marLeft w:val="0"/>
                              <w:marRight w:val="0"/>
                              <w:marTop w:val="450"/>
                              <w:marBottom w:val="450"/>
                              <w:divBdr>
                                <w:top w:val="none" w:sz="0" w:space="0" w:color="auto"/>
                                <w:left w:val="single" w:sz="24" w:space="0" w:color="6DB33F"/>
                                <w:bottom w:val="none" w:sz="0" w:space="0" w:color="auto"/>
                                <w:right w:val="none" w:sz="0" w:space="0" w:color="auto"/>
                              </w:divBdr>
                              <w:divsChild>
                                <w:div w:id="20942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6133">
                          <w:marLeft w:val="0"/>
                          <w:marRight w:val="0"/>
                          <w:marTop w:val="0"/>
                          <w:marBottom w:val="0"/>
                          <w:divBdr>
                            <w:top w:val="none" w:sz="0" w:space="0" w:color="auto"/>
                            <w:left w:val="none" w:sz="0" w:space="0" w:color="auto"/>
                            <w:bottom w:val="none" w:sz="0" w:space="0" w:color="auto"/>
                            <w:right w:val="none" w:sz="0" w:space="0" w:color="auto"/>
                          </w:divBdr>
                          <w:divsChild>
                            <w:div w:id="782386598">
                              <w:marLeft w:val="0"/>
                              <w:marRight w:val="0"/>
                              <w:marTop w:val="0"/>
                              <w:marBottom w:val="0"/>
                              <w:divBdr>
                                <w:top w:val="none" w:sz="0" w:space="0" w:color="auto"/>
                                <w:left w:val="none" w:sz="0" w:space="0" w:color="auto"/>
                                <w:bottom w:val="none" w:sz="0" w:space="0" w:color="auto"/>
                                <w:right w:val="none" w:sz="0" w:space="0" w:color="auto"/>
                              </w:divBdr>
                              <w:divsChild>
                                <w:div w:id="742751236">
                                  <w:marLeft w:val="0"/>
                                  <w:marRight w:val="0"/>
                                  <w:marTop w:val="0"/>
                                  <w:marBottom w:val="0"/>
                                  <w:divBdr>
                                    <w:top w:val="none" w:sz="0" w:space="0" w:color="auto"/>
                                    <w:left w:val="none" w:sz="0" w:space="0" w:color="auto"/>
                                    <w:bottom w:val="none" w:sz="0" w:space="0" w:color="auto"/>
                                    <w:right w:val="none" w:sz="0" w:space="0" w:color="auto"/>
                                  </w:divBdr>
                                </w:div>
                                <w:div w:id="1235237685">
                                  <w:marLeft w:val="0"/>
                                  <w:marRight w:val="0"/>
                                  <w:marTop w:val="0"/>
                                  <w:marBottom w:val="0"/>
                                  <w:divBdr>
                                    <w:top w:val="none" w:sz="0" w:space="0" w:color="auto"/>
                                    <w:left w:val="none" w:sz="0" w:space="0" w:color="auto"/>
                                    <w:bottom w:val="none" w:sz="0" w:space="0" w:color="auto"/>
                                    <w:right w:val="none" w:sz="0" w:space="0" w:color="auto"/>
                                  </w:divBdr>
                                </w:div>
                                <w:div w:id="1947616876">
                                  <w:marLeft w:val="0"/>
                                  <w:marRight w:val="0"/>
                                  <w:marTop w:val="0"/>
                                  <w:marBottom w:val="300"/>
                                  <w:divBdr>
                                    <w:top w:val="none" w:sz="0" w:space="0" w:color="auto"/>
                                    <w:left w:val="none" w:sz="0" w:space="0" w:color="auto"/>
                                    <w:bottom w:val="none" w:sz="0" w:space="0" w:color="auto"/>
                                    <w:right w:val="none" w:sz="0" w:space="0" w:color="auto"/>
                                  </w:divBdr>
                                  <w:divsChild>
                                    <w:div w:id="1160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8158">
                              <w:marLeft w:val="0"/>
                              <w:marRight w:val="0"/>
                              <w:marTop w:val="0"/>
                              <w:marBottom w:val="0"/>
                              <w:divBdr>
                                <w:top w:val="none" w:sz="0" w:space="0" w:color="auto"/>
                                <w:left w:val="none" w:sz="0" w:space="0" w:color="auto"/>
                                <w:bottom w:val="none" w:sz="0" w:space="0" w:color="auto"/>
                                <w:right w:val="none" w:sz="0" w:space="0" w:color="auto"/>
                              </w:divBdr>
                              <w:divsChild>
                                <w:div w:id="200288572">
                                  <w:marLeft w:val="0"/>
                                  <w:marRight w:val="0"/>
                                  <w:marTop w:val="0"/>
                                  <w:marBottom w:val="0"/>
                                  <w:divBdr>
                                    <w:top w:val="none" w:sz="0" w:space="0" w:color="auto"/>
                                    <w:left w:val="none" w:sz="0" w:space="0" w:color="auto"/>
                                    <w:bottom w:val="none" w:sz="0" w:space="0" w:color="auto"/>
                                    <w:right w:val="none" w:sz="0" w:space="0" w:color="auto"/>
                                  </w:divBdr>
                                </w:div>
                                <w:div w:id="1766882137">
                                  <w:marLeft w:val="0"/>
                                  <w:marRight w:val="0"/>
                                  <w:marTop w:val="0"/>
                                  <w:marBottom w:val="0"/>
                                  <w:divBdr>
                                    <w:top w:val="none" w:sz="0" w:space="0" w:color="auto"/>
                                    <w:left w:val="none" w:sz="0" w:space="0" w:color="auto"/>
                                    <w:bottom w:val="none" w:sz="0" w:space="0" w:color="auto"/>
                                    <w:right w:val="none" w:sz="0" w:space="0" w:color="auto"/>
                                  </w:divBdr>
                                </w:div>
                                <w:div w:id="1113406038">
                                  <w:marLeft w:val="0"/>
                                  <w:marRight w:val="0"/>
                                  <w:marTop w:val="0"/>
                                  <w:marBottom w:val="300"/>
                                  <w:divBdr>
                                    <w:top w:val="none" w:sz="0" w:space="0" w:color="auto"/>
                                    <w:left w:val="none" w:sz="0" w:space="0" w:color="auto"/>
                                    <w:bottom w:val="none" w:sz="0" w:space="0" w:color="auto"/>
                                    <w:right w:val="none" w:sz="0" w:space="0" w:color="auto"/>
                                  </w:divBdr>
                                  <w:divsChild>
                                    <w:div w:id="7815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1964">
                          <w:marLeft w:val="0"/>
                          <w:marRight w:val="0"/>
                          <w:marTop w:val="0"/>
                          <w:marBottom w:val="0"/>
                          <w:divBdr>
                            <w:top w:val="none" w:sz="0" w:space="0" w:color="auto"/>
                            <w:left w:val="none" w:sz="0" w:space="0" w:color="auto"/>
                            <w:bottom w:val="none" w:sz="0" w:space="0" w:color="auto"/>
                            <w:right w:val="none" w:sz="0" w:space="0" w:color="auto"/>
                          </w:divBdr>
                          <w:divsChild>
                            <w:div w:id="1247038986">
                              <w:marLeft w:val="0"/>
                              <w:marRight w:val="0"/>
                              <w:marTop w:val="0"/>
                              <w:marBottom w:val="0"/>
                              <w:divBdr>
                                <w:top w:val="none" w:sz="0" w:space="0" w:color="auto"/>
                                <w:left w:val="none" w:sz="0" w:space="0" w:color="auto"/>
                                <w:bottom w:val="none" w:sz="0" w:space="0" w:color="auto"/>
                                <w:right w:val="none" w:sz="0" w:space="0" w:color="auto"/>
                              </w:divBdr>
                            </w:div>
                            <w:div w:id="2127310413">
                              <w:marLeft w:val="0"/>
                              <w:marRight w:val="0"/>
                              <w:marTop w:val="0"/>
                              <w:marBottom w:val="300"/>
                              <w:divBdr>
                                <w:top w:val="none" w:sz="0" w:space="0" w:color="auto"/>
                                <w:left w:val="none" w:sz="0" w:space="0" w:color="auto"/>
                                <w:bottom w:val="none" w:sz="0" w:space="0" w:color="auto"/>
                                <w:right w:val="none" w:sz="0" w:space="0" w:color="auto"/>
                              </w:divBdr>
                              <w:divsChild>
                                <w:div w:id="16761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2192">
                          <w:marLeft w:val="0"/>
                          <w:marRight w:val="0"/>
                          <w:marTop w:val="0"/>
                          <w:marBottom w:val="0"/>
                          <w:divBdr>
                            <w:top w:val="none" w:sz="0" w:space="0" w:color="auto"/>
                            <w:left w:val="none" w:sz="0" w:space="0" w:color="auto"/>
                            <w:bottom w:val="none" w:sz="0" w:space="0" w:color="auto"/>
                            <w:right w:val="none" w:sz="0" w:space="0" w:color="auto"/>
                          </w:divBdr>
                          <w:divsChild>
                            <w:div w:id="1338918417">
                              <w:marLeft w:val="0"/>
                              <w:marRight w:val="0"/>
                              <w:marTop w:val="0"/>
                              <w:marBottom w:val="0"/>
                              <w:divBdr>
                                <w:top w:val="none" w:sz="0" w:space="0" w:color="auto"/>
                                <w:left w:val="none" w:sz="0" w:space="0" w:color="auto"/>
                                <w:bottom w:val="none" w:sz="0" w:space="0" w:color="auto"/>
                                <w:right w:val="none" w:sz="0" w:space="0" w:color="auto"/>
                              </w:divBdr>
                            </w:div>
                            <w:div w:id="479737616">
                              <w:marLeft w:val="0"/>
                              <w:marRight w:val="0"/>
                              <w:marTop w:val="0"/>
                              <w:marBottom w:val="300"/>
                              <w:divBdr>
                                <w:top w:val="none" w:sz="0" w:space="0" w:color="auto"/>
                                <w:left w:val="none" w:sz="0" w:space="0" w:color="auto"/>
                                <w:bottom w:val="none" w:sz="0" w:space="0" w:color="auto"/>
                                <w:right w:val="none" w:sz="0" w:space="0" w:color="auto"/>
                              </w:divBdr>
                              <w:divsChild>
                                <w:div w:id="5911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241">
                          <w:marLeft w:val="0"/>
                          <w:marRight w:val="0"/>
                          <w:marTop w:val="0"/>
                          <w:marBottom w:val="0"/>
                          <w:divBdr>
                            <w:top w:val="none" w:sz="0" w:space="0" w:color="auto"/>
                            <w:left w:val="none" w:sz="0" w:space="0" w:color="auto"/>
                            <w:bottom w:val="none" w:sz="0" w:space="0" w:color="auto"/>
                            <w:right w:val="none" w:sz="0" w:space="0" w:color="auto"/>
                          </w:divBdr>
                          <w:divsChild>
                            <w:div w:id="217984688">
                              <w:marLeft w:val="0"/>
                              <w:marRight w:val="0"/>
                              <w:marTop w:val="0"/>
                              <w:marBottom w:val="0"/>
                              <w:divBdr>
                                <w:top w:val="none" w:sz="0" w:space="0" w:color="auto"/>
                                <w:left w:val="none" w:sz="0" w:space="0" w:color="auto"/>
                                <w:bottom w:val="none" w:sz="0" w:space="0" w:color="auto"/>
                                <w:right w:val="none" w:sz="0" w:space="0" w:color="auto"/>
                              </w:divBdr>
                            </w:div>
                            <w:div w:id="1016617186">
                              <w:marLeft w:val="0"/>
                              <w:marRight w:val="0"/>
                              <w:marTop w:val="0"/>
                              <w:marBottom w:val="0"/>
                              <w:divBdr>
                                <w:top w:val="none" w:sz="0" w:space="0" w:color="auto"/>
                                <w:left w:val="none" w:sz="0" w:space="0" w:color="auto"/>
                                <w:bottom w:val="none" w:sz="0" w:space="0" w:color="auto"/>
                                <w:right w:val="none" w:sz="0" w:space="0" w:color="auto"/>
                              </w:divBdr>
                            </w:div>
                            <w:div w:id="1861045326">
                              <w:marLeft w:val="0"/>
                              <w:marRight w:val="0"/>
                              <w:marTop w:val="0"/>
                              <w:marBottom w:val="300"/>
                              <w:divBdr>
                                <w:top w:val="none" w:sz="0" w:space="0" w:color="auto"/>
                                <w:left w:val="none" w:sz="0" w:space="0" w:color="auto"/>
                                <w:bottom w:val="none" w:sz="0" w:space="0" w:color="auto"/>
                                <w:right w:val="none" w:sz="0" w:space="0" w:color="auto"/>
                              </w:divBdr>
                              <w:divsChild>
                                <w:div w:id="17461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3769">
                      <w:marLeft w:val="0"/>
                      <w:marRight w:val="0"/>
                      <w:marTop w:val="0"/>
                      <w:marBottom w:val="0"/>
                      <w:divBdr>
                        <w:top w:val="none" w:sz="0" w:space="0" w:color="auto"/>
                        <w:left w:val="none" w:sz="0" w:space="0" w:color="auto"/>
                        <w:bottom w:val="none" w:sz="0" w:space="0" w:color="auto"/>
                        <w:right w:val="none" w:sz="0" w:space="0" w:color="auto"/>
                      </w:divBdr>
                      <w:divsChild>
                        <w:div w:id="1485974190">
                          <w:marLeft w:val="0"/>
                          <w:marRight w:val="0"/>
                          <w:marTop w:val="0"/>
                          <w:marBottom w:val="0"/>
                          <w:divBdr>
                            <w:top w:val="none" w:sz="0" w:space="0" w:color="auto"/>
                            <w:left w:val="none" w:sz="0" w:space="0" w:color="auto"/>
                            <w:bottom w:val="none" w:sz="0" w:space="0" w:color="auto"/>
                            <w:right w:val="none" w:sz="0" w:space="0" w:color="auto"/>
                          </w:divBdr>
                        </w:div>
                        <w:div w:id="339965129">
                          <w:marLeft w:val="0"/>
                          <w:marRight w:val="0"/>
                          <w:marTop w:val="0"/>
                          <w:marBottom w:val="0"/>
                          <w:divBdr>
                            <w:top w:val="none" w:sz="0" w:space="0" w:color="auto"/>
                            <w:left w:val="none" w:sz="0" w:space="0" w:color="auto"/>
                            <w:bottom w:val="none" w:sz="0" w:space="0" w:color="auto"/>
                            <w:right w:val="none" w:sz="0" w:space="0" w:color="auto"/>
                          </w:divBdr>
                          <w:divsChild>
                            <w:div w:id="1537817594">
                              <w:marLeft w:val="0"/>
                              <w:marRight w:val="0"/>
                              <w:marTop w:val="0"/>
                              <w:marBottom w:val="0"/>
                              <w:divBdr>
                                <w:top w:val="none" w:sz="0" w:space="0" w:color="auto"/>
                                <w:left w:val="none" w:sz="0" w:space="0" w:color="auto"/>
                                <w:bottom w:val="none" w:sz="0" w:space="0" w:color="auto"/>
                                <w:right w:val="none" w:sz="0" w:space="0" w:color="auto"/>
                              </w:divBdr>
                            </w:div>
                            <w:div w:id="622541116">
                              <w:marLeft w:val="0"/>
                              <w:marRight w:val="0"/>
                              <w:marTop w:val="0"/>
                              <w:marBottom w:val="300"/>
                              <w:divBdr>
                                <w:top w:val="none" w:sz="0" w:space="0" w:color="auto"/>
                                <w:left w:val="none" w:sz="0" w:space="0" w:color="auto"/>
                                <w:bottom w:val="none" w:sz="0" w:space="0" w:color="auto"/>
                                <w:right w:val="none" w:sz="0" w:space="0" w:color="auto"/>
                              </w:divBdr>
                              <w:divsChild>
                                <w:div w:id="1968269000">
                                  <w:marLeft w:val="0"/>
                                  <w:marRight w:val="0"/>
                                  <w:marTop w:val="0"/>
                                  <w:marBottom w:val="0"/>
                                  <w:divBdr>
                                    <w:top w:val="none" w:sz="0" w:space="0" w:color="auto"/>
                                    <w:left w:val="none" w:sz="0" w:space="0" w:color="auto"/>
                                    <w:bottom w:val="none" w:sz="0" w:space="0" w:color="auto"/>
                                    <w:right w:val="none" w:sz="0" w:space="0" w:color="auto"/>
                                  </w:divBdr>
                                </w:div>
                              </w:divsChild>
                            </w:div>
                            <w:div w:id="1303073912">
                              <w:marLeft w:val="0"/>
                              <w:marRight w:val="0"/>
                              <w:marTop w:val="0"/>
                              <w:marBottom w:val="0"/>
                              <w:divBdr>
                                <w:top w:val="none" w:sz="0" w:space="0" w:color="auto"/>
                                <w:left w:val="none" w:sz="0" w:space="0" w:color="auto"/>
                                <w:bottom w:val="none" w:sz="0" w:space="0" w:color="auto"/>
                                <w:right w:val="none" w:sz="0" w:space="0" w:color="auto"/>
                              </w:divBdr>
                            </w:div>
                            <w:div w:id="1380860136">
                              <w:marLeft w:val="0"/>
                              <w:marRight w:val="0"/>
                              <w:marTop w:val="450"/>
                              <w:marBottom w:val="450"/>
                              <w:divBdr>
                                <w:top w:val="none" w:sz="0" w:space="0" w:color="auto"/>
                                <w:left w:val="single" w:sz="24" w:space="0" w:color="6DB33F"/>
                                <w:bottom w:val="none" w:sz="0" w:space="0" w:color="auto"/>
                                <w:right w:val="none" w:sz="0" w:space="0" w:color="auto"/>
                              </w:divBdr>
                              <w:divsChild>
                                <w:div w:id="3219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0077">
                          <w:marLeft w:val="0"/>
                          <w:marRight w:val="0"/>
                          <w:marTop w:val="0"/>
                          <w:marBottom w:val="0"/>
                          <w:divBdr>
                            <w:top w:val="none" w:sz="0" w:space="0" w:color="auto"/>
                            <w:left w:val="none" w:sz="0" w:space="0" w:color="auto"/>
                            <w:bottom w:val="none" w:sz="0" w:space="0" w:color="auto"/>
                            <w:right w:val="none" w:sz="0" w:space="0" w:color="auto"/>
                          </w:divBdr>
                          <w:divsChild>
                            <w:div w:id="2025983925">
                              <w:marLeft w:val="0"/>
                              <w:marRight w:val="0"/>
                              <w:marTop w:val="0"/>
                              <w:marBottom w:val="0"/>
                              <w:divBdr>
                                <w:top w:val="none" w:sz="0" w:space="0" w:color="auto"/>
                                <w:left w:val="none" w:sz="0" w:space="0" w:color="auto"/>
                                <w:bottom w:val="none" w:sz="0" w:space="0" w:color="auto"/>
                                <w:right w:val="none" w:sz="0" w:space="0" w:color="auto"/>
                              </w:divBdr>
                            </w:div>
                            <w:div w:id="755396648">
                              <w:marLeft w:val="0"/>
                              <w:marRight w:val="0"/>
                              <w:marTop w:val="0"/>
                              <w:marBottom w:val="300"/>
                              <w:divBdr>
                                <w:top w:val="none" w:sz="0" w:space="0" w:color="auto"/>
                                <w:left w:val="none" w:sz="0" w:space="0" w:color="auto"/>
                                <w:bottom w:val="none" w:sz="0" w:space="0" w:color="auto"/>
                                <w:right w:val="none" w:sz="0" w:space="0" w:color="auto"/>
                              </w:divBdr>
                              <w:divsChild>
                                <w:div w:id="221792466">
                                  <w:marLeft w:val="0"/>
                                  <w:marRight w:val="0"/>
                                  <w:marTop w:val="0"/>
                                  <w:marBottom w:val="0"/>
                                  <w:divBdr>
                                    <w:top w:val="none" w:sz="0" w:space="0" w:color="auto"/>
                                    <w:left w:val="none" w:sz="0" w:space="0" w:color="auto"/>
                                    <w:bottom w:val="none" w:sz="0" w:space="0" w:color="auto"/>
                                    <w:right w:val="none" w:sz="0" w:space="0" w:color="auto"/>
                                  </w:divBdr>
                                </w:div>
                              </w:divsChild>
                            </w:div>
                            <w:div w:id="1652250559">
                              <w:marLeft w:val="0"/>
                              <w:marRight w:val="0"/>
                              <w:marTop w:val="0"/>
                              <w:marBottom w:val="0"/>
                              <w:divBdr>
                                <w:top w:val="none" w:sz="0" w:space="0" w:color="auto"/>
                                <w:left w:val="none" w:sz="0" w:space="0" w:color="auto"/>
                                <w:bottom w:val="none" w:sz="0" w:space="0" w:color="auto"/>
                                <w:right w:val="none" w:sz="0" w:space="0" w:color="auto"/>
                              </w:divBdr>
                            </w:div>
                            <w:div w:id="646209924">
                              <w:marLeft w:val="0"/>
                              <w:marRight w:val="0"/>
                              <w:marTop w:val="0"/>
                              <w:marBottom w:val="300"/>
                              <w:divBdr>
                                <w:top w:val="none" w:sz="0" w:space="0" w:color="auto"/>
                                <w:left w:val="none" w:sz="0" w:space="0" w:color="auto"/>
                                <w:bottom w:val="none" w:sz="0" w:space="0" w:color="auto"/>
                                <w:right w:val="none" w:sz="0" w:space="0" w:color="auto"/>
                              </w:divBdr>
                              <w:divsChild>
                                <w:div w:id="12911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6378">
                          <w:marLeft w:val="0"/>
                          <w:marRight w:val="0"/>
                          <w:marTop w:val="0"/>
                          <w:marBottom w:val="0"/>
                          <w:divBdr>
                            <w:top w:val="none" w:sz="0" w:space="0" w:color="auto"/>
                            <w:left w:val="none" w:sz="0" w:space="0" w:color="auto"/>
                            <w:bottom w:val="none" w:sz="0" w:space="0" w:color="auto"/>
                            <w:right w:val="none" w:sz="0" w:space="0" w:color="auto"/>
                          </w:divBdr>
                          <w:divsChild>
                            <w:div w:id="469277">
                              <w:marLeft w:val="0"/>
                              <w:marRight w:val="0"/>
                              <w:marTop w:val="0"/>
                              <w:marBottom w:val="0"/>
                              <w:divBdr>
                                <w:top w:val="none" w:sz="0" w:space="0" w:color="auto"/>
                                <w:left w:val="none" w:sz="0" w:space="0" w:color="auto"/>
                                <w:bottom w:val="none" w:sz="0" w:space="0" w:color="auto"/>
                                <w:right w:val="none" w:sz="0" w:space="0" w:color="auto"/>
                              </w:divBdr>
                            </w:div>
                            <w:div w:id="1748961241">
                              <w:marLeft w:val="0"/>
                              <w:marRight w:val="0"/>
                              <w:marTop w:val="0"/>
                              <w:marBottom w:val="300"/>
                              <w:divBdr>
                                <w:top w:val="none" w:sz="0" w:space="0" w:color="auto"/>
                                <w:left w:val="none" w:sz="0" w:space="0" w:color="auto"/>
                                <w:bottom w:val="none" w:sz="0" w:space="0" w:color="auto"/>
                                <w:right w:val="none" w:sz="0" w:space="0" w:color="auto"/>
                              </w:divBdr>
                              <w:divsChild>
                                <w:div w:id="1580558806">
                                  <w:marLeft w:val="0"/>
                                  <w:marRight w:val="0"/>
                                  <w:marTop w:val="0"/>
                                  <w:marBottom w:val="0"/>
                                  <w:divBdr>
                                    <w:top w:val="none" w:sz="0" w:space="0" w:color="auto"/>
                                    <w:left w:val="none" w:sz="0" w:space="0" w:color="auto"/>
                                    <w:bottom w:val="none" w:sz="0" w:space="0" w:color="auto"/>
                                    <w:right w:val="none" w:sz="0" w:space="0" w:color="auto"/>
                                  </w:divBdr>
                                </w:div>
                              </w:divsChild>
                            </w:div>
                            <w:div w:id="321347859">
                              <w:marLeft w:val="0"/>
                              <w:marRight w:val="0"/>
                              <w:marTop w:val="0"/>
                              <w:marBottom w:val="0"/>
                              <w:divBdr>
                                <w:top w:val="none" w:sz="0" w:space="0" w:color="auto"/>
                                <w:left w:val="none" w:sz="0" w:space="0" w:color="auto"/>
                                <w:bottom w:val="none" w:sz="0" w:space="0" w:color="auto"/>
                                <w:right w:val="none" w:sz="0" w:space="0" w:color="auto"/>
                              </w:divBdr>
                            </w:div>
                            <w:div w:id="1095177152">
                              <w:marLeft w:val="0"/>
                              <w:marRight w:val="0"/>
                              <w:marTop w:val="450"/>
                              <w:marBottom w:val="450"/>
                              <w:divBdr>
                                <w:top w:val="none" w:sz="0" w:space="0" w:color="auto"/>
                                <w:left w:val="single" w:sz="24" w:space="0" w:color="6DB33F"/>
                                <w:bottom w:val="none" w:sz="0" w:space="0" w:color="auto"/>
                                <w:right w:val="none" w:sz="0" w:space="0" w:color="auto"/>
                              </w:divBdr>
                              <w:divsChild>
                                <w:div w:id="1207990996">
                                  <w:marLeft w:val="0"/>
                                  <w:marRight w:val="0"/>
                                  <w:marTop w:val="0"/>
                                  <w:marBottom w:val="0"/>
                                  <w:divBdr>
                                    <w:top w:val="none" w:sz="0" w:space="0" w:color="auto"/>
                                    <w:left w:val="none" w:sz="0" w:space="0" w:color="auto"/>
                                    <w:bottom w:val="none" w:sz="0" w:space="0" w:color="auto"/>
                                    <w:right w:val="none" w:sz="0" w:space="0" w:color="auto"/>
                                  </w:divBdr>
                                </w:div>
                              </w:divsChild>
                            </w:div>
                            <w:div w:id="831070587">
                              <w:marLeft w:val="0"/>
                              <w:marRight w:val="0"/>
                              <w:marTop w:val="0"/>
                              <w:marBottom w:val="0"/>
                              <w:divBdr>
                                <w:top w:val="none" w:sz="0" w:space="0" w:color="auto"/>
                                <w:left w:val="none" w:sz="0" w:space="0" w:color="auto"/>
                                <w:bottom w:val="none" w:sz="0" w:space="0" w:color="auto"/>
                                <w:right w:val="none" w:sz="0" w:space="0" w:color="auto"/>
                              </w:divBdr>
                            </w:div>
                            <w:div w:id="21329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7594">
                      <w:marLeft w:val="0"/>
                      <w:marRight w:val="0"/>
                      <w:marTop w:val="0"/>
                      <w:marBottom w:val="0"/>
                      <w:divBdr>
                        <w:top w:val="none" w:sz="0" w:space="0" w:color="auto"/>
                        <w:left w:val="none" w:sz="0" w:space="0" w:color="auto"/>
                        <w:bottom w:val="none" w:sz="0" w:space="0" w:color="auto"/>
                        <w:right w:val="none" w:sz="0" w:space="0" w:color="auto"/>
                      </w:divBdr>
                      <w:divsChild>
                        <w:div w:id="292640747">
                          <w:marLeft w:val="0"/>
                          <w:marRight w:val="0"/>
                          <w:marTop w:val="0"/>
                          <w:marBottom w:val="0"/>
                          <w:divBdr>
                            <w:top w:val="none" w:sz="0" w:space="0" w:color="auto"/>
                            <w:left w:val="none" w:sz="0" w:space="0" w:color="auto"/>
                            <w:bottom w:val="none" w:sz="0" w:space="0" w:color="auto"/>
                            <w:right w:val="none" w:sz="0" w:space="0" w:color="auto"/>
                          </w:divBdr>
                          <w:divsChild>
                            <w:div w:id="2021814304">
                              <w:marLeft w:val="0"/>
                              <w:marRight w:val="0"/>
                              <w:marTop w:val="0"/>
                              <w:marBottom w:val="0"/>
                              <w:divBdr>
                                <w:top w:val="none" w:sz="0" w:space="0" w:color="auto"/>
                                <w:left w:val="none" w:sz="0" w:space="0" w:color="auto"/>
                                <w:bottom w:val="none" w:sz="0" w:space="0" w:color="auto"/>
                                <w:right w:val="none" w:sz="0" w:space="0" w:color="auto"/>
                              </w:divBdr>
                            </w:div>
                            <w:div w:id="631060810">
                              <w:marLeft w:val="0"/>
                              <w:marRight w:val="0"/>
                              <w:marTop w:val="0"/>
                              <w:marBottom w:val="300"/>
                              <w:divBdr>
                                <w:top w:val="none" w:sz="0" w:space="0" w:color="auto"/>
                                <w:left w:val="none" w:sz="0" w:space="0" w:color="auto"/>
                                <w:bottom w:val="none" w:sz="0" w:space="0" w:color="auto"/>
                                <w:right w:val="none" w:sz="0" w:space="0" w:color="auto"/>
                              </w:divBdr>
                              <w:divsChild>
                                <w:div w:id="903100521">
                                  <w:marLeft w:val="0"/>
                                  <w:marRight w:val="0"/>
                                  <w:marTop w:val="0"/>
                                  <w:marBottom w:val="0"/>
                                  <w:divBdr>
                                    <w:top w:val="none" w:sz="0" w:space="0" w:color="auto"/>
                                    <w:left w:val="none" w:sz="0" w:space="0" w:color="auto"/>
                                    <w:bottom w:val="none" w:sz="0" w:space="0" w:color="auto"/>
                                    <w:right w:val="none" w:sz="0" w:space="0" w:color="auto"/>
                                  </w:divBdr>
                                </w:div>
                              </w:divsChild>
                            </w:div>
                            <w:div w:id="1653287229">
                              <w:marLeft w:val="0"/>
                              <w:marRight w:val="0"/>
                              <w:marTop w:val="0"/>
                              <w:marBottom w:val="0"/>
                              <w:divBdr>
                                <w:top w:val="none" w:sz="0" w:space="0" w:color="auto"/>
                                <w:left w:val="none" w:sz="0" w:space="0" w:color="auto"/>
                                <w:bottom w:val="none" w:sz="0" w:space="0" w:color="auto"/>
                                <w:right w:val="none" w:sz="0" w:space="0" w:color="auto"/>
                              </w:divBdr>
                            </w:div>
                            <w:div w:id="1456171732">
                              <w:marLeft w:val="0"/>
                              <w:marRight w:val="0"/>
                              <w:marTop w:val="0"/>
                              <w:marBottom w:val="300"/>
                              <w:divBdr>
                                <w:top w:val="none" w:sz="0" w:space="0" w:color="auto"/>
                                <w:left w:val="none" w:sz="0" w:space="0" w:color="auto"/>
                                <w:bottom w:val="none" w:sz="0" w:space="0" w:color="auto"/>
                                <w:right w:val="none" w:sz="0" w:space="0" w:color="auto"/>
                              </w:divBdr>
                              <w:divsChild>
                                <w:div w:id="659500778">
                                  <w:marLeft w:val="0"/>
                                  <w:marRight w:val="0"/>
                                  <w:marTop w:val="0"/>
                                  <w:marBottom w:val="0"/>
                                  <w:divBdr>
                                    <w:top w:val="none" w:sz="0" w:space="0" w:color="auto"/>
                                    <w:left w:val="none" w:sz="0" w:space="0" w:color="auto"/>
                                    <w:bottom w:val="none" w:sz="0" w:space="0" w:color="auto"/>
                                    <w:right w:val="none" w:sz="0" w:space="0" w:color="auto"/>
                                  </w:divBdr>
                                </w:div>
                              </w:divsChild>
                            </w:div>
                            <w:div w:id="1675650613">
                              <w:marLeft w:val="0"/>
                              <w:marRight w:val="0"/>
                              <w:marTop w:val="0"/>
                              <w:marBottom w:val="0"/>
                              <w:divBdr>
                                <w:top w:val="none" w:sz="0" w:space="0" w:color="auto"/>
                                <w:left w:val="none" w:sz="0" w:space="0" w:color="auto"/>
                                <w:bottom w:val="none" w:sz="0" w:space="0" w:color="auto"/>
                                <w:right w:val="none" w:sz="0" w:space="0" w:color="auto"/>
                              </w:divBdr>
                            </w:div>
                            <w:div w:id="541792602">
                              <w:marLeft w:val="0"/>
                              <w:marRight w:val="0"/>
                              <w:marTop w:val="450"/>
                              <w:marBottom w:val="450"/>
                              <w:divBdr>
                                <w:top w:val="none" w:sz="0" w:space="0" w:color="auto"/>
                                <w:left w:val="single" w:sz="24" w:space="0" w:color="6DB33F"/>
                                <w:bottom w:val="none" w:sz="0" w:space="0" w:color="auto"/>
                                <w:right w:val="none" w:sz="0" w:space="0" w:color="auto"/>
                              </w:divBdr>
                              <w:divsChild>
                                <w:div w:id="826169238">
                                  <w:marLeft w:val="0"/>
                                  <w:marRight w:val="0"/>
                                  <w:marTop w:val="0"/>
                                  <w:marBottom w:val="0"/>
                                  <w:divBdr>
                                    <w:top w:val="none" w:sz="0" w:space="0" w:color="auto"/>
                                    <w:left w:val="none" w:sz="0" w:space="0" w:color="auto"/>
                                    <w:bottom w:val="none" w:sz="0" w:space="0" w:color="auto"/>
                                    <w:right w:val="none" w:sz="0" w:space="0" w:color="auto"/>
                                  </w:divBdr>
                                </w:div>
                              </w:divsChild>
                            </w:div>
                            <w:div w:id="278949883">
                              <w:marLeft w:val="0"/>
                              <w:marRight w:val="0"/>
                              <w:marTop w:val="0"/>
                              <w:marBottom w:val="0"/>
                              <w:divBdr>
                                <w:top w:val="none" w:sz="0" w:space="0" w:color="auto"/>
                                <w:left w:val="none" w:sz="0" w:space="0" w:color="auto"/>
                                <w:bottom w:val="none" w:sz="0" w:space="0" w:color="auto"/>
                                <w:right w:val="none" w:sz="0" w:space="0" w:color="auto"/>
                              </w:divBdr>
                              <w:divsChild>
                                <w:div w:id="808210816">
                                  <w:marLeft w:val="0"/>
                                  <w:marRight w:val="0"/>
                                  <w:marTop w:val="0"/>
                                  <w:marBottom w:val="0"/>
                                  <w:divBdr>
                                    <w:top w:val="none" w:sz="0" w:space="0" w:color="auto"/>
                                    <w:left w:val="none" w:sz="0" w:space="0" w:color="auto"/>
                                    <w:bottom w:val="none" w:sz="0" w:space="0" w:color="auto"/>
                                    <w:right w:val="none" w:sz="0" w:space="0" w:color="auto"/>
                                  </w:divBdr>
                                </w:div>
                                <w:div w:id="963149459">
                                  <w:marLeft w:val="0"/>
                                  <w:marRight w:val="0"/>
                                  <w:marTop w:val="0"/>
                                  <w:marBottom w:val="0"/>
                                  <w:divBdr>
                                    <w:top w:val="none" w:sz="0" w:space="0" w:color="auto"/>
                                    <w:left w:val="none" w:sz="0" w:space="0" w:color="auto"/>
                                    <w:bottom w:val="none" w:sz="0" w:space="0" w:color="auto"/>
                                    <w:right w:val="none" w:sz="0" w:space="0" w:color="auto"/>
                                  </w:divBdr>
                                </w:div>
                                <w:div w:id="1792506939">
                                  <w:marLeft w:val="0"/>
                                  <w:marRight w:val="0"/>
                                  <w:marTop w:val="0"/>
                                  <w:marBottom w:val="300"/>
                                  <w:divBdr>
                                    <w:top w:val="none" w:sz="0" w:space="0" w:color="auto"/>
                                    <w:left w:val="none" w:sz="0" w:space="0" w:color="auto"/>
                                    <w:bottom w:val="none" w:sz="0" w:space="0" w:color="auto"/>
                                    <w:right w:val="none" w:sz="0" w:space="0" w:color="auto"/>
                                  </w:divBdr>
                                  <w:divsChild>
                                    <w:div w:id="117916222">
                                      <w:marLeft w:val="0"/>
                                      <w:marRight w:val="0"/>
                                      <w:marTop w:val="0"/>
                                      <w:marBottom w:val="0"/>
                                      <w:divBdr>
                                        <w:top w:val="none" w:sz="0" w:space="0" w:color="auto"/>
                                        <w:left w:val="none" w:sz="0" w:space="0" w:color="auto"/>
                                        <w:bottom w:val="none" w:sz="0" w:space="0" w:color="auto"/>
                                        <w:right w:val="none" w:sz="0" w:space="0" w:color="auto"/>
                                      </w:divBdr>
                                    </w:div>
                                  </w:divsChild>
                                </w:div>
                                <w:div w:id="591936489">
                                  <w:marLeft w:val="0"/>
                                  <w:marRight w:val="0"/>
                                  <w:marTop w:val="0"/>
                                  <w:marBottom w:val="0"/>
                                  <w:divBdr>
                                    <w:top w:val="none" w:sz="0" w:space="0" w:color="auto"/>
                                    <w:left w:val="none" w:sz="0" w:space="0" w:color="auto"/>
                                    <w:bottom w:val="none" w:sz="0" w:space="0" w:color="auto"/>
                                    <w:right w:val="none" w:sz="0" w:space="0" w:color="auto"/>
                                  </w:divBdr>
                                </w:div>
                                <w:div w:id="1343975908">
                                  <w:marLeft w:val="0"/>
                                  <w:marRight w:val="0"/>
                                  <w:marTop w:val="450"/>
                                  <w:marBottom w:val="450"/>
                                  <w:divBdr>
                                    <w:top w:val="none" w:sz="0" w:space="0" w:color="auto"/>
                                    <w:left w:val="single" w:sz="24" w:space="0" w:color="6DB33F"/>
                                    <w:bottom w:val="none" w:sz="0" w:space="0" w:color="auto"/>
                                    <w:right w:val="none" w:sz="0" w:space="0" w:color="auto"/>
                                  </w:divBdr>
                                  <w:divsChild>
                                    <w:div w:id="1836073037">
                                      <w:marLeft w:val="0"/>
                                      <w:marRight w:val="0"/>
                                      <w:marTop w:val="0"/>
                                      <w:marBottom w:val="0"/>
                                      <w:divBdr>
                                        <w:top w:val="none" w:sz="0" w:space="0" w:color="auto"/>
                                        <w:left w:val="none" w:sz="0" w:space="0" w:color="auto"/>
                                        <w:bottom w:val="none" w:sz="0" w:space="0" w:color="auto"/>
                                        <w:right w:val="none" w:sz="0" w:space="0" w:color="auto"/>
                                      </w:divBdr>
                                    </w:div>
                                    <w:div w:id="1757555320">
                                      <w:marLeft w:val="0"/>
                                      <w:marRight w:val="0"/>
                                      <w:marTop w:val="0"/>
                                      <w:marBottom w:val="0"/>
                                      <w:divBdr>
                                        <w:top w:val="none" w:sz="0" w:space="0" w:color="auto"/>
                                        <w:left w:val="none" w:sz="0" w:space="0" w:color="auto"/>
                                        <w:bottom w:val="none" w:sz="0" w:space="0" w:color="auto"/>
                                        <w:right w:val="none" w:sz="0" w:space="0" w:color="auto"/>
                                      </w:divBdr>
                                    </w:div>
                                  </w:divsChild>
                                </w:div>
                                <w:div w:id="1332025271">
                                  <w:marLeft w:val="0"/>
                                  <w:marRight w:val="0"/>
                                  <w:marTop w:val="0"/>
                                  <w:marBottom w:val="300"/>
                                  <w:divBdr>
                                    <w:top w:val="none" w:sz="0" w:space="0" w:color="auto"/>
                                    <w:left w:val="none" w:sz="0" w:space="0" w:color="auto"/>
                                    <w:bottom w:val="none" w:sz="0" w:space="0" w:color="auto"/>
                                    <w:right w:val="none" w:sz="0" w:space="0" w:color="auto"/>
                                  </w:divBdr>
                                  <w:divsChild>
                                    <w:div w:id="1353533113">
                                      <w:marLeft w:val="0"/>
                                      <w:marRight w:val="0"/>
                                      <w:marTop w:val="0"/>
                                      <w:marBottom w:val="0"/>
                                      <w:divBdr>
                                        <w:top w:val="none" w:sz="0" w:space="0" w:color="auto"/>
                                        <w:left w:val="none" w:sz="0" w:space="0" w:color="auto"/>
                                        <w:bottom w:val="none" w:sz="0" w:space="0" w:color="auto"/>
                                        <w:right w:val="none" w:sz="0" w:space="0" w:color="auto"/>
                                      </w:divBdr>
                                    </w:div>
                                  </w:divsChild>
                                </w:div>
                                <w:div w:id="1093937455">
                                  <w:marLeft w:val="0"/>
                                  <w:marRight w:val="0"/>
                                  <w:marTop w:val="450"/>
                                  <w:marBottom w:val="450"/>
                                  <w:divBdr>
                                    <w:top w:val="none" w:sz="0" w:space="0" w:color="auto"/>
                                    <w:left w:val="single" w:sz="24" w:space="0" w:color="6DB33F"/>
                                    <w:bottom w:val="none" w:sz="0" w:space="0" w:color="auto"/>
                                    <w:right w:val="none" w:sz="0" w:space="0" w:color="auto"/>
                                  </w:divBdr>
                                  <w:divsChild>
                                    <w:div w:id="1306936964">
                                      <w:marLeft w:val="0"/>
                                      <w:marRight w:val="0"/>
                                      <w:marTop w:val="0"/>
                                      <w:marBottom w:val="0"/>
                                      <w:divBdr>
                                        <w:top w:val="none" w:sz="0" w:space="0" w:color="auto"/>
                                        <w:left w:val="none" w:sz="0" w:space="0" w:color="auto"/>
                                        <w:bottom w:val="none" w:sz="0" w:space="0" w:color="auto"/>
                                        <w:right w:val="none" w:sz="0" w:space="0" w:color="auto"/>
                                      </w:divBdr>
                                    </w:div>
                                  </w:divsChild>
                                </w:div>
                                <w:div w:id="81490325">
                                  <w:marLeft w:val="0"/>
                                  <w:marRight w:val="0"/>
                                  <w:marTop w:val="0"/>
                                  <w:marBottom w:val="0"/>
                                  <w:divBdr>
                                    <w:top w:val="none" w:sz="0" w:space="0" w:color="auto"/>
                                    <w:left w:val="none" w:sz="0" w:space="0" w:color="auto"/>
                                    <w:bottom w:val="none" w:sz="0" w:space="0" w:color="auto"/>
                                    <w:right w:val="none" w:sz="0" w:space="0" w:color="auto"/>
                                  </w:divBdr>
                                  <w:divsChild>
                                    <w:div w:id="269969351">
                                      <w:marLeft w:val="0"/>
                                      <w:marRight w:val="0"/>
                                      <w:marTop w:val="0"/>
                                      <w:marBottom w:val="0"/>
                                      <w:divBdr>
                                        <w:top w:val="none" w:sz="0" w:space="0" w:color="auto"/>
                                        <w:left w:val="none" w:sz="0" w:space="0" w:color="auto"/>
                                        <w:bottom w:val="none" w:sz="0" w:space="0" w:color="auto"/>
                                        <w:right w:val="none" w:sz="0" w:space="0" w:color="auto"/>
                                      </w:divBdr>
                                    </w:div>
                                    <w:div w:id="40179727">
                                      <w:marLeft w:val="0"/>
                                      <w:marRight w:val="0"/>
                                      <w:marTop w:val="0"/>
                                      <w:marBottom w:val="0"/>
                                      <w:divBdr>
                                        <w:top w:val="none" w:sz="0" w:space="0" w:color="auto"/>
                                        <w:left w:val="none" w:sz="0" w:space="0" w:color="auto"/>
                                        <w:bottom w:val="none" w:sz="0" w:space="0" w:color="auto"/>
                                        <w:right w:val="none" w:sz="0" w:space="0" w:color="auto"/>
                                      </w:divBdr>
                                      <w:divsChild>
                                        <w:div w:id="1421757721">
                                          <w:marLeft w:val="0"/>
                                          <w:marRight w:val="0"/>
                                          <w:marTop w:val="0"/>
                                          <w:marBottom w:val="0"/>
                                          <w:divBdr>
                                            <w:top w:val="none" w:sz="0" w:space="0" w:color="auto"/>
                                            <w:left w:val="none" w:sz="0" w:space="0" w:color="auto"/>
                                            <w:bottom w:val="none" w:sz="0" w:space="0" w:color="auto"/>
                                            <w:right w:val="none" w:sz="0" w:space="0" w:color="auto"/>
                                          </w:divBdr>
                                        </w:div>
                                        <w:div w:id="1294944545">
                                          <w:marLeft w:val="0"/>
                                          <w:marRight w:val="0"/>
                                          <w:marTop w:val="0"/>
                                          <w:marBottom w:val="0"/>
                                          <w:divBdr>
                                            <w:top w:val="none" w:sz="0" w:space="0" w:color="auto"/>
                                            <w:left w:val="none" w:sz="0" w:space="0" w:color="auto"/>
                                            <w:bottom w:val="none" w:sz="0" w:space="0" w:color="auto"/>
                                            <w:right w:val="none" w:sz="0" w:space="0" w:color="auto"/>
                                          </w:divBdr>
                                        </w:div>
                                        <w:div w:id="1038551515">
                                          <w:marLeft w:val="0"/>
                                          <w:marRight w:val="0"/>
                                          <w:marTop w:val="0"/>
                                          <w:marBottom w:val="300"/>
                                          <w:divBdr>
                                            <w:top w:val="none" w:sz="0" w:space="0" w:color="auto"/>
                                            <w:left w:val="none" w:sz="0" w:space="0" w:color="auto"/>
                                            <w:bottom w:val="none" w:sz="0" w:space="0" w:color="auto"/>
                                            <w:right w:val="none" w:sz="0" w:space="0" w:color="auto"/>
                                          </w:divBdr>
                                          <w:divsChild>
                                            <w:div w:id="569002861">
                                              <w:marLeft w:val="0"/>
                                              <w:marRight w:val="0"/>
                                              <w:marTop w:val="0"/>
                                              <w:marBottom w:val="0"/>
                                              <w:divBdr>
                                                <w:top w:val="none" w:sz="0" w:space="0" w:color="auto"/>
                                                <w:left w:val="none" w:sz="0" w:space="0" w:color="auto"/>
                                                <w:bottom w:val="none" w:sz="0" w:space="0" w:color="auto"/>
                                                <w:right w:val="none" w:sz="0" w:space="0" w:color="auto"/>
                                              </w:divBdr>
                                            </w:div>
                                          </w:divsChild>
                                        </w:div>
                                        <w:div w:id="292642626">
                                          <w:marLeft w:val="0"/>
                                          <w:marRight w:val="0"/>
                                          <w:marTop w:val="0"/>
                                          <w:marBottom w:val="0"/>
                                          <w:divBdr>
                                            <w:top w:val="none" w:sz="0" w:space="0" w:color="auto"/>
                                            <w:left w:val="none" w:sz="0" w:space="0" w:color="auto"/>
                                            <w:bottom w:val="none" w:sz="0" w:space="0" w:color="auto"/>
                                            <w:right w:val="none" w:sz="0" w:space="0" w:color="auto"/>
                                          </w:divBdr>
                                        </w:div>
                                        <w:div w:id="37630546">
                                          <w:marLeft w:val="0"/>
                                          <w:marRight w:val="0"/>
                                          <w:marTop w:val="0"/>
                                          <w:marBottom w:val="300"/>
                                          <w:divBdr>
                                            <w:top w:val="none" w:sz="0" w:space="0" w:color="auto"/>
                                            <w:left w:val="none" w:sz="0" w:space="0" w:color="auto"/>
                                            <w:bottom w:val="none" w:sz="0" w:space="0" w:color="auto"/>
                                            <w:right w:val="none" w:sz="0" w:space="0" w:color="auto"/>
                                          </w:divBdr>
                                          <w:divsChild>
                                            <w:div w:id="437877025">
                                              <w:marLeft w:val="0"/>
                                              <w:marRight w:val="0"/>
                                              <w:marTop w:val="0"/>
                                              <w:marBottom w:val="0"/>
                                              <w:divBdr>
                                                <w:top w:val="none" w:sz="0" w:space="0" w:color="auto"/>
                                                <w:left w:val="none" w:sz="0" w:space="0" w:color="auto"/>
                                                <w:bottom w:val="none" w:sz="0" w:space="0" w:color="auto"/>
                                                <w:right w:val="none" w:sz="0" w:space="0" w:color="auto"/>
                                              </w:divBdr>
                                            </w:div>
                                          </w:divsChild>
                                        </w:div>
                                        <w:div w:id="996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5681">
                                  <w:marLeft w:val="0"/>
                                  <w:marRight w:val="0"/>
                                  <w:marTop w:val="450"/>
                                  <w:marBottom w:val="450"/>
                                  <w:divBdr>
                                    <w:top w:val="none" w:sz="0" w:space="0" w:color="auto"/>
                                    <w:left w:val="single" w:sz="24" w:space="0" w:color="6DB33F"/>
                                    <w:bottom w:val="none" w:sz="0" w:space="0" w:color="auto"/>
                                    <w:right w:val="none" w:sz="0" w:space="0" w:color="auto"/>
                                  </w:divBdr>
                                  <w:divsChild>
                                    <w:div w:id="1551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5453">
                          <w:marLeft w:val="0"/>
                          <w:marRight w:val="0"/>
                          <w:marTop w:val="0"/>
                          <w:marBottom w:val="0"/>
                          <w:divBdr>
                            <w:top w:val="none" w:sz="0" w:space="0" w:color="auto"/>
                            <w:left w:val="none" w:sz="0" w:space="0" w:color="auto"/>
                            <w:bottom w:val="none" w:sz="0" w:space="0" w:color="auto"/>
                            <w:right w:val="none" w:sz="0" w:space="0" w:color="auto"/>
                          </w:divBdr>
                          <w:divsChild>
                            <w:div w:id="2016030695">
                              <w:marLeft w:val="0"/>
                              <w:marRight w:val="0"/>
                              <w:marTop w:val="0"/>
                              <w:marBottom w:val="0"/>
                              <w:divBdr>
                                <w:top w:val="none" w:sz="0" w:space="0" w:color="auto"/>
                                <w:left w:val="none" w:sz="0" w:space="0" w:color="auto"/>
                                <w:bottom w:val="none" w:sz="0" w:space="0" w:color="auto"/>
                                <w:right w:val="none" w:sz="0" w:space="0" w:color="auto"/>
                              </w:divBdr>
                            </w:div>
                            <w:div w:id="1126194018">
                              <w:marLeft w:val="0"/>
                              <w:marRight w:val="0"/>
                              <w:marTop w:val="0"/>
                              <w:marBottom w:val="0"/>
                              <w:divBdr>
                                <w:top w:val="none" w:sz="0" w:space="0" w:color="auto"/>
                                <w:left w:val="none" w:sz="0" w:space="0" w:color="auto"/>
                                <w:bottom w:val="none" w:sz="0" w:space="0" w:color="auto"/>
                                <w:right w:val="none" w:sz="0" w:space="0" w:color="auto"/>
                              </w:divBdr>
                            </w:div>
                            <w:div w:id="1780569130">
                              <w:marLeft w:val="0"/>
                              <w:marRight w:val="0"/>
                              <w:marTop w:val="0"/>
                              <w:marBottom w:val="0"/>
                              <w:divBdr>
                                <w:top w:val="none" w:sz="0" w:space="0" w:color="auto"/>
                                <w:left w:val="none" w:sz="0" w:space="0" w:color="auto"/>
                                <w:bottom w:val="none" w:sz="0" w:space="0" w:color="auto"/>
                                <w:right w:val="none" w:sz="0" w:space="0" w:color="auto"/>
                              </w:divBdr>
                            </w:div>
                            <w:div w:id="1969319371">
                              <w:marLeft w:val="0"/>
                              <w:marRight w:val="0"/>
                              <w:marTop w:val="0"/>
                              <w:marBottom w:val="300"/>
                              <w:divBdr>
                                <w:top w:val="none" w:sz="0" w:space="0" w:color="auto"/>
                                <w:left w:val="none" w:sz="0" w:space="0" w:color="auto"/>
                                <w:bottom w:val="none" w:sz="0" w:space="0" w:color="auto"/>
                                <w:right w:val="none" w:sz="0" w:space="0" w:color="auto"/>
                              </w:divBdr>
                              <w:divsChild>
                                <w:div w:id="2108230990">
                                  <w:marLeft w:val="0"/>
                                  <w:marRight w:val="0"/>
                                  <w:marTop w:val="0"/>
                                  <w:marBottom w:val="0"/>
                                  <w:divBdr>
                                    <w:top w:val="none" w:sz="0" w:space="0" w:color="auto"/>
                                    <w:left w:val="none" w:sz="0" w:space="0" w:color="auto"/>
                                    <w:bottom w:val="none" w:sz="0" w:space="0" w:color="auto"/>
                                    <w:right w:val="none" w:sz="0" w:space="0" w:color="auto"/>
                                  </w:divBdr>
                                </w:div>
                              </w:divsChild>
                            </w:div>
                            <w:div w:id="613823992">
                              <w:marLeft w:val="0"/>
                              <w:marRight w:val="0"/>
                              <w:marTop w:val="0"/>
                              <w:marBottom w:val="0"/>
                              <w:divBdr>
                                <w:top w:val="none" w:sz="0" w:space="0" w:color="auto"/>
                                <w:left w:val="none" w:sz="0" w:space="0" w:color="auto"/>
                                <w:bottom w:val="none" w:sz="0" w:space="0" w:color="auto"/>
                                <w:right w:val="none" w:sz="0" w:space="0" w:color="auto"/>
                              </w:divBdr>
                            </w:div>
                          </w:divsChild>
                        </w:div>
                        <w:div w:id="711425654">
                          <w:marLeft w:val="0"/>
                          <w:marRight w:val="0"/>
                          <w:marTop w:val="0"/>
                          <w:marBottom w:val="0"/>
                          <w:divBdr>
                            <w:top w:val="none" w:sz="0" w:space="0" w:color="auto"/>
                            <w:left w:val="none" w:sz="0" w:space="0" w:color="auto"/>
                            <w:bottom w:val="none" w:sz="0" w:space="0" w:color="auto"/>
                            <w:right w:val="none" w:sz="0" w:space="0" w:color="auto"/>
                          </w:divBdr>
                          <w:divsChild>
                            <w:div w:id="1522549904">
                              <w:marLeft w:val="0"/>
                              <w:marRight w:val="0"/>
                              <w:marTop w:val="0"/>
                              <w:marBottom w:val="0"/>
                              <w:divBdr>
                                <w:top w:val="none" w:sz="0" w:space="0" w:color="auto"/>
                                <w:left w:val="none" w:sz="0" w:space="0" w:color="auto"/>
                                <w:bottom w:val="none" w:sz="0" w:space="0" w:color="auto"/>
                                <w:right w:val="none" w:sz="0" w:space="0" w:color="auto"/>
                              </w:divBdr>
                            </w:div>
                            <w:div w:id="921716389">
                              <w:marLeft w:val="0"/>
                              <w:marRight w:val="0"/>
                              <w:marTop w:val="0"/>
                              <w:marBottom w:val="0"/>
                              <w:divBdr>
                                <w:top w:val="none" w:sz="0" w:space="0" w:color="auto"/>
                                <w:left w:val="none" w:sz="0" w:space="0" w:color="auto"/>
                                <w:bottom w:val="none" w:sz="0" w:space="0" w:color="auto"/>
                                <w:right w:val="none" w:sz="0" w:space="0" w:color="auto"/>
                              </w:divBdr>
                              <w:divsChild>
                                <w:div w:id="1537891720">
                                  <w:marLeft w:val="0"/>
                                  <w:marRight w:val="0"/>
                                  <w:marTop w:val="0"/>
                                  <w:marBottom w:val="0"/>
                                  <w:divBdr>
                                    <w:top w:val="none" w:sz="0" w:space="0" w:color="auto"/>
                                    <w:left w:val="none" w:sz="0" w:space="0" w:color="auto"/>
                                    <w:bottom w:val="none" w:sz="0" w:space="0" w:color="auto"/>
                                    <w:right w:val="none" w:sz="0" w:space="0" w:color="auto"/>
                                  </w:divBdr>
                                </w:div>
                                <w:div w:id="1705788049">
                                  <w:marLeft w:val="0"/>
                                  <w:marRight w:val="0"/>
                                  <w:marTop w:val="0"/>
                                  <w:marBottom w:val="0"/>
                                  <w:divBdr>
                                    <w:top w:val="none" w:sz="0" w:space="0" w:color="auto"/>
                                    <w:left w:val="none" w:sz="0" w:space="0" w:color="auto"/>
                                    <w:bottom w:val="none" w:sz="0" w:space="0" w:color="auto"/>
                                    <w:right w:val="none" w:sz="0" w:space="0" w:color="auto"/>
                                  </w:divBdr>
                                  <w:divsChild>
                                    <w:div w:id="1536966111">
                                      <w:marLeft w:val="0"/>
                                      <w:marRight w:val="0"/>
                                      <w:marTop w:val="0"/>
                                      <w:marBottom w:val="0"/>
                                      <w:divBdr>
                                        <w:top w:val="none" w:sz="0" w:space="0" w:color="auto"/>
                                        <w:left w:val="none" w:sz="0" w:space="0" w:color="auto"/>
                                        <w:bottom w:val="none" w:sz="0" w:space="0" w:color="auto"/>
                                        <w:right w:val="none" w:sz="0" w:space="0" w:color="auto"/>
                                      </w:divBdr>
                                    </w:div>
                                    <w:div w:id="171066682">
                                      <w:marLeft w:val="0"/>
                                      <w:marRight w:val="0"/>
                                      <w:marTop w:val="0"/>
                                      <w:marBottom w:val="0"/>
                                      <w:divBdr>
                                        <w:top w:val="none" w:sz="0" w:space="0" w:color="auto"/>
                                        <w:left w:val="none" w:sz="0" w:space="0" w:color="auto"/>
                                        <w:bottom w:val="none" w:sz="0" w:space="0" w:color="auto"/>
                                        <w:right w:val="none" w:sz="0" w:space="0" w:color="auto"/>
                                      </w:divBdr>
                                      <w:divsChild>
                                        <w:div w:id="511068644">
                                          <w:marLeft w:val="0"/>
                                          <w:marRight w:val="0"/>
                                          <w:marTop w:val="0"/>
                                          <w:marBottom w:val="0"/>
                                          <w:divBdr>
                                            <w:top w:val="none" w:sz="0" w:space="0" w:color="auto"/>
                                            <w:left w:val="none" w:sz="0" w:space="0" w:color="auto"/>
                                            <w:bottom w:val="none" w:sz="0" w:space="0" w:color="auto"/>
                                            <w:right w:val="none" w:sz="0" w:space="0" w:color="auto"/>
                                          </w:divBdr>
                                        </w:div>
                                        <w:div w:id="1803302190">
                                          <w:marLeft w:val="0"/>
                                          <w:marRight w:val="0"/>
                                          <w:marTop w:val="0"/>
                                          <w:marBottom w:val="300"/>
                                          <w:divBdr>
                                            <w:top w:val="none" w:sz="0" w:space="0" w:color="auto"/>
                                            <w:left w:val="none" w:sz="0" w:space="0" w:color="auto"/>
                                            <w:bottom w:val="none" w:sz="0" w:space="0" w:color="auto"/>
                                            <w:right w:val="none" w:sz="0" w:space="0" w:color="auto"/>
                                          </w:divBdr>
                                          <w:divsChild>
                                            <w:div w:id="1288076116">
                                              <w:marLeft w:val="0"/>
                                              <w:marRight w:val="0"/>
                                              <w:marTop w:val="0"/>
                                              <w:marBottom w:val="0"/>
                                              <w:divBdr>
                                                <w:top w:val="none" w:sz="0" w:space="0" w:color="auto"/>
                                                <w:left w:val="none" w:sz="0" w:space="0" w:color="auto"/>
                                                <w:bottom w:val="none" w:sz="0" w:space="0" w:color="auto"/>
                                                <w:right w:val="none" w:sz="0" w:space="0" w:color="auto"/>
                                              </w:divBdr>
                                            </w:div>
                                          </w:divsChild>
                                        </w:div>
                                        <w:div w:id="1323461607">
                                          <w:marLeft w:val="0"/>
                                          <w:marRight w:val="0"/>
                                          <w:marTop w:val="0"/>
                                          <w:marBottom w:val="0"/>
                                          <w:divBdr>
                                            <w:top w:val="none" w:sz="0" w:space="0" w:color="auto"/>
                                            <w:left w:val="none" w:sz="0" w:space="0" w:color="auto"/>
                                            <w:bottom w:val="none" w:sz="0" w:space="0" w:color="auto"/>
                                            <w:right w:val="none" w:sz="0" w:space="0" w:color="auto"/>
                                          </w:divBdr>
                                        </w:div>
                                        <w:div w:id="1581718606">
                                          <w:marLeft w:val="0"/>
                                          <w:marRight w:val="0"/>
                                          <w:marTop w:val="0"/>
                                          <w:marBottom w:val="300"/>
                                          <w:divBdr>
                                            <w:top w:val="none" w:sz="0" w:space="0" w:color="auto"/>
                                            <w:left w:val="none" w:sz="0" w:space="0" w:color="auto"/>
                                            <w:bottom w:val="none" w:sz="0" w:space="0" w:color="auto"/>
                                            <w:right w:val="none" w:sz="0" w:space="0" w:color="auto"/>
                                          </w:divBdr>
                                          <w:divsChild>
                                            <w:div w:id="303236292">
                                              <w:marLeft w:val="0"/>
                                              <w:marRight w:val="0"/>
                                              <w:marTop w:val="0"/>
                                              <w:marBottom w:val="0"/>
                                              <w:divBdr>
                                                <w:top w:val="none" w:sz="0" w:space="0" w:color="auto"/>
                                                <w:left w:val="none" w:sz="0" w:space="0" w:color="auto"/>
                                                <w:bottom w:val="none" w:sz="0" w:space="0" w:color="auto"/>
                                                <w:right w:val="none" w:sz="0" w:space="0" w:color="auto"/>
                                              </w:divBdr>
                                            </w:div>
                                          </w:divsChild>
                                        </w:div>
                                        <w:div w:id="1561133463">
                                          <w:marLeft w:val="0"/>
                                          <w:marRight w:val="0"/>
                                          <w:marTop w:val="0"/>
                                          <w:marBottom w:val="0"/>
                                          <w:divBdr>
                                            <w:top w:val="none" w:sz="0" w:space="0" w:color="auto"/>
                                            <w:left w:val="none" w:sz="0" w:space="0" w:color="auto"/>
                                            <w:bottom w:val="none" w:sz="0" w:space="0" w:color="auto"/>
                                            <w:right w:val="none" w:sz="0" w:space="0" w:color="auto"/>
                                          </w:divBdr>
                                        </w:div>
                                        <w:div w:id="198325993">
                                          <w:marLeft w:val="0"/>
                                          <w:marRight w:val="0"/>
                                          <w:marTop w:val="0"/>
                                          <w:marBottom w:val="300"/>
                                          <w:divBdr>
                                            <w:top w:val="none" w:sz="0" w:space="0" w:color="auto"/>
                                            <w:left w:val="none" w:sz="0" w:space="0" w:color="auto"/>
                                            <w:bottom w:val="none" w:sz="0" w:space="0" w:color="auto"/>
                                            <w:right w:val="none" w:sz="0" w:space="0" w:color="auto"/>
                                          </w:divBdr>
                                          <w:divsChild>
                                            <w:div w:id="399792348">
                                              <w:marLeft w:val="0"/>
                                              <w:marRight w:val="0"/>
                                              <w:marTop w:val="0"/>
                                              <w:marBottom w:val="0"/>
                                              <w:divBdr>
                                                <w:top w:val="none" w:sz="0" w:space="0" w:color="auto"/>
                                                <w:left w:val="none" w:sz="0" w:space="0" w:color="auto"/>
                                                <w:bottom w:val="none" w:sz="0" w:space="0" w:color="auto"/>
                                                <w:right w:val="none" w:sz="0" w:space="0" w:color="auto"/>
                                              </w:divBdr>
                                            </w:div>
                                          </w:divsChild>
                                        </w:div>
                                        <w:div w:id="2013220188">
                                          <w:marLeft w:val="0"/>
                                          <w:marRight w:val="0"/>
                                          <w:marTop w:val="0"/>
                                          <w:marBottom w:val="300"/>
                                          <w:divBdr>
                                            <w:top w:val="none" w:sz="0" w:space="0" w:color="auto"/>
                                            <w:left w:val="none" w:sz="0" w:space="0" w:color="auto"/>
                                            <w:bottom w:val="none" w:sz="0" w:space="0" w:color="auto"/>
                                            <w:right w:val="none" w:sz="0" w:space="0" w:color="auto"/>
                                          </w:divBdr>
                                          <w:divsChild>
                                            <w:div w:id="511264673">
                                              <w:marLeft w:val="0"/>
                                              <w:marRight w:val="0"/>
                                              <w:marTop w:val="0"/>
                                              <w:marBottom w:val="0"/>
                                              <w:divBdr>
                                                <w:top w:val="none" w:sz="0" w:space="0" w:color="auto"/>
                                                <w:left w:val="none" w:sz="0" w:space="0" w:color="auto"/>
                                                <w:bottom w:val="none" w:sz="0" w:space="0" w:color="auto"/>
                                                <w:right w:val="none" w:sz="0" w:space="0" w:color="auto"/>
                                              </w:divBdr>
                                            </w:div>
                                          </w:divsChild>
                                        </w:div>
                                        <w:div w:id="1310287175">
                                          <w:marLeft w:val="0"/>
                                          <w:marRight w:val="0"/>
                                          <w:marTop w:val="450"/>
                                          <w:marBottom w:val="450"/>
                                          <w:divBdr>
                                            <w:top w:val="none" w:sz="0" w:space="0" w:color="auto"/>
                                            <w:left w:val="single" w:sz="24" w:space="0" w:color="6DB33F"/>
                                            <w:bottom w:val="none" w:sz="0" w:space="0" w:color="auto"/>
                                            <w:right w:val="none" w:sz="0" w:space="0" w:color="auto"/>
                                          </w:divBdr>
                                          <w:divsChild>
                                            <w:div w:id="17829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2378">
                                  <w:marLeft w:val="0"/>
                                  <w:marRight w:val="0"/>
                                  <w:marTop w:val="0"/>
                                  <w:marBottom w:val="0"/>
                                  <w:divBdr>
                                    <w:top w:val="none" w:sz="0" w:space="0" w:color="auto"/>
                                    <w:left w:val="none" w:sz="0" w:space="0" w:color="auto"/>
                                    <w:bottom w:val="none" w:sz="0" w:space="0" w:color="auto"/>
                                    <w:right w:val="none" w:sz="0" w:space="0" w:color="auto"/>
                                  </w:divBdr>
                                  <w:divsChild>
                                    <w:div w:id="1095053976">
                                      <w:marLeft w:val="0"/>
                                      <w:marRight w:val="0"/>
                                      <w:marTop w:val="0"/>
                                      <w:marBottom w:val="0"/>
                                      <w:divBdr>
                                        <w:top w:val="none" w:sz="0" w:space="0" w:color="auto"/>
                                        <w:left w:val="none" w:sz="0" w:space="0" w:color="auto"/>
                                        <w:bottom w:val="none" w:sz="0" w:space="0" w:color="auto"/>
                                        <w:right w:val="none" w:sz="0" w:space="0" w:color="auto"/>
                                      </w:divBdr>
                                    </w:div>
                                    <w:div w:id="86123179">
                                      <w:marLeft w:val="0"/>
                                      <w:marRight w:val="0"/>
                                      <w:marTop w:val="0"/>
                                      <w:marBottom w:val="0"/>
                                      <w:divBdr>
                                        <w:top w:val="none" w:sz="0" w:space="0" w:color="auto"/>
                                        <w:left w:val="none" w:sz="0" w:space="0" w:color="auto"/>
                                        <w:bottom w:val="none" w:sz="0" w:space="0" w:color="auto"/>
                                        <w:right w:val="none" w:sz="0" w:space="0" w:color="auto"/>
                                      </w:divBdr>
                                      <w:divsChild>
                                        <w:div w:id="238290670">
                                          <w:marLeft w:val="0"/>
                                          <w:marRight w:val="0"/>
                                          <w:marTop w:val="0"/>
                                          <w:marBottom w:val="0"/>
                                          <w:divBdr>
                                            <w:top w:val="none" w:sz="0" w:space="0" w:color="auto"/>
                                            <w:left w:val="none" w:sz="0" w:space="0" w:color="auto"/>
                                            <w:bottom w:val="none" w:sz="0" w:space="0" w:color="auto"/>
                                            <w:right w:val="none" w:sz="0" w:space="0" w:color="auto"/>
                                          </w:divBdr>
                                        </w:div>
                                        <w:div w:id="1697149501">
                                          <w:marLeft w:val="0"/>
                                          <w:marRight w:val="0"/>
                                          <w:marTop w:val="0"/>
                                          <w:marBottom w:val="0"/>
                                          <w:divBdr>
                                            <w:top w:val="none" w:sz="0" w:space="0" w:color="auto"/>
                                            <w:left w:val="none" w:sz="0" w:space="0" w:color="auto"/>
                                            <w:bottom w:val="none" w:sz="0" w:space="0" w:color="auto"/>
                                            <w:right w:val="none" w:sz="0" w:space="0" w:color="auto"/>
                                          </w:divBdr>
                                        </w:div>
                                        <w:div w:id="552009885">
                                          <w:marLeft w:val="0"/>
                                          <w:marRight w:val="0"/>
                                          <w:marTop w:val="0"/>
                                          <w:marBottom w:val="300"/>
                                          <w:divBdr>
                                            <w:top w:val="none" w:sz="0" w:space="0" w:color="auto"/>
                                            <w:left w:val="none" w:sz="0" w:space="0" w:color="auto"/>
                                            <w:bottom w:val="none" w:sz="0" w:space="0" w:color="auto"/>
                                            <w:right w:val="none" w:sz="0" w:space="0" w:color="auto"/>
                                          </w:divBdr>
                                          <w:divsChild>
                                            <w:div w:id="10044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31191">
                              <w:marLeft w:val="0"/>
                              <w:marRight w:val="0"/>
                              <w:marTop w:val="0"/>
                              <w:marBottom w:val="0"/>
                              <w:divBdr>
                                <w:top w:val="none" w:sz="0" w:space="0" w:color="auto"/>
                                <w:left w:val="none" w:sz="0" w:space="0" w:color="auto"/>
                                <w:bottom w:val="none" w:sz="0" w:space="0" w:color="auto"/>
                                <w:right w:val="none" w:sz="0" w:space="0" w:color="auto"/>
                              </w:divBdr>
                              <w:divsChild>
                                <w:div w:id="1125007829">
                                  <w:marLeft w:val="0"/>
                                  <w:marRight w:val="0"/>
                                  <w:marTop w:val="0"/>
                                  <w:marBottom w:val="0"/>
                                  <w:divBdr>
                                    <w:top w:val="none" w:sz="0" w:space="0" w:color="auto"/>
                                    <w:left w:val="none" w:sz="0" w:space="0" w:color="auto"/>
                                    <w:bottom w:val="none" w:sz="0" w:space="0" w:color="auto"/>
                                    <w:right w:val="none" w:sz="0" w:space="0" w:color="auto"/>
                                  </w:divBdr>
                                </w:div>
                                <w:div w:id="1957369692">
                                  <w:marLeft w:val="0"/>
                                  <w:marRight w:val="0"/>
                                  <w:marTop w:val="0"/>
                                  <w:marBottom w:val="300"/>
                                  <w:divBdr>
                                    <w:top w:val="none" w:sz="0" w:space="0" w:color="auto"/>
                                    <w:left w:val="none" w:sz="0" w:space="0" w:color="auto"/>
                                    <w:bottom w:val="none" w:sz="0" w:space="0" w:color="auto"/>
                                    <w:right w:val="none" w:sz="0" w:space="0" w:color="auto"/>
                                  </w:divBdr>
                                  <w:divsChild>
                                    <w:div w:id="456797484">
                                      <w:marLeft w:val="0"/>
                                      <w:marRight w:val="0"/>
                                      <w:marTop w:val="0"/>
                                      <w:marBottom w:val="0"/>
                                      <w:divBdr>
                                        <w:top w:val="none" w:sz="0" w:space="0" w:color="auto"/>
                                        <w:left w:val="none" w:sz="0" w:space="0" w:color="auto"/>
                                        <w:bottom w:val="none" w:sz="0" w:space="0" w:color="auto"/>
                                        <w:right w:val="none" w:sz="0" w:space="0" w:color="auto"/>
                                      </w:divBdr>
                                    </w:div>
                                  </w:divsChild>
                                </w:div>
                                <w:div w:id="1909458617">
                                  <w:marLeft w:val="0"/>
                                  <w:marRight w:val="0"/>
                                  <w:marTop w:val="0"/>
                                  <w:marBottom w:val="300"/>
                                  <w:divBdr>
                                    <w:top w:val="none" w:sz="0" w:space="0" w:color="auto"/>
                                    <w:left w:val="none" w:sz="0" w:space="0" w:color="auto"/>
                                    <w:bottom w:val="none" w:sz="0" w:space="0" w:color="auto"/>
                                    <w:right w:val="none" w:sz="0" w:space="0" w:color="auto"/>
                                  </w:divBdr>
                                  <w:divsChild>
                                    <w:div w:id="896860223">
                                      <w:marLeft w:val="0"/>
                                      <w:marRight w:val="0"/>
                                      <w:marTop w:val="0"/>
                                      <w:marBottom w:val="0"/>
                                      <w:divBdr>
                                        <w:top w:val="none" w:sz="0" w:space="0" w:color="auto"/>
                                        <w:left w:val="none" w:sz="0" w:space="0" w:color="auto"/>
                                        <w:bottom w:val="none" w:sz="0" w:space="0" w:color="auto"/>
                                        <w:right w:val="none" w:sz="0" w:space="0" w:color="auto"/>
                                      </w:divBdr>
                                    </w:div>
                                  </w:divsChild>
                                </w:div>
                                <w:div w:id="1364861603">
                                  <w:marLeft w:val="0"/>
                                  <w:marRight w:val="0"/>
                                  <w:marTop w:val="0"/>
                                  <w:marBottom w:val="300"/>
                                  <w:divBdr>
                                    <w:top w:val="none" w:sz="0" w:space="0" w:color="auto"/>
                                    <w:left w:val="none" w:sz="0" w:space="0" w:color="auto"/>
                                    <w:bottom w:val="none" w:sz="0" w:space="0" w:color="auto"/>
                                    <w:right w:val="none" w:sz="0" w:space="0" w:color="auto"/>
                                  </w:divBdr>
                                  <w:divsChild>
                                    <w:div w:id="50812185">
                                      <w:marLeft w:val="0"/>
                                      <w:marRight w:val="0"/>
                                      <w:marTop w:val="0"/>
                                      <w:marBottom w:val="0"/>
                                      <w:divBdr>
                                        <w:top w:val="none" w:sz="0" w:space="0" w:color="auto"/>
                                        <w:left w:val="none" w:sz="0" w:space="0" w:color="auto"/>
                                        <w:bottom w:val="none" w:sz="0" w:space="0" w:color="auto"/>
                                        <w:right w:val="none" w:sz="0" w:space="0" w:color="auto"/>
                                      </w:divBdr>
                                    </w:div>
                                  </w:divsChild>
                                </w:div>
                                <w:div w:id="1129201803">
                                  <w:marLeft w:val="0"/>
                                  <w:marRight w:val="0"/>
                                  <w:marTop w:val="0"/>
                                  <w:marBottom w:val="300"/>
                                  <w:divBdr>
                                    <w:top w:val="none" w:sz="0" w:space="0" w:color="auto"/>
                                    <w:left w:val="none" w:sz="0" w:space="0" w:color="auto"/>
                                    <w:bottom w:val="none" w:sz="0" w:space="0" w:color="auto"/>
                                    <w:right w:val="none" w:sz="0" w:space="0" w:color="auto"/>
                                  </w:divBdr>
                                  <w:divsChild>
                                    <w:div w:id="14211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80972">
                  <w:marLeft w:val="0"/>
                  <w:marRight w:val="0"/>
                  <w:marTop w:val="0"/>
                  <w:marBottom w:val="0"/>
                  <w:divBdr>
                    <w:top w:val="none" w:sz="0" w:space="0" w:color="auto"/>
                    <w:left w:val="none" w:sz="0" w:space="0" w:color="auto"/>
                    <w:bottom w:val="none" w:sz="0" w:space="0" w:color="auto"/>
                    <w:right w:val="none" w:sz="0" w:space="0" w:color="auto"/>
                  </w:divBdr>
                  <w:divsChild>
                    <w:div w:id="388655058">
                      <w:marLeft w:val="0"/>
                      <w:marRight w:val="0"/>
                      <w:marTop w:val="0"/>
                      <w:marBottom w:val="0"/>
                      <w:divBdr>
                        <w:top w:val="none" w:sz="0" w:space="0" w:color="auto"/>
                        <w:left w:val="none" w:sz="0" w:space="0" w:color="auto"/>
                        <w:bottom w:val="none" w:sz="0" w:space="0" w:color="auto"/>
                        <w:right w:val="none" w:sz="0" w:space="0" w:color="auto"/>
                      </w:divBdr>
                    </w:div>
                    <w:div w:id="79838661">
                      <w:marLeft w:val="0"/>
                      <w:marRight w:val="0"/>
                      <w:marTop w:val="0"/>
                      <w:marBottom w:val="0"/>
                      <w:divBdr>
                        <w:top w:val="none" w:sz="0" w:space="0" w:color="auto"/>
                        <w:left w:val="none" w:sz="0" w:space="0" w:color="auto"/>
                        <w:bottom w:val="none" w:sz="0" w:space="0" w:color="auto"/>
                        <w:right w:val="none" w:sz="0" w:space="0" w:color="auto"/>
                      </w:divBdr>
                    </w:div>
                    <w:div w:id="1336033501">
                      <w:marLeft w:val="0"/>
                      <w:marRight w:val="0"/>
                      <w:marTop w:val="0"/>
                      <w:marBottom w:val="0"/>
                      <w:divBdr>
                        <w:top w:val="none" w:sz="0" w:space="0" w:color="auto"/>
                        <w:left w:val="none" w:sz="0" w:space="0" w:color="auto"/>
                        <w:bottom w:val="none" w:sz="0" w:space="0" w:color="auto"/>
                        <w:right w:val="none" w:sz="0" w:space="0" w:color="auto"/>
                      </w:divBdr>
                    </w:div>
                    <w:div w:id="580144366">
                      <w:marLeft w:val="0"/>
                      <w:marRight w:val="0"/>
                      <w:marTop w:val="0"/>
                      <w:marBottom w:val="0"/>
                      <w:divBdr>
                        <w:top w:val="none" w:sz="0" w:space="0" w:color="auto"/>
                        <w:left w:val="none" w:sz="0" w:space="0" w:color="auto"/>
                        <w:bottom w:val="none" w:sz="0" w:space="0" w:color="auto"/>
                        <w:right w:val="none" w:sz="0" w:space="0" w:color="auto"/>
                      </w:divBdr>
                      <w:divsChild>
                        <w:div w:id="2020933796">
                          <w:marLeft w:val="0"/>
                          <w:marRight w:val="0"/>
                          <w:marTop w:val="0"/>
                          <w:marBottom w:val="0"/>
                          <w:divBdr>
                            <w:top w:val="none" w:sz="0" w:space="0" w:color="auto"/>
                            <w:left w:val="none" w:sz="0" w:space="0" w:color="auto"/>
                            <w:bottom w:val="none" w:sz="0" w:space="0" w:color="auto"/>
                            <w:right w:val="none" w:sz="0" w:space="0" w:color="auto"/>
                          </w:divBdr>
                        </w:div>
                        <w:div w:id="1583445057">
                          <w:marLeft w:val="0"/>
                          <w:marRight w:val="0"/>
                          <w:marTop w:val="0"/>
                          <w:marBottom w:val="0"/>
                          <w:divBdr>
                            <w:top w:val="none" w:sz="0" w:space="0" w:color="auto"/>
                            <w:left w:val="none" w:sz="0" w:space="0" w:color="auto"/>
                            <w:bottom w:val="none" w:sz="0" w:space="0" w:color="auto"/>
                            <w:right w:val="none" w:sz="0" w:space="0" w:color="auto"/>
                          </w:divBdr>
                        </w:div>
                        <w:div w:id="350761689">
                          <w:marLeft w:val="0"/>
                          <w:marRight w:val="0"/>
                          <w:marTop w:val="0"/>
                          <w:marBottom w:val="0"/>
                          <w:divBdr>
                            <w:top w:val="none" w:sz="0" w:space="0" w:color="auto"/>
                            <w:left w:val="none" w:sz="0" w:space="0" w:color="auto"/>
                            <w:bottom w:val="none" w:sz="0" w:space="0" w:color="auto"/>
                            <w:right w:val="none" w:sz="0" w:space="0" w:color="auto"/>
                          </w:divBdr>
                        </w:div>
                        <w:div w:id="285696602">
                          <w:marLeft w:val="0"/>
                          <w:marRight w:val="0"/>
                          <w:marTop w:val="0"/>
                          <w:marBottom w:val="300"/>
                          <w:divBdr>
                            <w:top w:val="none" w:sz="0" w:space="0" w:color="auto"/>
                            <w:left w:val="none" w:sz="0" w:space="0" w:color="auto"/>
                            <w:bottom w:val="none" w:sz="0" w:space="0" w:color="auto"/>
                            <w:right w:val="none" w:sz="0" w:space="0" w:color="auto"/>
                          </w:divBdr>
                          <w:divsChild>
                            <w:div w:id="1408653615">
                              <w:marLeft w:val="0"/>
                              <w:marRight w:val="0"/>
                              <w:marTop w:val="0"/>
                              <w:marBottom w:val="0"/>
                              <w:divBdr>
                                <w:top w:val="none" w:sz="0" w:space="0" w:color="auto"/>
                                <w:left w:val="none" w:sz="0" w:space="0" w:color="auto"/>
                                <w:bottom w:val="none" w:sz="0" w:space="0" w:color="auto"/>
                                <w:right w:val="none" w:sz="0" w:space="0" w:color="auto"/>
                              </w:divBdr>
                            </w:div>
                          </w:divsChild>
                        </w:div>
                        <w:div w:id="1293514414">
                          <w:marLeft w:val="0"/>
                          <w:marRight w:val="0"/>
                          <w:marTop w:val="0"/>
                          <w:marBottom w:val="0"/>
                          <w:divBdr>
                            <w:top w:val="none" w:sz="0" w:space="0" w:color="auto"/>
                            <w:left w:val="none" w:sz="0" w:space="0" w:color="auto"/>
                            <w:bottom w:val="none" w:sz="0" w:space="0" w:color="auto"/>
                            <w:right w:val="none" w:sz="0" w:space="0" w:color="auto"/>
                          </w:divBdr>
                        </w:div>
                        <w:div w:id="388698142">
                          <w:marLeft w:val="0"/>
                          <w:marRight w:val="0"/>
                          <w:marTop w:val="0"/>
                          <w:marBottom w:val="300"/>
                          <w:divBdr>
                            <w:top w:val="none" w:sz="0" w:space="0" w:color="auto"/>
                            <w:left w:val="none" w:sz="0" w:space="0" w:color="auto"/>
                            <w:bottom w:val="none" w:sz="0" w:space="0" w:color="auto"/>
                            <w:right w:val="none" w:sz="0" w:space="0" w:color="auto"/>
                          </w:divBdr>
                          <w:divsChild>
                            <w:div w:id="668604945">
                              <w:marLeft w:val="0"/>
                              <w:marRight w:val="0"/>
                              <w:marTop w:val="0"/>
                              <w:marBottom w:val="0"/>
                              <w:divBdr>
                                <w:top w:val="none" w:sz="0" w:space="0" w:color="auto"/>
                                <w:left w:val="none" w:sz="0" w:space="0" w:color="auto"/>
                                <w:bottom w:val="none" w:sz="0" w:space="0" w:color="auto"/>
                                <w:right w:val="none" w:sz="0" w:space="0" w:color="auto"/>
                              </w:divBdr>
                            </w:div>
                          </w:divsChild>
                        </w:div>
                        <w:div w:id="1788890110">
                          <w:marLeft w:val="0"/>
                          <w:marRight w:val="0"/>
                          <w:marTop w:val="0"/>
                          <w:marBottom w:val="0"/>
                          <w:divBdr>
                            <w:top w:val="none" w:sz="0" w:space="0" w:color="auto"/>
                            <w:left w:val="none" w:sz="0" w:space="0" w:color="auto"/>
                            <w:bottom w:val="none" w:sz="0" w:space="0" w:color="auto"/>
                            <w:right w:val="none" w:sz="0" w:space="0" w:color="auto"/>
                          </w:divBdr>
                        </w:div>
                        <w:div w:id="1793085736">
                          <w:marLeft w:val="0"/>
                          <w:marRight w:val="0"/>
                          <w:marTop w:val="0"/>
                          <w:marBottom w:val="0"/>
                          <w:divBdr>
                            <w:top w:val="none" w:sz="0" w:space="0" w:color="auto"/>
                            <w:left w:val="none" w:sz="0" w:space="0" w:color="auto"/>
                            <w:bottom w:val="none" w:sz="0" w:space="0" w:color="auto"/>
                            <w:right w:val="none" w:sz="0" w:space="0" w:color="auto"/>
                          </w:divBdr>
                        </w:div>
                        <w:div w:id="1926109582">
                          <w:marLeft w:val="0"/>
                          <w:marRight w:val="0"/>
                          <w:marTop w:val="0"/>
                          <w:marBottom w:val="0"/>
                          <w:divBdr>
                            <w:top w:val="none" w:sz="0" w:space="0" w:color="auto"/>
                            <w:left w:val="none" w:sz="0" w:space="0" w:color="auto"/>
                            <w:bottom w:val="none" w:sz="0" w:space="0" w:color="auto"/>
                            <w:right w:val="none" w:sz="0" w:space="0" w:color="auto"/>
                          </w:divBdr>
                          <w:divsChild>
                            <w:div w:id="2135558494">
                              <w:marLeft w:val="0"/>
                              <w:marRight w:val="0"/>
                              <w:marTop w:val="0"/>
                              <w:marBottom w:val="0"/>
                              <w:divBdr>
                                <w:top w:val="none" w:sz="0" w:space="0" w:color="auto"/>
                                <w:left w:val="none" w:sz="0" w:space="0" w:color="auto"/>
                                <w:bottom w:val="none" w:sz="0" w:space="0" w:color="auto"/>
                                <w:right w:val="none" w:sz="0" w:space="0" w:color="auto"/>
                              </w:divBdr>
                            </w:div>
                            <w:div w:id="934556301">
                              <w:marLeft w:val="0"/>
                              <w:marRight w:val="0"/>
                              <w:marTop w:val="0"/>
                              <w:marBottom w:val="300"/>
                              <w:divBdr>
                                <w:top w:val="none" w:sz="0" w:space="0" w:color="auto"/>
                                <w:left w:val="none" w:sz="0" w:space="0" w:color="auto"/>
                                <w:bottom w:val="none" w:sz="0" w:space="0" w:color="auto"/>
                                <w:right w:val="none" w:sz="0" w:space="0" w:color="auto"/>
                              </w:divBdr>
                              <w:divsChild>
                                <w:div w:id="1620793552">
                                  <w:marLeft w:val="0"/>
                                  <w:marRight w:val="0"/>
                                  <w:marTop w:val="0"/>
                                  <w:marBottom w:val="0"/>
                                  <w:divBdr>
                                    <w:top w:val="none" w:sz="0" w:space="0" w:color="auto"/>
                                    <w:left w:val="none" w:sz="0" w:space="0" w:color="auto"/>
                                    <w:bottom w:val="none" w:sz="0" w:space="0" w:color="auto"/>
                                    <w:right w:val="none" w:sz="0" w:space="0" w:color="auto"/>
                                  </w:divBdr>
                                </w:div>
                              </w:divsChild>
                            </w:div>
                            <w:div w:id="2080251662">
                              <w:marLeft w:val="0"/>
                              <w:marRight w:val="0"/>
                              <w:marTop w:val="0"/>
                              <w:marBottom w:val="300"/>
                              <w:divBdr>
                                <w:top w:val="none" w:sz="0" w:space="0" w:color="auto"/>
                                <w:left w:val="none" w:sz="0" w:space="0" w:color="auto"/>
                                <w:bottom w:val="none" w:sz="0" w:space="0" w:color="auto"/>
                                <w:right w:val="none" w:sz="0" w:space="0" w:color="auto"/>
                              </w:divBdr>
                              <w:divsChild>
                                <w:div w:id="1438479495">
                                  <w:marLeft w:val="0"/>
                                  <w:marRight w:val="0"/>
                                  <w:marTop w:val="0"/>
                                  <w:marBottom w:val="0"/>
                                  <w:divBdr>
                                    <w:top w:val="none" w:sz="0" w:space="0" w:color="auto"/>
                                    <w:left w:val="none" w:sz="0" w:space="0" w:color="auto"/>
                                    <w:bottom w:val="none" w:sz="0" w:space="0" w:color="auto"/>
                                    <w:right w:val="none" w:sz="0" w:space="0" w:color="auto"/>
                                  </w:divBdr>
                                </w:div>
                              </w:divsChild>
                            </w:div>
                            <w:div w:id="986325229">
                              <w:marLeft w:val="0"/>
                              <w:marRight w:val="0"/>
                              <w:marTop w:val="450"/>
                              <w:marBottom w:val="450"/>
                              <w:divBdr>
                                <w:top w:val="none" w:sz="0" w:space="0" w:color="auto"/>
                                <w:left w:val="single" w:sz="24" w:space="0" w:color="6DB33F"/>
                                <w:bottom w:val="none" w:sz="0" w:space="0" w:color="auto"/>
                                <w:right w:val="none" w:sz="0" w:space="0" w:color="auto"/>
                              </w:divBdr>
                              <w:divsChild>
                                <w:div w:id="1636595515">
                                  <w:marLeft w:val="0"/>
                                  <w:marRight w:val="0"/>
                                  <w:marTop w:val="0"/>
                                  <w:marBottom w:val="0"/>
                                  <w:divBdr>
                                    <w:top w:val="none" w:sz="0" w:space="0" w:color="auto"/>
                                    <w:left w:val="none" w:sz="0" w:space="0" w:color="auto"/>
                                    <w:bottom w:val="none" w:sz="0" w:space="0" w:color="auto"/>
                                    <w:right w:val="none" w:sz="0" w:space="0" w:color="auto"/>
                                  </w:divBdr>
                                </w:div>
                              </w:divsChild>
                            </w:div>
                            <w:div w:id="615674866">
                              <w:marLeft w:val="0"/>
                              <w:marRight w:val="0"/>
                              <w:marTop w:val="0"/>
                              <w:marBottom w:val="0"/>
                              <w:divBdr>
                                <w:top w:val="none" w:sz="0" w:space="0" w:color="auto"/>
                                <w:left w:val="none" w:sz="0" w:space="0" w:color="auto"/>
                                <w:bottom w:val="none" w:sz="0" w:space="0" w:color="auto"/>
                                <w:right w:val="none" w:sz="0" w:space="0" w:color="auto"/>
                              </w:divBdr>
                            </w:div>
                            <w:div w:id="1663121970">
                              <w:marLeft w:val="0"/>
                              <w:marRight w:val="0"/>
                              <w:marTop w:val="0"/>
                              <w:marBottom w:val="300"/>
                              <w:divBdr>
                                <w:top w:val="none" w:sz="0" w:space="0" w:color="auto"/>
                                <w:left w:val="none" w:sz="0" w:space="0" w:color="auto"/>
                                <w:bottom w:val="none" w:sz="0" w:space="0" w:color="auto"/>
                                <w:right w:val="none" w:sz="0" w:space="0" w:color="auto"/>
                              </w:divBdr>
                              <w:divsChild>
                                <w:div w:id="1095713993">
                                  <w:marLeft w:val="0"/>
                                  <w:marRight w:val="0"/>
                                  <w:marTop w:val="0"/>
                                  <w:marBottom w:val="0"/>
                                  <w:divBdr>
                                    <w:top w:val="none" w:sz="0" w:space="0" w:color="auto"/>
                                    <w:left w:val="none" w:sz="0" w:space="0" w:color="auto"/>
                                    <w:bottom w:val="none" w:sz="0" w:space="0" w:color="auto"/>
                                    <w:right w:val="none" w:sz="0" w:space="0" w:color="auto"/>
                                  </w:divBdr>
                                </w:div>
                              </w:divsChild>
                            </w:div>
                            <w:div w:id="957180644">
                              <w:marLeft w:val="0"/>
                              <w:marRight w:val="0"/>
                              <w:marTop w:val="450"/>
                              <w:marBottom w:val="450"/>
                              <w:divBdr>
                                <w:top w:val="none" w:sz="0" w:space="0" w:color="auto"/>
                                <w:left w:val="single" w:sz="24" w:space="0" w:color="6DB33F"/>
                                <w:bottom w:val="none" w:sz="0" w:space="0" w:color="auto"/>
                                <w:right w:val="none" w:sz="0" w:space="0" w:color="auto"/>
                              </w:divBdr>
                              <w:divsChild>
                                <w:div w:id="927227545">
                                  <w:marLeft w:val="0"/>
                                  <w:marRight w:val="0"/>
                                  <w:marTop w:val="0"/>
                                  <w:marBottom w:val="0"/>
                                  <w:divBdr>
                                    <w:top w:val="none" w:sz="0" w:space="0" w:color="auto"/>
                                    <w:left w:val="none" w:sz="0" w:space="0" w:color="auto"/>
                                    <w:bottom w:val="none" w:sz="0" w:space="0" w:color="auto"/>
                                    <w:right w:val="none" w:sz="0" w:space="0" w:color="auto"/>
                                  </w:divBdr>
                                </w:div>
                              </w:divsChild>
                            </w:div>
                            <w:div w:id="1515925691">
                              <w:marLeft w:val="0"/>
                              <w:marRight w:val="0"/>
                              <w:marTop w:val="0"/>
                              <w:marBottom w:val="0"/>
                              <w:divBdr>
                                <w:top w:val="none" w:sz="0" w:space="0" w:color="auto"/>
                                <w:left w:val="none" w:sz="0" w:space="0" w:color="auto"/>
                                <w:bottom w:val="none" w:sz="0" w:space="0" w:color="auto"/>
                                <w:right w:val="none" w:sz="0" w:space="0" w:color="auto"/>
                              </w:divBdr>
                            </w:div>
                            <w:div w:id="1352801309">
                              <w:marLeft w:val="0"/>
                              <w:marRight w:val="0"/>
                              <w:marTop w:val="0"/>
                              <w:marBottom w:val="300"/>
                              <w:divBdr>
                                <w:top w:val="none" w:sz="0" w:space="0" w:color="auto"/>
                                <w:left w:val="none" w:sz="0" w:space="0" w:color="auto"/>
                                <w:bottom w:val="none" w:sz="0" w:space="0" w:color="auto"/>
                                <w:right w:val="none" w:sz="0" w:space="0" w:color="auto"/>
                              </w:divBdr>
                              <w:divsChild>
                                <w:div w:id="122771738">
                                  <w:marLeft w:val="0"/>
                                  <w:marRight w:val="0"/>
                                  <w:marTop w:val="0"/>
                                  <w:marBottom w:val="0"/>
                                  <w:divBdr>
                                    <w:top w:val="none" w:sz="0" w:space="0" w:color="auto"/>
                                    <w:left w:val="none" w:sz="0" w:space="0" w:color="auto"/>
                                    <w:bottom w:val="none" w:sz="0" w:space="0" w:color="auto"/>
                                    <w:right w:val="none" w:sz="0" w:space="0" w:color="auto"/>
                                  </w:divBdr>
                                </w:div>
                              </w:divsChild>
                            </w:div>
                            <w:div w:id="1466317217">
                              <w:marLeft w:val="0"/>
                              <w:marRight w:val="0"/>
                              <w:marTop w:val="450"/>
                              <w:marBottom w:val="450"/>
                              <w:divBdr>
                                <w:top w:val="none" w:sz="0" w:space="0" w:color="auto"/>
                                <w:left w:val="single" w:sz="24" w:space="0" w:color="6DB33F"/>
                                <w:bottom w:val="none" w:sz="0" w:space="0" w:color="auto"/>
                                <w:right w:val="none" w:sz="0" w:space="0" w:color="auto"/>
                              </w:divBdr>
                              <w:divsChild>
                                <w:div w:id="177889873">
                                  <w:marLeft w:val="0"/>
                                  <w:marRight w:val="0"/>
                                  <w:marTop w:val="0"/>
                                  <w:marBottom w:val="0"/>
                                  <w:divBdr>
                                    <w:top w:val="none" w:sz="0" w:space="0" w:color="auto"/>
                                    <w:left w:val="none" w:sz="0" w:space="0" w:color="auto"/>
                                    <w:bottom w:val="none" w:sz="0" w:space="0" w:color="auto"/>
                                    <w:right w:val="none" w:sz="0" w:space="0" w:color="auto"/>
                                  </w:divBdr>
                                </w:div>
                                <w:div w:id="18095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7450">
                          <w:marLeft w:val="0"/>
                          <w:marRight w:val="0"/>
                          <w:marTop w:val="0"/>
                          <w:marBottom w:val="0"/>
                          <w:divBdr>
                            <w:top w:val="none" w:sz="0" w:space="0" w:color="auto"/>
                            <w:left w:val="none" w:sz="0" w:space="0" w:color="auto"/>
                            <w:bottom w:val="none" w:sz="0" w:space="0" w:color="auto"/>
                            <w:right w:val="none" w:sz="0" w:space="0" w:color="auto"/>
                          </w:divBdr>
                          <w:divsChild>
                            <w:div w:id="1682781144">
                              <w:marLeft w:val="0"/>
                              <w:marRight w:val="0"/>
                              <w:marTop w:val="0"/>
                              <w:marBottom w:val="0"/>
                              <w:divBdr>
                                <w:top w:val="none" w:sz="0" w:space="0" w:color="auto"/>
                                <w:left w:val="none" w:sz="0" w:space="0" w:color="auto"/>
                                <w:bottom w:val="none" w:sz="0" w:space="0" w:color="auto"/>
                                <w:right w:val="none" w:sz="0" w:space="0" w:color="auto"/>
                              </w:divBdr>
                            </w:div>
                            <w:div w:id="1446582518">
                              <w:marLeft w:val="0"/>
                              <w:marRight w:val="0"/>
                              <w:marTop w:val="0"/>
                              <w:marBottom w:val="300"/>
                              <w:divBdr>
                                <w:top w:val="none" w:sz="0" w:space="0" w:color="auto"/>
                                <w:left w:val="none" w:sz="0" w:space="0" w:color="auto"/>
                                <w:bottom w:val="none" w:sz="0" w:space="0" w:color="auto"/>
                                <w:right w:val="none" w:sz="0" w:space="0" w:color="auto"/>
                              </w:divBdr>
                              <w:divsChild>
                                <w:div w:id="1926575640">
                                  <w:marLeft w:val="0"/>
                                  <w:marRight w:val="0"/>
                                  <w:marTop w:val="0"/>
                                  <w:marBottom w:val="0"/>
                                  <w:divBdr>
                                    <w:top w:val="none" w:sz="0" w:space="0" w:color="auto"/>
                                    <w:left w:val="none" w:sz="0" w:space="0" w:color="auto"/>
                                    <w:bottom w:val="none" w:sz="0" w:space="0" w:color="auto"/>
                                    <w:right w:val="none" w:sz="0" w:space="0" w:color="auto"/>
                                  </w:divBdr>
                                </w:div>
                              </w:divsChild>
                            </w:div>
                            <w:div w:id="613706808">
                              <w:marLeft w:val="0"/>
                              <w:marRight w:val="0"/>
                              <w:marTop w:val="0"/>
                              <w:marBottom w:val="300"/>
                              <w:divBdr>
                                <w:top w:val="none" w:sz="0" w:space="0" w:color="auto"/>
                                <w:left w:val="none" w:sz="0" w:space="0" w:color="auto"/>
                                <w:bottom w:val="none" w:sz="0" w:space="0" w:color="auto"/>
                                <w:right w:val="none" w:sz="0" w:space="0" w:color="auto"/>
                              </w:divBdr>
                              <w:divsChild>
                                <w:div w:id="866716160">
                                  <w:marLeft w:val="0"/>
                                  <w:marRight w:val="0"/>
                                  <w:marTop w:val="0"/>
                                  <w:marBottom w:val="0"/>
                                  <w:divBdr>
                                    <w:top w:val="none" w:sz="0" w:space="0" w:color="auto"/>
                                    <w:left w:val="none" w:sz="0" w:space="0" w:color="auto"/>
                                    <w:bottom w:val="none" w:sz="0" w:space="0" w:color="auto"/>
                                    <w:right w:val="none" w:sz="0" w:space="0" w:color="auto"/>
                                  </w:divBdr>
                                </w:div>
                              </w:divsChild>
                            </w:div>
                            <w:div w:id="1176964479">
                              <w:marLeft w:val="0"/>
                              <w:marRight w:val="0"/>
                              <w:marTop w:val="0"/>
                              <w:marBottom w:val="0"/>
                              <w:divBdr>
                                <w:top w:val="none" w:sz="0" w:space="0" w:color="auto"/>
                                <w:left w:val="none" w:sz="0" w:space="0" w:color="auto"/>
                                <w:bottom w:val="none" w:sz="0" w:space="0" w:color="auto"/>
                                <w:right w:val="none" w:sz="0" w:space="0" w:color="auto"/>
                              </w:divBdr>
                            </w:div>
                            <w:div w:id="1835729171">
                              <w:marLeft w:val="0"/>
                              <w:marRight w:val="0"/>
                              <w:marTop w:val="0"/>
                              <w:marBottom w:val="300"/>
                              <w:divBdr>
                                <w:top w:val="none" w:sz="0" w:space="0" w:color="auto"/>
                                <w:left w:val="none" w:sz="0" w:space="0" w:color="auto"/>
                                <w:bottom w:val="none" w:sz="0" w:space="0" w:color="auto"/>
                                <w:right w:val="none" w:sz="0" w:space="0" w:color="auto"/>
                              </w:divBdr>
                              <w:divsChild>
                                <w:div w:id="1533759316">
                                  <w:marLeft w:val="0"/>
                                  <w:marRight w:val="0"/>
                                  <w:marTop w:val="0"/>
                                  <w:marBottom w:val="0"/>
                                  <w:divBdr>
                                    <w:top w:val="none" w:sz="0" w:space="0" w:color="auto"/>
                                    <w:left w:val="none" w:sz="0" w:space="0" w:color="auto"/>
                                    <w:bottom w:val="none" w:sz="0" w:space="0" w:color="auto"/>
                                    <w:right w:val="none" w:sz="0" w:space="0" w:color="auto"/>
                                  </w:divBdr>
                                </w:div>
                              </w:divsChild>
                            </w:div>
                            <w:div w:id="757286723">
                              <w:marLeft w:val="0"/>
                              <w:marRight w:val="0"/>
                              <w:marTop w:val="0"/>
                              <w:marBottom w:val="0"/>
                              <w:divBdr>
                                <w:top w:val="none" w:sz="0" w:space="0" w:color="auto"/>
                                <w:left w:val="none" w:sz="0" w:space="0" w:color="auto"/>
                                <w:bottom w:val="none" w:sz="0" w:space="0" w:color="auto"/>
                                <w:right w:val="none" w:sz="0" w:space="0" w:color="auto"/>
                              </w:divBdr>
                            </w:div>
                          </w:divsChild>
                        </w:div>
                        <w:div w:id="437137399">
                          <w:marLeft w:val="0"/>
                          <w:marRight w:val="0"/>
                          <w:marTop w:val="0"/>
                          <w:marBottom w:val="0"/>
                          <w:divBdr>
                            <w:top w:val="none" w:sz="0" w:space="0" w:color="auto"/>
                            <w:left w:val="none" w:sz="0" w:space="0" w:color="auto"/>
                            <w:bottom w:val="none" w:sz="0" w:space="0" w:color="auto"/>
                            <w:right w:val="none" w:sz="0" w:space="0" w:color="auto"/>
                          </w:divBdr>
                          <w:divsChild>
                            <w:div w:id="79327999">
                              <w:marLeft w:val="0"/>
                              <w:marRight w:val="0"/>
                              <w:marTop w:val="0"/>
                              <w:marBottom w:val="0"/>
                              <w:divBdr>
                                <w:top w:val="none" w:sz="0" w:space="0" w:color="auto"/>
                                <w:left w:val="none" w:sz="0" w:space="0" w:color="auto"/>
                                <w:bottom w:val="none" w:sz="0" w:space="0" w:color="auto"/>
                                <w:right w:val="none" w:sz="0" w:space="0" w:color="auto"/>
                              </w:divBdr>
                            </w:div>
                            <w:div w:id="1428426811">
                              <w:marLeft w:val="0"/>
                              <w:marRight w:val="0"/>
                              <w:marTop w:val="0"/>
                              <w:marBottom w:val="0"/>
                              <w:divBdr>
                                <w:top w:val="none" w:sz="0" w:space="0" w:color="auto"/>
                                <w:left w:val="none" w:sz="0" w:space="0" w:color="auto"/>
                                <w:bottom w:val="none" w:sz="0" w:space="0" w:color="auto"/>
                                <w:right w:val="none" w:sz="0" w:space="0" w:color="auto"/>
                              </w:divBdr>
                            </w:div>
                            <w:div w:id="1786458622">
                              <w:marLeft w:val="0"/>
                              <w:marRight w:val="0"/>
                              <w:marTop w:val="0"/>
                              <w:marBottom w:val="300"/>
                              <w:divBdr>
                                <w:top w:val="none" w:sz="0" w:space="0" w:color="auto"/>
                                <w:left w:val="none" w:sz="0" w:space="0" w:color="auto"/>
                                <w:bottom w:val="none" w:sz="0" w:space="0" w:color="auto"/>
                                <w:right w:val="none" w:sz="0" w:space="0" w:color="auto"/>
                              </w:divBdr>
                              <w:divsChild>
                                <w:div w:id="1056514120">
                                  <w:marLeft w:val="0"/>
                                  <w:marRight w:val="0"/>
                                  <w:marTop w:val="0"/>
                                  <w:marBottom w:val="0"/>
                                  <w:divBdr>
                                    <w:top w:val="none" w:sz="0" w:space="0" w:color="auto"/>
                                    <w:left w:val="none" w:sz="0" w:space="0" w:color="auto"/>
                                    <w:bottom w:val="none" w:sz="0" w:space="0" w:color="auto"/>
                                    <w:right w:val="none" w:sz="0" w:space="0" w:color="auto"/>
                                  </w:divBdr>
                                </w:div>
                              </w:divsChild>
                            </w:div>
                            <w:div w:id="2035762815">
                              <w:marLeft w:val="0"/>
                              <w:marRight w:val="0"/>
                              <w:marTop w:val="0"/>
                              <w:marBottom w:val="0"/>
                              <w:divBdr>
                                <w:top w:val="none" w:sz="0" w:space="0" w:color="auto"/>
                                <w:left w:val="none" w:sz="0" w:space="0" w:color="auto"/>
                                <w:bottom w:val="none" w:sz="0" w:space="0" w:color="auto"/>
                                <w:right w:val="none" w:sz="0" w:space="0" w:color="auto"/>
                              </w:divBdr>
                            </w:div>
                            <w:div w:id="585459576">
                              <w:marLeft w:val="0"/>
                              <w:marRight w:val="0"/>
                              <w:marTop w:val="0"/>
                              <w:marBottom w:val="0"/>
                              <w:divBdr>
                                <w:top w:val="none" w:sz="0" w:space="0" w:color="auto"/>
                                <w:left w:val="none" w:sz="0" w:space="0" w:color="auto"/>
                                <w:bottom w:val="none" w:sz="0" w:space="0" w:color="auto"/>
                                <w:right w:val="none" w:sz="0" w:space="0" w:color="auto"/>
                              </w:divBdr>
                            </w:div>
                            <w:div w:id="377555779">
                              <w:marLeft w:val="0"/>
                              <w:marRight w:val="0"/>
                              <w:marTop w:val="0"/>
                              <w:marBottom w:val="300"/>
                              <w:divBdr>
                                <w:top w:val="none" w:sz="0" w:space="0" w:color="auto"/>
                                <w:left w:val="none" w:sz="0" w:space="0" w:color="auto"/>
                                <w:bottom w:val="none" w:sz="0" w:space="0" w:color="auto"/>
                                <w:right w:val="none" w:sz="0" w:space="0" w:color="auto"/>
                              </w:divBdr>
                              <w:divsChild>
                                <w:div w:id="305086599">
                                  <w:marLeft w:val="0"/>
                                  <w:marRight w:val="0"/>
                                  <w:marTop w:val="0"/>
                                  <w:marBottom w:val="0"/>
                                  <w:divBdr>
                                    <w:top w:val="none" w:sz="0" w:space="0" w:color="auto"/>
                                    <w:left w:val="none" w:sz="0" w:space="0" w:color="auto"/>
                                    <w:bottom w:val="none" w:sz="0" w:space="0" w:color="auto"/>
                                    <w:right w:val="none" w:sz="0" w:space="0" w:color="auto"/>
                                  </w:divBdr>
                                </w:div>
                              </w:divsChild>
                            </w:div>
                            <w:div w:id="490144988">
                              <w:marLeft w:val="0"/>
                              <w:marRight w:val="0"/>
                              <w:marTop w:val="0"/>
                              <w:marBottom w:val="0"/>
                              <w:divBdr>
                                <w:top w:val="none" w:sz="0" w:space="0" w:color="auto"/>
                                <w:left w:val="none" w:sz="0" w:space="0" w:color="auto"/>
                                <w:bottom w:val="none" w:sz="0" w:space="0" w:color="auto"/>
                                <w:right w:val="none" w:sz="0" w:space="0" w:color="auto"/>
                              </w:divBdr>
                            </w:div>
                            <w:div w:id="396516486">
                              <w:marLeft w:val="0"/>
                              <w:marRight w:val="0"/>
                              <w:marTop w:val="0"/>
                              <w:marBottom w:val="300"/>
                              <w:divBdr>
                                <w:top w:val="none" w:sz="0" w:space="0" w:color="auto"/>
                                <w:left w:val="none" w:sz="0" w:space="0" w:color="auto"/>
                                <w:bottom w:val="none" w:sz="0" w:space="0" w:color="auto"/>
                                <w:right w:val="none" w:sz="0" w:space="0" w:color="auto"/>
                              </w:divBdr>
                              <w:divsChild>
                                <w:div w:id="174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3218">
                          <w:marLeft w:val="0"/>
                          <w:marRight w:val="0"/>
                          <w:marTop w:val="0"/>
                          <w:marBottom w:val="0"/>
                          <w:divBdr>
                            <w:top w:val="none" w:sz="0" w:space="0" w:color="auto"/>
                            <w:left w:val="none" w:sz="0" w:space="0" w:color="auto"/>
                            <w:bottom w:val="none" w:sz="0" w:space="0" w:color="auto"/>
                            <w:right w:val="none" w:sz="0" w:space="0" w:color="auto"/>
                          </w:divBdr>
                          <w:divsChild>
                            <w:div w:id="672801568">
                              <w:marLeft w:val="0"/>
                              <w:marRight w:val="0"/>
                              <w:marTop w:val="0"/>
                              <w:marBottom w:val="0"/>
                              <w:divBdr>
                                <w:top w:val="none" w:sz="0" w:space="0" w:color="auto"/>
                                <w:left w:val="none" w:sz="0" w:space="0" w:color="auto"/>
                                <w:bottom w:val="none" w:sz="0" w:space="0" w:color="auto"/>
                                <w:right w:val="none" w:sz="0" w:space="0" w:color="auto"/>
                              </w:divBdr>
                            </w:div>
                            <w:div w:id="1626236979">
                              <w:marLeft w:val="0"/>
                              <w:marRight w:val="0"/>
                              <w:marTop w:val="0"/>
                              <w:marBottom w:val="300"/>
                              <w:divBdr>
                                <w:top w:val="none" w:sz="0" w:space="0" w:color="auto"/>
                                <w:left w:val="none" w:sz="0" w:space="0" w:color="auto"/>
                                <w:bottom w:val="none" w:sz="0" w:space="0" w:color="auto"/>
                                <w:right w:val="none" w:sz="0" w:space="0" w:color="auto"/>
                              </w:divBdr>
                              <w:divsChild>
                                <w:div w:id="51393208">
                                  <w:marLeft w:val="0"/>
                                  <w:marRight w:val="0"/>
                                  <w:marTop w:val="0"/>
                                  <w:marBottom w:val="0"/>
                                  <w:divBdr>
                                    <w:top w:val="none" w:sz="0" w:space="0" w:color="auto"/>
                                    <w:left w:val="none" w:sz="0" w:space="0" w:color="auto"/>
                                    <w:bottom w:val="none" w:sz="0" w:space="0" w:color="auto"/>
                                    <w:right w:val="none" w:sz="0" w:space="0" w:color="auto"/>
                                  </w:divBdr>
                                </w:div>
                              </w:divsChild>
                            </w:div>
                            <w:div w:id="30736969">
                              <w:marLeft w:val="0"/>
                              <w:marRight w:val="0"/>
                              <w:marTop w:val="0"/>
                              <w:marBottom w:val="0"/>
                              <w:divBdr>
                                <w:top w:val="none" w:sz="0" w:space="0" w:color="auto"/>
                                <w:left w:val="none" w:sz="0" w:space="0" w:color="auto"/>
                                <w:bottom w:val="none" w:sz="0" w:space="0" w:color="auto"/>
                                <w:right w:val="none" w:sz="0" w:space="0" w:color="auto"/>
                              </w:divBdr>
                            </w:div>
                            <w:div w:id="7899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5675">
                      <w:marLeft w:val="0"/>
                      <w:marRight w:val="0"/>
                      <w:marTop w:val="0"/>
                      <w:marBottom w:val="0"/>
                      <w:divBdr>
                        <w:top w:val="none" w:sz="0" w:space="0" w:color="auto"/>
                        <w:left w:val="none" w:sz="0" w:space="0" w:color="auto"/>
                        <w:bottom w:val="none" w:sz="0" w:space="0" w:color="auto"/>
                        <w:right w:val="none" w:sz="0" w:space="0" w:color="auto"/>
                      </w:divBdr>
                      <w:divsChild>
                        <w:div w:id="2005165964">
                          <w:marLeft w:val="0"/>
                          <w:marRight w:val="0"/>
                          <w:marTop w:val="0"/>
                          <w:marBottom w:val="0"/>
                          <w:divBdr>
                            <w:top w:val="none" w:sz="0" w:space="0" w:color="auto"/>
                            <w:left w:val="none" w:sz="0" w:space="0" w:color="auto"/>
                            <w:bottom w:val="none" w:sz="0" w:space="0" w:color="auto"/>
                            <w:right w:val="none" w:sz="0" w:space="0" w:color="auto"/>
                          </w:divBdr>
                        </w:div>
                        <w:div w:id="1591699052">
                          <w:marLeft w:val="0"/>
                          <w:marRight w:val="0"/>
                          <w:marTop w:val="0"/>
                          <w:marBottom w:val="300"/>
                          <w:divBdr>
                            <w:top w:val="none" w:sz="0" w:space="0" w:color="auto"/>
                            <w:left w:val="none" w:sz="0" w:space="0" w:color="auto"/>
                            <w:bottom w:val="none" w:sz="0" w:space="0" w:color="auto"/>
                            <w:right w:val="none" w:sz="0" w:space="0" w:color="auto"/>
                          </w:divBdr>
                          <w:divsChild>
                            <w:div w:id="431904363">
                              <w:marLeft w:val="0"/>
                              <w:marRight w:val="0"/>
                              <w:marTop w:val="0"/>
                              <w:marBottom w:val="0"/>
                              <w:divBdr>
                                <w:top w:val="none" w:sz="0" w:space="0" w:color="auto"/>
                                <w:left w:val="none" w:sz="0" w:space="0" w:color="auto"/>
                                <w:bottom w:val="none" w:sz="0" w:space="0" w:color="auto"/>
                                <w:right w:val="none" w:sz="0" w:space="0" w:color="auto"/>
                              </w:divBdr>
                            </w:div>
                          </w:divsChild>
                        </w:div>
                        <w:div w:id="1635259656">
                          <w:marLeft w:val="0"/>
                          <w:marRight w:val="0"/>
                          <w:marTop w:val="0"/>
                          <w:marBottom w:val="0"/>
                          <w:divBdr>
                            <w:top w:val="none" w:sz="0" w:space="0" w:color="auto"/>
                            <w:left w:val="none" w:sz="0" w:space="0" w:color="auto"/>
                            <w:bottom w:val="none" w:sz="0" w:space="0" w:color="auto"/>
                            <w:right w:val="none" w:sz="0" w:space="0" w:color="auto"/>
                          </w:divBdr>
                        </w:div>
                        <w:div w:id="238371522">
                          <w:marLeft w:val="0"/>
                          <w:marRight w:val="0"/>
                          <w:marTop w:val="450"/>
                          <w:marBottom w:val="450"/>
                          <w:divBdr>
                            <w:top w:val="none" w:sz="0" w:space="0" w:color="auto"/>
                            <w:left w:val="single" w:sz="24" w:space="0" w:color="6DB33F"/>
                            <w:bottom w:val="none" w:sz="0" w:space="0" w:color="auto"/>
                            <w:right w:val="none" w:sz="0" w:space="0" w:color="auto"/>
                          </w:divBdr>
                          <w:divsChild>
                            <w:div w:id="1768884911">
                              <w:marLeft w:val="0"/>
                              <w:marRight w:val="0"/>
                              <w:marTop w:val="0"/>
                              <w:marBottom w:val="0"/>
                              <w:divBdr>
                                <w:top w:val="none" w:sz="0" w:space="0" w:color="auto"/>
                                <w:left w:val="none" w:sz="0" w:space="0" w:color="auto"/>
                                <w:bottom w:val="none" w:sz="0" w:space="0" w:color="auto"/>
                                <w:right w:val="none" w:sz="0" w:space="0" w:color="auto"/>
                              </w:divBdr>
                            </w:div>
                          </w:divsChild>
                        </w:div>
                        <w:div w:id="768044335">
                          <w:marLeft w:val="0"/>
                          <w:marRight w:val="0"/>
                          <w:marTop w:val="0"/>
                          <w:marBottom w:val="0"/>
                          <w:divBdr>
                            <w:top w:val="none" w:sz="0" w:space="0" w:color="auto"/>
                            <w:left w:val="none" w:sz="0" w:space="0" w:color="auto"/>
                            <w:bottom w:val="none" w:sz="0" w:space="0" w:color="auto"/>
                            <w:right w:val="none" w:sz="0" w:space="0" w:color="auto"/>
                          </w:divBdr>
                        </w:div>
                        <w:div w:id="1510175040">
                          <w:marLeft w:val="0"/>
                          <w:marRight w:val="0"/>
                          <w:marTop w:val="450"/>
                          <w:marBottom w:val="450"/>
                          <w:divBdr>
                            <w:top w:val="none" w:sz="0" w:space="0" w:color="auto"/>
                            <w:left w:val="single" w:sz="24" w:space="0" w:color="6DB33F"/>
                            <w:bottom w:val="none" w:sz="0" w:space="0" w:color="auto"/>
                            <w:right w:val="none" w:sz="0" w:space="0" w:color="auto"/>
                          </w:divBdr>
                          <w:divsChild>
                            <w:div w:id="1154252625">
                              <w:marLeft w:val="0"/>
                              <w:marRight w:val="0"/>
                              <w:marTop w:val="0"/>
                              <w:marBottom w:val="0"/>
                              <w:divBdr>
                                <w:top w:val="none" w:sz="0" w:space="0" w:color="auto"/>
                                <w:left w:val="none" w:sz="0" w:space="0" w:color="auto"/>
                                <w:bottom w:val="none" w:sz="0" w:space="0" w:color="auto"/>
                                <w:right w:val="none" w:sz="0" w:space="0" w:color="auto"/>
                              </w:divBdr>
                            </w:div>
                            <w:div w:id="2109303215">
                              <w:marLeft w:val="0"/>
                              <w:marRight w:val="0"/>
                              <w:marTop w:val="0"/>
                              <w:marBottom w:val="0"/>
                              <w:divBdr>
                                <w:top w:val="none" w:sz="0" w:space="0" w:color="auto"/>
                                <w:left w:val="none" w:sz="0" w:space="0" w:color="auto"/>
                                <w:bottom w:val="none" w:sz="0" w:space="0" w:color="auto"/>
                                <w:right w:val="none" w:sz="0" w:space="0" w:color="auto"/>
                              </w:divBdr>
                            </w:div>
                            <w:div w:id="991449250">
                              <w:marLeft w:val="0"/>
                              <w:marRight w:val="0"/>
                              <w:marTop w:val="0"/>
                              <w:marBottom w:val="0"/>
                              <w:divBdr>
                                <w:top w:val="none" w:sz="0" w:space="0" w:color="auto"/>
                                <w:left w:val="none" w:sz="0" w:space="0" w:color="auto"/>
                                <w:bottom w:val="none" w:sz="0" w:space="0" w:color="auto"/>
                                <w:right w:val="none" w:sz="0" w:space="0" w:color="auto"/>
                              </w:divBdr>
                            </w:div>
                          </w:divsChild>
                        </w:div>
                        <w:div w:id="1174804818">
                          <w:marLeft w:val="0"/>
                          <w:marRight w:val="0"/>
                          <w:marTop w:val="0"/>
                          <w:marBottom w:val="0"/>
                          <w:divBdr>
                            <w:top w:val="none" w:sz="0" w:space="0" w:color="auto"/>
                            <w:left w:val="none" w:sz="0" w:space="0" w:color="auto"/>
                            <w:bottom w:val="none" w:sz="0" w:space="0" w:color="auto"/>
                            <w:right w:val="none" w:sz="0" w:space="0" w:color="auto"/>
                          </w:divBdr>
                        </w:div>
                        <w:div w:id="1941445594">
                          <w:marLeft w:val="0"/>
                          <w:marRight w:val="0"/>
                          <w:marTop w:val="0"/>
                          <w:marBottom w:val="300"/>
                          <w:divBdr>
                            <w:top w:val="none" w:sz="0" w:space="0" w:color="auto"/>
                            <w:left w:val="none" w:sz="0" w:space="0" w:color="auto"/>
                            <w:bottom w:val="none" w:sz="0" w:space="0" w:color="auto"/>
                            <w:right w:val="none" w:sz="0" w:space="0" w:color="auto"/>
                          </w:divBdr>
                          <w:divsChild>
                            <w:div w:id="1984119709">
                              <w:marLeft w:val="0"/>
                              <w:marRight w:val="0"/>
                              <w:marTop w:val="0"/>
                              <w:marBottom w:val="0"/>
                              <w:divBdr>
                                <w:top w:val="none" w:sz="0" w:space="0" w:color="auto"/>
                                <w:left w:val="none" w:sz="0" w:space="0" w:color="auto"/>
                                <w:bottom w:val="none" w:sz="0" w:space="0" w:color="auto"/>
                                <w:right w:val="none" w:sz="0" w:space="0" w:color="auto"/>
                              </w:divBdr>
                            </w:div>
                          </w:divsChild>
                        </w:div>
                        <w:div w:id="438642805">
                          <w:marLeft w:val="0"/>
                          <w:marRight w:val="0"/>
                          <w:marTop w:val="0"/>
                          <w:marBottom w:val="0"/>
                          <w:divBdr>
                            <w:top w:val="none" w:sz="0" w:space="0" w:color="auto"/>
                            <w:left w:val="none" w:sz="0" w:space="0" w:color="auto"/>
                            <w:bottom w:val="none" w:sz="0" w:space="0" w:color="auto"/>
                            <w:right w:val="none" w:sz="0" w:space="0" w:color="auto"/>
                          </w:divBdr>
                        </w:div>
                      </w:divsChild>
                    </w:div>
                    <w:div w:id="1628584880">
                      <w:marLeft w:val="0"/>
                      <w:marRight w:val="0"/>
                      <w:marTop w:val="0"/>
                      <w:marBottom w:val="0"/>
                      <w:divBdr>
                        <w:top w:val="none" w:sz="0" w:space="0" w:color="auto"/>
                        <w:left w:val="none" w:sz="0" w:space="0" w:color="auto"/>
                        <w:bottom w:val="none" w:sz="0" w:space="0" w:color="auto"/>
                        <w:right w:val="none" w:sz="0" w:space="0" w:color="auto"/>
                      </w:divBdr>
                      <w:divsChild>
                        <w:div w:id="373428587">
                          <w:marLeft w:val="0"/>
                          <w:marRight w:val="0"/>
                          <w:marTop w:val="0"/>
                          <w:marBottom w:val="0"/>
                          <w:divBdr>
                            <w:top w:val="none" w:sz="0" w:space="0" w:color="auto"/>
                            <w:left w:val="none" w:sz="0" w:space="0" w:color="auto"/>
                            <w:bottom w:val="none" w:sz="0" w:space="0" w:color="auto"/>
                            <w:right w:val="none" w:sz="0" w:space="0" w:color="auto"/>
                          </w:divBdr>
                        </w:div>
                        <w:div w:id="1129978616">
                          <w:marLeft w:val="0"/>
                          <w:marRight w:val="0"/>
                          <w:marTop w:val="0"/>
                          <w:marBottom w:val="0"/>
                          <w:divBdr>
                            <w:top w:val="none" w:sz="0" w:space="0" w:color="auto"/>
                            <w:left w:val="none" w:sz="0" w:space="0" w:color="auto"/>
                            <w:bottom w:val="none" w:sz="0" w:space="0" w:color="auto"/>
                            <w:right w:val="none" w:sz="0" w:space="0" w:color="auto"/>
                          </w:divBdr>
                        </w:div>
                        <w:div w:id="1998799838">
                          <w:marLeft w:val="0"/>
                          <w:marRight w:val="0"/>
                          <w:marTop w:val="0"/>
                          <w:marBottom w:val="300"/>
                          <w:divBdr>
                            <w:top w:val="none" w:sz="0" w:space="0" w:color="auto"/>
                            <w:left w:val="none" w:sz="0" w:space="0" w:color="auto"/>
                            <w:bottom w:val="none" w:sz="0" w:space="0" w:color="auto"/>
                            <w:right w:val="none" w:sz="0" w:space="0" w:color="auto"/>
                          </w:divBdr>
                          <w:divsChild>
                            <w:div w:id="591163907">
                              <w:marLeft w:val="0"/>
                              <w:marRight w:val="0"/>
                              <w:marTop w:val="0"/>
                              <w:marBottom w:val="0"/>
                              <w:divBdr>
                                <w:top w:val="none" w:sz="0" w:space="0" w:color="auto"/>
                                <w:left w:val="none" w:sz="0" w:space="0" w:color="auto"/>
                                <w:bottom w:val="none" w:sz="0" w:space="0" w:color="auto"/>
                                <w:right w:val="none" w:sz="0" w:space="0" w:color="auto"/>
                              </w:divBdr>
                            </w:div>
                          </w:divsChild>
                        </w:div>
                        <w:div w:id="1126698342">
                          <w:marLeft w:val="0"/>
                          <w:marRight w:val="0"/>
                          <w:marTop w:val="0"/>
                          <w:marBottom w:val="0"/>
                          <w:divBdr>
                            <w:top w:val="none" w:sz="0" w:space="0" w:color="auto"/>
                            <w:left w:val="none" w:sz="0" w:space="0" w:color="auto"/>
                            <w:bottom w:val="none" w:sz="0" w:space="0" w:color="auto"/>
                            <w:right w:val="none" w:sz="0" w:space="0" w:color="auto"/>
                          </w:divBdr>
                        </w:div>
                        <w:div w:id="703018772">
                          <w:marLeft w:val="0"/>
                          <w:marRight w:val="0"/>
                          <w:marTop w:val="0"/>
                          <w:marBottom w:val="300"/>
                          <w:divBdr>
                            <w:top w:val="none" w:sz="0" w:space="0" w:color="auto"/>
                            <w:left w:val="none" w:sz="0" w:space="0" w:color="auto"/>
                            <w:bottom w:val="none" w:sz="0" w:space="0" w:color="auto"/>
                            <w:right w:val="none" w:sz="0" w:space="0" w:color="auto"/>
                          </w:divBdr>
                          <w:divsChild>
                            <w:div w:id="81150922">
                              <w:marLeft w:val="0"/>
                              <w:marRight w:val="0"/>
                              <w:marTop w:val="0"/>
                              <w:marBottom w:val="0"/>
                              <w:divBdr>
                                <w:top w:val="none" w:sz="0" w:space="0" w:color="auto"/>
                                <w:left w:val="none" w:sz="0" w:space="0" w:color="auto"/>
                                <w:bottom w:val="none" w:sz="0" w:space="0" w:color="auto"/>
                                <w:right w:val="none" w:sz="0" w:space="0" w:color="auto"/>
                              </w:divBdr>
                            </w:div>
                          </w:divsChild>
                        </w:div>
                        <w:div w:id="409667597">
                          <w:marLeft w:val="0"/>
                          <w:marRight w:val="0"/>
                          <w:marTop w:val="0"/>
                          <w:marBottom w:val="0"/>
                          <w:divBdr>
                            <w:top w:val="none" w:sz="0" w:space="0" w:color="auto"/>
                            <w:left w:val="none" w:sz="0" w:space="0" w:color="auto"/>
                            <w:bottom w:val="none" w:sz="0" w:space="0" w:color="auto"/>
                            <w:right w:val="none" w:sz="0" w:space="0" w:color="auto"/>
                          </w:divBdr>
                        </w:div>
                        <w:div w:id="682825789">
                          <w:marLeft w:val="0"/>
                          <w:marRight w:val="0"/>
                          <w:marTop w:val="450"/>
                          <w:marBottom w:val="450"/>
                          <w:divBdr>
                            <w:top w:val="none" w:sz="0" w:space="0" w:color="auto"/>
                            <w:left w:val="single" w:sz="24" w:space="0" w:color="6DB33F"/>
                            <w:bottom w:val="none" w:sz="0" w:space="0" w:color="auto"/>
                            <w:right w:val="none" w:sz="0" w:space="0" w:color="auto"/>
                          </w:divBdr>
                          <w:divsChild>
                            <w:div w:id="1774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4146">
                      <w:marLeft w:val="0"/>
                      <w:marRight w:val="0"/>
                      <w:marTop w:val="0"/>
                      <w:marBottom w:val="0"/>
                      <w:divBdr>
                        <w:top w:val="none" w:sz="0" w:space="0" w:color="auto"/>
                        <w:left w:val="none" w:sz="0" w:space="0" w:color="auto"/>
                        <w:bottom w:val="none" w:sz="0" w:space="0" w:color="auto"/>
                        <w:right w:val="none" w:sz="0" w:space="0" w:color="auto"/>
                      </w:divBdr>
                      <w:divsChild>
                        <w:div w:id="1437359869">
                          <w:marLeft w:val="0"/>
                          <w:marRight w:val="0"/>
                          <w:marTop w:val="0"/>
                          <w:marBottom w:val="0"/>
                          <w:divBdr>
                            <w:top w:val="none" w:sz="0" w:space="0" w:color="auto"/>
                            <w:left w:val="none" w:sz="0" w:space="0" w:color="auto"/>
                            <w:bottom w:val="none" w:sz="0" w:space="0" w:color="auto"/>
                            <w:right w:val="none" w:sz="0" w:space="0" w:color="auto"/>
                          </w:divBdr>
                        </w:div>
                        <w:div w:id="791099162">
                          <w:marLeft w:val="0"/>
                          <w:marRight w:val="0"/>
                          <w:marTop w:val="0"/>
                          <w:marBottom w:val="0"/>
                          <w:divBdr>
                            <w:top w:val="none" w:sz="0" w:space="0" w:color="auto"/>
                            <w:left w:val="none" w:sz="0" w:space="0" w:color="auto"/>
                            <w:bottom w:val="none" w:sz="0" w:space="0" w:color="auto"/>
                            <w:right w:val="none" w:sz="0" w:space="0" w:color="auto"/>
                          </w:divBdr>
                        </w:div>
                        <w:div w:id="1181509626">
                          <w:marLeft w:val="0"/>
                          <w:marRight w:val="0"/>
                          <w:marTop w:val="0"/>
                          <w:marBottom w:val="300"/>
                          <w:divBdr>
                            <w:top w:val="none" w:sz="0" w:space="0" w:color="auto"/>
                            <w:left w:val="none" w:sz="0" w:space="0" w:color="auto"/>
                            <w:bottom w:val="none" w:sz="0" w:space="0" w:color="auto"/>
                            <w:right w:val="none" w:sz="0" w:space="0" w:color="auto"/>
                          </w:divBdr>
                          <w:divsChild>
                            <w:div w:id="21012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6538">
                  <w:marLeft w:val="0"/>
                  <w:marRight w:val="0"/>
                  <w:marTop w:val="0"/>
                  <w:marBottom w:val="0"/>
                  <w:divBdr>
                    <w:top w:val="none" w:sz="0" w:space="0" w:color="auto"/>
                    <w:left w:val="none" w:sz="0" w:space="0" w:color="auto"/>
                    <w:bottom w:val="none" w:sz="0" w:space="0" w:color="auto"/>
                    <w:right w:val="none" w:sz="0" w:space="0" w:color="auto"/>
                  </w:divBdr>
                  <w:divsChild>
                    <w:div w:id="654795630">
                      <w:marLeft w:val="0"/>
                      <w:marRight w:val="0"/>
                      <w:marTop w:val="0"/>
                      <w:marBottom w:val="0"/>
                      <w:divBdr>
                        <w:top w:val="none" w:sz="0" w:space="0" w:color="auto"/>
                        <w:left w:val="none" w:sz="0" w:space="0" w:color="auto"/>
                        <w:bottom w:val="none" w:sz="0" w:space="0" w:color="auto"/>
                        <w:right w:val="none" w:sz="0" w:space="0" w:color="auto"/>
                      </w:divBdr>
                    </w:div>
                    <w:div w:id="378406053">
                      <w:marLeft w:val="0"/>
                      <w:marRight w:val="0"/>
                      <w:marTop w:val="0"/>
                      <w:marBottom w:val="0"/>
                      <w:divBdr>
                        <w:top w:val="none" w:sz="0" w:space="0" w:color="auto"/>
                        <w:left w:val="none" w:sz="0" w:space="0" w:color="auto"/>
                        <w:bottom w:val="none" w:sz="0" w:space="0" w:color="auto"/>
                        <w:right w:val="none" w:sz="0" w:space="0" w:color="auto"/>
                      </w:divBdr>
                    </w:div>
                    <w:div w:id="241067184">
                      <w:marLeft w:val="0"/>
                      <w:marRight w:val="0"/>
                      <w:marTop w:val="0"/>
                      <w:marBottom w:val="300"/>
                      <w:divBdr>
                        <w:top w:val="none" w:sz="0" w:space="0" w:color="auto"/>
                        <w:left w:val="none" w:sz="0" w:space="0" w:color="auto"/>
                        <w:bottom w:val="none" w:sz="0" w:space="0" w:color="auto"/>
                        <w:right w:val="none" w:sz="0" w:space="0" w:color="auto"/>
                      </w:divBdr>
                      <w:divsChild>
                        <w:div w:id="977564383">
                          <w:marLeft w:val="0"/>
                          <w:marRight w:val="0"/>
                          <w:marTop w:val="0"/>
                          <w:marBottom w:val="0"/>
                          <w:divBdr>
                            <w:top w:val="none" w:sz="0" w:space="0" w:color="auto"/>
                            <w:left w:val="none" w:sz="0" w:space="0" w:color="auto"/>
                            <w:bottom w:val="none" w:sz="0" w:space="0" w:color="auto"/>
                            <w:right w:val="none" w:sz="0" w:space="0" w:color="auto"/>
                          </w:divBdr>
                        </w:div>
                      </w:divsChild>
                    </w:div>
                    <w:div w:id="1254051062">
                      <w:marLeft w:val="0"/>
                      <w:marRight w:val="0"/>
                      <w:marTop w:val="0"/>
                      <w:marBottom w:val="0"/>
                      <w:divBdr>
                        <w:top w:val="none" w:sz="0" w:space="0" w:color="auto"/>
                        <w:left w:val="none" w:sz="0" w:space="0" w:color="auto"/>
                        <w:bottom w:val="none" w:sz="0" w:space="0" w:color="auto"/>
                        <w:right w:val="none" w:sz="0" w:space="0" w:color="auto"/>
                      </w:divBdr>
                    </w:div>
                    <w:div w:id="1225721002">
                      <w:marLeft w:val="0"/>
                      <w:marRight w:val="0"/>
                      <w:marTop w:val="0"/>
                      <w:marBottom w:val="300"/>
                      <w:divBdr>
                        <w:top w:val="none" w:sz="0" w:space="0" w:color="auto"/>
                        <w:left w:val="none" w:sz="0" w:space="0" w:color="auto"/>
                        <w:bottom w:val="none" w:sz="0" w:space="0" w:color="auto"/>
                        <w:right w:val="none" w:sz="0" w:space="0" w:color="auto"/>
                      </w:divBdr>
                      <w:divsChild>
                        <w:div w:id="655039105">
                          <w:marLeft w:val="0"/>
                          <w:marRight w:val="0"/>
                          <w:marTop w:val="0"/>
                          <w:marBottom w:val="0"/>
                          <w:divBdr>
                            <w:top w:val="none" w:sz="0" w:space="0" w:color="auto"/>
                            <w:left w:val="none" w:sz="0" w:space="0" w:color="auto"/>
                            <w:bottom w:val="none" w:sz="0" w:space="0" w:color="auto"/>
                            <w:right w:val="none" w:sz="0" w:space="0" w:color="auto"/>
                          </w:divBdr>
                        </w:div>
                      </w:divsChild>
                    </w:div>
                    <w:div w:id="2021081344">
                      <w:marLeft w:val="0"/>
                      <w:marRight w:val="0"/>
                      <w:marTop w:val="0"/>
                      <w:marBottom w:val="0"/>
                      <w:divBdr>
                        <w:top w:val="none" w:sz="0" w:space="0" w:color="auto"/>
                        <w:left w:val="none" w:sz="0" w:space="0" w:color="auto"/>
                        <w:bottom w:val="none" w:sz="0" w:space="0" w:color="auto"/>
                        <w:right w:val="none" w:sz="0" w:space="0" w:color="auto"/>
                      </w:divBdr>
                    </w:div>
                  </w:divsChild>
                </w:div>
                <w:div w:id="147400581">
                  <w:marLeft w:val="0"/>
                  <w:marRight w:val="0"/>
                  <w:marTop w:val="0"/>
                  <w:marBottom w:val="0"/>
                  <w:divBdr>
                    <w:top w:val="none" w:sz="0" w:space="0" w:color="auto"/>
                    <w:left w:val="none" w:sz="0" w:space="0" w:color="auto"/>
                    <w:bottom w:val="none" w:sz="0" w:space="0" w:color="auto"/>
                    <w:right w:val="none" w:sz="0" w:space="0" w:color="auto"/>
                  </w:divBdr>
                  <w:divsChild>
                    <w:div w:id="1476068428">
                      <w:marLeft w:val="0"/>
                      <w:marRight w:val="0"/>
                      <w:marTop w:val="0"/>
                      <w:marBottom w:val="0"/>
                      <w:divBdr>
                        <w:top w:val="none" w:sz="0" w:space="0" w:color="auto"/>
                        <w:left w:val="none" w:sz="0" w:space="0" w:color="auto"/>
                        <w:bottom w:val="none" w:sz="0" w:space="0" w:color="auto"/>
                        <w:right w:val="none" w:sz="0" w:space="0" w:color="auto"/>
                      </w:divBdr>
                    </w:div>
                    <w:div w:id="1528638134">
                      <w:marLeft w:val="0"/>
                      <w:marRight w:val="0"/>
                      <w:marTop w:val="0"/>
                      <w:marBottom w:val="0"/>
                      <w:divBdr>
                        <w:top w:val="none" w:sz="0" w:space="0" w:color="auto"/>
                        <w:left w:val="none" w:sz="0" w:space="0" w:color="auto"/>
                        <w:bottom w:val="none" w:sz="0" w:space="0" w:color="auto"/>
                        <w:right w:val="none" w:sz="0" w:space="0" w:color="auto"/>
                      </w:divBdr>
                    </w:div>
                    <w:div w:id="1534925053">
                      <w:marLeft w:val="0"/>
                      <w:marRight w:val="0"/>
                      <w:marTop w:val="0"/>
                      <w:marBottom w:val="0"/>
                      <w:divBdr>
                        <w:top w:val="none" w:sz="0" w:space="0" w:color="auto"/>
                        <w:left w:val="none" w:sz="0" w:space="0" w:color="auto"/>
                        <w:bottom w:val="none" w:sz="0" w:space="0" w:color="auto"/>
                        <w:right w:val="none" w:sz="0" w:space="0" w:color="auto"/>
                      </w:divBdr>
                    </w:div>
                    <w:div w:id="884414190">
                      <w:marLeft w:val="0"/>
                      <w:marRight w:val="0"/>
                      <w:marTop w:val="0"/>
                      <w:marBottom w:val="0"/>
                      <w:divBdr>
                        <w:top w:val="none" w:sz="0" w:space="0" w:color="auto"/>
                        <w:left w:val="none" w:sz="0" w:space="0" w:color="auto"/>
                        <w:bottom w:val="none" w:sz="0" w:space="0" w:color="auto"/>
                        <w:right w:val="none" w:sz="0" w:space="0" w:color="auto"/>
                      </w:divBdr>
                      <w:divsChild>
                        <w:div w:id="676928054">
                          <w:marLeft w:val="0"/>
                          <w:marRight w:val="0"/>
                          <w:marTop w:val="0"/>
                          <w:marBottom w:val="0"/>
                          <w:divBdr>
                            <w:top w:val="none" w:sz="0" w:space="0" w:color="auto"/>
                            <w:left w:val="none" w:sz="0" w:space="0" w:color="auto"/>
                            <w:bottom w:val="none" w:sz="0" w:space="0" w:color="auto"/>
                            <w:right w:val="none" w:sz="0" w:space="0" w:color="auto"/>
                          </w:divBdr>
                        </w:div>
                        <w:div w:id="15430031">
                          <w:marLeft w:val="0"/>
                          <w:marRight w:val="0"/>
                          <w:marTop w:val="0"/>
                          <w:marBottom w:val="0"/>
                          <w:divBdr>
                            <w:top w:val="none" w:sz="0" w:space="0" w:color="auto"/>
                            <w:left w:val="none" w:sz="0" w:space="0" w:color="auto"/>
                            <w:bottom w:val="none" w:sz="0" w:space="0" w:color="auto"/>
                            <w:right w:val="none" w:sz="0" w:space="0" w:color="auto"/>
                          </w:divBdr>
                        </w:div>
                        <w:div w:id="677854635">
                          <w:marLeft w:val="0"/>
                          <w:marRight w:val="0"/>
                          <w:marTop w:val="0"/>
                          <w:marBottom w:val="0"/>
                          <w:divBdr>
                            <w:top w:val="none" w:sz="0" w:space="0" w:color="auto"/>
                            <w:left w:val="none" w:sz="0" w:space="0" w:color="auto"/>
                            <w:bottom w:val="none" w:sz="0" w:space="0" w:color="auto"/>
                            <w:right w:val="none" w:sz="0" w:space="0" w:color="auto"/>
                          </w:divBdr>
                        </w:div>
                        <w:div w:id="1954290415">
                          <w:marLeft w:val="0"/>
                          <w:marRight w:val="0"/>
                          <w:marTop w:val="0"/>
                          <w:marBottom w:val="0"/>
                          <w:divBdr>
                            <w:top w:val="none" w:sz="0" w:space="0" w:color="auto"/>
                            <w:left w:val="none" w:sz="0" w:space="0" w:color="auto"/>
                            <w:bottom w:val="none" w:sz="0" w:space="0" w:color="auto"/>
                            <w:right w:val="none" w:sz="0" w:space="0" w:color="auto"/>
                          </w:divBdr>
                        </w:div>
                        <w:div w:id="160196053">
                          <w:marLeft w:val="0"/>
                          <w:marRight w:val="0"/>
                          <w:marTop w:val="0"/>
                          <w:marBottom w:val="300"/>
                          <w:divBdr>
                            <w:top w:val="none" w:sz="0" w:space="0" w:color="auto"/>
                            <w:left w:val="none" w:sz="0" w:space="0" w:color="auto"/>
                            <w:bottom w:val="none" w:sz="0" w:space="0" w:color="auto"/>
                            <w:right w:val="none" w:sz="0" w:space="0" w:color="auto"/>
                          </w:divBdr>
                          <w:divsChild>
                            <w:div w:id="1603562480">
                              <w:marLeft w:val="0"/>
                              <w:marRight w:val="0"/>
                              <w:marTop w:val="0"/>
                              <w:marBottom w:val="0"/>
                              <w:divBdr>
                                <w:top w:val="none" w:sz="0" w:space="0" w:color="auto"/>
                                <w:left w:val="none" w:sz="0" w:space="0" w:color="auto"/>
                                <w:bottom w:val="none" w:sz="0" w:space="0" w:color="auto"/>
                                <w:right w:val="none" w:sz="0" w:space="0" w:color="auto"/>
                              </w:divBdr>
                            </w:div>
                          </w:divsChild>
                        </w:div>
                        <w:div w:id="931817877">
                          <w:marLeft w:val="0"/>
                          <w:marRight w:val="0"/>
                          <w:marTop w:val="0"/>
                          <w:marBottom w:val="0"/>
                          <w:divBdr>
                            <w:top w:val="none" w:sz="0" w:space="0" w:color="auto"/>
                            <w:left w:val="none" w:sz="0" w:space="0" w:color="auto"/>
                            <w:bottom w:val="none" w:sz="0" w:space="0" w:color="auto"/>
                            <w:right w:val="none" w:sz="0" w:space="0" w:color="auto"/>
                          </w:divBdr>
                        </w:div>
                        <w:div w:id="1034423623">
                          <w:marLeft w:val="0"/>
                          <w:marRight w:val="0"/>
                          <w:marTop w:val="0"/>
                          <w:marBottom w:val="300"/>
                          <w:divBdr>
                            <w:top w:val="none" w:sz="0" w:space="0" w:color="auto"/>
                            <w:left w:val="none" w:sz="0" w:space="0" w:color="auto"/>
                            <w:bottom w:val="none" w:sz="0" w:space="0" w:color="auto"/>
                            <w:right w:val="none" w:sz="0" w:space="0" w:color="auto"/>
                          </w:divBdr>
                          <w:divsChild>
                            <w:div w:id="645746441">
                              <w:marLeft w:val="0"/>
                              <w:marRight w:val="0"/>
                              <w:marTop w:val="0"/>
                              <w:marBottom w:val="0"/>
                              <w:divBdr>
                                <w:top w:val="none" w:sz="0" w:space="0" w:color="auto"/>
                                <w:left w:val="none" w:sz="0" w:space="0" w:color="auto"/>
                                <w:bottom w:val="none" w:sz="0" w:space="0" w:color="auto"/>
                                <w:right w:val="none" w:sz="0" w:space="0" w:color="auto"/>
                              </w:divBdr>
                            </w:div>
                          </w:divsChild>
                        </w:div>
                        <w:div w:id="1664090488">
                          <w:marLeft w:val="0"/>
                          <w:marRight w:val="0"/>
                          <w:marTop w:val="0"/>
                          <w:marBottom w:val="300"/>
                          <w:divBdr>
                            <w:top w:val="none" w:sz="0" w:space="0" w:color="auto"/>
                            <w:left w:val="none" w:sz="0" w:space="0" w:color="auto"/>
                            <w:bottom w:val="none" w:sz="0" w:space="0" w:color="auto"/>
                            <w:right w:val="none" w:sz="0" w:space="0" w:color="auto"/>
                          </w:divBdr>
                          <w:divsChild>
                            <w:div w:id="1674727065">
                              <w:marLeft w:val="0"/>
                              <w:marRight w:val="0"/>
                              <w:marTop w:val="0"/>
                              <w:marBottom w:val="0"/>
                              <w:divBdr>
                                <w:top w:val="none" w:sz="0" w:space="0" w:color="auto"/>
                                <w:left w:val="none" w:sz="0" w:space="0" w:color="auto"/>
                                <w:bottom w:val="none" w:sz="0" w:space="0" w:color="auto"/>
                                <w:right w:val="none" w:sz="0" w:space="0" w:color="auto"/>
                              </w:divBdr>
                            </w:div>
                          </w:divsChild>
                        </w:div>
                        <w:div w:id="1418097367">
                          <w:marLeft w:val="0"/>
                          <w:marRight w:val="0"/>
                          <w:marTop w:val="0"/>
                          <w:marBottom w:val="0"/>
                          <w:divBdr>
                            <w:top w:val="none" w:sz="0" w:space="0" w:color="auto"/>
                            <w:left w:val="none" w:sz="0" w:space="0" w:color="auto"/>
                            <w:bottom w:val="none" w:sz="0" w:space="0" w:color="auto"/>
                            <w:right w:val="none" w:sz="0" w:space="0" w:color="auto"/>
                          </w:divBdr>
                        </w:div>
                        <w:div w:id="513307577">
                          <w:marLeft w:val="0"/>
                          <w:marRight w:val="0"/>
                          <w:marTop w:val="0"/>
                          <w:marBottom w:val="300"/>
                          <w:divBdr>
                            <w:top w:val="none" w:sz="0" w:space="0" w:color="auto"/>
                            <w:left w:val="none" w:sz="0" w:space="0" w:color="auto"/>
                            <w:bottom w:val="none" w:sz="0" w:space="0" w:color="auto"/>
                            <w:right w:val="none" w:sz="0" w:space="0" w:color="auto"/>
                          </w:divBdr>
                          <w:divsChild>
                            <w:div w:id="1285431092">
                              <w:marLeft w:val="0"/>
                              <w:marRight w:val="0"/>
                              <w:marTop w:val="0"/>
                              <w:marBottom w:val="0"/>
                              <w:divBdr>
                                <w:top w:val="none" w:sz="0" w:space="0" w:color="auto"/>
                                <w:left w:val="none" w:sz="0" w:space="0" w:color="auto"/>
                                <w:bottom w:val="none" w:sz="0" w:space="0" w:color="auto"/>
                                <w:right w:val="none" w:sz="0" w:space="0" w:color="auto"/>
                              </w:divBdr>
                            </w:div>
                          </w:divsChild>
                        </w:div>
                        <w:div w:id="582418542">
                          <w:marLeft w:val="0"/>
                          <w:marRight w:val="0"/>
                          <w:marTop w:val="0"/>
                          <w:marBottom w:val="0"/>
                          <w:divBdr>
                            <w:top w:val="none" w:sz="0" w:space="0" w:color="auto"/>
                            <w:left w:val="none" w:sz="0" w:space="0" w:color="auto"/>
                            <w:bottom w:val="none" w:sz="0" w:space="0" w:color="auto"/>
                            <w:right w:val="none" w:sz="0" w:space="0" w:color="auto"/>
                          </w:divBdr>
                        </w:div>
                        <w:div w:id="416170406">
                          <w:marLeft w:val="0"/>
                          <w:marRight w:val="0"/>
                          <w:marTop w:val="0"/>
                          <w:marBottom w:val="300"/>
                          <w:divBdr>
                            <w:top w:val="none" w:sz="0" w:space="0" w:color="auto"/>
                            <w:left w:val="none" w:sz="0" w:space="0" w:color="auto"/>
                            <w:bottom w:val="none" w:sz="0" w:space="0" w:color="auto"/>
                            <w:right w:val="none" w:sz="0" w:space="0" w:color="auto"/>
                          </w:divBdr>
                          <w:divsChild>
                            <w:div w:id="14894416">
                              <w:marLeft w:val="0"/>
                              <w:marRight w:val="0"/>
                              <w:marTop w:val="0"/>
                              <w:marBottom w:val="0"/>
                              <w:divBdr>
                                <w:top w:val="none" w:sz="0" w:space="0" w:color="auto"/>
                                <w:left w:val="none" w:sz="0" w:space="0" w:color="auto"/>
                                <w:bottom w:val="none" w:sz="0" w:space="0" w:color="auto"/>
                                <w:right w:val="none" w:sz="0" w:space="0" w:color="auto"/>
                              </w:divBdr>
                            </w:div>
                          </w:divsChild>
                        </w:div>
                        <w:div w:id="107431932">
                          <w:marLeft w:val="0"/>
                          <w:marRight w:val="0"/>
                          <w:marTop w:val="0"/>
                          <w:marBottom w:val="0"/>
                          <w:divBdr>
                            <w:top w:val="none" w:sz="0" w:space="0" w:color="auto"/>
                            <w:left w:val="none" w:sz="0" w:space="0" w:color="auto"/>
                            <w:bottom w:val="none" w:sz="0" w:space="0" w:color="auto"/>
                            <w:right w:val="none" w:sz="0" w:space="0" w:color="auto"/>
                          </w:divBdr>
                        </w:div>
                        <w:div w:id="755324815">
                          <w:marLeft w:val="0"/>
                          <w:marRight w:val="0"/>
                          <w:marTop w:val="0"/>
                          <w:marBottom w:val="0"/>
                          <w:divBdr>
                            <w:top w:val="none" w:sz="0" w:space="0" w:color="auto"/>
                            <w:left w:val="none" w:sz="0" w:space="0" w:color="auto"/>
                            <w:bottom w:val="none" w:sz="0" w:space="0" w:color="auto"/>
                            <w:right w:val="none" w:sz="0" w:space="0" w:color="auto"/>
                          </w:divBdr>
                        </w:div>
                        <w:div w:id="1570724872">
                          <w:marLeft w:val="0"/>
                          <w:marRight w:val="0"/>
                          <w:marTop w:val="0"/>
                          <w:marBottom w:val="300"/>
                          <w:divBdr>
                            <w:top w:val="none" w:sz="0" w:space="0" w:color="auto"/>
                            <w:left w:val="none" w:sz="0" w:space="0" w:color="auto"/>
                            <w:bottom w:val="none" w:sz="0" w:space="0" w:color="auto"/>
                            <w:right w:val="none" w:sz="0" w:space="0" w:color="auto"/>
                          </w:divBdr>
                          <w:divsChild>
                            <w:div w:id="787504731">
                              <w:marLeft w:val="0"/>
                              <w:marRight w:val="0"/>
                              <w:marTop w:val="0"/>
                              <w:marBottom w:val="0"/>
                              <w:divBdr>
                                <w:top w:val="none" w:sz="0" w:space="0" w:color="auto"/>
                                <w:left w:val="none" w:sz="0" w:space="0" w:color="auto"/>
                                <w:bottom w:val="none" w:sz="0" w:space="0" w:color="auto"/>
                                <w:right w:val="none" w:sz="0" w:space="0" w:color="auto"/>
                              </w:divBdr>
                            </w:div>
                          </w:divsChild>
                        </w:div>
                        <w:div w:id="555624072">
                          <w:marLeft w:val="0"/>
                          <w:marRight w:val="0"/>
                          <w:marTop w:val="0"/>
                          <w:marBottom w:val="300"/>
                          <w:divBdr>
                            <w:top w:val="none" w:sz="0" w:space="0" w:color="auto"/>
                            <w:left w:val="none" w:sz="0" w:space="0" w:color="auto"/>
                            <w:bottom w:val="none" w:sz="0" w:space="0" w:color="auto"/>
                            <w:right w:val="none" w:sz="0" w:space="0" w:color="auto"/>
                          </w:divBdr>
                          <w:divsChild>
                            <w:div w:id="1365868003">
                              <w:marLeft w:val="0"/>
                              <w:marRight w:val="0"/>
                              <w:marTop w:val="0"/>
                              <w:marBottom w:val="0"/>
                              <w:divBdr>
                                <w:top w:val="none" w:sz="0" w:space="0" w:color="auto"/>
                                <w:left w:val="none" w:sz="0" w:space="0" w:color="auto"/>
                                <w:bottom w:val="none" w:sz="0" w:space="0" w:color="auto"/>
                                <w:right w:val="none" w:sz="0" w:space="0" w:color="auto"/>
                              </w:divBdr>
                            </w:div>
                          </w:divsChild>
                        </w:div>
                        <w:div w:id="1148547074">
                          <w:marLeft w:val="0"/>
                          <w:marRight w:val="0"/>
                          <w:marTop w:val="0"/>
                          <w:marBottom w:val="0"/>
                          <w:divBdr>
                            <w:top w:val="none" w:sz="0" w:space="0" w:color="auto"/>
                            <w:left w:val="none" w:sz="0" w:space="0" w:color="auto"/>
                            <w:bottom w:val="none" w:sz="0" w:space="0" w:color="auto"/>
                            <w:right w:val="none" w:sz="0" w:space="0" w:color="auto"/>
                          </w:divBdr>
                        </w:div>
                        <w:div w:id="330791819">
                          <w:marLeft w:val="0"/>
                          <w:marRight w:val="0"/>
                          <w:marTop w:val="0"/>
                          <w:marBottom w:val="300"/>
                          <w:divBdr>
                            <w:top w:val="none" w:sz="0" w:space="0" w:color="auto"/>
                            <w:left w:val="none" w:sz="0" w:space="0" w:color="auto"/>
                            <w:bottom w:val="none" w:sz="0" w:space="0" w:color="auto"/>
                            <w:right w:val="none" w:sz="0" w:space="0" w:color="auto"/>
                          </w:divBdr>
                          <w:divsChild>
                            <w:div w:id="409541828">
                              <w:marLeft w:val="0"/>
                              <w:marRight w:val="0"/>
                              <w:marTop w:val="0"/>
                              <w:marBottom w:val="0"/>
                              <w:divBdr>
                                <w:top w:val="none" w:sz="0" w:space="0" w:color="auto"/>
                                <w:left w:val="none" w:sz="0" w:space="0" w:color="auto"/>
                                <w:bottom w:val="none" w:sz="0" w:space="0" w:color="auto"/>
                                <w:right w:val="none" w:sz="0" w:space="0" w:color="auto"/>
                              </w:divBdr>
                            </w:div>
                          </w:divsChild>
                        </w:div>
                        <w:div w:id="658074348">
                          <w:marLeft w:val="0"/>
                          <w:marRight w:val="0"/>
                          <w:marTop w:val="0"/>
                          <w:marBottom w:val="0"/>
                          <w:divBdr>
                            <w:top w:val="none" w:sz="0" w:space="0" w:color="auto"/>
                            <w:left w:val="none" w:sz="0" w:space="0" w:color="auto"/>
                            <w:bottom w:val="none" w:sz="0" w:space="0" w:color="auto"/>
                            <w:right w:val="none" w:sz="0" w:space="0" w:color="auto"/>
                          </w:divBdr>
                        </w:div>
                        <w:div w:id="153883844">
                          <w:marLeft w:val="0"/>
                          <w:marRight w:val="0"/>
                          <w:marTop w:val="0"/>
                          <w:marBottom w:val="0"/>
                          <w:divBdr>
                            <w:top w:val="none" w:sz="0" w:space="0" w:color="auto"/>
                            <w:left w:val="none" w:sz="0" w:space="0" w:color="auto"/>
                            <w:bottom w:val="none" w:sz="0" w:space="0" w:color="auto"/>
                            <w:right w:val="none" w:sz="0" w:space="0" w:color="auto"/>
                          </w:divBdr>
                        </w:div>
                        <w:div w:id="128014288">
                          <w:marLeft w:val="0"/>
                          <w:marRight w:val="0"/>
                          <w:marTop w:val="0"/>
                          <w:marBottom w:val="300"/>
                          <w:divBdr>
                            <w:top w:val="none" w:sz="0" w:space="0" w:color="auto"/>
                            <w:left w:val="none" w:sz="0" w:space="0" w:color="auto"/>
                            <w:bottom w:val="none" w:sz="0" w:space="0" w:color="auto"/>
                            <w:right w:val="none" w:sz="0" w:space="0" w:color="auto"/>
                          </w:divBdr>
                          <w:divsChild>
                            <w:div w:id="790319316">
                              <w:marLeft w:val="0"/>
                              <w:marRight w:val="0"/>
                              <w:marTop w:val="0"/>
                              <w:marBottom w:val="0"/>
                              <w:divBdr>
                                <w:top w:val="none" w:sz="0" w:space="0" w:color="auto"/>
                                <w:left w:val="none" w:sz="0" w:space="0" w:color="auto"/>
                                <w:bottom w:val="none" w:sz="0" w:space="0" w:color="auto"/>
                                <w:right w:val="none" w:sz="0" w:space="0" w:color="auto"/>
                              </w:divBdr>
                            </w:div>
                          </w:divsChild>
                        </w:div>
                        <w:div w:id="1853495755">
                          <w:marLeft w:val="0"/>
                          <w:marRight w:val="0"/>
                          <w:marTop w:val="0"/>
                          <w:marBottom w:val="300"/>
                          <w:divBdr>
                            <w:top w:val="none" w:sz="0" w:space="0" w:color="auto"/>
                            <w:left w:val="none" w:sz="0" w:space="0" w:color="auto"/>
                            <w:bottom w:val="none" w:sz="0" w:space="0" w:color="auto"/>
                            <w:right w:val="none" w:sz="0" w:space="0" w:color="auto"/>
                          </w:divBdr>
                          <w:divsChild>
                            <w:div w:id="1642081419">
                              <w:marLeft w:val="0"/>
                              <w:marRight w:val="0"/>
                              <w:marTop w:val="0"/>
                              <w:marBottom w:val="0"/>
                              <w:divBdr>
                                <w:top w:val="none" w:sz="0" w:space="0" w:color="auto"/>
                                <w:left w:val="none" w:sz="0" w:space="0" w:color="auto"/>
                                <w:bottom w:val="none" w:sz="0" w:space="0" w:color="auto"/>
                                <w:right w:val="none" w:sz="0" w:space="0" w:color="auto"/>
                              </w:divBdr>
                            </w:div>
                          </w:divsChild>
                        </w:div>
                        <w:div w:id="526211788">
                          <w:marLeft w:val="0"/>
                          <w:marRight w:val="0"/>
                          <w:marTop w:val="0"/>
                          <w:marBottom w:val="0"/>
                          <w:divBdr>
                            <w:top w:val="none" w:sz="0" w:space="0" w:color="auto"/>
                            <w:left w:val="none" w:sz="0" w:space="0" w:color="auto"/>
                            <w:bottom w:val="none" w:sz="0" w:space="0" w:color="auto"/>
                            <w:right w:val="none" w:sz="0" w:space="0" w:color="auto"/>
                          </w:divBdr>
                        </w:div>
                        <w:div w:id="1254707681">
                          <w:marLeft w:val="0"/>
                          <w:marRight w:val="0"/>
                          <w:marTop w:val="0"/>
                          <w:marBottom w:val="300"/>
                          <w:divBdr>
                            <w:top w:val="none" w:sz="0" w:space="0" w:color="auto"/>
                            <w:left w:val="none" w:sz="0" w:space="0" w:color="auto"/>
                            <w:bottom w:val="none" w:sz="0" w:space="0" w:color="auto"/>
                            <w:right w:val="none" w:sz="0" w:space="0" w:color="auto"/>
                          </w:divBdr>
                          <w:divsChild>
                            <w:div w:id="2044361692">
                              <w:marLeft w:val="0"/>
                              <w:marRight w:val="0"/>
                              <w:marTop w:val="0"/>
                              <w:marBottom w:val="0"/>
                              <w:divBdr>
                                <w:top w:val="none" w:sz="0" w:space="0" w:color="auto"/>
                                <w:left w:val="none" w:sz="0" w:space="0" w:color="auto"/>
                                <w:bottom w:val="none" w:sz="0" w:space="0" w:color="auto"/>
                                <w:right w:val="none" w:sz="0" w:space="0" w:color="auto"/>
                              </w:divBdr>
                            </w:div>
                          </w:divsChild>
                        </w:div>
                        <w:div w:id="1293363722">
                          <w:marLeft w:val="0"/>
                          <w:marRight w:val="0"/>
                          <w:marTop w:val="0"/>
                          <w:marBottom w:val="0"/>
                          <w:divBdr>
                            <w:top w:val="none" w:sz="0" w:space="0" w:color="auto"/>
                            <w:left w:val="none" w:sz="0" w:space="0" w:color="auto"/>
                            <w:bottom w:val="none" w:sz="0" w:space="0" w:color="auto"/>
                            <w:right w:val="none" w:sz="0" w:space="0" w:color="auto"/>
                          </w:divBdr>
                        </w:div>
                        <w:div w:id="1250845397">
                          <w:marLeft w:val="0"/>
                          <w:marRight w:val="0"/>
                          <w:marTop w:val="450"/>
                          <w:marBottom w:val="450"/>
                          <w:divBdr>
                            <w:top w:val="none" w:sz="0" w:space="0" w:color="auto"/>
                            <w:left w:val="single" w:sz="24" w:space="0" w:color="6DB33F"/>
                            <w:bottom w:val="none" w:sz="0" w:space="0" w:color="auto"/>
                            <w:right w:val="none" w:sz="0" w:space="0" w:color="auto"/>
                          </w:divBdr>
                          <w:divsChild>
                            <w:div w:id="16325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8">
                      <w:marLeft w:val="0"/>
                      <w:marRight w:val="0"/>
                      <w:marTop w:val="0"/>
                      <w:marBottom w:val="0"/>
                      <w:divBdr>
                        <w:top w:val="none" w:sz="0" w:space="0" w:color="auto"/>
                        <w:left w:val="none" w:sz="0" w:space="0" w:color="auto"/>
                        <w:bottom w:val="none" w:sz="0" w:space="0" w:color="auto"/>
                        <w:right w:val="none" w:sz="0" w:space="0" w:color="auto"/>
                      </w:divBdr>
                      <w:divsChild>
                        <w:div w:id="1175532669">
                          <w:marLeft w:val="0"/>
                          <w:marRight w:val="0"/>
                          <w:marTop w:val="0"/>
                          <w:marBottom w:val="0"/>
                          <w:divBdr>
                            <w:top w:val="none" w:sz="0" w:space="0" w:color="auto"/>
                            <w:left w:val="none" w:sz="0" w:space="0" w:color="auto"/>
                            <w:bottom w:val="none" w:sz="0" w:space="0" w:color="auto"/>
                            <w:right w:val="none" w:sz="0" w:space="0" w:color="auto"/>
                          </w:divBdr>
                        </w:div>
                        <w:div w:id="212471987">
                          <w:marLeft w:val="0"/>
                          <w:marRight w:val="0"/>
                          <w:marTop w:val="450"/>
                          <w:marBottom w:val="450"/>
                          <w:divBdr>
                            <w:top w:val="none" w:sz="0" w:space="0" w:color="auto"/>
                            <w:left w:val="single" w:sz="24" w:space="0" w:color="6DB33F"/>
                            <w:bottom w:val="none" w:sz="0" w:space="0" w:color="auto"/>
                            <w:right w:val="none" w:sz="0" w:space="0" w:color="auto"/>
                          </w:divBdr>
                          <w:divsChild>
                            <w:div w:id="759063221">
                              <w:marLeft w:val="0"/>
                              <w:marRight w:val="0"/>
                              <w:marTop w:val="0"/>
                              <w:marBottom w:val="0"/>
                              <w:divBdr>
                                <w:top w:val="none" w:sz="0" w:space="0" w:color="auto"/>
                                <w:left w:val="none" w:sz="0" w:space="0" w:color="auto"/>
                                <w:bottom w:val="none" w:sz="0" w:space="0" w:color="auto"/>
                                <w:right w:val="none" w:sz="0" w:space="0" w:color="auto"/>
                              </w:divBdr>
                            </w:div>
                          </w:divsChild>
                        </w:div>
                        <w:div w:id="806626770">
                          <w:marLeft w:val="0"/>
                          <w:marRight w:val="0"/>
                          <w:marTop w:val="0"/>
                          <w:marBottom w:val="0"/>
                          <w:divBdr>
                            <w:top w:val="none" w:sz="0" w:space="0" w:color="auto"/>
                            <w:left w:val="none" w:sz="0" w:space="0" w:color="auto"/>
                            <w:bottom w:val="none" w:sz="0" w:space="0" w:color="auto"/>
                            <w:right w:val="none" w:sz="0" w:space="0" w:color="auto"/>
                          </w:divBdr>
                        </w:div>
                        <w:div w:id="257711539">
                          <w:marLeft w:val="0"/>
                          <w:marRight w:val="0"/>
                          <w:marTop w:val="0"/>
                          <w:marBottom w:val="0"/>
                          <w:divBdr>
                            <w:top w:val="none" w:sz="0" w:space="0" w:color="auto"/>
                            <w:left w:val="none" w:sz="0" w:space="0" w:color="auto"/>
                            <w:bottom w:val="none" w:sz="0" w:space="0" w:color="auto"/>
                            <w:right w:val="none" w:sz="0" w:space="0" w:color="auto"/>
                          </w:divBdr>
                        </w:div>
                        <w:div w:id="1988629222">
                          <w:marLeft w:val="0"/>
                          <w:marRight w:val="0"/>
                          <w:marTop w:val="0"/>
                          <w:marBottom w:val="300"/>
                          <w:divBdr>
                            <w:top w:val="none" w:sz="0" w:space="0" w:color="auto"/>
                            <w:left w:val="none" w:sz="0" w:space="0" w:color="auto"/>
                            <w:bottom w:val="none" w:sz="0" w:space="0" w:color="auto"/>
                            <w:right w:val="none" w:sz="0" w:space="0" w:color="auto"/>
                          </w:divBdr>
                          <w:divsChild>
                            <w:div w:id="1137986628">
                              <w:marLeft w:val="0"/>
                              <w:marRight w:val="0"/>
                              <w:marTop w:val="0"/>
                              <w:marBottom w:val="0"/>
                              <w:divBdr>
                                <w:top w:val="none" w:sz="0" w:space="0" w:color="auto"/>
                                <w:left w:val="none" w:sz="0" w:space="0" w:color="auto"/>
                                <w:bottom w:val="none" w:sz="0" w:space="0" w:color="auto"/>
                                <w:right w:val="none" w:sz="0" w:space="0" w:color="auto"/>
                              </w:divBdr>
                            </w:div>
                          </w:divsChild>
                        </w:div>
                        <w:div w:id="324357447">
                          <w:marLeft w:val="0"/>
                          <w:marRight w:val="0"/>
                          <w:marTop w:val="0"/>
                          <w:marBottom w:val="0"/>
                          <w:divBdr>
                            <w:top w:val="none" w:sz="0" w:space="0" w:color="auto"/>
                            <w:left w:val="none" w:sz="0" w:space="0" w:color="auto"/>
                            <w:bottom w:val="none" w:sz="0" w:space="0" w:color="auto"/>
                            <w:right w:val="none" w:sz="0" w:space="0" w:color="auto"/>
                          </w:divBdr>
                        </w:div>
                        <w:div w:id="837617380">
                          <w:marLeft w:val="0"/>
                          <w:marRight w:val="0"/>
                          <w:marTop w:val="0"/>
                          <w:marBottom w:val="300"/>
                          <w:divBdr>
                            <w:top w:val="none" w:sz="0" w:space="0" w:color="auto"/>
                            <w:left w:val="none" w:sz="0" w:space="0" w:color="auto"/>
                            <w:bottom w:val="none" w:sz="0" w:space="0" w:color="auto"/>
                            <w:right w:val="none" w:sz="0" w:space="0" w:color="auto"/>
                          </w:divBdr>
                          <w:divsChild>
                            <w:div w:id="1085032518">
                              <w:marLeft w:val="0"/>
                              <w:marRight w:val="0"/>
                              <w:marTop w:val="0"/>
                              <w:marBottom w:val="0"/>
                              <w:divBdr>
                                <w:top w:val="none" w:sz="0" w:space="0" w:color="auto"/>
                                <w:left w:val="none" w:sz="0" w:space="0" w:color="auto"/>
                                <w:bottom w:val="none" w:sz="0" w:space="0" w:color="auto"/>
                                <w:right w:val="none" w:sz="0" w:space="0" w:color="auto"/>
                              </w:divBdr>
                            </w:div>
                          </w:divsChild>
                        </w:div>
                        <w:div w:id="1762726315">
                          <w:marLeft w:val="0"/>
                          <w:marRight w:val="0"/>
                          <w:marTop w:val="0"/>
                          <w:marBottom w:val="0"/>
                          <w:divBdr>
                            <w:top w:val="none" w:sz="0" w:space="0" w:color="auto"/>
                            <w:left w:val="none" w:sz="0" w:space="0" w:color="auto"/>
                            <w:bottom w:val="none" w:sz="0" w:space="0" w:color="auto"/>
                            <w:right w:val="none" w:sz="0" w:space="0" w:color="auto"/>
                          </w:divBdr>
                        </w:div>
                        <w:div w:id="1775782502">
                          <w:marLeft w:val="0"/>
                          <w:marRight w:val="0"/>
                          <w:marTop w:val="0"/>
                          <w:marBottom w:val="0"/>
                          <w:divBdr>
                            <w:top w:val="none" w:sz="0" w:space="0" w:color="auto"/>
                            <w:left w:val="none" w:sz="0" w:space="0" w:color="auto"/>
                            <w:bottom w:val="none" w:sz="0" w:space="0" w:color="auto"/>
                            <w:right w:val="none" w:sz="0" w:space="0" w:color="auto"/>
                          </w:divBdr>
                        </w:div>
                        <w:div w:id="477192065">
                          <w:marLeft w:val="0"/>
                          <w:marRight w:val="0"/>
                          <w:marTop w:val="0"/>
                          <w:marBottom w:val="300"/>
                          <w:divBdr>
                            <w:top w:val="none" w:sz="0" w:space="0" w:color="auto"/>
                            <w:left w:val="none" w:sz="0" w:space="0" w:color="auto"/>
                            <w:bottom w:val="none" w:sz="0" w:space="0" w:color="auto"/>
                            <w:right w:val="none" w:sz="0" w:space="0" w:color="auto"/>
                          </w:divBdr>
                          <w:divsChild>
                            <w:div w:id="959140734">
                              <w:marLeft w:val="0"/>
                              <w:marRight w:val="0"/>
                              <w:marTop w:val="0"/>
                              <w:marBottom w:val="0"/>
                              <w:divBdr>
                                <w:top w:val="none" w:sz="0" w:space="0" w:color="auto"/>
                                <w:left w:val="none" w:sz="0" w:space="0" w:color="auto"/>
                                <w:bottom w:val="none" w:sz="0" w:space="0" w:color="auto"/>
                                <w:right w:val="none" w:sz="0" w:space="0" w:color="auto"/>
                              </w:divBdr>
                            </w:div>
                          </w:divsChild>
                        </w:div>
                        <w:div w:id="2012369175">
                          <w:marLeft w:val="0"/>
                          <w:marRight w:val="0"/>
                          <w:marTop w:val="0"/>
                          <w:marBottom w:val="0"/>
                          <w:divBdr>
                            <w:top w:val="none" w:sz="0" w:space="0" w:color="auto"/>
                            <w:left w:val="none" w:sz="0" w:space="0" w:color="auto"/>
                            <w:bottom w:val="none" w:sz="0" w:space="0" w:color="auto"/>
                            <w:right w:val="none" w:sz="0" w:space="0" w:color="auto"/>
                          </w:divBdr>
                        </w:div>
                        <w:div w:id="2086225526">
                          <w:marLeft w:val="0"/>
                          <w:marRight w:val="0"/>
                          <w:marTop w:val="0"/>
                          <w:marBottom w:val="0"/>
                          <w:divBdr>
                            <w:top w:val="none" w:sz="0" w:space="0" w:color="auto"/>
                            <w:left w:val="none" w:sz="0" w:space="0" w:color="auto"/>
                            <w:bottom w:val="none" w:sz="0" w:space="0" w:color="auto"/>
                            <w:right w:val="none" w:sz="0" w:space="0" w:color="auto"/>
                          </w:divBdr>
                        </w:div>
                        <w:div w:id="830410999">
                          <w:marLeft w:val="0"/>
                          <w:marRight w:val="0"/>
                          <w:marTop w:val="0"/>
                          <w:marBottom w:val="300"/>
                          <w:divBdr>
                            <w:top w:val="none" w:sz="0" w:space="0" w:color="auto"/>
                            <w:left w:val="none" w:sz="0" w:space="0" w:color="auto"/>
                            <w:bottom w:val="none" w:sz="0" w:space="0" w:color="auto"/>
                            <w:right w:val="none" w:sz="0" w:space="0" w:color="auto"/>
                          </w:divBdr>
                          <w:divsChild>
                            <w:div w:id="941569880">
                              <w:marLeft w:val="0"/>
                              <w:marRight w:val="0"/>
                              <w:marTop w:val="0"/>
                              <w:marBottom w:val="0"/>
                              <w:divBdr>
                                <w:top w:val="none" w:sz="0" w:space="0" w:color="auto"/>
                                <w:left w:val="none" w:sz="0" w:space="0" w:color="auto"/>
                                <w:bottom w:val="none" w:sz="0" w:space="0" w:color="auto"/>
                                <w:right w:val="none" w:sz="0" w:space="0" w:color="auto"/>
                              </w:divBdr>
                            </w:div>
                          </w:divsChild>
                        </w:div>
                        <w:div w:id="1387222348">
                          <w:marLeft w:val="0"/>
                          <w:marRight w:val="0"/>
                          <w:marTop w:val="0"/>
                          <w:marBottom w:val="0"/>
                          <w:divBdr>
                            <w:top w:val="none" w:sz="0" w:space="0" w:color="auto"/>
                            <w:left w:val="none" w:sz="0" w:space="0" w:color="auto"/>
                            <w:bottom w:val="none" w:sz="0" w:space="0" w:color="auto"/>
                            <w:right w:val="none" w:sz="0" w:space="0" w:color="auto"/>
                          </w:divBdr>
                        </w:div>
                        <w:div w:id="926842105">
                          <w:marLeft w:val="0"/>
                          <w:marRight w:val="0"/>
                          <w:marTop w:val="450"/>
                          <w:marBottom w:val="450"/>
                          <w:divBdr>
                            <w:top w:val="none" w:sz="0" w:space="0" w:color="auto"/>
                            <w:left w:val="single" w:sz="24" w:space="0" w:color="6DB33F"/>
                            <w:bottom w:val="none" w:sz="0" w:space="0" w:color="auto"/>
                            <w:right w:val="none" w:sz="0" w:space="0" w:color="auto"/>
                          </w:divBdr>
                          <w:divsChild>
                            <w:div w:id="1435902736">
                              <w:marLeft w:val="0"/>
                              <w:marRight w:val="0"/>
                              <w:marTop w:val="0"/>
                              <w:marBottom w:val="0"/>
                              <w:divBdr>
                                <w:top w:val="none" w:sz="0" w:space="0" w:color="auto"/>
                                <w:left w:val="none" w:sz="0" w:space="0" w:color="auto"/>
                                <w:bottom w:val="none" w:sz="0" w:space="0" w:color="auto"/>
                                <w:right w:val="none" w:sz="0" w:space="0" w:color="auto"/>
                              </w:divBdr>
                            </w:div>
                          </w:divsChild>
                        </w:div>
                        <w:div w:id="1441609983">
                          <w:marLeft w:val="0"/>
                          <w:marRight w:val="0"/>
                          <w:marTop w:val="0"/>
                          <w:marBottom w:val="0"/>
                          <w:divBdr>
                            <w:top w:val="none" w:sz="0" w:space="0" w:color="auto"/>
                            <w:left w:val="none" w:sz="0" w:space="0" w:color="auto"/>
                            <w:bottom w:val="none" w:sz="0" w:space="0" w:color="auto"/>
                            <w:right w:val="none" w:sz="0" w:space="0" w:color="auto"/>
                          </w:divBdr>
                          <w:divsChild>
                            <w:div w:id="240332453">
                              <w:marLeft w:val="0"/>
                              <w:marRight w:val="0"/>
                              <w:marTop w:val="0"/>
                              <w:marBottom w:val="0"/>
                              <w:divBdr>
                                <w:top w:val="none" w:sz="0" w:space="0" w:color="auto"/>
                                <w:left w:val="none" w:sz="0" w:space="0" w:color="auto"/>
                                <w:bottom w:val="none" w:sz="0" w:space="0" w:color="auto"/>
                                <w:right w:val="none" w:sz="0" w:space="0" w:color="auto"/>
                              </w:divBdr>
                            </w:div>
                            <w:div w:id="1897279032">
                              <w:marLeft w:val="0"/>
                              <w:marRight w:val="0"/>
                              <w:marTop w:val="0"/>
                              <w:marBottom w:val="300"/>
                              <w:divBdr>
                                <w:top w:val="none" w:sz="0" w:space="0" w:color="auto"/>
                                <w:left w:val="none" w:sz="0" w:space="0" w:color="auto"/>
                                <w:bottom w:val="none" w:sz="0" w:space="0" w:color="auto"/>
                                <w:right w:val="none" w:sz="0" w:space="0" w:color="auto"/>
                              </w:divBdr>
                              <w:divsChild>
                                <w:div w:id="84345208">
                                  <w:marLeft w:val="0"/>
                                  <w:marRight w:val="0"/>
                                  <w:marTop w:val="0"/>
                                  <w:marBottom w:val="0"/>
                                  <w:divBdr>
                                    <w:top w:val="none" w:sz="0" w:space="0" w:color="auto"/>
                                    <w:left w:val="none" w:sz="0" w:space="0" w:color="auto"/>
                                    <w:bottom w:val="none" w:sz="0" w:space="0" w:color="auto"/>
                                    <w:right w:val="none" w:sz="0" w:space="0" w:color="auto"/>
                                  </w:divBdr>
                                </w:div>
                              </w:divsChild>
                            </w:div>
                            <w:div w:id="508058743">
                              <w:marLeft w:val="0"/>
                              <w:marRight w:val="0"/>
                              <w:marTop w:val="0"/>
                              <w:marBottom w:val="0"/>
                              <w:divBdr>
                                <w:top w:val="none" w:sz="0" w:space="0" w:color="auto"/>
                                <w:left w:val="none" w:sz="0" w:space="0" w:color="auto"/>
                                <w:bottom w:val="none" w:sz="0" w:space="0" w:color="auto"/>
                                <w:right w:val="none" w:sz="0" w:space="0" w:color="auto"/>
                              </w:divBdr>
                            </w:div>
                            <w:div w:id="1419909892">
                              <w:marLeft w:val="0"/>
                              <w:marRight w:val="0"/>
                              <w:marTop w:val="0"/>
                              <w:marBottom w:val="0"/>
                              <w:divBdr>
                                <w:top w:val="none" w:sz="0" w:space="0" w:color="auto"/>
                                <w:left w:val="none" w:sz="0" w:space="0" w:color="auto"/>
                                <w:bottom w:val="none" w:sz="0" w:space="0" w:color="auto"/>
                                <w:right w:val="none" w:sz="0" w:space="0" w:color="auto"/>
                              </w:divBdr>
                            </w:div>
                            <w:div w:id="1091395998">
                              <w:marLeft w:val="0"/>
                              <w:marRight w:val="0"/>
                              <w:marTop w:val="0"/>
                              <w:marBottom w:val="300"/>
                              <w:divBdr>
                                <w:top w:val="none" w:sz="0" w:space="0" w:color="auto"/>
                                <w:left w:val="none" w:sz="0" w:space="0" w:color="auto"/>
                                <w:bottom w:val="none" w:sz="0" w:space="0" w:color="auto"/>
                                <w:right w:val="none" w:sz="0" w:space="0" w:color="auto"/>
                              </w:divBdr>
                              <w:divsChild>
                                <w:div w:id="2027364172">
                                  <w:marLeft w:val="0"/>
                                  <w:marRight w:val="0"/>
                                  <w:marTop w:val="0"/>
                                  <w:marBottom w:val="0"/>
                                  <w:divBdr>
                                    <w:top w:val="none" w:sz="0" w:space="0" w:color="auto"/>
                                    <w:left w:val="none" w:sz="0" w:space="0" w:color="auto"/>
                                    <w:bottom w:val="none" w:sz="0" w:space="0" w:color="auto"/>
                                    <w:right w:val="none" w:sz="0" w:space="0" w:color="auto"/>
                                  </w:divBdr>
                                </w:div>
                              </w:divsChild>
                            </w:div>
                            <w:div w:id="27461923">
                              <w:marLeft w:val="0"/>
                              <w:marRight w:val="0"/>
                              <w:marTop w:val="0"/>
                              <w:marBottom w:val="0"/>
                              <w:divBdr>
                                <w:top w:val="none" w:sz="0" w:space="0" w:color="auto"/>
                                <w:left w:val="none" w:sz="0" w:space="0" w:color="auto"/>
                                <w:bottom w:val="none" w:sz="0" w:space="0" w:color="auto"/>
                                <w:right w:val="none" w:sz="0" w:space="0" w:color="auto"/>
                              </w:divBdr>
                            </w:div>
                            <w:div w:id="400567585">
                              <w:marLeft w:val="0"/>
                              <w:marRight w:val="0"/>
                              <w:marTop w:val="0"/>
                              <w:marBottom w:val="0"/>
                              <w:divBdr>
                                <w:top w:val="none" w:sz="0" w:space="0" w:color="auto"/>
                                <w:left w:val="none" w:sz="0" w:space="0" w:color="auto"/>
                                <w:bottom w:val="none" w:sz="0" w:space="0" w:color="auto"/>
                                <w:right w:val="none" w:sz="0" w:space="0" w:color="auto"/>
                              </w:divBdr>
                            </w:div>
                            <w:div w:id="826168529">
                              <w:marLeft w:val="0"/>
                              <w:marRight w:val="0"/>
                              <w:marTop w:val="0"/>
                              <w:marBottom w:val="300"/>
                              <w:divBdr>
                                <w:top w:val="none" w:sz="0" w:space="0" w:color="auto"/>
                                <w:left w:val="none" w:sz="0" w:space="0" w:color="auto"/>
                                <w:bottom w:val="none" w:sz="0" w:space="0" w:color="auto"/>
                                <w:right w:val="none" w:sz="0" w:space="0" w:color="auto"/>
                              </w:divBdr>
                              <w:divsChild>
                                <w:div w:id="1465613258">
                                  <w:marLeft w:val="0"/>
                                  <w:marRight w:val="0"/>
                                  <w:marTop w:val="0"/>
                                  <w:marBottom w:val="0"/>
                                  <w:divBdr>
                                    <w:top w:val="none" w:sz="0" w:space="0" w:color="auto"/>
                                    <w:left w:val="none" w:sz="0" w:space="0" w:color="auto"/>
                                    <w:bottom w:val="none" w:sz="0" w:space="0" w:color="auto"/>
                                    <w:right w:val="none" w:sz="0" w:space="0" w:color="auto"/>
                                  </w:divBdr>
                                </w:div>
                              </w:divsChild>
                            </w:div>
                            <w:div w:id="2029483818">
                              <w:marLeft w:val="0"/>
                              <w:marRight w:val="0"/>
                              <w:marTop w:val="0"/>
                              <w:marBottom w:val="0"/>
                              <w:divBdr>
                                <w:top w:val="none" w:sz="0" w:space="0" w:color="auto"/>
                                <w:left w:val="none" w:sz="0" w:space="0" w:color="auto"/>
                                <w:bottom w:val="none" w:sz="0" w:space="0" w:color="auto"/>
                                <w:right w:val="none" w:sz="0" w:space="0" w:color="auto"/>
                              </w:divBdr>
                            </w:div>
                            <w:div w:id="11492966">
                              <w:marLeft w:val="0"/>
                              <w:marRight w:val="0"/>
                              <w:marTop w:val="0"/>
                              <w:marBottom w:val="0"/>
                              <w:divBdr>
                                <w:top w:val="none" w:sz="0" w:space="0" w:color="auto"/>
                                <w:left w:val="none" w:sz="0" w:space="0" w:color="auto"/>
                                <w:bottom w:val="none" w:sz="0" w:space="0" w:color="auto"/>
                                <w:right w:val="none" w:sz="0" w:space="0" w:color="auto"/>
                              </w:divBdr>
                            </w:div>
                            <w:div w:id="478767712">
                              <w:marLeft w:val="0"/>
                              <w:marRight w:val="0"/>
                              <w:marTop w:val="0"/>
                              <w:marBottom w:val="0"/>
                              <w:divBdr>
                                <w:top w:val="none" w:sz="0" w:space="0" w:color="auto"/>
                                <w:left w:val="none" w:sz="0" w:space="0" w:color="auto"/>
                                <w:bottom w:val="none" w:sz="0" w:space="0" w:color="auto"/>
                                <w:right w:val="none" w:sz="0" w:space="0" w:color="auto"/>
                              </w:divBdr>
                            </w:div>
                            <w:div w:id="741831500">
                              <w:marLeft w:val="0"/>
                              <w:marRight w:val="0"/>
                              <w:marTop w:val="0"/>
                              <w:marBottom w:val="300"/>
                              <w:divBdr>
                                <w:top w:val="none" w:sz="0" w:space="0" w:color="auto"/>
                                <w:left w:val="none" w:sz="0" w:space="0" w:color="auto"/>
                                <w:bottom w:val="none" w:sz="0" w:space="0" w:color="auto"/>
                                <w:right w:val="none" w:sz="0" w:space="0" w:color="auto"/>
                              </w:divBdr>
                              <w:divsChild>
                                <w:div w:id="431240260">
                                  <w:marLeft w:val="0"/>
                                  <w:marRight w:val="0"/>
                                  <w:marTop w:val="0"/>
                                  <w:marBottom w:val="0"/>
                                  <w:divBdr>
                                    <w:top w:val="none" w:sz="0" w:space="0" w:color="auto"/>
                                    <w:left w:val="none" w:sz="0" w:space="0" w:color="auto"/>
                                    <w:bottom w:val="none" w:sz="0" w:space="0" w:color="auto"/>
                                    <w:right w:val="none" w:sz="0" w:space="0" w:color="auto"/>
                                  </w:divBdr>
                                </w:div>
                              </w:divsChild>
                            </w:div>
                            <w:div w:id="785197062">
                              <w:marLeft w:val="0"/>
                              <w:marRight w:val="0"/>
                              <w:marTop w:val="450"/>
                              <w:marBottom w:val="450"/>
                              <w:divBdr>
                                <w:top w:val="none" w:sz="0" w:space="0" w:color="auto"/>
                                <w:left w:val="single" w:sz="24" w:space="0" w:color="6DB33F"/>
                                <w:bottom w:val="none" w:sz="0" w:space="0" w:color="auto"/>
                                <w:right w:val="none" w:sz="0" w:space="0" w:color="auto"/>
                              </w:divBdr>
                            </w:div>
                            <w:div w:id="189148549">
                              <w:marLeft w:val="0"/>
                              <w:marRight w:val="0"/>
                              <w:marTop w:val="0"/>
                              <w:marBottom w:val="0"/>
                              <w:divBdr>
                                <w:top w:val="none" w:sz="0" w:space="0" w:color="auto"/>
                                <w:left w:val="none" w:sz="0" w:space="0" w:color="auto"/>
                                <w:bottom w:val="none" w:sz="0" w:space="0" w:color="auto"/>
                                <w:right w:val="none" w:sz="0" w:space="0" w:color="auto"/>
                              </w:divBdr>
                            </w:div>
                          </w:divsChild>
                        </w:div>
                        <w:div w:id="1401246359">
                          <w:marLeft w:val="0"/>
                          <w:marRight w:val="0"/>
                          <w:marTop w:val="0"/>
                          <w:marBottom w:val="0"/>
                          <w:divBdr>
                            <w:top w:val="none" w:sz="0" w:space="0" w:color="auto"/>
                            <w:left w:val="none" w:sz="0" w:space="0" w:color="auto"/>
                            <w:bottom w:val="none" w:sz="0" w:space="0" w:color="auto"/>
                            <w:right w:val="none" w:sz="0" w:space="0" w:color="auto"/>
                          </w:divBdr>
                          <w:divsChild>
                            <w:div w:id="603073653">
                              <w:marLeft w:val="0"/>
                              <w:marRight w:val="0"/>
                              <w:marTop w:val="0"/>
                              <w:marBottom w:val="0"/>
                              <w:divBdr>
                                <w:top w:val="none" w:sz="0" w:space="0" w:color="auto"/>
                                <w:left w:val="none" w:sz="0" w:space="0" w:color="auto"/>
                                <w:bottom w:val="none" w:sz="0" w:space="0" w:color="auto"/>
                                <w:right w:val="none" w:sz="0" w:space="0" w:color="auto"/>
                              </w:divBdr>
                            </w:div>
                            <w:div w:id="66271996">
                              <w:marLeft w:val="0"/>
                              <w:marRight w:val="0"/>
                              <w:marTop w:val="0"/>
                              <w:marBottom w:val="300"/>
                              <w:divBdr>
                                <w:top w:val="none" w:sz="0" w:space="0" w:color="auto"/>
                                <w:left w:val="none" w:sz="0" w:space="0" w:color="auto"/>
                                <w:bottom w:val="none" w:sz="0" w:space="0" w:color="auto"/>
                                <w:right w:val="none" w:sz="0" w:space="0" w:color="auto"/>
                              </w:divBdr>
                              <w:divsChild>
                                <w:div w:id="570584021">
                                  <w:marLeft w:val="0"/>
                                  <w:marRight w:val="0"/>
                                  <w:marTop w:val="0"/>
                                  <w:marBottom w:val="0"/>
                                  <w:divBdr>
                                    <w:top w:val="none" w:sz="0" w:space="0" w:color="auto"/>
                                    <w:left w:val="none" w:sz="0" w:space="0" w:color="auto"/>
                                    <w:bottom w:val="none" w:sz="0" w:space="0" w:color="auto"/>
                                    <w:right w:val="none" w:sz="0" w:space="0" w:color="auto"/>
                                  </w:divBdr>
                                </w:div>
                              </w:divsChild>
                            </w:div>
                            <w:div w:id="1749039287">
                              <w:marLeft w:val="0"/>
                              <w:marRight w:val="0"/>
                              <w:marTop w:val="0"/>
                              <w:marBottom w:val="0"/>
                              <w:divBdr>
                                <w:top w:val="none" w:sz="0" w:space="0" w:color="auto"/>
                                <w:left w:val="none" w:sz="0" w:space="0" w:color="auto"/>
                                <w:bottom w:val="none" w:sz="0" w:space="0" w:color="auto"/>
                                <w:right w:val="none" w:sz="0" w:space="0" w:color="auto"/>
                              </w:divBdr>
                            </w:div>
                            <w:div w:id="2139488398">
                              <w:marLeft w:val="0"/>
                              <w:marRight w:val="0"/>
                              <w:marTop w:val="0"/>
                              <w:marBottom w:val="0"/>
                              <w:divBdr>
                                <w:top w:val="none" w:sz="0" w:space="0" w:color="auto"/>
                                <w:left w:val="none" w:sz="0" w:space="0" w:color="auto"/>
                                <w:bottom w:val="none" w:sz="0" w:space="0" w:color="auto"/>
                                <w:right w:val="none" w:sz="0" w:space="0" w:color="auto"/>
                              </w:divBdr>
                            </w:div>
                          </w:divsChild>
                        </w:div>
                        <w:div w:id="1386487839">
                          <w:marLeft w:val="0"/>
                          <w:marRight w:val="0"/>
                          <w:marTop w:val="0"/>
                          <w:marBottom w:val="0"/>
                          <w:divBdr>
                            <w:top w:val="none" w:sz="0" w:space="0" w:color="auto"/>
                            <w:left w:val="none" w:sz="0" w:space="0" w:color="auto"/>
                            <w:bottom w:val="none" w:sz="0" w:space="0" w:color="auto"/>
                            <w:right w:val="none" w:sz="0" w:space="0" w:color="auto"/>
                          </w:divBdr>
                          <w:divsChild>
                            <w:div w:id="372583187">
                              <w:marLeft w:val="0"/>
                              <w:marRight w:val="0"/>
                              <w:marTop w:val="0"/>
                              <w:marBottom w:val="0"/>
                              <w:divBdr>
                                <w:top w:val="none" w:sz="0" w:space="0" w:color="auto"/>
                                <w:left w:val="none" w:sz="0" w:space="0" w:color="auto"/>
                                <w:bottom w:val="none" w:sz="0" w:space="0" w:color="auto"/>
                                <w:right w:val="none" w:sz="0" w:space="0" w:color="auto"/>
                              </w:divBdr>
                            </w:div>
                            <w:div w:id="535700728">
                              <w:marLeft w:val="0"/>
                              <w:marRight w:val="0"/>
                              <w:marTop w:val="0"/>
                              <w:marBottom w:val="300"/>
                              <w:divBdr>
                                <w:top w:val="none" w:sz="0" w:space="0" w:color="auto"/>
                                <w:left w:val="none" w:sz="0" w:space="0" w:color="auto"/>
                                <w:bottom w:val="none" w:sz="0" w:space="0" w:color="auto"/>
                                <w:right w:val="none" w:sz="0" w:space="0" w:color="auto"/>
                              </w:divBdr>
                              <w:divsChild>
                                <w:div w:id="2761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2721">
                          <w:marLeft w:val="0"/>
                          <w:marRight w:val="0"/>
                          <w:marTop w:val="0"/>
                          <w:marBottom w:val="0"/>
                          <w:divBdr>
                            <w:top w:val="none" w:sz="0" w:space="0" w:color="auto"/>
                            <w:left w:val="none" w:sz="0" w:space="0" w:color="auto"/>
                            <w:bottom w:val="none" w:sz="0" w:space="0" w:color="auto"/>
                            <w:right w:val="none" w:sz="0" w:space="0" w:color="auto"/>
                          </w:divBdr>
                          <w:divsChild>
                            <w:div w:id="1772388094">
                              <w:marLeft w:val="0"/>
                              <w:marRight w:val="0"/>
                              <w:marTop w:val="0"/>
                              <w:marBottom w:val="0"/>
                              <w:divBdr>
                                <w:top w:val="none" w:sz="0" w:space="0" w:color="auto"/>
                                <w:left w:val="none" w:sz="0" w:space="0" w:color="auto"/>
                                <w:bottom w:val="none" w:sz="0" w:space="0" w:color="auto"/>
                                <w:right w:val="none" w:sz="0" w:space="0" w:color="auto"/>
                              </w:divBdr>
                            </w:div>
                            <w:div w:id="20322061">
                              <w:marLeft w:val="0"/>
                              <w:marRight w:val="0"/>
                              <w:marTop w:val="0"/>
                              <w:marBottom w:val="300"/>
                              <w:divBdr>
                                <w:top w:val="none" w:sz="0" w:space="0" w:color="auto"/>
                                <w:left w:val="none" w:sz="0" w:space="0" w:color="auto"/>
                                <w:bottom w:val="none" w:sz="0" w:space="0" w:color="auto"/>
                                <w:right w:val="none" w:sz="0" w:space="0" w:color="auto"/>
                              </w:divBdr>
                              <w:divsChild>
                                <w:div w:id="2132935964">
                                  <w:marLeft w:val="0"/>
                                  <w:marRight w:val="0"/>
                                  <w:marTop w:val="0"/>
                                  <w:marBottom w:val="0"/>
                                  <w:divBdr>
                                    <w:top w:val="none" w:sz="0" w:space="0" w:color="auto"/>
                                    <w:left w:val="none" w:sz="0" w:space="0" w:color="auto"/>
                                    <w:bottom w:val="none" w:sz="0" w:space="0" w:color="auto"/>
                                    <w:right w:val="none" w:sz="0" w:space="0" w:color="auto"/>
                                  </w:divBdr>
                                </w:div>
                              </w:divsChild>
                            </w:div>
                            <w:div w:id="1595550582">
                              <w:marLeft w:val="0"/>
                              <w:marRight w:val="0"/>
                              <w:marTop w:val="0"/>
                              <w:marBottom w:val="0"/>
                              <w:divBdr>
                                <w:top w:val="none" w:sz="0" w:space="0" w:color="auto"/>
                                <w:left w:val="none" w:sz="0" w:space="0" w:color="auto"/>
                                <w:bottom w:val="none" w:sz="0" w:space="0" w:color="auto"/>
                                <w:right w:val="none" w:sz="0" w:space="0" w:color="auto"/>
                              </w:divBdr>
                            </w:div>
                            <w:div w:id="1550461682">
                              <w:marLeft w:val="0"/>
                              <w:marRight w:val="0"/>
                              <w:marTop w:val="0"/>
                              <w:marBottom w:val="0"/>
                              <w:divBdr>
                                <w:top w:val="none" w:sz="0" w:space="0" w:color="auto"/>
                                <w:left w:val="none" w:sz="0" w:space="0" w:color="auto"/>
                                <w:bottom w:val="none" w:sz="0" w:space="0" w:color="auto"/>
                                <w:right w:val="none" w:sz="0" w:space="0" w:color="auto"/>
                              </w:divBdr>
                            </w:div>
                            <w:div w:id="73016209">
                              <w:marLeft w:val="0"/>
                              <w:marRight w:val="0"/>
                              <w:marTop w:val="0"/>
                              <w:marBottom w:val="300"/>
                              <w:divBdr>
                                <w:top w:val="none" w:sz="0" w:space="0" w:color="auto"/>
                                <w:left w:val="none" w:sz="0" w:space="0" w:color="auto"/>
                                <w:bottom w:val="none" w:sz="0" w:space="0" w:color="auto"/>
                                <w:right w:val="none" w:sz="0" w:space="0" w:color="auto"/>
                              </w:divBdr>
                              <w:divsChild>
                                <w:div w:id="686325042">
                                  <w:marLeft w:val="0"/>
                                  <w:marRight w:val="0"/>
                                  <w:marTop w:val="0"/>
                                  <w:marBottom w:val="0"/>
                                  <w:divBdr>
                                    <w:top w:val="none" w:sz="0" w:space="0" w:color="auto"/>
                                    <w:left w:val="none" w:sz="0" w:space="0" w:color="auto"/>
                                    <w:bottom w:val="none" w:sz="0" w:space="0" w:color="auto"/>
                                    <w:right w:val="none" w:sz="0" w:space="0" w:color="auto"/>
                                  </w:divBdr>
                                </w:div>
                              </w:divsChild>
                            </w:div>
                            <w:div w:id="626201626">
                              <w:marLeft w:val="0"/>
                              <w:marRight w:val="0"/>
                              <w:marTop w:val="450"/>
                              <w:marBottom w:val="450"/>
                              <w:divBdr>
                                <w:top w:val="none" w:sz="0" w:space="0" w:color="auto"/>
                                <w:left w:val="single" w:sz="24" w:space="0" w:color="6DB33F"/>
                                <w:bottom w:val="none" w:sz="0" w:space="0" w:color="auto"/>
                                <w:right w:val="none" w:sz="0" w:space="0" w:color="auto"/>
                              </w:divBdr>
                              <w:divsChild>
                                <w:div w:id="20696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80989">
                      <w:marLeft w:val="0"/>
                      <w:marRight w:val="0"/>
                      <w:marTop w:val="0"/>
                      <w:marBottom w:val="0"/>
                      <w:divBdr>
                        <w:top w:val="none" w:sz="0" w:space="0" w:color="auto"/>
                        <w:left w:val="none" w:sz="0" w:space="0" w:color="auto"/>
                        <w:bottom w:val="none" w:sz="0" w:space="0" w:color="auto"/>
                        <w:right w:val="none" w:sz="0" w:space="0" w:color="auto"/>
                      </w:divBdr>
                      <w:divsChild>
                        <w:div w:id="1125585000">
                          <w:marLeft w:val="0"/>
                          <w:marRight w:val="0"/>
                          <w:marTop w:val="0"/>
                          <w:marBottom w:val="0"/>
                          <w:divBdr>
                            <w:top w:val="none" w:sz="0" w:space="0" w:color="auto"/>
                            <w:left w:val="none" w:sz="0" w:space="0" w:color="auto"/>
                            <w:bottom w:val="none" w:sz="0" w:space="0" w:color="auto"/>
                            <w:right w:val="none" w:sz="0" w:space="0" w:color="auto"/>
                          </w:divBdr>
                        </w:div>
                        <w:div w:id="1906723066">
                          <w:marLeft w:val="0"/>
                          <w:marRight w:val="0"/>
                          <w:marTop w:val="0"/>
                          <w:marBottom w:val="0"/>
                          <w:divBdr>
                            <w:top w:val="none" w:sz="0" w:space="0" w:color="auto"/>
                            <w:left w:val="none" w:sz="0" w:space="0" w:color="auto"/>
                            <w:bottom w:val="none" w:sz="0" w:space="0" w:color="auto"/>
                            <w:right w:val="none" w:sz="0" w:space="0" w:color="auto"/>
                          </w:divBdr>
                        </w:div>
                        <w:div w:id="1147430943">
                          <w:marLeft w:val="0"/>
                          <w:marRight w:val="0"/>
                          <w:marTop w:val="0"/>
                          <w:marBottom w:val="0"/>
                          <w:divBdr>
                            <w:top w:val="none" w:sz="0" w:space="0" w:color="auto"/>
                            <w:left w:val="none" w:sz="0" w:space="0" w:color="auto"/>
                            <w:bottom w:val="none" w:sz="0" w:space="0" w:color="auto"/>
                            <w:right w:val="none" w:sz="0" w:space="0" w:color="auto"/>
                          </w:divBdr>
                        </w:div>
                        <w:div w:id="438260096">
                          <w:marLeft w:val="0"/>
                          <w:marRight w:val="0"/>
                          <w:marTop w:val="0"/>
                          <w:marBottom w:val="0"/>
                          <w:divBdr>
                            <w:top w:val="none" w:sz="0" w:space="0" w:color="auto"/>
                            <w:left w:val="none" w:sz="0" w:space="0" w:color="auto"/>
                            <w:bottom w:val="none" w:sz="0" w:space="0" w:color="auto"/>
                            <w:right w:val="none" w:sz="0" w:space="0" w:color="auto"/>
                          </w:divBdr>
                        </w:div>
                      </w:divsChild>
                    </w:div>
                    <w:div w:id="1900285566">
                      <w:marLeft w:val="0"/>
                      <w:marRight w:val="0"/>
                      <w:marTop w:val="0"/>
                      <w:marBottom w:val="0"/>
                      <w:divBdr>
                        <w:top w:val="none" w:sz="0" w:space="0" w:color="auto"/>
                        <w:left w:val="none" w:sz="0" w:space="0" w:color="auto"/>
                        <w:bottom w:val="none" w:sz="0" w:space="0" w:color="auto"/>
                        <w:right w:val="none" w:sz="0" w:space="0" w:color="auto"/>
                      </w:divBdr>
                      <w:divsChild>
                        <w:div w:id="87390175">
                          <w:marLeft w:val="0"/>
                          <w:marRight w:val="0"/>
                          <w:marTop w:val="0"/>
                          <w:marBottom w:val="0"/>
                          <w:divBdr>
                            <w:top w:val="none" w:sz="0" w:space="0" w:color="auto"/>
                            <w:left w:val="none" w:sz="0" w:space="0" w:color="auto"/>
                            <w:bottom w:val="none" w:sz="0" w:space="0" w:color="auto"/>
                            <w:right w:val="none" w:sz="0" w:space="0" w:color="auto"/>
                          </w:divBdr>
                        </w:div>
                        <w:div w:id="1594625211">
                          <w:marLeft w:val="0"/>
                          <w:marRight w:val="0"/>
                          <w:marTop w:val="0"/>
                          <w:marBottom w:val="0"/>
                          <w:divBdr>
                            <w:top w:val="none" w:sz="0" w:space="0" w:color="auto"/>
                            <w:left w:val="none" w:sz="0" w:space="0" w:color="auto"/>
                            <w:bottom w:val="none" w:sz="0" w:space="0" w:color="auto"/>
                            <w:right w:val="none" w:sz="0" w:space="0" w:color="auto"/>
                          </w:divBdr>
                        </w:div>
                        <w:div w:id="305285437">
                          <w:marLeft w:val="0"/>
                          <w:marRight w:val="0"/>
                          <w:marTop w:val="0"/>
                          <w:marBottom w:val="300"/>
                          <w:divBdr>
                            <w:top w:val="none" w:sz="0" w:space="0" w:color="auto"/>
                            <w:left w:val="none" w:sz="0" w:space="0" w:color="auto"/>
                            <w:bottom w:val="none" w:sz="0" w:space="0" w:color="auto"/>
                            <w:right w:val="none" w:sz="0" w:space="0" w:color="auto"/>
                          </w:divBdr>
                          <w:divsChild>
                            <w:div w:id="1825930179">
                              <w:marLeft w:val="0"/>
                              <w:marRight w:val="0"/>
                              <w:marTop w:val="0"/>
                              <w:marBottom w:val="0"/>
                              <w:divBdr>
                                <w:top w:val="none" w:sz="0" w:space="0" w:color="auto"/>
                                <w:left w:val="none" w:sz="0" w:space="0" w:color="auto"/>
                                <w:bottom w:val="none" w:sz="0" w:space="0" w:color="auto"/>
                                <w:right w:val="none" w:sz="0" w:space="0" w:color="auto"/>
                              </w:divBdr>
                            </w:div>
                          </w:divsChild>
                        </w:div>
                        <w:div w:id="1435712699">
                          <w:marLeft w:val="0"/>
                          <w:marRight w:val="0"/>
                          <w:marTop w:val="0"/>
                          <w:marBottom w:val="0"/>
                          <w:divBdr>
                            <w:top w:val="none" w:sz="0" w:space="0" w:color="auto"/>
                            <w:left w:val="none" w:sz="0" w:space="0" w:color="auto"/>
                            <w:bottom w:val="none" w:sz="0" w:space="0" w:color="auto"/>
                            <w:right w:val="none" w:sz="0" w:space="0" w:color="auto"/>
                          </w:divBdr>
                        </w:div>
                      </w:divsChild>
                    </w:div>
                    <w:div w:id="2110344975">
                      <w:marLeft w:val="0"/>
                      <w:marRight w:val="0"/>
                      <w:marTop w:val="0"/>
                      <w:marBottom w:val="0"/>
                      <w:divBdr>
                        <w:top w:val="none" w:sz="0" w:space="0" w:color="auto"/>
                        <w:left w:val="none" w:sz="0" w:space="0" w:color="auto"/>
                        <w:bottom w:val="none" w:sz="0" w:space="0" w:color="auto"/>
                        <w:right w:val="none" w:sz="0" w:space="0" w:color="auto"/>
                      </w:divBdr>
                      <w:divsChild>
                        <w:div w:id="2063821286">
                          <w:marLeft w:val="0"/>
                          <w:marRight w:val="0"/>
                          <w:marTop w:val="0"/>
                          <w:marBottom w:val="0"/>
                          <w:divBdr>
                            <w:top w:val="none" w:sz="0" w:space="0" w:color="auto"/>
                            <w:left w:val="none" w:sz="0" w:space="0" w:color="auto"/>
                            <w:bottom w:val="none" w:sz="0" w:space="0" w:color="auto"/>
                            <w:right w:val="none" w:sz="0" w:space="0" w:color="auto"/>
                          </w:divBdr>
                        </w:div>
                        <w:div w:id="1426222502">
                          <w:marLeft w:val="0"/>
                          <w:marRight w:val="0"/>
                          <w:marTop w:val="0"/>
                          <w:marBottom w:val="0"/>
                          <w:divBdr>
                            <w:top w:val="none" w:sz="0" w:space="0" w:color="auto"/>
                            <w:left w:val="none" w:sz="0" w:space="0" w:color="auto"/>
                            <w:bottom w:val="none" w:sz="0" w:space="0" w:color="auto"/>
                            <w:right w:val="none" w:sz="0" w:space="0" w:color="auto"/>
                          </w:divBdr>
                        </w:div>
                        <w:div w:id="590702034">
                          <w:marLeft w:val="0"/>
                          <w:marRight w:val="0"/>
                          <w:marTop w:val="0"/>
                          <w:marBottom w:val="0"/>
                          <w:divBdr>
                            <w:top w:val="none" w:sz="0" w:space="0" w:color="auto"/>
                            <w:left w:val="none" w:sz="0" w:space="0" w:color="auto"/>
                            <w:bottom w:val="none" w:sz="0" w:space="0" w:color="auto"/>
                            <w:right w:val="none" w:sz="0" w:space="0" w:color="auto"/>
                          </w:divBdr>
                        </w:div>
                        <w:div w:id="1517229247">
                          <w:marLeft w:val="0"/>
                          <w:marRight w:val="0"/>
                          <w:marTop w:val="0"/>
                          <w:marBottom w:val="0"/>
                          <w:divBdr>
                            <w:top w:val="none" w:sz="0" w:space="0" w:color="auto"/>
                            <w:left w:val="none" w:sz="0" w:space="0" w:color="auto"/>
                            <w:bottom w:val="none" w:sz="0" w:space="0" w:color="auto"/>
                            <w:right w:val="none" w:sz="0" w:space="0" w:color="auto"/>
                          </w:divBdr>
                        </w:div>
                        <w:div w:id="680930377">
                          <w:marLeft w:val="0"/>
                          <w:marRight w:val="0"/>
                          <w:marTop w:val="450"/>
                          <w:marBottom w:val="450"/>
                          <w:divBdr>
                            <w:top w:val="none" w:sz="0" w:space="0" w:color="auto"/>
                            <w:left w:val="single" w:sz="24" w:space="0" w:color="6DB33F"/>
                            <w:bottom w:val="none" w:sz="0" w:space="0" w:color="auto"/>
                            <w:right w:val="none" w:sz="0" w:space="0" w:color="auto"/>
                          </w:divBdr>
                          <w:divsChild>
                            <w:div w:id="18489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8699">
                  <w:marLeft w:val="0"/>
                  <w:marRight w:val="0"/>
                  <w:marTop w:val="0"/>
                  <w:marBottom w:val="0"/>
                  <w:divBdr>
                    <w:top w:val="none" w:sz="0" w:space="0" w:color="auto"/>
                    <w:left w:val="none" w:sz="0" w:space="0" w:color="auto"/>
                    <w:bottom w:val="none" w:sz="0" w:space="0" w:color="auto"/>
                    <w:right w:val="none" w:sz="0" w:space="0" w:color="auto"/>
                  </w:divBdr>
                  <w:divsChild>
                    <w:div w:id="810366932">
                      <w:marLeft w:val="0"/>
                      <w:marRight w:val="0"/>
                      <w:marTop w:val="0"/>
                      <w:marBottom w:val="0"/>
                      <w:divBdr>
                        <w:top w:val="none" w:sz="0" w:space="0" w:color="auto"/>
                        <w:left w:val="none" w:sz="0" w:space="0" w:color="auto"/>
                        <w:bottom w:val="none" w:sz="0" w:space="0" w:color="auto"/>
                        <w:right w:val="none" w:sz="0" w:space="0" w:color="auto"/>
                      </w:divBdr>
                    </w:div>
                    <w:div w:id="1404329962">
                      <w:marLeft w:val="0"/>
                      <w:marRight w:val="0"/>
                      <w:marTop w:val="0"/>
                      <w:marBottom w:val="0"/>
                      <w:divBdr>
                        <w:top w:val="none" w:sz="0" w:space="0" w:color="auto"/>
                        <w:left w:val="none" w:sz="0" w:space="0" w:color="auto"/>
                        <w:bottom w:val="none" w:sz="0" w:space="0" w:color="auto"/>
                        <w:right w:val="none" w:sz="0" w:space="0" w:color="auto"/>
                      </w:divBdr>
                    </w:div>
                    <w:div w:id="933053147">
                      <w:marLeft w:val="0"/>
                      <w:marRight w:val="0"/>
                      <w:marTop w:val="0"/>
                      <w:marBottom w:val="0"/>
                      <w:divBdr>
                        <w:top w:val="none" w:sz="0" w:space="0" w:color="auto"/>
                        <w:left w:val="none" w:sz="0" w:space="0" w:color="auto"/>
                        <w:bottom w:val="none" w:sz="0" w:space="0" w:color="auto"/>
                        <w:right w:val="none" w:sz="0" w:space="0" w:color="auto"/>
                      </w:divBdr>
                    </w:div>
                    <w:div w:id="2032798573">
                      <w:marLeft w:val="0"/>
                      <w:marRight w:val="0"/>
                      <w:marTop w:val="0"/>
                      <w:marBottom w:val="0"/>
                      <w:divBdr>
                        <w:top w:val="none" w:sz="0" w:space="0" w:color="auto"/>
                        <w:left w:val="none" w:sz="0" w:space="0" w:color="auto"/>
                        <w:bottom w:val="none" w:sz="0" w:space="0" w:color="auto"/>
                        <w:right w:val="none" w:sz="0" w:space="0" w:color="auto"/>
                      </w:divBdr>
                    </w:div>
                    <w:div w:id="356350985">
                      <w:marLeft w:val="0"/>
                      <w:marRight w:val="0"/>
                      <w:marTop w:val="0"/>
                      <w:marBottom w:val="0"/>
                      <w:divBdr>
                        <w:top w:val="none" w:sz="0" w:space="0" w:color="auto"/>
                        <w:left w:val="none" w:sz="0" w:space="0" w:color="auto"/>
                        <w:bottom w:val="none" w:sz="0" w:space="0" w:color="auto"/>
                        <w:right w:val="none" w:sz="0" w:space="0" w:color="auto"/>
                      </w:divBdr>
                      <w:divsChild>
                        <w:div w:id="1371341302">
                          <w:marLeft w:val="0"/>
                          <w:marRight w:val="0"/>
                          <w:marTop w:val="0"/>
                          <w:marBottom w:val="0"/>
                          <w:divBdr>
                            <w:top w:val="none" w:sz="0" w:space="0" w:color="auto"/>
                            <w:left w:val="none" w:sz="0" w:space="0" w:color="auto"/>
                            <w:bottom w:val="none" w:sz="0" w:space="0" w:color="auto"/>
                            <w:right w:val="none" w:sz="0" w:space="0" w:color="auto"/>
                          </w:divBdr>
                        </w:div>
                        <w:div w:id="1299915057">
                          <w:marLeft w:val="0"/>
                          <w:marRight w:val="0"/>
                          <w:marTop w:val="0"/>
                          <w:marBottom w:val="0"/>
                          <w:divBdr>
                            <w:top w:val="none" w:sz="0" w:space="0" w:color="auto"/>
                            <w:left w:val="none" w:sz="0" w:space="0" w:color="auto"/>
                            <w:bottom w:val="none" w:sz="0" w:space="0" w:color="auto"/>
                            <w:right w:val="none" w:sz="0" w:space="0" w:color="auto"/>
                          </w:divBdr>
                        </w:div>
                        <w:div w:id="2014911780">
                          <w:marLeft w:val="0"/>
                          <w:marRight w:val="0"/>
                          <w:marTop w:val="0"/>
                          <w:marBottom w:val="0"/>
                          <w:divBdr>
                            <w:top w:val="none" w:sz="0" w:space="0" w:color="auto"/>
                            <w:left w:val="none" w:sz="0" w:space="0" w:color="auto"/>
                            <w:bottom w:val="none" w:sz="0" w:space="0" w:color="auto"/>
                            <w:right w:val="none" w:sz="0" w:space="0" w:color="auto"/>
                          </w:divBdr>
                        </w:div>
                        <w:div w:id="299112235">
                          <w:marLeft w:val="0"/>
                          <w:marRight w:val="0"/>
                          <w:marTop w:val="0"/>
                          <w:marBottom w:val="0"/>
                          <w:divBdr>
                            <w:top w:val="none" w:sz="0" w:space="0" w:color="auto"/>
                            <w:left w:val="none" w:sz="0" w:space="0" w:color="auto"/>
                            <w:bottom w:val="none" w:sz="0" w:space="0" w:color="auto"/>
                            <w:right w:val="none" w:sz="0" w:space="0" w:color="auto"/>
                          </w:divBdr>
                        </w:div>
                        <w:div w:id="1644237785">
                          <w:marLeft w:val="0"/>
                          <w:marRight w:val="0"/>
                          <w:marTop w:val="0"/>
                          <w:marBottom w:val="0"/>
                          <w:divBdr>
                            <w:top w:val="none" w:sz="0" w:space="0" w:color="auto"/>
                            <w:left w:val="none" w:sz="0" w:space="0" w:color="auto"/>
                            <w:bottom w:val="none" w:sz="0" w:space="0" w:color="auto"/>
                            <w:right w:val="none" w:sz="0" w:space="0" w:color="auto"/>
                          </w:divBdr>
                        </w:div>
                        <w:div w:id="1108349263">
                          <w:marLeft w:val="0"/>
                          <w:marRight w:val="0"/>
                          <w:marTop w:val="0"/>
                          <w:marBottom w:val="300"/>
                          <w:divBdr>
                            <w:top w:val="none" w:sz="0" w:space="0" w:color="auto"/>
                            <w:left w:val="none" w:sz="0" w:space="0" w:color="auto"/>
                            <w:bottom w:val="none" w:sz="0" w:space="0" w:color="auto"/>
                            <w:right w:val="none" w:sz="0" w:space="0" w:color="auto"/>
                          </w:divBdr>
                          <w:divsChild>
                            <w:div w:id="1771662092">
                              <w:marLeft w:val="0"/>
                              <w:marRight w:val="0"/>
                              <w:marTop w:val="0"/>
                              <w:marBottom w:val="0"/>
                              <w:divBdr>
                                <w:top w:val="none" w:sz="0" w:space="0" w:color="auto"/>
                                <w:left w:val="none" w:sz="0" w:space="0" w:color="auto"/>
                                <w:bottom w:val="none" w:sz="0" w:space="0" w:color="auto"/>
                                <w:right w:val="none" w:sz="0" w:space="0" w:color="auto"/>
                              </w:divBdr>
                            </w:div>
                          </w:divsChild>
                        </w:div>
                        <w:div w:id="281763170">
                          <w:marLeft w:val="0"/>
                          <w:marRight w:val="0"/>
                          <w:marTop w:val="0"/>
                          <w:marBottom w:val="0"/>
                          <w:divBdr>
                            <w:top w:val="none" w:sz="0" w:space="0" w:color="auto"/>
                            <w:left w:val="none" w:sz="0" w:space="0" w:color="auto"/>
                            <w:bottom w:val="none" w:sz="0" w:space="0" w:color="auto"/>
                            <w:right w:val="none" w:sz="0" w:space="0" w:color="auto"/>
                          </w:divBdr>
                        </w:div>
                        <w:div w:id="1338270755">
                          <w:marLeft w:val="0"/>
                          <w:marRight w:val="0"/>
                          <w:marTop w:val="0"/>
                          <w:marBottom w:val="300"/>
                          <w:divBdr>
                            <w:top w:val="none" w:sz="0" w:space="0" w:color="auto"/>
                            <w:left w:val="none" w:sz="0" w:space="0" w:color="auto"/>
                            <w:bottom w:val="none" w:sz="0" w:space="0" w:color="auto"/>
                            <w:right w:val="none" w:sz="0" w:space="0" w:color="auto"/>
                          </w:divBdr>
                          <w:divsChild>
                            <w:div w:id="601768216">
                              <w:marLeft w:val="0"/>
                              <w:marRight w:val="0"/>
                              <w:marTop w:val="0"/>
                              <w:marBottom w:val="0"/>
                              <w:divBdr>
                                <w:top w:val="none" w:sz="0" w:space="0" w:color="auto"/>
                                <w:left w:val="none" w:sz="0" w:space="0" w:color="auto"/>
                                <w:bottom w:val="none" w:sz="0" w:space="0" w:color="auto"/>
                                <w:right w:val="none" w:sz="0" w:space="0" w:color="auto"/>
                              </w:divBdr>
                            </w:div>
                          </w:divsChild>
                        </w:div>
                        <w:div w:id="992677847">
                          <w:marLeft w:val="0"/>
                          <w:marRight w:val="0"/>
                          <w:marTop w:val="0"/>
                          <w:marBottom w:val="0"/>
                          <w:divBdr>
                            <w:top w:val="none" w:sz="0" w:space="0" w:color="auto"/>
                            <w:left w:val="none" w:sz="0" w:space="0" w:color="auto"/>
                            <w:bottom w:val="none" w:sz="0" w:space="0" w:color="auto"/>
                            <w:right w:val="none" w:sz="0" w:space="0" w:color="auto"/>
                          </w:divBdr>
                        </w:div>
                        <w:div w:id="423385859">
                          <w:marLeft w:val="0"/>
                          <w:marRight w:val="0"/>
                          <w:marTop w:val="450"/>
                          <w:marBottom w:val="450"/>
                          <w:divBdr>
                            <w:top w:val="none" w:sz="0" w:space="0" w:color="auto"/>
                            <w:left w:val="single" w:sz="24" w:space="0" w:color="6DB33F"/>
                            <w:bottom w:val="none" w:sz="0" w:space="0" w:color="auto"/>
                            <w:right w:val="none" w:sz="0" w:space="0" w:color="auto"/>
                          </w:divBdr>
                          <w:divsChild>
                            <w:div w:id="6561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205835">
          <w:marLeft w:val="0"/>
          <w:marRight w:val="0"/>
          <w:marTop w:val="0"/>
          <w:marBottom w:val="0"/>
          <w:divBdr>
            <w:top w:val="none" w:sz="0" w:space="0" w:color="auto"/>
            <w:left w:val="none" w:sz="0" w:space="0" w:color="auto"/>
            <w:bottom w:val="none" w:sz="0" w:space="0" w:color="auto"/>
            <w:right w:val="none" w:sz="0" w:space="0" w:color="auto"/>
          </w:divBdr>
          <w:divsChild>
            <w:div w:id="1171604760">
              <w:marLeft w:val="0"/>
              <w:marRight w:val="0"/>
              <w:marTop w:val="0"/>
              <w:marBottom w:val="0"/>
              <w:divBdr>
                <w:top w:val="none" w:sz="0" w:space="0" w:color="auto"/>
                <w:left w:val="none" w:sz="0" w:space="0" w:color="auto"/>
                <w:bottom w:val="none" w:sz="0" w:space="0" w:color="auto"/>
                <w:right w:val="none" w:sz="0" w:space="0" w:color="auto"/>
              </w:divBdr>
              <w:divsChild>
                <w:div w:id="694230765">
                  <w:marLeft w:val="0"/>
                  <w:marRight w:val="0"/>
                  <w:marTop w:val="0"/>
                  <w:marBottom w:val="0"/>
                  <w:divBdr>
                    <w:top w:val="none" w:sz="0" w:space="0" w:color="auto"/>
                    <w:left w:val="none" w:sz="0" w:space="0" w:color="auto"/>
                    <w:bottom w:val="none" w:sz="0" w:space="0" w:color="auto"/>
                    <w:right w:val="none" w:sz="0" w:space="0" w:color="auto"/>
                  </w:divBdr>
                  <w:divsChild>
                    <w:div w:id="226184609">
                      <w:marLeft w:val="0"/>
                      <w:marRight w:val="0"/>
                      <w:marTop w:val="0"/>
                      <w:marBottom w:val="0"/>
                      <w:divBdr>
                        <w:top w:val="none" w:sz="0" w:space="0" w:color="auto"/>
                        <w:left w:val="none" w:sz="0" w:space="0" w:color="auto"/>
                        <w:bottom w:val="none" w:sz="0" w:space="0" w:color="auto"/>
                        <w:right w:val="none" w:sz="0" w:space="0" w:color="auto"/>
                      </w:divBdr>
                    </w:div>
                  </w:divsChild>
                </w:div>
                <w:div w:id="626938384">
                  <w:marLeft w:val="0"/>
                  <w:marRight w:val="0"/>
                  <w:marTop w:val="0"/>
                  <w:marBottom w:val="0"/>
                  <w:divBdr>
                    <w:top w:val="none" w:sz="0" w:space="0" w:color="auto"/>
                    <w:left w:val="none" w:sz="0" w:space="0" w:color="auto"/>
                    <w:bottom w:val="none" w:sz="0" w:space="0" w:color="auto"/>
                    <w:right w:val="none" w:sz="0" w:space="0" w:color="auto"/>
                  </w:divBdr>
                  <w:divsChild>
                    <w:div w:id="2029796968">
                      <w:marLeft w:val="0"/>
                      <w:marRight w:val="0"/>
                      <w:marTop w:val="0"/>
                      <w:marBottom w:val="0"/>
                      <w:divBdr>
                        <w:top w:val="none" w:sz="0" w:space="0" w:color="auto"/>
                        <w:left w:val="none" w:sz="0" w:space="0" w:color="auto"/>
                        <w:bottom w:val="none" w:sz="0" w:space="0" w:color="auto"/>
                        <w:right w:val="none" w:sz="0" w:space="0" w:color="auto"/>
                      </w:divBdr>
                    </w:div>
                    <w:div w:id="897520279">
                      <w:marLeft w:val="0"/>
                      <w:marRight w:val="0"/>
                      <w:marTop w:val="0"/>
                      <w:marBottom w:val="300"/>
                      <w:divBdr>
                        <w:top w:val="none" w:sz="0" w:space="0" w:color="auto"/>
                        <w:left w:val="none" w:sz="0" w:space="0" w:color="auto"/>
                        <w:bottom w:val="none" w:sz="0" w:space="0" w:color="auto"/>
                        <w:right w:val="none" w:sz="0" w:space="0" w:color="auto"/>
                      </w:divBdr>
                      <w:divsChild>
                        <w:div w:id="763262195">
                          <w:marLeft w:val="0"/>
                          <w:marRight w:val="0"/>
                          <w:marTop w:val="0"/>
                          <w:marBottom w:val="0"/>
                          <w:divBdr>
                            <w:top w:val="none" w:sz="0" w:space="0" w:color="auto"/>
                            <w:left w:val="none" w:sz="0" w:space="0" w:color="auto"/>
                            <w:bottom w:val="none" w:sz="0" w:space="0" w:color="auto"/>
                            <w:right w:val="none" w:sz="0" w:space="0" w:color="auto"/>
                          </w:divBdr>
                        </w:div>
                      </w:divsChild>
                    </w:div>
                    <w:div w:id="1831671818">
                      <w:marLeft w:val="0"/>
                      <w:marRight w:val="0"/>
                      <w:marTop w:val="0"/>
                      <w:marBottom w:val="300"/>
                      <w:divBdr>
                        <w:top w:val="none" w:sz="0" w:space="0" w:color="auto"/>
                        <w:left w:val="none" w:sz="0" w:space="0" w:color="auto"/>
                        <w:bottom w:val="none" w:sz="0" w:space="0" w:color="auto"/>
                        <w:right w:val="none" w:sz="0" w:space="0" w:color="auto"/>
                      </w:divBdr>
                      <w:divsChild>
                        <w:div w:id="1205020751">
                          <w:marLeft w:val="0"/>
                          <w:marRight w:val="0"/>
                          <w:marTop w:val="0"/>
                          <w:marBottom w:val="0"/>
                          <w:divBdr>
                            <w:top w:val="none" w:sz="0" w:space="0" w:color="auto"/>
                            <w:left w:val="none" w:sz="0" w:space="0" w:color="auto"/>
                            <w:bottom w:val="none" w:sz="0" w:space="0" w:color="auto"/>
                            <w:right w:val="none" w:sz="0" w:space="0" w:color="auto"/>
                          </w:divBdr>
                        </w:div>
                      </w:divsChild>
                    </w:div>
                    <w:div w:id="1241257469">
                      <w:marLeft w:val="0"/>
                      <w:marRight w:val="0"/>
                      <w:marTop w:val="0"/>
                      <w:marBottom w:val="0"/>
                      <w:divBdr>
                        <w:top w:val="none" w:sz="0" w:space="0" w:color="auto"/>
                        <w:left w:val="none" w:sz="0" w:space="0" w:color="auto"/>
                        <w:bottom w:val="none" w:sz="0" w:space="0" w:color="auto"/>
                        <w:right w:val="none" w:sz="0" w:space="0" w:color="auto"/>
                      </w:divBdr>
                    </w:div>
                    <w:div w:id="1766727987">
                      <w:marLeft w:val="0"/>
                      <w:marRight w:val="0"/>
                      <w:marTop w:val="0"/>
                      <w:marBottom w:val="0"/>
                      <w:divBdr>
                        <w:top w:val="none" w:sz="0" w:space="0" w:color="auto"/>
                        <w:left w:val="none" w:sz="0" w:space="0" w:color="auto"/>
                        <w:bottom w:val="none" w:sz="0" w:space="0" w:color="auto"/>
                        <w:right w:val="none" w:sz="0" w:space="0" w:color="auto"/>
                      </w:divBdr>
                    </w:div>
                    <w:div w:id="920143327">
                      <w:marLeft w:val="0"/>
                      <w:marRight w:val="0"/>
                      <w:marTop w:val="0"/>
                      <w:marBottom w:val="0"/>
                      <w:divBdr>
                        <w:top w:val="none" w:sz="0" w:space="0" w:color="auto"/>
                        <w:left w:val="none" w:sz="0" w:space="0" w:color="auto"/>
                        <w:bottom w:val="none" w:sz="0" w:space="0" w:color="auto"/>
                        <w:right w:val="none" w:sz="0" w:space="0" w:color="auto"/>
                      </w:divBdr>
                    </w:div>
                    <w:div w:id="250892968">
                      <w:marLeft w:val="0"/>
                      <w:marRight w:val="0"/>
                      <w:marTop w:val="0"/>
                      <w:marBottom w:val="0"/>
                      <w:divBdr>
                        <w:top w:val="none" w:sz="0" w:space="0" w:color="auto"/>
                        <w:left w:val="none" w:sz="0" w:space="0" w:color="auto"/>
                        <w:bottom w:val="none" w:sz="0" w:space="0" w:color="auto"/>
                        <w:right w:val="none" w:sz="0" w:space="0" w:color="auto"/>
                      </w:divBdr>
                    </w:div>
                    <w:div w:id="474419817">
                      <w:marLeft w:val="0"/>
                      <w:marRight w:val="0"/>
                      <w:marTop w:val="0"/>
                      <w:marBottom w:val="0"/>
                      <w:divBdr>
                        <w:top w:val="none" w:sz="0" w:space="0" w:color="auto"/>
                        <w:left w:val="none" w:sz="0" w:space="0" w:color="auto"/>
                        <w:bottom w:val="none" w:sz="0" w:space="0" w:color="auto"/>
                        <w:right w:val="none" w:sz="0" w:space="0" w:color="auto"/>
                      </w:divBdr>
                    </w:div>
                    <w:div w:id="1620918698">
                      <w:marLeft w:val="0"/>
                      <w:marRight w:val="0"/>
                      <w:marTop w:val="0"/>
                      <w:marBottom w:val="0"/>
                      <w:divBdr>
                        <w:top w:val="none" w:sz="0" w:space="0" w:color="auto"/>
                        <w:left w:val="none" w:sz="0" w:space="0" w:color="auto"/>
                        <w:bottom w:val="none" w:sz="0" w:space="0" w:color="auto"/>
                        <w:right w:val="none" w:sz="0" w:space="0" w:color="auto"/>
                      </w:divBdr>
                    </w:div>
                  </w:divsChild>
                </w:div>
                <w:div w:id="990523519">
                  <w:marLeft w:val="0"/>
                  <w:marRight w:val="0"/>
                  <w:marTop w:val="0"/>
                  <w:marBottom w:val="0"/>
                  <w:divBdr>
                    <w:top w:val="none" w:sz="0" w:space="0" w:color="auto"/>
                    <w:left w:val="none" w:sz="0" w:space="0" w:color="auto"/>
                    <w:bottom w:val="none" w:sz="0" w:space="0" w:color="auto"/>
                    <w:right w:val="none" w:sz="0" w:space="0" w:color="auto"/>
                  </w:divBdr>
                  <w:divsChild>
                    <w:div w:id="1419785008">
                      <w:marLeft w:val="0"/>
                      <w:marRight w:val="0"/>
                      <w:marTop w:val="0"/>
                      <w:marBottom w:val="0"/>
                      <w:divBdr>
                        <w:top w:val="none" w:sz="0" w:space="0" w:color="auto"/>
                        <w:left w:val="none" w:sz="0" w:space="0" w:color="auto"/>
                        <w:bottom w:val="none" w:sz="0" w:space="0" w:color="auto"/>
                        <w:right w:val="none" w:sz="0" w:space="0" w:color="auto"/>
                      </w:divBdr>
                    </w:div>
                    <w:div w:id="335617471">
                      <w:marLeft w:val="0"/>
                      <w:marRight w:val="0"/>
                      <w:marTop w:val="0"/>
                      <w:marBottom w:val="0"/>
                      <w:divBdr>
                        <w:top w:val="none" w:sz="0" w:space="0" w:color="auto"/>
                        <w:left w:val="none" w:sz="0" w:space="0" w:color="auto"/>
                        <w:bottom w:val="none" w:sz="0" w:space="0" w:color="auto"/>
                        <w:right w:val="none" w:sz="0" w:space="0" w:color="auto"/>
                      </w:divBdr>
                      <w:divsChild>
                        <w:div w:id="1034040290">
                          <w:marLeft w:val="0"/>
                          <w:marRight w:val="0"/>
                          <w:marTop w:val="0"/>
                          <w:marBottom w:val="0"/>
                          <w:divBdr>
                            <w:top w:val="none" w:sz="0" w:space="0" w:color="auto"/>
                            <w:left w:val="none" w:sz="0" w:space="0" w:color="auto"/>
                            <w:bottom w:val="none" w:sz="0" w:space="0" w:color="auto"/>
                            <w:right w:val="none" w:sz="0" w:space="0" w:color="auto"/>
                          </w:divBdr>
                        </w:div>
                        <w:div w:id="1965231429">
                          <w:marLeft w:val="0"/>
                          <w:marRight w:val="0"/>
                          <w:marTop w:val="0"/>
                          <w:marBottom w:val="0"/>
                          <w:divBdr>
                            <w:top w:val="none" w:sz="0" w:space="0" w:color="auto"/>
                            <w:left w:val="none" w:sz="0" w:space="0" w:color="auto"/>
                            <w:bottom w:val="none" w:sz="0" w:space="0" w:color="auto"/>
                            <w:right w:val="none" w:sz="0" w:space="0" w:color="auto"/>
                          </w:divBdr>
                        </w:div>
                      </w:divsChild>
                    </w:div>
                    <w:div w:id="395975521">
                      <w:marLeft w:val="0"/>
                      <w:marRight w:val="0"/>
                      <w:marTop w:val="0"/>
                      <w:marBottom w:val="0"/>
                      <w:divBdr>
                        <w:top w:val="none" w:sz="0" w:space="0" w:color="auto"/>
                        <w:left w:val="none" w:sz="0" w:space="0" w:color="auto"/>
                        <w:bottom w:val="none" w:sz="0" w:space="0" w:color="auto"/>
                        <w:right w:val="none" w:sz="0" w:space="0" w:color="auto"/>
                      </w:divBdr>
                      <w:divsChild>
                        <w:div w:id="959188334">
                          <w:marLeft w:val="0"/>
                          <w:marRight w:val="0"/>
                          <w:marTop w:val="0"/>
                          <w:marBottom w:val="0"/>
                          <w:divBdr>
                            <w:top w:val="none" w:sz="0" w:space="0" w:color="auto"/>
                            <w:left w:val="none" w:sz="0" w:space="0" w:color="auto"/>
                            <w:bottom w:val="none" w:sz="0" w:space="0" w:color="auto"/>
                            <w:right w:val="none" w:sz="0" w:space="0" w:color="auto"/>
                          </w:divBdr>
                        </w:div>
                        <w:div w:id="1404183354">
                          <w:marLeft w:val="0"/>
                          <w:marRight w:val="0"/>
                          <w:marTop w:val="0"/>
                          <w:marBottom w:val="0"/>
                          <w:divBdr>
                            <w:top w:val="none" w:sz="0" w:space="0" w:color="auto"/>
                            <w:left w:val="none" w:sz="0" w:space="0" w:color="auto"/>
                            <w:bottom w:val="none" w:sz="0" w:space="0" w:color="auto"/>
                            <w:right w:val="none" w:sz="0" w:space="0" w:color="auto"/>
                          </w:divBdr>
                        </w:div>
                        <w:div w:id="1966037342">
                          <w:marLeft w:val="0"/>
                          <w:marRight w:val="0"/>
                          <w:marTop w:val="0"/>
                          <w:marBottom w:val="0"/>
                          <w:divBdr>
                            <w:top w:val="none" w:sz="0" w:space="0" w:color="auto"/>
                            <w:left w:val="none" w:sz="0" w:space="0" w:color="auto"/>
                            <w:bottom w:val="none" w:sz="0" w:space="0" w:color="auto"/>
                            <w:right w:val="none" w:sz="0" w:space="0" w:color="auto"/>
                          </w:divBdr>
                        </w:div>
                      </w:divsChild>
                    </w:div>
                    <w:div w:id="1162508731">
                      <w:marLeft w:val="0"/>
                      <w:marRight w:val="0"/>
                      <w:marTop w:val="0"/>
                      <w:marBottom w:val="0"/>
                      <w:divBdr>
                        <w:top w:val="none" w:sz="0" w:space="0" w:color="auto"/>
                        <w:left w:val="none" w:sz="0" w:space="0" w:color="auto"/>
                        <w:bottom w:val="none" w:sz="0" w:space="0" w:color="auto"/>
                        <w:right w:val="none" w:sz="0" w:space="0" w:color="auto"/>
                      </w:divBdr>
                      <w:divsChild>
                        <w:div w:id="1948149025">
                          <w:marLeft w:val="0"/>
                          <w:marRight w:val="0"/>
                          <w:marTop w:val="0"/>
                          <w:marBottom w:val="0"/>
                          <w:divBdr>
                            <w:top w:val="none" w:sz="0" w:space="0" w:color="auto"/>
                            <w:left w:val="none" w:sz="0" w:space="0" w:color="auto"/>
                            <w:bottom w:val="none" w:sz="0" w:space="0" w:color="auto"/>
                            <w:right w:val="none" w:sz="0" w:space="0" w:color="auto"/>
                          </w:divBdr>
                        </w:div>
                      </w:divsChild>
                    </w:div>
                    <w:div w:id="1013603664">
                      <w:marLeft w:val="0"/>
                      <w:marRight w:val="0"/>
                      <w:marTop w:val="0"/>
                      <w:marBottom w:val="0"/>
                      <w:divBdr>
                        <w:top w:val="none" w:sz="0" w:space="0" w:color="auto"/>
                        <w:left w:val="none" w:sz="0" w:space="0" w:color="auto"/>
                        <w:bottom w:val="none" w:sz="0" w:space="0" w:color="auto"/>
                        <w:right w:val="none" w:sz="0" w:space="0" w:color="auto"/>
                      </w:divBdr>
                      <w:divsChild>
                        <w:div w:id="819421335">
                          <w:marLeft w:val="0"/>
                          <w:marRight w:val="0"/>
                          <w:marTop w:val="0"/>
                          <w:marBottom w:val="0"/>
                          <w:divBdr>
                            <w:top w:val="none" w:sz="0" w:space="0" w:color="auto"/>
                            <w:left w:val="none" w:sz="0" w:space="0" w:color="auto"/>
                            <w:bottom w:val="none" w:sz="0" w:space="0" w:color="auto"/>
                            <w:right w:val="none" w:sz="0" w:space="0" w:color="auto"/>
                          </w:divBdr>
                        </w:div>
                        <w:div w:id="353042590">
                          <w:marLeft w:val="0"/>
                          <w:marRight w:val="0"/>
                          <w:marTop w:val="0"/>
                          <w:marBottom w:val="0"/>
                          <w:divBdr>
                            <w:top w:val="none" w:sz="0" w:space="0" w:color="auto"/>
                            <w:left w:val="none" w:sz="0" w:space="0" w:color="auto"/>
                            <w:bottom w:val="none" w:sz="0" w:space="0" w:color="auto"/>
                            <w:right w:val="none" w:sz="0" w:space="0" w:color="auto"/>
                          </w:divBdr>
                        </w:div>
                      </w:divsChild>
                    </w:div>
                    <w:div w:id="85150468">
                      <w:marLeft w:val="0"/>
                      <w:marRight w:val="0"/>
                      <w:marTop w:val="0"/>
                      <w:marBottom w:val="0"/>
                      <w:divBdr>
                        <w:top w:val="none" w:sz="0" w:space="0" w:color="auto"/>
                        <w:left w:val="none" w:sz="0" w:space="0" w:color="auto"/>
                        <w:bottom w:val="none" w:sz="0" w:space="0" w:color="auto"/>
                        <w:right w:val="none" w:sz="0" w:space="0" w:color="auto"/>
                      </w:divBdr>
                      <w:divsChild>
                        <w:div w:id="1719812920">
                          <w:marLeft w:val="0"/>
                          <w:marRight w:val="0"/>
                          <w:marTop w:val="0"/>
                          <w:marBottom w:val="0"/>
                          <w:divBdr>
                            <w:top w:val="none" w:sz="0" w:space="0" w:color="auto"/>
                            <w:left w:val="none" w:sz="0" w:space="0" w:color="auto"/>
                            <w:bottom w:val="none" w:sz="0" w:space="0" w:color="auto"/>
                            <w:right w:val="none" w:sz="0" w:space="0" w:color="auto"/>
                          </w:divBdr>
                        </w:div>
                        <w:div w:id="1366561903">
                          <w:marLeft w:val="0"/>
                          <w:marRight w:val="0"/>
                          <w:marTop w:val="0"/>
                          <w:marBottom w:val="0"/>
                          <w:divBdr>
                            <w:top w:val="none" w:sz="0" w:space="0" w:color="auto"/>
                            <w:left w:val="none" w:sz="0" w:space="0" w:color="auto"/>
                            <w:bottom w:val="none" w:sz="0" w:space="0" w:color="auto"/>
                            <w:right w:val="none" w:sz="0" w:space="0" w:color="auto"/>
                          </w:divBdr>
                        </w:div>
                      </w:divsChild>
                    </w:div>
                    <w:div w:id="950823501">
                      <w:marLeft w:val="0"/>
                      <w:marRight w:val="0"/>
                      <w:marTop w:val="0"/>
                      <w:marBottom w:val="0"/>
                      <w:divBdr>
                        <w:top w:val="none" w:sz="0" w:space="0" w:color="auto"/>
                        <w:left w:val="none" w:sz="0" w:space="0" w:color="auto"/>
                        <w:bottom w:val="none" w:sz="0" w:space="0" w:color="auto"/>
                        <w:right w:val="none" w:sz="0" w:space="0" w:color="auto"/>
                      </w:divBdr>
                      <w:divsChild>
                        <w:div w:id="158809873">
                          <w:marLeft w:val="0"/>
                          <w:marRight w:val="0"/>
                          <w:marTop w:val="0"/>
                          <w:marBottom w:val="0"/>
                          <w:divBdr>
                            <w:top w:val="none" w:sz="0" w:space="0" w:color="auto"/>
                            <w:left w:val="none" w:sz="0" w:space="0" w:color="auto"/>
                            <w:bottom w:val="none" w:sz="0" w:space="0" w:color="auto"/>
                            <w:right w:val="none" w:sz="0" w:space="0" w:color="auto"/>
                          </w:divBdr>
                        </w:div>
                        <w:div w:id="2532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8416">
                  <w:marLeft w:val="0"/>
                  <w:marRight w:val="0"/>
                  <w:marTop w:val="0"/>
                  <w:marBottom w:val="0"/>
                  <w:divBdr>
                    <w:top w:val="none" w:sz="0" w:space="0" w:color="auto"/>
                    <w:left w:val="none" w:sz="0" w:space="0" w:color="auto"/>
                    <w:bottom w:val="none" w:sz="0" w:space="0" w:color="auto"/>
                    <w:right w:val="none" w:sz="0" w:space="0" w:color="auto"/>
                  </w:divBdr>
                  <w:divsChild>
                    <w:div w:id="75246140">
                      <w:marLeft w:val="0"/>
                      <w:marRight w:val="0"/>
                      <w:marTop w:val="0"/>
                      <w:marBottom w:val="0"/>
                      <w:divBdr>
                        <w:top w:val="none" w:sz="0" w:space="0" w:color="auto"/>
                        <w:left w:val="none" w:sz="0" w:space="0" w:color="auto"/>
                        <w:bottom w:val="none" w:sz="0" w:space="0" w:color="auto"/>
                        <w:right w:val="none" w:sz="0" w:space="0" w:color="auto"/>
                      </w:divBdr>
                    </w:div>
                    <w:div w:id="850216159">
                      <w:marLeft w:val="0"/>
                      <w:marRight w:val="0"/>
                      <w:marTop w:val="0"/>
                      <w:marBottom w:val="300"/>
                      <w:divBdr>
                        <w:top w:val="none" w:sz="0" w:space="0" w:color="auto"/>
                        <w:left w:val="none" w:sz="0" w:space="0" w:color="auto"/>
                        <w:bottom w:val="none" w:sz="0" w:space="0" w:color="auto"/>
                        <w:right w:val="none" w:sz="0" w:space="0" w:color="auto"/>
                      </w:divBdr>
                      <w:divsChild>
                        <w:div w:id="1191530426">
                          <w:marLeft w:val="0"/>
                          <w:marRight w:val="0"/>
                          <w:marTop w:val="0"/>
                          <w:marBottom w:val="0"/>
                          <w:divBdr>
                            <w:top w:val="none" w:sz="0" w:space="0" w:color="auto"/>
                            <w:left w:val="none" w:sz="0" w:space="0" w:color="auto"/>
                            <w:bottom w:val="none" w:sz="0" w:space="0" w:color="auto"/>
                            <w:right w:val="none" w:sz="0" w:space="0" w:color="auto"/>
                          </w:divBdr>
                        </w:div>
                      </w:divsChild>
                    </w:div>
                    <w:div w:id="1180857119">
                      <w:marLeft w:val="0"/>
                      <w:marRight w:val="0"/>
                      <w:marTop w:val="0"/>
                      <w:marBottom w:val="0"/>
                      <w:divBdr>
                        <w:top w:val="none" w:sz="0" w:space="0" w:color="auto"/>
                        <w:left w:val="none" w:sz="0" w:space="0" w:color="auto"/>
                        <w:bottom w:val="none" w:sz="0" w:space="0" w:color="auto"/>
                        <w:right w:val="none" w:sz="0" w:space="0" w:color="auto"/>
                      </w:divBdr>
                    </w:div>
                    <w:div w:id="86076654">
                      <w:marLeft w:val="0"/>
                      <w:marRight w:val="0"/>
                      <w:marTop w:val="0"/>
                      <w:marBottom w:val="0"/>
                      <w:divBdr>
                        <w:top w:val="none" w:sz="0" w:space="0" w:color="auto"/>
                        <w:left w:val="none" w:sz="0" w:space="0" w:color="auto"/>
                        <w:bottom w:val="none" w:sz="0" w:space="0" w:color="auto"/>
                        <w:right w:val="none" w:sz="0" w:space="0" w:color="auto"/>
                      </w:divBdr>
                    </w:div>
                    <w:div w:id="1963075673">
                      <w:marLeft w:val="0"/>
                      <w:marRight w:val="0"/>
                      <w:marTop w:val="0"/>
                      <w:marBottom w:val="300"/>
                      <w:divBdr>
                        <w:top w:val="none" w:sz="0" w:space="0" w:color="auto"/>
                        <w:left w:val="none" w:sz="0" w:space="0" w:color="auto"/>
                        <w:bottom w:val="none" w:sz="0" w:space="0" w:color="auto"/>
                        <w:right w:val="none" w:sz="0" w:space="0" w:color="auto"/>
                      </w:divBdr>
                      <w:divsChild>
                        <w:div w:id="202061257">
                          <w:marLeft w:val="0"/>
                          <w:marRight w:val="0"/>
                          <w:marTop w:val="0"/>
                          <w:marBottom w:val="0"/>
                          <w:divBdr>
                            <w:top w:val="none" w:sz="0" w:space="0" w:color="auto"/>
                            <w:left w:val="none" w:sz="0" w:space="0" w:color="auto"/>
                            <w:bottom w:val="none" w:sz="0" w:space="0" w:color="auto"/>
                            <w:right w:val="none" w:sz="0" w:space="0" w:color="auto"/>
                          </w:divBdr>
                        </w:div>
                      </w:divsChild>
                    </w:div>
                    <w:div w:id="1793479820">
                      <w:marLeft w:val="0"/>
                      <w:marRight w:val="0"/>
                      <w:marTop w:val="0"/>
                      <w:marBottom w:val="0"/>
                      <w:divBdr>
                        <w:top w:val="none" w:sz="0" w:space="0" w:color="auto"/>
                        <w:left w:val="none" w:sz="0" w:space="0" w:color="auto"/>
                        <w:bottom w:val="none" w:sz="0" w:space="0" w:color="auto"/>
                        <w:right w:val="none" w:sz="0" w:space="0" w:color="auto"/>
                      </w:divBdr>
                    </w:div>
                    <w:div w:id="741483151">
                      <w:marLeft w:val="0"/>
                      <w:marRight w:val="0"/>
                      <w:marTop w:val="0"/>
                      <w:marBottom w:val="0"/>
                      <w:divBdr>
                        <w:top w:val="none" w:sz="0" w:space="0" w:color="auto"/>
                        <w:left w:val="none" w:sz="0" w:space="0" w:color="auto"/>
                        <w:bottom w:val="none" w:sz="0" w:space="0" w:color="auto"/>
                        <w:right w:val="none" w:sz="0" w:space="0" w:color="auto"/>
                      </w:divBdr>
                    </w:div>
                    <w:div w:id="1743527412">
                      <w:marLeft w:val="0"/>
                      <w:marRight w:val="0"/>
                      <w:marTop w:val="0"/>
                      <w:marBottom w:val="0"/>
                      <w:divBdr>
                        <w:top w:val="none" w:sz="0" w:space="0" w:color="auto"/>
                        <w:left w:val="none" w:sz="0" w:space="0" w:color="auto"/>
                        <w:bottom w:val="none" w:sz="0" w:space="0" w:color="auto"/>
                        <w:right w:val="none" w:sz="0" w:space="0" w:color="auto"/>
                      </w:divBdr>
                    </w:div>
                    <w:div w:id="1288319784">
                      <w:marLeft w:val="0"/>
                      <w:marRight w:val="0"/>
                      <w:marTop w:val="0"/>
                      <w:marBottom w:val="300"/>
                      <w:divBdr>
                        <w:top w:val="none" w:sz="0" w:space="0" w:color="auto"/>
                        <w:left w:val="none" w:sz="0" w:space="0" w:color="auto"/>
                        <w:bottom w:val="none" w:sz="0" w:space="0" w:color="auto"/>
                        <w:right w:val="none" w:sz="0" w:space="0" w:color="auto"/>
                      </w:divBdr>
                      <w:divsChild>
                        <w:div w:id="556936200">
                          <w:marLeft w:val="0"/>
                          <w:marRight w:val="0"/>
                          <w:marTop w:val="0"/>
                          <w:marBottom w:val="0"/>
                          <w:divBdr>
                            <w:top w:val="none" w:sz="0" w:space="0" w:color="auto"/>
                            <w:left w:val="none" w:sz="0" w:space="0" w:color="auto"/>
                            <w:bottom w:val="none" w:sz="0" w:space="0" w:color="auto"/>
                            <w:right w:val="none" w:sz="0" w:space="0" w:color="auto"/>
                          </w:divBdr>
                        </w:div>
                      </w:divsChild>
                    </w:div>
                    <w:div w:id="259796524">
                      <w:marLeft w:val="0"/>
                      <w:marRight w:val="0"/>
                      <w:marTop w:val="0"/>
                      <w:marBottom w:val="0"/>
                      <w:divBdr>
                        <w:top w:val="none" w:sz="0" w:space="0" w:color="auto"/>
                        <w:left w:val="none" w:sz="0" w:space="0" w:color="auto"/>
                        <w:bottom w:val="none" w:sz="0" w:space="0" w:color="auto"/>
                        <w:right w:val="none" w:sz="0" w:space="0" w:color="auto"/>
                      </w:divBdr>
                    </w:div>
                    <w:div w:id="501579527">
                      <w:marLeft w:val="0"/>
                      <w:marRight w:val="0"/>
                      <w:marTop w:val="0"/>
                      <w:marBottom w:val="300"/>
                      <w:divBdr>
                        <w:top w:val="none" w:sz="0" w:space="0" w:color="auto"/>
                        <w:left w:val="none" w:sz="0" w:space="0" w:color="auto"/>
                        <w:bottom w:val="none" w:sz="0" w:space="0" w:color="auto"/>
                        <w:right w:val="none" w:sz="0" w:space="0" w:color="auto"/>
                      </w:divBdr>
                      <w:divsChild>
                        <w:div w:id="1952735973">
                          <w:marLeft w:val="0"/>
                          <w:marRight w:val="0"/>
                          <w:marTop w:val="0"/>
                          <w:marBottom w:val="0"/>
                          <w:divBdr>
                            <w:top w:val="none" w:sz="0" w:space="0" w:color="auto"/>
                            <w:left w:val="none" w:sz="0" w:space="0" w:color="auto"/>
                            <w:bottom w:val="none" w:sz="0" w:space="0" w:color="auto"/>
                            <w:right w:val="none" w:sz="0" w:space="0" w:color="auto"/>
                          </w:divBdr>
                        </w:div>
                      </w:divsChild>
                    </w:div>
                    <w:div w:id="2133280648">
                      <w:marLeft w:val="0"/>
                      <w:marRight w:val="0"/>
                      <w:marTop w:val="0"/>
                      <w:marBottom w:val="300"/>
                      <w:divBdr>
                        <w:top w:val="none" w:sz="0" w:space="0" w:color="auto"/>
                        <w:left w:val="none" w:sz="0" w:space="0" w:color="auto"/>
                        <w:bottom w:val="none" w:sz="0" w:space="0" w:color="auto"/>
                        <w:right w:val="none" w:sz="0" w:space="0" w:color="auto"/>
                      </w:divBdr>
                      <w:divsChild>
                        <w:div w:id="1425805003">
                          <w:marLeft w:val="0"/>
                          <w:marRight w:val="0"/>
                          <w:marTop w:val="0"/>
                          <w:marBottom w:val="0"/>
                          <w:divBdr>
                            <w:top w:val="none" w:sz="0" w:space="0" w:color="auto"/>
                            <w:left w:val="none" w:sz="0" w:space="0" w:color="auto"/>
                            <w:bottom w:val="none" w:sz="0" w:space="0" w:color="auto"/>
                            <w:right w:val="none" w:sz="0" w:space="0" w:color="auto"/>
                          </w:divBdr>
                        </w:div>
                      </w:divsChild>
                    </w:div>
                    <w:div w:id="1100833289">
                      <w:marLeft w:val="0"/>
                      <w:marRight w:val="0"/>
                      <w:marTop w:val="0"/>
                      <w:marBottom w:val="0"/>
                      <w:divBdr>
                        <w:top w:val="none" w:sz="0" w:space="0" w:color="auto"/>
                        <w:left w:val="none" w:sz="0" w:space="0" w:color="auto"/>
                        <w:bottom w:val="none" w:sz="0" w:space="0" w:color="auto"/>
                        <w:right w:val="none" w:sz="0" w:space="0" w:color="auto"/>
                      </w:divBdr>
                    </w:div>
                  </w:divsChild>
                </w:div>
                <w:div w:id="841317448">
                  <w:marLeft w:val="0"/>
                  <w:marRight w:val="0"/>
                  <w:marTop w:val="0"/>
                  <w:marBottom w:val="0"/>
                  <w:divBdr>
                    <w:top w:val="none" w:sz="0" w:space="0" w:color="auto"/>
                    <w:left w:val="none" w:sz="0" w:space="0" w:color="auto"/>
                    <w:bottom w:val="none" w:sz="0" w:space="0" w:color="auto"/>
                    <w:right w:val="none" w:sz="0" w:space="0" w:color="auto"/>
                  </w:divBdr>
                  <w:divsChild>
                    <w:div w:id="102968397">
                      <w:marLeft w:val="0"/>
                      <w:marRight w:val="0"/>
                      <w:marTop w:val="0"/>
                      <w:marBottom w:val="0"/>
                      <w:divBdr>
                        <w:top w:val="none" w:sz="0" w:space="0" w:color="auto"/>
                        <w:left w:val="none" w:sz="0" w:space="0" w:color="auto"/>
                        <w:bottom w:val="none" w:sz="0" w:space="0" w:color="auto"/>
                        <w:right w:val="none" w:sz="0" w:space="0" w:color="auto"/>
                      </w:divBdr>
                    </w:div>
                    <w:div w:id="1700593688">
                      <w:marLeft w:val="0"/>
                      <w:marRight w:val="0"/>
                      <w:marTop w:val="0"/>
                      <w:marBottom w:val="300"/>
                      <w:divBdr>
                        <w:top w:val="none" w:sz="0" w:space="0" w:color="auto"/>
                        <w:left w:val="none" w:sz="0" w:space="0" w:color="auto"/>
                        <w:bottom w:val="none" w:sz="0" w:space="0" w:color="auto"/>
                        <w:right w:val="none" w:sz="0" w:space="0" w:color="auto"/>
                      </w:divBdr>
                      <w:divsChild>
                        <w:div w:id="203754399">
                          <w:marLeft w:val="0"/>
                          <w:marRight w:val="0"/>
                          <w:marTop w:val="0"/>
                          <w:marBottom w:val="0"/>
                          <w:divBdr>
                            <w:top w:val="none" w:sz="0" w:space="0" w:color="auto"/>
                            <w:left w:val="none" w:sz="0" w:space="0" w:color="auto"/>
                            <w:bottom w:val="none" w:sz="0" w:space="0" w:color="auto"/>
                            <w:right w:val="none" w:sz="0" w:space="0" w:color="auto"/>
                          </w:divBdr>
                        </w:div>
                      </w:divsChild>
                    </w:div>
                    <w:div w:id="342321188">
                      <w:marLeft w:val="0"/>
                      <w:marRight w:val="0"/>
                      <w:marTop w:val="0"/>
                      <w:marBottom w:val="0"/>
                      <w:divBdr>
                        <w:top w:val="none" w:sz="0" w:space="0" w:color="auto"/>
                        <w:left w:val="none" w:sz="0" w:space="0" w:color="auto"/>
                        <w:bottom w:val="none" w:sz="0" w:space="0" w:color="auto"/>
                        <w:right w:val="none" w:sz="0" w:space="0" w:color="auto"/>
                      </w:divBdr>
                    </w:div>
                    <w:div w:id="1419402680">
                      <w:marLeft w:val="0"/>
                      <w:marRight w:val="0"/>
                      <w:marTop w:val="0"/>
                      <w:marBottom w:val="0"/>
                      <w:divBdr>
                        <w:top w:val="none" w:sz="0" w:space="0" w:color="auto"/>
                        <w:left w:val="none" w:sz="0" w:space="0" w:color="auto"/>
                        <w:bottom w:val="none" w:sz="0" w:space="0" w:color="auto"/>
                        <w:right w:val="none" w:sz="0" w:space="0" w:color="auto"/>
                      </w:divBdr>
                    </w:div>
                    <w:div w:id="124786267">
                      <w:marLeft w:val="0"/>
                      <w:marRight w:val="0"/>
                      <w:marTop w:val="0"/>
                      <w:marBottom w:val="0"/>
                      <w:divBdr>
                        <w:top w:val="none" w:sz="0" w:space="0" w:color="auto"/>
                        <w:left w:val="none" w:sz="0" w:space="0" w:color="auto"/>
                        <w:bottom w:val="none" w:sz="0" w:space="0" w:color="auto"/>
                        <w:right w:val="none" w:sz="0" w:space="0" w:color="auto"/>
                      </w:divBdr>
                    </w:div>
                  </w:divsChild>
                </w:div>
                <w:div w:id="1027214065">
                  <w:marLeft w:val="0"/>
                  <w:marRight w:val="0"/>
                  <w:marTop w:val="0"/>
                  <w:marBottom w:val="0"/>
                  <w:divBdr>
                    <w:top w:val="none" w:sz="0" w:space="0" w:color="auto"/>
                    <w:left w:val="none" w:sz="0" w:space="0" w:color="auto"/>
                    <w:bottom w:val="none" w:sz="0" w:space="0" w:color="auto"/>
                    <w:right w:val="none" w:sz="0" w:space="0" w:color="auto"/>
                  </w:divBdr>
                  <w:divsChild>
                    <w:div w:id="335380412">
                      <w:marLeft w:val="0"/>
                      <w:marRight w:val="0"/>
                      <w:marTop w:val="0"/>
                      <w:marBottom w:val="0"/>
                      <w:divBdr>
                        <w:top w:val="none" w:sz="0" w:space="0" w:color="auto"/>
                        <w:left w:val="none" w:sz="0" w:space="0" w:color="auto"/>
                        <w:bottom w:val="none" w:sz="0" w:space="0" w:color="auto"/>
                        <w:right w:val="none" w:sz="0" w:space="0" w:color="auto"/>
                      </w:divBdr>
                    </w:div>
                    <w:div w:id="2080977738">
                      <w:marLeft w:val="0"/>
                      <w:marRight w:val="0"/>
                      <w:marTop w:val="0"/>
                      <w:marBottom w:val="0"/>
                      <w:divBdr>
                        <w:top w:val="none" w:sz="0" w:space="0" w:color="auto"/>
                        <w:left w:val="none" w:sz="0" w:space="0" w:color="auto"/>
                        <w:bottom w:val="none" w:sz="0" w:space="0" w:color="auto"/>
                        <w:right w:val="none" w:sz="0" w:space="0" w:color="auto"/>
                      </w:divBdr>
                    </w:div>
                    <w:div w:id="1854298616">
                      <w:marLeft w:val="0"/>
                      <w:marRight w:val="0"/>
                      <w:marTop w:val="0"/>
                      <w:marBottom w:val="300"/>
                      <w:divBdr>
                        <w:top w:val="none" w:sz="0" w:space="0" w:color="auto"/>
                        <w:left w:val="none" w:sz="0" w:space="0" w:color="auto"/>
                        <w:bottom w:val="none" w:sz="0" w:space="0" w:color="auto"/>
                        <w:right w:val="none" w:sz="0" w:space="0" w:color="auto"/>
                      </w:divBdr>
                      <w:divsChild>
                        <w:div w:id="1044326519">
                          <w:marLeft w:val="0"/>
                          <w:marRight w:val="0"/>
                          <w:marTop w:val="0"/>
                          <w:marBottom w:val="0"/>
                          <w:divBdr>
                            <w:top w:val="none" w:sz="0" w:space="0" w:color="auto"/>
                            <w:left w:val="none" w:sz="0" w:space="0" w:color="auto"/>
                            <w:bottom w:val="none" w:sz="0" w:space="0" w:color="auto"/>
                            <w:right w:val="none" w:sz="0" w:space="0" w:color="auto"/>
                          </w:divBdr>
                        </w:div>
                      </w:divsChild>
                    </w:div>
                    <w:div w:id="470098047">
                      <w:marLeft w:val="0"/>
                      <w:marRight w:val="0"/>
                      <w:marTop w:val="0"/>
                      <w:marBottom w:val="0"/>
                      <w:divBdr>
                        <w:top w:val="none" w:sz="0" w:space="0" w:color="auto"/>
                        <w:left w:val="none" w:sz="0" w:space="0" w:color="auto"/>
                        <w:bottom w:val="none" w:sz="0" w:space="0" w:color="auto"/>
                        <w:right w:val="none" w:sz="0" w:space="0" w:color="auto"/>
                      </w:divBdr>
                    </w:div>
                    <w:div w:id="1115636754">
                      <w:marLeft w:val="0"/>
                      <w:marRight w:val="0"/>
                      <w:marTop w:val="0"/>
                      <w:marBottom w:val="0"/>
                      <w:divBdr>
                        <w:top w:val="none" w:sz="0" w:space="0" w:color="auto"/>
                        <w:left w:val="none" w:sz="0" w:space="0" w:color="auto"/>
                        <w:bottom w:val="none" w:sz="0" w:space="0" w:color="auto"/>
                        <w:right w:val="none" w:sz="0" w:space="0" w:color="auto"/>
                      </w:divBdr>
                    </w:div>
                    <w:div w:id="677543612">
                      <w:marLeft w:val="0"/>
                      <w:marRight w:val="0"/>
                      <w:marTop w:val="0"/>
                      <w:marBottom w:val="300"/>
                      <w:divBdr>
                        <w:top w:val="none" w:sz="0" w:space="0" w:color="auto"/>
                        <w:left w:val="none" w:sz="0" w:space="0" w:color="auto"/>
                        <w:bottom w:val="none" w:sz="0" w:space="0" w:color="auto"/>
                        <w:right w:val="none" w:sz="0" w:space="0" w:color="auto"/>
                      </w:divBdr>
                      <w:divsChild>
                        <w:div w:id="100490978">
                          <w:marLeft w:val="0"/>
                          <w:marRight w:val="0"/>
                          <w:marTop w:val="0"/>
                          <w:marBottom w:val="0"/>
                          <w:divBdr>
                            <w:top w:val="none" w:sz="0" w:space="0" w:color="auto"/>
                            <w:left w:val="none" w:sz="0" w:space="0" w:color="auto"/>
                            <w:bottom w:val="none" w:sz="0" w:space="0" w:color="auto"/>
                            <w:right w:val="none" w:sz="0" w:space="0" w:color="auto"/>
                          </w:divBdr>
                        </w:div>
                      </w:divsChild>
                    </w:div>
                    <w:div w:id="1826362274">
                      <w:marLeft w:val="0"/>
                      <w:marRight w:val="0"/>
                      <w:marTop w:val="0"/>
                      <w:marBottom w:val="300"/>
                      <w:divBdr>
                        <w:top w:val="none" w:sz="0" w:space="0" w:color="auto"/>
                        <w:left w:val="none" w:sz="0" w:space="0" w:color="auto"/>
                        <w:bottom w:val="none" w:sz="0" w:space="0" w:color="auto"/>
                        <w:right w:val="none" w:sz="0" w:space="0" w:color="auto"/>
                      </w:divBdr>
                      <w:divsChild>
                        <w:div w:id="4508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1712">
                  <w:marLeft w:val="0"/>
                  <w:marRight w:val="0"/>
                  <w:marTop w:val="0"/>
                  <w:marBottom w:val="0"/>
                  <w:divBdr>
                    <w:top w:val="none" w:sz="0" w:space="0" w:color="auto"/>
                    <w:left w:val="none" w:sz="0" w:space="0" w:color="auto"/>
                    <w:bottom w:val="none" w:sz="0" w:space="0" w:color="auto"/>
                    <w:right w:val="none" w:sz="0" w:space="0" w:color="auto"/>
                  </w:divBdr>
                  <w:divsChild>
                    <w:div w:id="187452535">
                      <w:marLeft w:val="0"/>
                      <w:marRight w:val="0"/>
                      <w:marTop w:val="0"/>
                      <w:marBottom w:val="0"/>
                      <w:divBdr>
                        <w:top w:val="none" w:sz="0" w:space="0" w:color="auto"/>
                        <w:left w:val="none" w:sz="0" w:space="0" w:color="auto"/>
                        <w:bottom w:val="none" w:sz="0" w:space="0" w:color="auto"/>
                        <w:right w:val="none" w:sz="0" w:space="0" w:color="auto"/>
                      </w:divBdr>
                      <w:divsChild>
                        <w:div w:id="1121799198">
                          <w:marLeft w:val="0"/>
                          <w:marRight w:val="0"/>
                          <w:marTop w:val="0"/>
                          <w:marBottom w:val="0"/>
                          <w:divBdr>
                            <w:top w:val="none" w:sz="0" w:space="0" w:color="auto"/>
                            <w:left w:val="none" w:sz="0" w:space="0" w:color="auto"/>
                            <w:bottom w:val="none" w:sz="0" w:space="0" w:color="auto"/>
                            <w:right w:val="none" w:sz="0" w:space="0" w:color="auto"/>
                          </w:divBdr>
                        </w:div>
                        <w:div w:id="822358344">
                          <w:marLeft w:val="0"/>
                          <w:marRight w:val="0"/>
                          <w:marTop w:val="0"/>
                          <w:marBottom w:val="0"/>
                          <w:divBdr>
                            <w:top w:val="none" w:sz="0" w:space="0" w:color="auto"/>
                            <w:left w:val="none" w:sz="0" w:space="0" w:color="auto"/>
                            <w:bottom w:val="none" w:sz="0" w:space="0" w:color="auto"/>
                            <w:right w:val="none" w:sz="0" w:space="0" w:color="auto"/>
                          </w:divBdr>
                        </w:div>
                        <w:div w:id="1563909110">
                          <w:marLeft w:val="0"/>
                          <w:marRight w:val="0"/>
                          <w:marTop w:val="0"/>
                          <w:marBottom w:val="300"/>
                          <w:divBdr>
                            <w:top w:val="none" w:sz="0" w:space="0" w:color="auto"/>
                            <w:left w:val="none" w:sz="0" w:space="0" w:color="auto"/>
                            <w:bottom w:val="none" w:sz="0" w:space="0" w:color="auto"/>
                            <w:right w:val="none" w:sz="0" w:space="0" w:color="auto"/>
                          </w:divBdr>
                          <w:divsChild>
                            <w:div w:id="614169257">
                              <w:marLeft w:val="0"/>
                              <w:marRight w:val="0"/>
                              <w:marTop w:val="0"/>
                              <w:marBottom w:val="0"/>
                              <w:divBdr>
                                <w:top w:val="none" w:sz="0" w:space="0" w:color="auto"/>
                                <w:left w:val="none" w:sz="0" w:space="0" w:color="auto"/>
                                <w:bottom w:val="none" w:sz="0" w:space="0" w:color="auto"/>
                                <w:right w:val="none" w:sz="0" w:space="0" w:color="auto"/>
                              </w:divBdr>
                            </w:div>
                          </w:divsChild>
                        </w:div>
                        <w:div w:id="2144037587">
                          <w:marLeft w:val="0"/>
                          <w:marRight w:val="0"/>
                          <w:marTop w:val="0"/>
                          <w:marBottom w:val="0"/>
                          <w:divBdr>
                            <w:top w:val="none" w:sz="0" w:space="0" w:color="auto"/>
                            <w:left w:val="none" w:sz="0" w:space="0" w:color="auto"/>
                            <w:bottom w:val="none" w:sz="0" w:space="0" w:color="auto"/>
                            <w:right w:val="none" w:sz="0" w:space="0" w:color="auto"/>
                          </w:divBdr>
                        </w:div>
                        <w:div w:id="1013261137">
                          <w:marLeft w:val="0"/>
                          <w:marRight w:val="0"/>
                          <w:marTop w:val="0"/>
                          <w:marBottom w:val="300"/>
                          <w:divBdr>
                            <w:top w:val="none" w:sz="0" w:space="0" w:color="auto"/>
                            <w:left w:val="none" w:sz="0" w:space="0" w:color="auto"/>
                            <w:bottom w:val="none" w:sz="0" w:space="0" w:color="auto"/>
                            <w:right w:val="none" w:sz="0" w:space="0" w:color="auto"/>
                          </w:divBdr>
                          <w:divsChild>
                            <w:div w:id="1455363405">
                              <w:marLeft w:val="0"/>
                              <w:marRight w:val="0"/>
                              <w:marTop w:val="0"/>
                              <w:marBottom w:val="0"/>
                              <w:divBdr>
                                <w:top w:val="none" w:sz="0" w:space="0" w:color="auto"/>
                                <w:left w:val="none" w:sz="0" w:space="0" w:color="auto"/>
                                <w:bottom w:val="none" w:sz="0" w:space="0" w:color="auto"/>
                                <w:right w:val="none" w:sz="0" w:space="0" w:color="auto"/>
                              </w:divBdr>
                            </w:div>
                          </w:divsChild>
                        </w:div>
                        <w:div w:id="1755777604">
                          <w:marLeft w:val="0"/>
                          <w:marRight w:val="0"/>
                          <w:marTop w:val="0"/>
                          <w:marBottom w:val="0"/>
                          <w:divBdr>
                            <w:top w:val="none" w:sz="0" w:space="0" w:color="auto"/>
                            <w:left w:val="none" w:sz="0" w:space="0" w:color="auto"/>
                            <w:bottom w:val="none" w:sz="0" w:space="0" w:color="auto"/>
                            <w:right w:val="none" w:sz="0" w:space="0" w:color="auto"/>
                          </w:divBdr>
                        </w:div>
                        <w:div w:id="1819567716">
                          <w:marLeft w:val="0"/>
                          <w:marRight w:val="0"/>
                          <w:marTop w:val="0"/>
                          <w:marBottom w:val="0"/>
                          <w:divBdr>
                            <w:top w:val="none" w:sz="0" w:space="0" w:color="auto"/>
                            <w:left w:val="none" w:sz="0" w:space="0" w:color="auto"/>
                            <w:bottom w:val="none" w:sz="0" w:space="0" w:color="auto"/>
                            <w:right w:val="none" w:sz="0" w:space="0" w:color="auto"/>
                          </w:divBdr>
                        </w:div>
                        <w:div w:id="930546645">
                          <w:marLeft w:val="0"/>
                          <w:marRight w:val="0"/>
                          <w:marTop w:val="0"/>
                          <w:marBottom w:val="300"/>
                          <w:divBdr>
                            <w:top w:val="none" w:sz="0" w:space="0" w:color="auto"/>
                            <w:left w:val="none" w:sz="0" w:space="0" w:color="auto"/>
                            <w:bottom w:val="none" w:sz="0" w:space="0" w:color="auto"/>
                            <w:right w:val="none" w:sz="0" w:space="0" w:color="auto"/>
                          </w:divBdr>
                          <w:divsChild>
                            <w:div w:id="923606753">
                              <w:marLeft w:val="0"/>
                              <w:marRight w:val="0"/>
                              <w:marTop w:val="0"/>
                              <w:marBottom w:val="0"/>
                              <w:divBdr>
                                <w:top w:val="none" w:sz="0" w:space="0" w:color="auto"/>
                                <w:left w:val="none" w:sz="0" w:space="0" w:color="auto"/>
                                <w:bottom w:val="none" w:sz="0" w:space="0" w:color="auto"/>
                                <w:right w:val="none" w:sz="0" w:space="0" w:color="auto"/>
                              </w:divBdr>
                            </w:div>
                          </w:divsChild>
                        </w:div>
                        <w:div w:id="1429765960">
                          <w:marLeft w:val="0"/>
                          <w:marRight w:val="0"/>
                          <w:marTop w:val="0"/>
                          <w:marBottom w:val="0"/>
                          <w:divBdr>
                            <w:top w:val="none" w:sz="0" w:space="0" w:color="auto"/>
                            <w:left w:val="none" w:sz="0" w:space="0" w:color="auto"/>
                            <w:bottom w:val="none" w:sz="0" w:space="0" w:color="auto"/>
                            <w:right w:val="none" w:sz="0" w:space="0" w:color="auto"/>
                          </w:divBdr>
                        </w:div>
                        <w:div w:id="1862475345">
                          <w:marLeft w:val="0"/>
                          <w:marRight w:val="0"/>
                          <w:marTop w:val="0"/>
                          <w:marBottom w:val="0"/>
                          <w:divBdr>
                            <w:top w:val="none" w:sz="0" w:space="0" w:color="auto"/>
                            <w:left w:val="none" w:sz="0" w:space="0" w:color="auto"/>
                            <w:bottom w:val="none" w:sz="0" w:space="0" w:color="auto"/>
                            <w:right w:val="none" w:sz="0" w:space="0" w:color="auto"/>
                          </w:divBdr>
                          <w:divsChild>
                            <w:div w:id="543980461">
                              <w:marLeft w:val="0"/>
                              <w:marRight w:val="0"/>
                              <w:marTop w:val="0"/>
                              <w:marBottom w:val="0"/>
                              <w:divBdr>
                                <w:top w:val="none" w:sz="0" w:space="0" w:color="auto"/>
                                <w:left w:val="none" w:sz="0" w:space="0" w:color="auto"/>
                                <w:bottom w:val="none" w:sz="0" w:space="0" w:color="auto"/>
                                <w:right w:val="none" w:sz="0" w:space="0" w:color="auto"/>
                              </w:divBdr>
                            </w:div>
                            <w:div w:id="1491018401">
                              <w:marLeft w:val="0"/>
                              <w:marRight w:val="0"/>
                              <w:marTop w:val="0"/>
                              <w:marBottom w:val="0"/>
                              <w:divBdr>
                                <w:top w:val="none" w:sz="0" w:space="0" w:color="auto"/>
                                <w:left w:val="none" w:sz="0" w:space="0" w:color="auto"/>
                                <w:bottom w:val="none" w:sz="0" w:space="0" w:color="auto"/>
                                <w:right w:val="none" w:sz="0" w:space="0" w:color="auto"/>
                              </w:divBdr>
                            </w:div>
                            <w:div w:id="10842423">
                              <w:marLeft w:val="0"/>
                              <w:marRight w:val="0"/>
                              <w:marTop w:val="0"/>
                              <w:marBottom w:val="300"/>
                              <w:divBdr>
                                <w:top w:val="none" w:sz="0" w:space="0" w:color="auto"/>
                                <w:left w:val="none" w:sz="0" w:space="0" w:color="auto"/>
                                <w:bottom w:val="none" w:sz="0" w:space="0" w:color="auto"/>
                                <w:right w:val="none" w:sz="0" w:space="0" w:color="auto"/>
                              </w:divBdr>
                              <w:divsChild>
                                <w:div w:id="111678075">
                                  <w:marLeft w:val="0"/>
                                  <w:marRight w:val="0"/>
                                  <w:marTop w:val="0"/>
                                  <w:marBottom w:val="0"/>
                                  <w:divBdr>
                                    <w:top w:val="none" w:sz="0" w:space="0" w:color="auto"/>
                                    <w:left w:val="none" w:sz="0" w:space="0" w:color="auto"/>
                                    <w:bottom w:val="none" w:sz="0" w:space="0" w:color="auto"/>
                                    <w:right w:val="none" w:sz="0" w:space="0" w:color="auto"/>
                                  </w:divBdr>
                                </w:div>
                              </w:divsChild>
                            </w:div>
                            <w:div w:id="1812938198">
                              <w:marLeft w:val="0"/>
                              <w:marRight w:val="0"/>
                              <w:marTop w:val="0"/>
                              <w:marBottom w:val="0"/>
                              <w:divBdr>
                                <w:top w:val="none" w:sz="0" w:space="0" w:color="auto"/>
                                <w:left w:val="none" w:sz="0" w:space="0" w:color="auto"/>
                                <w:bottom w:val="none" w:sz="0" w:space="0" w:color="auto"/>
                                <w:right w:val="none" w:sz="0" w:space="0" w:color="auto"/>
                              </w:divBdr>
                            </w:div>
                            <w:div w:id="698050371">
                              <w:marLeft w:val="0"/>
                              <w:marRight w:val="0"/>
                              <w:marTop w:val="0"/>
                              <w:marBottom w:val="300"/>
                              <w:divBdr>
                                <w:top w:val="none" w:sz="0" w:space="0" w:color="auto"/>
                                <w:left w:val="none" w:sz="0" w:space="0" w:color="auto"/>
                                <w:bottom w:val="none" w:sz="0" w:space="0" w:color="auto"/>
                                <w:right w:val="none" w:sz="0" w:space="0" w:color="auto"/>
                              </w:divBdr>
                              <w:divsChild>
                                <w:div w:id="1633973190">
                                  <w:marLeft w:val="0"/>
                                  <w:marRight w:val="0"/>
                                  <w:marTop w:val="0"/>
                                  <w:marBottom w:val="0"/>
                                  <w:divBdr>
                                    <w:top w:val="none" w:sz="0" w:space="0" w:color="auto"/>
                                    <w:left w:val="none" w:sz="0" w:space="0" w:color="auto"/>
                                    <w:bottom w:val="none" w:sz="0" w:space="0" w:color="auto"/>
                                    <w:right w:val="none" w:sz="0" w:space="0" w:color="auto"/>
                                  </w:divBdr>
                                </w:div>
                              </w:divsChild>
                            </w:div>
                            <w:div w:id="3419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9707">
                      <w:marLeft w:val="0"/>
                      <w:marRight w:val="0"/>
                      <w:marTop w:val="0"/>
                      <w:marBottom w:val="0"/>
                      <w:divBdr>
                        <w:top w:val="none" w:sz="0" w:space="0" w:color="auto"/>
                        <w:left w:val="none" w:sz="0" w:space="0" w:color="auto"/>
                        <w:bottom w:val="none" w:sz="0" w:space="0" w:color="auto"/>
                        <w:right w:val="none" w:sz="0" w:space="0" w:color="auto"/>
                      </w:divBdr>
                      <w:divsChild>
                        <w:div w:id="2141999138">
                          <w:marLeft w:val="0"/>
                          <w:marRight w:val="0"/>
                          <w:marTop w:val="0"/>
                          <w:marBottom w:val="0"/>
                          <w:divBdr>
                            <w:top w:val="none" w:sz="0" w:space="0" w:color="auto"/>
                            <w:left w:val="none" w:sz="0" w:space="0" w:color="auto"/>
                            <w:bottom w:val="none" w:sz="0" w:space="0" w:color="auto"/>
                            <w:right w:val="none" w:sz="0" w:space="0" w:color="auto"/>
                          </w:divBdr>
                        </w:div>
                        <w:div w:id="953555197">
                          <w:marLeft w:val="0"/>
                          <w:marRight w:val="0"/>
                          <w:marTop w:val="0"/>
                          <w:marBottom w:val="0"/>
                          <w:divBdr>
                            <w:top w:val="none" w:sz="0" w:space="0" w:color="auto"/>
                            <w:left w:val="none" w:sz="0" w:space="0" w:color="auto"/>
                            <w:bottom w:val="none" w:sz="0" w:space="0" w:color="auto"/>
                            <w:right w:val="none" w:sz="0" w:space="0" w:color="auto"/>
                          </w:divBdr>
                        </w:div>
                        <w:div w:id="1036588321">
                          <w:marLeft w:val="0"/>
                          <w:marRight w:val="0"/>
                          <w:marTop w:val="0"/>
                          <w:marBottom w:val="0"/>
                          <w:divBdr>
                            <w:top w:val="none" w:sz="0" w:space="0" w:color="auto"/>
                            <w:left w:val="none" w:sz="0" w:space="0" w:color="auto"/>
                            <w:bottom w:val="none" w:sz="0" w:space="0" w:color="auto"/>
                            <w:right w:val="none" w:sz="0" w:space="0" w:color="auto"/>
                          </w:divBdr>
                        </w:div>
                        <w:div w:id="1227912740">
                          <w:marLeft w:val="0"/>
                          <w:marRight w:val="0"/>
                          <w:marTop w:val="0"/>
                          <w:marBottom w:val="0"/>
                          <w:divBdr>
                            <w:top w:val="none" w:sz="0" w:space="0" w:color="auto"/>
                            <w:left w:val="none" w:sz="0" w:space="0" w:color="auto"/>
                            <w:bottom w:val="none" w:sz="0" w:space="0" w:color="auto"/>
                            <w:right w:val="none" w:sz="0" w:space="0" w:color="auto"/>
                          </w:divBdr>
                          <w:divsChild>
                            <w:div w:id="402800729">
                              <w:marLeft w:val="0"/>
                              <w:marRight w:val="0"/>
                              <w:marTop w:val="0"/>
                              <w:marBottom w:val="0"/>
                              <w:divBdr>
                                <w:top w:val="none" w:sz="0" w:space="0" w:color="auto"/>
                                <w:left w:val="none" w:sz="0" w:space="0" w:color="auto"/>
                                <w:bottom w:val="none" w:sz="0" w:space="0" w:color="auto"/>
                                <w:right w:val="none" w:sz="0" w:space="0" w:color="auto"/>
                              </w:divBdr>
                            </w:div>
                            <w:div w:id="275213197">
                              <w:marLeft w:val="0"/>
                              <w:marRight w:val="0"/>
                              <w:marTop w:val="0"/>
                              <w:marBottom w:val="300"/>
                              <w:divBdr>
                                <w:top w:val="none" w:sz="0" w:space="0" w:color="auto"/>
                                <w:left w:val="none" w:sz="0" w:space="0" w:color="auto"/>
                                <w:bottom w:val="none" w:sz="0" w:space="0" w:color="auto"/>
                                <w:right w:val="none" w:sz="0" w:space="0" w:color="auto"/>
                              </w:divBdr>
                              <w:divsChild>
                                <w:div w:id="674697971">
                                  <w:marLeft w:val="0"/>
                                  <w:marRight w:val="0"/>
                                  <w:marTop w:val="0"/>
                                  <w:marBottom w:val="0"/>
                                  <w:divBdr>
                                    <w:top w:val="none" w:sz="0" w:space="0" w:color="auto"/>
                                    <w:left w:val="none" w:sz="0" w:space="0" w:color="auto"/>
                                    <w:bottom w:val="none" w:sz="0" w:space="0" w:color="auto"/>
                                    <w:right w:val="none" w:sz="0" w:space="0" w:color="auto"/>
                                  </w:divBdr>
                                </w:div>
                              </w:divsChild>
                            </w:div>
                            <w:div w:id="905185752">
                              <w:marLeft w:val="0"/>
                              <w:marRight w:val="0"/>
                              <w:marTop w:val="0"/>
                              <w:marBottom w:val="0"/>
                              <w:divBdr>
                                <w:top w:val="none" w:sz="0" w:space="0" w:color="auto"/>
                                <w:left w:val="none" w:sz="0" w:space="0" w:color="auto"/>
                                <w:bottom w:val="none" w:sz="0" w:space="0" w:color="auto"/>
                                <w:right w:val="none" w:sz="0" w:space="0" w:color="auto"/>
                              </w:divBdr>
                            </w:div>
                            <w:div w:id="333996554">
                              <w:marLeft w:val="0"/>
                              <w:marRight w:val="0"/>
                              <w:marTop w:val="0"/>
                              <w:marBottom w:val="0"/>
                              <w:divBdr>
                                <w:top w:val="none" w:sz="0" w:space="0" w:color="auto"/>
                                <w:left w:val="none" w:sz="0" w:space="0" w:color="auto"/>
                                <w:bottom w:val="none" w:sz="0" w:space="0" w:color="auto"/>
                                <w:right w:val="none" w:sz="0" w:space="0" w:color="auto"/>
                              </w:divBdr>
                              <w:divsChild>
                                <w:div w:id="1051154384">
                                  <w:marLeft w:val="0"/>
                                  <w:marRight w:val="0"/>
                                  <w:marTop w:val="0"/>
                                  <w:marBottom w:val="0"/>
                                  <w:divBdr>
                                    <w:top w:val="none" w:sz="0" w:space="0" w:color="auto"/>
                                    <w:left w:val="none" w:sz="0" w:space="0" w:color="auto"/>
                                    <w:bottom w:val="none" w:sz="0" w:space="0" w:color="auto"/>
                                    <w:right w:val="none" w:sz="0" w:space="0" w:color="auto"/>
                                  </w:divBdr>
                                </w:div>
                                <w:div w:id="1727875405">
                                  <w:marLeft w:val="0"/>
                                  <w:marRight w:val="0"/>
                                  <w:marTop w:val="0"/>
                                  <w:marBottom w:val="0"/>
                                  <w:divBdr>
                                    <w:top w:val="none" w:sz="0" w:space="0" w:color="auto"/>
                                    <w:left w:val="none" w:sz="0" w:space="0" w:color="auto"/>
                                    <w:bottom w:val="none" w:sz="0" w:space="0" w:color="auto"/>
                                    <w:right w:val="none" w:sz="0" w:space="0" w:color="auto"/>
                                  </w:divBdr>
                                </w:div>
                                <w:div w:id="913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4066">
                          <w:marLeft w:val="0"/>
                          <w:marRight w:val="0"/>
                          <w:marTop w:val="0"/>
                          <w:marBottom w:val="0"/>
                          <w:divBdr>
                            <w:top w:val="none" w:sz="0" w:space="0" w:color="auto"/>
                            <w:left w:val="none" w:sz="0" w:space="0" w:color="auto"/>
                            <w:bottom w:val="none" w:sz="0" w:space="0" w:color="auto"/>
                            <w:right w:val="none" w:sz="0" w:space="0" w:color="auto"/>
                          </w:divBdr>
                          <w:divsChild>
                            <w:div w:id="1958483160">
                              <w:marLeft w:val="0"/>
                              <w:marRight w:val="0"/>
                              <w:marTop w:val="0"/>
                              <w:marBottom w:val="0"/>
                              <w:divBdr>
                                <w:top w:val="none" w:sz="0" w:space="0" w:color="auto"/>
                                <w:left w:val="none" w:sz="0" w:space="0" w:color="auto"/>
                                <w:bottom w:val="none" w:sz="0" w:space="0" w:color="auto"/>
                                <w:right w:val="none" w:sz="0" w:space="0" w:color="auto"/>
                              </w:divBdr>
                            </w:div>
                            <w:div w:id="1743525719">
                              <w:marLeft w:val="0"/>
                              <w:marRight w:val="0"/>
                              <w:marTop w:val="0"/>
                              <w:marBottom w:val="300"/>
                              <w:divBdr>
                                <w:top w:val="none" w:sz="0" w:space="0" w:color="auto"/>
                                <w:left w:val="none" w:sz="0" w:space="0" w:color="auto"/>
                                <w:bottom w:val="none" w:sz="0" w:space="0" w:color="auto"/>
                                <w:right w:val="none" w:sz="0" w:space="0" w:color="auto"/>
                              </w:divBdr>
                              <w:divsChild>
                                <w:div w:id="733896640">
                                  <w:marLeft w:val="0"/>
                                  <w:marRight w:val="0"/>
                                  <w:marTop w:val="0"/>
                                  <w:marBottom w:val="0"/>
                                  <w:divBdr>
                                    <w:top w:val="none" w:sz="0" w:space="0" w:color="auto"/>
                                    <w:left w:val="none" w:sz="0" w:space="0" w:color="auto"/>
                                    <w:bottom w:val="none" w:sz="0" w:space="0" w:color="auto"/>
                                    <w:right w:val="none" w:sz="0" w:space="0" w:color="auto"/>
                                  </w:divBdr>
                                </w:div>
                              </w:divsChild>
                            </w:div>
                            <w:div w:id="1896043306">
                              <w:marLeft w:val="0"/>
                              <w:marRight w:val="0"/>
                              <w:marTop w:val="0"/>
                              <w:marBottom w:val="0"/>
                              <w:divBdr>
                                <w:top w:val="none" w:sz="0" w:space="0" w:color="auto"/>
                                <w:left w:val="none" w:sz="0" w:space="0" w:color="auto"/>
                                <w:bottom w:val="none" w:sz="0" w:space="0" w:color="auto"/>
                                <w:right w:val="none" w:sz="0" w:space="0" w:color="auto"/>
                              </w:divBdr>
                            </w:div>
                            <w:div w:id="489902488">
                              <w:marLeft w:val="0"/>
                              <w:marRight w:val="0"/>
                              <w:marTop w:val="450"/>
                              <w:marBottom w:val="450"/>
                              <w:divBdr>
                                <w:top w:val="none" w:sz="0" w:space="0" w:color="auto"/>
                                <w:left w:val="single" w:sz="24" w:space="0" w:color="6DB33F"/>
                                <w:bottom w:val="none" w:sz="0" w:space="0" w:color="auto"/>
                                <w:right w:val="none" w:sz="0" w:space="0" w:color="auto"/>
                              </w:divBdr>
                              <w:divsChild>
                                <w:div w:id="125971408">
                                  <w:marLeft w:val="0"/>
                                  <w:marRight w:val="0"/>
                                  <w:marTop w:val="0"/>
                                  <w:marBottom w:val="0"/>
                                  <w:divBdr>
                                    <w:top w:val="none" w:sz="0" w:space="0" w:color="auto"/>
                                    <w:left w:val="none" w:sz="0" w:space="0" w:color="auto"/>
                                    <w:bottom w:val="none" w:sz="0" w:space="0" w:color="auto"/>
                                    <w:right w:val="none" w:sz="0" w:space="0" w:color="auto"/>
                                  </w:divBdr>
                                </w:div>
                              </w:divsChild>
                            </w:div>
                            <w:div w:id="1206453339">
                              <w:marLeft w:val="0"/>
                              <w:marRight w:val="0"/>
                              <w:marTop w:val="0"/>
                              <w:marBottom w:val="0"/>
                              <w:divBdr>
                                <w:top w:val="none" w:sz="0" w:space="0" w:color="auto"/>
                                <w:left w:val="none" w:sz="0" w:space="0" w:color="auto"/>
                                <w:bottom w:val="none" w:sz="0" w:space="0" w:color="auto"/>
                                <w:right w:val="none" w:sz="0" w:space="0" w:color="auto"/>
                              </w:divBdr>
                            </w:div>
                          </w:divsChild>
                        </w:div>
                        <w:div w:id="1376738317">
                          <w:marLeft w:val="0"/>
                          <w:marRight w:val="0"/>
                          <w:marTop w:val="0"/>
                          <w:marBottom w:val="0"/>
                          <w:divBdr>
                            <w:top w:val="none" w:sz="0" w:space="0" w:color="auto"/>
                            <w:left w:val="none" w:sz="0" w:space="0" w:color="auto"/>
                            <w:bottom w:val="none" w:sz="0" w:space="0" w:color="auto"/>
                            <w:right w:val="none" w:sz="0" w:space="0" w:color="auto"/>
                          </w:divBdr>
                          <w:divsChild>
                            <w:div w:id="1038747797">
                              <w:marLeft w:val="0"/>
                              <w:marRight w:val="0"/>
                              <w:marTop w:val="0"/>
                              <w:marBottom w:val="0"/>
                              <w:divBdr>
                                <w:top w:val="none" w:sz="0" w:space="0" w:color="auto"/>
                                <w:left w:val="none" w:sz="0" w:space="0" w:color="auto"/>
                                <w:bottom w:val="none" w:sz="0" w:space="0" w:color="auto"/>
                                <w:right w:val="none" w:sz="0" w:space="0" w:color="auto"/>
                              </w:divBdr>
                            </w:div>
                            <w:div w:id="1214342462">
                              <w:marLeft w:val="0"/>
                              <w:marRight w:val="0"/>
                              <w:marTop w:val="0"/>
                              <w:marBottom w:val="0"/>
                              <w:divBdr>
                                <w:top w:val="none" w:sz="0" w:space="0" w:color="auto"/>
                                <w:left w:val="none" w:sz="0" w:space="0" w:color="auto"/>
                                <w:bottom w:val="none" w:sz="0" w:space="0" w:color="auto"/>
                                <w:right w:val="none" w:sz="0" w:space="0" w:color="auto"/>
                              </w:divBdr>
                            </w:div>
                            <w:div w:id="2020236433">
                              <w:marLeft w:val="0"/>
                              <w:marRight w:val="0"/>
                              <w:marTop w:val="450"/>
                              <w:marBottom w:val="450"/>
                              <w:divBdr>
                                <w:top w:val="none" w:sz="0" w:space="0" w:color="auto"/>
                                <w:left w:val="single" w:sz="24" w:space="0" w:color="6DB33F"/>
                                <w:bottom w:val="none" w:sz="0" w:space="0" w:color="auto"/>
                                <w:right w:val="none" w:sz="0" w:space="0" w:color="auto"/>
                              </w:divBdr>
                              <w:divsChild>
                                <w:div w:id="482623537">
                                  <w:marLeft w:val="0"/>
                                  <w:marRight w:val="0"/>
                                  <w:marTop w:val="0"/>
                                  <w:marBottom w:val="0"/>
                                  <w:divBdr>
                                    <w:top w:val="none" w:sz="0" w:space="0" w:color="auto"/>
                                    <w:left w:val="none" w:sz="0" w:space="0" w:color="auto"/>
                                    <w:bottom w:val="none" w:sz="0" w:space="0" w:color="auto"/>
                                    <w:right w:val="none" w:sz="0" w:space="0" w:color="auto"/>
                                  </w:divBdr>
                                </w:div>
                                <w:div w:id="1090157765">
                                  <w:marLeft w:val="0"/>
                                  <w:marRight w:val="0"/>
                                  <w:marTop w:val="0"/>
                                  <w:marBottom w:val="0"/>
                                  <w:divBdr>
                                    <w:top w:val="none" w:sz="0" w:space="0" w:color="auto"/>
                                    <w:left w:val="none" w:sz="0" w:space="0" w:color="auto"/>
                                    <w:bottom w:val="none" w:sz="0" w:space="0" w:color="auto"/>
                                    <w:right w:val="none" w:sz="0" w:space="0" w:color="auto"/>
                                  </w:divBdr>
                                </w:div>
                              </w:divsChild>
                            </w:div>
                            <w:div w:id="1109546682">
                              <w:marLeft w:val="0"/>
                              <w:marRight w:val="0"/>
                              <w:marTop w:val="0"/>
                              <w:marBottom w:val="0"/>
                              <w:divBdr>
                                <w:top w:val="none" w:sz="0" w:space="0" w:color="auto"/>
                                <w:left w:val="none" w:sz="0" w:space="0" w:color="auto"/>
                                <w:bottom w:val="none" w:sz="0" w:space="0" w:color="auto"/>
                                <w:right w:val="none" w:sz="0" w:space="0" w:color="auto"/>
                              </w:divBdr>
                            </w:div>
                            <w:div w:id="1561015607">
                              <w:marLeft w:val="0"/>
                              <w:marRight w:val="0"/>
                              <w:marTop w:val="0"/>
                              <w:marBottom w:val="300"/>
                              <w:divBdr>
                                <w:top w:val="none" w:sz="0" w:space="0" w:color="auto"/>
                                <w:left w:val="none" w:sz="0" w:space="0" w:color="auto"/>
                                <w:bottom w:val="none" w:sz="0" w:space="0" w:color="auto"/>
                                <w:right w:val="none" w:sz="0" w:space="0" w:color="auto"/>
                              </w:divBdr>
                              <w:divsChild>
                                <w:div w:id="789129341">
                                  <w:marLeft w:val="0"/>
                                  <w:marRight w:val="0"/>
                                  <w:marTop w:val="0"/>
                                  <w:marBottom w:val="0"/>
                                  <w:divBdr>
                                    <w:top w:val="none" w:sz="0" w:space="0" w:color="auto"/>
                                    <w:left w:val="none" w:sz="0" w:space="0" w:color="auto"/>
                                    <w:bottom w:val="none" w:sz="0" w:space="0" w:color="auto"/>
                                    <w:right w:val="none" w:sz="0" w:space="0" w:color="auto"/>
                                  </w:divBdr>
                                </w:div>
                              </w:divsChild>
                            </w:div>
                            <w:div w:id="569926890">
                              <w:marLeft w:val="0"/>
                              <w:marRight w:val="0"/>
                              <w:marTop w:val="0"/>
                              <w:marBottom w:val="0"/>
                              <w:divBdr>
                                <w:top w:val="none" w:sz="0" w:space="0" w:color="auto"/>
                                <w:left w:val="none" w:sz="0" w:space="0" w:color="auto"/>
                                <w:bottom w:val="none" w:sz="0" w:space="0" w:color="auto"/>
                                <w:right w:val="none" w:sz="0" w:space="0" w:color="auto"/>
                              </w:divBdr>
                            </w:div>
                            <w:div w:id="1994675964">
                              <w:marLeft w:val="0"/>
                              <w:marRight w:val="0"/>
                              <w:marTop w:val="0"/>
                              <w:marBottom w:val="300"/>
                              <w:divBdr>
                                <w:top w:val="none" w:sz="0" w:space="0" w:color="auto"/>
                                <w:left w:val="none" w:sz="0" w:space="0" w:color="auto"/>
                                <w:bottom w:val="none" w:sz="0" w:space="0" w:color="auto"/>
                                <w:right w:val="none" w:sz="0" w:space="0" w:color="auto"/>
                              </w:divBdr>
                              <w:divsChild>
                                <w:div w:id="371659804">
                                  <w:marLeft w:val="0"/>
                                  <w:marRight w:val="0"/>
                                  <w:marTop w:val="0"/>
                                  <w:marBottom w:val="0"/>
                                  <w:divBdr>
                                    <w:top w:val="none" w:sz="0" w:space="0" w:color="auto"/>
                                    <w:left w:val="none" w:sz="0" w:space="0" w:color="auto"/>
                                    <w:bottom w:val="none" w:sz="0" w:space="0" w:color="auto"/>
                                    <w:right w:val="none" w:sz="0" w:space="0" w:color="auto"/>
                                  </w:divBdr>
                                </w:div>
                              </w:divsChild>
                            </w:div>
                            <w:div w:id="8002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2750">
                      <w:marLeft w:val="0"/>
                      <w:marRight w:val="0"/>
                      <w:marTop w:val="0"/>
                      <w:marBottom w:val="0"/>
                      <w:divBdr>
                        <w:top w:val="none" w:sz="0" w:space="0" w:color="auto"/>
                        <w:left w:val="none" w:sz="0" w:space="0" w:color="auto"/>
                        <w:bottom w:val="none" w:sz="0" w:space="0" w:color="auto"/>
                        <w:right w:val="none" w:sz="0" w:space="0" w:color="auto"/>
                      </w:divBdr>
                      <w:divsChild>
                        <w:div w:id="2073040202">
                          <w:marLeft w:val="0"/>
                          <w:marRight w:val="0"/>
                          <w:marTop w:val="0"/>
                          <w:marBottom w:val="0"/>
                          <w:divBdr>
                            <w:top w:val="none" w:sz="0" w:space="0" w:color="auto"/>
                            <w:left w:val="none" w:sz="0" w:space="0" w:color="auto"/>
                            <w:bottom w:val="none" w:sz="0" w:space="0" w:color="auto"/>
                            <w:right w:val="none" w:sz="0" w:space="0" w:color="auto"/>
                          </w:divBdr>
                        </w:div>
                        <w:div w:id="984822827">
                          <w:marLeft w:val="0"/>
                          <w:marRight w:val="0"/>
                          <w:marTop w:val="0"/>
                          <w:marBottom w:val="0"/>
                          <w:divBdr>
                            <w:top w:val="none" w:sz="0" w:space="0" w:color="auto"/>
                            <w:left w:val="none" w:sz="0" w:space="0" w:color="auto"/>
                            <w:bottom w:val="none" w:sz="0" w:space="0" w:color="auto"/>
                            <w:right w:val="none" w:sz="0" w:space="0" w:color="auto"/>
                          </w:divBdr>
                        </w:div>
                        <w:div w:id="1787652259">
                          <w:marLeft w:val="0"/>
                          <w:marRight w:val="0"/>
                          <w:marTop w:val="0"/>
                          <w:marBottom w:val="300"/>
                          <w:divBdr>
                            <w:top w:val="none" w:sz="0" w:space="0" w:color="auto"/>
                            <w:left w:val="none" w:sz="0" w:space="0" w:color="auto"/>
                            <w:bottom w:val="none" w:sz="0" w:space="0" w:color="auto"/>
                            <w:right w:val="none" w:sz="0" w:space="0" w:color="auto"/>
                          </w:divBdr>
                          <w:divsChild>
                            <w:div w:id="2111776887">
                              <w:marLeft w:val="0"/>
                              <w:marRight w:val="0"/>
                              <w:marTop w:val="0"/>
                              <w:marBottom w:val="0"/>
                              <w:divBdr>
                                <w:top w:val="none" w:sz="0" w:space="0" w:color="auto"/>
                                <w:left w:val="none" w:sz="0" w:space="0" w:color="auto"/>
                                <w:bottom w:val="none" w:sz="0" w:space="0" w:color="auto"/>
                                <w:right w:val="none" w:sz="0" w:space="0" w:color="auto"/>
                              </w:divBdr>
                            </w:div>
                          </w:divsChild>
                        </w:div>
                        <w:div w:id="1721515417">
                          <w:marLeft w:val="0"/>
                          <w:marRight w:val="0"/>
                          <w:marTop w:val="0"/>
                          <w:marBottom w:val="300"/>
                          <w:divBdr>
                            <w:top w:val="none" w:sz="0" w:space="0" w:color="auto"/>
                            <w:left w:val="none" w:sz="0" w:space="0" w:color="auto"/>
                            <w:bottom w:val="none" w:sz="0" w:space="0" w:color="auto"/>
                            <w:right w:val="none" w:sz="0" w:space="0" w:color="auto"/>
                          </w:divBdr>
                          <w:divsChild>
                            <w:div w:id="1398359461">
                              <w:marLeft w:val="0"/>
                              <w:marRight w:val="0"/>
                              <w:marTop w:val="0"/>
                              <w:marBottom w:val="0"/>
                              <w:divBdr>
                                <w:top w:val="none" w:sz="0" w:space="0" w:color="auto"/>
                                <w:left w:val="none" w:sz="0" w:space="0" w:color="auto"/>
                                <w:bottom w:val="none" w:sz="0" w:space="0" w:color="auto"/>
                                <w:right w:val="none" w:sz="0" w:space="0" w:color="auto"/>
                              </w:divBdr>
                            </w:div>
                          </w:divsChild>
                        </w:div>
                        <w:div w:id="557056017">
                          <w:marLeft w:val="0"/>
                          <w:marRight w:val="0"/>
                          <w:marTop w:val="0"/>
                          <w:marBottom w:val="0"/>
                          <w:divBdr>
                            <w:top w:val="none" w:sz="0" w:space="0" w:color="auto"/>
                            <w:left w:val="none" w:sz="0" w:space="0" w:color="auto"/>
                            <w:bottom w:val="none" w:sz="0" w:space="0" w:color="auto"/>
                            <w:right w:val="none" w:sz="0" w:space="0" w:color="auto"/>
                          </w:divBdr>
                        </w:div>
                        <w:div w:id="1468083001">
                          <w:marLeft w:val="0"/>
                          <w:marRight w:val="0"/>
                          <w:marTop w:val="0"/>
                          <w:marBottom w:val="300"/>
                          <w:divBdr>
                            <w:top w:val="none" w:sz="0" w:space="0" w:color="auto"/>
                            <w:left w:val="none" w:sz="0" w:space="0" w:color="auto"/>
                            <w:bottom w:val="none" w:sz="0" w:space="0" w:color="auto"/>
                            <w:right w:val="none" w:sz="0" w:space="0" w:color="auto"/>
                          </w:divBdr>
                          <w:divsChild>
                            <w:div w:id="393507363">
                              <w:marLeft w:val="0"/>
                              <w:marRight w:val="0"/>
                              <w:marTop w:val="0"/>
                              <w:marBottom w:val="0"/>
                              <w:divBdr>
                                <w:top w:val="none" w:sz="0" w:space="0" w:color="auto"/>
                                <w:left w:val="none" w:sz="0" w:space="0" w:color="auto"/>
                                <w:bottom w:val="none" w:sz="0" w:space="0" w:color="auto"/>
                                <w:right w:val="none" w:sz="0" w:space="0" w:color="auto"/>
                              </w:divBdr>
                            </w:div>
                          </w:divsChild>
                        </w:div>
                        <w:div w:id="247231953">
                          <w:marLeft w:val="0"/>
                          <w:marRight w:val="0"/>
                          <w:marTop w:val="0"/>
                          <w:marBottom w:val="300"/>
                          <w:divBdr>
                            <w:top w:val="none" w:sz="0" w:space="0" w:color="auto"/>
                            <w:left w:val="none" w:sz="0" w:space="0" w:color="auto"/>
                            <w:bottom w:val="none" w:sz="0" w:space="0" w:color="auto"/>
                            <w:right w:val="none" w:sz="0" w:space="0" w:color="auto"/>
                          </w:divBdr>
                          <w:divsChild>
                            <w:div w:id="1104766116">
                              <w:marLeft w:val="0"/>
                              <w:marRight w:val="0"/>
                              <w:marTop w:val="0"/>
                              <w:marBottom w:val="0"/>
                              <w:divBdr>
                                <w:top w:val="none" w:sz="0" w:space="0" w:color="auto"/>
                                <w:left w:val="none" w:sz="0" w:space="0" w:color="auto"/>
                                <w:bottom w:val="none" w:sz="0" w:space="0" w:color="auto"/>
                                <w:right w:val="none" w:sz="0" w:space="0" w:color="auto"/>
                              </w:divBdr>
                            </w:div>
                          </w:divsChild>
                        </w:div>
                        <w:div w:id="1862742395">
                          <w:marLeft w:val="0"/>
                          <w:marRight w:val="0"/>
                          <w:marTop w:val="0"/>
                          <w:marBottom w:val="0"/>
                          <w:divBdr>
                            <w:top w:val="none" w:sz="0" w:space="0" w:color="auto"/>
                            <w:left w:val="none" w:sz="0" w:space="0" w:color="auto"/>
                            <w:bottom w:val="none" w:sz="0" w:space="0" w:color="auto"/>
                            <w:right w:val="none" w:sz="0" w:space="0" w:color="auto"/>
                          </w:divBdr>
                        </w:div>
                        <w:div w:id="681319898">
                          <w:marLeft w:val="0"/>
                          <w:marRight w:val="0"/>
                          <w:marTop w:val="0"/>
                          <w:marBottom w:val="300"/>
                          <w:divBdr>
                            <w:top w:val="none" w:sz="0" w:space="0" w:color="auto"/>
                            <w:left w:val="none" w:sz="0" w:space="0" w:color="auto"/>
                            <w:bottom w:val="none" w:sz="0" w:space="0" w:color="auto"/>
                            <w:right w:val="none" w:sz="0" w:space="0" w:color="auto"/>
                          </w:divBdr>
                          <w:divsChild>
                            <w:div w:id="1439905106">
                              <w:marLeft w:val="0"/>
                              <w:marRight w:val="0"/>
                              <w:marTop w:val="0"/>
                              <w:marBottom w:val="0"/>
                              <w:divBdr>
                                <w:top w:val="none" w:sz="0" w:space="0" w:color="auto"/>
                                <w:left w:val="none" w:sz="0" w:space="0" w:color="auto"/>
                                <w:bottom w:val="none" w:sz="0" w:space="0" w:color="auto"/>
                                <w:right w:val="none" w:sz="0" w:space="0" w:color="auto"/>
                              </w:divBdr>
                            </w:div>
                          </w:divsChild>
                        </w:div>
                        <w:div w:id="342050127">
                          <w:marLeft w:val="0"/>
                          <w:marRight w:val="0"/>
                          <w:marTop w:val="0"/>
                          <w:marBottom w:val="300"/>
                          <w:divBdr>
                            <w:top w:val="none" w:sz="0" w:space="0" w:color="auto"/>
                            <w:left w:val="none" w:sz="0" w:space="0" w:color="auto"/>
                            <w:bottom w:val="none" w:sz="0" w:space="0" w:color="auto"/>
                            <w:right w:val="none" w:sz="0" w:space="0" w:color="auto"/>
                          </w:divBdr>
                          <w:divsChild>
                            <w:div w:id="13015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584233">
          <w:marLeft w:val="0"/>
          <w:marRight w:val="0"/>
          <w:marTop w:val="0"/>
          <w:marBottom w:val="0"/>
          <w:divBdr>
            <w:top w:val="none" w:sz="0" w:space="0" w:color="auto"/>
            <w:left w:val="none" w:sz="0" w:space="0" w:color="auto"/>
            <w:bottom w:val="none" w:sz="0" w:space="0" w:color="auto"/>
            <w:right w:val="none" w:sz="0" w:space="0" w:color="auto"/>
          </w:divBdr>
          <w:divsChild>
            <w:div w:id="289826806">
              <w:marLeft w:val="0"/>
              <w:marRight w:val="0"/>
              <w:marTop w:val="0"/>
              <w:marBottom w:val="0"/>
              <w:divBdr>
                <w:top w:val="none" w:sz="0" w:space="0" w:color="auto"/>
                <w:left w:val="none" w:sz="0" w:space="0" w:color="auto"/>
                <w:bottom w:val="none" w:sz="0" w:space="0" w:color="auto"/>
                <w:right w:val="none" w:sz="0" w:space="0" w:color="auto"/>
              </w:divBdr>
              <w:divsChild>
                <w:div w:id="651759485">
                  <w:marLeft w:val="0"/>
                  <w:marRight w:val="0"/>
                  <w:marTop w:val="0"/>
                  <w:marBottom w:val="0"/>
                  <w:divBdr>
                    <w:top w:val="none" w:sz="0" w:space="0" w:color="auto"/>
                    <w:left w:val="none" w:sz="0" w:space="0" w:color="auto"/>
                    <w:bottom w:val="none" w:sz="0" w:space="0" w:color="auto"/>
                    <w:right w:val="none" w:sz="0" w:space="0" w:color="auto"/>
                  </w:divBdr>
                  <w:divsChild>
                    <w:div w:id="1999116503">
                      <w:marLeft w:val="0"/>
                      <w:marRight w:val="0"/>
                      <w:marTop w:val="0"/>
                      <w:marBottom w:val="300"/>
                      <w:divBdr>
                        <w:top w:val="single" w:sz="6" w:space="15" w:color="D7D7D7"/>
                        <w:left w:val="single" w:sz="6" w:space="15" w:color="D7D7D7"/>
                        <w:bottom w:val="single" w:sz="6" w:space="15" w:color="D7D7D7"/>
                        <w:right w:val="single" w:sz="6" w:space="15" w:color="D7D7D7"/>
                      </w:divBdr>
                      <w:divsChild>
                        <w:div w:id="1052314201">
                          <w:marLeft w:val="0"/>
                          <w:marRight w:val="0"/>
                          <w:marTop w:val="0"/>
                          <w:marBottom w:val="0"/>
                          <w:divBdr>
                            <w:top w:val="none" w:sz="0" w:space="0" w:color="auto"/>
                            <w:left w:val="none" w:sz="0" w:space="0" w:color="auto"/>
                            <w:bottom w:val="none" w:sz="0" w:space="0" w:color="auto"/>
                            <w:right w:val="none" w:sz="0" w:space="0" w:color="auto"/>
                          </w:divBdr>
                          <w:divsChild>
                            <w:div w:id="58604170">
                              <w:marLeft w:val="0"/>
                              <w:marRight w:val="0"/>
                              <w:marTop w:val="0"/>
                              <w:marBottom w:val="0"/>
                              <w:divBdr>
                                <w:top w:val="none" w:sz="0" w:space="0" w:color="auto"/>
                                <w:left w:val="none" w:sz="0" w:space="0" w:color="auto"/>
                                <w:bottom w:val="none" w:sz="0" w:space="0" w:color="auto"/>
                                <w:right w:val="none" w:sz="0" w:space="0" w:color="auto"/>
                              </w:divBdr>
                            </w:div>
                            <w:div w:id="1666275400">
                              <w:marLeft w:val="0"/>
                              <w:marRight w:val="0"/>
                              <w:marTop w:val="0"/>
                              <w:marBottom w:val="0"/>
                              <w:divBdr>
                                <w:top w:val="none" w:sz="0" w:space="0" w:color="auto"/>
                                <w:left w:val="none" w:sz="0" w:space="0" w:color="auto"/>
                                <w:bottom w:val="none" w:sz="0" w:space="0" w:color="auto"/>
                                <w:right w:val="none" w:sz="0" w:space="0" w:color="auto"/>
                              </w:divBdr>
                            </w:div>
                            <w:div w:id="1660039675">
                              <w:marLeft w:val="0"/>
                              <w:marRight w:val="0"/>
                              <w:marTop w:val="0"/>
                              <w:marBottom w:val="0"/>
                              <w:divBdr>
                                <w:top w:val="none" w:sz="0" w:space="0" w:color="auto"/>
                                <w:left w:val="none" w:sz="0" w:space="0" w:color="auto"/>
                                <w:bottom w:val="none" w:sz="0" w:space="0" w:color="auto"/>
                                <w:right w:val="none" w:sz="0" w:space="0" w:color="auto"/>
                              </w:divBdr>
                            </w:div>
                            <w:div w:id="463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2010">
                      <w:marLeft w:val="0"/>
                      <w:marRight w:val="0"/>
                      <w:marTop w:val="0"/>
                      <w:marBottom w:val="0"/>
                      <w:divBdr>
                        <w:top w:val="none" w:sz="0" w:space="0" w:color="auto"/>
                        <w:left w:val="none" w:sz="0" w:space="0" w:color="auto"/>
                        <w:bottom w:val="none" w:sz="0" w:space="0" w:color="auto"/>
                        <w:right w:val="none" w:sz="0" w:space="0" w:color="auto"/>
                      </w:divBdr>
                    </w:div>
                    <w:div w:id="763959052">
                      <w:marLeft w:val="0"/>
                      <w:marRight w:val="0"/>
                      <w:marTop w:val="0"/>
                      <w:marBottom w:val="0"/>
                      <w:divBdr>
                        <w:top w:val="none" w:sz="0" w:space="0" w:color="auto"/>
                        <w:left w:val="none" w:sz="0" w:space="0" w:color="auto"/>
                        <w:bottom w:val="none" w:sz="0" w:space="0" w:color="auto"/>
                        <w:right w:val="none" w:sz="0" w:space="0" w:color="auto"/>
                      </w:divBdr>
                    </w:div>
                    <w:div w:id="899631058">
                      <w:marLeft w:val="0"/>
                      <w:marRight w:val="0"/>
                      <w:marTop w:val="0"/>
                      <w:marBottom w:val="0"/>
                      <w:divBdr>
                        <w:top w:val="none" w:sz="0" w:space="0" w:color="auto"/>
                        <w:left w:val="none" w:sz="0" w:space="0" w:color="auto"/>
                        <w:bottom w:val="none" w:sz="0" w:space="0" w:color="auto"/>
                        <w:right w:val="none" w:sz="0" w:space="0" w:color="auto"/>
                      </w:divBdr>
                    </w:div>
                    <w:div w:id="1705867710">
                      <w:marLeft w:val="0"/>
                      <w:marRight w:val="0"/>
                      <w:marTop w:val="0"/>
                      <w:marBottom w:val="0"/>
                      <w:divBdr>
                        <w:top w:val="none" w:sz="0" w:space="0" w:color="auto"/>
                        <w:left w:val="none" w:sz="0" w:space="0" w:color="auto"/>
                        <w:bottom w:val="none" w:sz="0" w:space="0" w:color="auto"/>
                        <w:right w:val="none" w:sz="0" w:space="0" w:color="auto"/>
                      </w:divBdr>
                    </w:div>
                  </w:divsChild>
                </w:div>
                <w:div w:id="86314496">
                  <w:marLeft w:val="0"/>
                  <w:marRight w:val="0"/>
                  <w:marTop w:val="0"/>
                  <w:marBottom w:val="0"/>
                  <w:divBdr>
                    <w:top w:val="none" w:sz="0" w:space="0" w:color="auto"/>
                    <w:left w:val="none" w:sz="0" w:space="0" w:color="auto"/>
                    <w:bottom w:val="none" w:sz="0" w:space="0" w:color="auto"/>
                    <w:right w:val="none" w:sz="0" w:space="0" w:color="auto"/>
                  </w:divBdr>
                  <w:divsChild>
                    <w:div w:id="1113326262">
                      <w:marLeft w:val="0"/>
                      <w:marRight w:val="0"/>
                      <w:marTop w:val="0"/>
                      <w:marBottom w:val="0"/>
                      <w:divBdr>
                        <w:top w:val="none" w:sz="0" w:space="0" w:color="auto"/>
                        <w:left w:val="none" w:sz="0" w:space="0" w:color="auto"/>
                        <w:bottom w:val="none" w:sz="0" w:space="0" w:color="auto"/>
                        <w:right w:val="none" w:sz="0" w:space="0" w:color="auto"/>
                      </w:divBdr>
                    </w:div>
                    <w:div w:id="2099325942">
                      <w:marLeft w:val="0"/>
                      <w:marRight w:val="0"/>
                      <w:marTop w:val="0"/>
                      <w:marBottom w:val="0"/>
                      <w:divBdr>
                        <w:top w:val="none" w:sz="0" w:space="0" w:color="auto"/>
                        <w:left w:val="none" w:sz="0" w:space="0" w:color="auto"/>
                        <w:bottom w:val="none" w:sz="0" w:space="0" w:color="auto"/>
                        <w:right w:val="none" w:sz="0" w:space="0" w:color="auto"/>
                      </w:divBdr>
                    </w:div>
                    <w:div w:id="1647128420">
                      <w:marLeft w:val="0"/>
                      <w:marRight w:val="0"/>
                      <w:marTop w:val="0"/>
                      <w:marBottom w:val="0"/>
                      <w:divBdr>
                        <w:top w:val="none" w:sz="0" w:space="0" w:color="auto"/>
                        <w:left w:val="none" w:sz="0" w:space="0" w:color="auto"/>
                        <w:bottom w:val="none" w:sz="0" w:space="0" w:color="auto"/>
                        <w:right w:val="none" w:sz="0" w:space="0" w:color="auto"/>
                      </w:divBdr>
                    </w:div>
                    <w:div w:id="796871472">
                      <w:marLeft w:val="0"/>
                      <w:marRight w:val="0"/>
                      <w:marTop w:val="0"/>
                      <w:marBottom w:val="0"/>
                      <w:divBdr>
                        <w:top w:val="none" w:sz="0" w:space="0" w:color="auto"/>
                        <w:left w:val="none" w:sz="0" w:space="0" w:color="auto"/>
                        <w:bottom w:val="none" w:sz="0" w:space="0" w:color="auto"/>
                        <w:right w:val="none" w:sz="0" w:space="0" w:color="auto"/>
                      </w:divBdr>
                    </w:div>
                    <w:div w:id="569536555">
                      <w:marLeft w:val="0"/>
                      <w:marRight w:val="0"/>
                      <w:marTop w:val="0"/>
                      <w:marBottom w:val="0"/>
                      <w:divBdr>
                        <w:top w:val="none" w:sz="0" w:space="0" w:color="auto"/>
                        <w:left w:val="none" w:sz="0" w:space="0" w:color="auto"/>
                        <w:bottom w:val="none" w:sz="0" w:space="0" w:color="auto"/>
                        <w:right w:val="none" w:sz="0" w:space="0" w:color="auto"/>
                      </w:divBdr>
                    </w:div>
                    <w:div w:id="544755923">
                      <w:marLeft w:val="0"/>
                      <w:marRight w:val="0"/>
                      <w:marTop w:val="0"/>
                      <w:marBottom w:val="0"/>
                      <w:divBdr>
                        <w:top w:val="none" w:sz="0" w:space="0" w:color="auto"/>
                        <w:left w:val="none" w:sz="0" w:space="0" w:color="auto"/>
                        <w:bottom w:val="none" w:sz="0" w:space="0" w:color="auto"/>
                        <w:right w:val="none" w:sz="0" w:space="0" w:color="auto"/>
                      </w:divBdr>
                    </w:div>
                    <w:div w:id="1145510062">
                      <w:marLeft w:val="0"/>
                      <w:marRight w:val="0"/>
                      <w:marTop w:val="0"/>
                      <w:marBottom w:val="0"/>
                      <w:divBdr>
                        <w:top w:val="none" w:sz="0" w:space="0" w:color="auto"/>
                        <w:left w:val="none" w:sz="0" w:space="0" w:color="auto"/>
                        <w:bottom w:val="none" w:sz="0" w:space="0" w:color="auto"/>
                        <w:right w:val="none" w:sz="0" w:space="0" w:color="auto"/>
                      </w:divBdr>
                    </w:div>
                    <w:div w:id="176847991">
                      <w:marLeft w:val="0"/>
                      <w:marRight w:val="0"/>
                      <w:marTop w:val="0"/>
                      <w:marBottom w:val="300"/>
                      <w:divBdr>
                        <w:top w:val="none" w:sz="0" w:space="0" w:color="auto"/>
                        <w:left w:val="none" w:sz="0" w:space="0" w:color="auto"/>
                        <w:bottom w:val="none" w:sz="0" w:space="0" w:color="auto"/>
                        <w:right w:val="none" w:sz="0" w:space="0" w:color="auto"/>
                      </w:divBdr>
                      <w:divsChild>
                        <w:div w:id="1518084472">
                          <w:marLeft w:val="0"/>
                          <w:marRight w:val="0"/>
                          <w:marTop w:val="0"/>
                          <w:marBottom w:val="0"/>
                          <w:divBdr>
                            <w:top w:val="none" w:sz="0" w:space="0" w:color="auto"/>
                            <w:left w:val="none" w:sz="0" w:space="0" w:color="auto"/>
                            <w:bottom w:val="none" w:sz="0" w:space="0" w:color="auto"/>
                            <w:right w:val="none" w:sz="0" w:space="0" w:color="auto"/>
                          </w:divBdr>
                        </w:div>
                      </w:divsChild>
                    </w:div>
                    <w:div w:id="2088501545">
                      <w:marLeft w:val="0"/>
                      <w:marRight w:val="0"/>
                      <w:marTop w:val="0"/>
                      <w:marBottom w:val="0"/>
                      <w:divBdr>
                        <w:top w:val="none" w:sz="0" w:space="0" w:color="auto"/>
                        <w:left w:val="none" w:sz="0" w:space="0" w:color="auto"/>
                        <w:bottom w:val="none" w:sz="0" w:space="0" w:color="auto"/>
                        <w:right w:val="none" w:sz="0" w:space="0" w:color="auto"/>
                      </w:divBdr>
                    </w:div>
                  </w:divsChild>
                </w:div>
                <w:div w:id="1764564868">
                  <w:marLeft w:val="0"/>
                  <w:marRight w:val="0"/>
                  <w:marTop w:val="0"/>
                  <w:marBottom w:val="0"/>
                  <w:divBdr>
                    <w:top w:val="none" w:sz="0" w:space="0" w:color="auto"/>
                    <w:left w:val="none" w:sz="0" w:space="0" w:color="auto"/>
                    <w:bottom w:val="none" w:sz="0" w:space="0" w:color="auto"/>
                    <w:right w:val="none" w:sz="0" w:space="0" w:color="auto"/>
                  </w:divBdr>
                  <w:divsChild>
                    <w:div w:id="880631459">
                      <w:marLeft w:val="0"/>
                      <w:marRight w:val="0"/>
                      <w:marTop w:val="0"/>
                      <w:marBottom w:val="0"/>
                      <w:divBdr>
                        <w:top w:val="none" w:sz="0" w:space="0" w:color="auto"/>
                        <w:left w:val="none" w:sz="0" w:space="0" w:color="auto"/>
                        <w:bottom w:val="none" w:sz="0" w:space="0" w:color="auto"/>
                        <w:right w:val="none" w:sz="0" w:space="0" w:color="auto"/>
                      </w:divBdr>
                    </w:div>
                    <w:div w:id="771170712">
                      <w:marLeft w:val="0"/>
                      <w:marRight w:val="0"/>
                      <w:marTop w:val="0"/>
                      <w:marBottom w:val="0"/>
                      <w:divBdr>
                        <w:top w:val="none" w:sz="0" w:space="0" w:color="auto"/>
                        <w:left w:val="none" w:sz="0" w:space="0" w:color="auto"/>
                        <w:bottom w:val="none" w:sz="0" w:space="0" w:color="auto"/>
                        <w:right w:val="none" w:sz="0" w:space="0" w:color="auto"/>
                      </w:divBdr>
                    </w:div>
                  </w:divsChild>
                </w:div>
                <w:div w:id="2080983581">
                  <w:marLeft w:val="0"/>
                  <w:marRight w:val="0"/>
                  <w:marTop w:val="0"/>
                  <w:marBottom w:val="0"/>
                  <w:divBdr>
                    <w:top w:val="none" w:sz="0" w:space="0" w:color="auto"/>
                    <w:left w:val="none" w:sz="0" w:space="0" w:color="auto"/>
                    <w:bottom w:val="none" w:sz="0" w:space="0" w:color="auto"/>
                    <w:right w:val="none" w:sz="0" w:space="0" w:color="auto"/>
                  </w:divBdr>
                  <w:divsChild>
                    <w:div w:id="234626937">
                      <w:marLeft w:val="0"/>
                      <w:marRight w:val="0"/>
                      <w:marTop w:val="0"/>
                      <w:marBottom w:val="0"/>
                      <w:divBdr>
                        <w:top w:val="none" w:sz="0" w:space="0" w:color="auto"/>
                        <w:left w:val="none" w:sz="0" w:space="0" w:color="auto"/>
                        <w:bottom w:val="none" w:sz="0" w:space="0" w:color="auto"/>
                        <w:right w:val="none" w:sz="0" w:space="0" w:color="auto"/>
                      </w:divBdr>
                    </w:div>
                    <w:div w:id="1844316043">
                      <w:marLeft w:val="0"/>
                      <w:marRight w:val="0"/>
                      <w:marTop w:val="0"/>
                      <w:marBottom w:val="0"/>
                      <w:divBdr>
                        <w:top w:val="none" w:sz="0" w:space="0" w:color="auto"/>
                        <w:left w:val="none" w:sz="0" w:space="0" w:color="auto"/>
                        <w:bottom w:val="none" w:sz="0" w:space="0" w:color="auto"/>
                        <w:right w:val="none" w:sz="0" w:space="0" w:color="auto"/>
                      </w:divBdr>
                    </w:div>
                    <w:div w:id="1765151405">
                      <w:marLeft w:val="0"/>
                      <w:marRight w:val="0"/>
                      <w:marTop w:val="0"/>
                      <w:marBottom w:val="0"/>
                      <w:divBdr>
                        <w:top w:val="none" w:sz="0" w:space="0" w:color="auto"/>
                        <w:left w:val="none" w:sz="0" w:space="0" w:color="auto"/>
                        <w:bottom w:val="none" w:sz="0" w:space="0" w:color="auto"/>
                        <w:right w:val="none" w:sz="0" w:space="0" w:color="auto"/>
                      </w:divBdr>
                    </w:div>
                    <w:div w:id="1652441131">
                      <w:marLeft w:val="0"/>
                      <w:marRight w:val="0"/>
                      <w:marTop w:val="0"/>
                      <w:marBottom w:val="0"/>
                      <w:divBdr>
                        <w:top w:val="none" w:sz="0" w:space="0" w:color="auto"/>
                        <w:left w:val="none" w:sz="0" w:space="0" w:color="auto"/>
                        <w:bottom w:val="none" w:sz="0" w:space="0" w:color="auto"/>
                        <w:right w:val="none" w:sz="0" w:space="0" w:color="auto"/>
                      </w:divBdr>
                      <w:divsChild>
                        <w:div w:id="2077824420">
                          <w:marLeft w:val="0"/>
                          <w:marRight w:val="0"/>
                          <w:marTop w:val="0"/>
                          <w:marBottom w:val="0"/>
                          <w:divBdr>
                            <w:top w:val="none" w:sz="0" w:space="0" w:color="auto"/>
                            <w:left w:val="none" w:sz="0" w:space="0" w:color="auto"/>
                            <w:bottom w:val="none" w:sz="0" w:space="0" w:color="auto"/>
                            <w:right w:val="none" w:sz="0" w:space="0" w:color="auto"/>
                          </w:divBdr>
                        </w:div>
                        <w:div w:id="386880191">
                          <w:marLeft w:val="0"/>
                          <w:marRight w:val="0"/>
                          <w:marTop w:val="0"/>
                          <w:marBottom w:val="0"/>
                          <w:divBdr>
                            <w:top w:val="none" w:sz="0" w:space="0" w:color="auto"/>
                            <w:left w:val="none" w:sz="0" w:space="0" w:color="auto"/>
                            <w:bottom w:val="none" w:sz="0" w:space="0" w:color="auto"/>
                            <w:right w:val="none" w:sz="0" w:space="0" w:color="auto"/>
                          </w:divBdr>
                        </w:div>
                        <w:div w:id="379943422">
                          <w:marLeft w:val="0"/>
                          <w:marRight w:val="0"/>
                          <w:marTop w:val="0"/>
                          <w:marBottom w:val="0"/>
                          <w:divBdr>
                            <w:top w:val="none" w:sz="0" w:space="0" w:color="auto"/>
                            <w:left w:val="none" w:sz="0" w:space="0" w:color="auto"/>
                            <w:bottom w:val="none" w:sz="0" w:space="0" w:color="auto"/>
                            <w:right w:val="none" w:sz="0" w:space="0" w:color="auto"/>
                          </w:divBdr>
                        </w:div>
                        <w:div w:id="779765006">
                          <w:marLeft w:val="0"/>
                          <w:marRight w:val="0"/>
                          <w:marTop w:val="0"/>
                          <w:marBottom w:val="0"/>
                          <w:divBdr>
                            <w:top w:val="none" w:sz="0" w:space="0" w:color="auto"/>
                            <w:left w:val="none" w:sz="0" w:space="0" w:color="auto"/>
                            <w:bottom w:val="none" w:sz="0" w:space="0" w:color="auto"/>
                            <w:right w:val="none" w:sz="0" w:space="0" w:color="auto"/>
                          </w:divBdr>
                        </w:div>
                        <w:div w:id="189495814">
                          <w:marLeft w:val="0"/>
                          <w:marRight w:val="0"/>
                          <w:marTop w:val="0"/>
                          <w:marBottom w:val="300"/>
                          <w:divBdr>
                            <w:top w:val="none" w:sz="0" w:space="0" w:color="auto"/>
                            <w:left w:val="none" w:sz="0" w:space="0" w:color="auto"/>
                            <w:bottom w:val="none" w:sz="0" w:space="0" w:color="auto"/>
                            <w:right w:val="none" w:sz="0" w:space="0" w:color="auto"/>
                          </w:divBdr>
                          <w:divsChild>
                            <w:div w:id="10345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7218">
                      <w:marLeft w:val="0"/>
                      <w:marRight w:val="0"/>
                      <w:marTop w:val="0"/>
                      <w:marBottom w:val="0"/>
                      <w:divBdr>
                        <w:top w:val="none" w:sz="0" w:space="0" w:color="auto"/>
                        <w:left w:val="none" w:sz="0" w:space="0" w:color="auto"/>
                        <w:bottom w:val="none" w:sz="0" w:space="0" w:color="auto"/>
                        <w:right w:val="none" w:sz="0" w:space="0" w:color="auto"/>
                      </w:divBdr>
                      <w:divsChild>
                        <w:div w:id="1391884274">
                          <w:marLeft w:val="0"/>
                          <w:marRight w:val="0"/>
                          <w:marTop w:val="0"/>
                          <w:marBottom w:val="0"/>
                          <w:divBdr>
                            <w:top w:val="none" w:sz="0" w:space="0" w:color="auto"/>
                            <w:left w:val="none" w:sz="0" w:space="0" w:color="auto"/>
                            <w:bottom w:val="none" w:sz="0" w:space="0" w:color="auto"/>
                            <w:right w:val="none" w:sz="0" w:space="0" w:color="auto"/>
                          </w:divBdr>
                        </w:div>
                        <w:div w:id="420881869">
                          <w:marLeft w:val="0"/>
                          <w:marRight w:val="0"/>
                          <w:marTop w:val="0"/>
                          <w:marBottom w:val="0"/>
                          <w:divBdr>
                            <w:top w:val="none" w:sz="0" w:space="0" w:color="auto"/>
                            <w:left w:val="none" w:sz="0" w:space="0" w:color="auto"/>
                            <w:bottom w:val="none" w:sz="0" w:space="0" w:color="auto"/>
                            <w:right w:val="none" w:sz="0" w:space="0" w:color="auto"/>
                          </w:divBdr>
                        </w:div>
                        <w:div w:id="2096201050">
                          <w:marLeft w:val="0"/>
                          <w:marRight w:val="0"/>
                          <w:marTop w:val="0"/>
                          <w:marBottom w:val="0"/>
                          <w:divBdr>
                            <w:top w:val="none" w:sz="0" w:space="0" w:color="auto"/>
                            <w:left w:val="none" w:sz="0" w:space="0" w:color="auto"/>
                            <w:bottom w:val="none" w:sz="0" w:space="0" w:color="auto"/>
                            <w:right w:val="none" w:sz="0" w:space="0" w:color="auto"/>
                          </w:divBdr>
                        </w:div>
                        <w:div w:id="359664473">
                          <w:marLeft w:val="0"/>
                          <w:marRight w:val="0"/>
                          <w:marTop w:val="0"/>
                          <w:marBottom w:val="0"/>
                          <w:divBdr>
                            <w:top w:val="none" w:sz="0" w:space="0" w:color="auto"/>
                            <w:left w:val="none" w:sz="0" w:space="0" w:color="auto"/>
                            <w:bottom w:val="none" w:sz="0" w:space="0" w:color="auto"/>
                            <w:right w:val="none" w:sz="0" w:space="0" w:color="auto"/>
                          </w:divBdr>
                        </w:div>
                        <w:div w:id="1133981645">
                          <w:marLeft w:val="0"/>
                          <w:marRight w:val="0"/>
                          <w:marTop w:val="0"/>
                          <w:marBottom w:val="0"/>
                          <w:divBdr>
                            <w:top w:val="none" w:sz="0" w:space="0" w:color="auto"/>
                            <w:left w:val="none" w:sz="0" w:space="0" w:color="auto"/>
                            <w:bottom w:val="none" w:sz="0" w:space="0" w:color="auto"/>
                            <w:right w:val="none" w:sz="0" w:space="0" w:color="auto"/>
                          </w:divBdr>
                        </w:div>
                        <w:div w:id="652373140">
                          <w:marLeft w:val="0"/>
                          <w:marRight w:val="0"/>
                          <w:marTop w:val="0"/>
                          <w:marBottom w:val="300"/>
                          <w:divBdr>
                            <w:top w:val="none" w:sz="0" w:space="0" w:color="auto"/>
                            <w:left w:val="none" w:sz="0" w:space="0" w:color="auto"/>
                            <w:bottom w:val="none" w:sz="0" w:space="0" w:color="auto"/>
                            <w:right w:val="none" w:sz="0" w:space="0" w:color="auto"/>
                          </w:divBdr>
                          <w:divsChild>
                            <w:div w:id="1731683926">
                              <w:marLeft w:val="0"/>
                              <w:marRight w:val="0"/>
                              <w:marTop w:val="0"/>
                              <w:marBottom w:val="0"/>
                              <w:divBdr>
                                <w:top w:val="none" w:sz="0" w:space="0" w:color="auto"/>
                                <w:left w:val="none" w:sz="0" w:space="0" w:color="auto"/>
                                <w:bottom w:val="none" w:sz="0" w:space="0" w:color="auto"/>
                                <w:right w:val="none" w:sz="0" w:space="0" w:color="auto"/>
                              </w:divBdr>
                            </w:div>
                          </w:divsChild>
                        </w:div>
                        <w:div w:id="51126819">
                          <w:marLeft w:val="0"/>
                          <w:marRight w:val="0"/>
                          <w:marTop w:val="0"/>
                          <w:marBottom w:val="0"/>
                          <w:divBdr>
                            <w:top w:val="none" w:sz="0" w:space="0" w:color="auto"/>
                            <w:left w:val="none" w:sz="0" w:space="0" w:color="auto"/>
                            <w:bottom w:val="none" w:sz="0" w:space="0" w:color="auto"/>
                            <w:right w:val="none" w:sz="0" w:space="0" w:color="auto"/>
                          </w:divBdr>
                        </w:div>
                        <w:div w:id="1420637733">
                          <w:marLeft w:val="0"/>
                          <w:marRight w:val="0"/>
                          <w:marTop w:val="0"/>
                          <w:marBottom w:val="300"/>
                          <w:divBdr>
                            <w:top w:val="none" w:sz="0" w:space="0" w:color="auto"/>
                            <w:left w:val="none" w:sz="0" w:space="0" w:color="auto"/>
                            <w:bottom w:val="none" w:sz="0" w:space="0" w:color="auto"/>
                            <w:right w:val="none" w:sz="0" w:space="0" w:color="auto"/>
                          </w:divBdr>
                          <w:divsChild>
                            <w:div w:id="551161092">
                              <w:marLeft w:val="0"/>
                              <w:marRight w:val="0"/>
                              <w:marTop w:val="0"/>
                              <w:marBottom w:val="0"/>
                              <w:divBdr>
                                <w:top w:val="none" w:sz="0" w:space="0" w:color="auto"/>
                                <w:left w:val="none" w:sz="0" w:space="0" w:color="auto"/>
                                <w:bottom w:val="none" w:sz="0" w:space="0" w:color="auto"/>
                                <w:right w:val="none" w:sz="0" w:space="0" w:color="auto"/>
                              </w:divBdr>
                            </w:div>
                          </w:divsChild>
                        </w:div>
                        <w:div w:id="1238132306">
                          <w:marLeft w:val="0"/>
                          <w:marRight w:val="0"/>
                          <w:marTop w:val="0"/>
                          <w:marBottom w:val="0"/>
                          <w:divBdr>
                            <w:top w:val="none" w:sz="0" w:space="0" w:color="auto"/>
                            <w:left w:val="none" w:sz="0" w:space="0" w:color="auto"/>
                            <w:bottom w:val="none" w:sz="0" w:space="0" w:color="auto"/>
                            <w:right w:val="none" w:sz="0" w:space="0" w:color="auto"/>
                          </w:divBdr>
                        </w:div>
                        <w:div w:id="1003704012">
                          <w:marLeft w:val="0"/>
                          <w:marRight w:val="0"/>
                          <w:marTop w:val="0"/>
                          <w:marBottom w:val="0"/>
                          <w:divBdr>
                            <w:top w:val="none" w:sz="0" w:space="0" w:color="auto"/>
                            <w:left w:val="none" w:sz="0" w:space="0" w:color="auto"/>
                            <w:bottom w:val="none" w:sz="0" w:space="0" w:color="auto"/>
                            <w:right w:val="none" w:sz="0" w:space="0" w:color="auto"/>
                          </w:divBdr>
                          <w:divsChild>
                            <w:div w:id="101656477">
                              <w:marLeft w:val="0"/>
                              <w:marRight w:val="0"/>
                              <w:marTop w:val="0"/>
                              <w:marBottom w:val="0"/>
                              <w:divBdr>
                                <w:top w:val="none" w:sz="0" w:space="0" w:color="auto"/>
                                <w:left w:val="none" w:sz="0" w:space="0" w:color="auto"/>
                                <w:bottom w:val="none" w:sz="0" w:space="0" w:color="auto"/>
                                <w:right w:val="none" w:sz="0" w:space="0" w:color="auto"/>
                              </w:divBdr>
                            </w:div>
                            <w:div w:id="986516527">
                              <w:marLeft w:val="0"/>
                              <w:marRight w:val="0"/>
                              <w:marTop w:val="0"/>
                              <w:marBottom w:val="0"/>
                              <w:divBdr>
                                <w:top w:val="none" w:sz="0" w:space="0" w:color="auto"/>
                                <w:left w:val="none" w:sz="0" w:space="0" w:color="auto"/>
                                <w:bottom w:val="none" w:sz="0" w:space="0" w:color="auto"/>
                                <w:right w:val="none" w:sz="0" w:space="0" w:color="auto"/>
                              </w:divBdr>
                            </w:div>
                            <w:div w:id="1866209389">
                              <w:marLeft w:val="0"/>
                              <w:marRight w:val="0"/>
                              <w:marTop w:val="0"/>
                              <w:marBottom w:val="0"/>
                              <w:divBdr>
                                <w:top w:val="none" w:sz="0" w:space="0" w:color="auto"/>
                                <w:left w:val="none" w:sz="0" w:space="0" w:color="auto"/>
                                <w:bottom w:val="none" w:sz="0" w:space="0" w:color="auto"/>
                                <w:right w:val="none" w:sz="0" w:space="0" w:color="auto"/>
                              </w:divBdr>
                            </w:div>
                            <w:div w:id="373433259">
                              <w:marLeft w:val="0"/>
                              <w:marRight w:val="0"/>
                              <w:marTop w:val="0"/>
                              <w:marBottom w:val="0"/>
                              <w:divBdr>
                                <w:top w:val="none" w:sz="0" w:space="0" w:color="auto"/>
                                <w:left w:val="none" w:sz="0" w:space="0" w:color="auto"/>
                                <w:bottom w:val="none" w:sz="0" w:space="0" w:color="auto"/>
                                <w:right w:val="none" w:sz="0" w:space="0" w:color="auto"/>
                              </w:divBdr>
                            </w:div>
                            <w:div w:id="1503815839">
                              <w:marLeft w:val="0"/>
                              <w:marRight w:val="0"/>
                              <w:marTop w:val="0"/>
                              <w:marBottom w:val="0"/>
                              <w:divBdr>
                                <w:top w:val="none" w:sz="0" w:space="0" w:color="auto"/>
                                <w:left w:val="none" w:sz="0" w:space="0" w:color="auto"/>
                                <w:bottom w:val="none" w:sz="0" w:space="0" w:color="auto"/>
                                <w:right w:val="none" w:sz="0" w:space="0" w:color="auto"/>
                              </w:divBdr>
                            </w:div>
                            <w:div w:id="401102749">
                              <w:marLeft w:val="0"/>
                              <w:marRight w:val="0"/>
                              <w:marTop w:val="0"/>
                              <w:marBottom w:val="0"/>
                              <w:divBdr>
                                <w:top w:val="none" w:sz="0" w:space="0" w:color="auto"/>
                                <w:left w:val="none" w:sz="0" w:space="0" w:color="auto"/>
                                <w:bottom w:val="none" w:sz="0" w:space="0" w:color="auto"/>
                                <w:right w:val="none" w:sz="0" w:space="0" w:color="auto"/>
                              </w:divBdr>
                            </w:div>
                            <w:div w:id="1030254066">
                              <w:marLeft w:val="0"/>
                              <w:marRight w:val="0"/>
                              <w:marTop w:val="0"/>
                              <w:marBottom w:val="0"/>
                              <w:divBdr>
                                <w:top w:val="none" w:sz="0" w:space="0" w:color="auto"/>
                                <w:left w:val="none" w:sz="0" w:space="0" w:color="auto"/>
                                <w:bottom w:val="none" w:sz="0" w:space="0" w:color="auto"/>
                                <w:right w:val="none" w:sz="0" w:space="0" w:color="auto"/>
                              </w:divBdr>
                            </w:div>
                            <w:div w:id="1855680971">
                              <w:marLeft w:val="0"/>
                              <w:marRight w:val="0"/>
                              <w:marTop w:val="0"/>
                              <w:marBottom w:val="300"/>
                              <w:divBdr>
                                <w:top w:val="none" w:sz="0" w:space="0" w:color="auto"/>
                                <w:left w:val="none" w:sz="0" w:space="0" w:color="auto"/>
                                <w:bottom w:val="none" w:sz="0" w:space="0" w:color="auto"/>
                                <w:right w:val="none" w:sz="0" w:space="0" w:color="auto"/>
                              </w:divBdr>
                              <w:divsChild>
                                <w:div w:id="2036997782">
                                  <w:marLeft w:val="0"/>
                                  <w:marRight w:val="0"/>
                                  <w:marTop w:val="0"/>
                                  <w:marBottom w:val="0"/>
                                  <w:divBdr>
                                    <w:top w:val="none" w:sz="0" w:space="0" w:color="auto"/>
                                    <w:left w:val="none" w:sz="0" w:space="0" w:color="auto"/>
                                    <w:bottom w:val="none" w:sz="0" w:space="0" w:color="auto"/>
                                    <w:right w:val="none" w:sz="0" w:space="0" w:color="auto"/>
                                  </w:divBdr>
                                </w:div>
                              </w:divsChild>
                            </w:div>
                            <w:div w:id="576786950">
                              <w:marLeft w:val="0"/>
                              <w:marRight w:val="0"/>
                              <w:marTop w:val="0"/>
                              <w:marBottom w:val="0"/>
                              <w:divBdr>
                                <w:top w:val="none" w:sz="0" w:space="0" w:color="auto"/>
                                <w:left w:val="none" w:sz="0" w:space="0" w:color="auto"/>
                                <w:bottom w:val="none" w:sz="0" w:space="0" w:color="auto"/>
                                <w:right w:val="none" w:sz="0" w:space="0" w:color="auto"/>
                              </w:divBdr>
                            </w:div>
                            <w:div w:id="1689287507">
                              <w:marLeft w:val="0"/>
                              <w:marRight w:val="0"/>
                              <w:marTop w:val="0"/>
                              <w:marBottom w:val="0"/>
                              <w:divBdr>
                                <w:top w:val="none" w:sz="0" w:space="0" w:color="auto"/>
                                <w:left w:val="none" w:sz="0" w:space="0" w:color="auto"/>
                                <w:bottom w:val="none" w:sz="0" w:space="0" w:color="auto"/>
                                <w:right w:val="none" w:sz="0" w:space="0" w:color="auto"/>
                              </w:divBdr>
                              <w:divsChild>
                                <w:div w:id="1875969535">
                                  <w:marLeft w:val="0"/>
                                  <w:marRight w:val="0"/>
                                  <w:marTop w:val="0"/>
                                  <w:marBottom w:val="0"/>
                                  <w:divBdr>
                                    <w:top w:val="none" w:sz="0" w:space="0" w:color="auto"/>
                                    <w:left w:val="none" w:sz="0" w:space="0" w:color="auto"/>
                                    <w:bottom w:val="none" w:sz="0" w:space="0" w:color="auto"/>
                                    <w:right w:val="none" w:sz="0" w:space="0" w:color="auto"/>
                                  </w:divBdr>
                                </w:div>
                                <w:div w:id="284388150">
                                  <w:marLeft w:val="0"/>
                                  <w:marRight w:val="0"/>
                                  <w:marTop w:val="0"/>
                                  <w:marBottom w:val="0"/>
                                  <w:divBdr>
                                    <w:top w:val="none" w:sz="0" w:space="0" w:color="auto"/>
                                    <w:left w:val="none" w:sz="0" w:space="0" w:color="auto"/>
                                    <w:bottom w:val="none" w:sz="0" w:space="0" w:color="auto"/>
                                    <w:right w:val="none" w:sz="0" w:space="0" w:color="auto"/>
                                  </w:divBdr>
                                </w:div>
                                <w:div w:id="1624918965">
                                  <w:marLeft w:val="0"/>
                                  <w:marRight w:val="0"/>
                                  <w:marTop w:val="0"/>
                                  <w:marBottom w:val="0"/>
                                  <w:divBdr>
                                    <w:top w:val="none" w:sz="0" w:space="0" w:color="auto"/>
                                    <w:left w:val="none" w:sz="0" w:space="0" w:color="auto"/>
                                    <w:bottom w:val="none" w:sz="0" w:space="0" w:color="auto"/>
                                    <w:right w:val="none" w:sz="0" w:space="0" w:color="auto"/>
                                  </w:divBdr>
                                </w:div>
                                <w:div w:id="2099863370">
                                  <w:marLeft w:val="0"/>
                                  <w:marRight w:val="0"/>
                                  <w:marTop w:val="0"/>
                                  <w:marBottom w:val="0"/>
                                  <w:divBdr>
                                    <w:top w:val="none" w:sz="0" w:space="0" w:color="auto"/>
                                    <w:left w:val="none" w:sz="0" w:space="0" w:color="auto"/>
                                    <w:bottom w:val="none" w:sz="0" w:space="0" w:color="auto"/>
                                    <w:right w:val="none" w:sz="0" w:space="0" w:color="auto"/>
                                  </w:divBdr>
                                </w:div>
                                <w:div w:id="1491602975">
                                  <w:marLeft w:val="0"/>
                                  <w:marRight w:val="0"/>
                                  <w:marTop w:val="0"/>
                                  <w:marBottom w:val="0"/>
                                  <w:divBdr>
                                    <w:top w:val="none" w:sz="0" w:space="0" w:color="auto"/>
                                    <w:left w:val="none" w:sz="0" w:space="0" w:color="auto"/>
                                    <w:bottom w:val="none" w:sz="0" w:space="0" w:color="auto"/>
                                    <w:right w:val="none" w:sz="0" w:space="0" w:color="auto"/>
                                  </w:divBdr>
                                </w:div>
                                <w:div w:id="8744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2464">
                  <w:marLeft w:val="0"/>
                  <w:marRight w:val="0"/>
                  <w:marTop w:val="0"/>
                  <w:marBottom w:val="0"/>
                  <w:divBdr>
                    <w:top w:val="none" w:sz="0" w:space="0" w:color="auto"/>
                    <w:left w:val="none" w:sz="0" w:space="0" w:color="auto"/>
                    <w:bottom w:val="none" w:sz="0" w:space="0" w:color="auto"/>
                    <w:right w:val="none" w:sz="0" w:space="0" w:color="auto"/>
                  </w:divBdr>
                  <w:divsChild>
                    <w:div w:id="1322540282">
                      <w:marLeft w:val="0"/>
                      <w:marRight w:val="0"/>
                      <w:marTop w:val="0"/>
                      <w:marBottom w:val="0"/>
                      <w:divBdr>
                        <w:top w:val="none" w:sz="0" w:space="0" w:color="auto"/>
                        <w:left w:val="none" w:sz="0" w:space="0" w:color="auto"/>
                        <w:bottom w:val="none" w:sz="0" w:space="0" w:color="auto"/>
                        <w:right w:val="none" w:sz="0" w:space="0" w:color="auto"/>
                      </w:divBdr>
                    </w:div>
                    <w:div w:id="538981409">
                      <w:marLeft w:val="0"/>
                      <w:marRight w:val="0"/>
                      <w:marTop w:val="0"/>
                      <w:marBottom w:val="0"/>
                      <w:divBdr>
                        <w:top w:val="none" w:sz="0" w:space="0" w:color="auto"/>
                        <w:left w:val="none" w:sz="0" w:space="0" w:color="auto"/>
                        <w:bottom w:val="none" w:sz="0" w:space="0" w:color="auto"/>
                        <w:right w:val="none" w:sz="0" w:space="0" w:color="auto"/>
                      </w:divBdr>
                      <w:divsChild>
                        <w:div w:id="2004972343">
                          <w:marLeft w:val="0"/>
                          <w:marRight w:val="0"/>
                          <w:marTop w:val="0"/>
                          <w:marBottom w:val="0"/>
                          <w:divBdr>
                            <w:top w:val="none" w:sz="0" w:space="0" w:color="auto"/>
                            <w:left w:val="none" w:sz="0" w:space="0" w:color="auto"/>
                            <w:bottom w:val="none" w:sz="0" w:space="0" w:color="auto"/>
                            <w:right w:val="none" w:sz="0" w:space="0" w:color="auto"/>
                          </w:divBdr>
                        </w:div>
                        <w:div w:id="1633748102">
                          <w:marLeft w:val="0"/>
                          <w:marRight w:val="0"/>
                          <w:marTop w:val="0"/>
                          <w:marBottom w:val="0"/>
                          <w:divBdr>
                            <w:top w:val="none" w:sz="0" w:space="0" w:color="auto"/>
                            <w:left w:val="none" w:sz="0" w:space="0" w:color="auto"/>
                            <w:bottom w:val="none" w:sz="0" w:space="0" w:color="auto"/>
                            <w:right w:val="none" w:sz="0" w:space="0" w:color="auto"/>
                          </w:divBdr>
                        </w:div>
                        <w:div w:id="162284930">
                          <w:marLeft w:val="0"/>
                          <w:marRight w:val="0"/>
                          <w:marTop w:val="0"/>
                          <w:marBottom w:val="0"/>
                          <w:divBdr>
                            <w:top w:val="none" w:sz="0" w:space="0" w:color="auto"/>
                            <w:left w:val="none" w:sz="0" w:space="0" w:color="auto"/>
                            <w:bottom w:val="none" w:sz="0" w:space="0" w:color="auto"/>
                            <w:right w:val="none" w:sz="0" w:space="0" w:color="auto"/>
                          </w:divBdr>
                        </w:div>
                        <w:div w:id="954405016">
                          <w:marLeft w:val="0"/>
                          <w:marRight w:val="0"/>
                          <w:marTop w:val="0"/>
                          <w:marBottom w:val="0"/>
                          <w:divBdr>
                            <w:top w:val="none" w:sz="0" w:space="0" w:color="auto"/>
                            <w:left w:val="none" w:sz="0" w:space="0" w:color="auto"/>
                            <w:bottom w:val="none" w:sz="0" w:space="0" w:color="auto"/>
                            <w:right w:val="none" w:sz="0" w:space="0" w:color="auto"/>
                          </w:divBdr>
                        </w:div>
                      </w:divsChild>
                    </w:div>
                    <w:div w:id="1951550279">
                      <w:marLeft w:val="0"/>
                      <w:marRight w:val="0"/>
                      <w:marTop w:val="0"/>
                      <w:marBottom w:val="0"/>
                      <w:divBdr>
                        <w:top w:val="none" w:sz="0" w:space="0" w:color="auto"/>
                        <w:left w:val="none" w:sz="0" w:space="0" w:color="auto"/>
                        <w:bottom w:val="none" w:sz="0" w:space="0" w:color="auto"/>
                        <w:right w:val="none" w:sz="0" w:space="0" w:color="auto"/>
                      </w:divBdr>
                      <w:divsChild>
                        <w:div w:id="1640064384">
                          <w:marLeft w:val="0"/>
                          <w:marRight w:val="0"/>
                          <w:marTop w:val="0"/>
                          <w:marBottom w:val="0"/>
                          <w:divBdr>
                            <w:top w:val="none" w:sz="0" w:space="0" w:color="auto"/>
                            <w:left w:val="none" w:sz="0" w:space="0" w:color="auto"/>
                            <w:bottom w:val="none" w:sz="0" w:space="0" w:color="auto"/>
                            <w:right w:val="none" w:sz="0" w:space="0" w:color="auto"/>
                          </w:divBdr>
                        </w:div>
                        <w:div w:id="441538271">
                          <w:marLeft w:val="0"/>
                          <w:marRight w:val="0"/>
                          <w:marTop w:val="0"/>
                          <w:marBottom w:val="0"/>
                          <w:divBdr>
                            <w:top w:val="none" w:sz="0" w:space="0" w:color="auto"/>
                            <w:left w:val="none" w:sz="0" w:space="0" w:color="auto"/>
                            <w:bottom w:val="none" w:sz="0" w:space="0" w:color="auto"/>
                            <w:right w:val="none" w:sz="0" w:space="0" w:color="auto"/>
                          </w:divBdr>
                        </w:div>
                        <w:div w:id="1268583144">
                          <w:marLeft w:val="0"/>
                          <w:marRight w:val="0"/>
                          <w:marTop w:val="0"/>
                          <w:marBottom w:val="0"/>
                          <w:divBdr>
                            <w:top w:val="none" w:sz="0" w:space="0" w:color="auto"/>
                            <w:left w:val="none" w:sz="0" w:space="0" w:color="auto"/>
                            <w:bottom w:val="none" w:sz="0" w:space="0" w:color="auto"/>
                            <w:right w:val="none" w:sz="0" w:space="0" w:color="auto"/>
                          </w:divBdr>
                        </w:div>
                      </w:divsChild>
                    </w:div>
                    <w:div w:id="704136746">
                      <w:marLeft w:val="0"/>
                      <w:marRight w:val="0"/>
                      <w:marTop w:val="0"/>
                      <w:marBottom w:val="0"/>
                      <w:divBdr>
                        <w:top w:val="none" w:sz="0" w:space="0" w:color="auto"/>
                        <w:left w:val="none" w:sz="0" w:space="0" w:color="auto"/>
                        <w:bottom w:val="none" w:sz="0" w:space="0" w:color="auto"/>
                        <w:right w:val="none" w:sz="0" w:space="0" w:color="auto"/>
                      </w:divBdr>
                      <w:divsChild>
                        <w:div w:id="1854103722">
                          <w:marLeft w:val="0"/>
                          <w:marRight w:val="0"/>
                          <w:marTop w:val="0"/>
                          <w:marBottom w:val="0"/>
                          <w:divBdr>
                            <w:top w:val="none" w:sz="0" w:space="0" w:color="auto"/>
                            <w:left w:val="none" w:sz="0" w:space="0" w:color="auto"/>
                            <w:bottom w:val="none" w:sz="0" w:space="0" w:color="auto"/>
                            <w:right w:val="none" w:sz="0" w:space="0" w:color="auto"/>
                          </w:divBdr>
                        </w:div>
                        <w:div w:id="1790974720">
                          <w:marLeft w:val="0"/>
                          <w:marRight w:val="0"/>
                          <w:marTop w:val="0"/>
                          <w:marBottom w:val="0"/>
                          <w:divBdr>
                            <w:top w:val="none" w:sz="0" w:space="0" w:color="auto"/>
                            <w:left w:val="none" w:sz="0" w:space="0" w:color="auto"/>
                            <w:bottom w:val="none" w:sz="0" w:space="0" w:color="auto"/>
                            <w:right w:val="none" w:sz="0" w:space="0" w:color="auto"/>
                          </w:divBdr>
                        </w:div>
                        <w:div w:id="1559976738">
                          <w:marLeft w:val="0"/>
                          <w:marRight w:val="0"/>
                          <w:marTop w:val="0"/>
                          <w:marBottom w:val="0"/>
                          <w:divBdr>
                            <w:top w:val="none" w:sz="0" w:space="0" w:color="auto"/>
                            <w:left w:val="none" w:sz="0" w:space="0" w:color="auto"/>
                            <w:bottom w:val="none" w:sz="0" w:space="0" w:color="auto"/>
                            <w:right w:val="none" w:sz="0" w:space="0" w:color="auto"/>
                          </w:divBdr>
                        </w:div>
                        <w:div w:id="1148401850">
                          <w:marLeft w:val="0"/>
                          <w:marRight w:val="0"/>
                          <w:marTop w:val="450"/>
                          <w:marBottom w:val="450"/>
                          <w:divBdr>
                            <w:top w:val="none" w:sz="0" w:space="0" w:color="auto"/>
                            <w:left w:val="single" w:sz="24" w:space="0" w:color="6DB33F"/>
                            <w:bottom w:val="none" w:sz="0" w:space="0" w:color="auto"/>
                            <w:right w:val="none" w:sz="0" w:space="0" w:color="auto"/>
                          </w:divBdr>
                          <w:divsChild>
                            <w:div w:id="1482890549">
                              <w:marLeft w:val="0"/>
                              <w:marRight w:val="0"/>
                              <w:marTop w:val="0"/>
                              <w:marBottom w:val="0"/>
                              <w:divBdr>
                                <w:top w:val="none" w:sz="0" w:space="0" w:color="auto"/>
                                <w:left w:val="none" w:sz="0" w:space="0" w:color="auto"/>
                                <w:bottom w:val="none" w:sz="0" w:space="0" w:color="auto"/>
                                <w:right w:val="none" w:sz="0" w:space="0" w:color="auto"/>
                              </w:divBdr>
                            </w:div>
                          </w:divsChild>
                        </w:div>
                        <w:div w:id="1445536471">
                          <w:marLeft w:val="0"/>
                          <w:marRight w:val="0"/>
                          <w:marTop w:val="0"/>
                          <w:marBottom w:val="0"/>
                          <w:divBdr>
                            <w:top w:val="none" w:sz="0" w:space="0" w:color="auto"/>
                            <w:left w:val="none" w:sz="0" w:space="0" w:color="auto"/>
                            <w:bottom w:val="none" w:sz="0" w:space="0" w:color="auto"/>
                            <w:right w:val="none" w:sz="0" w:space="0" w:color="auto"/>
                          </w:divBdr>
                          <w:divsChild>
                            <w:div w:id="1585142590">
                              <w:marLeft w:val="0"/>
                              <w:marRight w:val="0"/>
                              <w:marTop w:val="0"/>
                              <w:marBottom w:val="0"/>
                              <w:divBdr>
                                <w:top w:val="none" w:sz="0" w:space="0" w:color="auto"/>
                                <w:left w:val="none" w:sz="0" w:space="0" w:color="auto"/>
                                <w:bottom w:val="none" w:sz="0" w:space="0" w:color="auto"/>
                                <w:right w:val="none" w:sz="0" w:space="0" w:color="auto"/>
                              </w:divBdr>
                            </w:div>
                            <w:div w:id="735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530">
                      <w:marLeft w:val="0"/>
                      <w:marRight w:val="0"/>
                      <w:marTop w:val="0"/>
                      <w:marBottom w:val="0"/>
                      <w:divBdr>
                        <w:top w:val="none" w:sz="0" w:space="0" w:color="auto"/>
                        <w:left w:val="none" w:sz="0" w:space="0" w:color="auto"/>
                        <w:bottom w:val="none" w:sz="0" w:space="0" w:color="auto"/>
                        <w:right w:val="none" w:sz="0" w:space="0" w:color="auto"/>
                      </w:divBdr>
                      <w:divsChild>
                        <w:div w:id="1665009610">
                          <w:marLeft w:val="0"/>
                          <w:marRight w:val="0"/>
                          <w:marTop w:val="0"/>
                          <w:marBottom w:val="0"/>
                          <w:divBdr>
                            <w:top w:val="none" w:sz="0" w:space="0" w:color="auto"/>
                            <w:left w:val="none" w:sz="0" w:space="0" w:color="auto"/>
                            <w:bottom w:val="none" w:sz="0" w:space="0" w:color="auto"/>
                            <w:right w:val="none" w:sz="0" w:space="0" w:color="auto"/>
                          </w:divBdr>
                        </w:div>
                        <w:div w:id="1430391364">
                          <w:marLeft w:val="0"/>
                          <w:marRight w:val="0"/>
                          <w:marTop w:val="0"/>
                          <w:marBottom w:val="0"/>
                          <w:divBdr>
                            <w:top w:val="none" w:sz="0" w:space="0" w:color="auto"/>
                            <w:left w:val="none" w:sz="0" w:space="0" w:color="auto"/>
                            <w:bottom w:val="none" w:sz="0" w:space="0" w:color="auto"/>
                            <w:right w:val="none" w:sz="0" w:space="0" w:color="auto"/>
                          </w:divBdr>
                        </w:div>
                        <w:div w:id="1621522612">
                          <w:marLeft w:val="0"/>
                          <w:marRight w:val="0"/>
                          <w:marTop w:val="0"/>
                          <w:marBottom w:val="0"/>
                          <w:divBdr>
                            <w:top w:val="none" w:sz="0" w:space="0" w:color="auto"/>
                            <w:left w:val="none" w:sz="0" w:space="0" w:color="auto"/>
                            <w:bottom w:val="none" w:sz="0" w:space="0" w:color="auto"/>
                            <w:right w:val="none" w:sz="0" w:space="0" w:color="auto"/>
                          </w:divBdr>
                        </w:div>
                      </w:divsChild>
                    </w:div>
                    <w:div w:id="397484758">
                      <w:marLeft w:val="0"/>
                      <w:marRight w:val="0"/>
                      <w:marTop w:val="0"/>
                      <w:marBottom w:val="0"/>
                      <w:divBdr>
                        <w:top w:val="none" w:sz="0" w:space="0" w:color="auto"/>
                        <w:left w:val="none" w:sz="0" w:space="0" w:color="auto"/>
                        <w:bottom w:val="none" w:sz="0" w:space="0" w:color="auto"/>
                        <w:right w:val="none" w:sz="0" w:space="0" w:color="auto"/>
                      </w:divBdr>
                      <w:divsChild>
                        <w:div w:id="1538354823">
                          <w:marLeft w:val="0"/>
                          <w:marRight w:val="0"/>
                          <w:marTop w:val="0"/>
                          <w:marBottom w:val="0"/>
                          <w:divBdr>
                            <w:top w:val="none" w:sz="0" w:space="0" w:color="auto"/>
                            <w:left w:val="none" w:sz="0" w:space="0" w:color="auto"/>
                            <w:bottom w:val="none" w:sz="0" w:space="0" w:color="auto"/>
                            <w:right w:val="none" w:sz="0" w:space="0" w:color="auto"/>
                          </w:divBdr>
                        </w:div>
                        <w:div w:id="1291934366">
                          <w:marLeft w:val="0"/>
                          <w:marRight w:val="0"/>
                          <w:marTop w:val="450"/>
                          <w:marBottom w:val="450"/>
                          <w:divBdr>
                            <w:top w:val="none" w:sz="0" w:space="0" w:color="auto"/>
                            <w:left w:val="single" w:sz="24" w:space="0" w:color="6DB33F"/>
                            <w:bottom w:val="none" w:sz="0" w:space="0" w:color="auto"/>
                            <w:right w:val="none" w:sz="0" w:space="0" w:color="auto"/>
                          </w:divBdr>
                          <w:divsChild>
                            <w:div w:id="1811747919">
                              <w:marLeft w:val="0"/>
                              <w:marRight w:val="0"/>
                              <w:marTop w:val="0"/>
                              <w:marBottom w:val="0"/>
                              <w:divBdr>
                                <w:top w:val="none" w:sz="0" w:space="0" w:color="auto"/>
                                <w:left w:val="none" w:sz="0" w:space="0" w:color="auto"/>
                                <w:bottom w:val="none" w:sz="0" w:space="0" w:color="auto"/>
                                <w:right w:val="none" w:sz="0" w:space="0" w:color="auto"/>
                              </w:divBdr>
                            </w:div>
                          </w:divsChild>
                        </w:div>
                        <w:div w:id="2106917634">
                          <w:marLeft w:val="0"/>
                          <w:marRight w:val="0"/>
                          <w:marTop w:val="0"/>
                          <w:marBottom w:val="0"/>
                          <w:divBdr>
                            <w:top w:val="none" w:sz="0" w:space="0" w:color="auto"/>
                            <w:left w:val="none" w:sz="0" w:space="0" w:color="auto"/>
                            <w:bottom w:val="none" w:sz="0" w:space="0" w:color="auto"/>
                            <w:right w:val="none" w:sz="0" w:space="0" w:color="auto"/>
                          </w:divBdr>
                        </w:div>
                        <w:div w:id="1426532510">
                          <w:marLeft w:val="0"/>
                          <w:marRight w:val="0"/>
                          <w:marTop w:val="0"/>
                          <w:marBottom w:val="0"/>
                          <w:divBdr>
                            <w:top w:val="none" w:sz="0" w:space="0" w:color="auto"/>
                            <w:left w:val="none" w:sz="0" w:space="0" w:color="auto"/>
                            <w:bottom w:val="none" w:sz="0" w:space="0" w:color="auto"/>
                            <w:right w:val="none" w:sz="0" w:space="0" w:color="auto"/>
                          </w:divBdr>
                        </w:div>
                        <w:div w:id="1780102468">
                          <w:marLeft w:val="0"/>
                          <w:marRight w:val="0"/>
                          <w:marTop w:val="0"/>
                          <w:marBottom w:val="300"/>
                          <w:divBdr>
                            <w:top w:val="none" w:sz="0" w:space="0" w:color="auto"/>
                            <w:left w:val="none" w:sz="0" w:space="0" w:color="auto"/>
                            <w:bottom w:val="none" w:sz="0" w:space="0" w:color="auto"/>
                            <w:right w:val="none" w:sz="0" w:space="0" w:color="auto"/>
                          </w:divBdr>
                          <w:divsChild>
                            <w:div w:id="1252467197">
                              <w:marLeft w:val="0"/>
                              <w:marRight w:val="0"/>
                              <w:marTop w:val="0"/>
                              <w:marBottom w:val="0"/>
                              <w:divBdr>
                                <w:top w:val="none" w:sz="0" w:space="0" w:color="auto"/>
                                <w:left w:val="none" w:sz="0" w:space="0" w:color="auto"/>
                                <w:bottom w:val="none" w:sz="0" w:space="0" w:color="auto"/>
                                <w:right w:val="none" w:sz="0" w:space="0" w:color="auto"/>
                              </w:divBdr>
                            </w:div>
                          </w:divsChild>
                        </w:div>
                        <w:div w:id="347874059">
                          <w:marLeft w:val="0"/>
                          <w:marRight w:val="0"/>
                          <w:marTop w:val="0"/>
                          <w:marBottom w:val="0"/>
                          <w:divBdr>
                            <w:top w:val="none" w:sz="0" w:space="0" w:color="auto"/>
                            <w:left w:val="none" w:sz="0" w:space="0" w:color="auto"/>
                            <w:bottom w:val="none" w:sz="0" w:space="0" w:color="auto"/>
                            <w:right w:val="none" w:sz="0" w:space="0" w:color="auto"/>
                          </w:divBdr>
                        </w:div>
                        <w:div w:id="1749111537">
                          <w:marLeft w:val="0"/>
                          <w:marRight w:val="0"/>
                          <w:marTop w:val="0"/>
                          <w:marBottom w:val="0"/>
                          <w:divBdr>
                            <w:top w:val="none" w:sz="0" w:space="0" w:color="auto"/>
                            <w:left w:val="none" w:sz="0" w:space="0" w:color="auto"/>
                            <w:bottom w:val="none" w:sz="0" w:space="0" w:color="auto"/>
                            <w:right w:val="none" w:sz="0" w:space="0" w:color="auto"/>
                          </w:divBdr>
                        </w:div>
                      </w:divsChild>
                    </w:div>
                    <w:div w:id="1376001739">
                      <w:marLeft w:val="0"/>
                      <w:marRight w:val="0"/>
                      <w:marTop w:val="0"/>
                      <w:marBottom w:val="0"/>
                      <w:divBdr>
                        <w:top w:val="none" w:sz="0" w:space="0" w:color="auto"/>
                        <w:left w:val="none" w:sz="0" w:space="0" w:color="auto"/>
                        <w:bottom w:val="none" w:sz="0" w:space="0" w:color="auto"/>
                        <w:right w:val="none" w:sz="0" w:space="0" w:color="auto"/>
                      </w:divBdr>
                      <w:divsChild>
                        <w:div w:id="102846125">
                          <w:marLeft w:val="0"/>
                          <w:marRight w:val="0"/>
                          <w:marTop w:val="0"/>
                          <w:marBottom w:val="0"/>
                          <w:divBdr>
                            <w:top w:val="none" w:sz="0" w:space="0" w:color="auto"/>
                            <w:left w:val="none" w:sz="0" w:space="0" w:color="auto"/>
                            <w:bottom w:val="none" w:sz="0" w:space="0" w:color="auto"/>
                            <w:right w:val="none" w:sz="0" w:space="0" w:color="auto"/>
                          </w:divBdr>
                        </w:div>
                        <w:div w:id="178474360">
                          <w:marLeft w:val="0"/>
                          <w:marRight w:val="0"/>
                          <w:marTop w:val="0"/>
                          <w:marBottom w:val="0"/>
                          <w:divBdr>
                            <w:top w:val="none" w:sz="0" w:space="0" w:color="auto"/>
                            <w:left w:val="none" w:sz="0" w:space="0" w:color="auto"/>
                            <w:bottom w:val="none" w:sz="0" w:space="0" w:color="auto"/>
                            <w:right w:val="none" w:sz="0" w:space="0" w:color="auto"/>
                          </w:divBdr>
                        </w:div>
                        <w:div w:id="570889326">
                          <w:marLeft w:val="0"/>
                          <w:marRight w:val="0"/>
                          <w:marTop w:val="0"/>
                          <w:marBottom w:val="0"/>
                          <w:divBdr>
                            <w:top w:val="none" w:sz="0" w:space="0" w:color="auto"/>
                            <w:left w:val="none" w:sz="0" w:space="0" w:color="auto"/>
                            <w:bottom w:val="none" w:sz="0" w:space="0" w:color="auto"/>
                            <w:right w:val="none" w:sz="0" w:space="0" w:color="auto"/>
                          </w:divBdr>
                        </w:div>
                        <w:div w:id="1866866465">
                          <w:marLeft w:val="0"/>
                          <w:marRight w:val="0"/>
                          <w:marTop w:val="0"/>
                          <w:marBottom w:val="0"/>
                          <w:divBdr>
                            <w:top w:val="none" w:sz="0" w:space="0" w:color="auto"/>
                            <w:left w:val="none" w:sz="0" w:space="0" w:color="auto"/>
                            <w:bottom w:val="none" w:sz="0" w:space="0" w:color="auto"/>
                            <w:right w:val="none" w:sz="0" w:space="0" w:color="auto"/>
                          </w:divBdr>
                        </w:div>
                        <w:div w:id="1042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8037">
                  <w:marLeft w:val="0"/>
                  <w:marRight w:val="0"/>
                  <w:marTop w:val="0"/>
                  <w:marBottom w:val="0"/>
                  <w:divBdr>
                    <w:top w:val="none" w:sz="0" w:space="0" w:color="auto"/>
                    <w:left w:val="none" w:sz="0" w:space="0" w:color="auto"/>
                    <w:bottom w:val="none" w:sz="0" w:space="0" w:color="auto"/>
                    <w:right w:val="none" w:sz="0" w:space="0" w:color="auto"/>
                  </w:divBdr>
                  <w:divsChild>
                    <w:div w:id="1931502361">
                      <w:marLeft w:val="0"/>
                      <w:marRight w:val="0"/>
                      <w:marTop w:val="0"/>
                      <w:marBottom w:val="0"/>
                      <w:divBdr>
                        <w:top w:val="none" w:sz="0" w:space="0" w:color="auto"/>
                        <w:left w:val="none" w:sz="0" w:space="0" w:color="auto"/>
                        <w:bottom w:val="none" w:sz="0" w:space="0" w:color="auto"/>
                        <w:right w:val="none" w:sz="0" w:space="0" w:color="auto"/>
                      </w:divBdr>
                    </w:div>
                    <w:div w:id="1589340690">
                      <w:marLeft w:val="0"/>
                      <w:marRight w:val="0"/>
                      <w:marTop w:val="0"/>
                      <w:marBottom w:val="0"/>
                      <w:divBdr>
                        <w:top w:val="none" w:sz="0" w:space="0" w:color="auto"/>
                        <w:left w:val="none" w:sz="0" w:space="0" w:color="auto"/>
                        <w:bottom w:val="none" w:sz="0" w:space="0" w:color="auto"/>
                        <w:right w:val="none" w:sz="0" w:space="0" w:color="auto"/>
                      </w:divBdr>
                    </w:div>
                    <w:div w:id="1557009911">
                      <w:marLeft w:val="0"/>
                      <w:marRight w:val="0"/>
                      <w:marTop w:val="0"/>
                      <w:marBottom w:val="0"/>
                      <w:divBdr>
                        <w:top w:val="none" w:sz="0" w:space="0" w:color="auto"/>
                        <w:left w:val="none" w:sz="0" w:space="0" w:color="auto"/>
                        <w:bottom w:val="none" w:sz="0" w:space="0" w:color="auto"/>
                        <w:right w:val="none" w:sz="0" w:space="0" w:color="auto"/>
                      </w:divBdr>
                    </w:div>
                    <w:div w:id="1313290253">
                      <w:marLeft w:val="0"/>
                      <w:marRight w:val="0"/>
                      <w:marTop w:val="0"/>
                      <w:marBottom w:val="0"/>
                      <w:divBdr>
                        <w:top w:val="none" w:sz="0" w:space="0" w:color="auto"/>
                        <w:left w:val="none" w:sz="0" w:space="0" w:color="auto"/>
                        <w:bottom w:val="none" w:sz="0" w:space="0" w:color="auto"/>
                        <w:right w:val="none" w:sz="0" w:space="0" w:color="auto"/>
                      </w:divBdr>
                      <w:divsChild>
                        <w:div w:id="849754528">
                          <w:marLeft w:val="0"/>
                          <w:marRight w:val="0"/>
                          <w:marTop w:val="0"/>
                          <w:marBottom w:val="0"/>
                          <w:divBdr>
                            <w:top w:val="none" w:sz="0" w:space="0" w:color="auto"/>
                            <w:left w:val="none" w:sz="0" w:space="0" w:color="auto"/>
                            <w:bottom w:val="none" w:sz="0" w:space="0" w:color="auto"/>
                            <w:right w:val="none" w:sz="0" w:space="0" w:color="auto"/>
                          </w:divBdr>
                        </w:div>
                        <w:div w:id="754014638">
                          <w:marLeft w:val="0"/>
                          <w:marRight w:val="0"/>
                          <w:marTop w:val="0"/>
                          <w:marBottom w:val="0"/>
                          <w:divBdr>
                            <w:top w:val="none" w:sz="0" w:space="0" w:color="auto"/>
                            <w:left w:val="none" w:sz="0" w:space="0" w:color="auto"/>
                            <w:bottom w:val="none" w:sz="0" w:space="0" w:color="auto"/>
                            <w:right w:val="none" w:sz="0" w:space="0" w:color="auto"/>
                          </w:divBdr>
                        </w:div>
                        <w:div w:id="933512633">
                          <w:marLeft w:val="0"/>
                          <w:marRight w:val="0"/>
                          <w:marTop w:val="0"/>
                          <w:marBottom w:val="0"/>
                          <w:divBdr>
                            <w:top w:val="none" w:sz="0" w:space="0" w:color="auto"/>
                            <w:left w:val="none" w:sz="0" w:space="0" w:color="auto"/>
                            <w:bottom w:val="none" w:sz="0" w:space="0" w:color="auto"/>
                            <w:right w:val="none" w:sz="0" w:space="0" w:color="auto"/>
                          </w:divBdr>
                        </w:div>
                        <w:div w:id="1428232303">
                          <w:marLeft w:val="0"/>
                          <w:marRight w:val="0"/>
                          <w:marTop w:val="0"/>
                          <w:marBottom w:val="0"/>
                          <w:divBdr>
                            <w:top w:val="none" w:sz="0" w:space="0" w:color="auto"/>
                            <w:left w:val="none" w:sz="0" w:space="0" w:color="auto"/>
                            <w:bottom w:val="none" w:sz="0" w:space="0" w:color="auto"/>
                            <w:right w:val="none" w:sz="0" w:space="0" w:color="auto"/>
                          </w:divBdr>
                        </w:div>
                        <w:div w:id="1705474010">
                          <w:marLeft w:val="0"/>
                          <w:marRight w:val="0"/>
                          <w:marTop w:val="0"/>
                          <w:marBottom w:val="0"/>
                          <w:divBdr>
                            <w:top w:val="none" w:sz="0" w:space="0" w:color="auto"/>
                            <w:left w:val="none" w:sz="0" w:space="0" w:color="auto"/>
                            <w:bottom w:val="none" w:sz="0" w:space="0" w:color="auto"/>
                            <w:right w:val="none" w:sz="0" w:space="0" w:color="auto"/>
                          </w:divBdr>
                        </w:div>
                        <w:div w:id="586035672">
                          <w:marLeft w:val="0"/>
                          <w:marRight w:val="0"/>
                          <w:marTop w:val="0"/>
                          <w:marBottom w:val="0"/>
                          <w:divBdr>
                            <w:top w:val="none" w:sz="0" w:space="0" w:color="auto"/>
                            <w:left w:val="none" w:sz="0" w:space="0" w:color="auto"/>
                            <w:bottom w:val="none" w:sz="0" w:space="0" w:color="auto"/>
                            <w:right w:val="none" w:sz="0" w:space="0" w:color="auto"/>
                          </w:divBdr>
                        </w:div>
                      </w:divsChild>
                    </w:div>
                    <w:div w:id="337082188">
                      <w:marLeft w:val="0"/>
                      <w:marRight w:val="0"/>
                      <w:marTop w:val="0"/>
                      <w:marBottom w:val="0"/>
                      <w:divBdr>
                        <w:top w:val="none" w:sz="0" w:space="0" w:color="auto"/>
                        <w:left w:val="none" w:sz="0" w:space="0" w:color="auto"/>
                        <w:bottom w:val="none" w:sz="0" w:space="0" w:color="auto"/>
                        <w:right w:val="none" w:sz="0" w:space="0" w:color="auto"/>
                      </w:divBdr>
                      <w:divsChild>
                        <w:div w:id="1435325638">
                          <w:marLeft w:val="0"/>
                          <w:marRight w:val="0"/>
                          <w:marTop w:val="0"/>
                          <w:marBottom w:val="0"/>
                          <w:divBdr>
                            <w:top w:val="none" w:sz="0" w:space="0" w:color="auto"/>
                            <w:left w:val="none" w:sz="0" w:space="0" w:color="auto"/>
                            <w:bottom w:val="none" w:sz="0" w:space="0" w:color="auto"/>
                            <w:right w:val="none" w:sz="0" w:space="0" w:color="auto"/>
                          </w:divBdr>
                        </w:div>
                        <w:div w:id="317613138">
                          <w:marLeft w:val="0"/>
                          <w:marRight w:val="0"/>
                          <w:marTop w:val="0"/>
                          <w:marBottom w:val="0"/>
                          <w:divBdr>
                            <w:top w:val="none" w:sz="0" w:space="0" w:color="auto"/>
                            <w:left w:val="none" w:sz="0" w:space="0" w:color="auto"/>
                            <w:bottom w:val="none" w:sz="0" w:space="0" w:color="auto"/>
                            <w:right w:val="none" w:sz="0" w:space="0" w:color="auto"/>
                          </w:divBdr>
                        </w:div>
                        <w:div w:id="1452480020">
                          <w:marLeft w:val="0"/>
                          <w:marRight w:val="0"/>
                          <w:marTop w:val="0"/>
                          <w:marBottom w:val="0"/>
                          <w:divBdr>
                            <w:top w:val="none" w:sz="0" w:space="0" w:color="auto"/>
                            <w:left w:val="none" w:sz="0" w:space="0" w:color="auto"/>
                            <w:bottom w:val="none" w:sz="0" w:space="0" w:color="auto"/>
                            <w:right w:val="none" w:sz="0" w:space="0" w:color="auto"/>
                          </w:divBdr>
                        </w:div>
                        <w:div w:id="2073427974">
                          <w:marLeft w:val="0"/>
                          <w:marRight w:val="0"/>
                          <w:marTop w:val="0"/>
                          <w:marBottom w:val="0"/>
                          <w:divBdr>
                            <w:top w:val="none" w:sz="0" w:space="0" w:color="auto"/>
                            <w:left w:val="none" w:sz="0" w:space="0" w:color="auto"/>
                            <w:bottom w:val="none" w:sz="0" w:space="0" w:color="auto"/>
                            <w:right w:val="none" w:sz="0" w:space="0" w:color="auto"/>
                          </w:divBdr>
                        </w:div>
                        <w:div w:id="1479418196">
                          <w:marLeft w:val="0"/>
                          <w:marRight w:val="0"/>
                          <w:marTop w:val="0"/>
                          <w:marBottom w:val="0"/>
                          <w:divBdr>
                            <w:top w:val="none" w:sz="0" w:space="0" w:color="auto"/>
                            <w:left w:val="none" w:sz="0" w:space="0" w:color="auto"/>
                            <w:bottom w:val="none" w:sz="0" w:space="0" w:color="auto"/>
                            <w:right w:val="none" w:sz="0" w:space="0" w:color="auto"/>
                          </w:divBdr>
                          <w:divsChild>
                            <w:div w:id="1505127329">
                              <w:marLeft w:val="0"/>
                              <w:marRight w:val="0"/>
                              <w:marTop w:val="0"/>
                              <w:marBottom w:val="0"/>
                              <w:divBdr>
                                <w:top w:val="none" w:sz="0" w:space="0" w:color="auto"/>
                                <w:left w:val="none" w:sz="0" w:space="0" w:color="auto"/>
                                <w:bottom w:val="none" w:sz="0" w:space="0" w:color="auto"/>
                                <w:right w:val="none" w:sz="0" w:space="0" w:color="auto"/>
                              </w:divBdr>
                            </w:div>
                            <w:div w:id="7431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237">
                      <w:marLeft w:val="0"/>
                      <w:marRight w:val="0"/>
                      <w:marTop w:val="0"/>
                      <w:marBottom w:val="0"/>
                      <w:divBdr>
                        <w:top w:val="none" w:sz="0" w:space="0" w:color="auto"/>
                        <w:left w:val="none" w:sz="0" w:space="0" w:color="auto"/>
                        <w:bottom w:val="none" w:sz="0" w:space="0" w:color="auto"/>
                        <w:right w:val="none" w:sz="0" w:space="0" w:color="auto"/>
                      </w:divBdr>
                      <w:divsChild>
                        <w:div w:id="1501043875">
                          <w:marLeft w:val="0"/>
                          <w:marRight w:val="0"/>
                          <w:marTop w:val="0"/>
                          <w:marBottom w:val="0"/>
                          <w:divBdr>
                            <w:top w:val="none" w:sz="0" w:space="0" w:color="auto"/>
                            <w:left w:val="none" w:sz="0" w:space="0" w:color="auto"/>
                            <w:bottom w:val="none" w:sz="0" w:space="0" w:color="auto"/>
                            <w:right w:val="none" w:sz="0" w:space="0" w:color="auto"/>
                          </w:divBdr>
                        </w:div>
                        <w:div w:id="557520698">
                          <w:marLeft w:val="0"/>
                          <w:marRight w:val="0"/>
                          <w:marTop w:val="0"/>
                          <w:marBottom w:val="0"/>
                          <w:divBdr>
                            <w:top w:val="none" w:sz="0" w:space="0" w:color="auto"/>
                            <w:left w:val="none" w:sz="0" w:space="0" w:color="auto"/>
                            <w:bottom w:val="none" w:sz="0" w:space="0" w:color="auto"/>
                            <w:right w:val="none" w:sz="0" w:space="0" w:color="auto"/>
                          </w:divBdr>
                        </w:div>
                        <w:div w:id="587077646">
                          <w:marLeft w:val="0"/>
                          <w:marRight w:val="0"/>
                          <w:marTop w:val="0"/>
                          <w:marBottom w:val="0"/>
                          <w:divBdr>
                            <w:top w:val="none" w:sz="0" w:space="0" w:color="auto"/>
                            <w:left w:val="none" w:sz="0" w:space="0" w:color="auto"/>
                            <w:bottom w:val="none" w:sz="0" w:space="0" w:color="auto"/>
                            <w:right w:val="none" w:sz="0" w:space="0" w:color="auto"/>
                          </w:divBdr>
                        </w:div>
                        <w:div w:id="1735010538">
                          <w:marLeft w:val="0"/>
                          <w:marRight w:val="0"/>
                          <w:marTop w:val="0"/>
                          <w:marBottom w:val="0"/>
                          <w:divBdr>
                            <w:top w:val="none" w:sz="0" w:space="0" w:color="auto"/>
                            <w:left w:val="none" w:sz="0" w:space="0" w:color="auto"/>
                            <w:bottom w:val="none" w:sz="0" w:space="0" w:color="auto"/>
                            <w:right w:val="none" w:sz="0" w:space="0" w:color="auto"/>
                          </w:divBdr>
                        </w:div>
                      </w:divsChild>
                    </w:div>
                    <w:div w:id="223373146">
                      <w:marLeft w:val="0"/>
                      <w:marRight w:val="0"/>
                      <w:marTop w:val="0"/>
                      <w:marBottom w:val="0"/>
                      <w:divBdr>
                        <w:top w:val="none" w:sz="0" w:space="0" w:color="auto"/>
                        <w:left w:val="none" w:sz="0" w:space="0" w:color="auto"/>
                        <w:bottom w:val="none" w:sz="0" w:space="0" w:color="auto"/>
                        <w:right w:val="none" w:sz="0" w:space="0" w:color="auto"/>
                      </w:divBdr>
                      <w:divsChild>
                        <w:div w:id="347102944">
                          <w:marLeft w:val="0"/>
                          <w:marRight w:val="0"/>
                          <w:marTop w:val="0"/>
                          <w:marBottom w:val="0"/>
                          <w:divBdr>
                            <w:top w:val="none" w:sz="0" w:space="0" w:color="auto"/>
                            <w:left w:val="none" w:sz="0" w:space="0" w:color="auto"/>
                            <w:bottom w:val="none" w:sz="0" w:space="0" w:color="auto"/>
                            <w:right w:val="none" w:sz="0" w:space="0" w:color="auto"/>
                          </w:divBdr>
                        </w:div>
                        <w:div w:id="1762876706">
                          <w:marLeft w:val="0"/>
                          <w:marRight w:val="0"/>
                          <w:marTop w:val="0"/>
                          <w:marBottom w:val="0"/>
                          <w:divBdr>
                            <w:top w:val="none" w:sz="0" w:space="0" w:color="auto"/>
                            <w:left w:val="none" w:sz="0" w:space="0" w:color="auto"/>
                            <w:bottom w:val="none" w:sz="0" w:space="0" w:color="auto"/>
                            <w:right w:val="none" w:sz="0" w:space="0" w:color="auto"/>
                          </w:divBdr>
                        </w:div>
                      </w:divsChild>
                    </w:div>
                    <w:div w:id="932475184">
                      <w:marLeft w:val="0"/>
                      <w:marRight w:val="0"/>
                      <w:marTop w:val="0"/>
                      <w:marBottom w:val="0"/>
                      <w:divBdr>
                        <w:top w:val="none" w:sz="0" w:space="0" w:color="auto"/>
                        <w:left w:val="none" w:sz="0" w:space="0" w:color="auto"/>
                        <w:bottom w:val="none" w:sz="0" w:space="0" w:color="auto"/>
                        <w:right w:val="none" w:sz="0" w:space="0" w:color="auto"/>
                      </w:divBdr>
                      <w:divsChild>
                        <w:div w:id="4667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6700">
                  <w:marLeft w:val="0"/>
                  <w:marRight w:val="0"/>
                  <w:marTop w:val="0"/>
                  <w:marBottom w:val="0"/>
                  <w:divBdr>
                    <w:top w:val="none" w:sz="0" w:space="0" w:color="auto"/>
                    <w:left w:val="none" w:sz="0" w:space="0" w:color="auto"/>
                    <w:bottom w:val="none" w:sz="0" w:space="0" w:color="auto"/>
                    <w:right w:val="none" w:sz="0" w:space="0" w:color="auto"/>
                  </w:divBdr>
                  <w:divsChild>
                    <w:div w:id="659818866">
                      <w:marLeft w:val="0"/>
                      <w:marRight w:val="0"/>
                      <w:marTop w:val="0"/>
                      <w:marBottom w:val="0"/>
                      <w:divBdr>
                        <w:top w:val="none" w:sz="0" w:space="0" w:color="auto"/>
                        <w:left w:val="none" w:sz="0" w:space="0" w:color="auto"/>
                        <w:bottom w:val="none" w:sz="0" w:space="0" w:color="auto"/>
                        <w:right w:val="none" w:sz="0" w:space="0" w:color="auto"/>
                      </w:divBdr>
                    </w:div>
                    <w:div w:id="1445341693">
                      <w:marLeft w:val="0"/>
                      <w:marRight w:val="0"/>
                      <w:marTop w:val="0"/>
                      <w:marBottom w:val="0"/>
                      <w:divBdr>
                        <w:top w:val="none" w:sz="0" w:space="0" w:color="auto"/>
                        <w:left w:val="none" w:sz="0" w:space="0" w:color="auto"/>
                        <w:bottom w:val="none" w:sz="0" w:space="0" w:color="auto"/>
                        <w:right w:val="none" w:sz="0" w:space="0" w:color="auto"/>
                      </w:divBdr>
                    </w:div>
                    <w:div w:id="1707945826">
                      <w:marLeft w:val="0"/>
                      <w:marRight w:val="0"/>
                      <w:marTop w:val="0"/>
                      <w:marBottom w:val="0"/>
                      <w:divBdr>
                        <w:top w:val="none" w:sz="0" w:space="0" w:color="auto"/>
                        <w:left w:val="none" w:sz="0" w:space="0" w:color="auto"/>
                        <w:bottom w:val="none" w:sz="0" w:space="0" w:color="auto"/>
                        <w:right w:val="none" w:sz="0" w:space="0" w:color="auto"/>
                      </w:divBdr>
                    </w:div>
                    <w:div w:id="2107383888">
                      <w:marLeft w:val="0"/>
                      <w:marRight w:val="0"/>
                      <w:marTop w:val="0"/>
                      <w:marBottom w:val="0"/>
                      <w:divBdr>
                        <w:top w:val="none" w:sz="0" w:space="0" w:color="auto"/>
                        <w:left w:val="none" w:sz="0" w:space="0" w:color="auto"/>
                        <w:bottom w:val="none" w:sz="0" w:space="0" w:color="auto"/>
                        <w:right w:val="none" w:sz="0" w:space="0" w:color="auto"/>
                      </w:divBdr>
                    </w:div>
                    <w:div w:id="170678476">
                      <w:marLeft w:val="0"/>
                      <w:marRight w:val="0"/>
                      <w:marTop w:val="0"/>
                      <w:marBottom w:val="300"/>
                      <w:divBdr>
                        <w:top w:val="none" w:sz="0" w:space="0" w:color="auto"/>
                        <w:left w:val="none" w:sz="0" w:space="0" w:color="auto"/>
                        <w:bottom w:val="none" w:sz="0" w:space="0" w:color="auto"/>
                        <w:right w:val="none" w:sz="0" w:space="0" w:color="auto"/>
                      </w:divBdr>
                      <w:divsChild>
                        <w:div w:id="896017347">
                          <w:marLeft w:val="0"/>
                          <w:marRight w:val="0"/>
                          <w:marTop w:val="0"/>
                          <w:marBottom w:val="0"/>
                          <w:divBdr>
                            <w:top w:val="none" w:sz="0" w:space="0" w:color="auto"/>
                            <w:left w:val="none" w:sz="0" w:space="0" w:color="auto"/>
                            <w:bottom w:val="none" w:sz="0" w:space="0" w:color="auto"/>
                            <w:right w:val="none" w:sz="0" w:space="0" w:color="auto"/>
                          </w:divBdr>
                        </w:div>
                      </w:divsChild>
                    </w:div>
                    <w:div w:id="1030455131">
                      <w:marLeft w:val="0"/>
                      <w:marRight w:val="0"/>
                      <w:marTop w:val="450"/>
                      <w:marBottom w:val="450"/>
                      <w:divBdr>
                        <w:top w:val="none" w:sz="0" w:space="0" w:color="auto"/>
                        <w:left w:val="single" w:sz="24" w:space="0" w:color="6DB33F"/>
                        <w:bottom w:val="none" w:sz="0" w:space="0" w:color="auto"/>
                        <w:right w:val="none" w:sz="0" w:space="0" w:color="auto"/>
                      </w:divBdr>
                      <w:divsChild>
                        <w:div w:id="801536925">
                          <w:marLeft w:val="0"/>
                          <w:marRight w:val="0"/>
                          <w:marTop w:val="0"/>
                          <w:marBottom w:val="0"/>
                          <w:divBdr>
                            <w:top w:val="none" w:sz="0" w:space="0" w:color="auto"/>
                            <w:left w:val="none" w:sz="0" w:space="0" w:color="auto"/>
                            <w:bottom w:val="none" w:sz="0" w:space="0" w:color="auto"/>
                            <w:right w:val="none" w:sz="0" w:space="0" w:color="auto"/>
                          </w:divBdr>
                        </w:div>
                      </w:divsChild>
                    </w:div>
                    <w:div w:id="2002268823">
                      <w:marLeft w:val="0"/>
                      <w:marRight w:val="0"/>
                      <w:marTop w:val="0"/>
                      <w:marBottom w:val="0"/>
                      <w:divBdr>
                        <w:top w:val="none" w:sz="0" w:space="0" w:color="auto"/>
                        <w:left w:val="none" w:sz="0" w:space="0" w:color="auto"/>
                        <w:bottom w:val="none" w:sz="0" w:space="0" w:color="auto"/>
                        <w:right w:val="none" w:sz="0" w:space="0" w:color="auto"/>
                      </w:divBdr>
                    </w:div>
                  </w:divsChild>
                </w:div>
                <w:div w:id="2012443810">
                  <w:marLeft w:val="0"/>
                  <w:marRight w:val="0"/>
                  <w:marTop w:val="0"/>
                  <w:marBottom w:val="0"/>
                  <w:divBdr>
                    <w:top w:val="none" w:sz="0" w:space="0" w:color="auto"/>
                    <w:left w:val="none" w:sz="0" w:space="0" w:color="auto"/>
                    <w:bottom w:val="none" w:sz="0" w:space="0" w:color="auto"/>
                    <w:right w:val="none" w:sz="0" w:space="0" w:color="auto"/>
                  </w:divBdr>
                  <w:divsChild>
                    <w:div w:id="191653259">
                      <w:marLeft w:val="0"/>
                      <w:marRight w:val="0"/>
                      <w:marTop w:val="0"/>
                      <w:marBottom w:val="0"/>
                      <w:divBdr>
                        <w:top w:val="none" w:sz="0" w:space="0" w:color="auto"/>
                        <w:left w:val="none" w:sz="0" w:space="0" w:color="auto"/>
                        <w:bottom w:val="none" w:sz="0" w:space="0" w:color="auto"/>
                        <w:right w:val="none" w:sz="0" w:space="0" w:color="auto"/>
                      </w:divBdr>
                    </w:div>
                    <w:div w:id="2111074842">
                      <w:marLeft w:val="0"/>
                      <w:marRight w:val="0"/>
                      <w:marTop w:val="0"/>
                      <w:marBottom w:val="0"/>
                      <w:divBdr>
                        <w:top w:val="none" w:sz="0" w:space="0" w:color="auto"/>
                        <w:left w:val="none" w:sz="0" w:space="0" w:color="auto"/>
                        <w:bottom w:val="none" w:sz="0" w:space="0" w:color="auto"/>
                        <w:right w:val="none" w:sz="0" w:space="0" w:color="auto"/>
                      </w:divBdr>
                      <w:divsChild>
                        <w:div w:id="463625071">
                          <w:marLeft w:val="0"/>
                          <w:marRight w:val="0"/>
                          <w:marTop w:val="0"/>
                          <w:marBottom w:val="0"/>
                          <w:divBdr>
                            <w:top w:val="none" w:sz="0" w:space="0" w:color="auto"/>
                            <w:left w:val="none" w:sz="0" w:space="0" w:color="auto"/>
                            <w:bottom w:val="none" w:sz="0" w:space="0" w:color="auto"/>
                            <w:right w:val="none" w:sz="0" w:space="0" w:color="auto"/>
                          </w:divBdr>
                        </w:div>
                        <w:div w:id="1443113181">
                          <w:marLeft w:val="0"/>
                          <w:marRight w:val="0"/>
                          <w:marTop w:val="0"/>
                          <w:marBottom w:val="0"/>
                          <w:divBdr>
                            <w:top w:val="none" w:sz="0" w:space="0" w:color="auto"/>
                            <w:left w:val="none" w:sz="0" w:space="0" w:color="auto"/>
                            <w:bottom w:val="none" w:sz="0" w:space="0" w:color="auto"/>
                            <w:right w:val="none" w:sz="0" w:space="0" w:color="auto"/>
                          </w:divBdr>
                        </w:div>
                        <w:div w:id="1938908042">
                          <w:marLeft w:val="0"/>
                          <w:marRight w:val="0"/>
                          <w:marTop w:val="0"/>
                          <w:marBottom w:val="300"/>
                          <w:divBdr>
                            <w:top w:val="none" w:sz="0" w:space="0" w:color="auto"/>
                            <w:left w:val="none" w:sz="0" w:space="0" w:color="auto"/>
                            <w:bottom w:val="none" w:sz="0" w:space="0" w:color="auto"/>
                            <w:right w:val="none" w:sz="0" w:space="0" w:color="auto"/>
                          </w:divBdr>
                          <w:divsChild>
                            <w:div w:id="716903682">
                              <w:marLeft w:val="0"/>
                              <w:marRight w:val="0"/>
                              <w:marTop w:val="0"/>
                              <w:marBottom w:val="0"/>
                              <w:divBdr>
                                <w:top w:val="none" w:sz="0" w:space="0" w:color="auto"/>
                                <w:left w:val="none" w:sz="0" w:space="0" w:color="auto"/>
                                <w:bottom w:val="none" w:sz="0" w:space="0" w:color="auto"/>
                                <w:right w:val="none" w:sz="0" w:space="0" w:color="auto"/>
                              </w:divBdr>
                            </w:div>
                          </w:divsChild>
                        </w:div>
                        <w:div w:id="1129276851">
                          <w:marLeft w:val="0"/>
                          <w:marRight w:val="0"/>
                          <w:marTop w:val="0"/>
                          <w:marBottom w:val="0"/>
                          <w:divBdr>
                            <w:top w:val="none" w:sz="0" w:space="0" w:color="auto"/>
                            <w:left w:val="none" w:sz="0" w:space="0" w:color="auto"/>
                            <w:bottom w:val="none" w:sz="0" w:space="0" w:color="auto"/>
                            <w:right w:val="none" w:sz="0" w:space="0" w:color="auto"/>
                          </w:divBdr>
                        </w:div>
                        <w:div w:id="84615439">
                          <w:marLeft w:val="0"/>
                          <w:marRight w:val="0"/>
                          <w:marTop w:val="0"/>
                          <w:marBottom w:val="300"/>
                          <w:divBdr>
                            <w:top w:val="none" w:sz="0" w:space="0" w:color="auto"/>
                            <w:left w:val="none" w:sz="0" w:space="0" w:color="auto"/>
                            <w:bottom w:val="none" w:sz="0" w:space="0" w:color="auto"/>
                            <w:right w:val="none" w:sz="0" w:space="0" w:color="auto"/>
                          </w:divBdr>
                          <w:divsChild>
                            <w:div w:id="852262270">
                              <w:marLeft w:val="0"/>
                              <w:marRight w:val="0"/>
                              <w:marTop w:val="0"/>
                              <w:marBottom w:val="0"/>
                              <w:divBdr>
                                <w:top w:val="none" w:sz="0" w:space="0" w:color="auto"/>
                                <w:left w:val="none" w:sz="0" w:space="0" w:color="auto"/>
                                <w:bottom w:val="none" w:sz="0" w:space="0" w:color="auto"/>
                                <w:right w:val="none" w:sz="0" w:space="0" w:color="auto"/>
                              </w:divBdr>
                            </w:div>
                          </w:divsChild>
                        </w:div>
                        <w:div w:id="1006710276">
                          <w:marLeft w:val="0"/>
                          <w:marRight w:val="0"/>
                          <w:marTop w:val="0"/>
                          <w:marBottom w:val="0"/>
                          <w:divBdr>
                            <w:top w:val="none" w:sz="0" w:space="0" w:color="auto"/>
                            <w:left w:val="none" w:sz="0" w:space="0" w:color="auto"/>
                            <w:bottom w:val="none" w:sz="0" w:space="0" w:color="auto"/>
                            <w:right w:val="none" w:sz="0" w:space="0" w:color="auto"/>
                          </w:divBdr>
                        </w:div>
                        <w:div w:id="1820340317">
                          <w:marLeft w:val="0"/>
                          <w:marRight w:val="0"/>
                          <w:marTop w:val="0"/>
                          <w:marBottom w:val="0"/>
                          <w:divBdr>
                            <w:top w:val="none" w:sz="0" w:space="0" w:color="auto"/>
                            <w:left w:val="none" w:sz="0" w:space="0" w:color="auto"/>
                            <w:bottom w:val="none" w:sz="0" w:space="0" w:color="auto"/>
                            <w:right w:val="none" w:sz="0" w:space="0" w:color="auto"/>
                          </w:divBdr>
                        </w:div>
                      </w:divsChild>
                    </w:div>
                    <w:div w:id="169418298">
                      <w:marLeft w:val="0"/>
                      <w:marRight w:val="0"/>
                      <w:marTop w:val="0"/>
                      <w:marBottom w:val="0"/>
                      <w:divBdr>
                        <w:top w:val="none" w:sz="0" w:space="0" w:color="auto"/>
                        <w:left w:val="none" w:sz="0" w:space="0" w:color="auto"/>
                        <w:bottom w:val="none" w:sz="0" w:space="0" w:color="auto"/>
                        <w:right w:val="none" w:sz="0" w:space="0" w:color="auto"/>
                      </w:divBdr>
                      <w:divsChild>
                        <w:div w:id="60253999">
                          <w:marLeft w:val="0"/>
                          <w:marRight w:val="0"/>
                          <w:marTop w:val="0"/>
                          <w:marBottom w:val="0"/>
                          <w:divBdr>
                            <w:top w:val="none" w:sz="0" w:space="0" w:color="auto"/>
                            <w:left w:val="none" w:sz="0" w:space="0" w:color="auto"/>
                            <w:bottom w:val="none" w:sz="0" w:space="0" w:color="auto"/>
                            <w:right w:val="none" w:sz="0" w:space="0" w:color="auto"/>
                          </w:divBdr>
                        </w:div>
                        <w:div w:id="549220777">
                          <w:marLeft w:val="0"/>
                          <w:marRight w:val="0"/>
                          <w:marTop w:val="0"/>
                          <w:marBottom w:val="0"/>
                          <w:divBdr>
                            <w:top w:val="none" w:sz="0" w:space="0" w:color="auto"/>
                            <w:left w:val="none" w:sz="0" w:space="0" w:color="auto"/>
                            <w:bottom w:val="none" w:sz="0" w:space="0" w:color="auto"/>
                            <w:right w:val="none" w:sz="0" w:space="0" w:color="auto"/>
                          </w:divBdr>
                        </w:div>
                        <w:div w:id="1333680439">
                          <w:marLeft w:val="0"/>
                          <w:marRight w:val="0"/>
                          <w:marTop w:val="0"/>
                          <w:marBottom w:val="300"/>
                          <w:divBdr>
                            <w:top w:val="none" w:sz="0" w:space="0" w:color="auto"/>
                            <w:left w:val="none" w:sz="0" w:space="0" w:color="auto"/>
                            <w:bottom w:val="none" w:sz="0" w:space="0" w:color="auto"/>
                            <w:right w:val="none" w:sz="0" w:space="0" w:color="auto"/>
                          </w:divBdr>
                          <w:divsChild>
                            <w:div w:id="371882178">
                              <w:marLeft w:val="0"/>
                              <w:marRight w:val="0"/>
                              <w:marTop w:val="0"/>
                              <w:marBottom w:val="0"/>
                              <w:divBdr>
                                <w:top w:val="none" w:sz="0" w:space="0" w:color="auto"/>
                                <w:left w:val="none" w:sz="0" w:space="0" w:color="auto"/>
                                <w:bottom w:val="none" w:sz="0" w:space="0" w:color="auto"/>
                                <w:right w:val="none" w:sz="0" w:space="0" w:color="auto"/>
                              </w:divBdr>
                            </w:div>
                          </w:divsChild>
                        </w:div>
                        <w:div w:id="683559494">
                          <w:marLeft w:val="0"/>
                          <w:marRight w:val="0"/>
                          <w:marTop w:val="0"/>
                          <w:marBottom w:val="0"/>
                          <w:divBdr>
                            <w:top w:val="none" w:sz="0" w:space="0" w:color="auto"/>
                            <w:left w:val="none" w:sz="0" w:space="0" w:color="auto"/>
                            <w:bottom w:val="none" w:sz="0" w:space="0" w:color="auto"/>
                            <w:right w:val="none" w:sz="0" w:space="0" w:color="auto"/>
                          </w:divBdr>
                        </w:div>
                        <w:div w:id="1370229609">
                          <w:marLeft w:val="0"/>
                          <w:marRight w:val="0"/>
                          <w:marTop w:val="0"/>
                          <w:marBottom w:val="0"/>
                          <w:divBdr>
                            <w:top w:val="none" w:sz="0" w:space="0" w:color="auto"/>
                            <w:left w:val="none" w:sz="0" w:space="0" w:color="auto"/>
                            <w:bottom w:val="none" w:sz="0" w:space="0" w:color="auto"/>
                            <w:right w:val="none" w:sz="0" w:space="0" w:color="auto"/>
                          </w:divBdr>
                          <w:divsChild>
                            <w:div w:id="8414757">
                              <w:marLeft w:val="0"/>
                              <w:marRight w:val="0"/>
                              <w:marTop w:val="0"/>
                              <w:marBottom w:val="0"/>
                              <w:divBdr>
                                <w:top w:val="none" w:sz="0" w:space="0" w:color="auto"/>
                                <w:left w:val="none" w:sz="0" w:space="0" w:color="auto"/>
                                <w:bottom w:val="none" w:sz="0" w:space="0" w:color="auto"/>
                                <w:right w:val="none" w:sz="0" w:space="0" w:color="auto"/>
                              </w:divBdr>
                            </w:div>
                            <w:div w:id="843743094">
                              <w:marLeft w:val="0"/>
                              <w:marRight w:val="0"/>
                              <w:marTop w:val="0"/>
                              <w:marBottom w:val="0"/>
                              <w:divBdr>
                                <w:top w:val="none" w:sz="0" w:space="0" w:color="auto"/>
                                <w:left w:val="none" w:sz="0" w:space="0" w:color="auto"/>
                                <w:bottom w:val="none" w:sz="0" w:space="0" w:color="auto"/>
                                <w:right w:val="none" w:sz="0" w:space="0" w:color="auto"/>
                              </w:divBdr>
                            </w:div>
                            <w:div w:id="379868010">
                              <w:marLeft w:val="0"/>
                              <w:marRight w:val="0"/>
                              <w:marTop w:val="0"/>
                              <w:marBottom w:val="300"/>
                              <w:divBdr>
                                <w:top w:val="none" w:sz="0" w:space="0" w:color="auto"/>
                                <w:left w:val="none" w:sz="0" w:space="0" w:color="auto"/>
                                <w:bottom w:val="none" w:sz="0" w:space="0" w:color="auto"/>
                                <w:right w:val="none" w:sz="0" w:space="0" w:color="auto"/>
                              </w:divBdr>
                              <w:divsChild>
                                <w:div w:id="95295994">
                                  <w:marLeft w:val="0"/>
                                  <w:marRight w:val="0"/>
                                  <w:marTop w:val="0"/>
                                  <w:marBottom w:val="0"/>
                                  <w:divBdr>
                                    <w:top w:val="none" w:sz="0" w:space="0" w:color="auto"/>
                                    <w:left w:val="none" w:sz="0" w:space="0" w:color="auto"/>
                                    <w:bottom w:val="none" w:sz="0" w:space="0" w:color="auto"/>
                                    <w:right w:val="none" w:sz="0" w:space="0" w:color="auto"/>
                                  </w:divBdr>
                                </w:div>
                              </w:divsChild>
                            </w:div>
                            <w:div w:id="454644868">
                              <w:marLeft w:val="0"/>
                              <w:marRight w:val="0"/>
                              <w:marTop w:val="0"/>
                              <w:marBottom w:val="0"/>
                              <w:divBdr>
                                <w:top w:val="none" w:sz="0" w:space="0" w:color="auto"/>
                                <w:left w:val="none" w:sz="0" w:space="0" w:color="auto"/>
                                <w:bottom w:val="none" w:sz="0" w:space="0" w:color="auto"/>
                                <w:right w:val="none" w:sz="0" w:space="0" w:color="auto"/>
                              </w:divBdr>
                            </w:div>
                            <w:div w:id="634412751">
                              <w:marLeft w:val="0"/>
                              <w:marRight w:val="0"/>
                              <w:marTop w:val="0"/>
                              <w:marBottom w:val="300"/>
                              <w:divBdr>
                                <w:top w:val="none" w:sz="0" w:space="0" w:color="auto"/>
                                <w:left w:val="none" w:sz="0" w:space="0" w:color="auto"/>
                                <w:bottom w:val="none" w:sz="0" w:space="0" w:color="auto"/>
                                <w:right w:val="none" w:sz="0" w:space="0" w:color="auto"/>
                              </w:divBdr>
                              <w:divsChild>
                                <w:div w:id="1822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2954">
                          <w:marLeft w:val="0"/>
                          <w:marRight w:val="0"/>
                          <w:marTop w:val="0"/>
                          <w:marBottom w:val="0"/>
                          <w:divBdr>
                            <w:top w:val="none" w:sz="0" w:space="0" w:color="auto"/>
                            <w:left w:val="none" w:sz="0" w:space="0" w:color="auto"/>
                            <w:bottom w:val="none" w:sz="0" w:space="0" w:color="auto"/>
                            <w:right w:val="none" w:sz="0" w:space="0" w:color="auto"/>
                          </w:divBdr>
                          <w:divsChild>
                            <w:div w:id="1004474947">
                              <w:marLeft w:val="0"/>
                              <w:marRight w:val="0"/>
                              <w:marTop w:val="0"/>
                              <w:marBottom w:val="0"/>
                              <w:divBdr>
                                <w:top w:val="none" w:sz="0" w:space="0" w:color="auto"/>
                                <w:left w:val="none" w:sz="0" w:space="0" w:color="auto"/>
                                <w:bottom w:val="none" w:sz="0" w:space="0" w:color="auto"/>
                                <w:right w:val="none" w:sz="0" w:space="0" w:color="auto"/>
                              </w:divBdr>
                            </w:div>
                            <w:div w:id="654530514">
                              <w:marLeft w:val="0"/>
                              <w:marRight w:val="0"/>
                              <w:marTop w:val="0"/>
                              <w:marBottom w:val="0"/>
                              <w:divBdr>
                                <w:top w:val="none" w:sz="0" w:space="0" w:color="auto"/>
                                <w:left w:val="none" w:sz="0" w:space="0" w:color="auto"/>
                                <w:bottom w:val="none" w:sz="0" w:space="0" w:color="auto"/>
                                <w:right w:val="none" w:sz="0" w:space="0" w:color="auto"/>
                              </w:divBdr>
                            </w:div>
                            <w:div w:id="933511354">
                              <w:marLeft w:val="0"/>
                              <w:marRight w:val="0"/>
                              <w:marTop w:val="0"/>
                              <w:marBottom w:val="0"/>
                              <w:divBdr>
                                <w:top w:val="none" w:sz="0" w:space="0" w:color="auto"/>
                                <w:left w:val="none" w:sz="0" w:space="0" w:color="auto"/>
                                <w:bottom w:val="none" w:sz="0" w:space="0" w:color="auto"/>
                                <w:right w:val="none" w:sz="0" w:space="0" w:color="auto"/>
                              </w:divBdr>
                            </w:div>
                            <w:div w:id="264269951">
                              <w:marLeft w:val="0"/>
                              <w:marRight w:val="0"/>
                              <w:marTop w:val="0"/>
                              <w:marBottom w:val="300"/>
                              <w:divBdr>
                                <w:top w:val="none" w:sz="0" w:space="0" w:color="auto"/>
                                <w:left w:val="none" w:sz="0" w:space="0" w:color="auto"/>
                                <w:bottom w:val="none" w:sz="0" w:space="0" w:color="auto"/>
                                <w:right w:val="none" w:sz="0" w:space="0" w:color="auto"/>
                              </w:divBdr>
                              <w:divsChild>
                                <w:div w:id="1291592920">
                                  <w:marLeft w:val="0"/>
                                  <w:marRight w:val="0"/>
                                  <w:marTop w:val="0"/>
                                  <w:marBottom w:val="0"/>
                                  <w:divBdr>
                                    <w:top w:val="none" w:sz="0" w:space="0" w:color="auto"/>
                                    <w:left w:val="none" w:sz="0" w:space="0" w:color="auto"/>
                                    <w:bottom w:val="none" w:sz="0" w:space="0" w:color="auto"/>
                                    <w:right w:val="none" w:sz="0" w:space="0" w:color="auto"/>
                                  </w:divBdr>
                                </w:div>
                              </w:divsChild>
                            </w:div>
                            <w:div w:id="1879125533">
                              <w:marLeft w:val="0"/>
                              <w:marRight w:val="0"/>
                              <w:marTop w:val="0"/>
                              <w:marBottom w:val="300"/>
                              <w:divBdr>
                                <w:top w:val="none" w:sz="0" w:space="0" w:color="auto"/>
                                <w:left w:val="none" w:sz="0" w:space="0" w:color="auto"/>
                                <w:bottom w:val="none" w:sz="0" w:space="0" w:color="auto"/>
                                <w:right w:val="none" w:sz="0" w:space="0" w:color="auto"/>
                              </w:divBdr>
                              <w:divsChild>
                                <w:div w:id="1896550534">
                                  <w:marLeft w:val="0"/>
                                  <w:marRight w:val="0"/>
                                  <w:marTop w:val="0"/>
                                  <w:marBottom w:val="0"/>
                                  <w:divBdr>
                                    <w:top w:val="none" w:sz="0" w:space="0" w:color="auto"/>
                                    <w:left w:val="none" w:sz="0" w:space="0" w:color="auto"/>
                                    <w:bottom w:val="none" w:sz="0" w:space="0" w:color="auto"/>
                                    <w:right w:val="none" w:sz="0" w:space="0" w:color="auto"/>
                                  </w:divBdr>
                                </w:div>
                              </w:divsChild>
                            </w:div>
                            <w:div w:id="368918032">
                              <w:marLeft w:val="0"/>
                              <w:marRight w:val="0"/>
                              <w:marTop w:val="0"/>
                              <w:marBottom w:val="0"/>
                              <w:divBdr>
                                <w:top w:val="none" w:sz="0" w:space="0" w:color="auto"/>
                                <w:left w:val="none" w:sz="0" w:space="0" w:color="auto"/>
                                <w:bottom w:val="none" w:sz="0" w:space="0" w:color="auto"/>
                                <w:right w:val="none" w:sz="0" w:space="0" w:color="auto"/>
                              </w:divBdr>
                            </w:div>
                          </w:divsChild>
                        </w:div>
                        <w:div w:id="333263633">
                          <w:marLeft w:val="0"/>
                          <w:marRight w:val="0"/>
                          <w:marTop w:val="0"/>
                          <w:marBottom w:val="0"/>
                          <w:divBdr>
                            <w:top w:val="none" w:sz="0" w:space="0" w:color="auto"/>
                            <w:left w:val="none" w:sz="0" w:space="0" w:color="auto"/>
                            <w:bottom w:val="none" w:sz="0" w:space="0" w:color="auto"/>
                            <w:right w:val="none" w:sz="0" w:space="0" w:color="auto"/>
                          </w:divBdr>
                          <w:divsChild>
                            <w:div w:id="1705977594">
                              <w:marLeft w:val="0"/>
                              <w:marRight w:val="0"/>
                              <w:marTop w:val="0"/>
                              <w:marBottom w:val="0"/>
                              <w:divBdr>
                                <w:top w:val="none" w:sz="0" w:space="0" w:color="auto"/>
                                <w:left w:val="none" w:sz="0" w:space="0" w:color="auto"/>
                                <w:bottom w:val="none" w:sz="0" w:space="0" w:color="auto"/>
                                <w:right w:val="none" w:sz="0" w:space="0" w:color="auto"/>
                              </w:divBdr>
                            </w:div>
                            <w:div w:id="1484009430">
                              <w:marLeft w:val="0"/>
                              <w:marRight w:val="0"/>
                              <w:marTop w:val="0"/>
                              <w:marBottom w:val="300"/>
                              <w:divBdr>
                                <w:top w:val="none" w:sz="0" w:space="0" w:color="auto"/>
                                <w:left w:val="none" w:sz="0" w:space="0" w:color="auto"/>
                                <w:bottom w:val="none" w:sz="0" w:space="0" w:color="auto"/>
                                <w:right w:val="none" w:sz="0" w:space="0" w:color="auto"/>
                              </w:divBdr>
                              <w:divsChild>
                                <w:div w:id="1658074568">
                                  <w:marLeft w:val="0"/>
                                  <w:marRight w:val="0"/>
                                  <w:marTop w:val="0"/>
                                  <w:marBottom w:val="0"/>
                                  <w:divBdr>
                                    <w:top w:val="none" w:sz="0" w:space="0" w:color="auto"/>
                                    <w:left w:val="none" w:sz="0" w:space="0" w:color="auto"/>
                                    <w:bottom w:val="none" w:sz="0" w:space="0" w:color="auto"/>
                                    <w:right w:val="none" w:sz="0" w:space="0" w:color="auto"/>
                                  </w:divBdr>
                                </w:div>
                              </w:divsChild>
                            </w:div>
                            <w:div w:id="1227837306">
                              <w:marLeft w:val="0"/>
                              <w:marRight w:val="0"/>
                              <w:marTop w:val="0"/>
                              <w:marBottom w:val="0"/>
                              <w:divBdr>
                                <w:top w:val="none" w:sz="0" w:space="0" w:color="auto"/>
                                <w:left w:val="none" w:sz="0" w:space="0" w:color="auto"/>
                                <w:bottom w:val="none" w:sz="0" w:space="0" w:color="auto"/>
                                <w:right w:val="none" w:sz="0" w:space="0" w:color="auto"/>
                              </w:divBdr>
                            </w:div>
                          </w:divsChild>
                        </w:div>
                        <w:div w:id="1285891342">
                          <w:marLeft w:val="0"/>
                          <w:marRight w:val="0"/>
                          <w:marTop w:val="0"/>
                          <w:marBottom w:val="0"/>
                          <w:divBdr>
                            <w:top w:val="none" w:sz="0" w:space="0" w:color="auto"/>
                            <w:left w:val="none" w:sz="0" w:space="0" w:color="auto"/>
                            <w:bottom w:val="none" w:sz="0" w:space="0" w:color="auto"/>
                            <w:right w:val="none" w:sz="0" w:space="0" w:color="auto"/>
                          </w:divBdr>
                          <w:divsChild>
                            <w:div w:id="6849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989">
                      <w:marLeft w:val="0"/>
                      <w:marRight w:val="0"/>
                      <w:marTop w:val="0"/>
                      <w:marBottom w:val="0"/>
                      <w:divBdr>
                        <w:top w:val="none" w:sz="0" w:space="0" w:color="auto"/>
                        <w:left w:val="none" w:sz="0" w:space="0" w:color="auto"/>
                        <w:bottom w:val="none" w:sz="0" w:space="0" w:color="auto"/>
                        <w:right w:val="none" w:sz="0" w:space="0" w:color="auto"/>
                      </w:divBdr>
                      <w:divsChild>
                        <w:div w:id="627587022">
                          <w:marLeft w:val="0"/>
                          <w:marRight w:val="0"/>
                          <w:marTop w:val="0"/>
                          <w:marBottom w:val="0"/>
                          <w:divBdr>
                            <w:top w:val="none" w:sz="0" w:space="0" w:color="auto"/>
                            <w:left w:val="none" w:sz="0" w:space="0" w:color="auto"/>
                            <w:bottom w:val="none" w:sz="0" w:space="0" w:color="auto"/>
                            <w:right w:val="none" w:sz="0" w:space="0" w:color="auto"/>
                          </w:divBdr>
                        </w:div>
                        <w:div w:id="1793086317">
                          <w:marLeft w:val="0"/>
                          <w:marRight w:val="0"/>
                          <w:marTop w:val="0"/>
                          <w:marBottom w:val="0"/>
                          <w:divBdr>
                            <w:top w:val="none" w:sz="0" w:space="0" w:color="auto"/>
                            <w:left w:val="none" w:sz="0" w:space="0" w:color="auto"/>
                            <w:bottom w:val="none" w:sz="0" w:space="0" w:color="auto"/>
                            <w:right w:val="none" w:sz="0" w:space="0" w:color="auto"/>
                          </w:divBdr>
                        </w:div>
                        <w:div w:id="876965421">
                          <w:marLeft w:val="0"/>
                          <w:marRight w:val="0"/>
                          <w:marTop w:val="0"/>
                          <w:marBottom w:val="300"/>
                          <w:divBdr>
                            <w:top w:val="none" w:sz="0" w:space="0" w:color="auto"/>
                            <w:left w:val="none" w:sz="0" w:space="0" w:color="auto"/>
                            <w:bottom w:val="none" w:sz="0" w:space="0" w:color="auto"/>
                            <w:right w:val="none" w:sz="0" w:space="0" w:color="auto"/>
                          </w:divBdr>
                          <w:divsChild>
                            <w:div w:id="669717894">
                              <w:marLeft w:val="0"/>
                              <w:marRight w:val="0"/>
                              <w:marTop w:val="0"/>
                              <w:marBottom w:val="0"/>
                              <w:divBdr>
                                <w:top w:val="none" w:sz="0" w:space="0" w:color="auto"/>
                                <w:left w:val="none" w:sz="0" w:space="0" w:color="auto"/>
                                <w:bottom w:val="none" w:sz="0" w:space="0" w:color="auto"/>
                                <w:right w:val="none" w:sz="0" w:space="0" w:color="auto"/>
                              </w:divBdr>
                            </w:div>
                          </w:divsChild>
                        </w:div>
                        <w:div w:id="1578055447">
                          <w:marLeft w:val="0"/>
                          <w:marRight w:val="0"/>
                          <w:marTop w:val="0"/>
                          <w:marBottom w:val="0"/>
                          <w:divBdr>
                            <w:top w:val="none" w:sz="0" w:space="0" w:color="auto"/>
                            <w:left w:val="none" w:sz="0" w:space="0" w:color="auto"/>
                            <w:bottom w:val="none" w:sz="0" w:space="0" w:color="auto"/>
                            <w:right w:val="none" w:sz="0" w:space="0" w:color="auto"/>
                          </w:divBdr>
                        </w:div>
                      </w:divsChild>
                    </w:div>
                    <w:div w:id="847645980">
                      <w:marLeft w:val="0"/>
                      <w:marRight w:val="0"/>
                      <w:marTop w:val="0"/>
                      <w:marBottom w:val="0"/>
                      <w:divBdr>
                        <w:top w:val="none" w:sz="0" w:space="0" w:color="auto"/>
                        <w:left w:val="none" w:sz="0" w:space="0" w:color="auto"/>
                        <w:bottom w:val="none" w:sz="0" w:space="0" w:color="auto"/>
                        <w:right w:val="none" w:sz="0" w:space="0" w:color="auto"/>
                      </w:divBdr>
                      <w:divsChild>
                        <w:div w:id="9168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5573">
          <w:marLeft w:val="0"/>
          <w:marRight w:val="0"/>
          <w:marTop w:val="0"/>
          <w:marBottom w:val="0"/>
          <w:divBdr>
            <w:top w:val="none" w:sz="0" w:space="0" w:color="auto"/>
            <w:left w:val="none" w:sz="0" w:space="0" w:color="auto"/>
            <w:bottom w:val="none" w:sz="0" w:space="0" w:color="auto"/>
            <w:right w:val="none" w:sz="0" w:space="0" w:color="auto"/>
          </w:divBdr>
          <w:divsChild>
            <w:div w:id="347870583">
              <w:marLeft w:val="0"/>
              <w:marRight w:val="0"/>
              <w:marTop w:val="0"/>
              <w:marBottom w:val="0"/>
              <w:divBdr>
                <w:top w:val="none" w:sz="0" w:space="0" w:color="auto"/>
                <w:left w:val="none" w:sz="0" w:space="0" w:color="auto"/>
                <w:bottom w:val="none" w:sz="0" w:space="0" w:color="auto"/>
                <w:right w:val="none" w:sz="0" w:space="0" w:color="auto"/>
              </w:divBdr>
              <w:divsChild>
                <w:div w:id="411440435">
                  <w:marLeft w:val="0"/>
                  <w:marRight w:val="0"/>
                  <w:marTop w:val="0"/>
                  <w:marBottom w:val="0"/>
                  <w:divBdr>
                    <w:top w:val="none" w:sz="0" w:space="0" w:color="auto"/>
                    <w:left w:val="none" w:sz="0" w:space="0" w:color="auto"/>
                    <w:bottom w:val="none" w:sz="0" w:space="0" w:color="auto"/>
                    <w:right w:val="none" w:sz="0" w:space="0" w:color="auto"/>
                  </w:divBdr>
                  <w:divsChild>
                    <w:div w:id="2016806655">
                      <w:marLeft w:val="0"/>
                      <w:marRight w:val="0"/>
                      <w:marTop w:val="0"/>
                      <w:marBottom w:val="0"/>
                      <w:divBdr>
                        <w:top w:val="none" w:sz="0" w:space="0" w:color="auto"/>
                        <w:left w:val="none" w:sz="0" w:space="0" w:color="auto"/>
                        <w:bottom w:val="none" w:sz="0" w:space="0" w:color="auto"/>
                        <w:right w:val="none" w:sz="0" w:space="0" w:color="auto"/>
                      </w:divBdr>
                    </w:div>
                    <w:div w:id="1827166007">
                      <w:marLeft w:val="0"/>
                      <w:marRight w:val="0"/>
                      <w:marTop w:val="0"/>
                      <w:marBottom w:val="0"/>
                      <w:divBdr>
                        <w:top w:val="none" w:sz="0" w:space="0" w:color="auto"/>
                        <w:left w:val="none" w:sz="0" w:space="0" w:color="auto"/>
                        <w:bottom w:val="none" w:sz="0" w:space="0" w:color="auto"/>
                        <w:right w:val="none" w:sz="0" w:space="0" w:color="auto"/>
                      </w:divBdr>
                    </w:div>
                    <w:div w:id="1949310825">
                      <w:marLeft w:val="0"/>
                      <w:marRight w:val="0"/>
                      <w:marTop w:val="0"/>
                      <w:marBottom w:val="0"/>
                      <w:divBdr>
                        <w:top w:val="none" w:sz="0" w:space="0" w:color="auto"/>
                        <w:left w:val="none" w:sz="0" w:space="0" w:color="auto"/>
                        <w:bottom w:val="none" w:sz="0" w:space="0" w:color="auto"/>
                        <w:right w:val="none" w:sz="0" w:space="0" w:color="auto"/>
                      </w:divBdr>
                    </w:div>
                    <w:div w:id="93285787">
                      <w:marLeft w:val="0"/>
                      <w:marRight w:val="0"/>
                      <w:marTop w:val="0"/>
                      <w:marBottom w:val="0"/>
                      <w:divBdr>
                        <w:top w:val="none" w:sz="0" w:space="0" w:color="auto"/>
                        <w:left w:val="none" w:sz="0" w:space="0" w:color="auto"/>
                        <w:bottom w:val="none" w:sz="0" w:space="0" w:color="auto"/>
                        <w:right w:val="none" w:sz="0" w:space="0" w:color="auto"/>
                      </w:divBdr>
                    </w:div>
                    <w:div w:id="131336852">
                      <w:marLeft w:val="0"/>
                      <w:marRight w:val="0"/>
                      <w:marTop w:val="0"/>
                      <w:marBottom w:val="0"/>
                      <w:divBdr>
                        <w:top w:val="none" w:sz="0" w:space="0" w:color="auto"/>
                        <w:left w:val="none" w:sz="0" w:space="0" w:color="auto"/>
                        <w:bottom w:val="none" w:sz="0" w:space="0" w:color="auto"/>
                        <w:right w:val="none" w:sz="0" w:space="0" w:color="auto"/>
                      </w:divBdr>
                    </w:div>
                    <w:div w:id="1096483947">
                      <w:marLeft w:val="0"/>
                      <w:marRight w:val="0"/>
                      <w:marTop w:val="0"/>
                      <w:marBottom w:val="0"/>
                      <w:divBdr>
                        <w:top w:val="none" w:sz="0" w:space="0" w:color="auto"/>
                        <w:left w:val="none" w:sz="0" w:space="0" w:color="auto"/>
                        <w:bottom w:val="none" w:sz="0" w:space="0" w:color="auto"/>
                        <w:right w:val="none" w:sz="0" w:space="0" w:color="auto"/>
                      </w:divBdr>
                    </w:div>
                  </w:divsChild>
                </w:div>
                <w:div w:id="1569145783">
                  <w:marLeft w:val="0"/>
                  <w:marRight w:val="0"/>
                  <w:marTop w:val="0"/>
                  <w:marBottom w:val="0"/>
                  <w:divBdr>
                    <w:top w:val="none" w:sz="0" w:space="0" w:color="auto"/>
                    <w:left w:val="none" w:sz="0" w:space="0" w:color="auto"/>
                    <w:bottom w:val="none" w:sz="0" w:space="0" w:color="auto"/>
                    <w:right w:val="none" w:sz="0" w:space="0" w:color="auto"/>
                  </w:divBdr>
                  <w:divsChild>
                    <w:div w:id="1227062958">
                      <w:marLeft w:val="0"/>
                      <w:marRight w:val="0"/>
                      <w:marTop w:val="0"/>
                      <w:marBottom w:val="0"/>
                      <w:divBdr>
                        <w:top w:val="none" w:sz="0" w:space="0" w:color="auto"/>
                        <w:left w:val="none" w:sz="0" w:space="0" w:color="auto"/>
                        <w:bottom w:val="none" w:sz="0" w:space="0" w:color="auto"/>
                        <w:right w:val="none" w:sz="0" w:space="0" w:color="auto"/>
                      </w:divBdr>
                    </w:div>
                    <w:div w:id="2111312995">
                      <w:marLeft w:val="0"/>
                      <w:marRight w:val="0"/>
                      <w:marTop w:val="0"/>
                      <w:marBottom w:val="0"/>
                      <w:divBdr>
                        <w:top w:val="none" w:sz="0" w:space="0" w:color="auto"/>
                        <w:left w:val="none" w:sz="0" w:space="0" w:color="auto"/>
                        <w:bottom w:val="none" w:sz="0" w:space="0" w:color="auto"/>
                        <w:right w:val="none" w:sz="0" w:space="0" w:color="auto"/>
                      </w:divBdr>
                    </w:div>
                    <w:div w:id="90781087">
                      <w:marLeft w:val="0"/>
                      <w:marRight w:val="0"/>
                      <w:marTop w:val="0"/>
                      <w:marBottom w:val="300"/>
                      <w:divBdr>
                        <w:top w:val="none" w:sz="0" w:space="0" w:color="auto"/>
                        <w:left w:val="none" w:sz="0" w:space="0" w:color="auto"/>
                        <w:bottom w:val="none" w:sz="0" w:space="0" w:color="auto"/>
                        <w:right w:val="none" w:sz="0" w:space="0" w:color="auto"/>
                      </w:divBdr>
                      <w:divsChild>
                        <w:div w:id="650258815">
                          <w:marLeft w:val="0"/>
                          <w:marRight w:val="0"/>
                          <w:marTop w:val="0"/>
                          <w:marBottom w:val="0"/>
                          <w:divBdr>
                            <w:top w:val="none" w:sz="0" w:space="0" w:color="auto"/>
                            <w:left w:val="none" w:sz="0" w:space="0" w:color="auto"/>
                            <w:bottom w:val="none" w:sz="0" w:space="0" w:color="auto"/>
                            <w:right w:val="none" w:sz="0" w:space="0" w:color="auto"/>
                          </w:divBdr>
                        </w:div>
                      </w:divsChild>
                    </w:div>
                    <w:div w:id="442700102">
                      <w:marLeft w:val="0"/>
                      <w:marRight w:val="0"/>
                      <w:marTop w:val="0"/>
                      <w:marBottom w:val="0"/>
                      <w:divBdr>
                        <w:top w:val="none" w:sz="0" w:space="0" w:color="auto"/>
                        <w:left w:val="none" w:sz="0" w:space="0" w:color="auto"/>
                        <w:bottom w:val="none" w:sz="0" w:space="0" w:color="auto"/>
                        <w:right w:val="none" w:sz="0" w:space="0" w:color="auto"/>
                      </w:divBdr>
                    </w:div>
                    <w:div w:id="918558790">
                      <w:marLeft w:val="0"/>
                      <w:marRight w:val="0"/>
                      <w:marTop w:val="0"/>
                      <w:marBottom w:val="0"/>
                      <w:divBdr>
                        <w:top w:val="none" w:sz="0" w:space="0" w:color="auto"/>
                        <w:left w:val="none" w:sz="0" w:space="0" w:color="auto"/>
                        <w:bottom w:val="none" w:sz="0" w:space="0" w:color="auto"/>
                        <w:right w:val="none" w:sz="0" w:space="0" w:color="auto"/>
                      </w:divBdr>
                    </w:div>
                    <w:div w:id="1314944304">
                      <w:marLeft w:val="0"/>
                      <w:marRight w:val="0"/>
                      <w:marTop w:val="0"/>
                      <w:marBottom w:val="0"/>
                      <w:divBdr>
                        <w:top w:val="none" w:sz="0" w:space="0" w:color="auto"/>
                        <w:left w:val="none" w:sz="0" w:space="0" w:color="auto"/>
                        <w:bottom w:val="none" w:sz="0" w:space="0" w:color="auto"/>
                        <w:right w:val="none" w:sz="0" w:space="0" w:color="auto"/>
                      </w:divBdr>
                    </w:div>
                    <w:div w:id="1253586618">
                      <w:marLeft w:val="0"/>
                      <w:marRight w:val="0"/>
                      <w:marTop w:val="0"/>
                      <w:marBottom w:val="0"/>
                      <w:divBdr>
                        <w:top w:val="none" w:sz="0" w:space="0" w:color="auto"/>
                        <w:left w:val="none" w:sz="0" w:space="0" w:color="auto"/>
                        <w:bottom w:val="none" w:sz="0" w:space="0" w:color="auto"/>
                        <w:right w:val="none" w:sz="0" w:space="0" w:color="auto"/>
                      </w:divBdr>
                    </w:div>
                    <w:div w:id="314454415">
                      <w:marLeft w:val="0"/>
                      <w:marRight w:val="0"/>
                      <w:marTop w:val="0"/>
                      <w:marBottom w:val="0"/>
                      <w:divBdr>
                        <w:top w:val="none" w:sz="0" w:space="0" w:color="auto"/>
                        <w:left w:val="none" w:sz="0" w:space="0" w:color="auto"/>
                        <w:bottom w:val="none" w:sz="0" w:space="0" w:color="auto"/>
                        <w:right w:val="none" w:sz="0" w:space="0" w:color="auto"/>
                      </w:divBdr>
                    </w:div>
                    <w:div w:id="613902222">
                      <w:marLeft w:val="0"/>
                      <w:marRight w:val="0"/>
                      <w:marTop w:val="0"/>
                      <w:marBottom w:val="300"/>
                      <w:divBdr>
                        <w:top w:val="none" w:sz="0" w:space="0" w:color="auto"/>
                        <w:left w:val="none" w:sz="0" w:space="0" w:color="auto"/>
                        <w:bottom w:val="none" w:sz="0" w:space="0" w:color="auto"/>
                        <w:right w:val="none" w:sz="0" w:space="0" w:color="auto"/>
                      </w:divBdr>
                      <w:divsChild>
                        <w:div w:id="1271743657">
                          <w:marLeft w:val="0"/>
                          <w:marRight w:val="0"/>
                          <w:marTop w:val="0"/>
                          <w:marBottom w:val="0"/>
                          <w:divBdr>
                            <w:top w:val="none" w:sz="0" w:space="0" w:color="auto"/>
                            <w:left w:val="none" w:sz="0" w:space="0" w:color="auto"/>
                            <w:bottom w:val="none" w:sz="0" w:space="0" w:color="auto"/>
                            <w:right w:val="none" w:sz="0" w:space="0" w:color="auto"/>
                          </w:divBdr>
                        </w:div>
                      </w:divsChild>
                    </w:div>
                    <w:div w:id="1207596905">
                      <w:marLeft w:val="0"/>
                      <w:marRight w:val="0"/>
                      <w:marTop w:val="0"/>
                      <w:marBottom w:val="0"/>
                      <w:divBdr>
                        <w:top w:val="none" w:sz="0" w:space="0" w:color="auto"/>
                        <w:left w:val="none" w:sz="0" w:space="0" w:color="auto"/>
                        <w:bottom w:val="none" w:sz="0" w:space="0" w:color="auto"/>
                        <w:right w:val="none" w:sz="0" w:space="0" w:color="auto"/>
                      </w:divBdr>
                    </w:div>
                    <w:div w:id="312374832">
                      <w:marLeft w:val="0"/>
                      <w:marRight w:val="0"/>
                      <w:marTop w:val="0"/>
                      <w:marBottom w:val="0"/>
                      <w:divBdr>
                        <w:top w:val="none" w:sz="0" w:space="0" w:color="auto"/>
                        <w:left w:val="none" w:sz="0" w:space="0" w:color="auto"/>
                        <w:bottom w:val="none" w:sz="0" w:space="0" w:color="auto"/>
                        <w:right w:val="none" w:sz="0" w:space="0" w:color="auto"/>
                      </w:divBdr>
                    </w:div>
                    <w:div w:id="1324352852">
                      <w:marLeft w:val="0"/>
                      <w:marRight w:val="0"/>
                      <w:marTop w:val="0"/>
                      <w:marBottom w:val="300"/>
                      <w:divBdr>
                        <w:top w:val="none" w:sz="0" w:space="0" w:color="auto"/>
                        <w:left w:val="none" w:sz="0" w:space="0" w:color="auto"/>
                        <w:bottom w:val="none" w:sz="0" w:space="0" w:color="auto"/>
                        <w:right w:val="none" w:sz="0" w:space="0" w:color="auto"/>
                      </w:divBdr>
                      <w:divsChild>
                        <w:div w:id="695083903">
                          <w:marLeft w:val="0"/>
                          <w:marRight w:val="0"/>
                          <w:marTop w:val="0"/>
                          <w:marBottom w:val="0"/>
                          <w:divBdr>
                            <w:top w:val="none" w:sz="0" w:space="0" w:color="auto"/>
                            <w:left w:val="none" w:sz="0" w:space="0" w:color="auto"/>
                            <w:bottom w:val="none" w:sz="0" w:space="0" w:color="auto"/>
                            <w:right w:val="none" w:sz="0" w:space="0" w:color="auto"/>
                          </w:divBdr>
                        </w:div>
                      </w:divsChild>
                    </w:div>
                    <w:div w:id="2058966370">
                      <w:marLeft w:val="0"/>
                      <w:marRight w:val="0"/>
                      <w:marTop w:val="0"/>
                      <w:marBottom w:val="0"/>
                      <w:divBdr>
                        <w:top w:val="none" w:sz="0" w:space="0" w:color="auto"/>
                        <w:left w:val="none" w:sz="0" w:space="0" w:color="auto"/>
                        <w:bottom w:val="none" w:sz="0" w:space="0" w:color="auto"/>
                        <w:right w:val="none" w:sz="0" w:space="0" w:color="auto"/>
                      </w:divBdr>
                    </w:div>
                    <w:div w:id="1161114273">
                      <w:marLeft w:val="0"/>
                      <w:marRight w:val="0"/>
                      <w:marTop w:val="0"/>
                      <w:marBottom w:val="0"/>
                      <w:divBdr>
                        <w:top w:val="none" w:sz="0" w:space="0" w:color="auto"/>
                        <w:left w:val="none" w:sz="0" w:space="0" w:color="auto"/>
                        <w:bottom w:val="none" w:sz="0" w:space="0" w:color="auto"/>
                        <w:right w:val="none" w:sz="0" w:space="0" w:color="auto"/>
                      </w:divBdr>
                    </w:div>
                    <w:div w:id="1110933136">
                      <w:marLeft w:val="0"/>
                      <w:marRight w:val="0"/>
                      <w:marTop w:val="0"/>
                      <w:marBottom w:val="300"/>
                      <w:divBdr>
                        <w:top w:val="none" w:sz="0" w:space="0" w:color="auto"/>
                        <w:left w:val="none" w:sz="0" w:space="0" w:color="auto"/>
                        <w:bottom w:val="none" w:sz="0" w:space="0" w:color="auto"/>
                        <w:right w:val="none" w:sz="0" w:space="0" w:color="auto"/>
                      </w:divBdr>
                      <w:divsChild>
                        <w:div w:id="1827091995">
                          <w:marLeft w:val="0"/>
                          <w:marRight w:val="0"/>
                          <w:marTop w:val="0"/>
                          <w:marBottom w:val="0"/>
                          <w:divBdr>
                            <w:top w:val="none" w:sz="0" w:space="0" w:color="auto"/>
                            <w:left w:val="none" w:sz="0" w:space="0" w:color="auto"/>
                            <w:bottom w:val="none" w:sz="0" w:space="0" w:color="auto"/>
                            <w:right w:val="none" w:sz="0" w:space="0" w:color="auto"/>
                          </w:divBdr>
                        </w:div>
                      </w:divsChild>
                    </w:div>
                    <w:div w:id="241909371">
                      <w:marLeft w:val="0"/>
                      <w:marRight w:val="0"/>
                      <w:marTop w:val="0"/>
                      <w:marBottom w:val="0"/>
                      <w:divBdr>
                        <w:top w:val="none" w:sz="0" w:space="0" w:color="auto"/>
                        <w:left w:val="none" w:sz="0" w:space="0" w:color="auto"/>
                        <w:bottom w:val="none" w:sz="0" w:space="0" w:color="auto"/>
                        <w:right w:val="none" w:sz="0" w:space="0" w:color="auto"/>
                      </w:divBdr>
                    </w:div>
                    <w:div w:id="1774592293">
                      <w:marLeft w:val="0"/>
                      <w:marRight w:val="0"/>
                      <w:marTop w:val="0"/>
                      <w:marBottom w:val="300"/>
                      <w:divBdr>
                        <w:top w:val="none" w:sz="0" w:space="0" w:color="auto"/>
                        <w:left w:val="none" w:sz="0" w:space="0" w:color="auto"/>
                        <w:bottom w:val="none" w:sz="0" w:space="0" w:color="auto"/>
                        <w:right w:val="none" w:sz="0" w:space="0" w:color="auto"/>
                      </w:divBdr>
                      <w:divsChild>
                        <w:div w:id="343827409">
                          <w:marLeft w:val="0"/>
                          <w:marRight w:val="0"/>
                          <w:marTop w:val="0"/>
                          <w:marBottom w:val="0"/>
                          <w:divBdr>
                            <w:top w:val="none" w:sz="0" w:space="0" w:color="auto"/>
                            <w:left w:val="none" w:sz="0" w:space="0" w:color="auto"/>
                            <w:bottom w:val="none" w:sz="0" w:space="0" w:color="auto"/>
                            <w:right w:val="none" w:sz="0" w:space="0" w:color="auto"/>
                          </w:divBdr>
                        </w:div>
                      </w:divsChild>
                    </w:div>
                    <w:div w:id="575407011">
                      <w:marLeft w:val="0"/>
                      <w:marRight w:val="0"/>
                      <w:marTop w:val="0"/>
                      <w:marBottom w:val="0"/>
                      <w:divBdr>
                        <w:top w:val="none" w:sz="0" w:space="0" w:color="auto"/>
                        <w:left w:val="none" w:sz="0" w:space="0" w:color="auto"/>
                        <w:bottom w:val="none" w:sz="0" w:space="0" w:color="auto"/>
                        <w:right w:val="none" w:sz="0" w:space="0" w:color="auto"/>
                      </w:divBdr>
                    </w:div>
                    <w:div w:id="337197454">
                      <w:marLeft w:val="0"/>
                      <w:marRight w:val="0"/>
                      <w:marTop w:val="0"/>
                      <w:marBottom w:val="0"/>
                      <w:divBdr>
                        <w:top w:val="none" w:sz="0" w:space="0" w:color="auto"/>
                        <w:left w:val="none" w:sz="0" w:space="0" w:color="auto"/>
                        <w:bottom w:val="none" w:sz="0" w:space="0" w:color="auto"/>
                        <w:right w:val="none" w:sz="0" w:space="0" w:color="auto"/>
                      </w:divBdr>
                    </w:div>
                    <w:div w:id="265621340">
                      <w:marLeft w:val="0"/>
                      <w:marRight w:val="0"/>
                      <w:marTop w:val="0"/>
                      <w:marBottom w:val="300"/>
                      <w:divBdr>
                        <w:top w:val="none" w:sz="0" w:space="0" w:color="auto"/>
                        <w:left w:val="none" w:sz="0" w:space="0" w:color="auto"/>
                        <w:bottom w:val="none" w:sz="0" w:space="0" w:color="auto"/>
                        <w:right w:val="none" w:sz="0" w:space="0" w:color="auto"/>
                      </w:divBdr>
                      <w:divsChild>
                        <w:div w:id="155074214">
                          <w:marLeft w:val="0"/>
                          <w:marRight w:val="0"/>
                          <w:marTop w:val="0"/>
                          <w:marBottom w:val="0"/>
                          <w:divBdr>
                            <w:top w:val="none" w:sz="0" w:space="0" w:color="auto"/>
                            <w:left w:val="none" w:sz="0" w:space="0" w:color="auto"/>
                            <w:bottom w:val="none" w:sz="0" w:space="0" w:color="auto"/>
                            <w:right w:val="none" w:sz="0" w:space="0" w:color="auto"/>
                          </w:divBdr>
                        </w:div>
                      </w:divsChild>
                    </w:div>
                    <w:div w:id="503400686">
                      <w:marLeft w:val="0"/>
                      <w:marRight w:val="0"/>
                      <w:marTop w:val="0"/>
                      <w:marBottom w:val="0"/>
                      <w:divBdr>
                        <w:top w:val="none" w:sz="0" w:space="0" w:color="auto"/>
                        <w:left w:val="none" w:sz="0" w:space="0" w:color="auto"/>
                        <w:bottom w:val="none" w:sz="0" w:space="0" w:color="auto"/>
                        <w:right w:val="none" w:sz="0" w:space="0" w:color="auto"/>
                      </w:divBdr>
                      <w:divsChild>
                        <w:div w:id="960838063">
                          <w:marLeft w:val="0"/>
                          <w:marRight w:val="0"/>
                          <w:marTop w:val="0"/>
                          <w:marBottom w:val="0"/>
                          <w:divBdr>
                            <w:top w:val="none" w:sz="0" w:space="0" w:color="auto"/>
                            <w:left w:val="none" w:sz="0" w:space="0" w:color="auto"/>
                            <w:bottom w:val="none" w:sz="0" w:space="0" w:color="auto"/>
                            <w:right w:val="none" w:sz="0" w:space="0" w:color="auto"/>
                          </w:divBdr>
                        </w:div>
                        <w:div w:id="1916279726">
                          <w:marLeft w:val="0"/>
                          <w:marRight w:val="0"/>
                          <w:marTop w:val="0"/>
                          <w:marBottom w:val="0"/>
                          <w:divBdr>
                            <w:top w:val="none" w:sz="0" w:space="0" w:color="auto"/>
                            <w:left w:val="none" w:sz="0" w:space="0" w:color="auto"/>
                            <w:bottom w:val="none" w:sz="0" w:space="0" w:color="auto"/>
                            <w:right w:val="none" w:sz="0" w:space="0" w:color="auto"/>
                          </w:divBdr>
                        </w:div>
                        <w:div w:id="1606111787">
                          <w:marLeft w:val="0"/>
                          <w:marRight w:val="0"/>
                          <w:marTop w:val="0"/>
                          <w:marBottom w:val="0"/>
                          <w:divBdr>
                            <w:top w:val="none" w:sz="0" w:space="0" w:color="auto"/>
                            <w:left w:val="none" w:sz="0" w:space="0" w:color="auto"/>
                            <w:bottom w:val="none" w:sz="0" w:space="0" w:color="auto"/>
                            <w:right w:val="none" w:sz="0" w:space="0" w:color="auto"/>
                          </w:divBdr>
                        </w:div>
                        <w:div w:id="1827435103">
                          <w:marLeft w:val="0"/>
                          <w:marRight w:val="0"/>
                          <w:marTop w:val="0"/>
                          <w:marBottom w:val="0"/>
                          <w:divBdr>
                            <w:top w:val="none" w:sz="0" w:space="0" w:color="auto"/>
                            <w:left w:val="none" w:sz="0" w:space="0" w:color="auto"/>
                            <w:bottom w:val="none" w:sz="0" w:space="0" w:color="auto"/>
                            <w:right w:val="none" w:sz="0" w:space="0" w:color="auto"/>
                          </w:divBdr>
                        </w:div>
                        <w:div w:id="2121407864">
                          <w:marLeft w:val="0"/>
                          <w:marRight w:val="0"/>
                          <w:marTop w:val="0"/>
                          <w:marBottom w:val="0"/>
                          <w:divBdr>
                            <w:top w:val="none" w:sz="0" w:space="0" w:color="auto"/>
                            <w:left w:val="none" w:sz="0" w:space="0" w:color="auto"/>
                            <w:bottom w:val="none" w:sz="0" w:space="0" w:color="auto"/>
                            <w:right w:val="none" w:sz="0" w:space="0" w:color="auto"/>
                          </w:divBdr>
                          <w:divsChild>
                            <w:div w:id="1502231208">
                              <w:marLeft w:val="0"/>
                              <w:marRight w:val="0"/>
                              <w:marTop w:val="0"/>
                              <w:marBottom w:val="0"/>
                              <w:divBdr>
                                <w:top w:val="none" w:sz="0" w:space="0" w:color="auto"/>
                                <w:left w:val="none" w:sz="0" w:space="0" w:color="auto"/>
                                <w:bottom w:val="none" w:sz="0" w:space="0" w:color="auto"/>
                                <w:right w:val="none" w:sz="0" w:space="0" w:color="auto"/>
                              </w:divBdr>
                            </w:div>
                            <w:div w:id="1461651959">
                              <w:marLeft w:val="0"/>
                              <w:marRight w:val="0"/>
                              <w:marTop w:val="0"/>
                              <w:marBottom w:val="0"/>
                              <w:divBdr>
                                <w:top w:val="none" w:sz="0" w:space="0" w:color="auto"/>
                                <w:left w:val="none" w:sz="0" w:space="0" w:color="auto"/>
                                <w:bottom w:val="none" w:sz="0" w:space="0" w:color="auto"/>
                                <w:right w:val="none" w:sz="0" w:space="0" w:color="auto"/>
                              </w:divBdr>
                            </w:div>
                            <w:div w:id="546912830">
                              <w:marLeft w:val="0"/>
                              <w:marRight w:val="0"/>
                              <w:marTop w:val="0"/>
                              <w:marBottom w:val="300"/>
                              <w:divBdr>
                                <w:top w:val="none" w:sz="0" w:space="0" w:color="auto"/>
                                <w:left w:val="none" w:sz="0" w:space="0" w:color="auto"/>
                                <w:bottom w:val="none" w:sz="0" w:space="0" w:color="auto"/>
                                <w:right w:val="none" w:sz="0" w:space="0" w:color="auto"/>
                              </w:divBdr>
                              <w:divsChild>
                                <w:div w:id="14766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30448">
                      <w:marLeft w:val="0"/>
                      <w:marRight w:val="0"/>
                      <w:marTop w:val="0"/>
                      <w:marBottom w:val="0"/>
                      <w:divBdr>
                        <w:top w:val="none" w:sz="0" w:space="0" w:color="auto"/>
                        <w:left w:val="none" w:sz="0" w:space="0" w:color="auto"/>
                        <w:bottom w:val="none" w:sz="0" w:space="0" w:color="auto"/>
                        <w:right w:val="none" w:sz="0" w:space="0" w:color="auto"/>
                      </w:divBdr>
                      <w:divsChild>
                        <w:div w:id="1691179756">
                          <w:marLeft w:val="0"/>
                          <w:marRight w:val="0"/>
                          <w:marTop w:val="0"/>
                          <w:marBottom w:val="0"/>
                          <w:divBdr>
                            <w:top w:val="none" w:sz="0" w:space="0" w:color="auto"/>
                            <w:left w:val="none" w:sz="0" w:space="0" w:color="auto"/>
                            <w:bottom w:val="none" w:sz="0" w:space="0" w:color="auto"/>
                            <w:right w:val="none" w:sz="0" w:space="0" w:color="auto"/>
                          </w:divBdr>
                        </w:div>
                        <w:div w:id="54359405">
                          <w:marLeft w:val="0"/>
                          <w:marRight w:val="0"/>
                          <w:marTop w:val="0"/>
                          <w:marBottom w:val="300"/>
                          <w:divBdr>
                            <w:top w:val="none" w:sz="0" w:space="0" w:color="auto"/>
                            <w:left w:val="none" w:sz="0" w:space="0" w:color="auto"/>
                            <w:bottom w:val="none" w:sz="0" w:space="0" w:color="auto"/>
                            <w:right w:val="none" w:sz="0" w:space="0" w:color="auto"/>
                          </w:divBdr>
                          <w:divsChild>
                            <w:div w:id="569772072">
                              <w:marLeft w:val="0"/>
                              <w:marRight w:val="0"/>
                              <w:marTop w:val="0"/>
                              <w:marBottom w:val="0"/>
                              <w:divBdr>
                                <w:top w:val="none" w:sz="0" w:space="0" w:color="auto"/>
                                <w:left w:val="none" w:sz="0" w:space="0" w:color="auto"/>
                                <w:bottom w:val="none" w:sz="0" w:space="0" w:color="auto"/>
                                <w:right w:val="none" w:sz="0" w:space="0" w:color="auto"/>
                              </w:divBdr>
                            </w:div>
                          </w:divsChild>
                        </w:div>
                        <w:div w:id="7946872">
                          <w:marLeft w:val="0"/>
                          <w:marRight w:val="0"/>
                          <w:marTop w:val="0"/>
                          <w:marBottom w:val="0"/>
                          <w:divBdr>
                            <w:top w:val="none" w:sz="0" w:space="0" w:color="auto"/>
                            <w:left w:val="none" w:sz="0" w:space="0" w:color="auto"/>
                            <w:bottom w:val="none" w:sz="0" w:space="0" w:color="auto"/>
                            <w:right w:val="none" w:sz="0" w:space="0" w:color="auto"/>
                          </w:divBdr>
                        </w:div>
                      </w:divsChild>
                    </w:div>
                    <w:div w:id="121657206">
                      <w:marLeft w:val="0"/>
                      <w:marRight w:val="0"/>
                      <w:marTop w:val="0"/>
                      <w:marBottom w:val="0"/>
                      <w:divBdr>
                        <w:top w:val="none" w:sz="0" w:space="0" w:color="auto"/>
                        <w:left w:val="none" w:sz="0" w:space="0" w:color="auto"/>
                        <w:bottom w:val="none" w:sz="0" w:space="0" w:color="auto"/>
                        <w:right w:val="none" w:sz="0" w:space="0" w:color="auto"/>
                      </w:divBdr>
                      <w:divsChild>
                        <w:div w:id="2085056716">
                          <w:marLeft w:val="0"/>
                          <w:marRight w:val="0"/>
                          <w:marTop w:val="0"/>
                          <w:marBottom w:val="0"/>
                          <w:divBdr>
                            <w:top w:val="none" w:sz="0" w:space="0" w:color="auto"/>
                            <w:left w:val="none" w:sz="0" w:space="0" w:color="auto"/>
                            <w:bottom w:val="none" w:sz="0" w:space="0" w:color="auto"/>
                            <w:right w:val="none" w:sz="0" w:space="0" w:color="auto"/>
                          </w:divBdr>
                        </w:div>
                        <w:div w:id="1915312834">
                          <w:marLeft w:val="0"/>
                          <w:marRight w:val="0"/>
                          <w:marTop w:val="0"/>
                          <w:marBottom w:val="0"/>
                          <w:divBdr>
                            <w:top w:val="none" w:sz="0" w:space="0" w:color="auto"/>
                            <w:left w:val="none" w:sz="0" w:space="0" w:color="auto"/>
                            <w:bottom w:val="none" w:sz="0" w:space="0" w:color="auto"/>
                            <w:right w:val="none" w:sz="0" w:space="0" w:color="auto"/>
                          </w:divBdr>
                        </w:div>
                        <w:div w:id="1580871886">
                          <w:marLeft w:val="0"/>
                          <w:marRight w:val="0"/>
                          <w:marTop w:val="0"/>
                          <w:marBottom w:val="0"/>
                          <w:divBdr>
                            <w:top w:val="none" w:sz="0" w:space="0" w:color="auto"/>
                            <w:left w:val="none" w:sz="0" w:space="0" w:color="auto"/>
                            <w:bottom w:val="none" w:sz="0" w:space="0" w:color="auto"/>
                            <w:right w:val="none" w:sz="0" w:space="0" w:color="auto"/>
                          </w:divBdr>
                        </w:div>
                        <w:div w:id="1808013024">
                          <w:marLeft w:val="0"/>
                          <w:marRight w:val="0"/>
                          <w:marTop w:val="0"/>
                          <w:marBottom w:val="0"/>
                          <w:divBdr>
                            <w:top w:val="none" w:sz="0" w:space="0" w:color="auto"/>
                            <w:left w:val="none" w:sz="0" w:space="0" w:color="auto"/>
                            <w:bottom w:val="none" w:sz="0" w:space="0" w:color="auto"/>
                            <w:right w:val="none" w:sz="0" w:space="0" w:color="auto"/>
                          </w:divBdr>
                        </w:div>
                        <w:div w:id="638849739">
                          <w:marLeft w:val="0"/>
                          <w:marRight w:val="0"/>
                          <w:marTop w:val="0"/>
                          <w:marBottom w:val="0"/>
                          <w:divBdr>
                            <w:top w:val="none" w:sz="0" w:space="0" w:color="auto"/>
                            <w:left w:val="none" w:sz="0" w:space="0" w:color="auto"/>
                            <w:bottom w:val="none" w:sz="0" w:space="0" w:color="auto"/>
                            <w:right w:val="none" w:sz="0" w:space="0" w:color="auto"/>
                          </w:divBdr>
                        </w:div>
                        <w:div w:id="1533957173">
                          <w:marLeft w:val="0"/>
                          <w:marRight w:val="0"/>
                          <w:marTop w:val="0"/>
                          <w:marBottom w:val="0"/>
                          <w:divBdr>
                            <w:top w:val="none" w:sz="0" w:space="0" w:color="auto"/>
                            <w:left w:val="none" w:sz="0" w:space="0" w:color="auto"/>
                            <w:bottom w:val="none" w:sz="0" w:space="0" w:color="auto"/>
                            <w:right w:val="none" w:sz="0" w:space="0" w:color="auto"/>
                          </w:divBdr>
                          <w:divsChild>
                            <w:div w:id="111050494">
                              <w:marLeft w:val="0"/>
                              <w:marRight w:val="0"/>
                              <w:marTop w:val="0"/>
                              <w:marBottom w:val="0"/>
                              <w:divBdr>
                                <w:top w:val="none" w:sz="0" w:space="0" w:color="auto"/>
                                <w:left w:val="none" w:sz="0" w:space="0" w:color="auto"/>
                                <w:bottom w:val="none" w:sz="0" w:space="0" w:color="auto"/>
                                <w:right w:val="none" w:sz="0" w:space="0" w:color="auto"/>
                              </w:divBdr>
                            </w:div>
                            <w:div w:id="347294413">
                              <w:marLeft w:val="0"/>
                              <w:marRight w:val="0"/>
                              <w:marTop w:val="0"/>
                              <w:marBottom w:val="0"/>
                              <w:divBdr>
                                <w:top w:val="none" w:sz="0" w:space="0" w:color="auto"/>
                                <w:left w:val="none" w:sz="0" w:space="0" w:color="auto"/>
                                <w:bottom w:val="none" w:sz="0" w:space="0" w:color="auto"/>
                                <w:right w:val="none" w:sz="0" w:space="0" w:color="auto"/>
                              </w:divBdr>
                            </w:div>
                            <w:div w:id="1260289086">
                              <w:marLeft w:val="0"/>
                              <w:marRight w:val="0"/>
                              <w:marTop w:val="0"/>
                              <w:marBottom w:val="0"/>
                              <w:divBdr>
                                <w:top w:val="none" w:sz="0" w:space="0" w:color="auto"/>
                                <w:left w:val="none" w:sz="0" w:space="0" w:color="auto"/>
                                <w:bottom w:val="none" w:sz="0" w:space="0" w:color="auto"/>
                                <w:right w:val="none" w:sz="0" w:space="0" w:color="auto"/>
                              </w:divBdr>
                            </w:div>
                            <w:div w:id="233050972">
                              <w:marLeft w:val="0"/>
                              <w:marRight w:val="0"/>
                              <w:marTop w:val="0"/>
                              <w:marBottom w:val="0"/>
                              <w:divBdr>
                                <w:top w:val="none" w:sz="0" w:space="0" w:color="auto"/>
                                <w:left w:val="none" w:sz="0" w:space="0" w:color="auto"/>
                                <w:bottom w:val="none" w:sz="0" w:space="0" w:color="auto"/>
                                <w:right w:val="none" w:sz="0" w:space="0" w:color="auto"/>
                              </w:divBdr>
                            </w:div>
                            <w:div w:id="832721084">
                              <w:marLeft w:val="0"/>
                              <w:marRight w:val="0"/>
                              <w:marTop w:val="0"/>
                              <w:marBottom w:val="0"/>
                              <w:divBdr>
                                <w:top w:val="none" w:sz="0" w:space="0" w:color="auto"/>
                                <w:left w:val="none" w:sz="0" w:space="0" w:color="auto"/>
                                <w:bottom w:val="none" w:sz="0" w:space="0" w:color="auto"/>
                                <w:right w:val="none" w:sz="0" w:space="0" w:color="auto"/>
                              </w:divBdr>
                            </w:div>
                            <w:div w:id="2006394416">
                              <w:marLeft w:val="0"/>
                              <w:marRight w:val="0"/>
                              <w:marTop w:val="0"/>
                              <w:marBottom w:val="300"/>
                              <w:divBdr>
                                <w:top w:val="none" w:sz="0" w:space="0" w:color="auto"/>
                                <w:left w:val="none" w:sz="0" w:space="0" w:color="auto"/>
                                <w:bottom w:val="none" w:sz="0" w:space="0" w:color="auto"/>
                                <w:right w:val="none" w:sz="0" w:space="0" w:color="auto"/>
                              </w:divBdr>
                              <w:divsChild>
                                <w:div w:id="1256095299">
                                  <w:marLeft w:val="0"/>
                                  <w:marRight w:val="0"/>
                                  <w:marTop w:val="0"/>
                                  <w:marBottom w:val="0"/>
                                  <w:divBdr>
                                    <w:top w:val="none" w:sz="0" w:space="0" w:color="auto"/>
                                    <w:left w:val="none" w:sz="0" w:space="0" w:color="auto"/>
                                    <w:bottom w:val="none" w:sz="0" w:space="0" w:color="auto"/>
                                    <w:right w:val="none" w:sz="0" w:space="0" w:color="auto"/>
                                  </w:divBdr>
                                </w:div>
                              </w:divsChild>
                            </w:div>
                            <w:div w:id="333579544">
                              <w:marLeft w:val="0"/>
                              <w:marRight w:val="0"/>
                              <w:marTop w:val="0"/>
                              <w:marBottom w:val="0"/>
                              <w:divBdr>
                                <w:top w:val="none" w:sz="0" w:space="0" w:color="auto"/>
                                <w:left w:val="none" w:sz="0" w:space="0" w:color="auto"/>
                                <w:bottom w:val="none" w:sz="0" w:space="0" w:color="auto"/>
                                <w:right w:val="none" w:sz="0" w:space="0" w:color="auto"/>
                              </w:divBdr>
                            </w:div>
                            <w:div w:id="1975789653">
                              <w:marLeft w:val="0"/>
                              <w:marRight w:val="0"/>
                              <w:marTop w:val="0"/>
                              <w:marBottom w:val="0"/>
                              <w:divBdr>
                                <w:top w:val="none" w:sz="0" w:space="0" w:color="auto"/>
                                <w:left w:val="none" w:sz="0" w:space="0" w:color="auto"/>
                                <w:bottom w:val="none" w:sz="0" w:space="0" w:color="auto"/>
                                <w:right w:val="none" w:sz="0" w:space="0" w:color="auto"/>
                              </w:divBdr>
                            </w:div>
                          </w:divsChild>
                        </w:div>
                        <w:div w:id="674380737">
                          <w:marLeft w:val="0"/>
                          <w:marRight w:val="0"/>
                          <w:marTop w:val="0"/>
                          <w:marBottom w:val="0"/>
                          <w:divBdr>
                            <w:top w:val="none" w:sz="0" w:space="0" w:color="auto"/>
                            <w:left w:val="none" w:sz="0" w:space="0" w:color="auto"/>
                            <w:bottom w:val="none" w:sz="0" w:space="0" w:color="auto"/>
                            <w:right w:val="none" w:sz="0" w:space="0" w:color="auto"/>
                          </w:divBdr>
                          <w:divsChild>
                            <w:div w:id="518811754">
                              <w:marLeft w:val="0"/>
                              <w:marRight w:val="0"/>
                              <w:marTop w:val="0"/>
                              <w:marBottom w:val="0"/>
                              <w:divBdr>
                                <w:top w:val="none" w:sz="0" w:space="0" w:color="auto"/>
                                <w:left w:val="none" w:sz="0" w:space="0" w:color="auto"/>
                                <w:bottom w:val="none" w:sz="0" w:space="0" w:color="auto"/>
                                <w:right w:val="none" w:sz="0" w:space="0" w:color="auto"/>
                              </w:divBdr>
                            </w:div>
                            <w:div w:id="917400467">
                              <w:marLeft w:val="0"/>
                              <w:marRight w:val="0"/>
                              <w:marTop w:val="0"/>
                              <w:marBottom w:val="0"/>
                              <w:divBdr>
                                <w:top w:val="none" w:sz="0" w:space="0" w:color="auto"/>
                                <w:left w:val="none" w:sz="0" w:space="0" w:color="auto"/>
                                <w:bottom w:val="none" w:sz="0" w:space="0" w:color="auto"/>
                                <w:right w:val="none" w:sz="0" w:space="0" w:color="auto"/>
                              </w:divBdr>
                            </w:div>
                            <w:div w:id="5394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8634">
                  <w:marLeft w:val="0"/>
                  <w:marRight w:val="0"/>
                  <w:marTop w:val="0"/>
                  <w:marBottom w:val="0"/>
                  <w:divBdr>
                    <w:top w:val="none" w:sz="0" w:space="0" w:color="auto"/>
                    <w:left w:val="none" w:sz="0" w:space="0" w:color="auto"/>
                    <w:bottom w:val="none" w:sz="0" w:space="0" w:color="auto"/>
                    <w:right w:val="none" w:sz="0" w:space="0" w:color="auto"/>
                  </w:divBdr>
                  <w:divsChild>
                    <w:div w:id="1697534377">
                      <w:marLeft w:val="0"/>
                      <w:marRight w:val="0"/>
                      <w:marTop w:val="0"/>
                      <w:marBottom w:val="0"/>
                      <w:divBdr>
                        <w:top w:val="none" w:sz="0" w:space="0" w:color="auto"/>
                        <w:left w:val="none" w:sz="0" w:space="0" w:color="auto"/>
                        <w:bottom w:val="none" w:sz="0" w:space="0" w:color="auto"/>
                        <w:right w:val="none" w:sz="0" w:space="0" w:color="auto"/>
                      </w:divBdr>
                    </w:div>
                    <w:div w:id="1705977602">
                      <w:marLeft w:val="0"/>
                      <w:marRight w:val="0"/>
                      <w:marTop w:val="0"/>
                      <w:marBottom w:val="0"/>
                      <w:divBdr>
                        <w:top w:val="none" w:sz="0" w:space="0" w:color="auto"/>
                        <w:left w:val="none" w:sz="0" w:space="0" w:color="auto"/>
                        <w:bottom w:val="none" w:sz="0" w:space="0" w:color="auto"/>
                        <w:right w:val="none" w:sz="0" w:space="0" w:color="auto"/>
                      </w:divBdr>
                      <w:divsChild>
                        <w:div w:id="1446460925">
                          <w:marLeft w:val="0"/>
                          <w:marRight w:val="0"/>
                          <w:marTop w:val="0"/>
                          <w:marBottom w:val="0"/>
                          <w:divBdr>
                            <w:top w:val="none" w:sz="0" w:space="0" w:color="auto"/>
                            <w:left w:val="none" w:sz="0" w:space="0" w:color="auto"/>
                            <w:bottom w:val="none" w:sz="0" w:space="0" w:color="auto"/>
                            <w:right w:val="none" w:sz="0" w:space="0" w:color="auto"/>
                          </w:divBdr>
                        </w:div>
                        <w:div w:id="631322826">
                          <w:marLeft w:val="0"/>
                          <w:marRight w:val="0"/>
                          <w:marTop w:val="0"/>
                          <w:marBottom w:val="300"/>
                          <w:divBdr>
                            <w:top w:val="none" w:sz="0" w:space="0" w:color="auto"/>
                            <w:left w:val="none" w:sz="0" w:space="0" w:color="auto"/>
                            <w:bottom w:val="none" w:sz="0" w:space="0" w:color="auto"/>
                            <w:right w:val="none" w:sz="0" w:space="0" w:color="auto"/>
                          </w:divBdr>
                          <w:divsChild>
                            <w:div w:id="830802485">
                              <w:marLeft w:val="0"/>
                              <w:marRight w:val="0"/>
                              <w:marTop w:val="0"/>
                              <w:marBottom w:val="0"/>
                              <w:divBdr>
                                <w:top w:val="none" w:sz="0" w:space="0" w:color="auto"/>
                                <w:left w:val="none" w:sz="0" w:space="0" w:color="auto"/>
                                <w:bottom w:val="none" w:sz="0" w:space="0" w:color="auto"/>
                                <w:right w:val="none" w:sz="0" w:space="0" w:color="auto"/>
                              </w:divBdr>
                            </w:div>
                          </w:divsChild>
                        </w:div>
                        <w:div w:id="1025450033">
                          <w:marLeft w:val="0"/>
                          <w:marRight w:val="0"/>
                          <w:marTop w:val="0"/>
                          <w:marBottom w:val="0"/>
                          <w:divBdr>
                            <w:top w:val="none" w:sz="0" w:space="0" w:color="auto"/>
                            <w:left w:val="none" w:sz="0" w:space="0" w:color="auto"/>
                            <w:bottom w:val="none" w:sz="0" w:space="0" w:color="auto"/>
                            <w:right w:val="none" w:sz="0" w:space="0" w:color="auto"/>
                          </w:divBdr>
                        </w:div>
                        <w:div w:id="1797747330">
                          <w:marLeft w:val="0"/>
                          <w:marRight w:val="0"/>
                          <w:marTop w:val="0"/>
                          <w:marBottom w:val="300"/>
                          <w:divBdr>
                            <w:top w:val="none" w:sz="0" w:space="0" w:color="auto"/>
                            <w:left w:val="none" w:sz="0" w:space="0" w:color="auto"/>
                            <w:bottom w:val="none" w:sz="0" w:space="0" w:color="auto"/>
                            <w:right w:val="none" w:sz="0" w:space="0" w:color="auto"/>
                          </w:divBdr>
                          <w:divsChild>
                            <w:div w:id="2028947404">
                              <w:marLeft w:val="0"/>
                              <w:marRight w:val="0"/>
                              <w:marTop w:val="0"/>
                              <w:marBottom w:val="0"/>
                              <w:divBdr>
                                <w:top w:val="none" w:sz="0" w:space="0" w:color="auto"/>
                                <w:left w:val="none" w:sz="0" w:space="0" w:color="auto"/>
                                <w:bottom w:val="none" w:sz="0" w:space="0" w:color="auto"/>
                                <w:right w:val="none" w:sz="0" w:space="0" w:color="auto"/>
                              </w:divBdr>
                            </w:div>
                          </w:divsChild>
                        </w:div>
                        <w:div w:id="309991232">
                          <w:marLeft w:val="0"/>
                          <w:marRight w:val="0"/>
                          <w:marTop w:val="0"/>
                          <w:marBottom w:val="0"/>
                          <w:divBdr>
                            <w:top w:val="none" w:sz="0" w:space="0" w:color="auto"/>
                            <w:left w:val="none" w:sz="0" w:space="0" w:color="auto"/>
                            <w:bottom w:val="none" w:sz="0" w:space="0" w:color="auto"/>
                            <w:right w:val="none" w:sz="0" w:space="0" w:color="auto"/>
                          </w:divBdr>
                        </w:div>
                        <w:div w:id="747842923">
                          <w:marLeft w:val="0"/>
                          <w:marRight w:val="0"/>
                          <w:marTop w:val="0"/>
                          <w:marBottom w:val="300"/>
                          <w:divBdr>
                            <w:top w:val="none" w:sz="0" w:space="0" w:color="auto"/>
                            <w:left w:val="none" w:sz="0" w:space="0" w:color="auto"/>
                            <w:bottom w:val="none" w:sz="0" w:space="0" w:color="auto"/>
                            <w:right w:val="none" w:sz="0" w:space="0" w:color="auto"/>
                          </w:divBdr>
                          <w:divsChild>
                            <w:div w:id="1052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0751">
                      <w:marLeft w:val="0"/>
                      <w:marRight w:val="0"/>
                      <w:marTop w:val="0"/>
                      <w:marBottom w:val="0"/>
                      <w:divBdr>
                        <w:top w:val="none" w:sz="0" w:space="0" w:color="auto"/>
                        <w:left w:val="none" w:sz="0" w:space="0" w:color="auto"/>
                        <w:bottom w:val="none" w:sz="0" w:space="0" w:color="auto"/>
                        <w:right w:val="none" w:sz="0" w:space="0" w:color="auto"/>
                      </w:divBdr>
                      <w:divsChild>
                        <w:div w:id="432173128">
                          <w:marLeft w:val="0"/>
                          <w:marRight w:val="0"/>
                          <w:marTop w:val="0"/>
                          <w:marBottom w:val="0"/>
                          <w:divBdr>
                            <w:top w:val="none" w:sz="0" w:space="0" w:color="auto"/>
                            <w:left w:val="none" w:sz="0" w:space="0" w:color="auto"/>
                            <w:bottom w:val="none" w:sz="0" w:space="0" w:color="auto"/>
                            <w:right w:val="none" w:sz="0" w:space="0" w:color="auto"/>
                          </w:divBdr>
                        </w:div>
                        <w:div w:id="404498358">
                          <w:marLeft w:val="0"/>
                          <w:marRight w:val="0"/>
                          <w:marTop w:val="0"/>
                          <w:marBottom w:val="0"/>
                          <w:divBdr>
                            <w:top w:val="none" w:sz="0" w:space="0" w:color="auto"/>
                            <w:left w:val="none" w:sz="0" w:space="0" w:color="auto"/>
                            <w:bottom w:val="none" w:sz="0" w:space="0" w:color="auto"/>
                            <w:right w:val="none" w:sz="0" w:space="0" w:color="auto"/>
                          </w:divBdr>
                        </w:div>
                        <w:div w:id="1393232096">
                          <w:marLeft w:val="0"/>
                          <w:marRight w:val="0"/>
                          <w:marTop w:val="0"/>
                          <w:marBottom w:val="300"/>
                          <w:divBdr>
                            <w:top w:val="none" w:sz="0" w:space="0" w:color="auto"/>
                            <w:left w:val="none" w:sz="0" w:space="0" w:color="auto"/>
                            <w:bottom w:val="none" w:sz="0" w:space="0" w:color="auto"/>
                            <w:right w:val="none" w:sz="0" w:space="0" w:color="auto"/>
                          </w:divBdr>
                          <w:divsChild>
                            <w:div w:id="379328916">
                              <w:marLeft w:val="0"/>
                              <w:marRight w:val="0"/>
                              <w:marTop w:val="0"/>
                              <w:marBottom w:val="0"/>
                              <w:divBdr>
                                <w:top w:val="none" w:sz="0" w:space="0" w:color="auto"/>
                                <w:left w:val="none" w:sz="0" w:space="0" w:color="auto"/>
                                <w:bottom w:val="none" w:sz="0" w:space="0" w:color="auto"/>
                                <w:right w:val="none" w:sz="0" w:space="0" w:color="auto"/>
                              </w:divBdr>
                            </w:div>
                          </w:divsChild>
                        </w:div>
                        <w:div w:id="2043478996">
                          <w:marLeft w:val="0"/>
                          <w:marRight w:val="0"/>
                          <w:marTop w:val="0"/>
                          <w:marBottom w:val="0"/>
                          <w:divBdr>
                            <w:top w:val="none" w:sz="0" w:space="0" w:color="auto"/>
                            <w:left w:val="none" w:sz="0" w:space="0" w:color="auto"/>
                            <w:bottom w:val="none" w:sz="0" w:space="0" w:color="auto"/>
                            <w:right w:val="none" w:sz="0" w:space="0" w:color="auto"/>
                          </w:divBdr>
                        </w:div>
                        <w:div w:id="255408864">
                          <w:marLeft w:val="0"/>
                          <w:marRight w:val="0"/>
                          <w:marTop w:val="0"/>
                          <w:marBottom w:val="300"/>
                          <w:divBdr>
                            <w:top w:val="none" w:sz="0" w:space="0" w:color="auto"/>
                            <w:left w:val="none" w:sz="0" w:space="0" w:color="auto"/>
                            <w:bottom w:val="none" w:sz="0" w:space="0" w:color="auto"/>
                            <w:right w:val="none" w:sz="0" w:space="0" w:color="auto"/>
                          </w:divBdr>
                          <w:divsChild>
                            <w:div w:id="1967810547">
                              <w:marLeft w:val="0"/>
                              <w:marRight w:val="0"/>
                              <w:marTop w:val="0"/>
                              <w:marBottom w:val="0"/>
                              <w:divBdr>
                                <w:top w:val="none" w:sz="0" w:space="0" w:color="auto"/>
                                <w:left w:val="none" w:sz="0" w:space="0" w:color="auto"/>
                                <w:bottom w:val="none" w:sz="0" w:space="0" w:color="auto"/>
                                <w:right w:val="none" w:sz="0" w:space="0" w:color="auto"/>
                              </w:divBdr>
                            </w:div>
                          </w:divsChild>
                        </w:div>
                        <w:div w:id="1163740509">
                          <w:marLeft w:val="0"/>
                          <w:marRight w:val="0"/>
                          <w:marTop w:val="0"/>
                          <w:marBottom w:val="0"/>
                          <w:divBdr>
                            <w:top w:val="none" w:sz="0" w:space="0" w:color="auto"/>
                            <w:left w:val="none" w:sz="0" w:space="0" w:color="auto"/>
                            <w:bottom w:val="none" w:sz="0" w:space="0" w:color="auto"/>
                            <w:right w:val="none" w:sz="0" w:space="0" w:color="auto"/>
                          </w:divBdr>
                        </w:div>
                        <w:div w:id="805198506">
                          <w:marLeft w:val="0"/>
                          <w:marRight w:val="0"/>
                          <w:marTop w:val="0"/>
                          <w:marBottom w:val="300"/>
                          <w:divBdr>
                            <w:top w:val="none" w:sz="0" w:space="0" w:color="auto"/>
                            <w:left w:val="none" w:sz="0" w:space="0" w:color="auto"/>
                            <w:bottom w:val="none" w:sz="0" w:space="0" w:color="auto"/>
                            <w:right w:val="none" w:sz="0" w:space="0" w:color="auto"/>
                          </w:divBdr>
                          <w:divsChild>
                            <w:div w:id="548612460">
                              <w:marLeft w:val="0"/>
                              <w:marRight w:val="0"/>
                              <w:marTop w:val="0"/>
                              <w:marBottom w:val="0"/>
                              <w:divBdr>
                                <w:top w:val="none" w:sz="0" w:space="0" w:color="auto"/>
                                <w:left w:val="none" w:sz="0" w:space="0" w:color="auto"/>
                                <w:bottom w:val="none" w:sz="0" w:space="0" w:color="auto"/>
                                <w:right w:val="none" w:sz="0" w:space="0" w:color="auto"/>
                              </w:divBdr>
                            </w:div>
                          </w:divsChild>
                        </w:div>
                        <w:div w:id="1976134028">
                          <w:marLeft w:val="0"/>
                          <w:marRight w:val="0"/>
                          <w:marTop w:val="0"/>
                          <w:marBottom w:val="300"/>
                          <w:divBdr>
                            <w:top w:val="none" w:sz="0" w:space="0" w:color="auto"/>
                            <w:left w:val="none" w:sz="0" w:space="0" w:color="auto"/>
                            <w:bottom w:val="none" w:sz="0" w:space="0" w:color="auto"/>
                            <w:right w:val="none" w:sz="0" w:space="0" w:color="auto"/>
                          </w:divBdr>
                          <w:divsChild>
                            <w:div w:id="1305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49315">
                  <w:marLeft w:val="0"/>
                  <w:marRight w:val="0"/>
                  <w:marTop w:val="0"/>
                  <w:marBottom w:val="0"/>
                  <w:divBdr>
                    <w:top w:val="none" w:sz="0" w:space="0" w:color="auto"/>
                    <w:left w:val="none" w:sz="0" w:space="0" w:color="auto"/>
                    <w:bottom w:val="none" w:sz="0" w:space="0" w:color="auto"/>
                    <w:right w:val="none" w:sz="0" w:space="0" w:color="auto"/>
                  </w:divBdr>
                  <w:divsChild>
                    <w:div w:id="411197161">
                      <w:marLeft w:val="0"/>
                      <w:marRight w:val="0"/>
                      <w:marTop w:val="0"/>
                      <w:marBottom w:val="0"/>
                      <w:divBdr>
                        <w:top w:val="none" w:sz="0" w:space="0" w:color="auto"/>
                        <w:left w:val="none" w:sz="0" w:space="0" w:color="auto"/>
                        <w:bottom w:val="none" w:sz="0" w:space="0" w:color="auto"/>
                        <w:right w:val="none" w:sz="0" w:space="0" w:color="auto"/>
                      </w:divBdr>
                      <w:divsChild>
                        <w:div w:id="151721673">
                          <w:marLeft w:val="0"/>
                          <w:marRight w:val="0"/>
                          <w:marTop w:val="0"/>
                          <w:marBottom w:val="0"/>
                          <w:divBdr>
                            <w:top w:val="none" w:sz="0" w:space="0" w:color="auto"/>
                            <w:left w:val="none" w:sz="0" w:space="0" w:color="auto"/>
                            <w:bottom w:val="none" w:sz="0" w:space="0" w:color="auto"/>
                            <w:right w:val="none" w:sz="0" w:space="0" w:color="auto"/>
                          </w:divBdr>
                        </w:div>
                        <w:div w:id="530993021">
                          <w:marLeft w:val="0"/>
                          <w:marRight w:val="0"/>
                          <w:marTop w:val="0"/>
                          <w:marBottom w:val="0"/>
                          <w:divBdr>
                            <w:top w:val="none" w:sz="0" w:space="0" w:color="auto"/>
                            <w:left w:val="none" w:sz="0" w:space="0" w:color="auto"/>
                            <w:bottom w:val="none" w:sz="0" w:space="0" w:color="auto"/>
                            <w:right w:val="none" w:sz="0" w:space="0" w:color="auto"/>
                          </w:divBdr>
                        </w:div>
                        <w:div w:id="1278561419">
                          <w:marLeft w:val="0"/>
                          <w:marRight w:val="0"/>
                          <w:marTop w:val="0"/>
                          <w:marBottom w:val="300"/>
                          <w:divBdr>
                            <w:top w:val="none" w:sz="0" w:space="0" w:color="auto"/>
                            <w:left w:val="none" w:sz="0" w:space="0" w:color="auto"/>
                            <w:bottom w:val="none" w:sz="0" w:space="0" w:color="auto"/>
                            <w:right w:val="none" w:sz="0" w:space="0" w:color="auto"/>
                          </w:divBdr>
                          <w:divsChild>
                            <w:div w:id="489951452">
                              <w:marLeft w:val="0"/>
                              <w:marRight w:val="0"/>
                              <w:marTop w:val="0"/>
                              <w:marBottom w:val="0"/>
                              <w:divBdr>
                                <w:top w:val="none" w:sz="0" w:space="0" w:color="auto"/>
                                <w:left w:val="none" w:sz="0" w:space="0" w:color="auto"/>
                                <w:bottom w:val="none" w:sz="0" w:space="0" w:color="auto"/>
                                <w:right w:val="none" w:sz="0" w:space="0" w:color="auto"/>
                              </w:divBdr>
                            </w:div>
                          </w:divsChild>
                        </w:div>
                        <w:div w:id="408118266">
                          <w:marLeft w:val="0"/>
                          <w:marRight w:val="0"/>
                          <w:marTop w:val="0"/>
                          <w:marBottom w:val="0"/>
                          <w:divBdr>
                            <w:top w:val="none" w:sz="0" w:space="0" w:color="auto"/>
                            <w:left w:val="none" w:sz="0" w:space="0" w:color="auto"/>
                            <w:bottom w:val="none" w:sz="0" w:space="0" w:color="auto"/>
                            <w:right w:val="none" w:sz="0" w:space="0" w:color="auto"/>
                          </w:divBdr>
                        </w:div>
                      </w:divsChild>
                    </w:div>
                    <w:div w:id="412822922">
                      <w:marLeft w:val="0"/>
                      <w:marRight w:val="0"/>
                      <w:marTop w:val="0"/>
                      <w:marBottom w:val="0"/>
                      <w:divBdr>
                        <w:top w:val="none" w:sz="0" w:space="0" w:color="auto"/>
                        <w:left w:val="none" w:sz="0" w:space="0" w:color="auto"/>
                        <w:bottom w:val="none" w:sz="0" w:space="0" w:color="auto"/>
                        <w:right w:val="none" w:sz="0" w:space="0" w:color="auto"/>
                      </w:divBdr>
                      <w:divsChild>
                        <w:div w:id="1026057638">
                          <w:marLeft w:val="0"/>
                          <w:marRight w:val="0"/>
                          <w:marTop w:val="0"/>
                          <w:marBottom w:val="0"/>
                          <w:divBdr>
                            <w:top w:val="none" w:sz="0" w:space="0" w:color="auto"/>
                            <w:left w:val="none" w:sz="0" w:space="0" w:color="auto"/>
                            <w:bottom w:val="none" w:sz="0" w:space="0" w:color="auto"/>
                            <w:right w:val="none" w:sz="0" w:space="0" w:color="auto"/>
                          </w:divBdr>
                        </w:div>
                        <w:div w:id="798105933">
                          <w:marLeft w:val="0"/>
                          <w:marRight w:val="0"/>
                          <w:marTop w:val="0"/>
                          <w:marBottom w:val="300"/>
                          <w:divBdr>
                            <w:top w:val="none" w:sz="0" w:space="0" w:color="auto"/>
                            <w:left w:val="none" w:sz="0" w:space="0" w:color="auto"/>
                            <w:bottom w:val="none" w:sz="0" w:space="0" w:color="auto"/>
                            <w:right w:val="none" w:sz="0" w:space="0" w:color="auto"/>
                          </w:divBdr>
                          <w:divsChild>
                            <w:div w:id="960455521">
                              <w:marLeft w:val="0"/>
                              <w:marRight w:val="0"/>
                              <w:marTop w:val="0"/>
                              <w:marBottom w:val="0"/>
                              <w:divBdr>
                                <w:top w:val="none" w:sz="0" w:space="0" w:color="auto"/>
                                <w:left w:val="none" w:sz="0" w:space="0" w:color="auto"/>
                                <w:bottom w:val="none" w:sz="0" w:space="0" w:color="auto"/>
                                <w:right w:val="none" w:sz="0" w:space="0" w:color="auto"/>
                              </w:divBdr>
                            </w:div>
                          </w:divsChild>
                        </w:div>
                        <w:div w:id="201330572">
                          <w:marLeft w:val="0"/>
                          <w:marRight w:val="0"/>
                          <w:marTop w:val="0"/>
                          <w:marBottom w:val="0"/>
                          <w:divBdr>
                            <w:top w:val="none" w:sz="0" w:space="0" w:color="auto"/>
                            <w:left w:val="none" w:sz="0" w:space="0" w:color="auto"/>
                            <w:bottom w:val="none" w:sz="0" w:space="0" w:color="auto"/>
                            <w:right w:val="none" w:sz="0" w:space="0" w:color="auto"/>
                          </w:divBdr>
                        </w:div>
                        <w:div w:id="1920628265">
                          <w:marLeft w:val="0"/>
                          <w:marRight w:val="0"/>
                          <w:marTop w:val="0"/>
                          <w:marBottom w:val="300"/>
                          <w:divBdr>
                            <w:top w:val="none" w:sz="0" w:space="0" w:color="auto"/>
                            <w:left w:val="none" w:sz="0" w:space="0" w:color="auto"/>
                            <w:bottom w:val="none" w:sz="0" w:space="0" w:color="auto"/>
                            <w:right w:val="none" w:sz="0" w:space="0" w:color="auto"/>
                          </w:divBdr>
                          <w:divsChild>
                            <w:div w:id="1925217138">
                              <w:marLeft w:val="0"/>
                              <w:marRight w:val="0"/>
                              <w:marTop w:val="0"/>
                              <w:marBottom w:val="0"/>
                              <w:divBdr>
                                <w:top w:val="none" w:sz="0" w:space="0" w:color="auto"/>
                                <w:left w:val="none" w:sz="0" w:space="0" w:color="auto"/>
                                <w:bottom w:val="none" w:sz="0" w:space="0" w:color="auto"/>
                                <w:right w:val="none" w:sz="0" w:space="0" w:color="auto"/>
                              </w:divBdr>
                            </w:div>
                          </w:divsChild>
                        </w:div>
                        <w:div w:id="733311685">
                          <w:marLeft w:val="0"/>
                          <w:marRight w:val="0"/>
                          <w:marTop w:val="0"/>
                          <w:marBottom w:val="0"/>
                          <w:divBdr>
                            <w:top w:val="none" w:sz="0" w:space="0" w:color="auto"/>
                            <w:left w:val="none" w:sz="0" w:space="0" w:color="auto"/>
                            <w:bottom w:val="none" w:sz="0" w:space="0" w:color="auto"/>
                            <w:right w:val="none" w:sz="0" w:space="0" w:color="auto"/>
                          </w:divBdr>
                        </w:div>
                        <w:div w:id="719592073">
                          <w:marLeft w:val="0"/>
                          <w:marRight w:val="0"/>
                          <w:marTop w:val="0"/>
                          <w:marBottom w:val="300"/>
                          <w:divBdr>
                            <w:top w:val="none" w:sz="0" w:space="0" w:color="auto"/>
                            <w:left w:val="none" w:sz="0" w:space="0" w:color="auto"/>
                            <w:bottom w:val="none" w:sz="0" w:space="0" w:color="auto"/>
                            <w:right w:val="none" w:sz="0" w:space="0" w:color="auto"/>
                          </w:divBdr>
                          <w:divsChild>
                            <w:div w:id="6983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3872">
                      <w:marLeft w:val="0"/>
                      <w:marRight w:val="0"/>
                      <w:marTop w:val="0"/>
                      <w:marBottom w:val="0"/>
                      <w:divBdr>
                        <w:top w:val="none" w:sz="0" w:space="0" w:color="auto"/>
                        <w:left w:val="none" w:sz="0" w:space="0" w:color="auto"/>
                        <w:bottom w:val="none" w:sz="0" w:space="0" w:color="auto"/>
                        <w:right w:val="none" w:sz="0" w:space="0" w:color="auto"/>
                      </w:divBdr>
                      <w:divsChild>
                        <w:div w:id="606012741">
                          <w:marLeft w:val="0"/>
                          <w:marRight w:val="0"/>
                          <w:marTop w:val="0"/>
                          <w:marBottom w:val="0"/>
                          <w:divBdr>
                            <w:top w:val="none" w:sz="0" w:space="0" w:color="auto"/>
                            <w:left w:val="none" w:sz="0" w:space="0" w:color="auto"/>
                            <w:bottom w:val="none" w:sz="0" w:space="0" w:color="auto"/>
                            <w:right w:val="none" w:sz="0" w:space="0" w:color="auto"/>
                          </w:divBdr>
                        </w:div>
                        <w:div w:id="1224682140">
                          <w:marLeft w:val="0"/>
                          <w:marRight w:val="0"/>
                          <w:marTop w:val="0"/>
                          <w:marBottom w:val="300"/>
                          <w:divBdr>
                            <w:top w:val="none" w:sz="0" w:space="0" w:color="auto"/>
                            <w:left w:val="none" w:sz="0" w:space="0" w:color="auto"/>
                            <w:bottom w:val="none" w:sz="0" w:space="0" w:color="auto"/>
                            <w:right w:val="none" w:sz="0" w:space="0" w:color="auto"/>
                          </w:divBdr>
                          <w:divsChild>
                            <w:div w:id="766657609">
                              <w:marLeft w:val="0"/>
                              <w:marRight w:val="0"/>
                              <w:marTop w:val="0"/>
                              <w:marBottom w:val="0"/>
                              <w:divBdr>
                                <w:top w:val="none" w:sz="0" w:space="0" w:color="auto"/>
                                <w:left w:val="none" w:sz="0" w:space="0" w:color="auto"/>
                                <w:bottom w:val="none" w:sz="0" w:space="0" w:color="auto"/>
                                <w:right w:val="none" w:sz="0" w:space="0" w:color="auto"/>
                              </w:divBdr>
                            </w:div>
                          </w:divsChild>
                        </w:div>
                        <w:div w:id="1170750736">
                          <w:marLeft w:val="0"/>
                          <w:marRight w:val="0"/>
                          <w:marTop w:val="0"/>
                          <w:marBottom w:val="0"/>
                          <w:divBdr>
                            <w:top w:val="none" w:sz="0" w:space="0" w:color="auto"/>
                            <w:left w:val="none" w:sz="0" w:space="0" w:color="auto"/>
                            <w:bottom w:val="none" w:sz="0" w:space="0" w:color="auto"/>
                            <w:right w:val="none" w:sz="0" w:space="0" w:color="auto"/>
                          </w:divBdr>
                        </w:div>
                      </w:divsChild>
                    </w:div>
                    <w:div w:id="1879126870">
                      <w:marLeft w:val="0"/>
                      <w:marRight w:val="0"/>
                      <w:marTop w:val="0"/>
                      <w:marBottom w:val="0"/>
                      <w:divBdr>
                        <w:top w:val="none" w:sz="0" w:space="0" w:color="auto"/>
                        <w:left w:val="none" w:sz="0" w:space="0" w:color="auto"/>
                        <w:bottom w:val="none" w:sz="0" w:space="0" w:color="auto"/>
                        <w:right w:val="none" w:sz="0" w:space="0" w:color="auto"/>
                      </w:divBdr>
                      <w:divsChild>
                        <w:div w:id="491407306">
                          <w:marLeft w:val="0"/>
                          <w:marRight w:val="0"/>
                          <w:marTop w:val="0"/>
                          <w:marBottom w:val="0"/>
                          <w:divBdr>
                            <w:top w:val="none" w:sz="0" w:space="0" w:color="auto"/>
                            <w:left w:val="none" w:sz="0" w:space="0" w:color="auto"/>
                            <w:bottom w:val="none" w:sz="0" w:space="0" w:color="auto"/>
                            <w:right w:val="none" w:sz="0" w:space="0" w:color="auto"/>
                          </w:divBdr>
                        </w:div>
                        <w:div w:id="1983196964">
                          <w:marLeft w:val="0"/>
                          <w:marRight w:val="0"/>
                          <w:marTop w:val="0"/>
                          <w:marBottom w:val="300"/>
                          <w:divBdr>
                            <w:top w:val="none" w:sz="0" w:space="0" w:color="auto"/>
                            <w:left w:val="none" w:sz="0" w:space="0" w:color="auto"/>
                            <w:bottom w:val="none" w:sz="0" w:space="0" w:color="auto"/>
                            <w:right w:val="none" w:sz="0" w:space="0" w:color="auto"/>
                          </w:divBdr>
                          <w:divsChild>
                            <w:div w:id="854270915">
                              <w:marLeft w:val="0"/>
                              <w:marRight w:val="0"/>
                              <w:marTop w:val="0"/>
                              <w:marBottom w:val="0"/>
                              <w:divBdr>
                                <w:top w:val="none" w:sz="0" w:space="0" w:color="auto"/>
                                <w:left w:val="none" w:sz="0" w:space="0" w:color="auto"/>
                                <w:bottom w:val="none" w:sz="0" w:space="0" w:color="auto"/>
                                <w:right w:val="none" w:sz="0" w:space="0" w:color="auto"/>
                              </w:divBdr>
                            </w:div>
                          </w:divsChild>
                        </w:div>
                        <w:div w:id="344135214">
                          <w:marLeft w:val="0"/>
                          <w:marRight w:val="0"/>
                          <w:marTop w:val="0"/>
                          <w:marBottom w:val="0"/>
                          <w:divBdr>
                            <w:top w:val="none" w:sz="0" w:space="0" w:color="auto"/>
                            <w:left w:val="none" w:sz="0" w:space="0" w:color="auto"/>
                            <w:bottom w:val="none" w:sz="0" w:space="0" w:color="auto"/>
                            <w:right w:val="none" w:sz="0" w:space="0" w:color="auto"/>
                          </w:divBdr>
                        </w:div>
                      </w:divsChild>
                    </w:div>
                    <w:div w:id="1774471553">
                      <w:marLeft w:val="0"/>
                      <w:marRight w:val="0"/>
                      <w:marTop w:val="0"/>
                      <w:marBottom w:val="0"/>
                      <w:divBdr>
                        <w:top w:val="none" w:sz="0" w:space="0" w:color="auto"/>
                        <w:left w:val="none" w:sz="0" w:space="0" w:color="auto"/>
                        <w:bottom w:val="none" w:sz="0" w:space="0" w:color="auto"/>
                        <w:right w:val="none" w:sz="0" w:space="0" w:color="auto"/>
                      </w:divBdr>
                      <w:divsChild>
                        <w:div w:id="315646752">
                          <w:marLeft w:val="0"/>
                          <w:marRight w:val="0"/>
                          <w:marTop w:val="0"/>
                          <w:marBottom w:val="0"/>
                          <w:divBdr>
                            <w:top w:val="none" w:sz="0" w:space="0" w:color="auto"/>
                            <w:left w:val="none" w:sz="0" w:space="0" w:color="auto"/>
                            <w:bottom w:val="none" w:sz="0" w:space="0" w:color="auto"/>
                            <w:right w:val="none" w:sz="0" w:space="0" w:color="auto"/>
                          </w:divBdr>
                        </w:div>
                        <w:div w:id="1404449328">
                          <w:marLeft w:val="0"/>
                          <w:marRight w:val="0"/>
                          <w:marTop w:val="0"/>
                          <w:marBottom w:val="300"/>
                          <w:divBdr>
                            <w:top w:val="none" w:sz="0" w:space="0" w:color="auto"/>
                            <w:left w:val="none" w:sz="0" w:space="0" w:color="auto"/>
                            <w:bottom w:val="none" w:sz="0" w:space="0" w:color="auto"/>
                            <w:right w:val="none" w:sz="0" w:space="0" w:color="auto"/>
                          </w:divBdr>
                          <w:divsChild>
                            <w:div w:id="1964263701">
                              <w:marLeft w:val="0"/>
                              <w:marRight w:val="0"/>
                              <w:marTop w:val="0"/>
                              <w:marBottom w:val="0"/>
                              <w:divBdr>
                                <w:top w:val="none" w:sz="0" w:space="0" w:color="auto"/>
                                <w:left w:val="none" w:sz="0" w:space="0" w:color="auto"/>
                                <w:bottom w:val="none" w:sz="0" w:space="0" w:color="auto"/>
                                <w:right w:val="none" w:sz="0" w:space="0" w:color="auto"/>
                              </w:divBdr>
                            </w:div>
                          </w:divsChild>
                        </w:div>
                        <w:div w:id="1953827970">
                          <w:marLeft w:val="0"/>
                          <w:marRight w:val="0"/>
                          <w:marTop w:val="0"/>
                          <w:marBottom w:val="0"/>
                          <w:divBdr>
                            <w:top w:val="none" w:sz="0" w:space="0" w:color="auto"/>
                            <w:left w:val="none" w:sz="0" w:space="0" w:color="auto"/>
                            <w:bottom w:val="none" w:sz="0" w:space="0" w:color="auto"/>
                            <w:right w:val="none" w:sz="0" w:space="0" w:color="auto"/>
                          </w:divBdr>
                        </w:div>
                      </w:divsChild>
                    </w:div>
                    <w:div w:id="97608345">
                      <w:marLeft w:val="0"/>
                      <w:marRight w:val="0"/>
                      <w:marTop w:val="0"/>
                      <w:marBottom w:val="0"/>
                      <w:divBdr>
                        <w:top w:val="none" w:sz="0" w:space="0" w:color="auto"/>
                        <w:left w:val="none" w:sz="0" w:space="0" w:color="auto"/>
                        <w:bottom w:val="none" w:sz="0" w:space="0" w:color="auto"/>
                        <w:right w:val="none" w:sz="0" w:space="0" w:color="auto"/>
                      </w:divBdr>
                      <w:divsChild>
                        <w:div w:id="2061704155">
                          <w:marLeft w:val="0"/>
                          <w:marRight w:val="0"/>
                          <w:marTop w:val="0"/>
                          <w:marBottom w:val="0"/>
                          <w:divBdr>
                            <w:top w:val="none" w:sz="0" w:space="0" w:color="auto"/>
                            <w:left w:val="none" w:sz="0" w:space="0" w:color="auto"/>
                            <w:bottom w:val="none" w:sz="0" w:space="0" w:color="auto"/>
                            <w:right w:val="none" w:sz="0" w:space="0" w:color="auto"/>
                          </w:divBdr>
                        </w:div>
                        <w:div w:id="1233077810">
                          <w:marLeft w:val="0"/>
                          <w:marRight w:val="0"/>
                          <w:marTop w:val="0"/>
                          <w:marBottom w:val="300"/>
                          <w:divBdr>
                            <w:top w:val="none" w:sz="0" w:space="0" w:color="auto"/>
                            <w:left w:val="none" w:sz="0" w:space="0" w:color="auto"/>
                            <w:bottom w:val="none" w:sz="0" w:space="0" w:color="auto"/>
                            <w:right w:val="none" w:sz="0" w:space="0" w:color="auto"/>
                          </w:divBdr>
                          <w:divsChild>
                            <w:div w:id="9428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0">
                      <w:marLeft w:val="0"/>
                      <w:marRight w:val="0"/>
                      <w:marTop w:val="0"/>
                      <w:marBottom w:val="0"/>
                      <w:divBdr>
                        <w:top w:val="none" w:sz="0" w:space="0" w:color="auto"/>
                        <w:left w:val="none" w:sz="0" w:space="0" w:color="auto"/>
                        <w:bottom w:val="none" w:sz="0" w:space="0" w:color="auto"/>
                        <w:right w:val="none" w:sz="0" w:space="0" w:color="auto"/>
                      </w:divBdr>
                      <w:divsChild>
                        <w:div w:id="1721662575">
                          <w:marLeft w:val="0"/>
                          <w:marRight w:val="0"/>
                          <w:marTop w:val="0"/>
                          <w:marBottom w:val="0"/>
                          <w:divBdr>
                            <w:top w:val="none" w:sz="0" w:space="0" w:color="auto"/>
                            <w:left w:val="none" w:sz="0" w:space="0" w:color="auto"/>
                            <w:bottom w:val="none" w:sz="0" w:space="0" w:color="auto"/>
                            <w:right w:val="none" w:sz="0" w:space="0" w:color="auto"/>
                          </w:divBdr>
                          <w:divsChild>
                            <w:div w:id="820120401">
                              <w:marLeft w:val="0"/>
                              <w:marRight w:val="0"/>
                              <w:marTop w:val="0"/>
                              <w:marBottom w:val="0"/>
                              <w:divBdr>
                                <w:top w:val="none" w:sz="0" w:space="0" w:color="auto"/>
                                <w:left w:val="none" w:sz="0" w:space="0" w:color="auto"/>
                                <w:bottom w:val="none" w:sz="0" w:space="0" w:color="auto"/>
                                <w:right w:val="none" w:sz="0" w:space="0" w:color="auto"/>
                              </w:divBdr>
                            </w:div>
                            <w:div w:id="925772839">
                              <w:marLeft w:val="0"/>
                              <w:marRight w:val="0"/>
                              <w:marTop w:val="0"/>
                              <w:marBottom w:val="300"/>
                              <w:divBdr>
                                <w:top w:val="none" w:sz="0" w:space="0" w:color="auto"/>
                                <w:left w:val="none" w:sz="0" w:space="0" w:color="auto"/>
                                <w:bottom w:val="none" w:sz="0" w:space="0" w:color="auto"/>
                                <w:right w:val="none" w:sz="0" w:space="0" w:color="auto"/>
                              </w:divBdr>
                              <w:divsChild>
                                <w:div w:id="963733976">
                                  <w:marLeft w:val="0"/>
                                  <w:marRight w:val="0"/>
                                  <w:marTop w:val="0"/>
                                  <w:marBottom w:val="0"/>
                                  <w:divBdr>
                                    <w:top w:val="none" w:sz="0" w:space="0" w:color="auto"/>
                                    <w:left w:val="none" w:sz="0" w:space="0" w:color="auto"/>
                                    <w:bottom w:val="none" w:sz="0" w:space="0" w:color="auto"/>
                                    <w:right w:val="none" w:sz="0" w:space="0" w:color="auto"/>
                                  </w:divBdr>
                                </w:div>
                              </w:divsChild>
                            </w:div>
                            <w:div w:id="1041128297">
                              <w:marLeft w:val="0"/>
                              <w:marRight w:val="0"/>
                              <w:marTop w:val="450"/>
                              <w:marBottom w:val="450"/>
                              <w:divBdr>
                                <w:top w:val="none" w:sz="0" w:space="0" w:color="auto"/>
                                <w:left w:val="single" w:sz="24" w:space="0" w:color="6DB33F"/>
                                <w:bottom w:val="none" w:sz="0" w:space="0" w:color="auto"/>
                                <w:right w:val="none" w:sz="0" w:space="0" w:color="auto"/>
                              </w:divBdr>
                              <w:divsChild>
                                <w:div w:id="1822311064">
                                  <w:marLeft w:val="0"/>
                                  <w:marRight w:val="0"/>
                                  <w:marTop w:val="0"/>
                                  <w:marBottom w:val="0"/>
                                  <w:divBdr>
                                    <w:top w:val="none" w:sz="0" w:space="0" w:color="auto"/>
                                    <w:left w:val="none" w:sz="0" w:space="0" w:color="auto"/>
                                    <w:bottom w:val="none" w:sz="0" w:space="0" w:color="auto"/>
                                    <w:right w:val="none" w:sz="0" w:space="0" w:color="auto"/>
                                  </w:divBdr>
                                </w:div>
                                <w:div w:id="1438481330">
                                  <w:marLeft w:val="0"/>
                                  <w:marRight w:val="0"/>
                                  <w:marTop w:val="0"/>
                                  <w:marBottom w:val="0"/>
                                  <w:divBdr>
                                    <w:top w:val="none" w:sz="0" w:space="0" w:color="auto"/>
                                    <w:left w:val="none" w:sz="0" w:space="0" w:color="auto"/>
                                    <w:bottom w:val="none" w:sz="0" w:space="0" w:color="auto"/>
                                    <w:right w:val="none" w:sz="0" w:space="0" w:color="auto"/>
                                  </w:divBdr>
                                </w:div>
                              </w:divsChild>
                            </w:div>
                            <w:div w:id="1910798000">
                              <w:marLeft w:val="0"/>
                              <w:marRight w:val="0"/>
                              <w:marTop w:val="0"/>
                              <w:marBottom w:val="0"/>
                              <w:divBdr>
                                <w:top w:val="none" w:sz="0" w:space="0" w:color="auto"/>
                                <w:left w:val="none" w:sz="0" w:space="0" w:color="auto"/>
                                <w:bottom w:val="none" w:sz="0" w:space="0" w:color="auto"/>
                                <w:right w:val="none" w:sz="0" w:space="0" w:color="auto"/>
                              </w:divBdr>
                            </w:div>
                            <w:div w:id="2114083690">
                              <w:marLeft w:val="0"/>
                              <w:marRight w:val="0"/>
                              <w:marTop w:val="0"/>
                              <w:marBottom w:val="300"/>
                              <w:divBdr>
                                <w:top w:val="none" w:sz="0" w:space="0" w:color="auto"/>
                                <w:left w:val="none" w:sz="0" w:space="0" w:color="auto"/>
                                <w:bottom w:val="none" w:sz="0" w:space="0" w:color="auto"/>
                                <w:right w:val="none" w:sz="0" w:space="0" w:color="auto"/>
                              </w:divBdr>
                              <w:divsChild>
                                <w:div w:id="1732193423">
                                  <w:marLeft w:val="0"/>
                                  <w:marRight w:val="0"/>
                                  <w:marTop w:val="0"/>
                                  <w:marBottom w:val="0"/>
                                  <w:divBdr>
                                    <w:top w:val="none" w:sz="0" w:space="0" w:color="auto"/>
                                    <w:left w:val="none" w:sz="0" w:space="0" w:color="auto"/>
                                    <w:bottom w:val="none" w:sz="0" w:space="0" w:color="auto"/>
                                    <w:right w:val="none" w:sz="0" w:space="0" w:color="auto"/>
                                  </w:divBdr>
                                </w:div>
                              </w:divsChild>
                            </w:div>
                            <w:div w:id="1777555085">
                              <w:marLeft w:val="0"/>
                              <w:marRight w:val="0"/>
                              <w:marTop w:val="450"/>
                              <w:marBottom w:val="450"/>
                              <w:divBdr>
                                <w:top w:val="none" w:sz="0" w:space="0" w:color="auto"/>
                                <w:left w:val="single" w:sz="24" w:space="0" w:color="6DB33F"/>
                                <w:bottom w:val="none" w:sz="0" w:space="0" w:color="auto"/>
                                <w:right w:val="none" w:sz="0" w:space="0" w:color="auto"/>
                              </w:divBdr>
                              <w:divsChild>
                                <w:div w:id="28141260">
                                  <w:marLeft w:val="0"/>
                                  <w:marRight w:val="0"/>
                                  <w:marTop w:val="0"/>
                                  <w:marBottom w:val="0"/>
                                  <w:divBdr>
                                    <w:top w:val="none" w:sz="0" w:space="0" w:color="auto"/>
                                    <w:left w:val="none" w:sz="0" w:space="0" w:color="auto"/>
                                    <w:bottom w:val="none" w:sz="0" w:space="0" w:color="auto"/>
                                    <w:right w:val="none" w:sz="0" w:space="0" w:color="auto"/>
                                  </w:divBdr>
                                </w:div>
                              </w:divsChild>
                            </w:div>
                            <w:div w:id="167451512">
                              <w:marLeft w:val="0"/>
                              <w:marRight w:val="0"/>
                              <w:marTop w:val="0"/>
                              <w:marBottom w:val="0"/>
                              <w:divBdr>
                                <w:top w:val="none" w:sz="0" w:space="0" w:color="auto"/>
                                <w:left w:val="none" w:sz="0" w:space="0" w:color="auto"/>
                                <w:bottom w:val="none" w:sz="0" w:space="0" w:color="auto"/>
                                <w:right w:val="none" w:sz="0" w:space="0" w:color="auto"/>
                              </w:divBdr>
                            </w:div>
                          </w:divsChild>
                        </w:div>
                        <w:div w:id="46221780">
                          <w:marLeft w:val="0"/>
                          <w:marRight w:val="0"/>
                          <w:marTop w:val="0"/>
                          <w:marBottom w:val="0"/>
                          <w:divBdr>
                            <w:top w:val="none" w:sz="0" w:space="0" w:color="auto"/>
                            <w:left w:val="none" w:sz="0" w:space="0" w:color="auto"/>
                            <w:bottom w:val="none" w:sz="0" w:space="0" w:color="auto"/>
                            <w:right w:val="none" w:sz="0" w:space="0" w:color="auto"/>
                          </w:divBdr>
                          <w:divsChild>
                            <w:div w:id="1797983686">
                              <w:marLeft w:val="0"/>
                              <w:marRight w:val="0"/>
                              <w:marTop w:val="0"/>
                              <w:marBottom w:val="0"/>
                              <w:divBdr>
                                <w:top w:val="none" w:sz="0" w:space="0" w:color="auto"/>
                                <w:left w:val="none" w:sz="0" w:space="0" w:color="auto"/>
                                <w:bottom w:val="none" w:sz="0" w:space="0" w:color="auto"/>
                                <w:right w:val="none" w:sz="0" w:space="0" w:color="auto"/>
                              </w:divBdr>
                            </w:div>
                            <w:div w:id="732239076">
                              <w:marLeft w:val="0"/>
                              <w:marRight w:val="0"/>
                              <w:marTop w:val="0"/>
                              <w:marBottom w:val="300"/>
                              <w:divBdr>
                                <w:top w:val="none" w:sz="0" w:space="0" w:color="auto"/>
                                <w:left w:val="none" w:sz="0" w:space="0" w:color="auto"/>
                                <w:bottom w:val="none" w:sz="0" w:space="0" w:color="auto"/>
                                <w:right w:val="none" w:sz="0" w:space="0" w:color="auto"/>
                              </w:divBdr>
                              <w:divsChild>
                                <w:div w:id="21428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5473">
                          <w:marLeft w:val="0"/>
                          <w:marRight w:val="0"/>
                          <w:marTop w:val="0"/>
                          <w:marBottom w:val="0"/>
                          <w:divBdr>
                            <w:top w:val="none" w:sz="0" w:space="0" w:color="auto"/>
                            <w:left w:val="none" w:sz="0" w:space="0" w:color="auto"/>
                            <w:bottom w:val="none" w:sz="0" w:space="0" w:color="auto"/>
                            <w:right w:val="none" w:sz="0" w:space="0" w:color="auto"/>
                          </w:divBdr>
                          <w:divsChild>
                            <w:div w:id="1816873522">
                              <w:marLeft w:val="0"/>
                              <w:marRight w:val="0"/>
                              <w:marTop w:val="0"/>
                              <w:marBottom w:val="0"/>
                              <w:divBdr>
                                <w:top w:val="none" w:sz="0" w:space="0" w:color="auto"/>
                                <w:left w:val="none" w:sz="0" w:space="0" w:color="auto"/>
                                <w:bottom w:val="none" w:sz="0" w:space="0" w:color="auto"/>
                                <w:right w:val="none" w:sz="0" w:space="0" w:color="auto"/>
                              </w:divBdr>
                            </w:div>
                            <w:div w:id="1265111335">
                              <w:marLeft w:val="0"/>
                              <w:marRight w:val="0"/>
                              <w:marTop w:val="0"/>
                              <w:marBottom w:val="300"/>
                              <w:divBdr>
                                <w:top w:val="none" w:sz="0" w:space="0" w:color="auto"/>
                                <w:left w:val="none" w:sz="0" w:space="0" w:color="auto"/>
                                <w:bottom w:val="none" w:sz="0" w:space="0" w:color="auto"/>
                                <w:right w:val="none" w:sz="0" w:space="0" w:color="auto"/>
                              </w:divBdr>
                              <w:divsChild>
                                <w:div w:id="18653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41870">
                      <w:marLeft w:val="0"/>
                      <w:marRight w:val="0"/>
                      <w:marTop w:val="0"/>
                      <w:marBottom w:val="0"/>
                      <w:divBdr>
                        <w:top w:val="none" w:sz="0" w:space="0" w:color="auto"/>
                        <w:left w:val="none" w:sz="0" w:space="0" w:color="auto"/>
                        <w:bottom w:val="none" w:sz="0" w:space="0" w:color="auto"/>
                        <w:right w:val="none" w:sz="0" w:space="0" w:color="auto"/>
                      </w:divBdr>
                      <w:divsChild>
                        <w:div w:id="95755620">
                          <w:marLeft w:val="0"/>
                          <w:marRight w:val="0"/>
                          <w:marTop w:val="0"/>
                          <w:marBottom w:val="0"/>
                          <w:divBdr>
                            <w:top w:val="none" w:sz="0" w:space="0" w:color="auto"/>
                            <w:left w:val="none" w:sz="0" w:space="0" w:color="auto"/>
                            <w:bottom w:val="none" w:sz="0" w:space="0" w:color="auto"/>
                            <w:right w:val="none" w:sz="0" w:space="0" w:color="auto"/>
                          </w:divBdr>
                        </w:div>
                        <w:div w:id="730276464">
                          <w:marLeft w:val="0"/>
                          <w:marRight w:val="0"/>
                          <w:marTop w:val="0"/>
                          <w:marBottom w:val="300"/>
                          <w:divBdr>
                            <w:top w:val="none" w:sz="0" w:space="0" w:color="auto"/>
                            <w:left w:val="none" w:sz="0" w:space="0" w:color="auto"/>
                            <w:bottom w:val="none" w:sz="0" w:space="0" w:color="auto"/>
                            <w:right w:val="none" w:sz="0" w:space="0" w:color="auto"/>
                          </w:divBdr>
                          <w:divsChild>
                            <w:div w:id="3126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9963">
                      <w:marLeft w:val="0"/>
                      <w:marRight w:val="0"/>
                      <w:marTop w:val="0"/>
                      <w:marBottom w:val="0"/>
                      <w:divBdr>
                        <w:top w:val="none" w:sz="0" w:space="0" w:color="auto"/>
                        <w:left w:val="none" w:sz="0" w:space="0" w:color="auto"/>
                        <w:bottom w:val="none" w:sz="0" w:space="0" w:color="auto"/>
                        <w:right w:val="none" w:sz="0" w:space="0" w:color="auto"/>
                      </w:divBdr>
                      <w:divsChild>
                        <w:div w:id="977343772">
                          <w:marLeft w:val="0"/>
                          <w:marRight w:val="0"/>
                          <w:marTop w:val="0"/>
                          <w:marBottom w:val="0"/>
                          <w:divBdr>
                            <w:top w:val="none" w:sz="0" w:space="0" w:color="auto"/>
                            <w:left w:val="none" w:sz="0" w:space="0" w:color="auto"/>
                            <w:bottom w:val="none" w:sz="0" w:space="0" w:color="auto"/>
                            <w:right w:val="none" w:sz="0" w:space="0" w:color="auto"/>
                          </w:divBdr>
                        </w:div>
                        <w:div w:id="1034966623">
                          <w:marLeft w:val="0"/>
                          <w:marRight w:val="0"/>
                          <w:marTop w:val="0"/>
                          <w:marBottom w:val="300"/>
                          <w:divBdr>
                            <w:top w:val="none" w:sz="0" w:space="0" w:color="auto"/>
                            <w:left w:val="none" w:sz="0" w:space="0" w:color="auto"/>
                            <w:bottom w:val="none" w:sz="0" w:space="0" w:color="auto"/>
                            <w:right w:val="none" w:sz="0" w:space="0" w:color="auto"/>
                          </w:divBdr>
                          <w:divsChild>
                            <w:div w:id="17985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5049">
                      <w:marLeft w:val="0"/>
                      <w:marRight w:val="0"/>
                      <w:marTop w:val="0"/>
                      <w:marBottom w:val="0"/>
                      <w:divBdr>
                        <w:top w:val="none" w:sz="0" w:space="0" w:color="auto"/>
                        <w:left w:val="none" w:sz="0" w:space="0" w:color="auto"/>
                        <w:bottom w:val="none" w:sz="0" w:space="0" w:color="auto"/>
                        <w:right w:val="none" w:sz="0" w:space="0" w:color="auto"/>
                      </w:divBdr>
                      <w:divsChild>
                        <w:div w:id="2102750310">
                          <w:marLeft w:val="0"/>
                          <w:marRight w:val="0"/>
                          <w:marTop w:val="0"/>
                          <w:marBottom w:val="0"/>
                          <w:divBdr>
                            <w:top w:val="none" w:sz="0" w:space="0" w:color="auto"/>
                            <w:left w:val="none" w:sz="0" w:space="0" w:color="auto"/>
                            <w:bottom w:val="none" w:sz="0" w:space="0" w:color="auto"/>
                            <w:right w:val="none" w:sz="0" w:space="0" w:color="auto"/>
                          </w:divBdr>
                        </w:div>
                        <w:div w:id="1752071834">
                          <w:marLeft w:val="0"/>
                          <w:marRight w:val="0"/>
                          <w:marTop w:val="0"/>
                          <w:marBottom w:val="300"/>
                          <w:divBdr>
                            <w:top w:val="none" w:sz="0" w:space="0" w:color="auto"/>
                            <w:left w:val="none" w:sz="0" w:space="0" w:color="auto"/>
                            <w:bottom w:val="none" w:sz="0" w:space="0" w:color="auto"/>
                            <w:right w:val="none" w:sz="0" w:space="0" w:color="auto"/>
                          </w:divBdr>
                          <w:divsChild>
                            <w:div w:id="10442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812">
                      <w:marLeft w:val="0"/>
                      <w:marRight w:val="0"/>
                      <w:marTop w:val="0"/>
                      <w:marBottom w:val="0"/>
                      <w:divBdr>
                        <w:top w:val="none" w:sz="0" w:space="0" w:color="auto"/>
                        <w:left w:val="none" w:sz="0" w:space="0" w:color="auto"/>
                        <w:bottom w:val="none" w:sz="0" w:space="0" w:color="auto"/>
                        <w:right w:val="none" w:sz="0" w:space="0" w:color="auto"/>
                      </w:divBdr>
                      <w:divsChild>
                        <w:div w:id="1823279105">
                          <w:marLeft w:val="0"/>
                          <w:marRight w:val="0"/>
                          <w:marTop w:val="0"/>
                          <w:marBottom w:val="0"/>
                          <w:divBdr>
                            <w:top w:val="none" w:sz="0" w:space="0" w:color="auto"/>
                            <w:left w:val="none" w:sz="0" w:space="0" w:color="auto"/>
                            <w:bottom w:val="none" w:sz="0" w:space="0" w:color="auto"/>
                            <w:right w:val="none" w:sz="0" w:space="0" w:color="auto"/>
                          </w:divBdr>
                        </w:div>
                        <w:div w:id="779839369">
                          <w:marLeft w:val="0"/>
                          <w:marRight w:val="0"/>
                          <w:marTop w:val="0"/>
                          <w:marBottom w:val="300"/>
                          <w:divBdr>
                            <w:top w:val="none" w:sz="0" w:space="0" w:color="auto"/>
                            <w:left w:val="none" w:sz="0" w:space="0" w:color="auto"/>
                            <w:bottom w:val="none" w:sz="0" w:space="0" w:color="auto"/>
                            <w:right w:val="none" w:sz="0" w:space="0" w:color="auto"/>
                          </w:divBdr>
                          <w:divsChild>
                            <w:div w:id="716198692">
                              <w:marLeft w:val="0"/>
                              <w:marRight w:val="0"/>
                              <w:marTop w:val="0"/>
                              <w:marBottom w:val="0"/>
                              <w:divBdr>
                                <w:top w:val="none" w:sz="0" w:space="0" w:color="auto"/>
                                <w:left w:val="none" w:sz="0" w:space="0" w:color="auto"/>
                                <w:bottom w:val="none" w:sz="0" w:space="0" w:color="auto"/>
                                <w:right w:val="none" w:sz="0" w:space="0" w:color="auto"/>
                              </w:divBdr>
                            </w:div>
                          </w:divsChild>
                        </w:div>
                        <w:div w:id="1681852861">
                          <w:marLeft w:val="0"/>
                          <w:marRight w:val="0"/>
                          <w:marTop w:val="0"/>
                          <w:marBottom w:val="0"/>
                          <w:divBdr>
                            <w:top w:val="none" w:sz="0" w:space="0" w:color="auto"/>
                            <w:left w:val="none" w:sz="0" w:space="0" w:color="auto"/>
                            <w:bottom w:val="none" w:sz="0" w:space="0" w:color="auto"/>
                            <w:right w:val="none" w:sz="0" w:space="0" w:color="auto"/>
                          </w:divBdr>
                          <w:divsChild>
                            <w:div w:id="552935550">
                              <w:marLeft w:val="0"/>
                              <w:marRight w:val="0"/>
                              <w:marTop w:val="0"/>
                              <w:marBottom w:val="0"/>
                              <w:divBdr>
                                <w:top w:val="none" w:sz="0" w:space="0" w:color="auto"/>
                                <w:left w:val="none" w:sz="0" w:space="0" w:color="auto"/>
                                <w:bottom w:val="none" w:sz="0" w:space="0" w:color="auto"/>
                                <w:right w:val="none" w:sz="0" w:space="0" w:color="auto"/>
                              </w:divBdr>
                            </w:div>
                            <w:div w:id="2022118441">
                              <w:marLeft w:val="0"/>
                              <w:marRight w:val="0"/>
                              <w:marTop w:val="0"/>
                              <w:marBottom w:val="300"/>
                              <w:divBdr>
                                <w:top w:val="none" w:sz="0" w:space="0" w:color="auto"/>
                                <w:left w:val="none" w:sz="0" w:space="0" w:color="auto"/>
                                <w:bottom w:val="none" w:sz="0" w:space="0" w:color="auto"/>
                                <w:right w:val="none" w:sz="0" w:space="0" w:color="auto"/>
                              </w:divBdr>
                              <w:divsChild>
                                <w:div w:id="2406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5267">
                      <w:marLeft w:val="0"/>
                      <w:marRight w:val="0"/>
                      <w:marTop w:val="0"/>
                      <w:marBottom w:val="0"/>
                      <w:divBdr>
                        <w:top w:val="none" w:sz="0" w:space="0" w:color="auto"/>
                        <w:left w:val="none" w:sz="0" w:space="0" w:color="auto"/>
                        <w:bottom w:val="none" w:sz="0" w:space="0" w:color="auto"/>
                        <w:right w:val="none" w:sz="0" w:space="0" w:color="auto"/>
                      </w:divBdr>
                      <w:divsChild>
                        <w:div w:id="75980034">
                          <w:marLeft w:val="0"/>
                          <w:marRight w:val="0"/>
                          <w:marTop w:val="0"/>
                          <w:marBottom w:val="0"/>
                          <w:divBdr>
                            <w:top w:val="none" w:sz="0" w:space="0" w:color="auto"/>
                            <w:left w:val="none" w:sz="0" w:space="0" w:color="auto"/>
                            <w:bottom w:val="none" w:sz="0" w:space="0" w:color="auto"/>
                            <w:right w:val="none" w:sz="0" w:space="0" w:color="auto"/>
                          </w:divBdr>
                        </w:div>
                        <w:div w:id="590622943">
                          <w:marLeft w:val="0"/>
                          <w:marRight w:val="0"/>
                          <w:marTop w:val="0"/>
                          <w:marBottom w:val="300"/>
                          <w:divBdr>
                            <w:top w:val="none" w:sz="0" w:space="0" w:color="auto"/>
                            <w:left w:val="none" w:sz="0" w:space="0" w:color="auto"/>
                            <w:bottom w:val="none" w:sz="0" w:space="0" w:color="auto"/>
                            <w:right w:val="none" w:sz="0" w:space="0" w:color="auto"/>
                          </w:divBdr>
                          <w:divsChild>
                            <w:div w:id="1256597047">
                              <w:marLeft w:val="0"/>
                              <w:marRight w:val="0"/>
                              <w:marTop w:val="0"/>
                              <w:marBottom w:val="0"/>
                              <w:divBdr>
                                <w:top w:val="none" w:sz="0" w:space="0" w:color="auto"/>
                                <w:left w:val="none" w:sz="0" w:space="0" w:color="auto"/>
                                <w:bottom w:val="none" w:sz="0" w:space="0" w:color="auto"/>
                                <w:right w:val="none" w:sz="0" w:space="0" w:color="auto"/>
                              </w:divBdr>
                            </w:div>
                          </w:divsChild>
                        </w:div>
                        <w:div w:id="2103992811">
                          <w:marLeft w:val="0"/>
                          <w:marRight w:val="0"/>
                          <w:marTop w:val="0"/>
                          <w:marBottom w:val="0"/>
                          <w:divBdr>
                            <w:top w:val="none" w:sz="0" w:space="0" w:color="auto"/>
                            <w:left w:val="none" w:sz="0" w:space="0" w:color="auto"/>
                            <w:bottom w:val="none" w:sz="0" w:space="0" w:color="auto"/>
                            <w:right w:val="none" w:sz="0" w:space="0" w:color="auto"/>
                          </w:divBdr>
                        </w:div>
                        <w:div w:id="766853594">
                          <w:marLeft w:val="0"/>
                          <w:marRight w:val="0"/>
                          <w:marTop w:val="0"/>
                          <w:marBottom w:val="300"/>
                          <w:divBdr>
                            <w:top w:val="none" w:sz="0" w:space="0" w:color="auto"/>
                            <w:left w:val="none" w:sz="0" w:space="0" w:color="auto"/>
                            <w:bottom w:val="none" w:sz="0" w:space="0" w:color="auto"/>
                            <w:right w:val="none" w:sz="0" w:space="0" w:color="auto"/>
                          </w:divBdr>
                          <w:divsChild>
                            <w:div w:id="418604360">
                              <w:marLeft w:val="0"/>
                              <w:marRight w:val="0"/>
                              <w:marTop w:val="0"/>
                              <w:marBottom w:val="0"/>
                              <w:divBdr>
                                <w:top w:val="none" w:sz="0" w:space="0" w:color="auto"/>
                                <w:left w:val="none" w:sz="0" w:space="0" w:color="auto"/>
                                <w:bottom w:val="none" w:sz="0" w:space="0" w:color="auto"/>
                                <w:right w:val="none" w:sz="0" w:space="0" w:color="auto"/>
                              </w:divBdr>
                            </w:div>
                          </w:divsChild>
                        </w:div>
                        <w:div w:id="1795902056">
                          <w:marLeft w:val="0"/>
                          <w:marRight w:val="0"/>
                          <w:marTop w:val="0"/>
                          <w:marBottom w:val="0"/>
                          <w:divBdr>
                            <w:top w:val="none" w:sz="0" w:space="0" w:color="auto"/>
                            <w:left w:val="none" w:sz="0" w:space="0" w:color="auto"/>
                            <w:bottom w:val="none" w:sz="0" w:space="0" w:color="auto"/>
                            <w:right w:val="none" w:sz="0" w:space="0" w:color="auto"/>
                          </w:divBdr>
                        </w:div>
                        <w:div w:id="421337843">
                          <w:marLeft w:val="0"/>
                          <w:marRight w:val="0"/>
                          <w:marTop w:val="0"/>
                          <w:marBottom w:val="300"/>
                          <w:divBdr>
                            <w:top w:val="none" w:sz="0" w:space="0" w:color="auto"/>
                            <w:left w:val="none" w:sz="0" w:space="0" w:color="auto"/>
                            <w:bottom w:val="none" w:sz="0" w:space="0" w:color="auto"/>
                            <w:right w:val="none" w:sz="0" w:space="0" w:color="auto"/>
                          </w:divBdr>
                          <w:divsChild>
                            <w:div w:id="717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5377">
                      <w:marLeft w:val="0"/>
                      <w:marRight w:val="0"/>
                      <w:marTop w:val="0"/>
                      <w:marBottom w:val="0"/>
                      <w:divBdr>
                        <w:top w:val="none" w:sz="0" w:space="0" w:color="auto"/>
                        <w:left w:val="none" w:sz="0" w:space="0" w:color="auto"/>
                        <w:bottom w:val="none" w:sz="0" w:space="0" w:color="auto"/>
                        <w:right w:val="none" w:sz="0" w:space="0" w:color="auto"/>
                      </w:divBdr>
                      <w:divsChild>
                        <w:div w:id="661545921">
                          <w:marLeft w:val="0"/>
                          <w:marRight w:val="0"/>
                          <w:marTop w:val="0"/>
                          <w:marBottom w:val="0"/>
                          <w:divBdr>
                            <w:top w:val="none" w:sz="0" w:space="0" w:color="auto"/>
                            <w:left w:val="none" w:sz="0" w:space="0" w:color="auto"/>
                            <w:bottom w:val="none" w:sz="0" w:space="0" w:color="auto"/>
                            <w:right w:val="none" w:sz="0" w:space="0" w:color="auto"/>
                          </w:divBdr>
                        </w:div>
                        <w:div w:id="576599229">
                          <w:marLeft w:val="0"/>
                          <w:marRight w:val="0"/>
                          <w:marTop w:val="0"/>
                          <w:marBottom w:val="300"/>
                          <w:divBdr>
                            <w:top w:val="none" w:sz="0" w:space="0" w:color="auto"/>
                            <w:left w:val="none" w:sz="0" w:space="0" w:color="auto"/>
                            <w:bottom w:val="none" w:sz="0" w:space="0" w:color="auto"/>
                            <w:right w:val="none" w:sz="0" w:space="0" w:color="auto"/>
                          </w:divBdr>
                          <w:divsChild>
                            <w:div w:id="64108345">
                              <w:marLeft w:val="0"/>
                              <w:marRight w:val="0"/>
                              <w:marTop w:val="0"/>
                              <w:marBottom w:val="0"/>
                              <w:divBdr>
                                <w:top w:val="none" w:sz="0" w:space="0" w:color="auto"/>
                                <w:left w:val="none" w:sz="0" w:space="0" w:color="auto"/>
                                <w:bottom w:val="none" w:sz="0" w:space="0" w:color="auto"/>
                                <w:right w:val="none" w:sz="0" w:space="0" w:color="auto"/>
                              </w:divBdr>
                            </w:div>
                          </w:divsChild>
                        </w:div>
                        <w:div w:id="1135291020">
                          <w:marLeft w:val="0"/>
                          <w:marRight w:val="0"/>
                          <w:marTop w:val="0"/>
                          <w:marBottom w:val="0"/>
                          <w:divBdr>
                            <w:top w:val="none" w:sz="0" w:space="0" w:color="auto"/>
                            <w:left w:val="none" w:sz="0" w:space="0" w:color="auto"/>
                            <w:bottom w:val="none" w:sz="0" w:space="0" w:color="auto"/>
                            <w:right w:val="none" w:sz="0" w:space="0" w:color="auto"/>
                          </w:divBdr>
                        </w:div>
                        <w:div w:id="1085030741">
                          <w:marLeft w:val="0"/>
                          <w:marRight w:val="0"/>
                          <w:marTop w:val="0"/>
                          <w:marBottom w:val="300"/>
                          <w:divBdr>
                            <w:top w:val="none" w:sz="0" w:space="0" w:color="auto"/>
                            <w:left w:val="none" w:sz="0" w:space="0" w:color="auto"/>
                            <w:bottom w:val="none" w:sz="0" w:space="0" w:color="auto"/>
                            <w:right w:val="none" w:sz="0" w:space="0" w:color="auto"/>
                          </w:divBdr>
                          <w:divsChild>
                            <w:div w:id="16160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3053">
                      <w:marLeft w:val="0"/>
                      <w:marRight w:val="0"/>
                      <w:marTop w:val="0"/>
                      <w:marBottom w:val="0"/>
                      <w:divBdr>
                        <w:top w:val="none" w:sz="0" w:space="0" w:color="auto"/>
                        <w:left w:val="none" w:sz="0" w:space="0" w:color="auto"/>
                        <w:bottom w:val="none" w:sz="0" w:space="0" w:color="auto"/>
                        <w:right w:val="none" w:sz="0" w:space="0" w:color="auto"/>
                      </w:divBdr>
                      <w:divsChild>
                        <w:div w:id="1106266537">
                          <w:marLeft w:val="0"/>
                          <w:marRight w:val="0"/>
                          <w:marTop w:val="0"/>
                          <w:marBottom w:val="0"/>
                          <w:divBdr>
                            <w:top w:val="none" w:sz="0" w:space="0" w:color="auto"/>
                            <w:left w:val="none" w:sz="0" w:space="0" w:color="auto"/>
                            <w:bottom w:val="none" w:sz="0" w:space="0" w:color="auto"/>
                            <w:right w:val="none" w:sz="0" w:space="0" w:color="auto"/>
                          </w:divBdr>
                        </w:div>
                        <w:div w:id="1707095346">
                          <w:marLeft w:val="0"/>
                          <w:marRight w:val="0"/>
                          <w:marTop w:val="0"/>
                          <w:marBottom w:val="300"/>
                          <w:divBdr>
                            <w:top w:val="none" w:sz="0" w:space="0" w:color="auto"/>
                            <w:left w:val="none" w:sz="0" w:space="0" w:color="auto"/>
                            <w:bottom w:val="none" w:sz="0" w:space="0" w:color="auto"/>
                            <w:right w:val="none" w:sz="0" w:space="0" w:color="auto"/>
                          </w:divBdr>
                          <w:divsChild>
                            <w:div w:id="1902863263">
                              <w:marLeft w:val="0"/>
                              <w:marRight w:val="0"/>
                              <w:marTop w:val="0"/>
                              <w:marBottom w:val="0"/>
                              <w:divBdr>
                                <w:top w:val="none" w:sz="0" w:space="0" w:color="auto"/>
                                <w:left w:val="none" w:sz="0" w:space="0" w:color="auto"/>
                                <w:bottom w:val="none" w:sz="0" w:space="0" w:color="auto"/>
                                <w:right w:val="none" w:sz="0" w:space="0" w:color="auto"/>
                              </w:divBdr>
                            </w:div>
                          </w:divsChild>
                        </w:div>
                        <w:div w:id="1601256806">
                          <w:marLeft w:val="0"/>
                          <w:marRight w:val="0"/>
                          <w:marTop w:val="0"/>
                          <w:marBottom w:val="0"/>
                          <w:divBdr>
                            <w:top w:val="none" w:sz="0" w:space="0" w:color="auto"/>
                            <w:left w:val="none" w:sz="0" w:space="0" w:color="auto"/>
                            <w:bottom w:val="none" w:sz="0" w:space="0" w:color="auto"/>
                            <w:right w:val="none" w:sz="0" w:space="0" w:color="auto"/>
                          </w:divBdr>
                        </w:div>
                        <w:div w:id="76901278">
                          <w:marLeft w:val="0"/>
                          <w:marRight w:val="0"/>
                          <w:marTop w:val="0"/>
                          <w:marBottom w:val="300"/>
                          <w:divBdr>
                            <w:top w:val="none" w:sz="0" w:space="0" w:color="auto"/>
                            <w:left w:val="none" w:sz="0" w:space="0" w:color="auto"/>
                            <w:bottom w:val="none" w:sz="0" w:space="0" w:color="auto"/>
                            <w:right w:val="none" w:sz="0" w:space="0" w:color="auto"/>
                          </w:divBdr>
                          <w:divsChild>
                            <w:div w:id="418214890">
                              <w:marLeft w:val="0"/>
                              <w:marRight w:val="0"/>
                              <w:marTop w:val="0"/>
                              <w:marBottom w:val="0"/>
                              <w:divBdr>
                                <w:top w:val="none" w:sz="0" w:space="0" w:color="auto"/>
                                <w:left w:val="none" w:sz="0" w:space="0" w:color="auto"/>
                                <w:bottom w:val="none" w:sz="0" w:space="0" w:color="auto"/>
                                <w:right w:val="none" w:sz="0" w:space="0" w:color="auto"/>
                              </w:divBdr>
                            </w:div>
                          </w:divsChild>
                        </w:div>
                        <w:div w:id="770315585">
                          <w:marLeft w:val="0"/>
                          <w:marRight w:val="0"/>
                          <w:marTop w:val="0"/>
                          <w:marBottom w:val="0"/>
                          <w:divBdr>
                            <w:top w:val="none" w:sz="0" w:space="0" w:color="auto"/>
                            <w:left w:val="none" w:sz="0" w:space="0" w:color="auto"/>
                            <w:bottom w:val="none" w:sz="0" w:space="0" w:color="auto"/>
                            <w:right w:val="none" w:sz="0" w:space="0" w:color="auto"/>
                          </w:divBdr>
                        </w:div>
                      </w:divsChild>
                    </w:div>
                    <w:div w:id="428740635">
                      <w:marLeft w:val="0"/>
                      <w:marRight w:val="0"/>
                      <w:marTop w:val="0"/>
                      <w:marBottom w:val="0"/>
                      <w:divBdr>
                        <w:top w:val="none" w:sz="0" w:space="0" w:color="auto"/>
                        <w:left w:val="none" w:sz="0" w:space="0" w:color="auto"/>
                        <w:bottom w:val="none" w:sz="0" w:space="0" w:color="auto"/>
                        <w:right w:val="none" w:sz="0" w:space="0" w:color="auto"/>
                      </w:divBdr>
                      <w:divsChild>
                        <w:div w:id="222764119">
                          <w:marLeft w:val="0"/>
                          <w:marRight w:val="0"/>
                          <w:marTop w:val="0"/>
                          <w:marBottom w:val="0"/>
                          <w:divBdr>
                            <w:top w:val="none" w:sz="0" w:space="0" w:color="auto"/>
                            <w:left w:val="none" w:sz="0" w:space="0" w:color="auto"/>
                            <w:bottom w:val="none" w:sz="0" w:space="0" w:color="auto"/>
                            <w:right w:val="none" w:sz="0" w:space="0" w:color="auto"/>
                          </w:divBdr>
                        </w:div>
                        <w:div w:id="1165130026">
                          <w:marLeft w:val="0"/>
                          <w:marRight w:val="0"/>
                          <w:marTop w:val="0"/>
                          <w:marBottom w:val="300"/>
                          <w:divBdr>
                            <w:top w:val="none" w:sz="0" w:space="0" w:color="auto"/>
                            <w:left w:val="none" w:sz="0" w:space="0" w:color="auto"/>
                            <w:bottom w:val="none" w:sz="0" w:space="0" w:color="auto"/>
                            <w:right w:val="none" w:sz="0" w:space="0" w:color="auto"/>
                          </w:divBdr>
                          <w:divsChild>
                            <w:div w:id="1204951364">
                              <w:marLeft w:val="0"/>
                              <w:marRight w:val="0"/>
                              <w:marTop w:val="0"/>
                              <w:marBottom w:val="0"/>
                              <w:divBdr>
                                <w:top w:val="none" w:sz="0" w:space="0" w:color="auto"/>
                                <w:left w:val="none" w:sz="0" w:space="0" w:color="auto"/>
                                <w:bottom w:val="none" w:sz="0" w:space="0" w:color="auto"/>
                                <w:right w:val="none" w:sz="0" w:space="0" w:color="auto"/>
                              </w:divBdr>
                            </w:div>
                          </w:divsChild>
                        </w:div>
                        <w:div w:id="1799058721">
                          <w:marLeft w:val="0"/>
                          <w:marRight w:val="0"/>
                          <w:marTop w:val="0"/>
                          <w:marBottom w:val="0"/>
                          <w:divBdr>
                            <w:top w:val="none" w:sz="0" w:space="0" w:color="auto"/>
                            <w:left w:val="none" w:sz="0" w:space="0" w:color="auto"/>
                            <w:bottom w:val="none" w:sz="0" w:space="0" w:color="auto"/>
                            <w:right w:val="none" w:sz="0" w:space="0" w:color="auto"/>
                          </w:divBdr>
                        </w:div>
                        <w:div w:id="392433127">
                          <w:marLeft w:val="0"/>
                          <w:marRight w:val="0"/>
                          <w:marTop w:val="0"/>
                          <w:marBottom w:val="300"/>
                          <w:divBdr>
                            <w:top w:val="none" w:sz="0" w:space="0" w:color="auto"/>
                            <w:left w:val="none" w:sz="0" w:space="0" w:color="auto"/>
                            <w:bottom w:val="none" w:sz="0" w:space="0" w:color="auto"/>
                            <w:right w:val="none" w:sz="0" w:space="0" w:color="auto"/>
                          </w:divBdr>
                          <w:divsChild>
                            <w:div w:id="543057791">
                              <w:marLeft w:val="0"/>
                              <w:marRight w:val="0"/>
                              <w:marTop w:val="0"/>
                              <w:marBottom w:val="0"/>
                              <w:divBdr>
                                <w:top w:val="none" w:sz="0" w:space="0" w:color="auto"/>
                                <w:left w:val="none" w:sz="0" w:space="0" w:color="auto"/>
                                <w:bottom w:val="none" w:sz="0" w:space="0" w:color="auto"/>
                                <w:right w:val="none" w:sz="0" w:space="0" w:color="auto"/>
                              </w:divBdr>
                            </w:div>
                          </w:divsChild>
                        </w:div>
                        <w:div w:id="1947153517">
                          <w:marLeft w:val="0"/>
                          <w:marRight w:val="0"/>
                          <w:marTop w:val="0"/>
                          <w:marBottom w:val="0"/>
                          <w:divBdr>
                            <w:top w:val="none" w:sz="0" w:space="0" w:color="auto"/>
                            <w:left w:val="none" w:sz="0" w:space="0" w:color="auto"/>
                            <w:bottom w:val="none" w:sz="0" w:space="0" w:color="auto"/>
                            <w:right w:val="none" w:sz="0" w:space="0" w:color="auto"/>
                          </w:divBdr>
                        </w:div>
                        <w:div w:id="821432982">
                          <w:marLeft w:val="0"/>
                          <w:marRight w:val="0"/>
                          <w:marTop w:val="0"/>
                          <w:marBottom w:val="300"/>
                          <w:divBdr>
                            <w:top w:val="none" w:sz="0" w:space="0" w:color="auto"/>
                            <w:left w:val="none" w:sz="0" w:space="0" w:color="auto"/>
                            <w:bottom w:val="none" w:sz="0" w:space="0" w:color="auto"/>
                            <w:right w:val="none" w:sz="0" w:space="0" w:color="auto"/>
                          </w:divBdr>
                          <w:divsChild>
                            <w:div w:id="11976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7990">
                      <w:marLeft w:val="0"/>
                      <w:marRight w:val="0"/>
                      <w:marTop w:val="0"/>
                      <w:marBottom w:val="0"/>
                      <w:divBdr>
                        <w:top w:val="none" w:sz="0" w:space="0" w:color="auto"/>
                        <w:left w:val="none" w:sz="0" w:space="0" w:color="auto"/>
                        <w:bottom w:val="none" w:sz="0" w:space="0" w:color="auto"/>
                        <w:right w:val="none" w:sz="0" w:space="0" w:color="auto"/>
                      </w:divBdr>
                      <w:divsChild>
                        <w:div w:id="1648363266">
                          <w:marLeft w:val="0"/>
                          <w:marRight w:val="0"/>
                          <w:marTop w:val="0"/>
                          <w:marBottom w:val="0"/>
                          <w:divBdr>
                            <w:top w:val="none" w:sz="0" w:space="0" w:color="auto"/>
                            <w:left w:val="none" w:sz="0" w:space="0" w:color="auto"/>
                            <w:bottom w:val="none" w:sz="0" w:space="0" w:color="auto"/>
                            <w:right w:val="none" w:sz="0" w:space="0" w:color="auto"/>
                          </w:divBdr>
                        </w:div>
                        <w:div w:id="1471172394">
                          <w:marLeft w:val="0"/>
                          <w:marRight w:val="0"/>
                          <w:marTop w:val="0"/>
                          <w:marBottom w:val="300"/>
                          <w:divBdr>
                            <w:top w:val="none" w:sz="0" w:space="0" w:color="auto"/>
                            <w:left w:val="none" w:sz="0" w:space="0" w:color="auto"/>
                            <w:bottom w:val="none" w:sz="0" w:space="0" w:color="auto"/>
                            <w:right w:val="none" w:sz="0" w:space="0" w:color="auto"/>
                          </w:divBdr>
                          <w:divsChild>
                            <w:div w:id="1328948022">
                              <w:marLeft w:val="0"/>
                              <w:marRight w:val="0"/>
                              <w:marTop w:val="0"/>
                              <w:marBottom w:val="0"/>
                              <w:divBdr>
                                <w:top w:val="none" w:sz="0" w:space="0" w:color="auto"/>
                                <w:left w:val="none" w:sz="0" w:space="0" w:color="auto"/>
                                <w:bottom w:val="none" w:sz="0" w:space="0" w:color="auto"/>
                                <w:right w:val="none" w:sz="0" w:space="0" w:color="auto"/>
                              </w:divBdr>
                            </w:div>
                          </w:divsChild>
                        </w:div>
                        <w:div w:id="91517055">
                          <w:marLeft w:val="0"/>
                          <w:marRight w:val="0"/>
                          <w:marTop w:val="450"/>
                          <w:marBottom w:val="450"/>
                          <w:divBdr>
                            <w:top w:val="none" w:sz="0" w:space="0" w:color="auto"/>
                            <w:left w:val="single" w:sz="24" w:space="0" w:color="6DB33F"/>
                            <w:bottom w:val="none" w:sz="0" w:space="0" w:color="auto"/>
                            <w:right w:val="none" w:sz="0" w:space="0" w:color="auto"/>
                          </w:divBdr>
                          <w:divsChild>
                            <w:div w:id="454761661">
                              <w:marLeft w:val="0"/>
                              <w:marRight w:val="0"/>
                              <w:marTop w:val="0"/>
                              <w:marBottom w:val="0"/>
                              <w:divBdr>
                                <w:top w:val="none" w:sz="0" w:space="0" w:color="auto"/>
                                <w:left w:val="none" w:sz="0" w:space="0" w:color="auto"/>
                                <w:bottom w:val="none" w:sz="0" w:space="0" w:color="auto"/>
                                <w:right w:val="none" w:sz="0" w:space="0" w:color="auto"/>
                              </w:divBdr>
                            </w:div>
                            <w:div w:id="244918358">
                              <w:marLeft w:val="0"/>
                              <w:marRight w:val="0"/>
                              <w:marTop w:val="0"/>
                              <w:marBottom w:val="300"/>
                              <w:divBdr>
                                <w:top w:val="none" w:sz="0" w:space="0" w:color="auto"/>
                                <w:left w:val="none" w:sz="0" w:space="0" w:color="auto"/>
                                <w:bottom w:val="none" w:sz="0" w:space="0" w:color="auto"/>
                                <w:right w:val="none" w:sz="0" w:space="0" w:color="auto"/>
                              </w:divBdr>
                              <w:divsChild>
                                <w:div w:id="370765302">
                                  <w:marLeft w:val="0"/>
                                  <w:marRight w:val="0"/>
                                  <w:marTop w:val="0"/>
                                  <w:marBottom w:val="0"/>
                                  <w:divBdr>
                                    <w:top w:val="none" w:sz="0" w:space="0" w:color="auto"/>
                                    <w:left w:val="none" w:sz="0" w:space="0" w:color="auto"/>
                                    <w:bottom w:val="none" w:sz="0" w:space="0" w:color="auto"/>
                                    <w:right w:val="none" w:sz="0" w:space="0" w:color="auto"/>
                                  </w:divBdr>
                                </w:div>
                              </w:divsChild>
                            </w:div>
                            <w:div w:id="59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2091">
                      <w:marLeft w:val="0"/>
                      <w:marRight w:val="0"/>
                      <w:marTop w:val="0"/>
                      <w:marBottom w:val="0"/>
                      <w:divBdr>
                        <w:top w:val="none" w:sz="0" w:space="0" w:color="auto"/>
                        <w:left w:val="none" w:sz="0" w:space="0" w:color="auto"/>
                        <w:bottom w:val="none" w:sz="0" w:space="0" w:color="auto"/>
                        <w:right w:val="none" w:sz="0" w:space="0" w:color="auto"/>
                      </w:divBdr>
                      <w:divsChild>
                        <w:div w:id="452989210">
                          <w:marLeft w:val="0"/>
                          <w:marRight w:val="0"/>
                          <w:marTop w:val="0"/>
                          <w:marBottom w:val="0"/>
                          <w:divBdr>
                            <w:top w:val="none" w:sz="0" w:space="0" w:color="auto"/>
                            <w:left w:val="none" w:sz="0" w:space="0" w:color="auto"/>
                            <w:bottom w:val="none" w:sz="0" w:space="0" w:color="auto"/>
                            <w:right w:val="none" w:sz="0" w:space="0" w:color="auto"/>
                          </w:divBdr>
                        </w:div>
                        <w:div w:id="732194655">
                          <w:marLeft w:val="0"/>
                          <w:marRight w:val="0"/>
                          <w:marTop w:val="0"/>
                          <w:marBottom w:val="0"/>
                          <w:divBdr>
                            <w:top w:val="none" w:sz="0" w:space="0" w:color="auto"/>
                            <w:left w:val="none" w:sz="0" w:space="0" w:color="auto"/>
                            <w:bottom w:val="none" w:sz="0" w:space="0" w:color="auto"/>
                            <w:right w:val="none" w:sz="0" w:space="0" w:color="auto"/>
                          </w:divBdr>
                        </w:div>
                        <w:div w:id="1459715871">
                          <w:marLeft w:val="0"/>
                          <w:marRight w:val="0"/>
                          <w:marTop w:val="0"/>
                          <w:marBottom w:val="300"/>
                          <w:divBdr>
                            <w:top w:val="none" w:sz="0" w:space="0" w:color="auto"/>
                            <w:left w:val="none" w:sz="0" w:space="0" w:color="auto"/>
                            <w:bottom w:val="none" w:sz="0" w:space="0" w:color="auto"/>
                            <w:right w:val="none" w:sz="0" w:space="0" w:color="auto"/>
                          </w:divBdr>
                          <w:divsChild>
                            <w:div w:id="1552620098">
                              <w:marLeft w:val="0"/>
                              <w:marRight w:val="0"/>
                              <w:marTop w:val="0"/>
                              <w:marBottom w:val="0"/>
                              <w:divBdr>
                                <w:top w:val="none" w:sz="0" w:space="0" w:color="auto"/>
                                <w:left w:val="none" w:sz="0" w:space="0" w:color="auto"/>
                                <w:bottom w:val="none" w:sz="0" w:space="0" w:color="auto"/>
                                <w:right w:val="none" w:sz="0" w:space="0" w:color="auto"/>
                              </w:divBdr>
                            </w:div>
                          </w:divsChild>
                        </w:div>
                        <w:div w:id="1992516245">
                          <w:marLeft w:val="0"/>
                          <w:marRight w:val="0"/>
                          <w:marTop w:val="0"/>
                          <w:marBottom w:val="0"/>
                          <w:divBdr>
                            <w:top w:val="none" w:sz="0" w:space="0" w:color="auto"/>
                            <w:left w:val="none" w:sz="0" w:space="0" w:color="auto"/>
                            <w:bottom w:val="none" w:sz="0" w:space="0" w:color="auto"/>
                            <w:right w:val="none" w:sz="0" w:space="0" w:color="auto"/>
                          </w:divBdr>
                        </w:div>
                        <w:div w:id="358051157">
                          <w:marLeft w:val="0"/>
                          <w:marRight w:val="0"/>
                          <w:marTop w:val="0"/>
                          <w:marBottom w:val="0"/>
                          <w:divBdr>
                            <w:top w:val="none" w:sz="0" w:space="0" w:color="auto"/>
                            <w:left w:val="none" w:sz="0" w:space="0" w:color="auto"/>
                            <w:bottom w:val="none" w:sz="0" w:space="0" w:color="auto"/>
                            <w:right w:val="none" w:sz="0" w:space="0" w:color="auto"/>
                          </w:divBdr>
                        </w:div>
                        <w:div w:id="1936817083">
                          <w:marLeft w:val="0"/>
                          <w:marRight w:val="0"/>
                          <w:marTop w:val="0"/>
                          <w:marBottom w:val="300"/>
                          <w:divBdr>
                            <w:top w:val="none" w:sz="0" w:space="0" w:color="auto"/>
                            <w:left w:val="none" w:sz="0" w:space="0" w:color="auto"/>
                            <w:bottom w:val="none" w:sz="0" w:space="0" w:color="auto"/>
                            <w:right w:val="none" w:sz="0" w:space="0" w:color="auto"/>
                          </w:divBdr>
                          <w:divsChild>
                            <w:div w:id="264776146">
                              <w:marLeft w:val="0"/>
                              <w:marRight w:val="0"/>
                              <w:marTop w:val="0"/>
                              <w:marBottom w:val="0"/>
                              <w:divBdr>
                                <w:top w:val="none" w:sz="0" w:space="0" w:color="auto"/>
                                <w:left w:val="none" w:sz="0" w:space="0" w:color="auto"/>
                                <w:bottom w:val="none" w:sz="0" w:space="0" w:color="auto"/>
                                <w:right w:val="none" w:sz="0" w:space="0" w:color="auto"/>
                              </w:divBdr>
                            </w:div>
                          </w:divsChild>
                        </w:div>
                        <w:div w:id="1321346391">
                          <w:marLeft w:val="0"/>
                          <w:marRight w:val="0"/>
                          <w:marTop w:val="0"/>
                          <w:marBottom w:val="0"/>
                          <w:divBdr>
                            <w:top w:val="none" w:sz="0" w:space="0" w:color="auto"/>
                            <w:left w:val="none" w:sz="0" w:space="0" w:color="auto"/>
                            <w:bottom w:val="none" w:sz="0" w:space="0" w:color="auto"/>
                            <w:right w:val="none" w:sz="0" w:space="0" w:color="auto"/>
                          </w:divBdr>
                        </w:div>
                      </w:divsChild>
                    </w:div>
                    <w:div w:id="577981182">
                      <w:marLeft w:val="0"/>
                      <w:marRight w:val="0"/>
                      <w:marTop w:val="0"/>
                      <w:marBottom w:val="0"/>
                      <w:divBdr>
                        <w:top w:val="none" w:sz="0" w:space="0" w:color="auto"/>
                        <w:left w:val="none" w:sz="0" w:space="0" w:color="auto"/>
                        <w:bottom w:val="none" w:sz="0" w:space="0" w:color="auto"/>
                        <w:right w:val="none" w:sz="0" w:space="0" w:color="auto"/>
                      </w:divBdr>
                      <w:divsChild>
                        <w:div w:id="1036462483">
                          <w:marLeft w:val="0"/>
                          <w:marRight w:val="0"/>
                          <w:marTop w:val="0"/>
                          <w:marBottom w:val="0"/>
                          <w:divBdr>
                            <w:top w:val="none" w:sz="0" w:space="0" w:color="auto"/>
                            <w:left w:val="none" w:sz="0" w:space="0" w:color="auto"/>
                            <w:bottom w:val="none" w:sz="0" w:space="0" w:color="auto"/>
                            <w:right w:val="none" w:sz="0" w:space="0" w:color="auto"/>
                          </w:divBdr>
                        </w:div>
                        <w:div w:id="1892840490">
                          <w:marLeft w:val="0"/>
                          <w:marRight w:val="0"/>
                          <w:marTop w:val="0"/>
                          <w:marBottom w:val="300"/>
                          <w:divBdr>
                            <w:top w:val="none" w:sz="0" w:space="0" w:color="auto"/>
                            <w:left w:val="none" w:sz="0" w:space="0" w:color="auto"/>
                            <w:bottom w:val="none" w:sz="0" w:space="0" w:color="auto"/>
                            <w:right w:val="none" w:sz="0" w:space="0" w:color="auto"/>
                          </w:divBdr>
                          <w:divsChild>
                            <w:div w:id="1876693029">
                              <w:marLeft w:val="0"/>
                              <w:marRight w:val="0"/>
                              <w:marTop w:val="0"/>
                              <w:marBottom w:val="0"/>
                              <w:divBdr>
                                <w:top w:val="none" w:sz="0" w:space="0" w:color="auto"/>
                                <w:left w:val="none" w:sz="0" w:space="0" w:color="auto"/>
                                <w:bottom w:val="none" w:sz="0" w:space="0" w:color="auto"/>
                                <w:right w:val="none" w:sz="0" w:space="0" w:color="auto"/>
                              </w:divBdr>
                            </w:div>
                          </w:divsChild>
                        </w:div>
                        <w:div w:id="373383085">
                          <w:marLeft w:val="0"/>
                          <w:marRight w:val="0"/>
                          <w:marTop w:val="0"/>
                          <w:marBottom w:val="0"/>
                          <w:divBdr>
                            <w:top w:val="none" w:sz="0" w:space="0" w:color="auto"/>
                            <w:left w:val="none" w:sz="0" w:space="0" w:color="auto"/>
                            <w:bottom w:val="none" w:sz="0" w:space="0" w:color="auto"/>
                            <w:right w:val="none" w:sz="0" w:space="0" w:color="auto"/>
                          </w:divBdr>
                        </w:div>
                      </w:divsChild>
                    </w:div>
                    <w:div w:id="210576420">
                      <w:marLeft w:val="0"/>
                      <w:marRight w:val="0"/>
                      <w:marTop w:val="0"/>
                      <w:marBottom w:val="0"/>
                      <w:divBdr>
                        <w:top w:val="none" w:sz="0" w:space="0" w:color="auto"/>
                        <w:left w:val="none" w:sz="0" w:space="0" w:color="auto"/>
                        <w:bottom w:val="none" w:sz="0" w:space="0" w:color="auto"/>
                        <w:right w:val="none" w:sz="0" w:space="0" w:color="auto"/>
                      </w:divBdr>
                      <w:divsChild>
                        <w:div w:id="246038857">
                          <w:marLeft w:val="0"/>
                          <w:marRight w:val="0"/>
                          <w:marTop w:val="0"/>
                          <w:marBottom w:val="0"/>
                          <w:divBdr>
                            <w:top w:val="none" w:sz="0" w:space="0" w:color="auto"/>
                            <w:left w:val="none" w:sz="0" w:space="0" w:color="auto"/>
                            <w:bottom w:val="none" w:sz="0" w:space="0" w:color="auto"/>
                            <w:right w:val="none" w:sz="0" w:space="0" w:color="auto"/>
                          </w:divBdr>
                        </w:div>
                        <w:div w:id="159850528">
                          <w:marLeft w:val="0"/>
                          <w:marRight w:val="0"/>
                          <w:marTop w:val="0"/>
                          <w:marBottom w:val="300"/>
                          <w:divBdr>
                            <w:top w:val="none" w:sz="0" w:space="0" w:color="auto"/>
                            <w:left w:val="none" w:sz="0" w:space="0" w:color="auto"/>
                            <w:bottom w:val="none" w:sz="0" w:space="0" w:color="auto"/>
                            <w:right w:val="none" w:sz="0" w:space="0" w:color="auto"/>
                          </w:divBdr>
                          <w:divsChild>
                            <w:div w:id="655035113">
                              <w:marLeft w:val="0"/>
                              <w:marRight w:val="0"/>
                              <w:marTop w:val="0"/>
                              <w:marBottom w:val="0"/>
                              <w:divBdr>
                                <w:top w:val="none" w:sz="0" w:space="0" w:color="auto"/>
                                <w:left w:val="none" w:sz="0" w:space="0" w:color="auto"/>
                                <w:bottom w:val="none" w:sz="0" w:space="0" w:color="auto"/>
                                <w:right w:val="none" w:sz="0" w:space="0" w:color="auto"/>
                              </w:divBdr>
                            </w:div>
                          </w:divsChild>
                        </w:div>
                        <w:div w:id="191380489">
                          <w:marLeft w:val="0"/>
                          <w:marRight w:val="0"/>
                          <w:marTop w:val="0"/>
                          <w:marBottom w:val="0"/>
                          <w:divBdr>
                            <w:top w:val="none" w:sz="0" w:space="0" w:color="auto"/>
                            <w:left w:val="none" w:sz="0" w:space="0" w:color="auto"/>
                            <w:bottom w:val="none" w:sz="0" w:space="0" w:color="auto"/>
                            <w:right w:val="none" w:sz="0" w:space="0" w:color="auto"/>
                          </w:divBdr>
                        </w:div>
                        <w:div w:id="1787383911">
                          <w:marLeft w:val="0"/>
                          <w:marRight w:val="0"/>
                          <w:marTop w:val="0"/>
                          <w:marBottom w:val="300"/>
                          <w:divBdr>
                            <w:top w:val="none" w:sz="0" w:space="0" w:color="auto"/>
                            <w:left w:val="none" w:sz="0" w:space="0" w:color="auto"/>
                            <w:bottom w:val="none" w:sz="0" w:space="0" w:color="auto"/>
                            <w:right w:val="none" w:sz="0" w:space="0" w:color="auto"/>
                          </w:divBdr>
                          <w:divsChild>
                            <w:div w:id="7628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0552">
                  <w:marLeft w:val="0"/>
                  <w:marRight w:val="0"/>
                  <w:marTop w:val="0"/>
                  <w:marBottom w:val="0"/>
                  <w:divBdr>
                    <w:top w:val="none" w:sz="0" w:space="0" w:color="auto"/>
                    <w:left w:val="none" w:sz="0" w:space="0" w:color="auto"/>
                    <w:bottom w:val="none" w:sz="0" w:space="0" w:color="auto"/>
                    <w:right w:val="none" w:sz="0" w:space="0" w:color="auto"/>
                  </w:divBdr>
                  <w:divsChild>
                    <w:div w:id="575633698">
                      <w:marLeft w:val="0"/>
                      <w:marRight w:val="0"/>
                      <w:marTop w:val="0"/>
                      <w:marBottom w:val="0"/>
                      <w:divBdr>
                        <w:top w:val="none" w:sz="0" w:space="0" w:color="auto"/>
                        <w:left w:val="none" w:sz="0" w:space="0" w:color="auto"/>
                        <w:bottom w:val="none" w:sz="0" w:space="0" w:color="auto"/>
                        <w:right w:val="none" w:sz="0" w:space="0" w:color="auto"/>
                      </w:divBdr>
                    </w:div>
                    <w:div w:id="1966697814">
                      <w:marLeft w:val="0"/>
                      <w:marRight w:val="0"/>
                      <w:marTop w:val="0"/>
                      <w:marBottom w:val="300"/>
                      <w:divBdr>
                        <w:top w:val="none" w:sz="0" w:space="0" w:color="auto"/>
                        <w:left w:val="none" w:sz="0" w:space="0" w:color="auto"/>
                        <w:bottom w:val="none" w:sz="0" w:space="0" w:color="auto"/>
                        <w:right w:val="none" w:sz="0" w:space="0" w:color="auto"/>
                      </w:divBdr>
                      <w:divsChild>
                        <w:div w:id="971443731">
                          <w:marLeft w:val="0"/>
                          <w:marRight w:val="0"/>
                          <w:marTop w:val="0"/>
                          <w:marBottom w:val="0"/>
                          <w:divBdr>
                            <w:top w:val="none" w:sz="0" w:space="0" w:color="auto"/>
                            <w:left w:val="none" w:sz="0" w:space="0" w:color="auto"/>
                            <w:bottom w:val="none" w:sz="0" w:space="0" w:color="auto"/>
                            <w:right w:val="none" w:sz="0" w:space="0" w:color="auto"/>
                          </w:divBdr>
                        </w:div>
                      </w:divsChild>
                    </w:div>
                    <w:div w:id="499932657">
                      <w:marLeft w:val="0"/>
                      <w:marRight w:val="0"/>
                      <w:marTop w:val="0"/>
                      <w:marBottom w:val="0"/>
                      <w:divBdr>
                        <w:top w:val="none" w:sz="0" w:space="0" w:color="auto"/>
                        <w:left w:val="none" w:sz="0" w:space="0" w:color="auto"/>
                        <w:bottom w:val="none" w:sz="0" w:space="0" w:color="auto"/>
                        <w:right w:val="none" w:sz="0" w:space="0" w:color="auto"/>
                      </w:divBdr>
                    </w:div>
                    <w:div w:id="1274707224">
                      <w:marLeft w:val="0"/>
                      <w:marRight w:val="0"/>
                      <w:marTop w:val="0"/>
                      <w:marBottom w:val="300"/>
                      <w:divBdr>
                        <w:top w:val="none" w:sz="0" w:space="0" w:color="auto"/>
                        <w:left w:val="none" w:sz="0" w:space="0" w:color="auto"/>
                        <w:bottom w:val="none" w:sz="0" w:space="0" w:color="auto"/>
                        <w:right w:val="none" w:sz="0" w:space="0" w:color="auto"/>
                      </w:divBdr>
                      <w:divsChild>
                        <w:div w:id="375089138">
                          <w:marLeft w:val="0"/>
                          <w:marRight w:val="0"/>
                          <w:marTop w:val="0"/>
                          <w:marBottom w:val="0"/>
                          <w:divBdr>
                            <w:top w:val="none" w:sz="0" w:space="0" w:color="auto"/>
                            <w:left w:val="none" w:sz="0" w:space="0" w:color="auto"/>
                            <w:bottom w:val="none" w:sz="0" w:space="0" w:color="auto"/>
                            <w:right w:val="none" w:sz="0" w:space="0" w:color="auto"/>
                          </w:divBdr>
                        </w:div>
                      </w:divsChild>
                    </w:div>
                    <w:div w:id="553856711">
                      <w:marLeft w:val="0"/>
                      <w:marRight w:val="0"/>
                      <w:marTop w:val="0"/>
                      <w:marBottom w:val="0"/>
                      <w:divBdr>
                        <w:top w:val="none" w:sz="0" w:space="0" w:color="auto"/>
                        <w:left w:val="none" w:sz="0" w:space="0" w:color="auto"/>
                        <w:bottom w:val="none" w:sz="0" w:space="0" w:color="auto"/>
                        <w:right w:val="none" w:sz="0" w:space="0" w:color="auto"/>
                      </w:divBdr>
                    </w:div>
                    <w:div w:id="1956211928">
                      <w:marLeft w:val="0"/>
                      <w:marRight w:val="0"/>
                      <w:marTop w:val="0"/>
                      <w:marBottom w:val="300"/>
                      <w:divBdr>
                        <w:top w:val="none" w:sz="0" w:space="0" w:color="auto"/>
                        <w:left w:val="none" w:sz="0" w:space="0" w:color="auto"/>
                        <w:bottom w:val="none" w:sz="0" w:space="0" w:color="auto"/>
                        <w:right w:val="none" w:sz="0" w:space="0" w:color="auto"/>
                      </w:divBdr>
                      <w:divsChild>
                        <w:div w:id="4026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03186">
          <w:marLeft w:val="0"/>
          <w:marRight w:val="0"/>
          <w:marTop w:val="0"/>
          <w:marBottom w:val="0"/>
          <w:divBdr>
            <w:top w:val="none" w:sz="0" w:space="0" w:color="auto"/>
            <w:left w:val="none" w:sz="0" w:space="0" w:color="auto"/>
            <w:bottom w:val="none" w:sz="0" w:space="0" w:color="auto"/>
            <w:right w:val="none" w:sz="0" w:space="0" w:color="auto"/>
          </w:divBdr>
          <w:divsChild>
            <w:div w:id="568543275">
              <w:marLeft w:val="0"/>
              <w:marRight w:val="0"/>
              <w:marTop w:val="0"/>
              <w:marBottom w:val="0"/>
              <w:divBdr>
                <w:top w:val="none" w:sz="0" w:space="0" w:color="auto"/>
                <w:left w:val="none" w:sz="0" w:space="0" w:color="auto"/>
                <w:bottom w:val="none" w:sz="0" w:space="0" w:color="auto"/>
                <w:right w:val="none" w:sz="0" w:space="0" w:color="auto"/>
              </w:divBdr>
              <w:divsChild>
                <w:div w:id="996301127">
                  <w:marLeft w:val="0"/>
                  <w:marRight w:val="0"/>
                  <w:marTop w:val="0"/>
                  <w:marBottom w:val="0"/>
                  <w:divBdr>
                    <w:top w:val="none" w:sz="0" w:space="0" w:color="auto"/>
                    <w:left w:val="none" w:sz="0" w:space="0" w:color="auto"/>
                    <w:bottom w:val="none" w:sz="0" w:space="0" w:color="auto"/>
                    <w:right w:val="none" w:sz="0" w:space="0" w:color="auto"/>
                  </w:divBdr>
                  <w:divsChild>
                    <w:div w:id="1596523099">
                      <w:marLeft w:val="0"/>
                      <w:marRight w:val="0"/>
                      <w:marTop w:val="0"/>
                      <w:marBottom w:val="0"/>
                      <w:divBdr>
                        <w:top w:val="none" w:sz="0" w:space="0" w:color="auto"/>
                        <w:left w:val="none" w:sz="0" w:space="0" w:color="auto"/>
                        <w:bottom w:val="none" w:sz="0" w:space="0" w:color="auto"/>
                        <w:right w:val="none" w:sz="0" w:space="0" w:color="auto"/>
                      </w:divBdr>
                    </w:div>
                    <w:div w:id="1480073531">
                      <w:marLeft w:val="0"/>
                      <w:marRight w:val="0"/>
                      <w:marTop w:val="0"/>
                      <w:marBottom w:val="0"/>
                      <w:divBdr>
                        <w:top w:val="none" w:sz="0" w:space="0" w:color="auto"/>
                        <w:left w:val="none" w:sz="0" w:space="0" w:color="auto"/>
                        <w:bottom w:val="none" w:sz="0" w:space="0" w:color="auto"/>
                        <w:right w:val="none" w:sz="0" w:space="0" w:color="auto"/>
                      </w:divBdr>
                    </w:div>
                    <w:div w:id="2095008415">
                      <w:marLeft w:val="0"/>
                      <w:marRight w:val="0"/>
                      <w:marTop w:val="0"/>
                      <w:marBottom w:val="300"/>
                      <w:divBdr>
                        <w:top w:val="single" w:sz="6" w:space="15" w:color="D7D7D7"/>
                        <w:left w:val="single" w:sz="6" w:space="15" w:color="D7D7D7"/>
                        <w:bottom w:val="single" w:sz="6" w:space="15" w:color="D7D7D7"/>
                        <w:right w:val="single" w:sz="6" w:space="15" w:color="D7D7D7"/>
                      </w:divBdr>
                      <w:divsChild>
                        <w:div w:id="901451630">
                          <w:marLeft w:val="0"/>
                          <w:marRight w:val="0"/>
                          <w:marTop w:val="0"/>
                          <w:marBottom w:val="0"/>
                          <w:divBdr>
                            <w:top w:val="none" w:sz="0" w:space="0" w:color="auto"/>
                            <w:left w:val="none" w:sz="0" w:space="0" w:color="auto"/>
                            <w:bottom w:val="none" w:sz="0" w:space="0" w:color="auto"/>
                            <w:right w:val="none" w:sz="0" w:space="0" w:color="auto"/>
                          </w:divBdr>
                          <w:divsChild>
                            <w:div w:id="1874491904">
                              <w:marLeft w:val="0"/>
                              <w:marRight w:val="0"/>
                              <w:marTop w:val="0"/>
                              <w:marBottom w:val="0"/>
                              <w:divBdr>
                                <w:top w:val="none" w:sz="0" w:space="0" w:color="auto"/>
                                <w:left w:val="none" w:sz="0" w:space="0" w:color="auto"/>
                                <w:bottom w:val="none" w:sz="0" w:space="0" w:color="auto"/>
                                <w:right w:val="none" w:sz="0" w:space="0" w:color="auto"/>
                              </w:divBdr>
                            </w:div>
                            <w:div w:id="1977248534">
                              <w:marLeft w:val="0"/>
                              <w:marRight w:val="0"/>
                              <w:marTop w:val="0"/>
                              <w:marBottom w:val="0"/>
                              <w:divBdr>
                                <w:top w:val="none" w:sz="0" w:space="0" w:color="auto"/>
                                <w:left w:val="none" w:sz="0" w:space="0" w:color="auto"/>
                                <w:bottom w:val="none" w:sz="0" w:space="0" w:color="auto"/>
                                <w:right w:val="none" w:sz="0" w:space="0" w:color="auto"/>
                              </w:divBdr>
                            </w:div>
                            <w:div w:id="15504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3677">
                      <w:marLeft w:val="0"/>
                      <w:marRight w:val="0"/>
                      <w:marTop w:val="0"/>
                      <w:marBottom w:val="0"/>
                      <w:divBdr>
                        <w:top w:val="none" w:sz="0" w:space="0" w:color="auto"/>
                        <w:left w:val="none" w:sz="0" w:space="0" w:color="auto"/>
                        <w:bottom w:val="none" w:sz="0" w:space="0" w:color="auto"/>
                        <w:right w:val="none" w:sz="0" w:space="0" w:color="auto"/>
                      </w:divBdr>
                    </w:div>
                    <w:div w:id="1654412241">
                      <w:marLeft w:val="0"/>
                      <w:marRight w:val="0"/>
                      <w:marTop w:val="0"/>
                      <w:marBottom w:val="0"/>
                      <w:divBdr>
                        <w:top w:val="none" w:sz="0" w:space="0" w:color="auto"/>
                        <w:left w:val="none" w:sz="0" w:space="0" w:color="auto"/>
                        <w:bottom w:val="none" w:sz="0" w:space="0" w:color="auto"/>
                        <w:right w:val="none" w:sz="0" w:space="0" w:color="auto"/>
                      </w:divBdr>
                    </w:div>
                    <w:div w:id="1572886499">
                      <w:marLeft w:val="0"/>
                      <w:marRight w:val="0"/>
                      <w:marTop w:val="450"/>
                      <w:marBottom w:val="450"/>
                      <w:divBdr>
                        <w:top w:val="none" w:sz="0" w:space="0" w:color="auto"/>
                        <w:left w:val="single" w:sz="24" w:space="0" w:color="6DB33F"/>
                        <w:bottom w:val="none" w:sz="0" w:space="0" w:color="auto"/>
                        <w:right w:val="none" w:sz="0" w:space="0" w:color="auto"/>
                      </w:divBdr>
                      <w:divsChild>
                        <w:div w:id="683168505">
                          <w:marLeft w:val="0"/>
                          <w:marRight w:val="0"/>
                          <w:marTop w:val="0"/>
                          <w:marBottom w:val="0"/>
                          <w:divBdr>
                            <w:top w:val="none" w:sz="0" w:space="0" w:color="auto"/>
                            <w:left w:val="none" w:sz="0" w:space="0" w:color="auto"/>
                            <w:bottom w:val="none" w:sz="0" w:space="0" w:color="auto"/>
                            <w:right w:val="none" w:sz="0" w:space="0" w:color="auto"/>
                          </w:divBdr>
                        </w:div>
                      </w:divsChild>
                    </w:div>
                    <w:div w:id="724178894">
                      <w:marLeft w:val="0"/>
                      <w:marRight w:val="0"/>
                      <w:marTop w:val="0"/>
                      <w:marBottom w:val="0"/>
                      <w:divBdr>
                        <w:top w:val="none" w:sz="0" w:space="0" w:color="auto"/>
                        <w:left w:val="none" w:sz="0" w:space="0" w:color="auto"/>
                        <w:bottom w:val="none" w:sz="0" w:space="0" w:color="auto"/>
                        <w:right w:val="none" w:sz="0" w:space="0" w:color="auto"/>
                      </w:divBdr>
                      <w:divsChild>
                        <w:div w:id="1179588098">
                          <w:marLeft w:val="0"/>
                          <w:marRight w:val="0"/>
                          <w:marTop w:val="0"/>
                          <w:marBottom w:val="0"/>
                          <w:divBdr>
                            <w:top w:val="none" w:sz="0" w:space="0" w:color="auto"/>
                            <w:left w:val="none" w:sz="0" w:space="0" w:color="auto"/>
                            <w:bottom w:val="none" w:sz="0" w:space="0" w:color="auto"/>
                            <w:right w:val="none" w:sz="0" w:space="0" w:color="auto"/>
                          </w:divBdr>
                        </w:div>
                        <w:div w:id="1616516538">
                          <w:marLeft w:val="0"/>
                          <w:marRight w:val="0"/>
                          <w:marTop w:val="0"/>
                          <w:marBottom w:val="0"/>
                          <w:divBdr>
                            <w:top w:val="none" w:sz="0" w:space="0" w:color="auto"/>
                            <w:left w:val="none" w:sz="0" w:space="0" w:color="auto"/>
                            <w:bottom w:val="none" w:sz="0" w:space="0" w:color="auto"/>
                            <w:right w:val="none" w:sz="0" w:space="0" w:color="auto"/>
                          </w:divBdr>
                        </w:div>
                        <w:div w:id="2106145265">
                          <w:marLeft w:val="0"/>
                          <w:marRight w:val="0"/>
                          <w:marTop w:val="0"/>
                          <w:marBottom w:val="0"/>
                          <w:divBdr>
                            <w:top w:val="none" w:sz="0" w:space="0" w:color="auto"/>
                            <w:left w:val="none" w:sz="0" w:space="0" w:color="auto"/>
                            <w:bottom w:val="none" w:sz="0" w:space="0" w:color="auto"/>
                            <w:right w:val="none" w:sz="0" w:space="0" w:color="auto"/>
                          </w:divBdr>
                        </w:div>
                        <w:div w:id="1077247551">
                          <w:marLeft w:val="0"/>
                          <w:marRight w:val="0"/>
                          <w:marTop w:val="0"/>
                          <w:marBottom w:val="0"/>
                          <w:divBdr>
                            <w:top w:val="none" w:sz="0" w:space="0" w:color="auto"/>
                            <w:left w:val="none" w:sz="0" w:space="0" w:color="auto"/>
                            <w:bottom w:val="none" w:sz="0" w:space="0" w:color="auto"/>
                            <w:right w:val="none" w:sz="0" w:space="0" w:color="auto"/>
                          </w:divBdr>
                        </w:div>
                        <w:div w:id="1494486691">
                          <w:marLeft w:val="0"/>
                          <w:marRight w:val="0"/>
                          <w:marTop w:val="0"/>
                          <w:marBottom w:val="0"/>
                          <w:divBdr>
                            <w:top w:val="none" w:sz="0" w:space="0" w:color="auto"/>
                            <w:left w:val="none" w:sz="0" w:space="0" w:color="auto"/>
                            <w:bottom w:val="none" w:sz="0" w:space="0" w:color="auto"/>
                            <w:right w:val="none" w:sz="0" w:space="0" w:color="auto"/>
                          </w:divBdr>
                        </w:div>
                        <w:div w:id="240482665">
                          <w:marLeft w:val="0"/>
                          <w:marRight w:val="0"/>
                          <w:marTop w:val="0"/>
                          <w:marBottom w:val="0"/>
                          <w:divBdr>
                            <w:top w:val="none" w:sz="0" w:space="0" w:color="auto"/>
                            <w:left w:val="none" w:sz="0" w:space="0" w:color="auto"/>
                            <w:bottom w:val="none" w:sz="0" w:space="0" w:color="auto"/>
                            <w:right w:val="none" w:sz="0" w:space="0" w:color="auto"/>
                          </w:divBdr>
                        </w:div>
                        <w:div w:id="1314456434">
                          <w:marLeft w:val="0"/>
                          <w:marRight w:val="0"/>
                          <w:marTop w:val="0"/>
                          <w:marBottom w:val="0"/>
                          <w:divBdr>
                            <w:top w:val="none" w:sz="0" w:space="0" w:color="auto"/>
                            <w:left w:val="none" w:sz="0" w:space="0" w:color="auto"/>
                            <w:bottom w:val="none" w:sz="0" w:space="0" w:color="auto"/>
                            <w:right w:val="none" w:sz="0" w:space="0" w:color="auto"/>
                          </w:divBdr>
                        </w:div>
                      </w:divsChild>
                    </w:div>
                    <w:div w:id="2144344331">
                      <w:marLeft w:val="0"/>
                      <w:marRight w:val="0"/>
                      <w:marTop w:val="0"/>
                      <w:marBottom w:val="0"/>
                      <w:divBdr>
                        <w:top w:val="none" w:sz="0" w:space="0" w:color="auto"/>
                        <w:left w:val="none" w:sz="0" w:space="0" w:color="auto"/>
                        <w:bottom w:val="none" w:sz="0" w:space="0" w:color="auto"/>
                        <w:right w:val="none" w:sz="0" w:space="0" w:color="auto"/>
                      </w:divBdr>
                      <w:divsChild>
                        <w:div w:id="1257977313">
                          <w:marLeft w:val="0"/>
                          <w:marRight w:val="0"/>
                          <w:marTop w:val="0"/>
                          <w:marBottom w:val="0"/>
                          <w:divBdr>
                            <w:top w:val="none" w:sz="0" w:space="0" w:color="auto"/>
                            <w:left w:val="none" w:sz="0" w:space="0" w:color="auto"/>
                            <w:bottom w:val="none" w:sz="0" w:space="0" w:color="auto"/>
                            <w:right w:val="none" w:sz="0" w:space="0" w:color="auto"/>
                          </w:divBdr>
                        </w:div>
                        <w:div w:id="568929593">
                          <w:marLeft w:val="0"/>
                          <w:marRight w:val="0"/>
                          <w:marTop w:val="0"/>
                          <w:marBottom w:val="0"/>
                          <w:divBdr>
                            <w:top w:val="none" w:sz="0" w:space="0" w:color="auto"/>
                            <w:left w:val="none" w:sz="0" w:space="0" w:color="auto"/>
                            <w:bottom w:val="none" w:sz="0" w:space="0" w:color="auto"/>
                            <w:right w:val="none" w:sz="0" w:space="0" w:color="auto"/>
                          </w:divBdr>
                        </w:div>
                        <w:div w:id="2030987947">
                          <w:marLeft w:val="0"/>
                          <w:marRight w:val="0"/>
                          <w:marTop w:val="0"/>
                          <w:marBottom w:val="0"/>
                          <w:divBdr>
                            <w:top w:val="none" w:sz="0" w:space="0" w:color="auto"/>
                            <w:left w:val="none" w:sz="0" w:space="0" w:color="auto"/>
                            <w:bottom w:val="none" w:sz="0" w:space="0" w:color="auto"/>
                            <w:right w:val="none" w:sz="0" w:space="0" w:color="auto"/>
                          </w:divBdr>
                        </w:div>
                        <w:div w:id="1021587880">
                          <w:marLeft w:val="0"/>
                          <w:marRight w:val="0"/>
                          <w:marTop w:val="0"/>
                          <w:marBottom w:val="0"/>
                          <w:divBdr>
                            <w:top w:val="none" w:sz="0" w:space="0" w:color="auto"/>
                            <w:left w:val="none" w:sz="0" w:space="0" w:color="auto"/>
                            <w:bottom w:val="none" w:sz="0" w:space="0" w:color="auto"/>
                            <w:right w:val="none" w:sz="0" w:space="0" w:color="auto"/>
                          </w:divBdr>
                        </w:div>
                        <w:div w:id="2898679">
                          <w:marLeft w:val="0"/>
                          <w:marRight w:val="0"/>
                          <w:marTop w:val="0"/>
                          <w:marBottom w:val="0"/>
                          <w:divBdr>
                            <w:top w:val="none" w:sz="0" w:space="0" w:color="auto"/>
                            <w:left w:val="none" w:sz="0" w:space="0" w:color="auto"/>
                            <w:bottom w:val="none" w:sz="0" w:space="0" w:color="auto"/>
                            <w:right w:val="none" w:sz="0" w:space="0" w:color="auto"/>
                          </w:divBdr>
                        </w:div>
                        <w:div w:id="1761411165">
                          <w:marLeft w:val="0"/>
                          <w:marRight w:val="0"/>
                          <w:marTop w:val="450"/>
                          <w:marBottom w:val="450"/>
                          <w:divBdr>
                            <w:top w:val="none" w:sz="0" w:space="0" w:color="auto"/>
                            <w:left w:val="single" w:sz="24" w:space="0" w:color="6DB33F"/>
                            <w:bottom w:val="none" w:sz="0" w:space="0" w:color="auto"/>
                            <w:right w:val="none" w:sz="0" w:space="0" w:color="auto"/>
                          </w:divBdr>
                          <w:divsChild>
                            <w:div w:id="985085718">
                              <w:marLeft w:val="0"/>
                              <w:marRight w:val="0"/>
                              <w:marTop w:val="0"/>
                              <w:marBottom w:val="0"/>
                              <w:divBdr>
                                <w:top w:val="none" w:sz="0" w:space="0" w:color="auto"/>
                                <w:left w:val="none" w:sz="0" w:space="0" w:color="auto"/>
                                <w:bottom w:val="none" w:sz="0" w:space="0" w:color="auto"/>
                                <w:right w:val="none" w:sz="0" w:space="0" w:color="auto"/>
                              </w:divBdr>
                            </w:div>
                            <w:div w:id="1408846764">
                              <w:marLeft w:val="0"/>
                              <w:marRight w:val="0"/>
                              <w:marTop w:val="0"/>
                              <w:marBottom w:val="0"/>
                              <w:divBdr>
                                <w:top w:val="none" w:sz="0" w:space="0" w:color="auto"/>
                                <w:left w:val="none" w:sz="0" w:space="0" w:color="auto"/>
                                <w:bottom w:val="none" w:sz="0" w:space="0" w:color="auto"/>
                                <w:right w:val="none" w:sz="0" w:space="0" w:color="auto"/>
                              </w:divBdr>
                            </w:div>
                            <w:div w:id="7557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10597">
                      <w:marLeft w:val="0"/>
                      <w:marRight w:val="0"/>
                      <w:marTop w:val="0"/>
                      <w:marBottom w:val="0"/>
                      <w:divBdr>
                        <w:top w:val="none" w:sz="0" w:space="0" w:color="auto"/>
                        <w:left w:val="none" w:sz="0" w:space="0" w:color="auto"/>
                        <w:bottom w:val="none" w:sz="0" w:space="0" w:color="auto"/>
                        <w:right w:val="none" w:sz="0" w:space="0" w:color="auto"/>
                      </w:divBdr>
                      <w:divsChild>
                        <w:div w:id="1033534909">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 w:id="4862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1739">
                  <w:marLeft w:val="0"/>
                  <w:marRight w:val="0"/>
                  <w:marTop w:val="0"/>
                  <w:marBottom w:val="0"/>
                  <w:divBdr>
                    <w:top w:val="none" w:sz="0" w:space="0" w:color="auto"/>
                    <w:left w:val="none" w:sz="0" w:space="0" w:color="auto"/>
                    <w:bottom w:val="none" w:sz="0" w:space="0" w:color="auto"/>
                    <w:right w:val="none" w:sz="0" w:space="0" w:color="auto"/>
                  </w:divBdr>
                  <w:divsChild>
                    <w:div w:id="405300524">
                      <w:marLeft w:val="0"/>
                      <w:marRight w:val="0"/>
                      <w:marTop w:val="0"/>
                      <w:marBottom w:val="0"/>
                      <w:divBdr>
                        <w:top w:val="none" w:sz="0" w:space="0" w:color="auto"/>
                        <w:left w:val="none" w:sz="0" w:space="0" w:color="auto"/>
                        <w:bottom w:val="none" w:sz="0" w:space="0" w:color="auto"/>
                        <w:right w:val="none" w:sz="0" w:space="0" w:color="auto"/>
                      </w:divBdr>
                    </w:div>
                    <w:div w:id="2074572500">
                      <w:marLeft w:val="0"/>
                      <w:marRight w:val="0"/>
                      <w:marTop w:val="450"/>
                      <w:marBottom w:val="450"/>
                      <w:divBdr>
                        <w:top w:val="none" w:sz="0" w:space="0" w:color="auto"/>
                        <w:left w:val="single" w:sz="24" w:space="0" w:color="6DB33F"/>
                        <w:bottom w:val="none" w:sz="0" w:space="0" w:color="auto"/>
                        <w:right w:val="none" w:sz="0" w:space="0" w:color="auto"/>
                      </w:divBdr>
                      <w:divsChild>
                        <w:div w:id="2069299611">
                          <w:marLeft w:val="0"/>
                          <w:marRight w:val="0"/>
                          <w:marTop w:val="0"/>
                          <w:marBottom w:val="0"/>
                          <w:divBdr>
                            <w:top w:val="none" w:sz="0" w:space="0" w:color="auto"/>
                            <w:left w:val="none" w:sz="0" w:space="0" w:color="auto"/>
                            <w:bottom w:val="none" w:sz="0" w:space="0" w:color="auto"/>
                            <w:right w:val="none" w:sz="0" w:space="0" w:color="auto"/>
                          </w:divBdr>
                        </w:div>
                      </w:divsChild>
                    </w:div>
                    <w:div w:id="594679278">
                      <w:marLeft w:val="0"/>
                      <w:marRight w:val="0"/>
                      <w:marTop w:val="0"/>
                      <w:marBottom w:val="0"/>
                      <w:divBdr>
                        <w:top w:val="none" w:sz="0" w:space="0" w:color="auto"/>
                        <w:left w:val="none" w:sz="0" w:space="0" w:color="auto"/>
                        <w:bottom w:val="none" w:sz="0" w:space="0" w:color="auto"/>
                        <w:right w:val="none" w:sz="0" w:space="0" w:color="auto"/>
                      </w:divBdr>
                      <w:divsChild>
                        <w:div w:id="1264146286">
                          <w:marLeft w:val="0"/>
                          <w:marRight w:val="0"/>
                          <w:marTop w:val="0"/>
                          <w:marBottom w:val="0"/>
                          <w:divBdr>
                            <w:top w:val="none" w:sz="0" w:space="0" w:color="auto"/>
                            <w:left w:val="none" w:sz="0" w:space="0" w:color="auto"/>
                            <w:bottom w:val="none" w:sz="0" w:space="0" w:color="auto"/>
                            <w:right w:val="none" w:sz="0" w:space="0" w:color="auto"/>
                          </w:divBdr>
                        </w:div>
                        <w:div w:id="821234889">
                          <w:marLeft w:val="0"/>
                          <w:marRight w:val="0"/>
                          <w:marTop w:val="0"/>
                          <w:marBottom w:val="0"/>
                          <w:divBdr>
                            <w:top w:val="none" w:sz="0" w:space="0" w:color="auto"/>
                            <w:left w:val="none" w:sz="0" w:space="0" w:color="auto"/>
                            <w:bottom w:val="none" w:sz="0" w:space="0" w:color="auto"/>
                            <w:right w:val="none" w:sz="0" w:space="0" w:color="auto"/>
                          </w:divBdr>
                        </w:div>
                        <w:div w:id="905722754">
                          <w:marLeft w:val="0"/>
                          <w:marRight w:val="0"/>
                          <w:marTop w:val="0"/>
                          <w:marBottom w:val="0"/>
                          <w:divBdr>
                            <w:top w:val="none" w:sz="0" w:space="0" w:color="auto"/>
                            <w:left w:val="none" w:sz="0" w:space="0" w:color="auto"/>
                            <w:bottom w:val="none" w:sz="0" w:space="0" w:color="auto"/>
                            <w:right w:val="none" w:sz="0" w:space="0" w:color="auto"/>
                          </w:divBdr>
                          <w:divsChild>
                            <w:div w:id="147134056">
                              <w:marLeft w:val="0"/>
                              <w:marRight w:val="0"/>
                              <w:marTop w:val="0"/>
                              <w:marBottom w:val="0"/>
                              <w:divBdr>
                                <w:top w:val="none" w:sz="0" w:space="0" w:color="auto"/>
                                <w:left w:val="none" w:sz="0" w:space="0" w:color="auto"/>
                                <w:bottom w:val="none" w:sz="0" w:space="0" w:color="auto"/>
                                <w:right w:val="none" w:sz="0" w:space="0" w:color="auto"/>
                              </w:divBdr>
                            </w:div>
                            <w:div w:id="1675257814">
                              <w:marLeft w:val="0"/>
                              <w:marRight w:val="0"/>
                              <w:marTop w:val="0"/>
                              <w:marBottom w:val="300"/>
                              <w:divBdr>
                                <w:top w:val="none" w:sz="0" w:space="0" w:color="auto"/>
                                <w:left w:val="none" w:sz="0" w:space="0" w:color="auto"/>
                                <w:bottom w:val="none" w:sz="0" w:space="0" w:color="auto"/>
                                <w:right w:val="none" w:sz="0" w:space="0" w:color="auto"/>
                              </w:divBdr>
                              <w:divsChild>
                                <w:div w:id="3877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389">
                          <w:marLeft w:val="0"/>
                          <w:marRight w:val="0"/>
                          <w:marTop w:val="0"/>
                          <w:marBottom w:val="0"/>
                          <w:divBdr>
                            <w:top w:val="none" w:sz="0" w:space="0" w:color="auto"/>
                            <w:left w:val="none" w:sz="0" w:space="0" w:color="auto"/>
                            <w:bottom w:val="none" w:sz="0" w:space="0" w:color="auto"/>
                            <w:right w:val="none" w:sz="0" w:space="0" w:color="auto"/>
                          </w:divBdr>
                          <w:divsChild>
                            <w:div w:id="2084331432">
                              <w:marLeft w:val="0"/>
                              <w:marRight w:val="0"/>
                              <w:marTop w:val="0"/>
                              <w:marBottom w:val="0"/>
                              <w:divBdr>
                                <w:top w:val="none" w:sz="0" w:space="0" w:color="auto"/>
                                <w:left w:val="none" w:sz="0" w:space="0" w:color="auto"/>
                                <w:bottom w:val="none" w:sz="0" w:space="0" w:color="auto"/>
                                <w:right w:val="none" w:sz="0" w:space="0" w:color="auto"/>
                              </w:divBdr>
                            </w:div>
                            <w:div w:id="200561076">
                              <w:marLeft w:val="0"/>
                              <w:marRight w:val="0"/>
                              <w:marTop w:val="0"/>
                              <w:marBottom w:val="300"/>
                              <w:divBdr>
                                <w:top w:val="none" w:sz="0" w:space="0" w:color="auto"/>
                                <w:left w:val="none" w:sz="0" w:space="0" w:color="auto"/>
                                <w:bottom w:val="none" w:sz="0" w:space="0" w:color="auto"/>
                                <w:right w:val="none" w:sz="0" w:space="0" w:color="auto"/>
                              </w:divBdr>
                              <w:divsChild>
                                <w:div w:id="1273246610">
                                  <w:marLeft w:val="0"/>
                                  <w:marRight w:val="0"/>
                                  <w:marTop w:val="0"/>
                                  <w:marBottom w:val="0"/>
                                  <w:divBdr>
                                    <w:top w:val="none" w:sz="0" w:space="0" w:color="auto"/>
                                    <w:left w:val="none" w:sz="0" w:space="0" w:color="auto"/>
                                    <w:bottom w:val="none" w:sz="0" w:space="0" w:color="auto"/>
                                    <w:right w:val="none" w:sz="0" w:space="0" w:color="auto"/>
                                  </w:divBdr>
                                </w:div>
                              </w:divsChild>
                            </w:div>
                            <w:div w:id="2328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1230">
                      <w:marLeft w:val="0"/>
                      <w:marRight w:val="0"/>
                      <w:marTop w:val="0"/>
                      <w:marBottom w:val="0"/>
                      <w:divBdr>
                        <w:top w:val="none" w:sz="0" w:space="0" w:color="auto"/>
                        <w:left w:val="none" w:sz="0" w:space="0" w:color="auto"/>
                        <w:bottom w:val="none" w:sz="0" w:space="0" w:color="auto"/>
                        <w:right w:val="none" w:sz="0" w:space="0" w:color="auto"/>
                      </w:divBdr>
                      <w:divsChild>
                        <w:div w:id="1662587255">
                          <w:marLeft w:val="0"/>
                          <w:marRight w:val="0"/>
                          <w:marTop w:val="0"/>
                          <w:marBottom w:val="0"/>
                          <w:divBdr>
                            <w:top w:val="none" w:sz="0" w:space="0" w:color="auto"/>
                            <w:left w:val="none" w:sz="0" w:space="0" w:color="auto"/>
                            <w:bottom w:val="none" w:sz="0" w:space="0" w:color="auto"/>
                            <w:right w:val="none" w:sz="0" w:space="0" w:color="auto"/>
                          </w:divBdr>
                        </w:div>
                        <w:div w:id="483815286">
                          <w:marLeft w:val="0"/>
                          <w:marRight w:val="0"/>
                          <w:marTop w:val="0"/>
                          <w:marBottom w:val="0"/>
                          <w:divBdr>
                            <w:top w:val="none" w:sz="0" w:space="0" w:color="auto"/>
                            <w:left w:val="none" w:sz="0" w:space="0" w:color="auto"/>
                            <w:bottom w:val="none" w:sz="0" w:space="0" w:color="auto"/>
                            <w:right w:val="none" w:sz="0" w:space="0" w:color="auto"/>
                          </w:divBdr>
                        </w:div>
                        <w:div w:id="316301884">
                          <w:marLeft w:val="0"/>
                          <w:marRight w:val="0"/>
                          <w:marTop w:val="0"/>
                          <w:marBottom w:val="300"/>
                          <w:divBdr>
                            <w:top w:val="none" w:sz="0" w:space="0" w:color="auto"/>
                            <w:left w:val="none" w:sz="0" w:space="0" w:color="auto"/>
                            <w:bottom w:val="none" w:sz="0" w:space="0" w:color="auto"/>
                            <w:right w:val="none" w:sz="0" w:space="0" w:color="auto"/>
                          </w:divBdr>
                          <w:divsChild>
                            <w:div w:id="1036277113">
                              <w:marLeft w:val="0"/>
                              <w:marRight w:val="0"/>
                              <w:marTop w:val="0"/>
                              <w:marBottom w:val="0"/>
                              <w:divBdr>
                                <w:top w:val="none" w:sz="0" w:space="0" w:color="auto"/>
                                <w:left w:val="none" w:sz="0" w:space="0" w:color="auto"/>
                                <w:bottom w:val="none" w:sz="0" w:space="0" w:color="auto"/>
                                <w:right w:val="none" w:sz="0" w:space="0" w:color="auto"/>
                              </w:divBdr>
                            </w:div>
                          </w:divsChild>
                        </w:div>
                        <w:div w:id="1252811640">
                          <w:marLeft w:val="0"/>
                          <w:marRight w:val="0"/>
                          <w:marTop w:val="0"/>
                          <w:marBottom w:val="0"/>
                          <w:divBdr>
                            <w:top w:val="none" w:sz="0" w:space="0" w:color="auto"/>
                            <w:left w:val="none" w:sz="0" w:space="0" w:color="auto"/>
                            <w:bottom w:val="none" w:sz="0" w:space="0" w:color="auto"/>
                            <w:right w:val="none" w:sz="0" w:space="0" w:color="auto"/>
                          </w:divBdr>
                        </w:div>
                        <w:div w:id="714233719">
                          <w:marLeft w:val="0"/>
                          <w:marRight w:val="0"/>
                          <w:marTop w:val="0"/>
                          <w:marBottom w:val="300"/>
                          <w:divBdr>
                            <w:top w:val="none" w:sz="0" w:space="0" w:color="auto"/>
                            <w:left w:val="none" w:sz="0" w:space="0" w:color="auto"/>
                            <w:bottom w:val="none" w:sz="0" w:space="0" w:color="auto"/>
                            <w:right w:val="none" w:sz="0" w:space="0" w:color="auto"/>
                          </w:divBdr>
                          <w:divsChild>
                            <w:div w:id="522136617">
                              <w:marLeft w:val="0"/>
                              <w:marRight w:val="0"/>
                              <w:marTop w:val="0"/>
                              <w:marBottom w:val="0"/>
                              <w:divBdr>
                                <w:top w:val="none" w:sz="0" w:space="0" w:color="auto"/>
                                <w:left w:val="none" w:sz="0" w:space="0" w:color="auto"/>
                                <w:bottom w:val="none" w:sz="0" w:space="0" w:color="auto"/>
                                <w:right w:val="none" w:sz="0" w:space="0" w:color="auto"/>
                              </w:divBdr>
                            </w:div>
                          </w:divsChild>
                        </w:div>
                        <w:div w:id="397364220">
                          <w:marLeft w:val="0"/>
                          <w:marRight w:val="0"/>
                          <w:marTop w:val="0"/>
                          <w:marBottom w:val="0"/>
                          <w:divBdr>
                            <w:top w:val="none" w:sz="0" w:space="0" w:color="auto"/>
                            <w:left w:val="none" w:sz="0" w:space="0" w:color="auto"/>
                            <w:bottom w:val="none" w:sz="0" w:space="0" w:color="auto"/>
                            <w:right w:val="none" w:sz="0" w:space="0" w:color="auto"/>
                          </w:divBdr>
                        </w:div>
                        <w:div w:id="887381832">
                          <w:marLeft w:val="0"/>
                          <w:marRight w:val="0"/>
                          <w:marTop w:val="450"/>
                          <w:marBottom w:val="450"/>
                          <w:divBdr>
                            <w:top w:val="none" w:sz="0" w:space="0" w:color="auto"/>
                            <w:left w:val="single" w:sz="24" w:space="0" w:color="6DB33F"/>
                            <w:bottom w:val="none" w:sz="0" w:space="0" w:color="auto"/>
                            <w:right w:val="none" w:sz="0" w:space="0" w:color="auto"/>
                          </w:divBdr>
                          <w:divsChild>
                            <w:div w:id="288559313">
                              <w:marLeft w:val="0"/>
                              <w:marRight w:val="0"/>
                              <w:marTop w:val="0"/>
                              <w:marBottom w:val="0"/>
                              <w:divBdr>
                                <w:top w:val="none" w:sz="0" w:space="0" w:color="auto"/>
                                <w:left w:val="none" w:sz="0" w:space="0" w:color="auto"/>
                                <w:bottom w:val="none" w:sz="0" w:space="0" w:color="auto"/>
                                <w:right w:val="none" w:sz="0" w:space="0" w:color="auto"/>
                              </w:divBdr>
                            </w:div>
                            <w:div w:id="647591359">
                              <w:marLeft w:val="0"/>
                              <w:marRight w:val="0"/>
                              <w:marTop w:val="0"/>
                              <w:marBottom w:val="0"/>
                              <w:divBdr>
                                <w:top w:val="none" w:sz="0" w:space="0" w:color="auto"/>
                                <w:left w:val="none" w:sz="0" w:space="0" w:color="auto"/>
                                <w:bottom w:val="none" w:sz="0" w:space="0" w:color="auto"/>
                                <w:right w:val="none" w:sz="0" w:space="0" w:color="auto"/>
                              </w:divBdr>
                            </w:div>
                          </w:divsChild>
                        </w:div>
                        <w:div w:id="1983802078">
                          <w:marLeft w:val="0"/>
                          <w:marRight w:val="0"/>
                          <w:marTop w:val="0"/>
                          <w:marBottom w:val="0"/>
                          <w:divBdr>
                            <w:top w:val="none" w:sz="0" w:space="0" w:color="auto"/>
                            <w:left w:val="none" w:sz="0" w:space="0" w:color="auto"/>
                            <w:bottom w:val="none" w:sz="0" w:space="0" w:color="auto"/>
                            <w:right w:val="none" w:sz="0" w:space="0" w:color="auto"/>
                          </w:divBdr>
                        </w:div>
                        <w:div w:id="2021201232">
                          <w:marLeft w:val="0"/>
                          <w:marRight w:val="0"/>
                          <w:marTop w:val="0"/>
                          <w:marBottom w:val="0"/>
                          <w:divBdr>
                            <w:top w:val="none" w:sz="0" w:space="0" w:color="auto"/>
                            <w:left w:val="none" w:sz="0" w:space="0" w:color="auto"/>
                            <w:bottom w:val="none" w:sz="0" w:space="0" w:color="auto"/>
                            <w:right w:val="none" w:sz="0" w:space="0" w:color="auto"/>
                          </w:divBdr>
                        </w:div>
                      </w:divsChild>
                    </w:div>
                    <w:div w:id="1447965820">
                      <w:marLeft w:val="0"/>
                      <w:marRight w:val="0"/>
                      <w:marTop w:val="0"/>
                      <w:marBottom w:val="0"/>
                      <w:divBdr>
                        <w:top w:val="none" w:sz="0" w:space="0" w:color="auto"/>
                        <w:left w:val="none" w:sz="0" w:space="0" w:color="auto"/>
                        <w:bottom w:val="none" w:sz="0" w:space="0" w:color="auto"/>
                        <w:right w:val="none" w:sz="0" w:space="0" w:color="auto"/>
                      </w:divBdr>
                      <w:divsChild>
                        <w:div w:id="2056738359">
                          <w:marLeft w:val="0"/>
                          <w:marRight w:val="0"/>
                          <w:marTop w:val="0"/>
                          <w:marBottom w:val="0"/>
                          <w:divBdr>
                            <w:top w:val="none" w:sz="0" w:space="0" w:color="auto"/>
                            <w:left w:val="none" w:sz="0" w:space="0" w:color="auto"/>
                            <w:bottom w:val="none" w:sz="0" w:space="0" w:color="auto"/>
                            <w:right w:val="none" w:sz="0" w:space="0" w:color="auto"/>
                          </w:divBdr>
                        </w:div>
                        <w:div w:id="690372903">
                          <w:marLeft w:val="0"/>
                          <w:marRight w:val="0"/>
                          <w:marTop w:val="0"/>
                          <w:marBottom w:val="0"/>
                          <w:divBdr>
                            <w:top w:val="none" w:sz="0" w:space="0" w:color="auto"/>
                            <w:left w:val="none" w:sz="0" w:space="0" w:color="auto"/>
                            <w:bottom w:val="none" w:sz="0" w:space="0" w:color="auto"/>
                            <w:right w:val="none" w:sz="0" w:space="0" w:color="auto"/>
                          </w:divBdr>
                        </w:div>
                        <w:div w:id="1707486516">
                          <w:marLeft w:val="0"/>
                          <w:marRight w:val="0"/>
                          <w:marTop w:val="0"/>
                          <w:marBottom w:val="300"/>
                          <w:divBdr>
                            <w:top w:val="none" w:sz="0" w:space="0" w:color="auto"/>
                            <w:left w:val="none" w:sz="0" w:space="0" w:color="auto"/>
                            <w:bottom w:val="none" w:sz="0" w:space="0" w:color="auto"/>
                            <w:right w:val="none" w:sz="0" w:space="0" w:color="auto"/>
                          </w:divBdr>
                          <w:divsChild>
                            <w:div w:id="116608138">
                              <w:marLeft w:val="0"/>
                              <w:marRight w:val="0"/>
                              <w:marTop w:val="0"/>
                              <w:marBottom w:val="0"/>
                              <w:divBdr>
                                <w:top w:val="none" w:sz="0" w:space="0" w:color="auto"/>
                                <w:left w:val="none" w:sz="0" w:space="0" w:color="auto"/>
                                <w:bottom w:val="none" w:sz="0" w:space="0" w:color="auto"/>
                                <w:right w:val="none" w:sz="0" w:space="0" w:color="auto"/>
                              </w:divBdr>
                            </w:div>
                          </w:divsChild>
                        </w:div>
                        <w:div w:id="1115828855">
                          <w:marLeft w:val="0"/>
                          <w:marRight w:val="0"/>
                          <w:marTop w:val="0"/>
                          <w:marBottom w:val="0"/>
                          <w:divBdr>
                            <w:top w:val="none" w:sz="0" w:space="0" w:color="auto"/>
                            <w:left w:val="none" w:sz="0" w:space="0" w:color="auto"/>
                            <w:bottom w:val="none" w:sz="0" w:space="0" w:color="auto"/>
                            <w:right w:val="none" w:sz="0" w:space="0" w:color="auto"/>
                          </w:divBdr>
                        </w:div>
                        <w:div w:id="777330501">
                          <w:marLeft w:val="0"/>
                          <w:marRight w:val="0"/>
                          <w:marTop w:val="0"/>
                          <w:marBottom w:val="0"/>
                          <w:divBdr>
                            <w:top w:val="none" w:sz="0" w:space="0" w:color="auto"/>
                            <w:left w:val="none" w:sz="0" w:space="0" w:color="auto"/>
                            <w:bottom w:val="none" w:sz="0" w:space="0" w:color="auto"/>
                            <w:right w:val="none" w:sz="0" w:space="0" w:color="auto"/>
                          </w:divBdr>
                          <w:divsChild>
                            <w:div w:id="113405181">
                              <w:marLeft w:val="0"/>
                              <w:marRight w:val="0"/>
                              <w:marTop w:val="0"/>
                              <w:marBottom w:val="0"/>
                              <w:divBdr>
                                <w:top w:val="none" w:sz="0" w:space="0" w:color="auto"/>
                                <w:left w:val="none" w:sz="0" w:space="0" w:color="auto"/>
                                <w:bottom w:val="none" w:sz="0" w:space="0" w:color="auto"/>
                                <w:right w:val="none" w:sz="0" w:space="0" w:color="auto"/>
                              </w:divBdr>
                            </w:div>
                            <w:div w:id="197818444">
                              <w:marLeft w:val="0"/>
                              <w:marRight w:val="0"/>
                              <w:marTop w:val="0"/>
                              <w:marBottom w:val="300"/>
                              <w:divBdr>
                                <w:top w:val="single" w:sz="6" w:space="15" w:color="D7D7D7"/>
                                <w:left w:val="single" w:sz="6" w:space="15" w:color="D7D7D7"/>
                                <w:bottom w:val="single" w:sz="6" w:space="15" w:color="D7D7D7"/>
                                <w:right w:val="single" w:sz="6" w:space="15" w:color="D7D7D7"/>
                              </w:divBdr>
                              <w:divsChild>
                                <w:div w:id="756051199">
                                  <w:marLeft w:val="0"/>
                                  <w:marRight w:val="0"/>
                                  <w:marTop w:val="0"/>
                                  <w:marBottom w:val="0"/>
                                  <w:divBdr>
                                    <w:top w:val="none" w:sz="0" w:space="0" w:color="auto"/>
                                    <w:left w:val="none" w:sz="0" w:space="0" w:color="auto"/>
                                    <w:bottom w:val="none" w:sz="0" w:space="0" w:color="auto"/>
                                    <w:right w:val="none" w:sz="0" w:space="0" w:color="auto"/>
                                  </w:divBdr>
                                  <w:divsChild>
                                    <w:div w:id="1316227613">
                                      <w:marLeft w:val="0"/>
                                      <w:marRight w:val="0"/>
                                      <w:marTop w:val="0"/>
                                      <w:marBottom w:val="0"/>
                                      <w:divBdr>
                                        <w:top w:val="none" w:sz="0" w:space="0" w:color="auto"/>
                                        <w:left w:val="none" w:sz="0" w:space="0" w:color="auto"/>
                                        <w:bottom w:val="none" w:sz="0" w:space="0" w:color="auto"/>
                                        <w:right w:val="none" w:sz="0" w:space="0" w:color="auto"/>
                                      </w:divBdr>
                                    </w:div>
                                    <w:div w:id="2061902030">
                                      <w:marLeft w:val="0"/>
                                      <w:marRight w:val="0"/>
                                      <w:marTop w:val="0"/>
                                      <w:marBottom w:val="0"/>
                                      <w:divBdr>
                                        <w:top w:val="none" w:sz="0" w:space="0" w:color="auto"/>
                                        <w:left w:val="none" w:sz="0" w:space="0" w:color="auto"/>
                                        <w:bottom w:val="none" w:sz="0" w:space="0" w:color="auto"/>
                                        <w:right w:val="none" w:sz="0" w:space="0" w:color="auto"/>
                                      </w:divBdr>
                                    </w:div>
                                    <w:div w:id="2923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0878">
                              <w:marLeft w:val="0"/>
                              <w:marRight w:val="0"/>
                              <w:marTop w:val="0"/>
                              <w:marBottom w:val="0"/>
                              <w:divBdr>
                                <w:top w:val="none" w:sz="0" w:space="0" w:color="auto"/>
                                <w:left w:val="none" w:sz="0" w:space="0" w:color="auto"/>
                                <w:bottom w:val="none" w:sz="0" w:space="0" w:color="auto"/>
                                <w:right w:val="none" w:sz="0" w:space="0" w:color="auto"/>
                              </w:divBdr>
                            </w:div>
                            <w:div w:id="577136574">
                              <w:marLeft w:val="0"/>
                              <w:marRight w:val="0"/>
                              <w:marTop w:val="0"/>
                              <w:marBottom w:val="0"/>
                              <w:divBdr>
                                <w:top w:val="none" w:sz="0" w:space="0" w:color="auto"/>
                                <w:left w:val="none" w:sz="0" w:space="0" w:color="auto"/>
                                <w:bottom w:val="none" w:sz="0" w:space="0" w:color="auto"/>
                                <w:right w:val="none" w:sz="0" w:space="0" w:color="auto"/>
                              </w:divBdr>
                            </w:div>
                            <w:div w:id="687484023">
                              <w:marLeft w:val="0"/>
                              <w:marRight w:val="0"/>
                              <w:marTop w:val="450"/>
                              <w:marBottom w:val="450"/>
                              <w:divBdr>
                                <w:top w:val="none" w:sz="0" w:space="0" w:color="auto"/>
                                <w:left w:val="single" w:sz="24" w:space="0" w:color="6DB33F"/>
                                <w:bottom w:val="none" w:sz="0" w:space="0" w:color="auto"/>
                                <w:right w:val="none" w:sz="0" w:space="0" w:color="auto"/>
                              </w:divBdr>
                              <w:divsChild>
                                <w:div w:id="2043244779">
                                  <w:marLeft w:val="0"/>
                                  <w:marRight w:val="0"/>
                                  <w:marTop w:val="0"/>
                                  <w:marBottom w:val="0"/>
                                  <w:divBdr>
                                    <w:top w:val="none" w:sz="0" w:space="0" w:color="auto"/>
                                    <w:left w:val="none" w:sz="0" w:space="0" w:color="auto"/>
                                    <w:bottom w:val="none" w:sz="0" w:space="0" w:color="auto"/>
                                    <w:right w:val="none" w:sz="0" w:space="0" w:color="auto"/>
                                  </w:divBdr>
                                </w:div>
                                <w:div w:id="377167627">
                                  <w:marLeft w:val="0"/>
                                  <w:marRight w:val="0"/>
                                  <w:marTop w:val="0"/>
                                  <w:marBottom w:val="0"/>
                                  <w:divBdr>
                                    <w:top w:val="none" w:sz="0" w:space="0" w:color="auto"/>
                                    <w:left w:val="none" w:sz="0" w:space="0" w:color="auto"/>
                                    <w:bottom w:val="none" w:sz="0" w:space="0" w:color="auto"/>
                                    <w:right w:val="none" w:sz="0" w:space="0" w:color="auto"/>
                                  </w:divBdr>
                                </w:div>
                                <w:div w:id="118454085">
                                  <w:marLeft w:val="0"/>
                                  <w:marRight w:val="0"/>
                                  <w:marTop w:val="0"/>
                                  <w:marBottom w:val="0"/>
                                  <w:divBdr>
                                    <w:top w:val="none" w:sz="0" w:space="0" w:color="auto"/>
                                    <w:left w:val="none" w:sz="0" w:space="0" w:color="auto"/>
                                    <w:bottom w:val="none" w:sz="0" w:space="0" w:color="auto"/>
                                    <w:right w:val="none" w:sz="0" w:space="0" w:color="auto"/>
                                  </w:divBdr>
                                </w:div>
                              </w:divsChild>
                            </w:div>
                            <w:div w:id="1879858594">
                              <w:marLeft w:val="0"/>
                              <w:marRight w:val="0"/>
                              <w:marTop w:val="0"/>
                              <w:marBottom w:val="0"/>
                              <w:divBdr>
                                <w:top w:val="none" w:sz="0" w:space="0" w:color="auto"/>
                                <w:left w:val="none" w:sz="0" w:space="0" w:color="auto"/>
                                <w:bottom w:val="none" w:sz="0" w:space="0" w:color="auto"/>
                                <w:right w:val="none" w:sz="0" w:space="0" w:color="auto"/>
                              </w:divBdr>
                            </w:div>
                            <w:div w:id="2024164850">
                              <w:marLeft w:val="0"/>
                              <w:marRight w:val="0"/>
                              <w:marTop w:val="0"/>
                              <w:marBottom w:val="300"/>
                              <w:divBdr>
                                <w:top w:val="none" w:sz="0" w:space="0" w:color="auto"/>
                                <w:left w:val="none" w:sz="0" w:space="0" w:color="auto"/>
                                <w:bottom w:val="none" w:sz="0" w:space="0" w:color="auto"/>
                                <w:right w:val="none" w:sz="0" w:space="0" w:color="auto"/>
                              </w:divBdr>
                              <w:divsChild>
                                <w:div w:id="619412251">
                                  <w:marLeft w:val="0"/>
                                  <w:marRight w:val="0"/>
                                  <w:marTop w:val="0"/>
                                  <w:marBottom w:val="0"/>
                                  <w:divBdr>
                                    <w:top w:val="none" w:sz="0" w:space="0" w:color="auto"/>
                                    <w:left w:val="none" w:sz="0" w:space="0" w:color="auto"/>
                                    <w:bottom w:val="none" w:sz="0" w:space="0" w:color="auto"/>
                                    <w:right w:val="none" w:sz="0" w:space="0" w:color="auto"/>
                                  </w:divBdr>
                                </w:div>
                              </w:divsChild>
                            </w:div>
                            <w:div w:id="1484010496">
                              <w:marLeft w:val="0"/>
                              <w:marRight w:val="0"/>
                              <w:marTop w:val="0"/>
                              <w:marBottom w:val="0"/>
                              <w:divBdr>
                                <w:top w:val="none" w:sz="0" w:space="0" w:color="auto"/>
                                <w:left w:val="none" w:sz="0" w:space="0" w:color="auto"/>
                                <w:bottom w:val="none" w:sz="0" w:space="0" w:color="auto"/>
                                <w:right w:val="none" w:sz="0" w:space="0" w:color="auto"/>
                              </w:divBdr>
                            </w:div>
                            <w:div w:id="1510101596">
                              <w:marLeft w:val="0"/>
                              <w:marRight w:val="0"/>
                              <w:marTop w:val="450"/>
                              <w:marBottom w:val="450"/>
                              <w:divBdr>
                                <w:top w:val="none" w:sz="0" w:space="0" w:color="auto"/>
                                <w:left w:val="single" w:sz="24" w:space="0" w:color="6DB33F"/>
                                <w:bottom w:val="none" w:sz="0" w:space="0" w:color="auto"/>
                                <w:right w:val="none" w:sz="0" w:space="0" w:color="auto"/>
                              </w:divBdr>
                              <w:divsChild>
                                <w:div w:id="1994866748">
                                  <w:marLeft w:val="0"/>
                                  <w:marRight w:val="0"/>
                                  <w:marTop w:val="0"/>
                                  <w:marBottom w:val="0"/>
                                  <w:divBdr>
                                    <w:top w:val="none" w:sz="0" w:space="0" w:color="auto"/>
                                    <w:left w:val="none" w:sz="0" w:space="0" w:color="auto"/>
                                    <w:bottom w:val="none" w:sz="0" w:space="0" w:color="auto"/>
                                    <w:right w:val="none" w:sz="0" w:space="0" w:color="auto"/>
                                  </w:divBdr>
                                </w:div>
                                <w:div w:id="12863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4055">
                          <w:marLeft w:val="0"/>
                          <w:marRight w:val="0"/>
                          <w:marTop w:val="0"/>
                          <w:marBottom w:val="0"/>
                          <w:divBdr>
                            <w:top w:val="none" w:sz="0" w:space="0" w:color="auto"/>
                            <w:left w:val="none" w:sz="0" w:space="0" w:color="auto"/>
                            <w:bottom w:val="none" w:sz="0" w:space="0" w:color="auto"/>
                            <w:right w:val="none" w:sz="0" w:space="0" w:color="auto"/>
                          </w:divBdr>
                          <w:divsChild>
                            <w:div w:id="870917036">
                              <w:marLeft w:val="0"/>
                              <w:marRight w:val="0"/>
                              <w:marTop w:val="0"/>
                              <w:marBottom w:val="0"/>
                              <w:divBdr>
                                <w:top w:val="none" w:sz="0" w:space="0" w:color="auto"/>
                                <w:left w:val="none" w:sz="0" w:space="0" w:color="auto"/>
                                <w:bottom w:val="none" w:sz="0" w:space="0" w:color="auto"/>
                                <w:right w:val="none" w:sz="0" w:space="0" w:color="auto"/>
                              </w:divBdr>
                            </w:div>
                            <w:div w:id="1274286564">
                              <w:marLeft w:val="0"/>
                              <w:marRight w:val="0"/>
                              <w:marTop w:val="0"/>
                              <w:marBottom w:val="300"/>
                              <w:divBdr>
                                <w:top w:val="none" w:sz="0" w:space="0" w:color="auto"/>
                                <w:left w:val="none" w:sz="0" w:space="0" w:color="auto"/>
                                <w:bottom w:val="none" w:sz="0" w:space="0" w:color="auto"/>
                                <w:right w:val="none" w:sz="0" w:space="0" w:color="auto"/>
                              </w:divBdr>
                              <w:divsChild>
                                <w:div w:id="193925697">
                                  <w:marLeft w:val="0"/>
                                  <w:marRight w:val="0"/>
                                  <w:marTop w:val="0"/>
                                  <w:marBottom w:val="0"/>
                                  <w:divBdr>
                                    <w:top w:val="none" w:sz="0" w:space="0" w:color="auto"/>
                                    <w:left w:val="none" w:sz="0" w:space="0" w:color="auto"/>
                                    <w:bottom w:val="none" w:sz="0" w:space="0" w:color="auto"/>
                                    <w:right w:val="none" w:sz="0" w:space="0" w:color="auto"/>
                                  </w:divBdr>
                                </w:div>
                              </w:divsChild>
                            </w:div>
                            <w:div w:id="1950501835">
                              <w:marLeft w:val="0"/>
                              <w:marRight w:val="0"/>
                              <w:marTop w:val="0"/>
                              <w:marBottom w:val="0"/>
                              <w:divBdr>
                                <w:top w:val="none" w:sz="0" w:space="0" w:color="auto"/>
                                <w:left w:val="none" w:sz="0" w:space="0" w:color="auto"/>
                                <w:bottom w:val="none" w:sz="0" w:space="0" w:color="auto"/>
                                <w:right w:val="none" w:sz="0" w:space="0" w:color="auto"/>
                              </w:divBdr>
                            </w:div>
                          </w:divsChild>
                        </w:div>
                        <w:div w:id="1407651610">
                          <w:marLeft w:val="0"/>
                          <w:marRight w:val="0"/>
                          <w:marTop w:val="0"/>
                          <w:marBottom w:val="0"/>
                          <w:divBdr>
                            <w:top w:val="none" w:sz="0" w:space="0" w:color="auto"/>
                            <w:left w:val="none" w:sz="0" w:space="0" w:color="auto"/>
                            <w:bottom w:val="none" w:sz="0" w:space="0" w:color="auto"/>
                            <w:right w:val="none" w:sz="0" w:space="0" w:color="auto"/>
                          </w:divBdr>
                          <w:divsChild>
                            <w:div w:id="1015227852">
                              <w:marLeft w:val="0"/>
                              <w:marRight w:val="0"/>
                              <w:marTop w:val="0"/>
                              <w:marBottom w:val="0"/>
                              <w:divBdr>
                                <w:top w:val="none" w:sz="0" w:space="0" w:color="auto"/>
                                <w:left w:val="none" w:sz="0" w:space="0" w:color="auto"/>
                                <w:bottom w:val="none" w:sz="0" w:space="0" w:color="auto"/>
                                <w:right w:val="none" w:sz="0" w:space="0" w:color="auto"/>
                              </w:divBdr>
                            </w:div>
                            <w:div w:id="1464228358">
                              <w:marLeft w:val="0"/>
                              <w:marRight w:val="0"/>
                              <w:marTop w:val="0"/>
                              <w:marBottom w:val="300"/>
                              <w:divBdr>
                                <w:top w:val="none" w:sz="0" w:space="0" w:color="auto"/>
                                <w:left w:val="none" w:sz="0" w:space="0" w:color="auto"/>
                                <w:bottom w:val="none" w:sz="0" w:space="0" w:color="auto"/>
                                <w:right w:val="none" w:sz="0" w:space="0" w:color="auto"/>
                              </w:divBdr>
                              <w:divsChild>
                                <w:div w:id="435639371">
                                  <w:marLeft w:val="0"/>
                                  <w:marRight w:val="0"/>
                                  <w:marTop w:val="0"/>
                                  <w:marBottom w:val="0"/>
                                  <w:divBdr>
                                    <w:top w:val="none" w:sz="0" w:space="0" w:color="auto"/>
                                    <w:left w:val="none" w:sz="0" w:space="0" w:color="auto"/>
                                    <w:bottom w:val="none" w:sz="0" w:space="0" w:color="auto"/>
                                    <w:right w:val="none" w:sz="0" w:space="0" w:color="auto"/>
                                  </w:divBdr>
                                </w:div>
                              </w:divsChild>
                            </w:div>
                            <w:div w:id="1025984554">
                              <w:marLeft w:val="0"/>
                              <w:marRight w:val="0"/>
                              <w:marTop w:val="0"/>
                              <w:marBottom w:val="0"/>
                              <w:divBdr>
                                <w:top w:val="none" w:sz="0" w:space="0" w:color="auto"/>
                                <w:left w:val="none" w:sz="0" w:space="0" w:color="auto"/>
                                <w:bottom w:val="none" w:sz="0" w:space="0" w:color="auto"/>
                                <w:right w:val="none" w:sz="0" w:space="0" w:color="auto"/>
                              </w:divBdr>
                            </w:div>
                            <w:div w:id="1178154690">
                              <w:marLeft w:val="0"/>
                              <w:marRight w:val="0"/>
                              <w:marTop w:val="0"/>
                              <w:marBottom w:val="300"/>
                              <w:divBdr>
                                <w:top w:val="none" w:sz="0" w:space="0" w:color="auto"/>
                                <w:left w:val="none" w:sz="0" w:space="0" w:color="auto"/>
                                <w:bottom w:val="none" w:sz="0" w:space="0" w:color="auto"/>
                                <w:right w:val="none" w:sz="0" w:space="0" w:color="auto"/>
                              </w:divBdr>
                              <w:divsChild>
                                <w:div w:id="309293506">
                                  <w:marLeft w:val="0"/>
                                  <w:marRight w:val="0"/>
                                  <w:marTop w:val="0"/>
                                  <w:marBottom w:val="0"/>
                                  <w:divBdr>
                                    <w:top w:val="none" w:sz="0" w:space="0" w:color="auto"/>
                                    <w:left w:val="none" w:sz="0" w:space="0" w:color="auto"/>
                                    <w:bottom w:val="none" w:sz="0" w:space="0" w:color="auto"/>
                                    <w:right w:val="none" w:sz="0" w:space="0" w:color="auto"/>
                                  </w:divBdr>
                                </w:div>
                              </w:divsChild>
                            </w:div>
                            <w:div w:id="1529953026">
                              <w:marLeft w:val="0"/>
                              <w:marRight w:val="0"/>
                              <w:marTop w:val="0"/>
                              <w:marBottom w:val="0"/>
                              <w:divBdr>
                                <w:top w:val="none" w:sz="0" w:space="0" w:color="auto"/>
                                <w:left w:val="none" w:sz="0" w:space="0" w:color="auto"/>
                                <w:bottom w:val="none" w:sz="0" w:space="0" w:color="auto"/>
                                <w:right w:val="none" w:sz="0" w:space="0" w:color="auto"/>
                              </w:divBdr>
                            </w:div>
                          </w:divsChild>
                        </w:div>
                        <w:div w:id="796728028">
                          <w:marLeft w:val="0"/>
                          <w:marRight w:val="0"/>
                          <w:marTop w:val="0"/>
                          <w:marBottom w:val="0"/>
                          <w:divBdr>
                            <w:top w:val="none" w:sz="0" w:space="0" w:color="auto"/>
                            <w:left w:val="none" w:sz="0" w:space="0" w:color="auto"/>
                            <w:bottom w:val="none" w:sz="0" w:space="0" w:color="auto"/>
                            <w:right w:val="none" w:sz="0" w:space="0" w:color="auto"/>
                          </w:divBdr>
                          <w:divsChild>
                            <w:div w:id="1744524289">
                              <w:marLeft w:val="0"/>
                              <w:marRight w:val="0"/>
                              <w:marTop w:val="0"/>
                              <w:marBottom w:val="0"/>
                              <w:divBdr>
                                <w:top w:val="none" w:sz="0" w:space="0" w:color="auto"/>
                                <w:left w:val="none" w:sz="0" w:space="0" w:color="auto"/>
                                <w:bottom w:val="none" w:sz="0" w:space="0" w:color="auto"/>
                                <w:right w:val="none" w:sz="0" w:space="0" w:color="auto"/>
                              </w:divBdr>
                            </w:div>
                            <w:div w:id="871848763">
                              <w:marLeft w:val="0"/>
                              <w:marRight w:val="0"/>
                              <w:marTop w:val="0"/>
                              <w:marBottom w:val="300"/>
                              <w:divBdr>
                                <w:top w:val="none" w:sz="0" w:space="0" w:color="auto"/>
                                <w:left w:val="none" w:sz="0" w:space="0" w:color="auto"/>
                                <w:bottom w:val="none" w:sz="0" w:space="0" w:color="auto"/>
                                <w:right w:val="none" w:sz="0" w:space="0" w:color="auto"/>
                              </w:divBdr>
                              <w:divsChild>
                                <w:div w:id="1343389056">
                                  <w:marLeft w:val="0"/>
                                  <w:marRight w:val="0"/>
                                  <w:marTop w:val="0"/>
                                  <w:marBottom w:val="0"/>
                                  <w:divBdr>
                                    <w:top w:val="none" w:sz="0" w:space="0" w:color="auto"/>
                                    <w:left w:val="none" w:sz="0" w:space="0" w:color="auto"/>
                                    <w:bottom w:val="none" w:sz="0" w:space="0" w:color="auto"/>
                                    <w:right w:val="none" w:sz="0" w:space="0" w:color="auto"/>
                                  </w:divBdr>
                                </w:div>
                              </w:divsChild>
                            </w:div>
                            <w:div w:id="361712929">
                              <w:marLeft w:val="0"/>
                              <w:marRight w:val="0"/>
                              <w:marTop w:val="0"/>
                              <w:marBottom w:val="0"/>
                              <w:divBdr>
                                <w:top w:val="none" w:sz="0" w:space="0" w:color="auto"/>
                                <w:left w:val="none" w:sz="0" w:space="0" w:color="auto"/>
                                <w:bottom w:val="none" w:sz="0" w:space="0" w:color="auto"/>
                                <w:right w:val="none" w:sz="0" w:space="0" w:color="auto"/>
                              </w:divBdr>
                            </w:div>
                            <w:div w:id="2099062023">
                              <w:marLeft w:val="0"/>
                              <w:marRight w:val="0"/>
                              <w:marTop w:val="0"/>
                              <w:marBottom w:val="0"/>
                              <w:divBdr>
                                <w:top w:val="none" w:sz="0" w:space="0" w:color="auto"/>
                                <w:left w:val="none" w:sz="0" w:space="0" w:color="auto"/>
                                <w:bottom w:val="none" w:sz="0" w:space="0" w:color="auto"/>
                                <w:right w:val="none" w:sz="0" w:space="0" w:color="auto"/>
                              </w:divBdr>
                            </w:div>
                            <w:div w:id="1199708759">
                              <w:marLeft w:val="0"/>
                              <w:marRight w:val="0"/>
                              <w:marTop w:val="0"/>
                              <w:marBottom w:val="0"/>
                              <w:divBdr>
                                <w:top w:val="none" w:sz="0" w:space="0" w:color="auto"/>
                                <w:left w:val="none" w:sz="0" w:space="0" w:color="auto"/>
                                <w:bottom w:val="none" w:sz="0" w:space="0" w:color="auto"/>
                                <w:right w:val="none" w:sz="0" w:space="0" w:color="auto"/>
                              </w:divBdr>
                            </w:div>
                            <w:div w:id="782769589">
                              <w:marLeft w:val="0"/>
                              <w:marRight w:val="0"/>
                              <w:marTop w:val="0"/>
                              <w:marBottom w:val="300"/>
                              <w:divBdr>
                                <w:top w:val="none" w:sz="0" w:space="0" w:color="auto"/>
                                <w:left w:val="none" w:sz="0" w:space="0" w:color="auto"/>
                                <w:bottom w:val="none" w:sz="0" w:space="0" w:color="auto"/>
                                <w:right w:val="none" w:sz="0" w:space="0" w:color="auto"/>
                              </w:divBdr>
                              <w:divsChild>
                                <w:div w:id="19861786">
                                  <w:marLeft w:val="0"/>
                                  <w:marRight w:val="0"/>
                                  <w:marTop w:val="0"/>
                                  <w:marBottom w:val="0"/>
                                  <w:divBdr>
                                    <w:top w:val="none" w:sz="0" w:space="0" w:color="auto"/>
                                    <w:left w:val="none" w:sz="0" w:space="0" w:color="auto"/>
                                    <w:bottom w:val="none" w:sz="0" w:space="0" w:color="auto"/>
                                    <w:right w:val="none" w:sz="0" w:space="0" w:color="auto"/>
                                  </w:divBdr>
                                </w:div>
                              </w:divsChild>
                            </w:div>
                            <w:div w:id="148255515">
                              <w:marLeft w:val="0"/>
                              <w:marRight w:val="0"/>
                              <w:marTop w:val="0"/>
                              <w:marBottom w:val="0"/>
                              <w:divBdr>
                                <w:top w:val="none" w:sz="0" w:space="0" w:color="auto"/>
                                <w:left w:val="none" w:sz="0" w:space="0" w:color="auto"/>
                                <w:bottom w:val="none" w:sz="0" w:space="0" w:color="auto"/>
                                <w:right w:val="none" w:sz="0" w:space="0" w:color="auto"/>
                              </w:divBdr>
                            </w:div>
                            <w:div w:id="2048144831">
                              <w:marLeft w:val="0"/>
                              <w:marRight w:val="0"/>
                              <w:marTop w:val="0"/>
                              <w:marBottom w:val="300"/>
                              <w:divBdr>
                                <w:top w:val="none" w:sz="0" w:space="0" w:color="auto"/>
                                <w:left w:val="none" w:sz="0" w:space="0" w:color="auto"/>
                                <w:bottom w:val="none" w:sz="0" w:space="0" w:color="auto"/>
                                <w:right w:val="none" w:sz="0" w:space="0" w:color="auto"/>
                              </w:divBdr>
                              <w:divsChild>
                                <w:div w:id="881407330">
                                  <w:marLeft w:val="0"/>
                                  <w:marRight w:val="0"/>
                                  <w:marTop w:val="0"/>
                                  <w:marBottom w:val="0"/>
                                  <w:divBdr>
                                    <w:top w:val="none" w:sz="0" w:space="0" w:color="auto"/>
                                    <w:left w:val="none" w:sz="0" w:space="0" w:color="auto"/>
                                    <w:bottom w:val="none" w:sz="0" w:space="0" w:color="auto"/>
                                    <w:right w:val="none" w:sz="0" w:space="0" w:color="auto"/>
                                  </w:divBdr>
                                </w:div>
                              </w:divsChild>
                            </w:div>
                            <w:div w:id="1125008771">
                              <w:marLeft w:val="0"/>
                              <w:marRight w:val="0"/>
                              <w:marTop w:val="0"/>
                              <w:marBottom w:val="0"/>
                              <w:divBdr>
                                <w:top w:val="none" w:sz="0" w:space="0" w:color="auto"/>
                                <w:left w:val="none" w:sz="0" w:space="0" w:color="auto"/>
                                <w:bottom w:val="none" w:sz="0" w:space="0" w:color="auto"/>
                                <w:right w:val="none" w:sz="0" w:space="0" w:color="auto"/>
                              </w:divBdr>
                            </w:div>
                            <w:div w:id="1911428478">
                              <w:marLeft w:val="0"/>
                              <w:marRight w:val="0"/>
                              <w:marTop w:val="0"/>
                              <w:marBottom w:val="300"/>
                              <w:divBdr>
                                <w:top w:val="none" w:sz="0" w:space="0" w:color="auto"/>
                                <w:left w:val="none" w:sz="0" w:space="0" w:color="auto"/>
                                <w:bottom w:val="none" w:sz="0" w:space="0" w:color="auto"/>
                                <w:right w:val="none" w:sz="0" w:space="0" w:color="auto"/>
                              </w:divBdr>
                              <w:divsChild>
                                <w:div w:id="1307051632">
                                  <w:marLeft w:val="0"/>
                                  <w:marRight w:val="0"/>
                                  <w:marTop w:val="0"/>
                                  <w:marBottom w:val="0"/>
                                  <w:divBdr>
                                    <w:top w:val="none" w:sz="0" w:space="0" w:color="auto"/>
                                    <w:left w:val="none" w:sz="0" w:space="0" w:color="auto"/>
                                    <w:bottom w:val="none" w:sz="0" w:space="0" w:color="auto"/>
                                    <w:right w:val="none" w:sz="0" w:space="0" w:color="auto"/>
                                  </w:divBdr>
                                </w:div>
                              </w:divsChild>
                            </w:div>
                            <w:div w:id="624576689">
                              <w:marLeft w:val="0"/>
                              <w:marRight w:val="0"/>
                              <w:marTop w:val="0"/>
                              <w:marBottom w:val="0"/>
                              <w:divBdr>
                                <w:top w:val="none" w:sz="0" w:space="0" w:color="auto"/>
                                <w:left w:val="none" w:sz="0" w:space="0" w:color="auto"/>
                                <w:bottom w:val="none" w:sz="0" w:space="0" w:color="auto"/>
                                <w:right w:val="none" w:sz="0" w:space="0" w:color="auto"/>
                              </w:divBdr>
                            </w:div>
                            <w:div w:id="717708218">
                              <w:marLeft w:val="0"/>
                              <w:marRight w:val="0"/>
                              <w:marTop w:val="0"/>
                              <w:marBottom w:val="300"/>
                              <w:divBdr>
                                <w:top w:val="none" w:sz="0" w:space="0" w:color="auto"/>
                                <w:left w:val="none" w:sz="0" w:space="0" w:color="auto"/>
                                <w:bottom w:val="none" w:sz="0" w:space="0" w:color="auto"/>
                                <w:right w:val="none" w:sz="0" w:space="0" w:color="auto"/>
                              </w:divBdr>
                              <w:divsChild>
                                <w:div w:id="1578049162">
                                  <w:marLeft w:val="0"/>
                                  <w:marRight w:val="0"/>
                                  <w:marTop w:val="0"/>
                                  <w:marBottom w:val="0"/>
                                  <w:divBdr>
                                    <w:top w:val="none" w:sz="0" w:space="0" w:color="auto"/>
                                    <w:left w:val="none" w:sz="0" w:space="0" w:color="auto"/>
                                    <w:bottom w:val="none" w:sz="0" w:space="0" w:color="auto"/>
                                    <w:right w:val="none" w:sz="0" w:space="0" w:color="auto"/>
                                  </w:divBdr>
                                </w:div>
                              </w:divsChild>
                            </w:div>
                            <w:div w:id="1375693788">
                              <w:marLeft w:val="0"/>
                              <w:marRight w:val="0"/>
                              <w:marTop w:val="0"/>
                              <w:marBottom w:val="0"/>
                              <w:divBdr>
                                <w:top w:val="none" w:sz="0" w:space="0" w:color="auto"/>
                                <w:left w:val="none" w:sz="0" w:space="0" w:color="auto"/>
                                <w:bottom w:val="none" w:sz="0" w:space="0" w:color="auto"/>
                                <w:right w:val="none" w:sz="0" w:space="0" w:color="auto"/>
                              </w:divBdr>
                            </w:div>
                            <w:div w:id="268004858">
                              <w:marLeft w:val="0"/>
                              <w:marRight w:val="0"/>
                              <w:marTop w:val="0"/>
                              <w:marBottom w:val="300"/>
                              <w:divBdr>
                                <w:top w:val="none" w:sz="0" w:space="0" w:color="auto"/>
                                <w:left w:val="none" w:sz="0" w:space="0" w:color="auto"/>
                                <w:bottom w:val="none" w:sz="0" w:space="0" w:color="auto"/>
                                <w:right w:val="none" w:sz="0" w:space="0" w:color="auto"/>
                              </w:divBdr>
                              <w:divsChild>
                                <w:div w:id="179126424">
                                  <w:marLeft w:val="0"/>
                                  <w:marRight w:val="0"/>
                                  <w:marTop w:val="0"/>
                                  <w:marBottom w:val="0"/>
                                  <w:divBdr>
                                    <w:top w:val="none" w:sz="0" w:space="0" w:color="auto"/>
                                    <w:left w:val="none" w:sz="0" w:space="0" w:color="auto"/>
                                    <w:bottom w:val="none" w:sz="0" w:space="0" w:color="auto"/>
                                    <w:right w:val="none" w:sz="0" w:space="0" w:color="auto"/>
                                  </w:divBdr>
                                </w:div>
                              </w:divsChild>
                            </w:div>
                            <w:div w:id="527762639">
                              <w:marLeft w:val="0"/>
                              <w:marRight w:val="0"/>
                              <w:marTop w:val="0"/>
                              <w:marBottom w:val="0"/>
                              <w:divBdr>
                                <w:top w:val="none" w:sz="0" w:space="0" w:color="auto"/>
                                <w:left w:val="none" w:sz="0" w:space="0" w:color="auto"/>
                                <w:bottom w:val="none" w:sz="0" w:space="0" w:color="auto"/>
                                <w:right w:val="none" w:sz="0" w:space="0" w:color="auto"/>
                              </w:divBdr>
                            </w:div>
                            <w:div w:id="1319458360">
                              <w:marLeft w:val="0"/>
                              <w:marRight w:val="0"/>
                              <w:marTop w:val="0"/>
                              <w:marBottom w:val="300"/>
                              <w:divBdr>
                                <w:top w:val="none" w:sz="0" w:space="0" w:color="auto"/>
                                <w:left w:val="none" w:sz="0" w:space="0" w:color="auto"/>
                                <w:bottom w:val="none" w:sz="0" w:space="0" w:color="auto"/>
                                <w:right w:val="none" w:sz="0" w:space="0" w:color="auto"/>
                              </w:divBdr>
                              <w:divsChild>
                                <w:div w:id="1943295628">
                                  <w:marLeft w:val="0"/>
                                  <w:marRight w:val="0"/>
                                  <w:marTop w:val="0"/>
                                  <w:marBottom w:val="0"/>
                                  <w:divBdr>
                                    <w:top w:val="none" w:sz="0" w:space="0" w:color="auto"/>
                                    <w:left w:val="none" w:sz="0" w:space="0" w:color="auto"/>
                                    <w:bottom w:val="none" w:sz="0" w:space="0" w:color="auto"/>
                                    <w:right w:val="none" w:sz="0" w:space="0" w:color="auto"/>
                                  </w:divBdr>
                                </w:div>
                              </w:divsChild>
                            </w:div>
                            <w:div w:id="941575267">
                              <w:marLeft w:val="0"/>
                              <w:marRight w:val="0"/>
                              <w:marTop w:val="0"/>
                              <w:marBottom w:val="0"/>
                              <w:divBdr>
                                <w:top w:val="none" w:sz="0" w:space="0" w:color="auto"/>
                                <w:left w:val="none" w:sz="0" w:space="0" w:color="auto"/>
                                <w:bottom w:val="none" w:sz="0" w:space="0" w:color="auto"/>
                                <w:right w:val="none" w:sz="0" w:space="0" w:color="auto"/>
                              </w:divBdr>
                            </w:div>
                            <w:div w:id="2045787906">
                              <w:marLeft w:val="0"/>
                              <w:marRight w:val="0"/>
                              <w:marTop w:val="0"/>
                              <w:marBottom w:val="300"/>
                              <w:divBdr>
                                <w:top w:val="none" w:sz="0" w:space="0" w:color="auto"/>
                                <w:left w:val="none" w:sz="0" w:space="0" w:color="auto"/>
                                <w:bottom w:val="none" w:sz="0" w:space="0" w:color="auto"/>
                                <w:right w:val="none" w:sz="0" w:space="0" w:color="auto"/>
                              </w:divBdr>
                              <w:divsChild>
                                <w:div w:id="2138067633">
                                  <w:marLeft w:val="0"/>
                                  <w:marRight w:val="0"/>
                                  <w:marTop w:val="0"/>
                                  <w:marBottom w:val="0"/>
                                  <w:divBdr>
                                    <w:top w:val="none" w:sz="0" w:space="0" w:color="auto"/>
                                    <w:left w:val="none" w:sz="0" w:space="0" w:color="auto"/>
                                    <w:bottom w:val="none" w:sz="0" w:space="0" w:color="auto"/>
                                    <w:right w:val="none" w:sz="0" w:space="0" w:color="auto"/>
                                  </w:divBdr>
                                </w:div>
                              </w:divsChild>
                            </w:div>
                            <w:div w:id="1130321734">
                              <w:marLeft w:val="0"/>
                              <w:marRight w:val="0"/>
                              <w:marTop w:val="0"/>
                              <w:marBottom w:val="0"/>
                              <w:divBdr>
                                <w:top w:val="none" w:sz="0" w:space="0" w:color="auto"/>
                                <w:left w:val="none" w:sz="0" w:space="0" w:color="auto"/>
                                <w:bottom w:val="none" w:sz="0" w:space="0" w:color="auto"/>
                                <w:right w:val="none" w:sz="0" w:space="0" w:color="auto"/>
                              </w:divBdr>
                            </w:div>
                            <w:div w:id="1476798209">
                              <w:marLeft w:val="0"/>
                              <w:marRight w:val="0"/>
                              <w:marTop w:val="0"/>
                              <w:marBottom w:val="300"/>
                              <w:divBdr>
                                <w:top w:val="none" w:sz="0" w:space="0" w:color="auto"/>
                                <w:left w:val="none" w:sz="0" w:space="0" w:color="auto"/>
                                <w:bottom w:val="none" w:sz="0" w:space="0" w:color="auto"/>
                                <w:right w:val="none" w:sz="0" w:space="0" w:color="auto"/>
                              </w:divBdr>
                              <w:divsChild>
                                <w:div w:id="1281261279">
                                  <w:marLeft w:val="0"/>
                                  <w:marRight w:val="0"/>
                                  <w:marTop w:val="0"/>
                                  <w:marBottom w:val="0"/>
                                  <w:divBdr>
                                    <w:top w:val="none" w:sz="0" w:space="0" w:color="auto"/>
                                    <w:left w:val="none" w:sz="0" w:space="0" w:color="auto"/>
                                    <w:bottom w:val="none" w:sz="0" w:space="0" w:color="auto"/>
                                    <w:right w:val="none" w:sz="0" w:space="0" w:color="auto"/>
                                  </w:divBdr>
                                </w:div>
                              </w:divsChild>
                            </w:div>
                            <w:div w:id="734553088">
                              <w:marLeft w:val="0"/>
                              <w:marRight w:val="0"/>
                              <w:marTop w:val="450"/>
                              <w:marBottom w:val="450"/>
                              <w:divBdr>
                                <w:top w:val="none" w:sz="0" w:space="0" w:color="auto"/>
                                <w:left w:val="single" w:sz="24" w:space="0" w:color="6DB33F"/>
                                <w:bottom w:val="none" w:sz="0" w:space="0" w:color="auto"/>
                                <w:right w:val="none" w:sz="0" w:space="0" w:color="auto"/>
                              </w:divBdr>
                              <w:divsChild>
                                <w:div w:id="1533155727">
                                  <w:marLeft w:val="0"/>
                                  <w:marRight w:val="0"/>
                                  <w:marTop w:val="0"/>
                                  <w:marBottom w:val="0"/>
                                  <w:divBdr>
                                    <w:top w:val="none" w:sz="0" w:space="0" w:color="auto"/>
                                    <w:left w:val="none" w:sz="0" w:space="0" w:color="auto"/>
                                    <w:bottom w:val="none" w:sz="0" w:space="0" w:color="auto"/>
                                    <w:right w:val="none" w:sz="0" w:space="0" w:color="auto"/>
                                  </w:divBdr>
                                </w:div>
                              </w:divsChild>
                            </w:div>
                            <w:div w:id="1277521070">
                              <w:marLeft w:val="0"/>
                              <w:marRight w:val="0"/>
                              <w:marTop w:val="0"/>
                              <w:marBottom w:val="0"/>
                              <w:divBdr>
                                <w:top w:val="none" w:sz="0" w:space="0" w:color="auto"/>
                                <w:left w:val="none" w:sz="0" w:space="0" w:color="auto"/>
                                <w:bottom w:val="none" w:sz="0" w:space="0" w:color="auto"/>
                                <w:right w:val="none" w:sz="0" w:space="0" w:color="auto"/>
                              </w:divBdr>
                            </w:div>
                            <w:div w:id="925302942">
                              <w:marLeft w:val="0"/>
                              <w:marRight w:val="0"/>
                              <w:marTop w:val="0"/>
                              <w:marBottom w:val="300"/>
                              <w:divBdr>
                                <w:top w:val="none" w:sz="0" w:space="0" w:color="auto"/>
                                <w:left w:val="none" w:sz="0" w:space="0" w:color="auto"/>
                                <w:bottom w:val="none" w:sz="0" w:space="0" w:color="auto"/>
                                <w:right w:val="none" w:sz="0" w:space="0" w:color="auto"/>
                              </w:divBdr>
                              <w:divsChild>
                                <w:div w:id="2079203915">
                                  <w:marLeft w:val="0"/>
                                  <w:marRight w:val="0"/>
                                  <w:marTop w:val="0"/>
                                  <w:marBottom w:val="0"/>
                                  <w:divBdr>
                                    <w:top w:val="none" w:sz="0" w:space="0" w:color="auto"/>
                                    <w:left w:val="none" w:sz="0" w:space="0" w:color="auto"/>
                                    <w:bottom w:val="none" w:sz="0" w:space="0" w:color="auto"/>
                                    <w:right w:val="none" w:sz="0" w:space="0" w:color="auto"/>
                                  </w:divBdr>
                                </w:div>
                              </w:divsChild>
                            </w:div>
                            <w:div w:id="100731631">
                              <w:marLeft w:val="0"/>
                              <w:marRight w:val="0"/>
                              <w:marTop w:val="450"/>
                              <w:marBottom w:val="450"/>
                              <w:divBdr>
                                <w:top w:val="none" w:sz="0" w:space="0" w:color="auto"/>
                                <w:left w:val="single" w:sz="24" w:space="0" w:color="6DB33F"/>
                                <w:bottom w:val="none" w:sz="0" w:space="0" w:color="auto"/>
                                <w:right w:val="none" w:sz="0" w:space="0" w:color="auto"/>
                              </w:divBdr>
                              <w:divsChild>
                                <w:div w:id="972828282">
                                  <w:marLeft w:val="0"/>
                                  <w:marRight w:val="0"/>
                                  <w:marTop w:val="0"/>
                                  <w:marBottom w:val="0"/>
                                  <w:divBdr>
                                    <w:top w:val="none" w:sz="0" w:space="0" w:color="auto"/>
                                    <w:left w:val="none" w:sz="0" w:space="0" w:color="auto"/>
                                    <w:bottom w:val="none" w:sz="0" w:space="0" w:color="auto"/>
                                    <w:right w:val="none" w:sz="0" w:space="0" w:color="auto"/>
                                  </w:divBdr>
                                </w:div>
                              </w:divsChild>
                            </w:div>
                            <w:div w:id="443620589">
                              <w:marLeft w:val="0"/>
                              <w:marRight w:val="0"/>
                              <w:marTop w:val="0"/>
                              <w:marBottom w:val="0"/>
                              <w:divBdr>
                                <w:top w:val="none" w:sz="0" w:space="0" w:color="auto"/>
                                <w:left w:val="none" w:sz="0" w:space="0" w:color="auto"/>
                                <w:bottom w:val="none" w:sz="0" w:space="0" w:color="auto"/>
                                <w:right w:val="none" w:sz="0" w:space="0" w:color="auto"/>
                              </w:divBdr>
                            </w:div>
                            <w:div w:id="552891618">
                              <w:marLeft w:val="0"/>
                              <w:marRight w:val="0"/>
                              <w:marTop w:val="0"/>
                              <w:marBottom w:val="300"/>
                              <w:divBdr>
                                <w:top w:val="none" w:sz="0" w:space="0" w:color="auto"/>
                                <w:left w:val="none" w:sz="0" w:space="0" w:color="auto"/>
                                <w:bottom w:val="none" w:sz="0" w:space="0" w:color="auto"/>
                                <w:right w:val="none" w:sz="0" w:space="0" w:color="auto"/>
                              </w:divBdr>
                              <w:divsChild>
                                <w:div w:id="1250701449">
                                  <w:marLeft w:val="0"/>
                                  <w:marRight w:val="0"/>
                                  <w:marTop w:val="0"/>
                                  <w:marBottom w:val="0"/>
                                  <w:divBdr>
                                    <w:top w:val="none" w:sz="0" w:space="0" w:color="auto"/>
                                    <w:left w:val="none" w:sz="0" w:space="0" w:color="auto"/>
                                    <w:bottom w:val="none" w:sz="0" w:space="0" w:color="auto"/>
                                    <w:right w:val="none" w:sz="0" w:space="0" w:color="auto"/>
                                  </w:divBdr>
                                </w:div>
                              </w:divsChild>
                            </w:div>
                            <w:div w:id="1094472490">
                              <w:marLeft w:val="0"/>
                              <w:marRight w:val="0"/>
                              <w:marTop w:val="450"/>
                              <w:marBottom w:val="450"/>
                              <w:divBdr>
                                <w:top w:val="none" w:sz="0" w:space="0" w:color="auto"/>
                                <w:left w:val="single" w:sz="24" w:space="0" w:color="6DB33F"/>
                                <w:bottom w:val="none" w:sz="0" w:space="0" w:color="auto"/>
                                <w:right w:val="none" w:sz="0" w:space="0" w:color="auto"/>
                              </w:divBdr>
                              <w:divsChild>
                                <w:div w:id="719792861">
                                  <w:marLeft w:val="0"/>
                                  <w:marRight w:val="0"/>
                                  <w:marTop w:val="0"/>
                                  <w:marBottom w:val="0"/>
                                  <w:divBdr>
                                    <w:top w:val="none" w:sz="0" w:space="0" w:color="auto"/>
                                    <w:left w:val="none" w:sz="0" w:space="0" w:color="auto"/>
                                    <w:bottom w:val="none" w:sz="0" w:space="0" w:color="auto"/>
                                    <w:right w:val="none" w:sz="0" w:space="0" w:color="auto"/>
                                  </w:divBdr>
                                </w:div>
                              </w:divsChild>
                            </w:div>
                            <w:div w:id="525218598">
                              <w:marLeft w:val="0"/>
                              <w:marRight w:val="0"/>
                              <w:marTop w:val="0"/>
                              <w:marBottom w:val="0"/>
                              <w:divBdr>
                                <w:top w:val="none" w:sz="0" w:space="0" w:color="auto"/>
                                <w:left w:val="none" w:sz="0" w:space="0" w:color="auto"/>
                                <w:bottom w:val="none" w:sz="0" w:space="0" w:color="auto"/>
                                <w:right w:val="none" w:sz="0" w:space="0" w:color="auto"/>
                              </w:divBdr>
                            </w:div>
                            <w:div w:id="1615089136">
                              <w:marLeft w:val="0"/>
                              <w:marRight w:val="0"/>
                              <w:marTop w:val="0"/>
                              <w:marBottom w:val="0"/>
                              <w:divBdr>
                                <w:top w:val="none" w:sz="0" w:space="0" w:color="auto"/>
                                <w:left w:val="none" w:sz="0" w:space="0" w:color="auto"/>
                                <w:bottom w:val="none" w:sz="0" w:space="0" w:color="auto"/>
                                <w:right w:val="none" w:sz="0" w:space="0" w:color="auto"/>
                              </w:divBdr>
                            </w:div>
                            <w:div w:id="83576043">
                              <w:marLeft w:val="0"/>
                              <w:marRight w:val="0"/>
                              <w:marTop w:val="0"/>
                              <w:marBottom w:val="300"/>
                              <w:divBdr>
                                <w:top w:val="none" w:sz="0" w:space="0" w:color="auto"/>
                                <w:left w:val="none" w:sz="0" w:space="0" w:color="auto"/>
                                <w:bottom w:val="none" w:sz="0" w:space="0" w:color="auto"/>
                                <w:right w:val="none" w:sz="0" w:space="0" w:color="auto"/>
                              </w:divBdr>
                              <w:divsChild>
                                <w:div w:id="480730329">
                                  <w:marLeft w:val="0"/>
                                  <w:marRight w:val="0"/>
                                  <w:marTop w:val="0"/>
                                  <w:marBottom w:val="0"/>
                                  <w:divBdr>
                                    <w:top w:val="none" w:sz="0" w:space="0" w:color="auto"/>
                                    <w:left w:val="none" w:sz="0" w:space="0" w:color="auto"/>
                                    <w:bottom w:val="none" w:sz="0" w:space="0" w:color="auto"/>
                                    <w:right w:val="none" w:sz="0" w:space="0" w:color="auto"/>
                                  </w:divBdr>
                                </w:div>
                              </w:divsChild>
                            </w:div>
                            <w:div w:id="1387988722">
                              <w:marLeft w:val="0"/>
                              <w:marRight w:val="0"/>
                              <w:marTop w:val="450"/>
                              <w:marBottom w:val="450"/>
                              <w:divBdr>
                                <w:top w:val="none" w:sz="0" w:space="0" w:color="auto"/>
                                <w:left w:val="single" w:sz="24" w:space="0" w:color="6DB33F"/>
                                <w:bottom w:val="none" w:sz="0" w:space="0" w:color="auto"/>
                                <w:right w:val="none" w:sz="0" w:space="0" w:color="auto"/>
                              </w:divBdr>
                              <w:divsChild>
                                <w:div w:id="404451878">
                                  <w:marLeft w:val="0"/>
                                  <w:marRight w:val="0"/>
                                  <w:marTop w:val="0"/>
                                  <w:marBottom w:val="0"/>
                                  <w:divBdr>
                                    <w:top w:val="none" w:sz="0" w:space="0" w:color="auto"/>
                                    <w:left w:val="none" w:sz="0" w:space="0" w:color="auto"/>
                                    <w:bottom w:val="none" w:sz="0" w:space="0" w:color="auto"/>
                                    <w:right w:val="none" w:sz="0" w:space="0" w:color="auto"/>
                                  </w:divBdr>
                                </w:div>
                              </w:divsChild>
                            </w:div>
                            <w:div w:id="1977029537">
                              <w:marLeft w:val="0"/>
                              <w:marRight w:val="0"/>
                              <w:marTop w:val="0"/>
                              <w:marBottom w:val="0"/>
                              <w:divBdr>
                                <w:top w:val="none" w:sz="0" w:space="0" w:color="auto"/>
                                <w:left w:val="none" w:sz="0" w:space="0" w:color="auto"/>
                                <w:bottom w:val="none" w:sz="0" w:space="0" w:color="auto"/>
                                <w:right w:val="none" w:sz="0" w:space="0" w:color="auto"/>
                              </w:divBdr>
                            </w:div>
                            <w:div w:id="863444237">
                              <w:marLeft w:val="0"/>
                              <w:marRight w:val="0"/>
                              <w:marTop w:val="0"/>
                              <w:marBottom w:val="300"/>
                              <w:divBdr>
                                <w:top w:val="none" w:sz="0" w:space="0" w:color="auto"/>
                                <w:left w:val="none" w:sz="0" w:space="0" w:color="auto"/>
                                <w:bottom w:val="none" w:sz="0" w:space="0" w:color="auto"/>
                                <w:right w:val="none" w:sz="0" w:space="0" w:color="auto"/>
                              </w:divBdr>
                              <w:divsChild>
                                <w:div w:id="102578024">
                                  <w:marLeft w:val="0"/>
                                  <w:marRight w:val="0"/>
                                  <w:marTop w:val="0"/>
                                  <w:marBottom w:val="0"/>
                                  <w:divBdr>
                                    <w:top w:val="none" w:sz="0" w:space="0" w:color="auto"/>
                                    <w:left w:val="none" w:sz="0" w:space="0" w:color="auto"/>
                                    <w:bottom w:val="none" w:sz="0" w:space="0" w:color="auto"/>
                                    <w:right w:val="none" w:sz="0" w:space="0" w:color="auto"/>
                                  </w:divBdr>
                                </w:div>
                              </w:divsChild>
                            </w:div>
                            <w:div w:id="1388410128">
                              <w:marLeft w:val="0"/>
                              <w:marRight w:val="0"/>
                              <w:marTop w:val="450"/>
                              <w:marBottom w:val="450"/>
                              <w:divBdr>
                                <w:top w:val="none" w:sz="0" w:space="0" w:color="auto"/>
                                <w:left w:val="single" w:sz="24" w:space="0" w:color="6DB33F"/>
                                <w:bottom w:val="none" w:sz="0" w:space="0" w:color="auto"/>
                                <w:right w:val="none" w:sz="0" w:space="0" w:color="auto"/>
                              </w:divBdr>
                              <w:divsChild>
                                <w:div w:id="104543965">
                                  <w:marLeft w:val="0"/>
                                  <w:marRight w:val="0"/>
                                  <w:marTop w:val="0"/>
                                  <w:marBottom w:val="0"/>
                                  <w:divBdr>
                                    <w:top w:val="none" w:sz="0" w:space="0" w:color="auto"/>
                                    <w:left w:val="none" w:sz="0" w:space="0" w:color="auto"/>
                                    <w:bottom w:val="none" w:sz="0" w:space="0" w:color="auto"/>
                                    <w:right w:val="none" w:sz="0" w:space="0" w:color="auto"/>
                                  </w:divBdr>
                                </w:div>
                              </w:divsChild>
                            </w:div>
                            <w:div w:id="1891384814">
                              <w:marLeft w:val="0"/>
                              <w:marRight w:val="0"/>
                              <w:marTop w:val="0"/>
                              <w:marBottom w:val="0"/>
                              <w:divBdr>
                                <w:top w:val="none" w:sz="0" w:space="0" w:color="auto"/>
                                <w:left w:val="none" w:sz="0" w:space="0" w:color="auto"/>
                                <w:bottom w:val="none" w:sz="0" w:space="0" w:color="auto"/>
                                <w:right w:val="none" w:sz="0" w:space="0" w:color="auto"/>
                              </w:divBdr>
                            </w:div>
                            <w:div w:id="566646428">
                              <w:marLeft w:val="0"/>
                              <w:marRight w:val="0"/>
                              <w:marTop w:val="0"/>
                              <w:marBottom w:val="300"/>
                              <w:divBdr>
                                <w:top w:val="none" w:sz="0" w:space="0" w:color="auto"/>
                                <w:left w:val="none" w:sz="0" w:space="0" w:color="auto"/>
                                <w:bottom w:val="none" w:sz="0" w:space="0" w:color="auto"/>
                                <w:right w:val="none" w:sz="0" w:space="0" w:color="auto"/>
                              </w:divBdr>
                              <w:divsChild>
                                <w:div w:id="1787503292">
                                  <w:marLeft w:val="0"/>
                                  <w:marRight w:val="0"/>
                                  <w:marTop w:val="0"/>
                                  <w:marBottom w:val="0"/>
                                  <w:divBdr>
                                    <w:top w:val="none" w:sz="0" w:space="0" w:color="auto"/>
                                    <w:left w:val="none" w:sz="0" w:space="0" w:color="auto"/>
                                    <w:bottom w:val="none" w:sz="0" w:space="0" w:color="auto"/>
                                    <w:right w:val="none" w:sz="0" w:space="0" w:color="auto"/>
                                  </w:divBdr>
                                </w:div>
                              </w:divsChild>
                            </w:div>
                            <w:div w:id="806240097">
                              <w:marLeft w:val="0"/>
                              <w:marRight w:val="0"/>
                              <w:marTop w:val="450"/>
                              <w:marBottom w:val="450"/>
                              <w:divBdr>
                                <w:top w:val="none" w:sz="0" w:space="0" w:color="auto"/>
                                <w:left w:val="single" w:sz="24" w:space="0" w:color="6DB33F"/>
                                <w:bottom w:val="none" w:sz="0" w:space="0" w:color="auto"/>
                                <w:right w:val="none" w:sz="0" w:space="0" w:color="auto"/>
                              </w:divBdr>
                              <w:divsChild>
                                <w:div w:id="1220168335">
                                  <w:marLeft w:val="0"/>
                                  <w:marRight w:val="0"/>
                                  <w:marTop w:val="0"/>
                                  <w:marBottom w:val="0"/>
                                  <w:divBdr>
                                    <w:top w:val="none" w:sz="0" w:space="0" w:color="auto"/>
                                    <w:left w:val="none" w:sz="0" w:space="0" w:color="auto"/>
                                    <w:bottom w:val="none" w:sz="0" w:space="0" w:color="auto"/>
                                    <w:right w:val="none" w:sz="0" w:space="0" w:color="auto"/>
                                  </w:divBdr>
                                </w:div>
                              </w:divsChild>
                            </w:div>
                            <w:div w:id="1511679816">
                              <w:marLeft w:val="0"/>
                              <w:marRight w:val="0"/>
                              <w:marTop w:val="0"/>
                              <w:marBottom w:val="0"/>
                              <w:divBdr>
                                <w:top w:val="none" w:sz="0" w:space="0" w:color="auto"/>
                                <w:left w:val="none" w:sz="0" w:space="0" w:color="auto"/>
                                <w:bottom w:val="none" w:sz="0" w:space="0" w:color="auto"/>
                                <w:right w:val="none" w:sz="0" w:space="0" w:color="auto"/>
                              </w:divBdr>
                            </w:div>
                            <w:div w:id="1042830742">
                              <w:marLeft w:val="0"/>
                              <w:marRight w:val="0"/>
                              <w:marTop w:val="0"/>
                              <w:marBottom w:val="300"/>
                              <w:divBdr>
                                <w:top w:val="none" w:sz="0" w:space="0" w:color="auto"/>
                                <w:left w:val="none" w:sz="0" w:space="0" w:color="auto"/>
                                <w:bottom w:val="none" w:sz="0" w:space="0" w:color="auto"/>
                                <w:right w:val="none" w:sz="0" w:space="0" w:color="auto"/>
                              </w:divBdr>
                              <w:divsChild>
                                <w:div w:id="1596745503">
                                  <w:marLeft w:val="0"/>
                                  <w:marRight w:val="0"/>
                                  <w:marTop w:val="0"/>
                                  <w:marBottom w:val="0"/>
                                  <w:divBdr>
                                    <w:top w:val="none" w:sz="0" w:space="0" w:color="auto"/>
                                    <w:left w:val="none" w:sz="0" w:space="0" w:color="auto"/>
                                    <w:bottom w:val="none" w:sz="0" w:space="0" w:color="auto"/>
                                    <w:right w:val="none" w:sz="0" w:space="0" w:color="auto"/>
                                  </w:divBdr>
                                </w:div>
                              </w:divsChild>
                            </w:div>
                            <w:div w:id="1205094147">
                              <w:marLeft w:val="0"/>
                              <w:marRight w:val="0"/>
                              <w:marTop w:val="450"/>
                              <w:marBottom w:val="450"/>
                              <w:divBdr>
                                <w:top w:val="none" w:sz="0" w:space="0" w:color="auto"/>
                                <w:left w:val="single" w:sz="24" w:space="0" w:color="6DB33F"/>
                                <w:bottom w:val="none" w:sz="0" w:space="0" w:color="auto"/>
                                <w:right w:val="none" w:sz="0" w:space="0" w:color="auto"/>
                              </w:divBdr>
                              <w:divsChild>
                                <w:div w:id="2057468083">
                                  <w:marLeft w:val="0"/>
                                  <w:marRight w:val="0"/>
                                  <w:marTop w:val="0"/>
                                  <w:marBottom w:val="0"/>
                                  <w:divBdr>
                                    <w:top w:val="none" w:sz="0" w:space="0" w:color="auto"/>
                                    <w:left w:val="none" w:sz="0" w:space="0" w:color="auto"/>
                                    <w:bottom w:val="none" w:sz="0" w:space="0" w:color="auto"/>
                                    <w:right w:val="none" w:sz="0" w:space="0" w:color="auto"/>
                                  </w:divBdr>
                                </w:div>
                              </w:divsChild>
                            </w:div>
                            <w:div w:id="471178">
                              <w:marLeft w:val="0"/>
                              <w:marRight w:val="0"/>
                              <w:marTop w:val="0"/>
                              <w:marBottom w:val="0"/>
                              <w:divBdr>
                                <w:top w:val="none" w:sz="0" w:space="0" w:color="auto"/>
                                <w:left w:val="none" w:sz="0" w:space="0" w:color="auto"/>
                                <w:bottom w:val="none" w:sz="0" w:space="0" w:color="auto"/>
                                <w:right w:val="none" w:sz="0" w:space="0" w:color="auto"/>
                              </w:divBdr>
                            </w:div>
                            <w:div w:id="1012221411">
                              <w:marLeft w:val="0"/>
                              <w:marRight w:val="0"/>
                              <w:marTop w:val="0"/>
                              <w:marBottom w:val="300"/>
                              <w:divBdr>
                                <w:top w:val="none" w:sz="0" w:space="0" w:color="auto"/>
                                <w:left w:val="none" w:sz="0" w:space="0" w:color="auto"/>
                                <w:bottom w:val="none" w:sz="0" w:space="0" w:color="auto"/>
                                <w:right w:val="none" w:sz="0" w:space="0" w:color="auto"/>
                              </w:divBdr>
                              <w:divsChild>
                                <w:div w:id="1002659434">
                                  <w:marLeft w:val="0"/>
                                  <w:marRight w:val="0"/>
                                  <w:marTop w:val="0"/>
                                  <w:marBottom w:val="0"/>
                                  <w:divBdr>
                                    <w:top w:val="none" w:sz="0" w:space="0" w:color="auto"/>
                                    <w:left w:val="none" w:sz="0" w:space="0" w:color="auto"/>
                                    <w:bottom w:val="none" w:sz="0" w:space="0" w:color="auto"/>
                                    <w:right w:val="none" w:sz="0" w:space="0" w:color="auto"/>
                                  </w:divBdr>
                                </w:div>
                              </w:divsChild>
                            </w:div>
                            <w:div w:id="1650208541">
                              <w:marLeft w:val="0"/>
                              <w:marRight w:val="0"/>
                              <w:marTop w:val="0"/>
                              <w:marBottom w:val="0"/>
                              <w:divBdr>
                                <w:top w:val="none" w:sz="0" w:space="0" w:color="auto"/>
                                <w:left w:val="none" w:sz="0" w:space="0" w:color="auto"/>
                                <w:bottom w:val="none" w:sz="0" w:space="0" w:color="auto"/>
                                <w:right w:val="none" w:sz="0" w:space="0" w:color="auto"/>
                              </w:divBdr>
                            </w:div>
                            <w:div w:id="655911995">
                              <w:marLeft w:val="0"/>
                              <w:marRight w:val="0"/>
                              <w:marTop w:val="0"/>
                              <w:marBottom w:val="300"/>
                              <w:divBdr>
                                <w:top w:val="none" w:sz="0" w:space="0" w:color="auto"/>
                                <w:left w:val="none" w:sz="0" w:space="0" w:color="auto"/>
                                <w:bottom w:val="none" w:sz="0" w:space="0" w:color="auto"/>
                                <w:right w:val="none" w:sz="0" w:space="0" w:color="auto"/>
                              </w:divBdr>
                              <w:divsChild>
                                <w:div w:id="19039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3919">
                          <w:marLeft w:val="0"/>
                          <w:marRight w:val="0"/>
                          <w:marTop w:val="0"/>
                          <w:marBottom w:val="0"/>
                          <w:divBdr>
                            <w:top w:val="none" w:sz="0" w:space="0" w:color="auto"/>
                            <w:left w:val="none" w:sz="0" w:space="0" w:color="auto"/>
                            <w:bottom w:val="none" w:sz="0" w:space="0" w:color="auto"/>
                            <w:right w:val="none" w:sz="0" w:space="0" w:color="auto"/>
                          </w:divBdr>
                          <w:divsChild>
                            <w:div w:id="41683028">
                              <w:marLeft w:val="0"/>
                              <w:marRight w:val="0"/>
                              <w:marTop w:val="0"/>
                              <w:marBottom w:val="0"/>
                              <w:divBdr>
                                <w:top w:val="none" w:sz="0" w:space="0" w:color="auto"/>
                                <w:left w:val="none" w:sz="0" w:space="0" w:color="auto"/>
                                <w:bottom w:val="none" w:sz="0" w:space="0" w:color="auto"/>
                                <w:right w:val="none" w:sz="0" w:space="0" w:color="auto"/>
                              </w:divBdr>
                            </w:div>
                            <w:div w:id="2166317">
                              <w:marLeft w:val="0"/>
                              <w:marRight w:val="0"/>
                              <w:marTop w:val="0"/>
                              <w:marBottom w:val="0"/>
                              <w:divBdr>
                                <w:top w:val="none" w:sz="0" w:space="0" w:color="auto"/>
                                <w:left w:val="none" w:sz="0" w:space="0" w:color="auto"/>
                                <w:bottom w:val="none" w:sz="0" w:space="0" w:color="auto"/>
                                <w:right w:val="none" w:sz="0" w:space="0" w:color="auto"/>
                              </w:divBdr>
                            </w:div>
                            <w:div w:id="1156413335">
                              <w:marLeft w:val="0"/>
                              <w:marRight w:val="0"/>
                              <w:marTop w:val="0"/>
                              <w:marBottom w:val="0"/>
                              <w:divBdr>
                                <w:top w:val="none" w:sz="0" w:space="0" w:color="auto"/>
                                <w:left w:val="none" w:sz="0" w:space="0" w:color="auto"/>
                                <w:bottom w:val="none" w:sz="0" w:space="0" w:color="auto"/>
                                <w:right w:val="none" w:sz="0" w:space="0" w:color="auto"/>
                              </w:divBdr>
                            </w:div>
                            <w:div w:id="3121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9084">
                      <w:marLeft w:val="0"/>
                      <w:marRight w:val="0"/>
                      <w:marTop w:val="0"/>
                      <w:marBottom w:val="0"/>
                      <w:divBdr>
                        <w:top w:val="none" w:sz="0" w:space="0" w:color="auto"/>
                        <w:left w:val="none" w:sz="0" w:space="0" w:color="auto"/>
                        <w:bottom w:val="none" w:sz="0" w:space="0" w:color="auto"/>
                        <w:right w:val="none" w:sz="0" w:space="0" w:color="auto"/>
                      </w:divBdr>
                      <w:divsChild>
                        <w:div w:id="336615024">
                          <w:marLeft w:val="0"/>
                          <w:marRight w:val="0"/>
                          <w:marTop w:val="0"/>
                          <w:marBottom w:val="0"/>
                          <w:divBdr>
                            <w:top w:val="none" w:sz="0" w:space="0" w:color="auto"/>
                            <w:left w:val="none" w:sz="0" w:space="0" w:color="auto"/>
                            <w:bottom w:val="none" w:sz="0" w:space="0" w:color="auto"/>
                            <w:right w:val="none" w:sz="0" w:space="0" w:color="auto"/>
                          </w:divBdr>
                        </w:div>
                        <w:div w:id="925841855">
                          <w:marLeft w:val="0"/>
                          <w:marRight w:val="0"/>
                          <w:marTop w:val="0"/>
                          <w:marBottom w:val="0"/>
                          <w:divBdr>
                            <w:top w:val="none" w:sz="0" w:space="0" w:color="auto"/>
                            <w:left w:val="none" w:sz="0" w:space="0" w:color="auto"/>
                            <w:bottom w:val="none" w:sz="0" w:space="0" w:color="auto"/>
                            <w:right w:val="none" w:sz="0" w:space="0" w:color="auto"/>
                          </w:divBdr>
                          <w:divsChild>
                            <w:div w:id="393041939">
                              <w:marLeft w:val="0"/>
                              <w:marRight w:val="0"/>
                              <w:marTop w:val="0"/>
                              <w:marBottom w:val="0"/>
                              <w:divBdr>
                                <w:top w:val="none" w:sz="0" w:space="0" w:color="auto"/>
                                <w:left w:val="none" w:sz="0" w:space="0" w:color="auto"/>
                                <w:bottom w:val="none" w:sz="0" w:space="0" w:color="auto"/>
                                <w:right w:val="none" w:sz="0" w:space="0" w:color="auto"/>
                              </w:divBdr>
                            </w:div>
                            <w:div w:id="1319192797">
                              <w:marLeft w:val="0"/>
                              <w:marRight w:val="0"/>
                              <w:marTop w:val="0"/>
                              <w:marBottom w:val="300"/>
                              <w:divBdr>
                                <w:top w:val="none" w:sz="0" w:space="0" w:color="auto"/>
                                <w:left w:val="none" w:sz="0" w:space="0" w:color="auto"/>
                                <w:bottom w:val="none" w:sz="0" w:space="0" w:color="auto"/>
                                <w:right w:val="none" w:sz="0" w:space="0" w:color="auto"/>
                              </w:divBdr>
                              <w:divsChild>
                                <w:div w:id="1686587649">
                                  <w:marLeft w:val="0"/>
                                  <w:marRight w:val="0"/>
                                  <w:marTop w:val="0"/>
                                  <w:marBottom w:val="0"/>
                                  <w:divBdr>
                                    <w:top w:val="none" w:sz="0" w:space="0" w:color="auto"/>
                                    <w:left w:val="none" w:sz="0" w:space="0" w:color="auto"/>
                                    <w:bottom w:val="none" w:sz="0" w:space="0" w:color="auto"/>
                                    <w:right w:val="none" w:sz="0" w:space="0" w:color="auto"/>
                                  </w:divBdr>
                                </w:div>
                              </w:divsChild>
                            </w:div>
                            <w:div w:id="1620526861">
                              <w:marLeft w:val="0"/>
                              <w:marRight w:val="0"/>
                              <w:marTop w:val="0"/>
                              <w:marBottom w:val="0"/>
                              <w:divBdr>
                                <w:top w:val="none" w:sz="0" w:space="0" w:color="auto"/>
                                <w:left w:val="none" w:sz="0" w:space="0" w:color="auto"/>
                                <w:bottom w:val="none" w:sz="0" w:space="0" w:color="auto"/>
                                <w:right w:val="none" w:sz="0" w:space="0" w:color="auto"/>
                              </w:divBdr>
                            </w:div>
                            <w:div w:id="1800805483">
                              <w:marLeft w:val="0"/>
                              <w:marRight w:val="0"/>
                              <w:marTop w:val="0"/>
                              <w:marBottom w:val="300"/>
                              <w:divBdr>
                                <w:top w:val="none" w:sz="0" w:space="0" w:color="auto"/>
                                <w:left w:val="none" w:sz="0" w:space="0" w:color="auto"/>
                                <w:bottom w:val="none" w:sz="0" w:space="0" w:color="auto"/>
                                <w:right w:val="none" w:sz="0" w:space="0" w:color="auto"/>
                              </w:divBdr>
                              <w:divsChild>
                                <w:div w:id="13039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842">
                          <w:marLeft w:val="0"/>
                          <w:marRight w:val="0"/>
                          <w:marTop w:val="0"/>
                          <w:marBottom w:val="0"/>
                          <w:divBdr>
                            <w:top w:val="none" w:sz="0" w:space="0" w:color="auto"/>
                            <w:left w:val="none" w:sz="0" w:space="0" w:color="auto"/>
                            <w:bottom w:val="none" w:sz="0" w:space="0" w:color="auto"/>
                            <w:right w:val="none" w:sz="0" w:space="0" w:color="auto"/>
                          </w:divBdr>
                          <w:divsChild>
                            <w:div w:id="1698042777">
                              <w:marLeft w:val="0"/>
                              <w:marRight w:val="0"/>
                              <w:marTop w:val="0"/>
                              <w:marBottom w:val="0"/>
                              <w:divBdr>
                                <w:top w:val="none" w:sz="0" w:space="0" w:color="auto"/>
                                <w:left w:val="none" w:sz="0" w:space="0" w:color="auto"/>
                                <w:bottom w:val="none" w:sz="0" w:space="0" w:color="auto"/>
                                <w:right w:val="none" w:sz="0" w:space="0" w:color="auto"/>
                              </w:divBdr>
                            </w:div>
                            <w:div w:id="1217158133">
                              <w:marLeft w:val="0"/>
                              <w:marRight w:val="0"/>
                              <w:marTop w:val="0"/>
                              <w:marBottom w:val="300"/>
                              <w:divBdr>
                                <w:top w:val="none" w:sz="0" w:space="0" w:color="auto"/>
                                <w:left w:val="none" w:sz="0" w:space="0" w:color="auto"/>
                                <w:bottom w:val="none" w:sz="0" w:space="0" w:color="auto"/>
                                <w:right w:val="none" w:sz="0" w:space="0" w:color="auto"/>
                              </w:divBdr>
                              <w:divsChild>
                                <w:div w:id="1462386607">
                                  <w:marLeft w:val="0"/>
                                  <w:marRight w:val="0"/>
                                  <w:marTop w:val="0"/>
                                  <w:marBottom w:val="0"/>
                                  <w:divBdr>
                                    <w:top w:val="none" w:sz="0" w:space="0" w:color="auto"/>
                                    <w:left w:val="none" w:sz="0" w:space="0" w:color="auto"/>
                                    <w:bottom w:val="none" w:sz="0" w:space="0" w:color="auto"/>
                                    <w:right w:val="none" w:sz="0" w:space="0" w:color="auto"/>
                                  </w:divBdr>
                                </w:div>
                              </w:divsChild>
                            </w:div>
                            <w:div w:id="2097558107">
                              <w:marLeft w:val="0"/>
                              <w:marRight w:val="0"/>
                              <w:marTop w:val="450"/>
                              <w:marBottom w:val="450"/>
                              <w:divBdr>
                                <w:top w:val="none" w:sz="0" w:space="0" w:color="auto"/>
                                <w:left w:val="single" w:sz="24" w:space="0" w:color="6DB33F"/>
                                <w:bottom w:val="none" w:sz="0" w:space="0" w:color="auto"/>
                                <w:right w:val="none" w:sz="0" w:space="0" w:color="auto"/>
                              </w:divBdr>
                              <w:divsChild>
                                <w:div w:id="1627815137">
                                  <w:marLeft w:val="0"/>
                                  <w:marRight w:val="0"/>
                                  <w:marTop w:val="0"/>
                                  <w:marBottom w:val="0"/>
                                  <w:divBdr>
                                    <w:top w:val="none" w:sz="0" w:space="0" w:color="auto"/>
                                    <w:left w:val="none" w:sz="0" w:space="0" w:color="auto"/>
                                    <w:bottom w:val="none" w:sz="0" w:space="0" w:color="auto"/>
                                    <w:right w:val="none" w:sz="0" w:space="0" w:color="auto"/>
                                  </w:divBdr>
                                </w:div>
                              </w:divsChild>
                            </w:div>
                            <w:div w:id="1920408882">
                              <w:marLeft w:val="0"/>
                              <w:marRight w:val="0"/>
                              <w:marTop w:val="0"/>
                              <w:marBottom w:val="0"/>
                              <w:divBdr>
                                <w:top w:val="none" w:sz="0" w:space="0" w:color="auto"/>
                                <w:left w:val="none" w:sz="0" w:space="0" w:color="auto"/>
                                <w:bottom w:val="none" w:sz="0" w:space="0" w:color="auto"/>
                                <w:right w:val="none" w:sz="0" w:space="0" w:color="auto"/>
                              </w:divBdr>
                            </w:div>
                            <w:div w:id="192619099">
                              <w:marLeft w:val="0"/>
                              <w:marRight w:val="0"/>
                              <w:marTop w:val="0"/>
                              <w:marBottom w:val="300"/>
                              <w:divBdr>
                                <w:top w:val="none" w:sz="0" w:space="0" w:color="auto"/>
                                <w:left w:val="none" w:sz="0" w:space="0" w:color="auto"/>
                                <w:bottom w:val="none" w:sz="0" w:space="0" w:color="auto"/>
                                <w:right w:val="none" w:sz="0" w:space="0" w:color="auto"/>
                              </w:divBdr>
                              <w:divsChild>
                                <w:div w:id="245069739">
                                  <w:marLeft w:val="0"/>
                                  <w:marRight w:val="0"/>
                                  <w:marTop w:val="0"/>
                                  <w:marBottom w:val="0"/>
                                  <w:divBdr>
                                    <w:top w:val="none" w:sz="0" w:space="0" w:color="auto"/>
                                    <w:left w:val="none" w:sz="0" w:space="0" w:color="auto"/>
                                    <w:bottom w:val="none" w:sz="0" w:space="0" w:color="auto"/>
                                    <w:right w:val="none" w:sz="0" w:space="0" w:color="auto"/>
                                  </w:divBdr>
                                </w:div>
                              </w:divsChild>
                            </w:div>
                            <w:div w:id="344013932">
                              <w:marLeft w:val="0"/>
                              <w:marRight w:val="0"/>
                              <w:marTop w:val="0"/>
                              <w:marBottom w:val="0"/>
                              <w:divBdr>
                                <w:top w:val="none" w:sz="0" w:space="0" w:color="auto"/>
                                <w:left w:val="none" w:sz="0" w:space="0" w:color="auto"/>
                                <w:bottom w:val="none" w:sz="0" w:space="0" w:color="auto"/>
                                <w:right w:val="none" w:sz="0" w:space="0" w:color="auto"/>
                              </w:divBdr>
                            </w:div>
                            <w:div w:id="501747889">
                              <w:marLeft w:val="0"/>
                              <w:marRight w:val="0"/>
                              <w:marTop w:val="0"/>
                              <w:marBottom w:val="0"/>
                              <w:divBdr>
                                <w:top w:val="none" w:sz="0" w:space="0" w:color="auto"/>
                                <w:left w:val="none" w:sz="0" w:space="0" w:color="auto"/>
                                <w:bottom w:val="none" w:sz="0" w:space="0" w:color="auto"/>
                                <w:right w:val="none" w:sz="0" w:space="0" w:color="auto"/>
                              </w:divBdr>
                            </w:div>
                          </w:divsChild>
                        </w:div>
                        <w:div w:id="742411936">
                          <w:marLeft w:val="0"/>
                          <w:marRight w:val="0"/>
                          <w:marTop w:val="0"/>
                          <w:marBottom w:val="0"/>
                          <w:divBdr>
                            <w:top w:val="none" w:sz="0" w:space="0" w:color="auto"/>
                            <w:left w:val="none" w:sz="0" w:space="0" w:color="auto"/>
                            <w:bottom w:val="none" w:sz="0" w:space="0" w:color="auto"/>
                            <w:right w:val="none" w:sz="0" w:space="0" w:color="auto"/>
                          </w:divBdr>
                          <w:divsChild>
                            <w:div w:id="180557309">
                              <w:marLeft w:val="0"/>
                              <w:marRight w:val="0"/>
                              <w:marTop w:val="0"/>
                              <w:marBottom w:val="0"/>
                              <w:divBdr>
                                <w:top w:val="none" w:sz="0" w:space="0" w:color="auto"/>
                                <w:left w:val="none" w:sz="0" w:space="0" w:color="auto"/>
                                <w:bottom w:val="none" w:sz="0" w:space="0" w:color="auto"/>
                                <w:right w:val="none" w:sz="0" w:space="0" w:color="auto"/>
                              </w:divBdr>
                            </w:div>
                            <w:div w:id="413746332">
                              <w:marLeft w:val="0"/>
                              <w:marRight w:val="0"/>
                              <w:marTop w:val="0"/>
                              <w:marBottom w:val="300"/>
                              <w:divBdr>
                                <w:top w:val="none" w:sz="0" w:space="0" w:color="auto"/>
                                <w:left w:val="none" w:sz="0" w:space="0" w:color="auto"/>
                                <w:bottom w:val="none" w:sz="0" w:space="0" w:color="auto"/>
                                <w:right w:val="none" w:sz="0" w:space="0" w:color="auto"/>
                              </w:divBdr>
                              <w:divsChild>
                                <w:div w:id="193856773">
                                  <w:marLeft w:val="0"/>
                                  <w:marRight w:val="0"/>
                                  <w:marTop w:val="0"/>
                                  <w:marBottom w:val="0"/>
                                  <w:divBdr>
                                    <w:top w:val="none" w:sz="0" w:space="0" w:color="auto"/>
                                    <w:left w:val="none" w:sz="0" w:space="0" w:color="auto"/>
                                    <w:bottom w:val="none" w:sz="0" w:space="0" w:color="auto"/>
                                    <w:right w:val="none" w:sz="0" w:space="0" w:color="auto"/>
                                  </w:divBdr>
                                </w:div>
                              </w:divsChild>
                            </w:div>
                            <w:div w:id="1106116747">
                              <w:marLeft w:val="0"/>
                              <w:marRight w:val="0"/>
                              <w:marTop w:val="0"/>
                              <w:marBottom w:val="0"/>
                              <w:divBdr>
                                <w:top w:val="none" w:sz="0" w:space="0" w:color="auto"/>
                                <w:left w:val="none" w:sz="0" w:space="0" w:color="auto"/>
                                <w:bottom w:val="none" w:sz="0" w:space="0" w:color="auto"/>
                                <w:right w:val="none" w:sz="0" w:space="0" w:color="auto"/>
                              </w:divBdr>
                            </w:div>
                            <w:div w:id="1570070813">
                              <w:marLeft w:val="0"/>
                              <w:marRight w:val="0"/>
                              <w:marTop w:val="0"/>
                              <w:marBottom w:val="300"/>
                              <w:divBdr>
                                <w:top w:val="none" w:sz="0" w:space="0" w:color="auto"/>
                                <w:left w:val="none" w:sz="0" w:space="0" w:color="auto"/>
                                <w:bottom w:val="none" w:sz="0" w:space="0" w:color="auto"/>
                                <w:right w:val="none" w:sz="0" w:space="0" w:color="auto"/>
                              </w:divBdr>
                              <w:divsChild>
                                <w:div w:id="1644583501">
                                  <w:marLeft w:val="0"/>
                                  <w:marRight w:val="0"/>
                                  <w:marTop w:val="0"/>
                                  <w:marBottom w:val="0"/>
                                  <w:divBdr>
                                    <w:top w:val="none" w:sz="0" w:space="0" w:color="auto"/>
                                    <w:left w:val="none" w:sz="0" w:space="0" w:color="auto"/>
                                    <w:bottom w:val="none" w:sz="0" w:space="0" w:color="auto"/>
                                    <w:right w:val="none" w:sz="0" w:space="0" w:color="auto"/>
                                  </w:divBdr>
                                </w:div>
                              </w:divsChild>
                            </w:div>
                            <w:div w:id="1104764592">
                              <w:marLeft w:val="0"/>
                              <w:marRight w:val="0"/>
                              <w:marTop w:val="0"/>
                              <w:marBottom w:val="0"/>
                              <w:divBdr>
                                <w:top w:val="none" w:sz="0" w:space="0" w:color="auto"/>
                                <w:left w:val="none" w:sz="0" w:space="0" w:color="auto"/>
                                <w:bottom w:val="none" w:sz="0" w:space="0" w:color="auto"/>
                                <w:right w:val="none" w:sz="0" w:space="0" w:color="auto"/>
                              </w:divBdr>
                            </w:div>
                          </w:divsChild>
                        </w:div>
                        <w:div w:id="1228759045">
                          <w:marLeft w:val="0"/>
                          <w:marRight w:val="0"/>
                          <w:marTop w:val="0"/>
                          <w:marBottom w:val="0"/>
                          <w:divBdr>
                            <w:top w:val="none" w:sz="0" w:space="0" w:color="auto"/>
                            <w:left w:val="none" w:sz="0" w:space="0" w:color="auto"/>
                            <w:bottom w:val="none" w:sz="0" w:space="0" w:color="auto"/>
                            <w:right w:val="none" w:sz="0" w:space="0" w:color="auto"/>
                          </w:divBdr>
                          <w:divsChild>
                            <w:div w:id="1951862582">
                              <w:marLeft w:val="0"/>
                              <w:marRight w:val="0"/>
                              <w:marTop w:val="0"/>
                              <w:marBottom w:val="0"/>
                              <w:divBdr>
                                <w:top w:val="none" w:sz="0" w:space="0" w:color="auto"/>
                                <w:left w:val="none" w:sz="0" w:space="0" w:color="auto"/>
                                <w:bottom w:val="none" w:sz="0" w:space="0" w:color="auto"/>
                                <w:right w:val="none" w:sz="0" w:space="0" w:color="auto"/>
                              </w:divBdr>
                            </w:div>
                            <w:div w:id="80107108">
                              <w:marLeft w:val="0"/>
                              <w:marRight w:val="0"/>
                              <w:marTop w:val="0"/>
                              <w:marBottom w:val="300"/>
                              <w:divBdr>
                                <w:top w:val="none" w:sz="0" w:space="0" w:color="auto"/>
                                <w:left w:val="none" w:sz="0" w:space="0" w:color="auto"/>
                                <w:bottom w:val="none" w:sz="0" w:space="0" w:color="auto"/>
                                <w:right w:val="none" w:sz="0" w:space="0" w:color="auto"/>
                              </w:divBdr>
                              <w:divsChild>
                                <w:div w:id="711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7744">
                          <w:marLeft w:val="0"/>
                          <w:marRight w:val="0"/>
                          <w:marTop w:val="0"/>
                          <w:marBottom w:val="0"/>
                          <w:divBdr>
                            <w:top w:val="none" w:sz="0" w:space="0" w:color="auto"/>
                            <w:left w:val="none" w:sz="0" w:space="0" w:color="auto"/>
                            <w:bottom w:val="none" w:sz="0" w:space="0" w:color="auto"/>
                            <w:right w:val="none" w:sz="0" w:space="0" w:color="auto"/>
                          </w:divBdr>
                          <w:divsChild>
                            <w:div w:id="830028766">
                              <w:marLeft w:val="0"/>
                              <w:marRight w:val="0"/>
                              <w:marTop w:val="0"/>
                              <w:marBottom w:val="0"/>
                              <w:divBdr>
                                <w:top w:val="none" w:sz="0" w:space="0" w:color="auto"/>
                                <w:left w:val="none" w:sz="0" w:space="0" w:color="auto"/>
                                <w:bottom w:val="none" w:sz="0" w:space="0" w:color="auto"/>
                                <w:right w:val="none" w:sz="0" w:space="0" w:color="auto"/>
                              </w:divBdr>
                            </w:div>
                            <w:div w:id="1409380693">
                              <w:marLeft w:val="0"/>
                              <w:marRight w:val="0"/>
                              <w:marTop w:val="0"/>
                              <w:marBottom w:val="0"/>
                              <w:divBdr>
                                <w:top w:val="none" w:sz="0" w:space="0" w:color="auto"/>
                                <w:left w:val="none" w:sz="0" w:space="0" w:color="auto"/>
                                <w:bottom w:val="none" w:sz="0" w:space="0" w:color="auto"/>
                                <w:right w:val="none" w:sz="0" w:space="0" w:color="auto"/>
                              </w:divBdr>
                            </w:div>
                            <w:div w:id="1957905604">
                              <w:marLeft w:val="0"/>
                              <w:marRight w:val="0"/>
                              <w:marTop w:val="450"/>
                              <w:marBottom w:val="450"/>
                              <w:divBdr>
                                <w:top w:val="none" w:sz="0" w:space="0" w:color="auto"/>
                                <w:left w:val="single" w:sz="24" w:space="0" w:color="6DB33F"/>
                                <w:bottom w:val="none" w:sz="0" w:space="0" w:color="auto"/>
                                <w:right w:val="none" w:sz="0" w:space="0" w:color="auto"/>
                              </w:divBdr>
                              <w:divsChild>
                                <w:div w:id="1844734404">
                                  <w:marLeft w:val="0"/>
                                  <w:marRight w:val="0"/>
                                  <w:marTop w:val="0"/>
                                  <w:marBottom w:val="0"/>
                                  <w:divBdr>
                                    <w:top w:val="none" w:sz="0" w:space="0" w:color="auto"/>
                                    <w:left w:val="none" w:sz="0" w:space="0" w:color="auto"/>
                                    <w:bottom w:val="none" w:sz="0" w:space="0" w:color="auto"/>
                                    <w:right w:val="none" w:sz="0" w:space="0" w:color="auto"/>
                                  </w:divBdr>
                                </w:div>
                              </w:divsChild>
                            </w:div>
                            <w:div w:id="1245073094">
                              <w:marLeft w:val="0"/>
                              <w:marRight w:val="0"/>
                              <w:marTop w:val="0"/>
                              <w:marBottom w:val="300"/>
                              <w:divBdr>
                                <w:top w:val="none" w:sz="0" w:space="0" w:color="auto"/>
                                <w:left w:val="none" w:sz="0" w:space="0" w:color="auto"/>
                                <w:bottom w:val="none" w:sz="0" w:space="0" w:color="auto"/>
                                <w:right w:val="none" w:sz="0" w:space="0" w:color="auto"/>
                              </w:divBdr>
                              <w:divsChild>
                                <w:div w:id="626157827">
                                  <w:marLeft w:val="0"/>
                                  <w:marRight w:val="0"/>
                                  <w:marTop w:val="0"/>
                                  <w:marBottom w:val="0"/>
                                  <w:divBdr>
                                    <w:top w:val="none" w:sz="0" w:space="0" w:color="auto"/>
                                    <w:left w:val="none" w:sz="0" w:space="0" w:color="auto"/>
                                    <w:bottom w:val="none" w:sz="0" w:space="0" w:color="auto"/>
                                    <w:right w:val="none" w:sz="0" w:space="0" w:color="auto"/>
                                  </w:divBdr>
                                </w:div>
                              </w:divsChild>
                            </w:div>
                            <w:div w:id="821039604">
                              <w:marLeft w:val="0"/>
                              <w:marRight w:val="0"/>
                              <w:marTop w:val="0"/>
                              <w:marBottom w:val="0"/>
                              <w:divBdr>
                                <w:top w:val="none" w:sz="0" w:space="0" w:color="auto"/>
                                <w:left w:val="none" w:sz="0" w:space="0" w:color="auto"/>
                                <w:bottom w:val="none" w:sz="0" w:space="0" w:color="auto"/>
                                <w:right w:val="none" w:sz="0" w:space="0" w:color="auto"/>
                              </w:divBdr>
                            </w:div>
                          </w:divsChild>
                        </w:div>
                        <w:div w:id="468741846">
                          <w:marLeft w:val="0"/>
                          <w:marRight w:val="0"/>
                          <w:marTop w:val="0"/>
                          <w:marBottom w:val="0"/>
                          <w:divBdr>
                            <w:top w:val="none" w:sz="0" w:space="0" w:color="auto"/>
                            <w:left w:val="none" w:sz="0" w:space="0" w:color="auto"/>
                            <w:bottom w:val="none" w:sz="0" w:space="0" w:color="auto"/>
                            <w:right w:val="none" w:sz="0" w:space="0" w:color="auto"/>
                          </w:divBdr>
                          <w:divsChild>
                            <w:div w:id="2006741507">
                              <w:marLeft w:val="0"/>
                              <w:marRight w:val="0"/>
                              <w:marTop w:val="0"/>
                              <w:marBottom w:val="0"/>
                              <w:divBdr>
                                <w:top w:val="none" w:sz="0" w:space="0" w:color="auto"/>
                                <w:left w:val="none" w:sz="0" w:space="0" w:color="auto"/>
                                <w:bottom w:val="none" w:sz="0" w:space="0" w:color="auto"/>
                                <w:right w:val="none" w:sz="0" w:space="0" w:color="auto"/>
                              </w:divBdr>
                            </w:div>
                            <w:div w:id="172376752">
                              <w:marLeft w:val="0"/>
                              <w:marRight w:val="0"/>
                              <w:marTop w:val="0"/>
                              <w:marBottom w:val="0"/>
                              <w:divBdr>
                                <w:top w:val="none" w:sz="0" w:space="0" w:color="auto"/>
                                <w:left w:val="none" w:sz="0" w:space="0" w:color="auto"/>
                                <w:bottom w:val="none" w:sz="0" w:space="0" w:color="auto"/>
                                <w:right w:val="none" w:sz="0" w:space="0" w:color="auto"/>
                              </w:divBdr>
                              <w:divsChild>
                                <w:div w:id="147214065">
                                  <w:marLeft w:val="0"/>
                                  <w:marRight w:val="0"/>
                                  <w:marTop w:val="0"/>
                                  <w:marBottom w:val="0"/>
                                  <w:divBdr>
                                    <w:top w:val="none" w:sz="0" w:space="0" w:color="auto"/>
                                    <w:left w:val="none" w:sz="0" w:space="0" w:color="auto"/>
                                    <w:bottom w:val="none" w:sz="0" w:space="0" w:color="auto"/>
                                    <w:right w:val="none" w:sz="0" w:space="0" w:color="auto"/>
                                  </w:divBdr>
                                </w:div>
                              </w:divsChild>
                            </w:div>
                            <w:div w:id="2031446019">
                              <w:marLeft w:val="0"/>
                              <w:marRight w:val="0"/>
                              <w:marTop w:val="0"/>
                              <w:marBottom w:val="0"/>
                              <w:divBdr>
                                <w:top w:val="none" w:sz="0" w:space="0" w:color="auto"/>
                                <w:left w:val="none" w:sz="0" w:space="0" w:color="auto"/>
                                <w:bottom w:val="none" w:sz="0" w:space="0" w:color="auto"/>
                                <w:right w:val="none" w:sz="0" w:space="0" w:color="auto"/>
                              </w:divBdr>
                              <w:divsChild>
                                <w:div w:id="1815633791">
                                  <w:marLeft w:val="0"/>
                                  <w:marRight w:val="0"/>
                                  <w:marTop w:val="0"/>
                                  <w:marBottom w:val="0"/>
                                  <w:divBdr>
                                    <w:top w:val="none" w:sz="0" w:space="0" w:color="auto"/>
                                    <w:left w:val="none" w:sz="0" w:space="0" w:color="auto"/>
                                    <w:bottom w:val="none" w:sz="0" w:space="0" w:color="auto"/>
                                    <w:right w:val="none" w:sz="0" w:space="0" w:color="auto"/>
                                  </w:divBdr>
                                </w:div>
                                <w:div w:id="1901595844">
                                  <w:marLeft w:val="0"/>
                                  <w:marRight w:val="0"/>
                                  <w:marTop w:val="0"/>
                                  <w:marBottom w:val="300"/>
                                  <w:divBdr>
                                    <w:top w:val="none" w:sz="0" w:space="0" w:color="auto"/>
                                    <w:left w:val="none" w:sz="0" w:space="0" w:color="auto"/>
                                    <w:bottom w:val="none" w:sz="0" w:space="0" w:color="auto"/>
                                    <w:right w:val="none" w:sz="0" w:space="0" w:color="auto"/>
                                  </w:divBdr>
                                  <w:divsChild>
                                    <w:div w:id="1105998150">
                                      <w:marLeft w:val="0"/>
                                      <w:marRight w:val="0"/>
                                      <w:marTop w:val="0"/>
                                      <w:marBottom w:val="0"/>
                                      <w:divBdr>
                                        <w:top w:val="none" w:sz="0" w:space="0" w:color="auto"/>
                                        <w:left w:val="none" w:sz="0" w:space="0" w:color="auto"/>
                                        <w:bottom w:val="none" w:sz="0" w:space="0" w:color="auto"/>
                                        <w:right w:val="none" w:sz="0" w:space="0" w:color="auto"/>
                                      </w:divBdr>
                                    </w:div>
                                  </w:divsChild>
                                </w:div>
                                <w:div w:id="1216698209">
                                  <w:marLeft w:val="0"/>
                                  <w:marRight w:val="0"/>
                                  <w:marTop w:val="0"/>
                                  <w:marBottom w:val="0"/>
                                  <w:divBdr>
                                    <w:top w:val="none" w:sz="0" w:space="0" w:color="auto"/>
                                    <w:left w:val="none" w:sz="0" w:space="0" w:color="auto"/>
                                    <w:bottom w:val="none" w:sz="0" w:space="0" w:color="auto"/>
                                    <w:right w:val="none" w:sz="0" w:space="0" w:color="auto"/>
                                  </w:divBdr>
                                </w:div>
                                <w:div w:id="1384980874">
                                  <w:marLeft w:val="0"/>
                                  <w:marRight w:val="0"/>
                                  <w:marTop w:val="0"/>
                                  <w:marBottom w:val="0"/>
                                  <w:divBdr>
                                    <w:top w:val="none" w:sz="0" w:space="0" w:color="auto"/>
                                    <w:left w:val="none" w:sz="0" w:space="0" w:color="auto"/>
                                    <w:bottom w:val="none" w:sz="0" w:space="0" w:color="auto"/>
                                    <w:right w:val="none" w:sz="0" w:space="0" w:color="auto"/>
                                  </w:divBdr>
                                </w:div>
                                <w:div w:id="908996496">
                                  <w:marLeft w:val="0"/>
                                  <w:marRight w:val="0"/>
                                  <w:marTop w:val="0"/>
                                  <w:marBottom w:val="300"/>
                                  <w:divBdr>
                                    <w:top w:val="none" w:sz="0" w:space="0" w:color="auto"/>
                                    <w:left w:val="none" w:sz="0" w:space="0" w:color="auto"/>
                                    <w:bottom w:val="none" w:sz="0" w:space="0" w:color="auto"/>
                                    <w:right w:val="none" w:sz="0" w:space="0" w:color="auto"/>
                                  </w:divBdr>
                                  <w:divsChild>
                                    <w:div w:id="1340426643">
                                      <w:marLeft w:val="0"/>
                                      <w:marRight w:val="0"/>
                                      <w:marTop w:val="0"/>
                                      <w:marBottom w:val="0"/>
                                      <w:divBdr>
                                        <w:top w:val="none" w:sz="0" w:space="0" w:color="auto"/>
                                        <w:left w:val="none" w:sz="0" w:space="0" w:color="auto"/>
                                        <w:bottom w:val="none" w:sz="0" w:space="0" w:color="auto"/>
                                        <w:right w:val="none" w:sz="0" w:space="0" w:color="auto"/>
                                      </w:divBdr>
                                    </w:div>
                                  </w:divsChild>
                                </w:div>
                                <w:div w:id="1151751846">
                                  <w:marLeft w:val="0"/>
                                  <w:marRight w:val="0"/>
                                  <w:marTop w:val="0"/>
                                  <w:marBottom w:val="0"/>
                                  <w:divBdr>
                                    <w:top w:val="none" w:sz="0" w:space="0" w:color="auto"/>
                                    <w:left w:val="none" w:sz="0" w:space="0" w:color="auto"/>
                                    <w:bottom w:val="none" w:sz="0" w:space="0" w:color="auto"/>
                                    <w:right w:val="none" w:sz="0" w:space="0" w:color="auto"/>
                                  </w:divBdr>
                                </w:div>
                                <w:div w:id="1050885327">
                                  <w:marLeft w:val="0"/>
                                  <w:marRight w:val="0"/>
                                  <w:marTop w:val="0"/>
                                  <w:marBottom w:val="0"/>
                                  <w:divBdr>
                                    <w:top w:val="none" w:sz="0" w:space="0" w:color="auto"/>
                                    <w:left w:val="none" w:sz="0" w:space="0" w:color="auto"/>
                                    <w:bottom w:val="none" w:sz="0" w:space="0" w:color="auto"/>
                                    <w:right w:val="none" w:sz="0" w:space="0" w:color="auto"/>
                                  </w:divBdr>
                                </w:div>
                                <w:div w:id="1637951431">
                                  <w:marLeft w:val="0"/>
                                  <w:marRight w:val="0"/>
                                  <w:marTop w:val="0"/>
                                  <w:marBottom w:val="0"/>
                                  <w:divBdr>
                                    <w:top w:val="none" w:sz="0" w:space="0" w:color="auto"/>
                                    <w:left w:val="none" w:sz="0" w:space="0" w:color="auto"/>
                                    <w:bottom w:val="none" w:sz="0" w:space="0" w:color="auto"/>
                                    <w:right w:val="none" w:sz="0" w:space="0" w:color="auto"/>
                                  </w:divBdr>
                                </w:div>
                                <w:div w:id="618990654">
                                  <w:marLeft w:val="0"/>
                                  <w:marRight w:val="0"/>
                                  <w:marTop w:val="0"/>
                                  <w:marBottom w:val="300"/>
                                  <w:divBdr>
                                    <w:top w:val="none" w:sz="0" w:space="0" w:color="auto"/>
                                    <w:left w:val="none" w:sz="0" w:space="0" w:color="auto"/>
                                    <w:bottom w:val="none" w:sz="0" w:space="0" w:color="auto"/>
                                    <w:right w:val="none" w:sz="0" w:space="0" w:color="auto"/>
                                  </w:divBdr>
                                  <w:divsChild>
                                    <w:div w:id="388379783">
                                      <w:marLeft w:val="0"/>
                                      <w:marRight w:val="0"/>
                                      <w:marTop w:val="0"/>
                                      <w:marBottom w:val="0"/>
                                      <w:divBdr>
                                        <w:top w:val="none" w:sz="0" w:space="0" w:color="auto"/>
                                        <w:left w:val="none" w:sz="0" w:space="0" w:color="auto"/>
                                        <w:bottom w:val="none" w:sz="0" w:space="0" w:color="auto"/>
                                        <w:right w:val="none" w:sz="0" w:space="0" w:color="auto"/>
                                      </w:divBdr>
                                    </w:div>
                                  </w:divsChild>
                                </w:div>
                                <w:div w:id="1132017237">
                                  <w:marLeft w:val="0"/>
                                  <w:marRight w:val="0"/>
                                  <w:marTop w:val="0"/>
                                  <w:marBottom w:val="0"/>
                                  <w:divBdr>
                                    <w:top w:val="none" w:sz="0" w:space="0" w:color="auto"/>
                                    <w:left w:val="none" w:sz="0" w:space="0" w:color="auto"/>
                                    <w:bottom w:val="none" w:sz="0" w:space="0" w:color="auto"/>
                                    <w:right w:val="none" w:sz="0" w:space="0" w:color="auto"/>
                                  </w:divBdr>
                                </w:div>
                                <w:div w:id="1257515474">
                                  <w:marLeft w:val="0"/>
                                  <w:marRight w:val="0"/>
                                  <w:marTop w:val="0"/>
                                  <w:marBottom w:val="300"/>
                                  <w:divBdr>
                                    <w:top w:val="none" w:sz="0" w:space="0" w:color="auto"/>
                                    <w:left w:val="none" w:sz="0" w:space="0" w:color="auto"/>
                                    <w:bottom w:val="none" w:sz="0" w:space="0" w:color="auto"/>
                                    <w:right w:val="none" w:sz="0" w:space="0" w:color="auto"/>
                                  </w:divBdr>
                                  <w:divsChild>
                                    <w:div w:id="1968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1654">
                              <w:marLeft w:val="0"/>
                              <w:marRight w:val="0"/>
                              <w:marTop w:val="0"/>
                              <w:marBottom w:val="0"/>
                              <w:divBdr>
                                <w:top w:val="none" w:sz="0" w:space="0" w:color="auto"/>
                                <w:left w:val="none" w:sz="0" w:space="0" w:color="auto"/>
                                <w:bottom w:val="none" w:sz="0" w:space="0" w:color="auto"/>
                                <w:right w:val="none" w:sz="0" w:space="0" w:color="auto"/>
                              </w:divBdr>
                              <w:divsChild>
                                <w:div w:id="1547642983">
                                  <w:marLeft w:val="0"/>
                                  <w:marRight w:val="0"/>
                                  <w:marTop w:val="0"/>
                                  <w:marBottom w:val="0"/>
                                  <w:divBdr>
                                    <w:top w:val="none" w:sz="0" w:space="0" w:color="auto"/>
                                    <w:left w:val="none" w:sz="0" w:space="0" w:color="auto"/>
                                    <w:bottom w:val="none" w:sz="0" w:space="0" w:color="auto"/>
                                    <w:right w:val="none" w:sz="0" w:space="0" w:color="auto"/>
                                  </w:divBdr>
                                </w:div>
                                <w:div w:id="1394814383">
                                  <w:marLeft w:val="0"/>
                                  <w:marRight w:val="0"/>
                                  <w:marTop w:val="0"/>
                                  <w:marBottom w:val="300"/>
                                  <w:divBdr>
                                    <w:top w:val="none" w:sz="0" w:space="0" w:color="auto"/>
                                    <w:left w:val="none" w:sz="0" w:space="0" w:color="auto"/>
                                    <w:bottom w:val="none" w:sz="0" w:space="0" w:color="auto"/>
                                    <w:right w:val="none" w:sz="0" w:space="0" w:color="auto"/>
                                  </w:divBdr>
                                  <w:divsChild>
                                    <w:div w:id="439647486">
                                      <w:marLeft w:val="0"/>
                                      <w:marRight w:val="0"/>
                                      <w:marTop w:val="0"/>
                                      <w:marBottom w:val="0"/>
                                      <w:divBdr>
                                        <w:top w:val="none" w:sz="0" w:space="0" w:color="auto"/>
                                        <w:left w:val="none" w:sz="0" w:space="0" w:color="auto"/>
                                        <w:bottom w:val="none" w:sz="0" w:space="0" w:color="auto"/>
                                        <w:right w:val="none" w:sz="0" w:space="0" w:color="auto"/>
                                      </w:divBdr>
                                    </w:div>
                                  </w:divsChild>
                                </w:div>
                                <w:div w:id="447315215">
                                  <w:marLeft w:val="0"/>
                                  <w:marRight w:val="0"/>
                                  <w:marTop w:val="0"/>
                                  <w:marBottom w:val="0"/>
                                  <w:divBdr>
                                    <w:top w:val="none" w:sz="0" w:space="0" w:color="auto"/>
                                    <w:left w:val="none" w:sz="0" w:space="0" w:color="auto"/>
                                    <w:bottom w:val="none" w:sz="0" w:space="0" w:color="auto"/>
                                    <w:right w:val="none" w:sz="0" w:space="0" w:color="auto"/>
                                  </w:divBdr>
                                </w:div>
                                <w:div w:id="1811242151">
                                  <w:marLeft w:val="0"/>
                                  <w:marRight w:val="0"/>
                                  <w:marTop w:val="0"/>
                                  <w:marBottom w:val="300"/>
                                  <w:divBdr>
                                    <w:top w:val="none" w:sz="0" w:space="0" w:color="auto"/>
                                    <w:left w:val="none" w:sz="0" w:space="0" w:color="auto"/>
                                    <w:bottom w:val="none" w:sz="0" w:space="0" w:color="auto"/>
                                    <w:right w:val="none" w:sz="0" w:space="0" w:color="auto"/>
                                  </w:divBdr>
                                  <w:divsChild>
                                    <w:div w:id="1234000682">
                                      <w:marLeft w:val="0"/>
                                      <w:marRight w:val="0"/>
                                      <w:marTop w:val="0"/>
                                      <w:marBottom w:val="0"/>
                                      <w:divBdr>
                                        <w:top w:val="none" w:sz="0" w:space="0" w:color="auto"/>
                                        <w:left w:val="none" w:sz="0" w:space="0" w:color="auto"/>
                                        <w:bottom w:val="none" w:sz="0" w:space="0" w:color="auto"/>
                                        <w:right w:val="none" w:sz="0" w:space="0" w:color="auto"/>
                                      </w:divBdr>
                                    </w:div>
                                  </w:divsChild>
                                </w:div>
                                <w:div w:id="429088169">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300"/>
                                  <w:divBdr>
                                    <w:top w:val="none" w:sz="0" w:space="0" w:color="auto"/>
                                    <w:left w:val="none" w:sz="0" w:space="0" w:color="auto"/>
                                    <w:bottom w:val="none" w:sz="0" w:space="0" w:color="auto"/>
                                    <w:right w:val="none" w:sz="0" w:space="0" w:color="auto"/>
                                  </w:divBdr>
                                  <w:divsChild>
                                    <w:div w:id="768086432">
                                      <w:marLeft w:val="0"/>
                                      <w:marRight w:val="0"/>
                                      <w:marTop w:val="0"/>
                                      <w:marBottom w:val="0"/>
                                      <w:divBdr>
                                        <w:top w:val="none" w:sz="0" w:space="0" w:color="auto"/>
                                        <w:left w:val="none" w:sz="0" w:space="0" w:color="auto"/>
                                        <w:bottom w:val="none" w:sz="0" w:space="0" w:color="auto"/>
                                        <w:right w:val="none" w:sz="0" w:space="0" w:color="auto"/>
                                      </w:divBdr>
                                    </w:div>
                                  </w:divsChild>
                                </w:div>
                                <w:div w:id="2063939554">
                                  <w:marLeft w:val="0"/>
                                  <w:marRight w:val="0"/>
                                  <w:marTop w:val="0"/>
                                  <w:marBottom w:val="0"/>
                                  <w:divBdr>
                                    <w:top w:val="none" w:sz="0" w:space="0" w:color="auto"/>
                                    <w:left w:val="none" w:sz="0" w:space="0" w:color="auto"/>
                                    <w:bottom w:val="none" w:sz="0" w:space="0" w:color="auto"/>
                                    <w:right w:val="none" w:sz="0" w:space="0" w:color="auto"/>
                                  </w:divBdr>
                                </w:div>
                              </w:divsChild>
                            </w:div>
                            <w:div w:id="772476562">
                              <w:marLeft w:val="0"/>
                              <w:marRight w:val="0"/>
                              <w:marTop w:val="0"/>
                              <w:marBottom w:val="0"/>
                              <w:divBdr>
                                <w:top w:val="none" w:sz="0" w:space="0" w:color="auto"/>
                                <w:left w:val="none" w:sz="0" w:space="0" w:color="auto"/>
                                <w:bottom w:val="none" w:sz="0" w:space="0" w:color="auto"/>
                                <w:right w:val="none" w:sz="0" w:space="0" w:color="auto"/>
                              </w:divBdr>
                              <w:divsChild>
                                <w:div w:id="2146659748">
                                  <w:marLeft w:val="0"/>
                                  <w:marRight w:val="0"/>
                                  <w:marTop w:val="0"/>
                                  <w:marBottom w:val="0"/>
                                  <w:divBdr>
                                    <w:top w:val="none" w:sz="0" w:space="0" w:color="auto"/>
                                    <w:left w:val="none" w:sz="0" w:space="0" w:color="auto"/>
                                    <w:bottom w:val="none" w:sz="0" w:space="0" w:color="auto"/>
                                    <w:right w:val="none" w:sz="0" w:space="0" w:color="auto"/>
                                  </w:divBdr>
                                </w:div>
                                <w:div w:id="181213694">
                                  <w:marLeft w:val="0"/>
                                  <w:marRight w:val="0"/>
                                  <w:marTop w:val="0"/>
                                  <w:marBottom w:val="0"/>
                                  <w:divBdr>
                                    <w:top w:val="none" w:sz="0" w:space="0" w:color="auto"/>
                                    <w:left w:val="none" w:sz="0" w:space="0" w:color="auto"/>
                                    <w:bottom w:val="none" w:sz="0" w:space="0" w:color="auto"/>
                                    <w:right w:val="none" w:sz="0" w:space="0" w:color="auto"/>
                                  </w:divBdr>
                                </w:div>
                                <w:div w:id="279842199">
                                  <w:marLeft w:val="0"/>
                                  <w:marRight w:val="0"/>
                                  <w:marTop w:val="0"/>
                                  <w:marBottom w:val="300"/>
                                  <w:divBdr>
                                    <w:top w:val="none" w:sz="0" w:space="0" w:color="auto"/>
                                    <w:left w:val="none" w:sz="0" w:space="0" w:color="auto"/>
                                    <w:bottom w:val="none" w:sz="0" w:space="0" w:color="auto"/>
                                    <w:right w:val="none" w:sz="0" w:space="0" w:color="auto"/>
                                  </w:divBdr>
                                  <w:divsChild>
                                    <w:div w:id="1172528979">
                                      <w:marLeft w:val="0"/>
                                      <w:marRight w:val="0"/>
                                      <w:marTop w:val="0"/>
                                      <w:marBottom w:val="0"/>
                                      <w:divBdr>
                                        <w:top w:val="none" w:sz="0" w:space="0" w:color="auto"/>
                                        <w:left w:val="none" w:sz="0" w:space="0" w:color="auto"/>
                                        <w:bottom w:val="none" w:sz="0" w:space="0" w:color="auto"/>
                                        <w:right w:val="none" w:sz="0" w:space="0" w:color="auto"/>
                                      </w:divBdr>
                                    </w:div>
                                  </w:divsChild>
                                </w:div>
                                <w:div w:id="1811481211">
                                  <w:marLeft w:val="0"/>
                                  <w:marRight w:val="0"/>
                                  <w:marTop w:val="0"/>
                                  <w:marBottom w:val="0"/>
                                  <w:divBdr>
                                    <w:top w:val="none" w:sz="0" w:space="0" w:color="auto"/>
                                    <w:left w:val="none" w:sz="0" w:space="0" w:color="auto"/>
                                    <w:bottom w:val="none" w:sz="0" w:space="0" w:color="auto"/>
                                    <w:right w:val="none" w:sz="0" w:space="0" w:color="auto"/>
                                  </w:divBdr>
                                </w:div>
                                <w:div w:id="1467116116">
                                  <w:marLeft w:val="0"/>
                                  <w:marRight w:val="0"/>
                                  <w:marTop w:val="0"/>
                                  <w:marBottom w:val="300"/>
                                  <w:divBdr>
                                    <w:top w:val="none" w:sz="0" w:space="0" w:color="auto"/>
                                    <w:left w:val="none" w:sz="0" w:space="0" w:color="auto"/>
                                    <w:bottom w:val="none" w:sz="0" w:space="0" w:color="auto"/>
                                    <w:right w:val="none" w:sz="0" w:space="0" w:color="auto"/>
                                  </w:divBdr>
                                  <w:divsChild>
                                    <w:div w:id="699359211">
                                      <w:marLeft w:val="0"/>
                                      <w:marRight w:val="0"/>
                                      <w:marTop w:val="0"/>
                                      <w:marBottom w:val="0"/>
                                      <w:divBdr>
                                        <w:top w:val="none" w:sz="0" w:space="0" w:color="auto"/>
                                        <w:left w:val="none" w:sz="0" w:space="0" w:color="auto"/>
                                        <w:bottom w:val="none" w:sz="0" w:space="0" w:color="auto"/>
                                        <w:right w:val="none" w:sz="0" w:space="0" w:color="auto"/>
                                      </w:divBdr>
                                    </w:div>
                                  </w:divsChild>
                                </w:div>
                                <w:div w:id="886835415">
                                  <w:marLeft w:val="0"/>
                                  <w:marRight w:val="0"/>
                                  <w:marTop w:val="0"/>
                                  <w:marBottom w:val="0"/>
                                  <w:divBdr>
                                    <w:top w:val="none" w:sz="0" w:space="0" w:color="auto"/>
                                    <w:left w:val="none" w:sz="0" w:space="0" w:color="auto"/>
                                    <w:bottom w:val="none" w:sz="0" w:space="0" w:color="auto"/>
                                    <w:right w:val="none" w:sz="0" w:space="0" w:color="auto"/>
                                  </w:divBdr>
                                </w:div>
                                <w:div w:id="114254323">
                                  <w:marLeft w:val="0"/>
                                  <w:marRight w:val="0"/>
                                  <w:marTop w:val="0"/>
                                  <w:marBottom w:val="300"/>
                                  <w:divBdr>
                                    <w:top w:val="none" w:sz="0" w:space="0" w:color="auto"/>
                                    <w:left w:val="none" w:sz="0" w:space="0" w:color="auto"/>
                                    <w:bottom w:val="none" w:sz="0" w:space="0" w:color="auto"/>
                                    <w:right w:val="none" w:sz="0" w:space="0" w:color="auto"/>
                                  </w:divBdr>
                                  <w:divsChild>
                                    <w:div w:id="432290777">
                                      <w:marLeft w:val="0"/>
                                      <w:marRight w:val="0"/>
                                      <w:marTop w:val="0"/>
                                      <w:marBottom w:val="0"/>
                                      <w:divBdr>
                                        <w:top w:val="none" w:sz="0" w:space="0" w:color="auto"/>
                                        <w:left w:val="none" w:sz="0" w:space="0" w:color="auto"/>
                                        <w:bottom w:val="none" w:sz="0" w:space="0" w:color="auto"/>
                                        <w:right w:val="none" w:sz="0" w:space="0" w:color="auto"/>
                                      </w:divBdr>
                                    </w:div>
                                  </w:divsChild>
                                </w:div>
                                <w:div w:id="1947425040">
                                  <w:marLeft w:val="0"/>
                                  <w:marRight w:val="0"/>
                                  <w:marTop w:val="0"/>
                                  <w:marBottom w:val="0"/>
                                  <w:divBdr>
                                    <w:top w:val="none" w:sz="0" w:space="0" w:color="auto"/>
                                    <w:left w:val="none" w:sz="0" w:space="0" w:color="auto"/>
                                    <w:bottom w:val="none" w:sz="0" w:space="0" w:color="auto"/>
                                    <w:right w:val="none" w:sz="0" w:space="0" w:color="auto"/>
                                  </w:divBdr>
                                </w:div>
                                <w:div w:id="1659724296">
                                  <w:marLeft w:val="0"/>
                                  <w:marRight w:val="0"/>
                                  <w:marTop w:val="450"/>
                                  <w:marBottom w:val="450"/>
                                  <w:divBdr>
                                    <w:top w:val="none" w:sz="0" w:space="0" w:color="auto"/>
                                    <w:left w:val="single" w:sz="24" w:space="0" w:color="6DB33F"/>
                                    <w:bottom w:val="none" w:sz="0" w:space="0" w:color="auto"/>
                                    <w:right w:val="none" w:sz="0" w:space="0" w:color="auto"/>
                                  </w:divBdr>
                                  <w:divsChild>
                                    <w:div w:id="1719282171">
                                      <w:marLeft w:val="0"/>
                                      <w:marRight w:val="0"/>
                                      <w:marTop w:val="0"/>
                                      <w:marBottom w:val="0"/>
                                      <w:divBdr>
                                        <w:top w:val="none" w:sz="0" w:space="0" w:color="auto"/>
                                        <w:left w:val="none" w:sz="0" w:space="0" w:color="auto"/>
                                        <w:bottom w:val="none" w:sz="0" w:space="0" w:color="auto"/>
                                        <w:right w:val="none" w:sz="0" w:space="0" w:color="auto"/>
                                      </w:divBdr>
                                    </w:div>
                                  </w:divsChild>
                                </w:div>
                                <w:div w:id="336227961">
                                  <w:marLeft w:val="0"/>
                                  <w:marRight w:val="0"/>
                                  <w:marTop w:val="0"/>
                                  <w:marBottom w:val="0"/>
                                  <w:divBdr>
                                    <w:top w:val="none" w:sz="0" w:space="0" w:color="auto"/>
                                    <w:left w:val="none" w:sz="0" w:space="0" w:color="auto"/>
                                    <w:bottom w:val="none" w:sz="0" w:space="0" w:color="auto"/>
                                    <w:right w:val="none" w:sz="0" w:space="0" w:color="auto"/>
                                  </w:divBdr>
                                </w:div>
                              </w:divsChild>
                            </w:div>
                            <w:div w:id="1515487165">
                              <w:marLeft w:val="0"/>
                              <w:marRight w:val="0"/>
                              <w:marTop w:val="0"/>
                              <w:marBottom w:val="0"/>
                              <w:divBdr>
                                <w:top w:val="none" w:sz="0" w:space="0" w:color="auto"/>
                                <w:left w:val="none" w:sz="0" w:space="0" w:color="auto"/>
                                <w:bottom w:val="none" w:sz="0" w:space="0" w:color="auto"/>
                                <w:right w:val="none" w:sz="0" w:space="0" w:color="auto"/>
                              </w:divBdr>
                              <w:divsChild>
                                <w:div w:id="1916546337">
                                  <w:marLeft w:val="0"/>
                                  <w:marRight w:val="0"/>
                                  <w:marTop w:val="0"/>
                                  <w:marBottom w:val="0"/>
                                  <w:divBdr>
                                    <w:top w:val="none" w:sz="0" w:space="0" w:color="auto"/>
                                    <w:left w:val="none" w:sz="0" w:space="0" w:color="auto"/>
                                    <w:bottom w:val="none" w:sz="0" w:space="0" w:color="auto"/>
                                    <w:right w:val="none" w:sz="0" w:space="0" w:color="auto"/>
                                  </w:divBdr>
                                </w:div>
                                <w:div w:id="115953192">
                                  <w:marLeft w:val="0"/>
                                  <w:marRight w:val="0"/>
                                  <w:marTop w:val="0"/>
                                  <w:marBottom w:val="300"/>
                                  <w:divBdr>
                                    <w:top w:val="none" w:sz="0" w:space="0" w:color="auto"/>
                                    <w:left w:val="none" w:sz="0" w:space="0" w:color="auto"/>
                                    <w:bottom w:val="none" w:sz="0" w:space="0" w:color="auto"/>
                                    <w:right w:val="none" w:sz="0" w:space="0" w:color="auto"/>
                                  </w:divBdr>
                                  <w:divsChild>
                                    <w:div w:id="1600797090">
                                      <w:marLeft w:val="0"/>
                                      <w:marRight w:val="0"/>
                                      <w:marTop w:val="0"/>
                                      <w:marBottom w:val="0"/>
                                      <w:divBdr>
                                        <w:top w:val="none" w:sz="0" w:space="0" w:color="auto"/>
                                        <w:left w:val="none" w:sz="0" w:space="0" w:color="auto"/>
                                        <w:bottom w:val="none" w:sz="0" w:space="0" w:color="auto"/>
                                        <w:right w:val="none" w:sz="0" w:space="0" w:color="auto"/>
                                      </w:divBdr>
                                    </w:div>
                                  </w:divsChild>
                                </w:div>
                                <w:div w:id="16449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988">
                          <w:marLeft w:val="0"/>
                          <w:marRight w:val="0"/>
                          <w:marTop w:val="0"/>
                          <w:marBottom w:val="0"/>
                          <w:divBdr>
                            <w:top w:val="none" w:sz="0" w:space="0" w:color="auto"/>
                            <w:left w:val="none" w:sz="0" w:space="0" w:color="auto"/>
                            <w:bottom w:val="none" w:sz="0" w:space="0" w:color="auto"/>
                            <w:right w:val="none" w:sz="0" w:space="0" w:color="auto"/>
                          </w:divBdr>
                          <w:divsChild>
                            <w:div w:id="1060442529">
                              <w:marLeft w:val="0"/>
                              <w:marRight w:val="0"/>
                              <w:marTop w:val="0"/>
                              <w:marBottom w:val="0"/>
                              <w:divBdr>
                                <w:top w:val="none" w:sz="0" w:space="0" w:color="auto"/>
                                <w:left w:val="none" w:sz="0" w:space="0" w:color="auto"/>
                                <w:bottom w:val="none" w:sz="0" w:space="0" w:color="auto"/>
                                <w:right w:val="none" w:sz="0" w:space="0" w:color="auto"/>
                              </w:divBdr>
                            </w:div>
                            <w:div w:id="1466586238">
                              <w:marLeft w:val="0"/>
                              <w:marRight w:val="0"/>
                              <w:marTop w:val="0"/>
                              <w:marBottom w:val="0"/>
                              <w:divBdr>
                                <w:top w:val="none" w:sz="0" w:space="0" w:color="auto"/>
                                <w:left w:val="none" w:sz="0" w:space="0" w:color="auto"/>
                                <w:bottom w:val="none" w:sz="0" w:space="0" w:color="auto"/>
                                <w:right w:val="none" w:sz="0" w:space="0" w:color="auto"/>
                              </w:divBdr>
                            </w:div>
                            <w:div w:id="203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941">
                      <w:marLeft w:val="0"/>
                      <w:marRight w:val="0"/>
                      <w:marTop w:val="0"/>
                      <w:marBottom w:val="0"/>
                      <w:divBdr>
                        <w:top w:val="none" w:sz="0" w:space="0" w:color="auto"/>
                        <w:left w:val="none" w:sz="0" w:space="0" w:color="auto"/>
                        <w:bottom w:val="none" w:sz="0" w:space="0" w:color="auto"/>
                        <w:right w:val="none" w:sz="0" w:space="0" w:color="auto"/>
                      </w:divBdr>
                      <w:divsChild>
                        <w:div w:id="185874175">
                          <w:marLeft w:val="0"/>
                          <w:marRight w:val="0"/>
                          <w:marTop w:val="0"/>
                          <w:marBottom w:val="0"/>
                          <w:divBdr>
                            <w:top w:val="none" w:sz="0" w:space="0" w:color="auto"/>
                            <w:left w:val="none" w:sz="0" w:space="0" w:color="auto"/>
                            <w:bottom w:val="none" w:sz="0" w:space="0" w:color="auto"/>
                            <w:right w:val="none" w:sz="0" w:space="0" w:color="auto"/>
                          </w:divBdr>
                        </w:div>
                        <w:div w:id="1553729706">
                          <w:marLeft w:val="0"/>
                          <w:marRight w:val="0"/>
                          <w:marTop w:val="0"/>
                          <w:marBottom w:val="0"/>
                          <w:divBdr>
                            <w:top w:val="none" w:sz="0" w:space="0" w:color="auto"/>
                            <w:left w:val="none" w:sz="0" w:space="0" w:color="auto"/>
                            <w:bottom w:val="none" w:sz="0" w:space="0" w:color="auto"/>
                            <w:right w:val="none" w:sz="0" w:space="0" w:color="auto"/>
                          </w:divBdr>
                        </w:div>
                        <w:div w:id="1638728840">
                          <w:marLeft w:val="0"/>
                          <w:marRight w:val="0"/>
                          <w:marTop w:val="0"/>
                          <w:marBottom w:val="300"/>
                          <w:divBdr>
                            <w:top w:val="none" w:sz="0" w:space="0" w:color="auto"/>
                            <w:left w:val="none" w:sz="0" w:space="0" w:color="auto"/>
                            <w:bottom w:val="none" w:sz="0" w:space="0" w:color="auto"/>
                            <w:right w:val="none" w:sz="0" w:space="0" w:color="auto"/>
                          </w:divBdr>
                          <w:divsChild>
                            <w:div w:id="2104762449">
                              <w:marLeft w:val="0"/>
                              <w:marRight w:val="0"/>
                              <w:marTop w:val="0"/>
                              <w:marBottom w:val="0"/>
                              <w:divBdr>
                                <w:top w:val="none" w:sz="0" w:space="0" w:color="auto"/>
                                <w:left w:val="none" w:sz="0" w:space="0" w:color="auto"/>
                                <w:bottom w:val="none" w:sz="0" w:space="0" w:color="auto"/>
                                <w:right w:val="none" w:sz="0" w:space="0" w:color="auto"/>
                              </w:divBdr>
                            </w:div>
                          </w:divsChild>
                        </w:div>
                        <w:div w:id="1667778783">
                          <w:marLeft w:val="0"/>
                          <w:marRight w:val="0"/>
                          <w:marTop w:val="0"/>
                          <w:marBottom w:val="0"/>
                          <w:divBdr>
                            <w:top w:val="none" w:sz="0" w:space="0" w:color="auto"/>
                            <w:left w:val="none" w:sz="0" w:space="0" w:color="auto"/>
                            <w:bottom w:val="none" w:sz="0" w:space="0" w:color="auto"/>
                            <w:right w:val="none" w:sz="0" w:space="0" w:color="auto"/>
                          </w:divBdr>
                        </w:div>
                        <w:div w:id="1971663088">
                          <w:marLeft w:val="0"/>
                          <w:marRight w:val="0"/>
                          <w:marTop w:val="0"/>
                          <w:marBottom w:val="300"/>
                          <w:divBdr>
                            <w:top w:val="none" w:sz="0" w:space="0" w:color="auto"/>
                            <w:left w:val="none" w:sz="0" w:space="0" w:color="auto"/>
                            <w:bottom w:val="none" w:sz="0" w:space="0" w:color="auto"/>
                            <w:right w:val="none" w:sz="0" w:space="0" w:color="auto"/>
                          </w:divBdr>
                          <w:divsChild>
                            <w:div w:id="7256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6122">
                      <w:marLeft w:val="0"/>
                      <w:marRight w:val="0"/>
                      <w:marTop w:val="0"/>
                      <w:marBottom w:val="0"/>
                      <w:divBdr>
                        <w:top w:val="none" w:sz="0" w:space="0" w:color="auto"/>
                        <w:left w:val="none" w:sz="0" w:space="0" w:color="auto"/>
                        <w:bottom w:val="none" w:sz="0" w:space="0" w:color="auto"/>
                        <w:right w:val="none" w:sz="0" w:space="0" w:color="auto"/>
                      </w:divBdr>
                      <w:divsChild>
                        <w:div w:id="1012226452">
                          <w:marLeft w:val="0"/>
                          <w:marRight w:val="0"/>
                          <w:marTop w:val="450"/>
                          <w:marBottom w:val="450"/>
                          <w:divBdr>
                            <w:top w:val="none" w:sz="0" w:space="0" w:color="auto"/>
                            <w:left w:val="single" w:sz="24" w:space="0" w:color="6DB33F"/>
                            <w:bottom w:val="none" w:sz="0" w:space="0" w:color="auto"/>
                            <w:right w:val="none" w:sz="0" w:space="0" w:color="auto"/>
                          </w:divBdr>
                          <w:divsChild>
                            <w:div w:id="147594278">
                              <w:marLeft w:val="0"/>
                              <w:marRight w:val="0"/>
                              <w:marTop w:val="0"/>
                              <w:marBottom w:val="0"/>
                              <w:divBdr>
                                <w:top w:val="none" w:sz="0" w:space="0" w:color="auto"/>
                                <w:left w:val="none" w:sz="0" w:space="0" w:color="auto"/>
                                <w:bottom w:val="none" w:sz="0" w:space="0" w:color="auto"/>
                                <w:right w:val="none" w:sz="0" w:space="0" w:color="auto"/>
                              </w:divBdr>
                            </w:div>
                          </w:divsChild>
                        </w:div>
                        <w:div w:id="875001204">
                          <w:marLeft w:val="0"/>
                          <w:marRight w:val="0"/>
                          <w:marTop w:val="0"/>
                          <w:marBottom w:val="0"/>
                          <w:divBdr>
                            <w:top w:val="none" w:sz="0" w:space="0" w:color="auto"/>
                            <w:left w:val="none" w:sz="0" w:space="0" w:color="auto"/>
                            <w:bottom w:val="none" w:sz="0" w:space="0" w:color="auto"/>
                            <w:right w:val="none" w:sz="0" w:space="0" w:color="auto"/>
                          </w:divBdr>
                        </w:div>
                        <w:div w:id="379137877">
                          <w:marLeft w:val="0"/>
                          <w:marRight w:val="0"/>
                          <w:marTop w:val="0"/>
                          <w:marBottom w:val="0"/>
                          <w:divBdr>
                            <w:top w:val="none" w:sz="0" w:space="0" w:color="auto"/>
                            <w:left w:val="none" w:sz="0" w:space="0" w:color="auto"/>
                            <w:bottom w:val="none" w:sz="0" w:space="0" w:color="auto"/>
                            <w:right w:val="none" w:sz="0" w:space="0" w:color="auto"/>
                          </w:divBdr>
                        </w:div>
                        <w:div w:id="397359466">
                          <w:marLeft w:val="0"/>
                          <w:marRight w:val="0"/>
                          <w:marTop w:val="0"/>
                          <w:marBottom w:val="300"/>
                          <w:divBdr>
                            <w:top w:val="none" w:sz="0" w:space="0" w:color="auto"/>
                            <w:left w:val="none" w:sz="0" w:space="0" w:color="auto"/>
                            <w:bottom w:val="none" w:sz="0" w:space="0" w:color="auto"/>
                            <w:right w:val="none" w:sz="0" w:space="0" w:color="auto"/>
                          </w:divBdr>
                          <w:divsChild>
                            <w:div w:id="1882747325">
                              <w:marLeft w:val="0"/>
                              <w:marRight w:val="0"/>
                              <w:marTop w:val="0"/>
                              <w:marBottom w:val="0"/>
                              <w:divBdr>
                                <w:top w:val="none" w:sz="0" w:space="0" w:color="auto"/>
                                <w:left w:val="none" w:sz="0" w:space="0" w:color="auto"/>
                                <w:bottom w:val="none" w:sz="0" w:space="0" w:color="auto"/>
                                <w:right w:val="none" w:sz="0" w:space="0" w:color="auto"/>
                              </w:divBdr>
                            </w:div>
                          </w:divsChild>
                        </w:div>
                        <w:div w:id="986861909">
                          <w:marLeft w:val="0"/>
                          <w:marRight w:val="0"/>
                          <w:marTop w:val="0"/>
                          <w:marBottom w:val="0"/>
                          <w:divBdr>
                            <w:top w:val="none" w:sz="0" w:space="0" w:color="auto"/>
                            <w:left w:val="none" w:sz="0" w:space="0" w:color="auto"/>
                            <w:bottom w:val="none" w:sz="0" w:space="0" w:color="auto"/>
                            <w:right w:val="none" w:sz="0" w:space="0" w:color="auto"/>
                          </w:divBdr>
                        </w:div>
                        <w:div w:id="1174765246">
                          <w:marLeft w:val="0"/>
                          <w:marRight w:val="0"/>
                          <w:marTop w:val="0"/>
                          <w:marBottom w:val="0"/>
                          <w:divBdr>
                            <w:top w:val="none" w:sz="0" w:space="0" w:color="auto"/>
                            <w:left w:val="none" w:sz="0" w:space="0" w:color="auto"/>
                            <w:bottom w:val="none" w:sz="0" w:space="0" w:color="auto"/>
                            <w:right w:val="none" w:sz="0" w:space="0" w:color="auto"/>
                          </w:divBdr>
                        </w:div>
                      </w:divsChild>
                    </w:div>
                    <w:div w:id="1792627085">
                      <w:marLeft w:val="0"/>
                      <w:marRight w:val="0"/>
                      <w:marTop w:val="0"/>
                      <w:marBottom w:val="0"/>
                      <w:divBdr>
                        <w:top w:val="none" w:sz="0" w:space="0" w:color="auto"/>
                        <w:left w:val="none" w:sz="0" w:space="0" w:color="auto"/>
                        <w:bottom w:val="none" w:sz="0" w:space="0" w:color="auto"/>
                        <w:right w:val="none" w:sz="0" w:space="0" w:color="auto"/>
                      </w:divBdr>
                      <w:divsChild>
                        <w:div w:id="644630818">
                          <w:marLeft w:val="0"/>
                          <w:marRight w:val="0"/>
                          <w:marTop w:val="0"/>
                          <w:marBottom w:val="0"/>
                          <w:divBdr>
                            <w:top w:val="none" w:sz="0" w:space="0" w:color="auto"/>
                            <w:left w:val="none" w:sz="0" w:space="0" w:color="auto"/>
                            <w:bottom w:val="none" w:sz="0" w:space="0" w:color="auto"/>
                            <w:right w:val="none" w:sz="0" w:space="0" w:color="auto"/>
                          </w:divBdr>
                        </w:div>
                        <w:div w:id="840237253">
                          <w:marLeft w:val="0"/>
                          <w:marRight w:val="0"/>
                          <w:marTop w:val="0"/>
                          <w:marBottom w:val="0"/>
                          <w:divBdr>
                            <w:top w:val="none" w:sz="0" w:space="0" w:color="auto"/>
                            <w:left w:val="none" w:sz="0" w:space="0" w:color="auto"/>
                            <w:bottom w:val="none" w:sz="0" w:space="0" w:color="auto"/>
                            <w:right w:val="none" w:sz="0" w:space="0" w:color="auto"/>
                          </w:divBdr>
                        </w:div>
                        <w:div w:id="3095535">
                          <w:marLeft w:val="0"/>
                          <w:marRight w:val="0"/>
                          <w:marTop w:val="0"/>
                          <w:marBottom w:val="0"/>
                          <w:divBdr>
                            <w:top w:val="none" w:sz="0" w:space="0" w:color="auto"/>
                            <w:left w:val="none" w:sz="0" w:space="0" w:color="auto"/>
                            <w:bottom w:val="none" w:sz="0" w:space="0" w:color="auto"/>
                            <w:right w:val="none" w:sz="0" w:space="0" w:color="auto"/>
                          </w:divBdr>
                        </w:div>
                        <w:div w:id="1465275927">
                          <w:marLeft w:val="0"/>
                          <w:marRight w:val="0"/>
                          <w:marTop w:val="0"/>
                          <w:marBottom w:val="300"/>
                          <w:divBdr>
                            <w:top w:val="none" w:sz="0" w:space="0" w:color="auto"/>
                            <w:left w:val="none" w:sz="0" w:space="0" w:color="auto"/>
                            <w:bottom w:val="none" w:sz="0" w:space="0" w:color="auto"/>
                            <w:right w:val="none" w:sz="0" w:space="0" w:color="auto"/>
                          </w:divBdr>
                          <w:divsChild>
                            <w:div w:id="1650590926">
                              <w:marLeft w:val="0"/>
                              <w:marRight w:val="0"/>
                              <w:marTop w:val="0"/>
                              <w:marBottom w:val="0"/>
                              <w:divBdr>
                                <w:top w:val="none" w:sz="0" w:space="0" w:color="auto"/>
                                <w:left w:val="none" w:sz="0" w:space="0" w:color="auto"/>
                                <w:bottom w:val="none" w:sz="0" w:space="0" w:color="auto"/>
                                <w:right w:val="none" w:sz="0" w:space="0" w:color="auto"/>
                              </w:divBdr>
                            </w:div>
                          </w:divsChild>
                        </w:div>
                        <w:div w:id="1135412002">
                          <w:marLeft w:val="0"/>
                          <w:marRight w:val="0"/>
                          <w:marTop w:val="0"/>
                          <w:marBottom w:val="0"/>
                          <w:divBdr>
                            <w:top w:val="none" w:sz="0" w:space="0" w:color="auto"/>
                            <w:left w:val="none" w:sz="0" w:space="0" w:color="auto"/>
                            <w:bottom w:val="none" w:sz="0" w:space="0" w:color="auto"/>
                            <w:right w:val="none" w:sz="0" w:space="0" w:color="auto"/>
                          </w:divBdr>
                        </w:div>
                        <w:div w:id="751047319">
                          <w:marLeft w:val="0"/>
                          <w:marRight w:val="0"/>
                          <w:marTop w:val="0"/>
                          <w:marBottom w:val="0"/>
                          <w:divBdr>
                            <w:top w:val="none" w:sz="0" w:space="0" w:color="auto"/>
                            <w:left w:val="none" w:sz="0" w:space="0" w:color="auto"/>
                            <w:bottom w:val="none" w:sz="0" w:space="0" w:color="auto"/>
                            <w:right w:val="none" w:sz="0" w:space="0" w:color="auto"/>
                          </w:divBdr>
                        </w:div>
                        <w:div w:id="480078306">
                          <w:marLeft w:val="0"/>
                          <w:marRight w:val="0"/>
                          <w:marTop w:val="0"/>
                          <w:marBottom w:val="300"/>
                          <w:divBdr>
                            <w:top w:val="none" w:sz="0" w:space="0" w:color="auto"/>
                            <w:left w:val="none" w:sz="0" w:space="0" w:color="auto"/>
                            <w:bottom w:val="none" w:sz="0" w:space="0" w:color="auto"/>
                            <w:right w:val="none" w:sz="0" w:space="0" w:color="auto"/>
                          </w:divBdr>
                          <w:divsChild>
                            <w:div w:id="989091984">
                              <w:marLeft w:val="0"/>
                              <w:marRight w:val="0"/>
                              <w:marTop w:val="0"/>
                              <w:marBottom w:val="0"/>
                              <w:divBdr>
                                <w:top w:val="none" w:sz="0" w:space="0" w:color="auto"/>
                                <w:left w:val="none" w:sz="0" w:space="0" w:color="auto"/>
                                <w:bottom w:val="none" w:sz="0" w:space="0" w:color="auto"/>
                                <w:right w:val="none" w:sz="0" w:space="0" w:color="auto"/>
                              </w:divBdr>
                            </w:div>
                          </w:divsChild>
                        </w:div>
                        <w:div w:id="941107466">
                          <w:marLeft w:val="0"/>
                          <w:marRight w:val="0"/>
                          <w:marTop w:val="0"/>
                          <w:marBottom w:val="0"/>
                          <w:divBdr>
                            <w:top w:val="none" w:sz="0" w:space="0" w:color="auto"/>
                            <w:left w:val="none" w:sz="0" w:space="0" w:color="auto"/>
                            <w:bottom w:val="none" w:sz="0" w:space="0" w:color="auto"/>
                            <w:right w:val="none" w:sz="0" w:space="0" w:color="auto"/>
                          </w:divBdr>
                        </w:div>
                        <w:div w:id="1157258212">
                          <w:marLeft w:val="0"/>
                          <w:marRight w:val="0"/>
                          <w:marTop w:val="0"/>
                          <w:marBottom w:val="300"/>
                          <w:divBdr>
                            <w:top w:val="none" w:sz="0" w:space="0" w:color="auto"/>
                            <w:left w:val="none" w:sz="0" w:space="0" w:color="auto"/>
                            <w:bottom w:val="none" w:sz="0" w:space="0" w:color="auto"/>
                            <w:right w:val="none" w:sz="0" w:space="0" w:color="auto"/>
                          </w:divBdr>
                          <w:divsChild>
                            <w:div w:id="50083966">
                              <w:marLeft w:val="0"/>
                              <w:marRight w:val="0"/>
                              <w:marTop w:val="0"/>
                              <w:marBottom w:val="0"/>
                              <w:divBdr>
                                <w:top w:val="none" w:sz="0" w:space="0" w:color="auto"/>
                                <w:left w:val="none" w:sz="0" w:space="0" w:color="auto"/>
                                <w:bottom w:val="none" w:sz="0" w:space="0" w:color="auto"/>
                                <w:right w:val="none" w:sz="0" w:space="0" w:color="auto"/>
                              </w:divBdr>
                            </w:div>
                          </w:divsChild>
                        </w:div>
                        <w:div w:id="1874460977">
                          <w:marLeft w:val="0"/>
                          <w:marRight w:val="0"/>
                          <w:marTop w:val="0"/>
                          <w:marBottom w:val="0"/>
                          <w:divBdr>
                            <w:top w:val="none" w:sz="0" w:space="0" w:color="auto"/>
                            <w:left w:val="none" w:sz="0" w:space="0" w:color="auto"/>
                            <w:bottom w:val="none" w:sz="0" w:space="0" w:color="auto"/>
                            <w:right w:val="none" w:sz="0" w:space="0" w:color="auto"/>
                          </w:divBdr>
                        </w:div>
                        <w:div w:id="786775767">
                          <w:marLeft w:val="0"/>
                          <w:marRight w:val="0"/>
                          <w:marTop w:val="0"/>
                          <w:marBottom w:val="300"/>
                          <w:divBdr>
                            <w:top w:val="none" w:sz="0" w:space="0" w:color="auto"/>
                            <w:left w:val="none" w:sz="0" w:space="0" w:color="auto"/>
                            <w:bottom w:val="none" w:sz="0" w:space="0" w:color="auto"/>
                            <w:right w:val="none" w:sz="0" w:space="0" w:color="auto"/>
                          </w:divBdr>
                          <w:divsChild>
                            <w:div w:id="7134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6275">
                  <w:marLeft w:val="0"/>
                  <w:marRight w:val="0"/>
                  <w:marTop w:val="0"/>
                  <w:marBottom w:val="0"/>
                  <w:divBdr>
                    <w:top w:val="none" w:sz="0" w:space="0" w:color="auto"/>
                    <w:left w:val="none" w:sz="0" w:space="0" w:color="auto"/>
                    <w:bottom w:val="none" w:sz="0" w:space="0" w:color="auto"/>
                    <w:right w:val="none" w:sz="0" w:space="0" w:color="auto"/>
                  </w:divBdr>
                  <w:divsChild>
                    <w:div w:id="816578630">
                      <w:marLeft w:val="0"/>
                      <w:marRight w:val="0"/>
                      <w:marTop w:val="0"/>
                      <w:marBottom w:val="0"/>
                      <w:divBdr>
                        <w:top w:val="none" w:sz="0" w:space="0" w:color="auto"/>
                        <w:left w:val="none" w:sz="0" w:space="0" w:color="auto"/>
                        <w:bottom w:val="none" w:sz="0" w:space="0" w:color="auto"/>
                        <w:right w:val="none" w:sz="0" w:space="0" w:color="auto"/>
                      </w:divBdr>
                    </w:div>
                    <w:div w:id="2027713267">
                      <w:marLeft w:val="0"/>
                      <w:marRight w:val="0"/>
                      <w:marTop w:val="0"/>
                      <w:marBottom w:val="0"/>
                      <w:divBdr>
                        <w:top w:val="none" w:sz="0" w:space="0" w:color="auto"/>
                        <w:left w:val="none" w:sz="0" w:space="0" w:color="auto"/>
                        <w:bottom w:val="none" w:sz="0" w:space="0" w:color="auto"/>
                        <w:right w:val="none" w:sz="0" w:space="0" w:color="auto"/>
                      </w:divBdr>
                    </w:div>
                    <w:div w:id="239407171">
                      <w:marLeft w:val="0"/>
                      <w:marRight w:val="0"/>
                      <w:marTop w:val="0"/>
                      <w:marBottom w:val="0"/>
                      <w:divBdr>
                        <w:top w:val="none" w:sz="0" w:space="0" w:color="auto"/>
                        <w:left w:val="none" w:sz="0" w:space="0" w:color="auto"/>
                        <w:bottom w:val="none" w:sz="0" w:space="0" w:color="auto"/>
                        <w:right w:val="none" w:sz="0" w:space="0" w:color="auto"/>
                      </w:divBdr>
                    </w:div>
                    <w:div w:id="276985713">
                      <w:marLeft w:val="0"/>
                      <w:marRight w:val="0"/>
                      <w:marTop w:val="450"/>
                      <w:marBottom w:val="450"/>
                      <w:divBdr>
                        <w:top w:val="none" w:sz="0" w:space="0" w:color="auto"/>
                        <w:left w:val="single" w:sz="24" w:space="0" w:color="6DB33F"/>
                        <w:bottom w:val="none" w:sz="0" w:space="0" w:color="auto"/>
                        <w:right w:val="none" w:sz="0" w:space="0" w:color="auto"/>
                      </w:divBdr>
                      <w:divsChild>
                        <w:div w:id="1897207012">
                          <w:marLeft w:val="0"/>
                          <w:marRight w:val="0"/>
                          <w:marTop w:val="0"/>
                          <w:marBottom w:val="0"/>
                          <w:divBdr>
                            <w:top w:val="none" w:sz="0" w:space="0" w:color="auto"/>
                            <w:left w:val="none" w:sz="0" w:space="0" w:color="auto"/>
                            <w:bottom w:val="none" w:sz="0" w:space="0" w:color="auto"/>
                            <w:right w:val="none" w:sz="0" w:space="0" w:color="auto"/>
                          </w:divBdr>
                        </w:div>
                      </w:divsChild>
                    </w:div>
                    <w:div w:id="1336376014">
                      <w:marLeft w:val="0"/>
                      <w:marRight w:val="0"/>
                      <w:marTop w:val="0"/>
                      <w:marBottom w:val="0"/>
                      <w:divBdr>
                        <w:top w:val="none" w:sz="0" w:space="0" w:color="auto"/>
                        <w:left w:val="none" w:sz="0" w:space="0" w:color="auto"/>
                        <w:bottom w:val="none" w:sz="0" w:space="0" w:color="auto"/>
                        <w:right w:val="none" w:sz="0" w:space="0" w:color="auto"/>
                      </w:divBdr>
                      <w:divsChild>
                        <w:div w:id="1323696509">
                          <w:marLeft w:val="0"/>
                          <w:marRight w:val="0"/>
                          <w:marTop w:val="0"/>
                          <w:marBottom w:val="0"/>
                          <w:divBdr>
                            <w:top w:val="none" w:sz="0" w:space="0" w:color="auto"/>
                            <w:left w:val="none" w:sz="0" w:space="0" w:color="auto"/>
                            <w:bottom w:val="none" w:sz="0" w:space="0" w:color="auto"/>
                            <w:right w:val="none" w:sz="0" w:space="0" w:color="auto"/>
                          </w:divBdr>
                        </w:div>
                        <w:div w:id="749238029">
                          <w:marLeft w:val="0"/>
                          <w:marRight w:val="0"/>
                          <w:marTop w:val="0"/>
                          <w:marBottom w:val="0"/>
                          <w:divBdr>
                            <w:top w:val="none" w:sz="0" w:space="0" w:color="auto"/>
                            <w:left w:val="none" w:sz="0" w:space="0" w:color="auto"/>
                            <w:bottom w:val="none" w:sz="0" w:space="0" w:color="auto"/>
                            <w:right w:val="none" w:sz="0" w:space="0" w:color="auto"/>
                          </w:divBdr>
                        </w:div>
                        <w:div w:id="1531799300">
                          <w:marLeft w:val="0"/>
                          <w:marRight w:val="0"/>
                          <w:marTop w:val="0"/>
                          <w:marBottom w:val="300"/>
                          <w:divBdr>
                            <w:top w:val="none" w:sz="0" w:space="0" w:color="auto"/>
                            <w:left w:val="none" w:sz="0" w:space="0" w:color="auto"/>
                            <w:bottom w:val="none" w:sz="0" w:space="0" w:color="auto"/>
                            <w:right w:val="none" w:sz="0" w:space="0" w:color="auto"/>
                          </w:divBdr>
                          <w:divsChild>
                            <w:div w:id="1625386424">
                              <w:marLeft w:val="0"/>
                              <w:marRight w:val="0"/>
                              <w:marTop w:val="0"/>
                              <w:marBottom w:val="0"/>
                              <w:divBdr>
                                <w:top w:val="none" w:sz="0" w:space="0" w:color="auto"/>
                                <w:left w:val="none" w:sz="0" w:space="0" w:color="auto"/>
                                <w:bottom w:val="none" w:sz="0" w:space="0" w:color="auto"/>
                                <w:right w:val="none" w:sz="0" w:space="0" w:color="auto"/>
                              </w:divBdr>
                            </w:div>
                          </w:divsChild>
                        </w:div>
                        <w:div w:id="750388483">
                          <w:marLeft w:val="0"/>
                          <w:marRight w:val="0"/>
                          <w:marTop w:val="0"/>
                          <w:marBottom w:val="0"/>
                          <w:divBdr>
                            <w:top w:val="none" w:sz="0" w:space="0" w:color="auto"/>
                            <w:left w:val="none" w:sz="0" w:space="0" w:color="auto"/>
                            <w:bottom w:val="none" w:sz="0" w:space="0" w:color="auto"/>
                            <w:right w:val="none" w:sz="0" w:space="0" w:color="auto"/>
                          </w:divBdr>
                        </w:div>
                      </w:divsChild>
                    </w:div>
                    <w:div w:id="1448503217">
                      <w:marLeft w:val="0"/>
                      <w:marRight w:val="0"/>
                      <w:marTop w:val="0"/>
                      <w:marBottom w:val="0"/>
                      <w:divBdr>
                        <w:top w:val="none" w:sz="0" w:space="0" w:color="auto"/>
                        <w:left w:val="none" w:sz="0" w:space="0" w:color="auto"/>
                        <w:bottom w:val="none" w:sz="0" w:space="0" w:color="auto"/>
                        <w:right w:val="none" w:sz="0" w:space="0" w:color="auto"/>
                      </w:divBdr>
                      <w:divsChild>
                        <w:div w:id="1495611241">
                          <w:marLeft w:val="0"/>
                          <w:marRight w:val="0"/>
                          <w:marTop w:val="0"/>
                          <w:marBottom w:val="0"/>
                          <w:divBdr>
                            <w:top w:val="none" w:sz="0" w:space="0" w:color="auto"/>
                            <w:left w:val="none" w:sz="0" w:space="0" w:color="auto"/>
                            <w:bottom w:val="none" w:sz="0" w:space="0" w:color="auto"/>
                            <w:right w:val="none" w:sz="0" w:space="0" w:color="auto"/>
                          </w:divBdr>
                        </w:div>
                        <w:div w:id="1066608717">
                          <w:marLeft w:val="0"/>
                          <w:marRight w:val="0"/>
                          <w:marTop w:val="0"/>
                          <w:marBottom w:val="0"/>
                          <w:divBdr>
                            <w:top w:val="none" w:sz="0" w:space="0" w:color="auto"/>
                            <w:left w:val="none" w:sz="0" w:space="0" w:color="auto"/>
                            <w:bottom w:val="none" w:sz="0" w:space="0" w:color="auto"/>
                            <w:right w:val="none" w:sz="0" w:space="0" w:color="auto"/>
                          </w:divBdr>
                        </w:div>
                        <w:div w:id="117994261">
                          <w:marLeft w:val="0"/>
                          <w:marRight w:val="0"/>
                          <w:marTop w:val="0"/>
                          <w:marBottom w:val="300"/>
                          <w:divBdr>
                            <w:top w:val="none" w:sz="0" w:space="0" w:color="auto"/>
                            <w:left w:val="none" w:sz="0" w:space="0" w:color="auto"/>
                            <w:bottom w:val="none" w:sz="0" w:space="0" w:color="auto"/>
                            <w:right w:val="none" w:sz="0" w:space="0" w:color="auto"/>
                          </w:divBdr>
                          <w:divsChild>
                            <w:div w:id="748700196">
                              <w:marLeft w:val="0"/>
                              <w:marRight w:val="0"/>
                              <w:marTop w:val="0"/>
                              <w:marBottom w:val="0"/>
                              <w:divBdr>
                                <w:top w:val="none" w:sz="0" w:space="0" w:color="auto"/>
                                <w:left w:val="none" w:sz="0" w:space="0" w:color="auto"/>
                                <w:bottom w:val="none" w:sz="0" w:space="0" w:color="auto"/>
                                <w:right w:val="none" w:sz="0" w:space="0" w:color="auto"/>
                              </w:divBdr>
                            </w:div>
                          </w:divsChild>
                        </w:div>
                        <w:div w:id="193157065">
                          <w:marLeft w:val="0"/>
                          <w:marRight w:val="0"/>
                          <w:marTop w:val="0"/>
                          <w:marBottom w:val="0"/>
                          <w:divBdr>
                            <w:top w:val="none" w:sz="0" w:space="0" w:color="auto"/>
                            <w:left w:val="none" w:sz="0" w:space="0" w:color="auto"/>
                            <w:bottom w:val="none" w:sz="0" w:space="0" w:color="auto"/>
                            <w:right w:val="none" w:sz="0" w:space="0" w:color="auto"/>
                          </w:divBdr>
                        </w:div>
                        <w:div w:id="886838259">
                          <w:marLeft w:val="0"/>
                          <w:marRight w:val="0"/>
                          <w:marTop w:val="0"/>
                          <w:marBottom w:val="300"/>
                          <w:divBdr>
                            <w:top w:val="none" w:sz="0" w:space="0" w:color="auto"/>
                            <w:left w:val="none" w:sz="0" w:space="0" w:color="auto"/>
                            <w:bottom w:val="none" w:sz="0" w:space="0" w:color="auto"/>
                            <w:right w:val="none" w:sz="0" w:space="0" w:color="auto"/>
                          </w:divBdr>
                          <w:divsChild>
                            <w:div w:id="1761949261">
                              <w:marLeft w:val="0"/>
                              <w:marRight w:val="0"/>
                              <w:marTop w:val="0"/>
                              <w:marBottom w:val="0"/>
                              <w:divBdr>
                                <w:top w:val="none" w:sz="0" w:space="0" w:color="auto"/>
                                <w:left w:val="none" w:sz="0" w:space="0" w:color="auto"/>
                                <w:bottom w:val="none" w:sz="0" w:space="0" w:color="auto"/>
                                <w:right w:val="none" w:sz="0" w:space="0" w:color="auto"/>
                              </w:divBdr>
                            </w:div>
                          </w:divsChild>
                        </w:div>
                        <w:div w:id="1587835683">
                          <w:marLeft w:val="0"/>
                          <w:marRight w:val="0"/>
                          <w:marTop w:val="0"/>
                          <w:marBottom w:val="0"/>
                          <w:divBdr>
                            <w:top w:val="none" w:sz="0" w:space="0" w:color="auto"/>
                            <w:left w:val="none" w:sz="0" w:space="0" w:color="auto"/>
                            <w:bottom w:val="none" w:sz="0" w:space="0" w:color="auto"/>
                            <w:right w:val="none" w:sz="0" w:space="0" w:color="auto"/>
                          </w:divBdr>
                        </w:div>
                        <w:div w:id="1034190728">
                          <w:marLeft w:val="0"/>
                          <w:marRight w:val="0"/>
                          <w:marTop w:val="0"/>
                          <w:marBottom w:val="0"/>
                          <w:divBdr>
                            <w:top w:val="none" w:sz="0" w:space="0" w:color="auto"/>
                            <w:left w:val="none" w:sz="0" w:space="0" w:color="auto"/>
                            <w:bottom w:val="none" w:sz="0" w:space="0" w:color="auto"/>
                            <w:right w:val="none" w:sz="0" w:space="0" w:color="auto"/>
                          </w:divBdr>
                        </w:div>
                        <w:div w:id="1546327868">
                          <w:marLeft w:val="0"/>
                          <w:marRight w:val="0"/>
                          <w:marTop w:val="0"/>
                          <w:marBottom w:val="300"/>
                          <w:divBdr>
                            <w:top w:val="none" w:sz="0" w:space="0" w:color="auto"/>
                            <w:left w:val="none" w:sz="0" w:space="0" w:color="auto"/>
                            <w:bottom w:val="none" w:sz="0" w:space="0" w:color="auto"/>
                            <w:right w:val="none" w:sz="0" w:space="0" w:color="auto"/>
                          </w:divBdr>
                          <w:divsChild>
                            <w:div w:id="936522681">
                              <w:marLeft w:val="0"/>
                              <w:marRight w:val="0"/>
                              <w:marTop w:val="0"/>
                              <w:marBottom w:val="0"/>
                              <w:divBdr>
                                <w:top w:val="none" w:sz="0" w:space="0" w:color="auto"/>
                                <w:left w:val="none" w:sz="0" w:space="0" w:color="auto"/>
                                <w:bottom w:val="none" w:sz="0" w:space="0" w:color="auto"/>
                                <w:right w:val="none" w:sz="0" w:space="0" w:color="auto"/>
                              </w:divBdr>
                            </w:div>
                          </w:divsChild>
                        </w:div>
                        <w:div w:id="1754281966">
                          <w:marLeft w:val="0"/>
                          <w:marRight w:val="0"/>
                          <w:marTop w:val="0"/>
                          <w:marBottom w:val="0"/>
                          <w:divBdr>
                            <w:top w:val="none" w:sz="0" w:space="0" w:color="auto"/>
                            <w:left w:val="none" w:sz="0" w:space="0" w:color="auto"/>
                            <w:bottom w:val="none" w:sz="0" w:space="0" w:color="auto"/>
                            <w:right w:val="none" w:sz="0" w:space="0" w:color="auto"/>
                          </w:divBdr>
                        </w:div>
                        <w:div w:id="1556239108">
                          <w:marLeft w:val="0"/>
                          <w:marRight w:val="0"/>
                          <w:marTop w:val="0"/>
                          <w:marBottom w:val="300"/>
                          <w:divBdr>
                            <w:top w:val="none" w:sz="0" w:space="0" w:color="auto"/>
                            <w:left w:val="none" w:sz="0" w:space="0" w:color="auto"/>
                            <w:bottom w:val="none" w:sz="0" w:space="0" w:color="auto"/>
                            <w:right w:val="none" w:sz="0" w:space="0" w:color="auto"/>
                          </w:divBdr>
                          <w:divsChild>
                            <w:div w:id="749890340">
                              <w:marLeft w:val="0"/>
                              <w:marRight w:val="0"/>
                              <w:marTop w:val="0"/>
                              <w:marBottom w:val="0"/>
                              <w:divBdr>
                                <w:top w:val="none" w:sz="0" w:space="0" w:color="auto"/>
                                <w:left w:val="none" w:sz="0" w:space="0" w:color="auto"/>
                                <w:bottom w:val="none" w:sz="0" w:space="0" w:color="auto"/>
                                <w:right w:val="none" w:sz="0" w:space="0" w:color="auto"/>
                              </w:divBdr>
                            </w:div>
                          </w:divsChild>
                        </w:div>
                        <w:div w:id="1908758853">
                          <w:marLeft w:val="0"/>
                          <w:marRight w:val="0"/>
                          <w:marTop w:val="0"/>
                          <w:marBottom w:val="0"/>
                          <w:divBdr>
                            <w:top w:val="none" w:sz="0" w:space="0" w:color="auto"/>
                            <w:left w:val="none" w:sz="0" w:space="0" w:color="auto"/>
                            <w:bottom w:val="none" w:sz="0" w:space="0" w:color="auto"/>
                            <w:right w:val="none" w:sz="0" w:space="0" w:color="auto"/>
                          </w:divBdr>
                        </w:div>
                        <w:div w:id="721565705">
                          <w:marLeft w:val="0"/>
                          <w:marRight w:val="0"/>
                          <w:marTop w:val="0"/>
                          <w:marBottom w:val="300"/>
                          <w:divBdr>
                            <w:top w:val="none" w:sz="0" w:space="0" w:color="auto"/>
                            <w:left w:val="none" w:sz="0" w:space="0" w:color="auto"/>
                            <w:bottom w:val="none" w:sz="0" w:space="0" w:color="auto"/>
                            <w:right w:val="none" w:sz="0" w:space="0" w:color="auto"/>
                          </w:divBdr>
                          <w:divsChild>
                            <w:div w:id="1257863995">
                              <w:marLeft w:val="0"/>
                              <w:marRight w:val="0"/>
                              <w:marTop w:val="0"/>
                              <w:marBottom w:val="0"/>
                              <w:divBdr>
                                <w:top w:val="none" w:sz="0" w:space="0" w:color="auto"/>
                                <w:left w:val="none" w:sz="0" w:space="0" w:color="auto"/>
                                <w:bottom w:val="none" w:sz="0" w:space="0" w:color="auto"/>
                                <w:right w:val="none" w:sz="0" w:space="0" w:color="auto"/>
                              </w:divBdr>
                            </w:div>
                          </w:divsChild>
                        </w:div>
                        <w:div w:id="1550922486">
                          <w:marLeft w:val="0"/>
                          <w:marRight w:val="0"/>
                          <w:marTop w:val="0"/>
                          <w:marBottom w:val="0"/>
                          <w:divBdr>
                            <w:top w:val="none" w:sz="0" w:space="0" w:color="auto"/>
                            <w:left w:val="none" w:sz="0" w:space="0" w:color="auto"/>
                            <w:bottom w:val="none" w:sz="0" w:space="0" w:color="auto"/>
                            <w:right w:val="none" w:sz="0" w:space="0" w:color="auto"/>
                          </w:divBdr>
                        </w:div>
                        <w:div w:id="1249191953">
                          <w:marLeft w:val="0"/>
                          <w:marRight w:val="0"/>
                          <w:marTop w:val="0"/>
                          <w:marBottom w:val="300"/>
                          <w:divBdr>
                            <w:top w:val="none" w:sz="0" w:space="0" w:color="auto"/>
                            <w:left w:val="none" w:sz="0" w:space="0" w:color="auto"/>
                            <w:bottom w:val="none" w:sz="0" w:space="0" w:color="auto"/>
                            <w:right w:val="none" w:sz="0" w:space="0" w:color="auto"/>
                          </w:divBdr>
                          <w:divsChild>
                            <w:div w:id="459694092">
                              <w:marLeft w:val="0"/>
                              <w:marRight w:val="0"/>
                              <w:marTop w:val="0"/>
                              <w:marBottom w:val="0"/>
                              <w:divBdr>
                                <w:top w:val="none" w:sz="0" w:space="0" w:color="auto"/>
                                <w:left w:val="none" w:sz="0" w:space="0" w:color="auto"/>
                                <w:bottom w:val="none" w:sz="0" w:space="0" w:color="auto"/>
                                <w:right w:val="none" w:sz="0" w:space="0" w:color="auto"/>
                              </w:divBdr>
                            </w:div>
                          </w:divsChild>
                        </w:div>
                        <w:div w:id="411925632">
                          <w:marLeft w:val="0"/>
                          <w:marRight w:val="0"/>
                          <w:marTop w:val="0"/>
                          <w:marBottom w:val="0"/>
                          <w:divBdr>
                            <w:top w:val="none" w:sz="0" w:space="0" w:color="auto"/>
                            <w:left w:val="none" w:sz="0" w:space="0" w:color="auto"/>
                            <w:bottom w:val="none" w:sz="0" w:space="0" w:color="auto"/>
                            <w:right w:val="none" w:sz="0" w:space="0" w:color="auto"/>
                          </w:divBdr>
                        </w:div>
                      </w:divsChild>
                    </w:div>
                    <w:div w:id="1117943743">
                      <w:marLeft w:val="0"/>
                      <w:marRight w:val="0"/>
                      <w:marTop w:val="0"/>
                      <w:marBottom w:val="0"/>
                      <w:divBdr>
                        <w:top w:val="none" w:sz="0" w:space="0" w:color="auto"/>
                        <w:left w:val="none" w:sz="0" w:space="0" w:color="auto"/>
                        <w:bottom w:val="none" w:sz="0" w:space="0" w:color="auto"/>
                        <w:right w:val="none" w:sz="0" w:space="0" w:color="auto"/>
                      </w:divBdr>
                      <w:divsChild>
                        <w:div w:id="117653819">
                          <w:marLeft w:val="0"/>
                          <w:marRight w:val="0"/>
                          <w:marTop w:val="0"/>
                          <w:marBottom w:val="0"/>
                          <w:divBdr>
                            <w:top w:val="none" w:sz="0" w:space="0" w:color="auto"/>
                            <w:left w:val="none" w:sz="0" w:space="0" w:color="auto"/>
                            <w:bottom w:val="none" w:sz="0" w:space="0" w:color="auto"/>
                            <w:right w:val="none" w:sz="0" w:space="0" w:color="auto"/>
                          </w:divBdr>
                        </w:div>
                        <w:div w:id="609358600">
                          <w:marLeft w:val="0"/>
                          <w:marRight w:val="0"/>
                          <w:marTop w:val="0"/>
                          <w:marBottom w:val="0"/>
                          <w:divBdr>
                            <w:top w:val="none" w:sz="0" w:space="0" w:color="auto"/>
                            <w:left w:val="none" w:sz="0" w:space="0" w:color="auto"/>
                            <w:bottom w:val="none" w:sz="0" w:space="0" w:color="auto"/>
                            <w:right w:val="none" w:sz="0" w:space="0" w:color="auto"/>
                          </w:divBdr>
                          <w:divsChild>
                            <w:div w:id="175969082">
                              <w:marLeft w:val="0"/>
                              <w:marRight w:val="0"/>
                              <w:marTop w:val="0"/>
                              <w:marBottom w:val="0"/>
                              <w:divBdr>
                                <w:top w:val="none" w:sz="0" w:space="0" w:color="auto"/>
                                <w:left w:val="none" w:sz="0" w:space="0" w:color="auto"/>
                                <w:bottom w:val="none" w:sz="0" w:space="0" w:color="auto"/>
                                <w:right w:val="none" w:sz="0" w:space="0" w:color="auto"/>
                              </w:divBdr>
                            </w:div>
                            <w:div w:id="1034230685">
                              <w:marLeft w:val="0"/>
                              <w:marRight w:val="0"/>
                              <w:marTop w:val="0"/>
                              <w:marBottom w:val="300"/>
                              <w:divBdr>
                                <w:top w:val="none" w:sz="0" w:space="0" w:color="auto"/>
                                <w:left w:val="none" w:sz="0" w:space="0" w:color="auto"/>
                                <w:bottom w:val="none" w:sz="0" w:space="0" w:color="auto"/>
                                <w:right w:val="none" w:sz="0" w:space="0" w:color="auto"/>
                              </w:divBdr>
                              <w:divsChild>
                                <w:div w:id="427581882">
                                  <w:marLeft w:val="0"/>
                                  <w:marRight w:val="0"/>
                                  <w:marTop w:val="0"/>
                                  <w:marBottom w:val="0"/>
                                  <w:divBdr>
                                    <w:top w:val="none" w:sz="0" w:space="0" w:color="auto"/>
                                    <w:left w:val="none" w:sz="0" w:space="0" w:color="auto"/>
                                    <w:bottom w:val="none" w:sz="0" w:space="0" w:color="auto"/>
                                    <w:right w:val="none" w:sz="0" w:space="0" w:color="auto"/>
                                  </w:divBdr>
                                </w:div>
                              </w:divsChild>
                            </w:div>
                            <w:div w:id="1685127910">
                              <w:marLeft w:val="0"/>
                              <w:marRight w:val="0"/>
                              <w:marTop w:val="0"/>
                              <w:marBottom w:val="0"/>
                              <w:divBdr>
                                <w:top w:val="none" w:sz="0" w:space="0" w:color="auto"/>
                                <w:left w:val="none" w:sz="0" w:space="0" w:color="auto"/>
                                <w:bottom w:val="none" w:sz="0" w:space="0" w:color="auto"/>
                                <w:right w:val="none" w:sz="0" w:space="0" w:color="auto"/>
                              </w:divBdr>
                            </w:div>
                            <w:div w:id="1860314423">
                              <w:marLeft w:val="0"/>
                              <w:marRight w:val="0"/>
                              <w:marTop w:val="0"/>
                              <w:marBottom w:val="300"/>
                              <w:divBdr>
                                <w:top w:val="none" w:sz="0" w:space="0" w:color="auto"/>
                                <w:left w:val="none" w:sz="0" w:space="0" w:color="auto"/>
                                <w:bottom w:val="none" w:sz="0" w:space="0" w:color="auto"/>
                                <w:right w:val="none" w:sz="0" w:space="0" w:color="auto"/>
                              </w:divBdr>
                              <w:divsChild>
                                <w:div w:id="1046566277">
                                  <w:marLeft w:val="0"/>
                                  <w:marRight w:val="0"/>
                                  <w:marTop w:val="0"/>
                                  <w:marBottom w:val="0"/>
                                  <w:divBdr>
                                    <w:top w:val="none" w:sz="0" w:space="0" w:color="auto"/>
                                    <w:left w:val="none" w:sz="0" w:space="0" w:color="auto"/>
                                    <w:bottom w:val="none" w:sz="0" w:space="0" w:color="auto"/>
                                    <w:right w:val="none" w:sz="0" w:space="0" w:color="auto"/>
                                  </w:divBdr>
                                </w:div>
                              </w:divsChild>
                            </w:div>
                            <w:div w:id="1036078466">
                              <w:marLeft w:val="0"/>
                              <w:marRight w:val="0"/>
                              <w:marTop w:val="0"/>
                              <w:marBottom w:val="0"/>
                              <w:divBdr>
                                <w:top w:val="none" w:sz="0" w:space="0" w:color="auto"/>
                                <w:left w:val="none" w:sz="0" w:space="0" w:color="auto"/>
                                <w:bottom w:val="none" w:sz="0" w:space="0" w:color="auto"/>
                                <w:right w:val="none" w:sz="0" w:space="0" w:color="auto"/>
                              </w:divBdr>
                            </w:div>
                            <w:div w:id="639772932">
                              <w:marLeft w:val="0"/>
                              <w:marRight w:val="0"/>
                              <w:marTop w:val="0"/>
                              <w:marBottom w:val="0"/>
                              <w:divBdr>
                                <w:top w:val="none" w:sz="0" w:space="0" w:color="auto"/>
                                <w:left w:val="none" w:sz="0" w:space="0" w:color="auto"/>
                                <w:bottom w:val="none" w:sz="0" w:space="0" w:color="auto"/>
                                <w:right w:val="none" w:sz="0" w:space="0" w:color="auto"/>
                              </w:divBdr>
                            </w:div>
                          </w:divsChild>
                        </w:div>
                        <w:div w:id="864056038">
                          <w:marLeft w:val="0"/>
                          <w:marRight w:val="0"/>
                          <w:marTop w:val="0"/>
                          <w:marBottom w:val="0"/>
                          <w:divBdr>
                            <w:top w:val="none" w:sz="0" w:space="0" w:color="auto"/>
                            <w:left w:val="none" w:sz="0" w:space="0" w:color="auto"/>
                            <w:bottom w:val="none" w:sz="0" w:space="0" w:color="auto"/>
                            <w:right w:val="none" w:sz="0" w:space="0" w:color="auto"/>
                          </w:divBdr>
                          <w:divsChild>
                            <w:div w:id="343676577">
                              <w:marLeft w:val="0"/>
                              <w:marRight w:val="0"/>
                              <w:marTop w:val="0"/>
                              <w:marBottom w:val="0"/>
                              <w:divBdr>
                                <w:top w:val="none" w:sz="0" w:space="0" w:color="auto"/>
                                <w:left w:val="none" w:sz="0" w:space="0" w:color="auto"/>
                                <w:bottom w:val="none" w:sz="0" w:space="0" w:color="auto"/>
                                <w:right w:val="none" w:sz="0" w:space="0" w:color="auto"/>
                              </w:divBdr>
                            </w:div>
                            <w:div w:id="251357674">
                              <w:marLeft w:val="0"/>
                              <w:marRight w:val="0"/>
                              <w:marTop w:val="0"/>
                              <w:marBottom w:val="300"/>
                              <w:divBdr>
                                <w:top w:val="none" w:sz="0" w:space="0" w:color="auto"/>
                                <w:left w:val="none" w:sz="0" w:space="0" w:color="auto"/>
                                <w:bottom w:val="none" w:sz="0" w:space="0" w:color="auto"/>
                                <w:right w:val="none" w:sz="0" w:space="0" w:color="auto"/>
                              </w:divBdr>
                              <w:divsChild>
                                <w:div w:id="970673838">
                                  <w:marLeft w:val="0"/>
                                  <w:marRight w:val="0"/>
                                  <w:marTop w:val="0"/>
                                  <w:marBottom w:val="0"/>
                                  <w:divBdr>
                                    <w:top w:val="none" w:sz="0" w:space="0" w:color="auto"/>
                                    <w:left w:val="none" w:sz="0" w:space="0" w:color="auto"/>
                                    <w:bottom w:val="none" w:sz="0" w:space="0" w:color="auto"/>
                                    <w:right w:val="none" w:sz="0" w:space="0" w:color="auto"/>
                                  </w:divBdr>
                                </w:div>
                              </w:divsChild>
                            </w:div>
                            <w:div w:id="1672873973">
                              <w:marLeft w:val="0"/>
                              <w:marRight w:val="0"/>
                              <w:marTop w:val="0"/>
                              <w:marBottom w:val="0"/>
                              <w:divBdr>
                                <w:top w:val="none" w:sz="0" w:space="0" w:color="auto"/>
                                <w:left w:val="none" w:sz="0" w:space="0" w:color="auto"/>
                                <w:bottom w:val="none" w:sz="0" w:space="0" w:color="auto"/>
                                <w:right w:val="none" w:sz="0" w:space="0" w:color="auto"/>
                              </w:divBdr>
                            </w:div>
                            <w:div w:id="1161309648">
                              <w:marLeft w:val="0"/>
                              <w:marRight w:val="0"/>
                              <w:marTop w:val="0"/>
                              <w:marBottom w:val="300"/>
                              <w:divBdr>
                                <w:top w:val="none" w:sz="0" w:space="0" w:color="auto"/>
                                <w:left w:val="none" w:sz="0" w:space="0" w:color="auto"/>
                                <w:bottom w:val="none" w:sz="0" w:space="0" w:color="auto"/>
                                <w:right w:val="none" w:sz="0" w:space="0" w:color="auto"/>
                              </w:divBdr>
                              <w:divsChild>
                                <w:div w:id="1455126955">
                                  <w:marLeft w:val="0"/>
                                  <w:marRight w:val="0"/>
                                  <w:marTop w:val="0"/>
                                  <w:marBottom w:val="0"/>
                                  <w:divBdr>
                                    <w:top w:val="none" w:sz="0" w:space="0" w:color="auto"/>
                                    <w:left w:val="none" w:sz="0" w:space="0" w:color="auto"/>
                                    <w:bottom w:val="none" w:sz="0" w:space="0" w:color="auto"/>
                                    <w:right w:val="none" w:sz="0" w:space="0" w:color="auto"/>
                                  </w:divBdr>
                                </w:div>
                              </w:divsChild>
                            </w:div>
                            <w:div w:id="611982026">
                              <w:marLeft w:val="0"/>
                              <w:marRight w:val="0"/>
                              <w:marTop w:val="0"/>
                              <w:marBottom w:val="0"/>
                              <w:divBdr>
                                <w:top w:val="none" w:sz="0" w:space="0" w:color="auto"/>
                                <w:left w:val="none" w:sz="0" w:space="0" w:color="auto"/>
                                <w:bottom w:val="none" w:sz="0" w:space="0" w:color="auto"/>
                                <w:right w:val="none" w:sz="0" w:space="0" w:color="auto"/>
                              </w:divBdr>
                            </w:div>
                            <w:div w:id="302277467">
                              <w:marLeft w:val="0"/>
                              <w:marRight w:val="0"/>
                              <w:marTop w:val="0"/>
                              <w:marBottom w:val="300"/>
                              <w:divBdr>
                                <w:top w:val="none" w:sz="0" w:space="0" w:color="auto"/>
                                <w:left w:val="none" w:sz="0" w:space="0" w:color="auto"/>
                                <w:bottom w:val="none" w:sz="0" w:space="0" w:color="auto"/>
                                <w:right w:val="none" w:sz="0" w:space="0" w:color="auto"/>
                              </w:divBdr>
                              <w:divsChild>
                                <w:div w:id="12415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6489">
                          <w:marLeft w:val="0"/>
                          <w:marRight w:val="0"/>
                          <w:marTop w:val="0"/>
                          <w:marBottom w:val="0"/>
                          <w:divBdr>
                            <w:top w:val="none" w:sz="0" w:space="0" w:color="auto"/>
                            <w:left w:val="none" w:sz="0" w:space="0" w:color="auto"/>
                            <w:bottom w:val="none" w:sz="0" w:space="0" w:color="auto"/>
                            <w:right w:val="none" w:sz="0" w:space="0" w:color="auto"/>
                          </w:divBdr>
                          <w:divsChild>
                            <w:div w:id="2124305725">
                              <w:marLeft w:val="0"/>
                              <w:marRight w:val="0"/>
                              <w:marTop w:val="0"/>
                              <w:marBottom w:val="0"/>
                              <w:divBdr>
                                <w:top w:val="none" w:sz="0" w:space="0" w:color="auto"/>
                                <w:left w:val="none" w:sz="0" w:space="0" w:color="auto"/>
                                <w:bottom w:val="none" w:sz="0" w:space="0" w:color="auto"/>
                                <w:right w:val="none" w:sz="0" w:space="0" w:color="auto"/>
                              </w:divBdr>
                            </w:div>
                            <w:div w:id="591623408">
                              <w:marLeft w:val="0"/>
                              <w:marRight w:val="0"/>
                              <w:marTop w:val="0"/>
                              <w:marBottom w:val="300"/>
                              <w:divBdr>
                                <w:top w:val="none" w:sz="0" w:space="0" w:color="auto"/>
                                <w:left w:val="none" w:sz="0" w:space="0" w:color="auto"/>
                                <w:bottom w:val="none" w:sz="0" w:space="0" w:color="auto"/>
                                <w:right w:val="none" w:sz="0" w:space="0" w:color="auto"/>
                              </w:divBdr>
                              <w:divsChild>
                                <w:div w:id="647242712">
                                  <w:marLeft w:val="0"/>
                                  <w:marRight w:val="0"/>
                                  <w:marTop w:val="0"/>
                                  <w:marBottom w:val="0"/>
                                  <w:divBdr>
                                    <w:top w:val="none" w:sz="0" w:space="0" w:color="auto"/>
                                    <w:left w:val="none" w:sz="0" w:space="0" w:color="auto"/>
                                    <w:bottom w:val="none" w:sz="0" w:space="0" w:color="auto"/>
                                    <w:right w:val="none" w:sz="0" w:space="0" w:color="auto"/>
                                  </w:divBdr>
                                </w:div>
                              </w:divsChild>
                            </w:div>
                            <w:div w:id="1094327419">
                              <w:marLeft w:val="0"/>
                              <w:marRight w:val="0"/>
                              <w:marTop w:val="0"/>
                              <w:marBottom w:val="0"/>
                              <w:divBdr>
                                <w:top w:val="none" w:sz="0" w:space="0" w:color="auto"/>
                                <w:left w:val="none" w:sz="0" w:space="0" w:color="auto"/>
                                <w:bottom w:val="none" w:sz="0" w:space="0" w:color="auto"/>
                                <w:right w:val="none" w:sz="0" w:space="0" w:color="auto"/>
                              </w:divBdr>
                            </w:div>
                            <w:div w:id="831025542">
                              <w:marLeft w:val="0"/>
                              <w:marRight w:val="0"/>
                              <w:marTop w:val="0"/>
                              <w:marBottom w:val="300"/>
                              <w:divBdr>
                                <w:top w:val="none" w:sz="0" w:space="0" w:color="auto"/>
                                <w:left w:val="none" w:sz="0" w:space="0" w:color="auto"/>
                                <w:bottom w:val="none" w:sz="0" w:space="0" w:color="auto"/>
                                <w:right w:val="none" w:sz="0" w:space="0" w:color="auto"/>
                              </w:divBdr>
                              <w:divsChild>
                                <w:div w:id="629674523">
                                  <w:marLeft w:val="0"/>
                                  <w:marRight w:val="0"/>
                                  <w:marTop w:val="0"/>
                                  <w:marBottom w:val="0"/>
                                  <w:divBdr>
                                    <w:top w:val="none" w:sz="0" w:space="0" w:color="auto"/>
                                    <w:left w:val="none" w:sz="0" w:space="0" w:color="auto"/>
                                    <w:bottom w:val="none" w:sz="0" w:space="0" w:color="auto"/>
                                    <w:right w:val="none" w:sz="0" w:space="0" w:color="auto"/>
                                  </w:divBdr>
                                </w:div>
                              </w:divsChild>
                            </w:div>
                            <w:div w:id="1220941507">
                              <w:marLeft w:val="0"/>
                              <w:marRight w:val="0"/>
                              <w:marTop w:val="0"/>
                              <w:marBottom w:val="0"/>
                              <w:divBdr>
                                <w:top w:val="none" w:sz="0" w:space="0" w:color="auto"/>
                                <w:left w:val="none" w:sz="0" w:space="0" w:color="auto"/>
                                <w:bottom w:val="none" w:sz="0" w:space="0" w:color="auto"/>
                                <w:right w:val="none" w:sz="0" w:space="0" w:color="auto"/>
                              </w:divBdr>
                            </w:div>
                            <w:div w:id="750152743">
                              <w:marLeft w:val="0"/>
                              <w:marRight w:val="0"/>
                              <w:marTop w:val="0"/>
                              <w:marBottom w:val="300"/>
                              <w:divBdr>
                                <w:top w:val="none" w:sz="0" w:space="0" w:color="auto"/>
                                <w:left w:val="none" w:sz="0" w:space="0" w:color="auto"/>
                                <w:bottom w:val="none" w:sz="0" w:space="0" w:color="auto"/>
                                <w:right w:val="none" w:sz="0" w:space="0" w:color="auto"/>
                              </w:divBdr>
                              <w:divsChild>
                                <w:div w:id="11841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7549">
                          <w:marLeft w:val="0"/>
                          <w:marRight w:val="0"/>
                          <w:marTop w:val="0"/>
                          <w:marBottom w:val="0"/>
                          <w:divBdr>
                            <w:top w:val="none" w:sz="0" w:space="0" w:color="auto"/>
                            <w:left w:val="none" w:sz="0" w:space="0" w:color="auto"/>
                            <w:bottom w:val="none" w:sz="0" w:space="0" w:color="auto"/>
                            <w:right w:val="none" w:sz="0" w:space="0" w:color="auto"/>
                          </w:divBdr>
                          <w:divsChild>
                            <w:div w:id="676883883">
                              <w:marLeft w:val="0"/>
                              <w:marRight w:val="0"/>
                              <w:marTop w:val="0"/>
                              <w:marBottom w:val="0"/>
                              <w:divBdr>
                                <w:top w:val="none" w:sz="0" w:space="0" w:color="auto"/>
                                <w:left w:val="none" w:sz="0" w:space="0" w:color="auto"/>
                                <w:bottom w:val="none" w:sz="0" w:space="0" w:color="auto"/>
                                <w:right w:val="none" w:sz="0" w:space="0" w:color="auto"/>
                              </w:divBdr>
                            </w:div>
                            <w:div w:id="1709335195">
                              <w:marLeft w:val="0"/>
                              <w:marRight w:val="0"/>
                              <w:marTop w:val="0"/>
                              <w:marBottom w:val="300"/>
                              <w:divBdr>
                                <w:top w:val="none" w:sz="0" w:space="0" w:color="auto"/>
                                <w:left w:val="none" w:sz="0" w:space="0" w:color="auto"/>
                                <w:bottom w:val="none" w:sz="0" w:space="0" w:color="auto"/>
                                <w:right w:val="none" w:sz="0" w:space="0" w:color="auto"/>
                              </w:divBdr>
                              <w:divsChild>
                                <w:div w:id="14597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0012">
                          <w:marLeft w:val="0"/>
                          <w:marRight w:val="0"/>
                          <w:marTop w:val="0"/>
                          <w:marBottom w:val="0"/>
                          <w:divBdr>
                            <w:top w:val="none" w:sz="0" w:space="0" w:color="auto"/>
                            <w:left w:val="none" w:sz="0" w:space="0" w:color="auto"/>
                            <w:bottom w:val="none" w:sz="0" w:space="0" w:color="auto"/>
                            <w:right w:val="none" w:sz="0" w:space="0" w:color="auto"/>
                          </w:divBdr>
                          <w:divsChild>
                            <w:div w:id="640962332">
                              <w:marLeft w:val="0"/>
                              <w:marRight w:val="0"/>
                              <w:marTop w:val="0"/>
                              <w:marBottom w:val="0"/>
                              <w:divBdr>
                                <w:top w:val="none" w:sz="0" w:space="0" w:color="auto"/>
                                <w:left w:val="none" w:sz="0" w:space="0" w:color="auto"/>
                                <w:bottom w:val="none" w:sz="0" w:space="0" w:color="auto"/>
                                <w:right w:val="none" w:sz="0" w:space="0" w:color="auto"/>
                              </w:divBdr>
                            </w:div>
                            <w:div w:id="213589671">
                              <w:marLeft w:val="0"/>
                              <w:marRight w:val="0"/>
                              <w:marTop w:val="0"/>
                              <w:marBottom w:val="0"/>
                              <w:divBdr>
                                <w:top w:val="none" w:sz="0" w:space="0" w:color="auto"/>
                                <w:left w:val="none" w:sz="0" w:space="0" w:color="auto"/>
                                <w:bottom w:val="none" w:sz="0" w:space="0" w:color="auto"/>
                                <w:right w:val="none" w:sz="0" w:space="0" w:color="auto"/>
                              </w:divBdr>
                            </w:div>
                            <w:div w:id="1269771025">
                              <w:marLeft w:val="0"/>
                              <w:marRight w:val="0"/>
                              <w:marTop w:val="0"/>
                              <w:marBottom w:val="300"/>
                              <w:divBdr>
                                <w:top w:val="none" w:sz="0" w:space="0" w:color="auto"/>
                                <w:left w:val="none" w:sz="0" w:space="0" w:color="auto"/>
                                <w:bottom w:val="none" w:sz="0" w:space="0" w:color="auto"/>
                                <w:right w:val="none" w:sz="0" w:space="0" w:color="auto"/>
                              </w:divBdr>
                              <w:divsChild>
                                <w:div w:id="2091003018">
                                  <w:marLeft w:val="0"/>
                                  <w:marRight w:val="0"/>
                                  <w:marTop w:val="0"/>
                                  <w:marBottom w:val="0"/>
                                  <w:divBdr>
                                    <w:top w:val="none" w:sz="0" w:space="0" w:color="auto"/>
                                    <w:left w:val="none" w:sz="0" w:space="0" w:color="auto"/>
                                    <w:bottom w:val="none" w:sz="0" w:space="0" w:color="auto"/>
                                    <w:right w:val="none" w:sz="0" w:space="0" w:color="auto"/>
                                  </w:divBdr>
                                </w:div>
                              </w:divsChild>
                            </w:div>
                            <w:div w:id="1179466441">
                              <w:marLeft w:val="0"/>
                              <w:marRight w:val="0"/>
                              <w:marTop w:val="0"/>
                              <w:marBottom w:val="0"/>
                              <w:divBdr>
                                <w:top w:val="none" w:sz="0" w:space="0" w:color="auto"/>
                                <w:left w:val="none" w:sz="0" w:space="0" w:color="auto"/>
                                <w:bottom w:val="none" w:sz="0" w:space="0" w:color="auto"/>
                                <w:right w:val="none" w:sz="0" w:space="0" w:color="auto"/>
                              </w:divBdr>
                            </w:div>
                            <w:div w:id="821580051">
                              <w:marLeft w:val="0"/>
                              <w:marRight w:val="0"/>
                              <w:marTop w:val="0"/>
                              <w:marBottom w:val="300"/>
                              <w:divBdr>
                                <w:top w:val="none" w:sz="0" w:space="0" w:color="auto"/>
                                <w:left w:val="none" w:sz="0" w:space="0" w:color="auto"/>
                                <w:bottom w:val="none" w:sz="0" w:space="0" w:color="auto"/>
                                <w:right w:val="none" w:sz="0" w:space="0" w:color="auto"/>
                              </w:divBdr>
                              <w:divsChild>
                                <w:div w:id="14564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0177">
                          <w:marLeft w:val="0"/>
                          <w:marRight w:val="0"/>
                          <w:marTop w:val="0"/>
                          <w:marBottom w:val="0"/>
                          <w:divBdr>
                            <w:top w:val="none" w:sz="0" w:space="0" w:color="auto"/>
                            <w:left w:val="none" w:sz="0" w:space="0" w:color="auto"/>
                            <w:bottom w:val="none" w:sz="0" w:space="0" w:color="auto"/>
                            <w:right w:val="none" w:sz="0" w:space="0" w:color="auto"/>
                          </w:divBdr>
                          <w:divsChild>
                            <w:div w:id="2138254754">
                              <w:marLeft w:val="0"/>
                              <w:marRight w:val="0"/>
                              <w:marTop w:val="0"/>
                              <w:marBottom w:val="0"/>
                              <w:divBdr>
                                <w:top w:val="none" w:sz="0" w:space="0" w:color="auto"/>
                                <w:left w:val="none" w:sz="0" w:space="0" w:color="auto"/>
                                <w:bottom w:val="none" w:sz="0" w:space="0" w:color="auto"/>
                                <w:right w:val="none" w:sz="0" w:space="0" w:color="auto"/>
                              </w:divBdr>
                            </w:div>
                            <w:div w:id="708068194">
                              <w:marLeft w:val="0"/>
                              <w:marRight w:val="0"/>
                              <w:marTop w:val="0"/>
                              <w:marBottom w:val="300"/>
                              <w:divBdr>
                                <w:top w:val="none" w:sz="0" w:space="0" w:color="auto"/>
                                <w:left w:val="none" w:sz="0" w:space="0" w:color="auto"/>
                                <w:bottom w:val="none" w:sz="0" w:space="0" w:color="auto"/>
                                <w:right w:val="none" w:sz="0" w:space="0" w:color="auto"/>
                              </w:divBdr>
                              <w:divsChild>
                                <w:div w:id="801654493">
                                  <w:marLeft w:val="0"/>
                                  <w:marRight w:val="0"/>
                                  <w:marTop w:val="0"/>
                                  <w:marBottom w:val="0"/>
                                  <w:divBdr>
                                    <w:top w:val="none" w:sz="0" w:space="0" w:color="auto"/>
                                    <w:left w:val="none" w:sz="0" w:space="0" w:color="auto"/>
                                    <w:bottom w:val="none" w:sz="0" w:space="0" w:color="auto"/>
                                    <w:right w:val="none" w:sz="0" w:space="0" w:color="auto"/>
                                  </w:divBdr>
                                </w:div>
                              </w:divsChild>
                            </w:div>
                            <w:div w:id="723985210">
                              <w:marLeft w:val="0"/>
                              <w:marRight w:val="0"/>
                              <w:marTop w:val="0"/>
                              <w:marBottom w:val="0"/>
                              <w:divBdr>
                                <w:top w:val="none" w:sz="0" w:space="0" w:color="auto"/>
                                <w:left w:val="none" w:sz="0" w:space="0" w:color="auto"/>
                                <w:bottom w:val="none" w:sz="0" w:space="0" w:color="auto"/>
                                <w:right w:val="none" w:sz="0" w:space="0" w:color="auto"/>
                              </w:divBdr>
                            </w:div>
                            <w:div w:id="2024161884">
                              <w:marLeft w:val="0"/>
                              <w:marRight w:val="0"/>
                              <w:marTop w:val="0"/>
                              <w:marBottom w:val="0"/>
                              <w:divBdr>
                                <w:top w:val="none" w:sz="0" w:space="0" w:color="auto"/>
                                <w:left w:val="none" w:sz="0" w:space="0" w:color="auto"/>
                                <w:bottom w:val="none" w:sz="0" w:space="0" w:color="auto"/>
                                <w:right w:val="none" w:sz="0" w:space="0" w:color="auto"/>
                              </w:divBdr>
                            </w:div>
                            <w:div w:id="197859940">
                              <w:marLeft w:val="0"/>
                              <w:marRight w:val="0"/>
                              <w:marTop w:val="0"/>
                              <w:marBottom w:val="300"/>
                              <w:divBdr>
                                <w:top w:val="none" w:sz="0" w:space="0" w:color="auto"/>
                                <w:left w:val="none" w:sz="0" w:space="0" w:color="auto"/>
                                <w:bottom w:val="none" w:sz="0" w:space="0" w:color="auto"/>
                                <w:right w:val="none" w:sz="0" w:space="0" w:color="auto"/>
                              </w:divBdr>
                              <w:divsChild>
                                <w:div w:id="1676033302">
                                  <w:marLeft w:val="0"/>
                                  <w:marRight w:val="0"/>
                                  <w:marTop w:val="0"/>
                                  <w:marBottom w:val="0"/>
                                  <w:divBdr>
                                    <w:top w:val="none" w:sz="0" w:space="0" w:color="auto"/>
                                    <w:left w:val="none" w:sz="0" w:space="0" w:color="auto"/>
                                    <w:bottom w:val="none" w:sz="0" w:space="0" w:color="auto"/>
                                    <w:right w:val="none" w:sz="0" w:space="0" w:color="auto"/>
                                  </w:divBdr>
                                </w:div>
                              </w:divsChild>
                            </w:div>
                            <w:div w:id="1866676786">
                              <w:marLeft w:val="0"/>
                              <w:marRight w:val="0"/>
                              <w:marTop w:val="0"/>
                              <w:marBottom w:val="0"/>
                              <w:divBdr>
                                <w:top w:val="none" w:sz="0" w:space="0" w:color="auto"/>
                                <w:left w:val="none" w:sz="0" w:space="0" w:color="auto"/>
                                <w:bottom w:val="none" w:sz="0" w:space="0" w:color="auto"/>
                                <w:right w:val="none" w:sz="0" w:space="0" w:color="auto"/>
                              </w:divBdr>
                            </w:div>
                            <w:div w:id="685404672">
                              <w:marLeft w:val="0"/>
                              <w:marRight w:val="0"/>
                              <w:marTop w:val="0"/>
                              <w:marBottom w:val="300"/>
                              <w:divBdr>
                                <w:top w:val="none" w:sz="0" w:space="0" w:color="auto"/>
                                <w:left w:val="none" w:sz="0" w:space="0" w:color="auto"/>
                                <w:bottom w:val="none" w:sz="0" w:space="0" w:color="auto"/>
                                <w:right w:val="none" w:sz="0" w:space="0" w:color="auto"/>
                              </w:divBdr>
                              <w:divsChild>
                                <w:div w:id="825979723">
                                  <w:marLeft w:val="0"/>
                                  <w:marRight w:val="0"/>
                                  <w:marTop w:val="0"/>
                                  <w:marBottom w:val="0"/>
                                  <w:divBdr>
                                    <w:top w:val="none" w:sz="0" w:space="0" w:color="auto"/>
                                    <w:left w:val="none" w:sz="0" w:space="0" w:color="auto"/>
                                    <w:bottom w:val="none" w:sz="0" w:space="0" w:color="auto"/>
                                    <w:right w:val="none" w:sz="0" w:space="0" w:color="auto"/>
                                  </w:divBdr>
                                </w:div>
                              </w:divsChild>
                            </w:div>
                            <w:div w:id="65424216">
                              <w:marLeft w:val="0"/>
                              <w:marRight w:val="0"/>
                              <w:marTop w:val="0"/>
                              <w:marBottom w:val="0"/>
                              <w:divBdr>
                                <w:top w:val="none" w:sz="0" w:space="0" w:color="auto"/>
                                <w:left w:val="none" w:sz="0" w:space="0" w:color="auto"/>
                                <w:bottom w:val="none" w:sz="0" w:space="0" w:color="auto"/>
                                <w:right w:val="none" w:sz="0" w:space="0" w:color="auto"/>
                              </w:divBdr>
                            </w:div>
                            <w:div w:id="2143957025">
                              <w:marLeft w:val="0"/>
                              <w:marRight w:val="0"/>
                              <w:marTop w:val="0"/>
                              <w:marBottom w:val="300"/>
                              <w:divBdr>
                                <w:top w:val="none" w:sz="0" w:space="0" w:color="auto"/>
                                <w:left w:val="none" w:sz="0" w:space="0" w:color="auto"/>
                                <w:bottom w:val="none" w:sz="0" w:space="0" w:color="auto"/>
                                <w:right w:val="none" w:sz="0" w:space="0" w:color="auto"/>
                              </w:divBdr>
                              <w:divsChild>
                                <w:div w:id="257257333">
                                  <w:marLeft w:val="0"/>
                                  <w:marRight w:val="0"/>
                                  <w:marTop w:val="0"/>
                                  <w:marBottom w:val="0"/>
                                  <w:divBdr>
                                    <w:top w:val="none" w:sz="0" w:space="0" w:color="auto"/>
                                    <w:left w:val="none" w:sz="0" w:space="0" w:color="auto"/>
                                    <w:bottom w:val="none" w:sz="0" w:space="0" w:color="auto"/>
                                    <w:right w:val="none" w:sz="0" w:space="0" w:color="auto"/>
                                  </w:divBdr>
                                </w:div>
                              </w:divsChild>
                            </w:div>
                            <w:div w:id="1920140288">
                              <w:marLeft w:val="0"/>
                              <w:marRight w:val="0"/>
                              <w:marTop w:val="0"/>
                              <w:marBottom w:val="0"/>
                              <w:divBdr>
                                <w:top w:val="none" w:sz="0" w:space="0" w:color="auto"/>
                                <w:left w:val="none" w:sz="0" w:space="0" w:color="auto"/>
                                <w:bottom w:val="none" w:sz="0" w:space="0" w:color="auto"/>
                                <w:right w:val="none" w:sz="0" w:space="0" w:color="auto"/>
                              </w:divBdr>
                            </w:div>
                            <w:div w:id="612565321">
                              <w:marLeft w:val="0"/>
                              <w:marRight w:val="0"/>
                              <w:marTop w:val="0"/>
                              <w:marBottom w:val="300"/>
                              <w:divBdr>
                                <w:top w:val="none" w:sz="0" w:space="0" w:color="auto"/>
                                <w:left w:val="none" w:sz="0" w:space="0" w:color="auto"/>
                                <w:bottom w:val="none" w:sz="0" w:space="0" w:color="auto"/>
                                <w:right w:val="none" w:sz="0" w:space="0" w:color="auto"/>
                              </w:divBdr>
                              <w:divsChild>
                                <w:div w:id="100686221">
                                  <w:marLeft w:val="0"/>
                                  <w:marRight w:val="0"/>
                                  <w:marTop w:val="0"/>
                                  <w:marBottom w:val="0"/>
                                  <w:divBdr>
                                    <w:top w:val="none" w:sz="0" w:space="0" w:color="auto"/>
                                    <w:left w:val="none" w:sz="0" w:space="0" w:color="auto"/>
                                    <w:bottom w:val="none" w:sz="0" w:space="0" w:color="auto"/>
                                    <w:right w:val="none" w:sz="0" w:space="0" w:color="auto"/>
                                  </w:divBdr>
                                </w:div>
                              </w:divsChild>
                            </w:div>
                            <w:div w:id="223150912">
                              <w:marLeft w:val="0"/>
                              <w:marRight w:val="0"/>
                              <w:marTop w:val="0"/>
                              <w:marBottom w:val="300"/>
                              <w:divBdr>
                                <w:top w:val="none" w:sz="0" w:space="0" w:color="auto"/>
                                <w:left w:val="none" w:sz="0" w:space="0" w:color="auto"/>
                                <w:bottom w:val="none" w:sz="0" w:space="0" w:color="auto"/>
                                <w:right w:val="none" w:sz="0" w:space="0" w:color="auto"/>
                              </w:divBdr>
                              <w:divsChild>
                                <w:div w:id="12056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621">
                          <w:marLeft w:val="0"/>
                          <w:marRight w:val="0"/>
                          <w:marTop w:val="0"/>
                          <w:marBottom w:val="0"/>
                          <w:divBdr>
                            <w:top w:val="none" w:sz="0" w:space="0" w:color="auto"/>
                            <w:left w:val="none" w:sz="0" w:space="0" w:color="auto"/>
                            <w:bottom w:val="none" w:sz="0" w:space="0" w:color="auto"/>
                            <w:right w:val="none" w:sz="0" w:space="0" w:color="auto"/>
                          </w:divBdr>
                          <w:divsChild>
                            <w:div w:id="6729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1090">
                      <w:marLeft w:val="0"/>
                      <w:marRight w:val="0"/>
                      <w:marTop w:val="0"/>
                      <w:marBottom w:val="0"/>
                      <w:divBdr>
                        <w:top w:val="none" w:sz="0" w:space="0" w:color="auto"/>
                        <w:left w:val="none" w:sz="0" w:space="0" w:color="auto"/>
                        <w:bottom w:val="none" w:sz="0" w:space="0" w:color="auto"/>
                        <w:right w:val="none" w:sz="0" w:space="0" w:color="auto"/>
                      </w:divBdr>
                      <w:divsChild>
                        <w:div w:id="194924519">
                          <w:marLeft w:val="0"/>
                          <w:marRight w:val="0"/>
                          <w:marTop w:val="0"/>
                          <w:marBottom w:val="0"/>
                          <w:divBdr>
                            <w:top w:val="none" w:sz="0" w:space="0" w:color="auto"/>
                            <w:left w:val="none" w:sz="0" w:space="0" w:color="auto"/>
                            <w:bottom w:val="none" w:sz="0" w:space="0" w:color="auto"/>
                            <w:right w:val="none" w:sz="0" w:space="0" w:color="auto"/>
                          </w:divBdr>
                        </w:div>
                        <w:div w:id="1912229965">
                          <w:marLeft w:val="0"/>
                          <w:marRight w:val="0"/>
                          <w:marTop w:val="0"/>
                          <w:marBottom w:val="0"/>
                          <w:divBdr>
                            <w:top w:val="none" w:sz="0" w:space="0" w:color="auto"/>
                            <w:left w:val="none" w:sz="0" w:space="0" w:color="auto"/>
                            <w:bottom w:val="none" w:sz="0" w:space="0" w:color="auto"/>
                            <w:right w:val="none" w:sz="0" w:space="0" w:color="auto"/>
                          </w:divBdr>
                        </w:div>
                        <w:div w:id="242493660">
                          <w:marLeft w:val="0"/>
                          <w:marRight w:val="0"/>
                          <w:marTop w:val="0"/>
                          <w:marBottom w:val="300"/>
                          <w:divBdr>
                            <w:top w:val="none" w:sz="0" w:space="0" w:color="auto"/>
                            <w:left w:val="none" w:sz="0" w:space="0" w:color="auto"/>
                            <w:bottom w:val="none" w:sz="0" w:space="0" w:color="auto"/>
                            <w:right w:val="none" w:sz="0" w:space="0" w:color="auto"/>
                          </w:divBdr>
                          <w:divsChild>
                            <w:div w:id="1168325293">
                              <w:marLeft w:val="0"/>
                              <w:marRight w:val="0"/>
                              <w:marTop w:val="0"/>
                              <w:marBottom w:val="0"/>
                              <w:divBdr>
                                <w:top w:val="none" w:sz="0" w:space="0" w:color="auto"/>
                                <w:left w:val="none" w:sz="0" w:space="0" w:color="auto"/>
                                <w:bottom w:val="none" w:sz="0" w:space="0" w:color="auto"/>
                                <w:right w:val="none" w:sz="0" w:space="0" w:color="auto"/>
                              </w:divBdr>
                            </w:div>
                          </w:divsChild>
                        </w:div>
                        <w:div w:id="326592942">
                          <w:marLeft w:val="0"/>
                          <w:marRight w:val="0"/>
                          <w:marTop w:val="0"/>
                          <w:marBottom w:val="0"/>
                          <w:divBdr>
                            <w:top w:val="none" w:sz="0" w:space="0" w:color="auto"/>
                            <w:left w:val="none" w:sz="0" w:space="0" w:color="auto"/>
                            <w:bottom w:val="none" w:sz="0" w:space="0" w:color="auto"/>
                            <w:right w:val="none" w:sz="0" w:space="0" w:color="auto"/>
                          </w:divBdr>
                        </w:div>
                        <w:div w:id="970592497">
                          <w:marLeft w:val="0"/>
                          <w:marRight w:val="0"/>
                          <w:marTop w:val="0"/>
                          <w:marBottom w:val="300"/>
                          <w:divBdr>
                            <w:top w:val="none" w:sz="0" w:space="0" w:color="auto"/>
                            <w:left w:val="none" w:sz="0" w:space="0" w:color="auto"/>
                            <w:bottom w:val="none" w:sz="0" w:space="0" w:color="auto"/>
                            <w:right w:val="none" w:sz="0" w:space="0" w:color="auto"/>
                          </w:divBdr>
                          <w:divsChild>
                            <w:div w:id="1331324566">
                              <w:marLeft w:val="0"/>
                              <w:marRight w:val="0"/>
                              <w:marTop w:val="0"/>
                              <w:marBottom w:val="0"/>
                              <w:divBdr>
                                <w:top w:val="none" w:sz="0" w:space="0" w:color="auto"/>
                                <w:left w:val="none" w:sz="0" w:space="0" w:color="auto"/>
                                <w:bottom w:val="none" w:sz="0" w:space="0" w:color="auto"/>
                                <w:right w:val="none" w:sz="0" w:space="0" w:color="auto"/>
                              </w:divBdr>
                            </w:div>
                          </w:divsChild>
                        </w:div>
                        <w:div w:id="2116366536">
                          <w:marLeft w:val="0"/>
                          <w:marRight w:val="0"/>
                          <w:marTop w:val="0"/>
                          <w:marBottom w:val="0"/>
                          <w:divBdr>
                            <w:top w:val="none" w:sz="0" w:space="0" w:color="auto"/>
                            <w:left w:val="none" w:sz="0" w:space="0" w:color="auto"/>
                            <w:bottom w:val="none" w:sz="0" w:space="0" w:color="auto"/>
                            <w:right w:val="none" w:sz="0" w:space="0" w:color="auto"/>
                          </w:divBdr>
                        </w:div>
                        <w:div w:id="1277567034">
                          <w:marLeft w:val="0"/>
                          <w:marRight w:val="0"/>
                          <w:marTop w:val="0"/>
                          <w:marBottom w:val="300"/>
                          <w:divBdr>
                            <w:top w:val="none" w:sz="0" w:space="0" w:color="auto"/>
                            <w:left w:val="none" w:sz="0" w:space="0" w:color="auto"/>
                            <w:bottom w:val="none" w:sz="0" w:space="0" w:color="auto"/>
                            <w:right w:val="none" w:sz="0" w:space="0" w:color="auto"/>
                          </w:divBdr>
                          <w:divsChild>
                            <w:div w:id="814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6395">
                      <w:marLeft w:val="0"/>
                      <w:marRight w:val="0"/>
                      <w:marTop w:val="0"/>
                      <w:marBottom w:val="0"/>
                      <w:divBdr>
                        <w:top w:val="none" w:sz="0" w:space="0" w:color="auto"/>
                        <w:left w:val="none" w:sz="0" w:space="0" w:color="auto"/>
                        <w:bottom w:val="none" w:sz="0" w:space="0" w:color="auto"/>
                        <w:right w:val="none" w:sz="0" w:space="0" w:color="auto"/>
                      </w:divBdr>
                      <w:divsChild>
                        <w:div w:id="1681200244">
                          <w:marLeft w:val="0"/>
                          <w:marRight w:val="0"/>
                          <w:marTop w:val="0"/>
                          <w:marBottom w:val="0"/>
                          <w:divBdr>
                            <w:top w:val="none" w:sz="0" w:space="0" w:color="auto"/>
                            <w:left w:val="none" w:sz="0" w:space="0" w:color="auto"/>
                            <w:bottom w:val="none" w:sz="0" w:space="0" w:color="auto"/>
                            <w:right w:val="none" w:sz="0" w:space="0" w:color="auto"/>
                          </w:divBdr>
                        </w:div>
                      </w:divsChild>
                    </w:div>
                    <w:div w:id="1703478230">
                      <w:marLeft w:val="0"/>
                      <w:marRight w:val="0"/>
                      <w:marTop w:val="0"/>
                      <w:marBottom w:val="0"/>
                      <w:divBdr>
                        <w:top w:val="none" w:sz="0" w:space="0" w:color="auto"/>
                        <w:left w:val="none" w:sz="0" w:space="0" w:color="auto"/>
                        <w:bottom w:val="none" w:sz="0" w:space="0" w:color="auto"/>
                        <w:right w:val="none" w:sz="0" w:space="0" w:color="auto"/>
                      </w:divBdr>
                      <w:divsChild>
                        <w:div w:id="1532646964">
                          <w:marLeft w:val="0"/>
                          <w:marRight w:val="0"/>
                          <w:marTop w:val="0"/>
                          <w:marBottom w:val="0"/>
                          <w:divBdr>
                            <w:top w:val="none" w:sz="0" w:space="0" w:color="auto"/>
                            <w:left w:val="none" w:sz="0" w:space="0" w:color="auto"/>
                            <w:bottom w:val="none" w:sz="0" w:space="0" w:color="auto"/>
                            <w:right w:val="none" w:sz="0" w:space="0" w:color="auto"/>
                          </w:divBdr>
                        </w:div>
                        <w:div w:id="546453944">
                          <w:marLeft w:val="0"/>
                          <w:marRight w:val="0"/>
                          <w:marTop w:val="0"/>
                          <w:marBottom w:val="0"/>
                          <w:divBdr>
                            <w:top w:val="none" w:sz="0" w:space="0" w:color="auto"/>
                            <w:left w:val="none" w:sz="0" w:space="0" w:color="auto"/>
                            <w:bottom w:val="none" w:sz="0" w:space="0" w:color="auto"/>
                            <w:right w:val="none" w:sz="0" w:space="0" w:color="auto"/>
                          </w:divBdr>
                        </w:div>
                        <w:div w:id="896282221">
                          <w:marLeft w:val="0"/>
                          <w:marRight w:val="0"/>
                          <w:marTop w:val="0"/>
                          <w:marBottom w:val="300"/>
                          <w:divBdr>
                            <w:top w:val="none" w:sz="0" w:space="0" w:color="auto"/>
                            <w:left w:val="none" w:sz="0" w:space="0" w:color="auto"/>
                            <w:bottom w:val="none" w:sz="0" w:space="0" w:color="auto"/>
                            <w:right w:val="none" w:sz="0" w:space="0" w:color="auto"/>
                          </w:divBdr>
                          <w:divsChild>
                            <w:div w:id="1700163747">
                              <w:marLeft w:val="0"/>
                              <w:marRight w:val="0"/>
                              <w:marTop w:val="0"/>
                              <w:marBottom w:val="0"/>
                              <w:divBdr>
                                <w:top w:val="none" w:sz="0" w:space="0" w:color="auto"/>
                                <w:left w:val="none" w:sz="0" w:space="0" w:color="auto"/>
                                <w:bottom w:val="none" w:sz="0" w:space="0" w:color="auto"/>
                                <w:right w:val="none" w:sz="0" w:space="0" w:color="auto"/>
                              </w:divBdr>
                            </w:div>
                          </w:divsChild>
                        </w:div>
                        <w:div w:id="845754953">
                          <w:marLeft w:val="0"/>
                          <w:marRight w:val="0"/>
                          <w:marTop w:val="0"/>
                          <w:marBottom w:val="0"/>
                          <w:divBdr>
                            <w:top w:val="none" w:sz="0" w:space="0" w:color="auto"/>
                            <w:left w:val="none" w:sz="0" w:space="0" w:color="auto"/>
                            <w:bottom w:val="none" w:sz="0" w:space="0" w:color="auto"/>
                            <w:right w:val="none" w:sz="0" w:space="0" w:color="auto"/>
                          </w:divBdr>
                        </w:div>
                        <w:div w:id="1096488097">
                          <w:marLeft w:val="0"/>
                          <w:marRight w:val="0"/>
                          <w:marTop w:val="0"/>
                          <w:marBottom w:val="0"/>
                          <w:divBdr>
                            <w:top w:val="none" w:sz="0" w:space="0" w:color="auto"/>
                            <w:left w:val="none" w:sz="0" w:space="0" w:color="auto"/>
                            <w:bottom w:val="none" w:sz="0" w:space="0" w:color="auto"/>
                            <w:right w:val="none" w:sz="0" w:space="0" w:color="auto"/>
                          </w:divBdr>
                        </w:div>
                      </w:divsChild>
                    </w:div>
                    <w:div w:id="203643060">
                      <w:marLeft w:val="0"/>
                      <w:marRight w:val="0"/>
                      <w:marTop w:val="0"/>
                      <w:marBottom w:val="0"/>
                      <w:divBdr>
                        <w:top w:val="none" w:sz="0" w:space="0" w:color="auto"/>
                        <w:left w:val="none" w:sz="0" w:space="0" w:color="auto"/>
                        <w:bottom w:val="none" w:sz="0" w:space="0" w:color="auto"/>
                        <w:right w:val="none" w:sz="0" w:space="0" w:color="auto"/>
                      </w:divBdr>
                      <w:divsChild>
                        <w:div w:id="994794703">
                          <w:marLeft w:val="0"/>
                          <w:marRight w:val="0"/>
                          <w:marTop w:val="0"/>
                          <w:marBottom w:val="0"/>
                          <w:divBdr>
                            <w:top w:val="none" w:sz="0" w:space="0" w:color="auto"/>
                            <w:left w:val="none" w:sz="0" w:space="0" w:color="auto"/>
                            <w:bottom w:val="none" w:sz="0" w:space="0" w:color="auto"/>
                            <w:right w:val="none" w:sz="0" w:space="0" w:color="auto"/>
                          </w:divBdr>
                        </w:div>
                        <w:div w:id="550311260">
                          <w:marLeft w:val="0"/>
                          <w:marRight w:val="0"/>
                          <w:marTop w:val="0"/>
                          <w:marBottom w:val="0"/>
                          <w:divBdr>
                            <w:top w:val="none" w:sz="0" w:space="0" w:color="auto"/>
                            <w:left w:val="none" w:sz="0" w:space="0" w:color="auto"/>
                            <w:bottom w:val="none" w:sz="0" w:space="0" w:color="auto"/>
                            <w:right w:val="none" w:sz="0" w:space="0" w:color="auto"/>
                          </w:divBdr>
                        </w:div>
                        <w:div w:id="1920207259">
                          <w:marLeft w:val="0"/>
                          <w:marRight w:val="0"/>
                          <w:marTop w:val="0"/>
                          <w:marBottom w:val="0"/>
                          <w:divBdr>
                            <w:top w:val="none" w:sz="0" w:space="0" w:color="auto"/>
                            <w:left w:val="none" w:sz="0" w:space="0" w:color="auto"/>
                            <w:bottom w:val="none" w:sz="0" w:space="0" w:color="auto"/>
                            <w:right w:val="none" w:sz="0" w:space="0" w:color="auto"/>
                          </w:divBdr>
                        </w:div>
                        <w:div w:id="1231428371">
                          <w:marLeft w:val="0"/>
                          <w:marRight w:val="0"/>
                          <w:marTop w:val="0"/>
                          <w:marBottom w:val="300"/>
                          <w:divBdr>
                            <w:top w:val="none" w:sz="0" w:space="0" w:color="auto"/>
                            <w:left w:val="none" w:sz="0" w:space="0" w:color="auto"/>
                            <w:bottom w:val="none" w:sz="0" w:space="0" w:color="auto"/>
                            <w:right w:val="none" w:sz="0" w:space="0" w:color="auto"/>
                          </w:divBdr>
                          <w:divsChild>
                            <w:div w:id="159581586">
                              <w:marLeft w:val="0"/>
                              <w:marRight w:val="0"/>
                              <w:marTop w:val="0"/>
                              <w:marBottom w:val="0"/>
                              <w:divBdr>
                                <w:top w:val="none" w:sz="0" w:space="0" w:color="auto"/>
                                <w:left w:val="none" w:sz="0" w:space="0" w:color="auto"/>
                                <w:bottom w:val="none" w:sz="0" w:space="0" w:color="auto"/>
                                <w:right w:val="none" w:sz="0" w:space="0" w:color="auto"/>
                              </w:divBdr>
                            </w:div>
                          </w:divsChild>
                        </w:div>
                        <w:div w:id="756638868">
                          <w:marLeft w:val="0"/>
                          <w:marRight w:val="0"/>
                          <w:marTop w:val="0"/>
                          <w:marBottom w:val="0"/>
                          <w:divBdr>
                            <w:top w:val="none" w:sz="0" w:space="0" w:color="auto"/>
                            <w:left w:val="none" w:sz="0" w:space="0" w:color="auto"/>
                            <w:bottom w:val="none" w:sz="0" w:space="0" w:color="auto"/>
                            <w:right w:val="none" w:sz="0" w:space="0" w:color="auto"/>
                          </w:divBdr>
                        </w:div>
                        <w:div w:id="1880706794">
                          <w:marLeft w:val="0"/>
                          <w:marRight w:val="0"/>
                          <w:marTop w:val="450"/>
                          <w:marBottom w:val="450"/>
                          <w:divBdr>
                            <w:top w:val="none" w:sz="0" w:space="0" w:color="auto"/>
                            <w:left w:val="single" w:sz="24" w:space="0" w:color="6DB33F"/>
                            <w:bottom w:val="none" w:sz="0" w:space="0" w:color="auto"/>
                            <w:right w:val="none" w:sz="0" w:space="0" w:color="auto"/>
                          </w:divBdr>
                          <w:divsChild>
                            <w:div w:id="536242523">
                              <w:marLeft w:val="0"/>
                              <w:marRight w:val="0"/>
                              <w:marTop w:val="0"/>
                              <w:marBottom w:val="0"/>
                              <w:divBdr>
                                <w:top w:val="none" w:sz="0" w:space="0" w:color="auto"/>
                                <w:left w:val="none" w:sz="0" w:space="0" w:color="auto"/>
                                <w:bottom w:val="none" w:sz="0" w:space="0" w:color="auto"/>
                                <w:right w:val="none" w:sz="0" w:space="0" w:color="auto"/>
                              </w:divBdr>
                            </w:div>
                          </w:divsChild>
                        </w:div>
                        <w:div w:id="2136676138">
                          <w:marLeft w:val="0"/>
                          <w:marRight w:val="0"/>
                          <w:marTop w:val="0"/>
                          <w:marBottom w:val="0"/>
                          <w:divBdr>
                            <w:top w:val="none" w:sz="0" w:space="0" w:color="auto"/>
                            <w:left w:val="none" w:sz="0" w:space="0" w:color="auto"/>
                            <w:bottom w:val="none" w:sz="0" w:space="0" w:color="auto"/>
                            <w:right w:val="none" w:sz="0" w:space="0" w:color="auto"/>
                          </w:divBdr>
                        </w:div>
                        <w:div w:id="1112823501">
                          <w:marLeft w:val="0"/>
                          <w:marRight w:val="0"/>
                          <w:marTop w:val="0"/>
                          <w:marBottom w:val="300"/>
                          <w:divBdr>
                            <w:top w:val="none" w:sz="0" w:space="0" w:color="auto"/>
                            <w:left w:val="none" w:sz="0" w:space="0" w:color="auto"/>
                            <w:bottom w:val="none" w:sz="0" w:space="0" w:color="auto"/>
                            <w:right w:val="none" w:sz="0" w:space="0" w:color="auto"/>
                          </w:divBdr>
                          <w:divsChild>
                            <w:div w:id="1140464270">
                              <w:marLeft w:val="0"/>
                              <w:marRight w:val="0"/>
                              <w:marTop w:val="0"/>
                              <w:marBottom w:val="0"/>
                              <w:divBdr>
                                <w:top w:val="none" w:sz="0" w:space="0" w:color="auto"/>
                                <w:left w:val="none" w:sz="0" w:space="0" w:color="auto"/>
                                <w:bottom w:val="none" w:sz="0" w:space="0" w:color="auto"/>
                                <w:right w:val="none" w:sz="0" w:space="0" w:color="auto"/>
                              </w:divBdr>
                            </w:div>
                          </w:divsChild>
                        </w:div>
                        <w:div w:id="395513031">
                          <w:marLeft w:val="0"/>
                          <w:marRight w:val="0"/>
                          <w:marTop w:val="0"/>
                          <w:marBottom w:val="0"/>
                          <w:divBdr>
                            <w:top w:val="none" w:sz="0" w:space="0" w:color="auto"/>
                            <w:left w:val="none" w:sz="0" w:space="0" w:color="auto"/>
                            <w:bottom w:val="none" w:sz="0" w:space="0" w:color="auto"/>
                            <w:right w:val="none" w:sz="0" w:space="0" w:color="auto"/>
                          </w:divBdr>
                        </w:div>
                        <w:div w:id="1497456976">
                          <w:marLeft w:val="0"/>
                          <w:marRight w:val="0"/>
                          <w:marTop w:val="0"/>
                          <w:marBottom w:val="300"/>
                          <w:divBdr>
                            <w:top w:val="none" w:sz="0" w:space="0" w:color="auto"/>
                            <w:left w:val="none" w:sz="0" w:space="0" w:color="auto"/>
                            <w:bottom w:val="none" w:sz="0" w:space="0" w:color="auto"/>
                            <w:right w:val="none" w:sz="0" w:space="0" w:color="auto"/>
                          </w:divBdr>
                          <w:divsChild>
                            <w:div w:id="1138258754">
                              <w:marLeft w:val="0"/>
                              <w:marRight w:val="0"/>
                              <w:marTop w:val="0"/>
                              <w:marBottom w:val="0"/>
                              <w:divBdr>
                                <w:top w:val="none" w:sz="0" w:space="0" w:color="auto"/>
                                <w:left w:val="none" w:sz="0" w:space="0" w:color="auto"/>
                                <w:bottom w:val="none" w:sz="0" w:space="0" w:color="auto"/>
                                <w:right w:val="none" w:sz="0" w:space="0" w:color="auto"/>
                              </w:divBdr>
                            </w:div>
                          </w:divsChild>
                        </w:div>
                        <w:div w:id="1389646969">
                          <w:marLeft w:val="0"/>
                          <w:marRight w:val="0"/>
                          <w:marTop w:val="0"/>
                          <w:marBottom w:val="0"/>
                          <w:divBdr>
                            <w:top w:val="none" w:sz="0" w:space="0" w:color="auto"/>
                            <w:left w:val="none" w:sz="0" w:space="0" w:color="auto"/>
                            <w:bottom w:val="none" w:sz="0" w:space="0" w:color="auto"/>
                            <w:right w:val="none" w:sz="0" w:space="0" w:color="auto"/>
                          </w:divBdr>
                        </w:div>
                        <w:div w:id="1661888086">
                          <w:marLeft w:val="0"/>
                          <w:marRight w:val="0"/>
                          <w:marTop w:val="0"/>
                          <w:marBottom w:val="300"/>
                          <w:divBdr>
                            <w:top w:val="none" w:sz="0" w:space="0" w:color="auto"/>
                            <w:left w:val="none" w:sz="0" w:space="0" w:color="auto"/>
                            <w:bottom w:val="none" w:sz="0" w:space="0" w:color="auto"/>
                            <w:right w:val="none" w:sz="0" w:space="0" w:color="auto"/>
                          </w:divBdr>
                          <w:divsChild>
                            <w:div w:id="14362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151">
                  <w:marLeft w:val="0"/>
                  <w:marRight w:val="0"/>
                  <w:marTop w:val="0"/>
                  <w:marBottom w:val="0"/>
                  <w:divBdr>
                    <w:top w:val="none" w:sz="0" w:space="0" w:color="auto"/>
                    <w:left w:val="none" w:sz="0" w:space="0" w:color="auto"/>
                    <w:bottom w:val="none" w:sz="0" w:space="0" w:color="auto"/>
                    <w:right w:val="none" w:sz="0" w:space="0" w:color="auto"/>
                  </w:divBdr>
                  <w:divsChild>
                    <w:div w:id="1583180958">
                      <w:marLeft w:val="0"/>
                      <w:marRight w:val="0"/>
                      <w:marTop w:val="0"/>
                      <w:marBottom w:val="0"/>
                      <w:divBdr>
                        <w:top w:val="none" w:sz="0" w:space="0" w:color="auto"/>
                        <w:left w:val="none" w:sz="0" w:space="0" w:color="auto"/>
                        <w:bottom w:val="none" w:sz="0" w:space="0" w:color="auto"/>
                        <w:right w:val="none" w:sz="0" w:space="0" w:color="auto"/>
                      </w:divBdr>
                    </w:div>
                    <w:div w:id="17052945">
                      <w:marLeft w:val="0"/>
                      <w:marRight w:val="0"/>
                      <w:marTop w:val="0"/>
                      <w:marBottom w:val="0"/>
                      <w:divBdr>
                        <w:top w:val="none" w:sz="0" w:space="0" w:color="auto"/>
                        <w:left w:val="none" w:sz="0" w:space="0" w:color="auto"/>
                        <w:bottom w:val="none" w:sz="0" w:space="0" w:color="auto"/>
                        <w:right w:val="none" w:sz="0" w:space="0" w:color="auto"/>
                      </w:divBdr>
                      <w:divsChild>
                        <w:div w:id="264309829">
                          <w:marLeft w:val="0"/>
                          <w:marRight w:val="0"/>
                          <w:marTop w:val="0"/>
                          <w:marBottom w:val="0"/>
                          <w:divBdr>
                            <w:top w:val="none" w:sz="0" w:space="0" w:color="auto"/>
                            <w:left w:val="none" w:sz="0" w:space="0" w:color="auto"/>
                            <w:bottom w:val="none" w:sz="0" w:space="0" w:color="auto"/>
                            <w:right w:val="none" w:sz="0" w:space="0" w:color="auto"/>
                          </w:divBdr>
                        </w:div>
                        <w:div w:id="920218321">
                          <w:marLeft w:val="0"/>
                          <w:marRight w:val="0"/>
                          <w:marTop w:val="0"/>
                          <w:marBottom w:val="0"/>
                          <w:divBdr>
                            <w:top w:val="none" w:sz="0" w:space="0" w:color="auto"/>
                            <w:left w:val="none" w:sz="0" w:space="0" w:color="auto"/>
                            <w:bottom w:val="none" w:sz="0" w:space="0" w:color="auto"/>
                            <w:right w:val="none" w:sz="0" w:space="0" w:color="auto"/>
                          </w:divBdr>
                        </w:div>
                      </w:divsChild>
                    </w:div>
                    <w:div w:id="1468276284">
                      <w:marLeft w:val="0"/>
                      <w:marRight w:val="0"/>
                      <w:marTop w:val="0"/>
                      <w:marBottom w:val="0"/>
                      <w:divBdr>
                        <w:top w:val="none" w:sz="0" w:space="0" w:color="auto"/>
                        <w:left w:val="none" w:sz="0" w:space="0" w:color="auto"/>
                        <w:bottom w:val="none" w:sz="0" w:space="0" w:color="auto"/>
                        <w:right w:val="none" w:sz="0" w:space="0" w:color="auto"/>
                      </w:divBdr>
                      <w:divsChild>
                        <w:div w:id="1903984549">
                          <w:marLeft w:val="0"/>
                          <w:marRight w:val="0"/>
                          <w:marTop w:val="0"/>
                          <w:marBottom w:val="0"/>
                          <w:divBdr>
                            <w:top w:val="none" w:sz="0" w:space="0" w:color="auto"/>
                            <w:left w:val="none" w:sz="0" w:space="0" w:color="auto"/>
                            <w:bottom w:val="none" w:sz="0" w:space="0" w:color="auto"/>
                            <w:right w:val="none" w:sz="0" w:space="0" w:color="auto"/>
                          </w:divBdr>
                        </w:div>
                        <w:div w:id="303196342">
                          <w:marLeft w:val="0"/>
                          <w:marRight w:val="0"/>
                          <w:marTop w:val="0"/>
                          <w:marBottom w:val="0"/>
                          <w:divBdr>
                            <w:top w:val="none" w:sz="0" w:space="0" w:color="auto"/>
                            <w:left w:val="none" w:sz="0" w:space="0" w:color="auto"/>
                            <w:bottom w:val="none" w:sz="0" w:space="0" w:color="auto"/>
                            <w:right w:val="none" w:sz="0" w:space="0" w:color="auto"/>
                          </w:divBdr>
                        </w:div>
                        <w:div w:id="592905568">
                          <w:marLeft w:val="0"/>
                          <w:marRight w:val="0"/>
                          <w:marTop w:val="0"/>
                          <w:marBottom w:val="0"/>
                          <w:divBdr>
                            <w:top w:val="none" w:sz="0" w:space="0" w:color="auto"/>
                            <w:left w:val="none" w:sz="0" w:space="0" w:color="auto"/>
                            <w:bottom w:val="none" w:sz="0" w:space="0" w:color="auto"/>
                            <w:right w:val="none" w:sz="0" w:space="0" w:color="auto"/>
                          </w:divBdr>
                        </w:div>
                        <w:div w:id="1088114287">
                          <w:marLeft w:val="0"/>
                          <w:marRight w:val="0"/>
                          <w:marTop w:val="0"/>
                          <w:marBottom w:val="300"/>
                          <w:divBdr>
                            <w:top w:val="none" w:sz="0" w:space="0" w:color="auto"/>
                            <w:left w:val="none" w:sz="0" w:space="0" w:color="auto"/>
                            <w:bottom w:val="none" w:sz="0" w:space="0" w:color="auto"/>
                            <w:right w:val="none" w:sz="0" w:space="0" w:color="auto"/>
                          </w:divBdr>
                          <w:divsChild>
                            <w:div w:id="1192767997">
                              <w:marLeft w:val="0"/>
                              <w:marRight w:val="0"/>
                              <w:marTop w:val="0"/>
                              <w:marBottom w:val="0"/>
                              <w:divBdr>
                                <w:top w:val="none" w:sz="0" w:space="0" w:color="auto"/>
                                <w:left w:val="none" w:sz="0" w:space="0" w:color="auto"/>
                                <w:bottom w:val="none" w:sz="0" w:space="0" w:color="auto"/>
                                <w:right w:val="none" w:sz="0" w:space="0" w:color="auto"/>
                              </w:divBdr>
                            </w:div>
                          </w:divsChild>
                        </w:div>
                        <w:div w:id="710882261">
                          <w:marLeft w:val="0"/>
                          <w:marRight w:val="0"/>
                          <w:marTop w:val="0"/>
                          <w:marBottom w:val="0"/>
                          <w:divBdr>
                            <w:top w:val="none" w:sz="0" w:space="0" w:color="auto"/>
                            <w:left w:val="none" w:sz="0" w:space="0" w:color="auto"/>
                            <w:bottom w:val="none" w:sz="0" w:space="0" w:color="auto"/>
                            <w:right w:val="none" w:sz="0" w:space="0" w:color="auto"/>
                          </w:divBdr>
                        </w:div>
                        <w:div w:id="1422989162">
                          <w:marLeft w:val="0"/>
                          <w:marRight w:val="0"/>
                          <w:marTop w:val="0"/>
                          <w:marBottom w:val="300"/>
                          <w:divBdr>
                            <w:top w:val="none" w:sz="0" w:space="0" w:color="auto"/>
                            <w:left w:val="none" w:sz="0" w:space="0" w:color="auto"/>
                            <w:bottom w:val="none" w:sz="0" w:space="0" w:color="auto"/>
                            <w:right w:val="none" w:sz="0" w:space="0" w:color="auto"/>
                          </w:divBdr>
                          <w:divsChild>
                            <w:div w:id="2129230241">
                              <w:marLeft w:val="0"/>
                              <w:marRight w:val="0"/>
                              <w:marTop w:val="0"/>
                              <w:marBottom w:val="0"/>
                              <w:divBdr>
                                <w:top w:val="none" w:sz="0" w:space="0" w:color="auto"/>
                                <w:left w:val="none" w:sz="0" w:space="0" w:color="auto"/>
                                <w:bottom w:val="none" w:sz="0" w:space="0" w:color="auto"/>
                                <w:right w:val="none" w:sz="0" w:space="0" w:color="auto"/>
                              </w:divBdr>
                            </w:div>
                          </w:divsChild>
                        </w:div>
                        <w:div w:id="1527720693">
                          <w:marLeft w:val="0"/>
                          <w:marRight w:val="0"/>
                          <w:marTop w:val="0"/>
                          <w:marBottom w:val="0"/>
                          <w:divBdr>
                            <w:top w:val="none" w:sz="0" w:space="0" w:color="auto"/>
                            <w:left w:val="none" w:sz="0" w:space="0" w:color="auto"/>
                            <w:bottom w:val="none" w:sz="0" w:space="0" w:color="auto"/>
                            <w:right w:val="none" w:sz="0" w:space="0" w:color="auto"/>
                          </w:divBdr>
                        </w:div>
                        <w:div w:id="115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7945">
                  <w:marLeft w:val="0"/>
                  <w:marRight w:val="0"/>
                  <w:marTop w:val="0"/>
                  <w:marBottom w:val="0"/>
                  <w:divBdr>
                    <w:top w:val="none" w:sz="0" w:space="0" w:color="auto"/>
                    <w:left w:val="none" w:sz="0" w:space="0" w:color="auto"/>
                    <w:bottom w:val="none" w:sz="0" w:space="0" w:color="auto"/>
                    <w:right w:val="none" w:sz="0" w:space="0" w:color="auto"/>
                  </w:divBdr>
                  <w:divsChild>
                    <w:div w:id="1040082989">
                      <w:marLeft w:val="0"/>
                      <w:marRight w:val="0"/>
                      <w:marTop w:val="0"/>
                      <w:marBottom w:val="0"/>
                      <w:divBdr>
                        <w:top w:val="none" w:sz="0" w:space="0" w:color="auto"/>
                        <w:left w:val="none" w:sz="0" w:space="0" w:color="auto"/>
                        <w:bottom w:val="none" w:sz="0" w:space="0" w:color="auto"/>
                        <w:right w:val="none" w:sz="0" w:space="0" w:color="auto"/>
                      </w:divBdr>
                    </w:div>
                  </w:divsChild>
                </w:div>
                <w:div w:id="924343639">
                  <w:marLeft w:val="0"/>
                  <w:marRight w:val="0"/>
                  <w:marTop w:val="0"/>
                  <w:marBottom w:val="0"/>
                  <w:divBdr>
                    <w:top w:val="none" w:sz="0" w:space="0" w:color="auto"/>
                    <w:left w:val="none" w:sz="0" w:space="0" w:color="auto"/>
                    <w:bottom w:val="none" w:sz="0" w:space="0" w:color="auto"/>
                    <w:right w:val="none" w:sz="0" w:space="0" w:color="auto"/>
                  </w:divBdr>
                  <w:divsChild>
                    <w:div w:id="1286934097">
                      <w:marLeft w:val="0"/>
                      <w:marRight w:val="0"/>
                      <w:marTop w:val="0"/>
                      <w:marBottom w:val="0"/>
                      <w:divBdr>
                        <w:top w:val="none" w:sz="0" w:space="0" w:color="auto"/>
                        <w:left w:val="none" w:sz="0" w:space="0" w:color="auto"/>
                        <w:bottom w:val="none" w:sz="0" w:space="0" w:color="auto"/>
                        <w:right w:val="none" w:sz="0" w:space="0" w:color="auto"/>
                      </w:divBdr>
                    </w:div>
                    <w:div w:id="1003169008">
                      <w:marLeft w:val="0"/>
                      <w:marRight w:val="0"/>
                      <w:marTop w:val="0"/>
                      <w:marBottom w:val="0"/>
                      <w:divBdr>
                        <w:top w:val="none" w:sz="0" w:space="0" w:color="auto"/>
                        <w:left w:val="none" w:sz="0" w:space="0" w:color="auto"/>
                        <w:bottom w:val="none" w:sz="0" w:space="0" w:color="auto"/>
                        <w:right w:val="none" w:sz="0" w:space="0" w:color="auto"/>
                      </w:divBdr>
                    </w:div>
                    <w:div w:id="516893956">
                      <w:marLeft w:val="0"/>
                      <w:marRight w:val="0"/>
                      <w:marTop w:val="0"/>
                      <w:marBottom w:val="0"/>
                      <w:divBdr>
                        <w:top w:val="none" w:sz="0" w:space="0" w:color="auto"/>
                        <w:left w:val="none" w:sz="0" w:space="0" w:color="auto"/>
                        <w:bottom w:val="none" w:sz="0" w:space="0" w:color="auto"/>
                        <w:right w:val="none" w:sz="0" w:space="0" w:color="auto"/>
                      </w:divBdr>
                    </w:div>
                    <w:div w:id="60908761">
                      <w:marLeft w:val="0"/>
                      <w:marRight w:val="0"/>
                      <w:marTop w:val="0"/>
                      <w:marBottom w:val="0"/>
                      <w:divBdr>
                        <w:top w:val="none" w:sz="0" w:space="0" w:color="auto"/>
                        <w:left w:val="none" w:sz="0" w:space="0" w:color="auto"/>
                        <w:bottom w:val="none" w:sz="0" w:space="0" w:color="auto"/>
                        <w:right w:val="none" w:sz="0" w:space="0" w:color="auto"/>
                      </w:divBdr>
                    </w:div>
                    <w:div w:id="182668922">
                      <w:marLeft w:val="0"/>
                      <w:marRight w:val="0"/>
                      <w:marTop w:val="0"/>
                      <w:marBottom w:val="0"/>
                      <w:divBdr>
                        <w:top w:val="none" w:sz="0" w:space="0" w:color="auto"/>
                        <w:left w:val="none" w:sz="0" w:space="0" w:color="auto"/>
                        <w:bottom w:val="none" w:sz="0" w:space="0" w:color="auto"/>
                        <w:right w:val="none" w:sz="0" w:space="0" w:color="auto"/>
                      </w:divBdr>
                    </w:div>
                    <w:div w:id="696465381">
                      <w:marLeft w:val="0"/>
                      <w:marRight w:val="0"/>
                      <w:marTop w:val="0"/>
                      <w:marBottom w:val="300"/>
                      <w:divBdr>
                        <w:top w:val="none" w:sz="0" w:space="0" w:color="auto"/>
                        <w:left w:val="none" w:sz="0" w:space="0" w:color="auto"/>
                        <w:bottom w:val="none" w:sz="0" w:space="0" w:color="auto"/>
                        <w:right w:val="none" w:sz="0" w:space="0" w:color="auto"/>
                      </w:divBdr>
                      <w:divsChild>
                        <w:div w:id="813445078">
                          <w:marLeft w:val="0"/>
                          <w:marRight w:val="0"/>
                          <w:marTop w:val="0"/>
                          <w:marBottom w:val="0"/>
                          <w:divBdr>
                            <w:top w:val="none" w:sz="0" w:space="0" w:color="auto"/>
                            <w:left w:val="none" w:sz="0" w:space="0" w:color="auto"/>
                            <w:bottom w:val="none" w:sz="0" w:space="0" w:color="auto"/>
                            <w:right w:val="none" w:sz="0" w:space="0" w:color="auto"/>
                          </w:divBdr>
                        </w:div>
                      </w:divsChild>
                    </w:div>
                    <w:div w:id="1934052323">
                      <w:marLeft w:val="0"/>
                      <w:marRight w:val="0"/>
                      <w:marTop w:val="0"/>
                      <w:marBottom w:val="0"/>
                      <w:divBdr>
                        <w:top w:val="none" w:sz="0" w:space="0" w:color="auto"/>
                        <w:left w:val="none" w:sz="0" w:space="0" w:color="auto"/>
                        <w:bottom w:val="none" w:sz="0" w:space="0" w:color="auto"/>
                        <w:right w:val="none" w:sz="0" w:space="0" w:color="auto"/>
                      </w:divBdr>
                    </w:div>
                    <w:div w:id="1518152836">
                      <w:marLeft w:val="0"/>
                      <w:marRight w:val="0"/>
                      <w:marTop w:val="0"/>
                      <w:marBottom w:val="300"/>
                      <w:divBdr>
                        <w:top w:val="none" w:sz="0" w:space="0" w:color="auto"/>
                        <w:left w:val="none" w:sz="0" w:space="0" w:color="auto"/>
                        <w:bottom w:val="none" w:sz="0" w:space="0" w:color="auto"/>
                        <w:right w:val="none" w:sz="0" w:space="0" w:color="auto"/>
                      </w:divBdr>
                      <w:divsChild>
                        <w:div w:id="1614630339">
                          <w:marLeft w:val="0"/>
                          <w:marRight w:val="0"/>
                          <w:marTop w:val="0"/>
                          <w:marBottom w:val="0"/>
                          <w:divBdr>
                            <w:top w:val="none" w:sz="0" w:space="0" w:color="auto"/>
                            <w:left w:val="none" w:sz="0" w:space="0" w:color="auto"/>
                            <w:bottom w:val="none" w:sz="0" w:space="0" w:color="auto"/>
                            <w:right w:val="none" w:sz="0" w:space="0" w:color="auto"/>
                          </w:divBdr>
                        </w:div>
                      </w:divsChild>
                    </w:div>
                    <w:div w:id="483667002">
                      <w:marLeft w:val="0"/>
                      <w:marRight w:val="0"/>
                      <w:marTop w:val="450"/>
                      <w:marBottom w:val="450"/>
                      <w:divBdr>
                        <w:top w:val="none" w:sz="0" w:space="0" w:color="auto"/>
                        <w:left w:val="single" w:sz="24" w:space="0" w:color="6DB33F"/>
                        <w:bottom w:val="none" w:sz="0" w:space="0" w:color="auto"/>
                        <w:right w:val="none" w:sz="0" w:space="0" w:color="auto"/>
                      </w:divBdr>
                      <w:divsChild>
                        <w:div w:id="1304964196">
                          <w:marLeft w:val="0"/>
                          <w:marRight w:val="0"/>
                          <w:marTop w:val="0"/>
                          <w:marBottom w:val="0"/>
                          <w:divBdr>
                            <w:top w:val="none" w:sz="0" w:space="0" w:color="auto"/>
                            <w:left w:val="none" w:sz="0" w:space="0" w:color="auto"/>
                            <w:bottom w:val="none" w:sz="0" w:space="0" w:color="auto"/>
                            <w:right w:val="none" w:sz="0" w:space="0" w:color="auto"/>
                          </w:divBdr>
                        </w:div>
                        <w:div w:id="68163220">
                          <w:marLeft w:val="0"/>
                          <w:marRight w:val="0"/>
                          <w:marTop w:val="0"/>
                          <w:marBottom w:val="0"/>
                          <w:divBdr>
                            <w:top w:val="none" w:sz="0" w:space="0" w:color="auto"/>
                            <w:left w:val="none" w:sz="0" w:space="0" w:color="auto"/>
                            <w:bottom w:val="none" w:sz="0" w:space="0" w:color="auto"/>
                            <w:right w:val="none" w:sz="0" w:space="0" w:color="auto"/>
                          </w:divBdr>
                        </w:div>
                      </w:divsChild>
                    </w:div>
                    <w:div w:id="1295403071">
                      <w:marLeft w:val="0"/>
                      <w:marRight w:val="0"/>
                      <w:marTop w:val="0"/>
                      <w:marBottom w:val="0"/>
                      <w:divBdr>
                        <w:top w:val="none" w:sz="0" w:space="0" w:color="auto"/>
                        <w:left w:val="none" w:sz="0" w:space="0" w:color="auto"/>
                        <w:bottom w:val="none" w:sz="0" w:space="0" w:color="auto"/>
                        <w:right w:val="none" w:sz="0" w:space="0" w:color="auto"/>
                      </w:divBdr>
                      <w:divsChild>
                        <w:div w:id="1399472324">
                          <w:marLeft w:val="0"/>
                          <w:marRight w:val="0"/>
                          <w:marTop w:val="0"/>
                          <w:marBottom w:val="0"/>
                          <w:divBdr>
                            <w:top w:val="none" w:sz="0" w:space="0" w:color="auto"/>
                            <w:left w:val="none" w:sz="0" w:space="0" w:color="auto"/>
                            <w:bottom w:val="none" w:sz="0" w:space="0" w:color="auto"/>
                            <w:right w:val="none" w:sz="0" w:space="0" w:color="auto"/>
                          </w:divBdr>
                        </w:div>
                        <w:div w:id="891308903">
                          <w:marLeft w:val="0"/>
                          <w:marRight w:val="0"/>
                          <w:marTop w:val="0"/>
                          <w:marBottom w:val="0"/>
                          <w:divBdr>
                            <w:top w:val="none" w:sz="0" w:space="0" w:color="auto"/>
                            <w:left w:val="none" w:sz="0" w:space="0" w:color="auto"/>
                            <w:bottom w:val="none" w:sz="0" w:space="0" w:color="auto"/>
                            <w:right w:val="none" w:sz="0" w:space="0" w:color="auto"/>
                          </w:divBdr>
                        </w:div>
                        <w:div w:id="1687825427">
                          <w:marLeft w:val="0"/>
                          <w:marRight w:val="0"/>
                          <w:marTop w:val="0"/>
                          <w:marBottom w:val="300"/>
                          <w:divBdr>
                            <w:top w:val="none" w:sz="0" w:space="0" w:color="auto"/>
                            <w:left w:val="none" w:sz="0" w:space="0" w:color="auto"/>
                            <w:bottom w:val="none" w:sz="0" w:space="0" w:color="auto"/>
                            <w:right w:val="none" w:sz="0" w:space="0" w:color="auto"/>
                          </w:divBdr>
                          <w:divsChild>
                            <w:div w:id="1465734940">
                              <w:marLeft w:val="0"/>
                              <w:marRight w:val="0"/>
                              <w:marTop w:val="0"/>
                              <w:marBottom w:val="0"/>
                              <w:divBdr>
                                <w:top w:val="none" w:sz="0" w:space="0" w:color="auto"/>
                                <w:left w:val="none" w:sz="0" w:space="0" w:color="auto"/>
                                <w:bottom w:val="none" w:sz="0" w:space="0" w:color="auto"/>
                                <w:right w:val="none" w:sz="0" w:space="0" w:color="auto"/>
                              </w:divBdr>
                            </w:div>
                          </w:divsChild>
                        </w:div>
                        <w:div w:id="1484002797">
                          <w:marLeft w:val="0"/>
                          <w:marRight w:val="0"/>
                          <w:marTop w:val="0"/>
                          <w:marBottom w:val="0"/>
                          <w:divBdr>
                            <w:top w:val="none" w:sz="0" w:space="0" w:color="auto"/>
                            <w:left w:val="none" w:sz="0" w:space="0" w:color="auto"/>
                            <w:bottom w:val="none" w:sz="0" w:space="0" w:color="auto"/>
                            <w:right w:val="none" w:sz="0" w:space="0" w:color="auto"/>
                          </w:divBdr>
                        </w:div>
                        <w:div w:id="1257205280">
                          <w:marLeft w:val="0"/>
                          <w:marRight w:val="0"/>
                          <w:marTop w:val="0"/>
                          <w:marBottom w:val="300"/>
                          <w:divBdr>
                            <w:top w:val="none" w:sz="0" w:space="0" w:color="auto"/>
                            <w:left w:val="none" w:sz="0" w:space="0" w:color="auto"/>
                            <w:bottom w:val="none" w:sz="0" w:space="0" w:color="auto"/>
                            <w:right w:val="none" w:sz="0" w:space="0" w:color="auto"/>
                          </w:divBdr>
                          <w:divsChild>
                            <w:div w:id="1142428098">
                              <w:marLeft w:val="0"/>
                              <w:marRight w:val="0"/>
                              <w:marTop w:val="0"/>
                              <w:marBottom w:val="0"/>
                              <w:divBdr>
                                <w:top w:val="none" w:sz="0" w:space="0" w:color="auto"/>
                                <w:left w:val="none" w:sz="0" w:space="0" w:color="auto"/>
                                <w:bottom w:val="none" w:sz="0" w:space="0" w:color="auto"/>
                                <w:right w:val="none" w:sz="0" w:space="0" w:color="auto"/>
                              </w:divBdr>
                            </w:div>
                          </w:divsChild>
                        </w:div>
                        <w:div w:id="1669944831">
                          <w:marLeft w:val="0"/>
                          <w:marRight w:val="0"/>
                          <w:marTop w:val="0"/>
                          <w:marBottom w:val="300"/>
                          <w:divBdr>
                            <w:top w:val="none" w:sz="0" w:space="0" w:color="auto"/>
                            <w:left w:val="none" w:sz="0" w:space="0" w:color="auto"/>
                            <w:bottom w:val="none" w:sz="0" w:space="0" w:color="auto"/>
                            <w:right w:val="none" w:sz="0" w:space="0" w:color="auto"/>
                          </w:divBdr>
                          <w:divsChild>
                            <w:div w:id="1690063440">
                              <w:marLeft w:val="0"/>
                              <w:marRight w:val="0"/>
                              <w:marTop w:val="0"/>
                              <w:marBottom w:val="0"/>
                              <w:divBdr>
                                <w:top w:val="none" w:sz="0" w:space="0" w:color="auto"/>
                                <w:left w:val="none" w:sz="0" w:space="0" w:color="auto"/>
                                <w:bottom w:val="none" w:sz="0" w:space="0" w:color="auto"/>
                                <w:right w:val="none" w:sz="0" w:space="0" w:color="auto"/>
                              </w:divBdr>
                            </w:div>
                          </w:divsChild>
                        </w:div>
                        <w:div w:id="701177309">
                          <w:marLeft w:val="0"/>
                          <w:marRight w:val="0"/>
                          <w:marTop w:val="0"/>
                          <w:marBottom w:val="0"/>
                          <w:divBdr>
                            <w:top w:val="none" w:sz="0" w:space="0" w:color="auto"/>
                            <w:left w:val="none" w:sz="0" w:space="0" w:color="auto"/>
                            <w:bottom w:val="none" w:sz="0" w:space="0" w:color="auto"/>
                            <w:right w:val="none" w:sz="0" w:space="0" w:color="auto"/>
                          </w:divBdr>
                        </w:div>
                        <w:div w:id="1358967685">
                          <w:marLeft w:val="0"/>
                          <w:marRight w:val="0"/>
                          <w:marTop w:val="0"/>
                          <w:marBottom w:val="300"/>
                          <w:divBdr>
                            <w:top w:val="none" w:sz="0" w:space="0" w:color="auto"/>
                            <w:left w:val="none" w:sz="0" w:space="0" w:color="auto"/>
                            <w:bottom w:val="none" w:sz="0" w:space="0" w:color="auto"/>
                            <w:right w:val="none" w:sz="0" w:space="0" w:color="auto"/>
                          </w:divBdr>
                          <w:divsChild>
                            <w:div w:id="679622875">
                              <w:marLeft w:val="0"/>
                              <w:marRight w:val="0"/>
                              <w:marTop w:val="0"/>
                              <w:marBottom w:val="0"/>
                              <w:divBdr>
                                <w:top w:val="none" w:sz="0" w:space="0" w:color="auto"/>
                                <w:left w:val="none" w:sz="0" w:space="0" w:color="auto"/>
                                <w:bottom w:val="none" w:sz="0" w:space="0" w:color="auto"/>
                                <w:right w:val="none" w:sz="0" w:space="0" w:color="auto"/>
                              </w:divBdr>
                            </w:div>
                          </w:divsChild>
                        </w:div>
                        <w:div w:id="904532925">
                          <w:marLeft w:val="0"/>
                          <w:marRight w:val="0"/>
                          <w:marTop w:val="0"/>
                          <w:marBottom w:val="300"/>
                          <w:divBdr>
                            <w:top w:val="none" w:sz="0" w:space="0" w:color="auto"/>
                            <w:left w:val="none" w:sz="0" w:space="0" w:color="auto"/>
                            <w:bottom w:val="none" w:sz="0" w:space="0" w:color="auto"/>
                            <w:right w:val="none" w:sz="0" w:space="0" w:color="auto"/>
                          </w:divBdr>
                          <w:divsChild>
                            <w:div w:id="387193135">
                              <w:marLeft w:val="0"/>
                              <w:marRight w:val="0"/>
                              <w:marTop w:val="0"/>
                              <w:marBottom w:val="0"/>
                              <w:divBdr>
                                <w:top w:val="none" w:sz="0" w:space="0" w:color="auto"/>
                                <w:left w:val="none" w:sz="0" w:space="0" w:color="auto"/>
                                <w:bottom w:val="none" w:sz="0" w:space="0" w:color="auto"/>
                                <w:right w:val="none" w:sz="0" w:space="0" w:color="auto"/>
                              </w:divBdr>
                            </w:div>
                          </w:divsChild>
                        </w:div>
                        <w:div w:id="922688403">
                          <w:marLeft w:val="0"/>
                          <w:marRight w:val="0"/>
                          <w:marTop w:val="0"/>
                          <w:marBottom w:val="0"/>
                          <w:divBdr>
                            <w:top w:val="none" w:sz="0" w:space="0" w:color="auto"/>
                            <w:left w:val="none" w:sz="0" w:space="0" w:color="auto"/>
                            <w:bottom w:val="none" w:sz="0" w:space="0" w:color="auto"/>
                            <w:right w:val="none" w:sz="0" w:space="0" w:color="auto"/>
                          </w:divBdr>
                        </w:div>
                        <w:div w:id="1845314262">
                          <w:marLeft w:val="0"/>
                          <w:marRight w:val="0"/>
                          <w:marTop w:val="0"/>
                          <w:marBottom w:val="0"/>
                          <w:divBdr>
                            <w:top w:val="none" w:sz="0" w:space="0" w:color="auto"/>
                            <w:left w:val="none" w:sz="0" w:space="0" w:color="auto"/>
                            <w:bottom w:val="none" w:sz="0" w:space="0" w:color="auto"/>
                            <w:right w:val="none" w:sz="0" w:space="0" w:color="auto"/>
                          </w:divBdr>
                        </w:div>
                        <w:div w:id="1101803229">
                          <w:marLeft w:val="0"/>
                          <w:marRight w:val="0"/>
                          <w:marTop w:val="0"/>
                          <w:marBottom w:val="300"/>
                          <w:divBdr>
                            <w:top w:val="none" w:sz="0" w:space="0" w:color="auto"/>
                            <w:left w:val="none" w:sz="0" w:space="0" w:color="auto"/>
                            <w:bottom w:val="none" w:sz="0" w:space="0" w:color="auto"/>
                            <w:right w:val="none" w:sz="0" w:space="0" w:color="auto"/>
                          </w:divBdr>
                          <w:divsChild>
                            <w:div w:id="835270138">
                              <w:marLeft w:val="0"/>
                              <w:marRight w:val="0"/>
                              <w:marTop w:val="0"/>
                              <w:marBottom w:val="0"/>
                              <w:divBdr>
                                <w:top w:val="none" w:sz="0" w:space="0" w:color="auto"/>
                                <w:left w:val="none" w:sz="0" w:space="0" w:color="auto"/>
                                <w:bottom w:val="none" w:sz="0" w:space="0" w:color="auto"/>
                                <w:right w:val="none" w:sz="0" w:space="0" w:color="auto"/>
                              </w:divBdr>
                            </w:div>
                          </w:divsChild>
                        </w:div>
                        <w:div w:id="1704361144">
                          <w:marLeft w:val="0"/>
                          <w:marRight w:val="0"/>
                          <w:marTop w:val="0"/>
                          <w:marBottom w:val="0"/>
                          <w:divBdr>
                            <w:top w:val="none" w:sz="0" w:space="0" w:color="auto"/>
                            <w:left w:val="none" w:sz="0" w:space="0" w:color="auto"/>
                            <w:bottom w:val="none" w:sz="0" w:space="0" w:color="auto"/>
                            <w:right w:val="none" w:sz="0" w:space="0" w:color="auto"/>
                          </w:divBdr>
                        </w:div>
                        <w:div w:id="2092241130">
                          <w:marLeft w:val="0"/>
                          <w:marRight w:val="0"/>
                          <w:marTop w:val="0"/>
                          <w:marBottom w:val="300"/>
                          <w:divBdr>
                            <w:top w:val="none" w:sz="0" w:space="0" w:color="auto"/>
                            <w:left w:val="none" w:sz="0" w:space="0" w:color="auto"/>
                            <w:bottom w:val="none" w:sz="0" w:space="0" w:color="auto"/>
                            <w:right w:val="none" w:sz="0" w:space="0" w:color="auto"/>
                          </w:divBdr>
                          <w:divsChild>
                            <w:div w:id="1460151872">
                              <w:marLeft w:val="0"/>
                              <w:marRight w:val="0"/>
                              <w:marTop w:val="0"/>
                              <w:marBottom w:val="0"/>
                              <w:divBdr>
                                <w:top w:val="none" w:sz="0" w:space="0" w:color="auto"/>
                                <w:left w:val="none" w:sz="0" w:space="0" w:color="auto"/>
                                <w:bottom w:val="none" w:sz="0" w:space="0" w:color="auto"/>
                                <w:right w:val="none" w:sz="0" w:space="0" w:color="auto"/>
                              </w:divBdr>
                            </w:div>
                          </w:divsChild>
                        </w:div>
                        <w:div w:id="18041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9144">
                  <w:marLeft w:val="0"/>
                  <w:marRight w:val="0"/>
                  <w:marTop w:val="0"/>
                  <w:marBottom w:val="0"/>
                  <w:divBdr>
                    <w:top w:val="none" w:sz="0" w:space="0" w:color="auto"/>
                    <w:left w:val="none" w:sz="0" w:space="0" w:color="auto"/>
                    <w:bottom w:val="none" w:sz="0" w:space="0" w:color="auto"/>
                    <w:right w:val="none" w:sz="0" w:space="0" w:color="auto"/>
                  </w:divBdr>
                  <w:divsChild>
                    <w:div w:id="1944805866">
                      <w:marLeft w:val="0"/>
                      <w:marRight w:val="0"/>
                      <w:marTop w:val="0"/>
                      <w:marBottom w:val="0"/>
                      <w:divBdr>
                        <w:top w:val="none" w:sz="0" w:space="0" w:color="auto"/>
                        <w:left w:val="none" w:sz="0" w:space="0" w:color="auto"/>
                        <w:bottom w:val="none" w:sz="0" w:space="0" w:color="auto"/>
                        <w:right w:val="none" w:sz="0" w:space="0" w:color="auto"/>
                      </w:divBdr>
                    </w:div>
                    <w:div w:id="2136362983">
                      <w:marLeft w:val="0"/>
                      <w:marRight w:val="0"/>
                      <w:marTop w:val="0"/>
                      <w:marBottom w:val="0"/>
                      <w:divBdr>
                        <w:top w:val="none" w:sz="0" w:space="0" w:color="auto"/>
                        <w:left w:val="none" w:sz="0" w:space="0" w:color="auto"/>
                        <w:bottom w:val="none" w:sz="0" w:space="0" w:color="auto"/>
                        <w:right w:val="none" w:sz="0" w:space="0" w:color="auto"/>
                      </w:divBdr>
                    </w:div>
                    <w:div w:id="2137210701">
                      <w:marLeft w:val="0"/>
                      <w:marRight w:val="0"/>
                      <w:marTop w:val="0"/>
                      <w:marBottom w:val="300"/>
                      <w:divBdr>
                        <w:top w:val="none" w:sz="0" w:space="0" w:color="auto"/>
                        <w:left w:val="none" w:sz="0" w:space="0" w:color="auto"/>
                        <w:bottom w:val="none" w:sz="0" w:space="0" w:color="auto"/>
                        <w:right w:val="none" w:sz="0" w:space="0" w:color="auto"/>
                      </w:divBdr>
                      <w:divsChild>
                        <w:div w:id="15954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8887">
                  <w:marLeft w:val="0"/>
                  <w:marRight w:val="0"/>
                  <w:marTop w:val="0"/>
                  <w:marBottom w:val="0"/>
                  <w:divBdr>
                    <w:top w:val="none" w:sz="0" w:space="0" w:color="auto"/>
                    <w:left w:val="none" w:sz="0" w:space="0" w:color="auto"/>
                    <w:bottom w:val="none" w:sz="0" w:space="0" w:color="auto"/>
                    <w:right w:val="none" w:sz="0" w:space="0" w:color="auto"/>
                  </w:divBdr>
                  <w:divsChild>
                    <w:div w:id="1752508457">
                      <w:marLeft w:val="0"/>
                      <w:marRight w:val="0"/>
                      <w:marTop w:val="0"/>
                      <w:marBottom w:val="0"/>
                      <w:divBdr>
                        <w:top w:val="none" w:sz="0" w:space="0" w:color="auto"/>
                        <w:left w:val="none" w:sz="0" w:space="0" w:color="auto"/>
                        <w:bottom w:val="none" w:sz="0" w:space="0" w:color="auto"/>
                        <w:right w:val="none" w:sz="0" w:space="0" w:color="auto"/>
                      </w:divBdr>
                    </w:div>
                    <w:div w:id="1196885409">
                      <w:marLeft w:val="0"/>
                      <w:marRight w:val="0"/>
                      <w:marTop w:val="0"/>
                      <w:marBottom w:val="0"/>
                      <w:divBdr>
                        <w:top w:val="none" w:sz="0" w:space="0" w:color="auto"/>
                        <w:left w:val="none" w:sz="0" w:space="0" w:color="auto"/>
                        <w:bottom w:val="none" w:sz="0" w:space="0" w:color="auto"/>
                        <w:right w:val="none" w:sz="0" w:space="0" w:color="auto"/>
                      </w:divBdr>
                    </w:div>
                    <w:div w:id="1743134103">
                      <w:marLeft w:val="0"/>
                      <w:marRight w:val="0"/>
                      <w:marTop w:val="0"/>
                      <w:marBottom w:val="0"/>
                      <w:divBdr>
                        <w:top w:val="none" w:sz="0" w:space="0" w:color="auto"/>
                        <w:left w:val="none" w:sz="0" w:space="0" w:color="auto"/>
                        <w:bottom w:val="none" w:sz="0" w:space="0" w:color="auto"/>
                        <w:right w:val="none" w:sz="0" w:space="0" w:color="auto"/>
                      </w:divBdr>
                      <w:divsChild>
                        <w:div w:id="2054454613">
                          <w:marLeft w:val="0"/>
                          <w:marRight w:val="0"/>
                          <w:marTop w:val="0"/>
                          <w:marBottom w:val="0"/>
                          <w:divBdr>
                            <w:top w:val="none" w:sz="0" w:space="0" w:color="auto"/>
                            <w:left w:val="none" w:sz="0" w:space="0" w:color="auto"/>
                            <w:bottom w:val="none" w:sz="0" w:space="0" w:color="auto"/>
                            <w:right w:val="none" w:sz="0" w:space="0" w:color="auto"/>
                          </w:divBdr>
                        </w:div>
                        <w:div w:id="1102341646">
                          <w:marLeft w:val="0"/>
                          <w:marRight w:val="0"/>
                          <w:marTop w:val="0"/>
                          <w:marBottom w:val="0"/>
                          <w:divBdr>
                            <w:top w:val="none" w:sz="0" w:space="0" w:color="auto"/>
                            <w:left w:val="none" w:sz="0" w:space="0" w:color="auto"/>
                            <w:bottom w:val="none" w:sz="0" w:space="0" w:color="auto"/>
                            <w:right w:val="none" w:sz="0" w:space="0" w:color="auto"/>
                          </w:divBdr>
                        </w:div>
                        <w:div w:id="373625576">
                          <w:marLeft w:val="0"/>
                          <w:marRight w:val="0"/>
                          <w:marTop w:val="0"/>
                          <w:marBottom w:val="300"/>
                          <w:divBdr>
                            <w:top w:val="none" w:sz="0" w:space="0" w:color="auto"/>
                            <w:left w:val="none" w:sz="0" w:space="0" w:color="auto"/>
                            <w:bottom w:val="none" w:sz="0" w:space="0" w:color="auto"/>
                            <w:right w:val="none" w:sz="0" w:space="0" w:color="auto"/>
                          </w:divBdr>
                          <w:divsChild>
                            <w:div w:id="1269774867">
                              <w:marLeft w:val="0"/>
                              <w:marRight w:val="0"/>
                              <w:marTop w:val="0"/>
                              <w:marBottom w:val="0"/>
                              <w:divBdr>
                                <w:top w:val="none" w:sz="0" w:space="0" w:color="auto"/>
                                <w:left w:val="none" w:sz="0" w:space="0" w:color="auto"/>
                                <w:bottom w:val="none" w:sz="0" w:space="0" w:color="auto"/>
                                <w:right w:val="none" w:sz="0" w:space="0" w:color="auto"/>
                              </w:divBdr>
                            </w:div>
                          </w:divsChild>
                        </w:div>
                        <w:div w:id="1246067774">
                          <w:marLeft w:val="0"/>
                          <w:marRight w:val="0"/>
                          <w:marTop w:val="0"/>
                          <w:marBottom w:val="0"/>
                          <w:divBdr>
                            <w:top w:val="none" w:sz="0" w:space="0" w:color="auto"/>
                            <w:left w:val="none" w:sz="0" w:space="0" w:color="auto"/>
                            <w:bottom w:val="none" w:sz="0" w:space="0" w:color="auto"/>
                            <w:right w:val="none" w:sz="0" w:space="0" w:color="auto"/>
                          </w:divBdr>
                        </w:div>
                        <w:div w:id="136803197">
                          <w:marLeft w:val="0"/>
                          <w:marRight w:val="0"/>
                          <w:marTop w:val="0"/>
                          <w:marBottom w:val="300"/>
                          <w:divBdr>
                            <w:top w:val="none" w:sz="0" w:space="0" w:color="auto"/>
                            <w:left w:val="none" w:sz="0" w:space="0" w:color="auto"/>
                            <w:bottom w:val="none" w:sz="0" w:space="0" w:color="auto"/>
                            <w:right w:val="none" w:sz="0" w:space="0" w:color="auto"/>
                          </w:divBdr>
                          <w:divsChild>
                            <w:div w:id="2096777978">
                              <w:marLeft w:val="0"/>
                              <w:marRight w:val="0"/>
                              <w:marTop w:val="0"/>
                              <w:marBottom w:val="0"/>
                              <w:divBdr>
                                <w:top w:val="none" w:sz="0" w:space="0" w:color="auto"/>
                                <w:left w:val="none" w:sz="0" w:space="0" w:color="auto"/>
                                <w:bottom w:val="none" w:sz="0" w:space="0" w:color="auto"/>
                                <w:right w:val="none" w:sz="0" w:space="0" w:color="auto"/>
                              </w:divBdr>
                            </w:div>
                          </w:divsChild>
                        </w:div>
                        <w:div w:id="914630510">
                          <w:marLeft w:val="0"/>
                          <w:marRight w:val="0"/>
                          <w:marTop w:val="0"/>
                          <w:marBottom w:val="0"/>
                          <w:divBdr>
                            <w:top w:val="none" w:sz="0" w:space="0" w:color="auto"/>
                            <w:left w:val="none" w:sz="0" w:space="0" w:color="auto"/>
                            <w:bottom w:val="none" w:sz="0" w:space="0" w:color="auto"/>
                            <w:right w:val="none" w:sz="0" w:space="0" w:color="auto"/>
                          </w:divBdr>
                        </w:div>
                        <w:div w:id="1276711183">
                          <w:marLeft w:val="0"/>
                          <w:marRight w:val="0"/>
                          <w:marTop w:val="0"/>
                          <w:marBottom w:val="300"/>
                          <w:divBdr>
                            <w:top w:val="none" w:sz="0" w:space="0" w:color="auto"/>
                            <w:left w:val="none" w:sz="0" w:space="0" w:color="auto"/>
                            <w:bottom w:val="none" w:sz="0" w:space="0" w:color="auto"/>
                            <w:right w:val="none" w:sz="0" w:space="0" w:color="auto"/>
                          </w:divBdr>
                          <w:divsChild>
                            <w:div w:id="850333535">
                              <w:marLeft w:val="0"/>
                              <w:marRight w:val="0"/>
                              <w:marTop w:val="0"/>
                              <w:marBottom w:val="0"/>
                              <w:divBdr>
                                <w:top w:val="none" w:sz="0" w:space="0" w:color="auto"/>
                                <w:left w:val="none" w:sz="0" w:space="0" w:color="auto"/>
                                <w:bottom w:val="none" w:sz="0" w:space="0" w:color="auto"/>
                                <w:right w:val="none" w:sz="0" w:space="0" w:color="auto"/>
                              </w:divBdr>
                            </w:div>
                          </w:divsChild>
                        </w:div>
                        <w:div w:id="1765102941">
                          <w:marLeft w:val="0"/>
                          <w:marRight w:val="0"/>
                          <w:marTop w:val="0"/>
                          <w:marBottom w:val="0"/>
                          <w:divBdr>
                            <w:top w:val="none" w:sz="0" w:space="0" w:color="auto"/>
                            <w:left w:val="none" w:sz="0" w:space="0" w:color="auto"/>
                            <w:bottom w:val="none" w:sz="0" w:space="0" w:color="auto"/>
                            <w:right w:val="none" w:sz="0" w:space="0" w:color="auto"/>
                          </w:divBdr>
                        </w:div>
                        <w:div w:id="1782913860">
                          <w:marLeft w:val="0"/>
                          <w:marRight w:val="0"/>
                          <w:marTop w:val="0"/>
                          <w:marBottom w:val="0"/>
                          <w:divBdr>
                            <w:top w:val="none" w:sz="0" w:space="0" w:color="auto"/>
                            <w:left w:val="none" w:sz="0" w:space="0" w:color="auto"/>
                            <w:bottom w:val="none" w:sz="0" w:space="0" w:color="auto"/>
                            <w:right w:val="none" w:sz="0" w:space="0" w:color="auto"/>
                          </w:divBdr>
                        </w:div>
                        <w:div w:id="191915931">
                          <w:marLeft w:val="0"/>
                          <w:marRight w:val="0"/>
                          <w:marTop w:val="0"/>
                          <w:marBottom w:val="0"/>
                          <w:divBdr>
                            <w:top w:val="none" w:sz="0" w:space="0" w:color="auto"/>
                            <w:left w:val="none" w:sz="0" w:space="0" w:color="auto"/>
                            <w:bottom w:val="none" w:sz="0" w:space="0" w:color="auto"/>
                            <w:right w:val="none" w:sz="0" w:space="0" w:color="auto"/>
                          </w:divBdr>
                        </w:div>
                        <w:div w:id="1334913252">
                          <w:marLeft w:val="0"/>
                          <w:marRight w:val="0"/>
                          <w:marTop w:val="0"/>
                          <w:marBottom w:val="0"/>
                          <w:divBdr>
                            <w:top w:val="none" w:sz="0" w:space="0" w:color="auto"/>
                            <w:left w:val="none" w:sz="0" w:space="0" w:color="auto"/>
                            <w:bottom w:val="none" w:sz="0" w:space="0" w:color="auto"/>
                            <w:right w:val="none" w:sz="0" w:space="0" w:color="auto"/>
                          </w:divBdr>
                        </w:div>
                        <w:div w:id="384378378">
                          <w:marLeft w:val="0"/>
                          <w:marRight w:val="0"/>
                          <w:marTop w:val="450"/>
                          <w:marBottom w:val="450"/>
                          <w:divBdr>
                            <w:top w:val="none" w:sz="0" w:space="0" w:color="auto"/>
                            <w:left w:val="single" w:sz="24" w:space="0" w:color="6DB33F"/>
                            <w:bottom w:val="none" w:sz="0" w:space="0" w:color="auto"/>
                            <w:right w:val="none" w:sz="0" w:space="0" w:color="auto"/>
                          </w:divBdr>
                          <w:divsChild>
                            <w:div w:id="1300765974">
                              <w:marLeft w:val="0"/>
                              <w:marRight w:val="0"/>
                              <w:marTop w:val="0"/>
                              <w:marBottom w:val="0"/>
                              <w:divBdr>
                                <w:top w:val="none" w:sz="0" w:space="0" w:color="auto"/>
                                <w:left w:val="none" w:sz="0" w:space="0" w:color="auto"/>
                                <w:bottom w:val="none" w:sz="0" w:space="0" w:color="auto"/>
                                <w:right w:val="none" w:sz="0" w:space="0" w:color="auto"/>
                              </w:divBdr>
                            </w:div>
                            <w:div w:id="1921521800">
                              <w:marLeft w:val="0"/>
                              <w:marRight w:val="0"/>
                              <w:marTop w:val="0"/>
                              <w:marBottom w:val="300"/>
                              <w:divBdr>
                                <w:top w:val="none" w:sz="0" w:space="0" w:color="auto"/>
                                <w:left w:val="none" w:sz="0" w:space="0" w:color="auto"/>
                                <w:bottom w:val="none" w:sz="0" w:space="0" w:color="auto"/>
                                <w:right w:val="none" w:sz="0" w:space="0" w:color="auto"/>
                              </w:divBdr>
                              <w:divsChild>
                                <w:div w:id="1441148851">
                                  <w:marLeft w:val="0"/>
                                  <w:marRight w:val="0"/>
                                  <w:marTop w:val="0"/>
                                  <w:marBottom w:val="0"/>
                                  <w:divBdr>
                                    <w:top w:val="none" w:sz="0" w:space="0" w:color="auto"/>
                                    <w:left w:val="none" w:sz="0" w:space="0" w:color="auto"/>
                                    <w:bottom w:val="none" w:sz="0" w:space="0" w:color="auto"/>
                                    <w:right w:val="none" w:sz="0" w:space="0" w:color="auto"/>
                                  </w:divBdr>
                                </w:div>
                              </w:divsChild>
                            </w:div>
                            <w:div w:id="456337927">
                              <w:marLeft w:val="0"/>
                              <w:marRight w:val="0"/>
                              <w:marTop w:val="0"/>
                              <w:marBottom w:val="0"/>
                              <w:divBdr>
                                <w:top w:val="none" w:sz="0" w:space="0" w:color="auto"/>
                                <w:left w:val="none" w:sz="0" w:space="0" w:color="auto"/>
                                <w:bottom w:val="none" w:sz="0" w:space="0" w:color="auto"/>
                                <w:right w:val="none" w:sz="0" w:space="0" w:color="auto"/>
                              </w:divBdr>
                            </w:div>
                          </w:divsChild>
                        </w:div>
                        <w:div w:id="1712609635">
                          <w:marLeft w:val="0"/>
                          <w:marRight w:val="0"/>
                          <w:marTop w:val="0"/>
                          <w:marBottom w:val="0"/>
                          <w:divBdr>
                            <w:top w:val="none" w:sz="0" w:space="0" w:color="auto"/>
                            <w:left w:val="none" w:sz="0" w:space="0" w:color="auto"/>
                            <w:bottom w:val="none" w:sz="0" w:space="0" w:color="auto"/>
                            <w:right w:val="none" w:sz="0" w:space="0" w:color="auto"/>
                          </w:divBdr>
                        </w:div>
                        <w:div w:id="444858550">
                          <w:marLeft w:val="0"/>
                          <w:marRight w:val="0"/>
                          <w:marTop w:val="0"/>
                          <w:marBottom w:val="300"/>
                          <w:divBdr>
                            <w:top w:val="none" w:sz="0" w:space="0" w:color="auto"/>
                            <w:left w:val="none" w:sz="0" w:space="0" w:color="auto"/>
                            <w:bottom w:val="none" w:sz="0" w:space="0" w:color="auto"/>
                            <w:right w:val="none" w:sz="0" w:space="0" w:color="auto"/>
                          </w:divBdr>
                          <w:divsChild>
                            <w:div w:id="1025986152">
                              <w:marLeft w:val="0"/>
                              <w:marRight w:val="0"/>
                              <w:marTop w:val="0"/>
                              <w:marBottom w:val="0"/>
                              <w:divBdr>
                                <w:top w:val="none" w:sz="0" w:space="0" w:color="auto"/>
                                <w:left w:val="none" w:sz="0" w:space="0" w:color="auto"/>
                                <w:bottom w:val="none" w:sz="0" w:space="0" w:color="auto"/>
                                <w:right w:val="none" w:sz="0" w:space="0" w:color="auto"/>
                              </w:divBdr>
                            </w:div>
                          </w:divsChild>
                        </w:div>
                        <w:div w:id="1617982227">
                          <w:marLeft w:val="0"/>
                          <w:marRight w:val="0"/>
                          <w:marTop w:val="0"/>
                          <w:marBottom w:val="0"/>
                          <w:divBdr>
                            <w:top w:val="none" w:sz="0" w:space="0" w:color="auto"/>
                            <w:left w:val="none" w:sz="0" w:space="0" w:color="auto"/>
                            <w:bottom w:val="none" w:sz="0" w:space="0" w:color="auto"/>
                            <w:right w:val="none" w:sz="0" w:space="0" w:color="auto"/>
                          </w:divBdr>
                        </w:div>
                        <w:div w:id="1752657891">
                          <w:marLeft w:val="0"/>
                          <w:marRight w:val="0"/>
                          <w:marTop w:val="0"/>
                          <w:marBottom w:val="300"/>
                          <w:divBdr>
                            <w:top w:val="none" w:sz="0" w:space="0" w:color="auto"/>
                            <w:left w:val="none" w:sz="0" w:space="0" w:color="auto"/>
                            <w:bottom w:val="none" w:sz="0" w:space="0" w:color="auto"/>
                            <w:right w:val="none" w:sz="0" w:space="0" w:color="auto"/>
                          </w:divBdr>
                          <w:divsChild>
                            <w:div w:id="1387534113">
                              <w:marLeft w:val="0"/>
                              <w:marRight w:val="0"/>
                              <w:marTop w:val="0"/>
                              <w:marBottom w:val="0"/>
                              <w:divBdr>
                                <w:top w:val="none" w:sz="0" w:space="0" w:color="auto"/>
                                <w:left w:val="none" w:sz="0" w:space="0" w:color="auto"/>
                                <w:bottom w:val="none" w:sz="0" w:space="0" w:color="auto"/>
                                <w:right w:val="none" w:sz="0" w:space="0" w:color="auto"/>
                              </w:divBdr>
                            </w:div>
                          </w:divsChild>
                        </w:div>
                        <w:div w:id="1987272871">
                          <w:marLeft w:val="0"/>
                          <w:marRight w:val="0"/>
                          <w:marTop w:val="0"/>
                          <w:marBottom w:val="0"/>
                          <w:divBdr>
                            <w:top w:val="none" w:sz="0" w:space="0" w:color="auto"/>
                            <w:left w:val="none" w:sz="0" w:space="0" w:color="auto"/>
                            <w:bottom w:val="none" w:sz="0" w:space="0" w:color="auto"/>
                            <w:right w:val="none" w:sz="0" w:space="0" w:color="auto"/>
                          </w:divBdr>
                        </w:div>
                        <w:div w:id="517738931">
                          <w:marLeft w:val="0"/>
                          <w:marRight w:val="0"/>
                          <w:marTop w:val="0"/>
                          <w:marBottom w:val="300"/>
                          <w:divBdr>
                            <w:top w:val="none" w:sz="0" w:space="0" w:color="auto"/>
                            <w:left w:val="none" w:sz="0" w:space="0" w:color="auto"/>
                            <w:bottom w:val="none" w:sz="0" w:space="0" w:color="auto"/>
                            <w:right w:val="none" w:sz="0" w:space="0" w:color="auto"/>
                          </w:divBdr>
                          <w:divsChild>
                            <w:div w:id="311257433">
                              <w:marLeft w:val="0"/>
                              <w:marRight w:val="0"/>
                              <w:marTop w:val="0"/>
                              <w:marBottom w:val="0"/>
                              <w:divBdr>
                                <w:top w:val="none" w:sz="0" w:space="0" w:color="auto"/>
                                <w:left w:val="none" w:sz="0" w:space="0" w:color="auto"/>
                                <w:bottom w:val="none" w:sz="0" w:space="0" w:color="auto"/>
                                <w:right w:val="none" w:sz="0" w:space="0" w:color="auto"/>
                              </w:divBdr>
                            </w:div>
                          </w:divsChild>
                        </w:div>
                        <w:div w:id="2111120655">
                          <w:marLeft w:val="0"/>
                          <w:marRight w:val="0"/>
                          <w:marTop w:val="450"/>
                          <w:marBottom w:val="450"/>
                          <w:divBdr>
                            <w:top w:val="none" w:sz="0" w:space="0" w:color="auto"/>
                            <w:left w:val="single" w:sz="24" w:space="0" w:color="6DB33F"/>
                            <w:bottom w:val="none" w:sz="0" w:space="0" w:color="auto"/>
                            <w:right w:val="none" w:sz="0" w:space="0" w:color="auto"/>
                          </w:divBdr>
                          <w:divsChild>
                            <w:div w:id="29956600">
                              <w:marLeft w:val="0"/>
                              <w:marRight w:val="0"/>
                              <w:marTop w:val="0"/>
                              <w:marBottom w:val="0"/>
                              <w:divBdr>
                                <w:top w:val="none" w:sz="0" w:space="0" w:color="auto"/>
                                <w:left w:val="none" w:sz="0" w:space="0" w:color="auto"/>
                                <w:bottom w:val="none" w:sz="0" w:space="0" w:color="auto"/>
                                <w:right w:val="none" w:sz="0" w:space="0" w:color="auto"/>
                              </w:divBdr>
                            </w:div>
                          </w:divsChild>
                        </w:div>
                        <w:div w:id="1877043653">
                          <w:marLeft w:val="0"/>
                          <w:marRight w:val="0"/>
                          <w:marTop w:val="0"/>
                          <w:marBottom w:val="0"/>
                          <w:divBdr>
                            <w:top w:val="none" w:sz="0" w:space="0" w:color="auto"/>
                            <w:left w:val="none" w:sz="0" w:space="0" w:color="auto"/>
                            <w:bottom w:val="none" w:sz="0" w:space="0" w:color="auto"/>
                            <w:right w:val="none" w:sz="0" w:space="0" w:color="auto"/>
                          </w:divBdr>
                          <w:divsChild>
                            <w:div w:id="1160273346">
                              <w:marLeft w:val="0"/>
                              <w:marRight w:val="0"/>
                              <w:marTop w:val="0"/>
                              <w:marBottom w:val="0"/>
                              <w:divBdr>
                                <w:top w:val="none" w:sz="0" w:space="0" w:color="auto"/>
                                <w:left w:val="none" w:sz="0" w:space="0" w:color="auto"/>
                                <w:bottom w:val="none" w:sz="0" w:space="0" w:color="auto"/>
                                <w:right w:val="none" w:sz="0" w:space="0" w:color="auto"/>
                              </w:divBdr>
                            </w:div>
                          </w:divsChild>
                        </w:div>
                        <w:div w:id="70667168">
                          <w:marLeft w:val="0"/>
                          <w:marRight w:val="0"/>
                          <w:marTop w:val="0"/>
                          <w:marBottom w:val="0"/>
                          <w:divBdr>
                            <w:top w:val="none" w:sz="0" w:space="0" w:color="auto"/>
                            <w:left w:val="none" w:sz="0" w:space="0" w:color="auto"/>
                            <w:bottom w:val="none" w:sz="0" w:space="0" w:color="auto"/>
                            <w:right w:val="none" w:sz="0" w:space="0" w:color="auto"/>
                          </w:divBdr>
                          <w:divsChild>
                            <w:div w:id="1456485203">
                              <w:marLeft w:val="0"/>
                              <w:marRight w:val="0"/>
                              <w:marTop w:val="0"/>
                              <w:marBottom w:val="0"/>
                              <w:divBdr>
                                <w:top w:val="none" w:sz="0" w:space="0" w:color="auto"/>
                                <w:left w:val="none" w:sz="0" w:space="0" w:color="auto"/>
                                <w:bottom w:val="none" w:sz="0" w:space="0" w:color="auto"/>
                                <w:right w:val="none" w:sz="0" w:space="0" w:color="auto"/>
                              </w:divBdr>
                            </w:div>
                            <w:div w:id="99450143">
                              <w:marLeft w:val="0"/>
                              <w:marRight w:val="0"/>
                              <w:marTop w:val="0"/>
                              <w:marBottom w:val="0"/>
                              <w:divBdr>
                                <w:top w:val="none" w:sz="0" w:space="0" w:color="auto"/>
                                <w:left w:val="none" w:sz="0" w:space="0" w:color="auto"/>
                                <w:bottom w:val="none" w:sz="0" w:space="0" w:color="auto"/>
                                <w:right w:val="none" w:sz="0" w:space="0" w:color="auto"/>
                              </w:divBdr>
                            </w:div>
                            <w:div w:id="10679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8606">
                      <w:marLeft w:val="0"/>
                      <w:marRight w:val="0"/>
                      <w:marTop w:val="0"/>
                      <w:marBottom w:val="0"/>
                      <w:divBdr>
                        <w:top w:val="none" w:sz="0" w:space="0" w:color="auto"/>
                        <w:left w:val="none" w:sz="0" w:space="0" w:color="auto"/>
                        <w:bottom w:val="none" w:sz="0" w:space="0" w:color="auto"/>
                        <w:right w:val="none" w:sz="0" w:space="0" w:color="auto"/>
                      </w:divBdr>
                      <w:divsChild>
                        <w:div w:id="1155100012">
                          <w:marLeft w:val="0"/>
                          <w:marRight w:val="0"/>
                          <w:marTop w:val="0"/>
                          <w:marBottom w:val="0"/>
                          <w:divBdr>
                            <w:top w:val="none" w:sz="0" w:space="0" w:color="auto"/>
                            <w:left w:val="none" w:sz="0" w:space="0" w:color="auto"/>
                            <w:bottom w:val="none" w:sz="0" w:space="0" w:color="auto"/>
                            <w:right w:val="none" w:sz="0" w:space="0" w:color="auto"/>
                          </w:divBdr>
                        </w:div>
                        <w:div w:id="1973751486">
                          <w:marLeft w:val="0"/>
                          <w:marRight w:val="0"/>
                          <w:marTop w:val="0"/>
                          <w:marBottom w:val="0"/>
                          <w:divBdr>
                            <w:top w:val="none" w:sz="0" w:space="0" w:color="auto"/>
                            <w:left w:val="none" w:sz="0" w:space="0" w:color="auto"/>
                            <w:bottom w:val="none" w:sz="0" w:space="0" w:color="auto"/>
                            <w:right w:val="none" w:sz="0" w:space="0" w:color="auto"/>
                          </w:divBdr>
                        </w:div>
                        <w:div w:id="549268319">
                          <w:marLeft w:val="0"/>
                          <w:marRight w:val="0"/>
                          <w:marTop w:val="0"/>
                          <w:marBottom w:val="0"/>
                          <w:divBdr>
                            <w:top w:val="none" w:sz="0" w:space="0" w:color="auto"/>
                            <w:left w:val="none" w:sz="0" w:space="0" w:color="auto"/>
                            <w:bottom w:val="none" w:sz="0" w:space="0" w:color="auto"/>
                            <w:right w:val="none" w:sz="0" w:space="0" w:color="auto"/>
                          </w:divBdr>
                        </w:div>
                        <w:div w:id="1929386075">
                          <w:marLeft w:val="0"/>
                          <w:marRight w:val="0"/>
                          <w:marTop w:val="0"/>
                          <w:marBottom w:val="0"/>
                          <w:divBdr>
                            <w:top w:val="none" w:sz="0" w:space="0" w:color="auto"/>
                            <w:left w:val="none" w:sz="0" w:space="0" w:color="auto"/>
                            <w:bottom w:val="none" w:sz="0" w:space="0" w:color="auto"/>
                            <w:right w:val="none" w:sz="0" w:space="0" w:color="auto"/>
                          </w:divBdr>
                        </w:div>
                        <w:div w:id="582222851">
                          <w:marLeft w:val="0"/>
                          <w:marRight w:val="0"/>
                          <w:marTop w:val="450"/>
                          <w:marBottom w:val="450"/>
                          <w:divBdr>
                            <w:top w:val="none" w:sz="0" w:space="0" w:color="auto"/>
                            <w:left w:val="single" w:sz="24" w:space="0" w:color="6DB33F"/>
                            <w:bottom w:val="none" w:sz="0" w:space="0" w:color="auto"/>
                            <w:right w:val="none" w:sz="0" w:space="0" w:color="auto"/>
                          </w:divBdr>
                          <w:divsChild>
                            <w:div w:id="1677345549">
                              <w:marLeft w:val="0"/>
                              <w:marRight w:val="0"/>
                              <w:marTop w:val="0"/>
                              <w:marBottom w:val="0"/>
                              <w:divBdr>
                                <w:top w:val="none" w:sz="0" w:space="0" w:color="auto"/>
                                <w:left w:val="none" w:sz="0" w:space="0" w:color="auto"/>
                                <w:bottom w:val="none" w:sz="0" w:space="0" w:color="auto"/>
                                <w:right w:val="none" w:sz="0" w:space="0" w:color="auto"/>
                              </w:divBdr>
                            </w:div>
                          </w:divsChild>
                        </w:div>
                        <w:div w:id="2004625982">
                          <w:marLeft w:val="0"/>
                          <w:marRight w:val="0"/>
                          <w:marTop w:val="0"/>
                          <w:marBottom w:val="0"/>
                          <w:divBdr>
                            <w:top w:val="none" w:sz="0" w:space="0" w:color="auto"/>
                            <w:left w:val="none" w:sz="0" w:space="0" w:color="auto"/>
                            <w:bottom w:val="none" w:sz="0" w:space="0" w:color="auto"/>
                            <w:right w:val="none" w:sz="0" w:space="0" w:color="auto"/>
                          </w:divBdr>
                        </w:div>
                        <w:div w:id="852039246">
                          <w:marLeft w:val="0"/>
                          <w:marRight w:val="0"/>
                          <w:marTop w:val="0"/>
                          <w:marBottom w:val="300"/>
                          <w:divBdr>
                            <w:top w:val="none" w:sz="0" w:space="0" w:color="auto"/>
                            <w:left w:val="none" w:sz="0" w:space="0" w:color="auto"/>
                            <w:bottom w:val="none" w:sz="0" w:space="0" w:color="auto"/>
                            <w:right w:val="none" w:sz="0" w:space="0" w:color="auto"/>
                          </w:divBdr>
                          <w:divsChild>
                            <w:div w:id="2856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4957">
                      <w:marLeft w:val="0"/>
                      <w:marRight w:val="0"/>
                      <w:marTop w:val="0"/>
                      <w:marBottom w:val="0"/>
                      <w:divBdr>
                        <w:top w:val="none" w:sz="0" w:space="0" w:color="auto"/>
                        <w:left w:val="none" w:sz="0" w:space="0" w:color="auto"/>
                        <w:bottom w:val="none" w:sz="0" w:space="0" w:color="auto"/>
                        <w:right w:val="none" w:sz="0" w:space="0" w:color="auto"/>
                      </w:divBdr>
                      <w:divsChild>
                        <w:div w:id="141240417">
                          <w:marLeft w:val="0"/>
                          <w:marRight w:val="0"/>
                          <w:marTop w:val="0"/>
                          <w:marBottom w:val="0"/>
                          <w:divBdr>
                            <w:top w:val="none" w:sz="0" w:space="0" w:color="auto"/>
                            <w:left w:val="none" w:sz="0" w:space="0" w:color="auto"/>
                            <w:bottom w:val="none" w:sz="0" w:space="0" w:color="auto"/>
                            <w:right w:val="none" w:sz="0" w:space="0" w:color="auto"/>
                          </w:divBdr>
                        </w:div>
                        <w:div w:id="458381879">
                          <w:marLeft w:val="0"/>
                          <w:marRight w:val="0"/>
                          <w:marTop w:val="0"/>
                          <w:marBottom w:val="0"/>
                          <w:divBdr>
                            <w:top w:val="none" w:sz="0" w:space="0" w:color="auto"/>
                            <w:left w:val="none" w:sz="0" w:space="0" w:color="auto"/>
                            <w:bottom w:val="none" w:sz="0" w:space="0" w:color="auto"/>
                            <w:right w:val="none" w:sz="0" w:space="0" w:color="auto"/>
                          </w:divBdr>
                        </w:div>
                        <w:div w:id="789320401">
                          <w:marLeft w:val="0"/>
                          <w:marRight w:val="0"/>
                          <w:marTop w:val="0"/>
                          <w:marBottom w:val="300"/>
                          <w:divBdr>
                            <w:top w:val="none" w:sz="0" w:space="0" w:color="auto"/>
                            <w:left w:val="none" w:sz="0" w:space="0" w:color="auto"/>
                            <w:bottom w:val="none" w:sz="0" w:space="0" w:color="auto"/>
                            <w:right w:val="none" w:sz="0" w:space="0" w:color="auto"/>
                          </w:divBdr>
                          <w:divsChild>
                            <w:div w:id="14574887">
                              <w:marLeft w:val="0"/>
                              <w:marRight w:val="0"/>
                              <w:marTop w:val="0"/>
                              <w:marBottom w:val="0"/>
                              <w:divBdr>
                                <w:top w:val="none" w:sz="0" w:space="0" w:color="auto"/>
                                <w:left w:val="none" w:sz="0" w:space="0" w:color="auto"/>
                                <w:bottom w:val="none" w:sz="0" w:space="0" w:color="auto"/>
                                <w:right w:val="none" w:sz="0" w:space="0" w:color="auto"/>
                              </w:divBdr>
                            </w:div>
                          </w:divsChild>
                        </w:div>
                        <w:div w:id="1819422055">
                          <w:marLeft w:val="0"/>
                          <w:marRight w:val="0"/>
                          <w:marTop w:val="0"/>
                          <w:marBottom w:val="0"/>
                          <w:divBdr>
                            <w:top w:val="none" w:sz="0" w:space="0" w:color="auto"/>
                            <w:left w:val="none" w:sz="0" w:space="0" w:color="auto"/>
                            <w:bottom w:val="none" w:sz="0" w:space="0" w:color="auto"/>
                            <w:right w:val="none" w:sz="0" w:space="0" w:color="auto"/>
                          </w:divBdr>
                        </w:div>
                        <w:div w:id="1491561257">
                          <w:marLeft w:val="0"/>
                          <w:marRight w:val="0"/>
                          <w:marTop w:val="0"/>
                          <w:marBottom w:val="0"/>
                          <w:divBdr>
                            <w:top w:val="none" w:sz="0" w:space="0" w:color="auto"/>
                            <w:left w:val="none" w:sz="0" w:space="0" w:color="auto"/>
                            <w:bottom w:val="none" w:sz="0" w:space="0" w:color="auto"/>
                            <w:right w:val="none" w:sz="0" w:space="0" w:color="auto"/>
                          </w:divBdr>
                        </w:div>
                        <w:div w:id="990208544">
                          <w:marLeft w:val="0"/>
                          <w:marRight w:val="0"/>
                          <w:marTop w:val="0"/>
                          <w:marBottom w:val="30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
                          </w:divsChild>
                        </w:div>
                        <w:div w:id="677804478">
                          <w:marLeft w:val="0"/>
                          <w:marRight w:val="0"/>
                          <w:marTop w:val="450"/>
                          <w:marBottom w:val="450"/>
                          <w:divBdr>
                            <w:top w:val="none" w:sz="0" w:space="0" w:color="auto"/>
                            <w:left w:val="single" w:sz="24" w:space="0" w:color="6DB33F"/>
                            <w:bottom w:val="none" w:sz="0" w:space="0" w:color="auto"/>
                            <w:right w:val="none" w:sz="0" w:space="0" w:color="auto"/>
                          </w:divBdr>
                          <w:divsChild>
                            <w:div w:id="3938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958">
                      <w:marLeft w:val="0"/>
                      <w:marRight w:val="0"/>
                      <w:marTop w:val="0"/>
                      <w:marBottom w:val="0"/>
                      <w:divBdr>
                        <w:top w:val="none" w:sz="0" w:space="0" w:color="auto"/>
                        <w:left w:val="none" w:sz="0" w:space="0" w:color="auto"/>
                        <w:bottom w:val="none" w:sz="0" w:space="0" w:color="auto"/>
                        <w:right w:val="none" w:sz="0" w:space="0" w:color="auto"/>
                      </w:divBdr>
                      <w:divsChild>
                        <w:div w:id="1748385390">
                          <w:marLeft w:val="0"/>
                          <w:marRight w:val="0"/>
                          <w:marTop w:val="0"/>
                          <w:marBottom w:val="0"/>
                          <w:divBdr>
                            <w:top w:val="none" w:sz="0" w:space="0" w:color="auto"/>
                            <w:left w:val="none" w:sz="0" w:space="0" w:color="auto"/>
                            <w:bottom w:val="none" w:sz="0" w:space="0" w:color="auto"/>
                            <w:right w:val="none" w:sz="0" w:space="0" w:color="auto"/>
                          </w:divBdr>
                        </w:div>
                        <w:div w:id="621688032">
                          <w:marLeft w:val="0"/>
                          <w:marRight w:val="0"/>
                          <w:marTop w:val="0"/>
                          <w:marBottom w:val="0"/>
                          <w:divBdr>
                            <w:top w:val="none" w:sz="0" w:space="0" w:color="auto"/>
                            <w:left w:val="none" w:sz="0" w:space="0" w:color="auto"/>
                            <w:bottom w:val="none" w:sz="0" w:space="0" w:color="auto"/>
                            <w:right w:val="none" w:sz="0" w:space="0" w:color="auto"/>
                          </w:divBdr>
                        </w:div>
                        <w:div w:id="86005696">
                          <w:marLeft w:val="0"/>
                          <w:marRight w:val="0"/>
                          <w:marTop w:val="0"/>
                          <w:marBottom w:val="0"/>
                          <w:divBdr>
                            <w:top w:val="none" w:sz="0" w:space="0" w:color="auto"/>
                            <w:left w:val="none" w:sz="0" w:space="0" w:color="auto"/>
                            <w:bottom w:val="none" w:sz="0" w:space="0" w:color="auto"/>
                            <w:right w:val="none" w:sz="0" w:space="0" w:color="auto"/>
                          </w:divBdr>
                        </w:div>
                        <w:div w:id="1979990404">
                          <w:marLeft w:val="0"/>
                          <w:marRight w:val="0"/>
                          <w:marTop w:val="0"/>
                          <w:marBottom w:val="0"/>
                          <w:divBdr>
                            <w:top w:val="none" w:sz="0" w:space="0" w:color="auto"/>
                            <w:left w:val="none" w:sz="0" w:space="0" w:color="auto"/>
                            <w:bottom w:val="none" w:sz="0" w:space="0" w:color="auto"/>
                            <w:right w:val="none" w:sz="0" w:space="0" w:color="auto"/>
                          </w:divBdr>
                        </w:div>
                        <w:div w:id="78870041">
                          <w:marLeft w:val="0"/>
                          <w:marRight w:val="0"/>
                          <w:marTop w:val="0"/>
                          <w:marBottom w:val="0"/>
                          <w:divBdr>
                            <w:top w:val="none" w:sz="0" w:space="0" w:color="auto"/>
                            <w:left w:val="none" w:sz="0" w:space="0" w:color="auto"/>
                            <w:bottom w:val="none" w:sz="0" w:space="0" w:color="auto"/>
                            <w:right w:val="none" w:sz="0" w:space="0" w:color="auto"/>
                          </w:divBdr>
                          <w:divsChild>
                            <w:div w:id="2032804100">
                              <w:marLeft w:val="0"/>
                              <w:marRight w:val="0"/>
                              <w:marTop w:val="0"/>
                              <w:marBottom w:val="0"/>
                              <w:divBdr>
                                <w:top w:val="none" w:sz="0" w:space="0" w:color="auto"/>
                                <w:left w:val="none" w:sz="0" w:space="0" w:color="auto"/>
                                <w:bottom w:val="none" w:sz="0" w:space="0" w:color="auto"/>
                                <w:right w:val="none" w:sz="0" w:space="0" w:color="auto"/>
                              </w:divBdr>
                            </w:div>
                            <w:div w:id="2108039928">
                              <w:marLeft w:val="0"/>
                              <w:marRight w:val="0"/>
                              <w:marTop w:val="450"/>
                              <w:marBottom w:val="450"/>
                              <w:divBdr>
                                <w:top w:val="none" w:sz="0" w:space="0" w:color="auto"/>
                                <w:left w:val="single" w:sz="24" w:space="0" w:color="6DB33F"/>
                                <w:bottom w:val="none" w:sz="0" w:space="0" w:color="auto"/>
                                <w:right w:val="none" w:sz="0" w:space="0" w:color="auto"/>
                              </w:divBdr>
                              <w:divsChild>
                                <w:div w:id="473062067">
                                  <w:marLeft w:val="0"/>
                                  <w:marRight w:val="0"/>
                                  <w:marTop w:val="0"/>
                                  <w:marBottom w:val="0"/>
                                  <w:divBdr>
                                    <w:top w:val="none" w:sz="0" w:space="0" w:color="auto"/>
                                    <w:left w:val="none" w:sz="0" w:space="0" w:color="auto"/>
                                    <w:bottom w:val="none" w:sz="0" w:space="0" w:color="auto"/>
                                    <w:right w:val="none" w:sz="0" w:space="0" w:color="auto"/>
                                  </w:divBdr>
                                </w:div>
                              </w:divsChild>
                            </w:div>
                            <w:div w:id="545796709">
                              <w:marLeft w:val="0"/>
                              <w:marRight w:val="0"/>
                              <w:marTop w:val="0"/>
                              <w:marBottom w:val="0"/>
                              <w:divBdr>
                                <w:top w:val="none" w:sz="0" w:space="0" w:color="auto"/>
                                <w:left w:val="none" w:sz="0" w:space="0" w:color="auto"/>
                                <w:bottom w:val="none" w:sz="0" w:space="0" w:color="auto"/>
                                <w:right w:val="none" w:sz="0" w:space="0" w:color="auto"/>
                              </w:divBdr>
                            </w:div>
                            <w:div w:id="1592473027">
                              <w:marLeft w:val="0"/>
                              <w:marRight w:val="0"/>
                              <w:marTop w:val="0"/>
                              <w:marBottom w:val="300"/>
                              <w:divBdr>
                                <w:top w:val="none" w:sz="0" w:space="0" w:color="auto"/>
                                <w:left w:val="none" w:sz="0" w:space="0" w:color="auto"/>
                                <w:bottom w:val="none" w:sz="0" w:space="0" w:color="auto"/>
                                <w:right w:val="none" w:sz="0" w:space="0" w:color="auto"/>
                              </w:divBdr>
                              <w:divsChild>
                                <w:div w:id="1352730740">
                                  <w:marLeft w:val="0"/>
                                  <w:marRight w:val="0"/>
                                  <w:marTop w:val="0"/>
                                  <w:marBottom w:val="0"/>
                                  <w:divBdr>
                                    <w:top w:val="none" w:sz="0" w:space="0" w:color="auto"/>
                                    <w:left w:val="none" w:sz="0" w:space="0" w:color="auto"/>
                                    <w:bottom w:val="none" w:sz="0" w:space="0" w:color="auto"/>
                                    <w:right w:val="none" w:sz="0" w:space="0" w:color="auto"/>
                                  </w:divBdr>
                                </w:div>
                              </w:divsChild>
                            </w:div>
                            <w:div w:id="222832841">
                              <w:marLeft w:val="0"/>
                              <w:marRight w:val="0"/>
                              <w:marTop w:val="0"/>
                              <w:marBottom w:val="0"/>
                              <w:divBdr>
                                <w:top w:val="none" w:sz="0" w:space="0" w:color="auto"/>
                                <w:left w:val="none" w:sz="0" w:space="0" w:color="auto"/>
                                <w:bottom w:val="none" w:sz="0" w:space="0" w:color="auto"/>
                                <w:right w:val="none" w:sz="0" w:space="0" w:color="auto"/>
                              </w:divBdr>
                            </w:div>
                            <w:div w:id="1182666954">
                              <w:marLeft w:val="0"/>
                              <w:marRight w:val="0"/>
                              <w:marTop w:val="0"/>
                              <w:marBottom w:val="300"/>
                              <w:divBdr>
                                <w:top w:val="none" w:sz="0" w:space="0" w:color="auto"/>
                                <w:left w:val="none" w:sz="0" w:space="0" w:color="auto"/>
                                <w:bottom w:val="none" w:sz="0" w:space="0" w:color="auto"/>
                                <w:right w:val="none" w:sz="0" w:space="0" w:color="auto"/>
                              </w:divBdr>
                              <w:divsChild>
                                <w:div w:id="1189443581">
                                  <w:marLeft w:val="0"/>
                                  <w:marRight w:val="0"/>
                                  <w:marTop w:val="0"/>
                                  <w:marBottom w:val="0"/>
                                  <w:divBdr>
                                    <w:top w:val="none" w:sz="0" w:space="0" w:color="auto"/>
                                    <w:left w:val="none" w:sz="0" w:space="0" w:color="auto"/>
                                    <w:bottom w:val="none" w:sz="0" w:space="0" w:color="auto"/>
                                    <w:right w:val="none" w:sz="0" w:space="0" w:color="auto"/>
                                  </w:divBdr>
                                </w:div>
                              </w:divsChild>
                            </w:div>
                            <w:div w:id="356274771">
                              <w:marLeft w:val="0"/>
                              <w:marRight w:val="0"/>
                              <w:marTop w:val="0"/>
                              <w:marBottom w:val="0"/>
                              <w:divBdr>
                                <w:top w:val="none" w:sz="0" w:space="0" w:color="auto"/>
                                <w:left w:val="none" w:sz="0" w:space="0" w:color="auto"/>
                                <w:bottom w:val="none" w:sz="0" w:space="0" w:color="auto"/>
                                <w:right w:val="none" w:sz="0" w:space="0" w:color="auto"/>
                              </w:divBdr>
                            </w:div>
                            <w:div w:id="488908369">
                              <w:marLeft w:val="0"/>
                              <w:marRight w:val="0"/>
                              <w:marTop w:val="0"/>
                              <w:marBottom w:val="300"/>
                              <w:divBdr>
                                <w:top w:val="none" w:sz="0" w:space="0" w:color="auto"/>
                                <w:left w:val="none" w:sz="0" w:space="0" w:color="auto"/>
                                <w:bottom w:val="none" w:sz="0" w:space="0" w:color="auto"/>
                                <w:right w:val="none" w:sz="0" w:space="0" w:color="auto"/>
                              </w:divBdr>
                              <w:divsChild>
                                <w:div w:id="1424300068">
                                  <w:marLeft w:val="0"/>
                                  <w:marRight w:val="0"/>
                                  <w:marTop w:val="0"/>
                                  <w:marBottom w:val="0"/>
                                  <w:divBdr>
                                    <w:top w:val="none" w:sz="0" w:space="0" w:color="auto"/>
                                    <w:left w:val="none" w:sz="0" w:space="0" w:color="auto"/>
                                    <w:bottom w:val="none" w:sz="0" w:space="0" w:color="auto"/>
                                    <w:right w:val="none" w:sz="0" w:space="0" w:color="auto"/>
                                  </w:divBdr>
                                </w:div>
                              </w:divsChild>
                            </w:div>
                            <w:div w:id="258416090">
                              <w:marLeft w:val="0"/>
                              <w:marRight w:val="0"/>
                              <w:marTop w:val="0"/>
                              <w:marBottom w:val="0"/>
                              <w:divBdr>
                                <w:top w:val="none" w:sz="0" w:space="0" w:color="auto"/>
                                <w:left w:val="none" w:sz="0" w:space="0" w:color="auto"/>
                                <w:bottom w:val="none" w:sz="0" w:space="0" w:color="auto"/>
                                <w:right w:val="none" w:sz="0" w:space="0" w:color="auto"/>
                              </w:divBdr>
                            </w:div>
                            <w:div w:id="1485243468">
                              <w:marLeft w:val="0"/>
                              <w:marRight w:val="0"/>
                              <w:marTop w:val="0"/>
                              <w:marBottom w:val="300"/>
                              <w:divBdr>
                                <w:top w:val="none" w:sz="0" w:space="0" w:color="auto"/>
                                <w:left w:val="none" w:sz="0" w:space="0" w:color="auto"/>
                                <w:bottom w:val="none" w:sz="0" w:space="0" w:color="auto"/>
                                <w:right w:val="none" w:sz="0" w:space="0" w:color="auto"/>
                              </w:divBdr>
                              <w:divsChild>
                                <w:div w:id="1336223836">
                                  <w:marLeft w:val="0"/>
                                  <w:marRight w:val="0"/>
                                  <w:marTop w:val="0"/>
                                  <w:marBottom w:val="0"/>
                                  <w:divBdr>
                                    <w:top w:val="none" w:sz="0" w:space="0" w:color="auto"/>
                                    <w:left w:val="none" w:sz="0" w:space="0" w:color="auto"/>
                                    <w:bottom w:val="none" w:sz="0" w:space="0" w:color="auto"/>
                                    <w:right w:val="none" w:sz="0" w:space="0" w:color="auto"/>
                                  </w:divBdr>
                                </w:div>
                              </w:divsChild>
                            </w:div>
                            <w:div w:id="1428964628">
                              <w:marLeft w:val="0"/>
                              <w:marRight w:val="0"/>
                              <w:marTop w:val="0"/>
                              <w:marBottom w:val="0"/>
                              <w:divBdr>
                                <w:top w:val="none" w:sz="0" w:space="0" w:color="auto"/>
                                <w:left w:val="none" w:sz="0" w:space="0" w:color="auto"/>
                                <w:bottom w:val="none" w:sz="0" w:space="0" w:color="auto"/>
                                <w:right w:val="none" w:sz="0" w:space="0" w:color="auto"/>
                              </w:divBdr>
                            </w:div>
                            <w:div w:id="363217192">
                              <w:marLeft w:val="0"/>
                              <w:marRight w:val="0"/>
                              <w:marTop w:val="0"/>
                              <w:marBottom w:val="300"/>
                              <w:divBdr>
                                <w:top w:val="none" w:sz="0" w:space="0" w:color="auto"/>
                                <w:left w:val="none" w:sz="0" w:space="0" w:color="auto"/>
                                <w:bottom w:val="none" w:sz="0" w:space="0" w:color="auto"/>
                                <w:right w:val="none" w:sz="0" w:space="0" w:color="auto"/>
                              </w:divBdr>
                              <w:divsChild>
                                <w:div w:id="610866064">
                                  <w:marLeft w:val="0"/>
                                  <w:marRight w:val="0"/>
                                  <w:marTop w:val="0"/>
                                  <w:marBottom w:val="0"/>
                                  <w:divBdr>
                                    <w:top w:val="none" w:sz="0" w:space="0" w:color="auto"/>
                                    <w:left w:val="none" w:sz="0" w:space="0" w:color="auto"/>
                                    <w:bottom w:val="none" w:sz="0" w:space="0" w:color="auto"/>
                                    <w:right w:val="none" w:sz="0" w:space="0" w:color="auto"/>
                                  </w:divBdr>
                                </w:div>
                              </w:divsChild>
                            </w:div>
                            <w:div w:id="1037511063">
                              <w:marLeft w:val="0"/>
                              <w:marRight w:val="0"/>
                              <w:marTop w:val="0"/>
                              <w:marBottom w:val="0"/>
                              <w:divBdr>
                                <w:top w:val="none" w:sz="0" w:space="0" w:color="auto"/>
                                <w:left w:val="none" w:sz="0" w:space="0" w:color="auto"/>
                                <w:bottom w:val="none" w:sz="0" w:space="0" w:color="auto"/>
                                <w:right w:val="none" w:sz="0" w:space="0" w:color="auto"/>
                              </w:divBdr>
                            </w:div>
                            <w:div w:id="419765402">
                              <w:marLeft w:val="0"/>
                              <w:marRight w:val="0"/>
                              <w:marTop w:val="0"/>
                              <w:marBottom w:val="0"/>
                              <w:divBdr>
                                <w:top w:val="none" w:sz="0" w:space="0" w:color="auto"/>
                                <w:left w:val="none" w:sz="0" w:space="0" w:color="auto"/>
                                <w:bottom w:val="none" w:sz="0" w:space="0" w:color="auto"/>
                                <w:right w:val="none" w:sz="0" w:space="0" w:color="auto"/>
                              </w:divBdr>
                            </w:div>
                            <w:div w:id="703796076">
                              <w:marLeft w:val="0"/>
                              <w:marRight w:val="0"/>
                              <w:marTop w:val="0"/>
                              <w:marBottom w:val="300"/>
                              <w:divBdr>
                                <w:top w:val="none" w:sz="0" w:space="0" w:color="auto"/>
                                <w:left w:val="none" w:sz="0" w:space="0" w:color="auto"/>
                                <w:bottom w:val="none" w:sz="0" w:space="0" w:color="auto"/>
                                <w:right w:val="none" w:sz="0" w:space="0" w:color="auto"/>
                              </w:divBdr>
                              <w:divsChild>
                                <w:div w:id="1050301280">
                                  <w:marLeft w:val="0"/>
                                  <w:marRight w:val="0"/>
                                  <w:marTop w:val="0"/>
                                  <w:marBottom w:val="0"/>
                                  <w:divBdr>
                                    <w:top w:val="none" w:sz="0" w:space="0" w:color="auto"/>
                                    <w:left w:val="none" w:sz="0" w:space="0" w:color="auto"/>
                                    <w:bottom w:val="none" w:sz="0" w:space="0" w:color="auto"/>
                                    <w:right w:val="none" w:sz="0" w:space="0" w:color="auto"/>
                                  </w:divBdr>
                                </w:div>
                              </w:divsChild>
                            </w:div>
                            <w:div w:id="510948854">
                              <w:marLeft w:val="0"/>
                              <w:marRight w:val="0"/>
                              <w:marTop w:val="0"/>
                              <w:marBottom w:val="0"/>
                              <w:divBdr>
                                <w:top w:val="none" w:sz="0" w:space="0" w:color="auto"/>
                                <w:left w:val="none" w:sz="0" w:space="0" w:color="auto"/>
                                <w:bottom w:val="none" w:sz="0" w:space="0" w:color="auto"/>
                                <w:right w:val="none" w:sz="0" w:space="0" w:color="auto"/>
                              </w:divBdr>
                            </w:div>
                            <w:div w:id="1774977248">
                              <w:marLeft w:val="0"/>
                              <w:marRight w:val="0"/>
                              <w:marTop w:val="0"/>
                              <w:marBottom w:val="300"/>
                              <w:divBdr>
                                <w:top w:val="none" w:sz="0" w:space="0" w:color="auto"/>
                                <w:left w:val="none" w:sz="0" w:space="0" w:color="auto"/>
                                <w:bottom w:val="none" w:sz="0" w:space="0" w:color="auto"/>
                                <w:right w:val="none" w:sz="0" w:space="0" w:color="auto"/>
                              </w:divBdr>
                              <w:divsChild>
                                <w:div w:id="479542446">
                                  <w:marLeft w:val="0"/>
                                  <w:marRight w:val="0"/>
                                  <w:marTop w:val="0"/>
                                  <w:marBottom w:val="0"/>
                                  <w:divBdr>
                                    <w:top w:val="none" w:sz="0" w:space="0" w:color="auto"/>
                                    <w:left w:val="none" w:sz="0" w:space="0" w:color="auto"/>
                                    <w:bottom w:val="none" w:sz="0" w:space="0" w:color="auto"/>
                                    <w:right w:val="none" w:sz="0" w:space="0" w:color="auto"/>
                                  </w:divBdr>
                                </w:div>
                              </w:divsChild>
                            </w:div>
                            <w:div w:id="234630366">
                              <w:marLeft w:val="0"/>
                              <w:marRight w:val="0"/>
                              <w:marTop w:val="0"/>
                              <w:marBottom w:val="0"/>
                              <w:divBdr>
                                <w:top w:val="none" w:sz="0" w:space="0" w:color="auto"/>
                                <w:left w:val="none" w:sz="0" w:space="0" w:color="auto"/>
                                <w:bottom w:val="none" w:sz="0" w:space="0" w:color="auto"/>
                                <w:right w:val="none" w:sz="0" w:space="0" w:color="auto"/>
                              </w:divBdr>
                            </w:div>
                            <w:div w:id="1353343630">
                              <w:marLeft w:val="0"/>
                              <w:marRight w:val="0"/>
                              <w:marTop w:val="0"/>
                              <w:marBottom w:val="0"/>
                              <w:divBdr>
                                <w:top w:val="none" w:sz="0" w:space="0" w:color="auto"/>
                                <w:left w:val="none" w:sz="0" w:space="0" w:color="auto"/>
                                <w:bottom w:val="none" w:sz="0" w:space="0" w:color="auto"/>
                                <w:right w:val="none" w:sz="0" w:space="0" w:color="auto"/>
                              </w:divBdr>
                            </w:div>
                            <w:div w:id="1540048811">
                              <w:marLeft w:val="0"/>
                              <w:marRight w:val="0"/>
                              <w:marTop w:val="450"/>
                              <w:marBottom w:val="450"/>
                              <w:divBdr>
                                <w:top w:val="none" w:sz="0" w:space="0" w:color="auto"/>
                                <w:left w:val="single" w:sz="24" w:space="0" w:color="6DB33F"/>
                                <w:bottom w:val="none" w:sz="0" w:space="0" w:color="auto"/>
                                <w:right w:val="none" w:sz="0" w:space="0" w:color="auto"/>
                              </w:divBdr>
                              <w:divsChild>
                                <w:div w:id="781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1307">
                          <w:marLeft w:val="0"/>
                          <w:marRight w:val="0"/>
                          <w:marTop w:val="0"/>
                          <w:marBottom w:val="0"/>
                          <w:divBdr>
                            <w:top w:val="none" w:sz="0" w:space="0" w:color="auto"/>
                            <w:left w:val="none" w:sz="0" w:space="0" w:color="auto"/>
                            <w:bottom w:val="none" w:sz="0" w:space="0" w:color="auto"/>
                            <w:right w:val="none" w:sz="0" w:space="0" w:color="auto"/>
                          </w:divBdr>
                          <w:divsChild>
                            <w:div w:id="1046220834">
                              <w:marLeft w:val="0"/>
                              <w:marRight w:val="0"/>
                              <w:marTop w:val="0"/>
                              <w:marBottom w:val="0"/>
                              <w:divBdr>
                                <w:top w:val="none" w:sz="0" w:space="0" w:color="auto"/>
                                <w:left w:val="none" w:sz="0" w:space="0" w:color="auto"/>
                                <w:bottom w:val="none" w:sz="0" w:space="0" w:color="auto"/>
                                <w:right w:val="none" w:sz="0" w:space="0" w:color="auto"/>
                              </w:divBdr>
                            </w:div>
                          </w:divsChild>
                        </w:div>
                        <w:div w:id="1970892315">
                          <w:marLeft w:val="0"/>
                          <w:marRight w:val="0"/>
                          <w:marTop w:val="0"/>
                          <w:marBottom w:val="0"/>
                          <w:divBdr>
                            <w:top w:val="none" w:sz="0" w:space="0" w:color="auto"/>
                            <w:left w:val="none" w:sz="0" w:space="0" w:color="auto"/>
                            <w:bottom w:val="none" w:sz="0" w:space="0" w:color="auto"/>
                            <w:right w:val="none" w:sz="0" w:space="0" w:color="auto"/>
                          </w:divBdr>
                          <w:divsChild>
                            <w:div w:id="1823766634">
                              <w:marLeft w:val="0"/>
                              <w:marRight w:val="0"/>
                              <w:marTop w:val="0"/>
                              <w:marBottom w:val="0"/>
                              <w:divBdr>
                                <w:top w:val="none" w:sz="0" w:space="0" w:color="auto"/>
                                <w:left w:val="none" w:sz="0" w:space="0" w:color="auto"/>
                                <w:bottom w:val="none" w:sz="0" w:space="0" w:color="auto"/>
                                <w:right w:val="none" w:sz="0" w:space="0" w:color="auto"/>
                              </w:divBdr>
                            </w:div>
                            <w:div w:id="938752043">
                              <w:marLeft w:val="0"/>
                              <w:marRight w:val="0"/>
                              <w:marTop w:val="0"/>
                              <w:marBottom w:val="0"/>
                              <w:divBdr>
                                <w:top w:val="none" w:sz="0" w:space="0" w:color="auto"/>
                                <w:left w:val="none" w:sz="0" w:space="0" w:color="auto"/>
                                <w:bottom w:val="none" w:sz="0" w:space="0" w:color="auto"/>
                                <w:right w:val="none" w:sz="0" w:space="0" w:color="auto"/>
                              </w:divBdr>
                            </w:div>
                          </w:divsChild>
                        </w:div>
                        <w:div w:id="1748843302">
                          <w:marLeft w:val="0"/>
                          <w:marRight w:val="0"/>
                          <w:marTop w:val="0"/>
                          <w:marBottom w:val="0"/>
                          <w:divBdr>
                            <w:top w:val="none" w:sz="0" w:space="0" w:color="auto"/>
                            <w:left w:val="none" w:sz="0" w:space="0" w:color="auto"/>
                            <w:bottom w:val="none" w:sz="0" w:space="0" w:color="auto"/>
                            <w:right w:val="none" w:sz="0" w:space="0" w:color="auto"/>
                          </w:divBdr>
                          <w:divsChild>
                            <w:div w:id="527986517">
                              <w:marLeft w:val="0"/>
                              <w:marRight w:val="0"/>
                              <w:marTop w:val="0"/>
                              <w:marBottom w:val="0"/>
                              <w:divBdr>
                                <w:top w:val="none" w:sz="0" w:space="0" w:color="auto"/>
                                <w:left w:val="none" w:sz="0" w:space="0" w:color="auto"/>
                                <w:bottom w:val="none" w:sz="0" w:space="0" w:color="auto"/>
                                <w:right w:val="none" w:sz="0" w:space="0" w:color="auto"/>
                              </w:divBdr>
                            </w:div>
                            <w:div w:id="785932072">
                              <w:marLeft w:val="0"/>
                              <w:marRight w:val="0"/>
                              <w:marTop w:val="0"/>
                              <w:marBottom w:val="0"/>
                              <w:divBdr>
                                <w:top w:val="none" w:sz="0" w:space="0" w:color="auto"/>
                                <w:left w:val="none" w:sz="0" w:space="0" w:color="auto"/>
                                <w:bottom w:val="none" w:sz="0" w:space="0" w:color="auto"/>
                                <w:right w:val="none" w:sz="0" w:space="0" w:color="auto"/>
                              </w:divBdr>
                            </w:div>
                            <w:div w:id="839195967">
                              <w:marLeft w:val="0"/>
                              <w:marRight w:val="0"/>
                              <w:marTop w:val="0"/>
                              <w:marBottom w:val="0"/>
                              <w:divBdr>
                                <w:top w:val="none" w:sz="0" w:space="0" w:color="auto"/>
                                <w:left w:val="none" w:sz="0" w:space="0" w:color="auto"/>
                                <w:bottom w:val="none" w:sz="0" w:space="0" w:color="auto"/>
                                <w:right w:val="none" w:sz="0" w:space="0" w:color="auto"/>
                              </w:divBdr>
                            </w:div>
                            <w:div w:id="1622375766">
                              <w:marLeft w:val="0"/>
                              <w:marRight w:val="0"/>
                              <w:marTop w:val="0"/>
                              <w:marBottom w:val="0"/>
                              <w:divBdr>
                                <w:top w:val="none" w:sz="0" w:space="0" w:color="auto"/>
                                <w:left w:val="none" w:sz="0" w:space="0" w:color="auto"/>
                                <w:bottom w:val="none" w:sz="0" w:space="0" w:color="auto"/>
                                <w:right w:val="none" w:sz="0" w:space="0" w:color="auto"/>
                              </w:divBdr>
                            </w:div>
                          </w:divsChild>
                        </w:div>
                        <w:div w:id="1238586847">
                          <w:marLeft w:val="0"/>
                          <w:marRight w:val="0"/>
                          <w:marTop w:val="0"/>
                          <w:marBottom w:val="0"/>
                          <w:divBdr>
                            <w:top w:val="none" w:sz="0" w:space="0" w:color="auto"/>
                            <w:left w:val="none" w:sz="0" w:space="0" w:color="auto"/>
                            <w:bottom w:val="none" w:sz="0" w:space="0" w:color="auto"/>
                            <w:right w:val="none" w:sz="0" w:space="0" w:color="auto"/>
                          </w:divBdr>
                          <w:divsChild>
                            <w:div w:id="737482547">
                              <w:marLeft w:val="0"/>
                              <w:marRight w:val="0"/>
                              <w:marTop w:val="0"/>
                              <w:marBottom w:val="0"/>
                              <w:divBdr>
                                <w:top w:val="none" w:sz="0" w:space="0" w:color="auto"/>
                                <w:left w:val="none" w:sz="0" w:space="0" w:color="auto"/>
                                <w:bottom w:val="none" w:sz="0" w:space="0" w:color="auto"/>
                                <w:right w:val="none" w:sz="0" w:space="0" w:color="auto"/>
                              </w:divBdr>
                            </w:div>
                            <w:div w:id="809592745">
                              <w:marLeft w:val="0"/>
                              <w:marRight w:val="0"/>
                              <w:marTop w:val="450"/>
                              <w:marBottom w:val="450"/>
                              <w:divBdr>
                                <w:top w:val="none" w:sz="0" w:space="0" w:color="auto"/>
                                <w:left w:val="single" w:sz="24" w:space="0" w:color="6DB33F"/>
                                <w:bottom w:val="none" w:sz="0" w:space="0" w:color="auto"/>
                                <w:right w:val="none" w:sz="0" w:space="0" w:color="auto"/>
                              </w:divBdr>
                              <w:divsChild>
                                <w:div w:id="331763102">
                                  <w:marLeft w:val="0"/>
                                  <w:marRight w:val="0"/>
                                  <w:marTop w:val="0"/>
                                  <w:marBottom w:val="0"/>
                                  <w:divBdr>
                                    <w:top w:val="none" w:sz="0" w:space="0" w:color="auto"/>
                                    <w:left w:val="none" w:sz="0" w:space="0" w:color="auto"/>
                                    <w:bottom w:val="none" w:sz="0" w:space="0" w:color="auto"/>
                                    <w:right w:val="none" w:sz="0" w:space="0" w:color="auto"/>
                                  </w:divBdr>
                                </w:div>
                              </w:divsChild>
                            </w:div>
                            <w:div w:id="1954970102">
                              <w:marLeft w:val="0"/>
                              <w:marRight w:val="0"/>
                              <w:marTop w:val="0"/>
                              <w:marBottom w:val="0"/>
                              <w:divBdr>
                                <w:top w:val="none" w:sz="0" w:space="0" w:color="auto"/>
                                <w:left w:val="none" w:sz="0" w:space="0" w:color="auto"/>
                                <w:bottom w:val="none" w:sz="0" w:space="0" w:color="auto"/>
                                <w:right w:val="none" w:sz="0" w:space="0" w:color="auto"/>
                              </w:divBdr>
                            </w:div>
                            <w:div w:id="198713581">
                              <w:marLeft w:val="0"/>
                              <w:marRight w:val="0"/>
                              <w:marTop w:val="0"/>
                              <w:marBottom w:val="0"/>
                              <w:divBdr>
                                <w:top w:val="none" w:sz="0" w:space="0" w:color="auto"/>
                                <w:left w:val="none" w:sz="0" w:space="0" w:color="auto"/>
                                <w:bottom w:val="none" w:sz="0" w:space="0" w:color="auto"/>
                                <w:right w:val="none" w:sz="0" w:space="0" w:color="auto"/>
                              </w:divBdr>
                            </w:div>
                            <w:div w:id="474301257">
                              <w:marLeft w:val="0"/>
                              <w:marRight w:val="0"/>
                              <w:marTop w:val="0"/>
                              <w:marBottom w:val="300"/>
                              <w:divBdr>
                                <w:top w:val="none" w:sz="0" w:space="0" w:color="auto"/>
                                <w:left w:val="none" w:sz="0" w:space="0" w:color="auto"/>
                                <w:bottom w:val="none" w:sz="0" w:space="0" w:color="auto"/>
                                <w:right w:val="none" w:sz="0" w:space="0" w:color="auto"/>
                              </w:divBdr>
                              <w:divsChild>
                                <w:div w:id="1070813671">
                                  <w:marLeft w:val="0"/>
                                  <w:marRight w:val="0"/>
                                  <w:marTop w:val="0"/>
                                  <w:marBottom w:val="0"/>
                                  <w:divBdr>
                                    <w:top w:val="none" w:sz="0" w:space="0" w:color="auto"/>
                                    <w:left w:val="none" w:sz="0" w:space="0" w:color="auto"/>
                                    <w:bottom w:val="none" w:sz="0" w:space="0" w:color="auto"/>
                                    <w:right w:val="none" w:sz="0" w:space="0" w:color="auto"/>
                                  </w:divBdr>
                                </w:div>
                              </w:divsChild>
                            </w:div>
                            <w:div w:id="1951038246">
                              <w:marLeft w:val="0"/>
                              <w:marRight w:val="0"/>
                              <w:marTop w:val="0"/>
                              <w:marBottom w:val="0"/>
                              <w:divBdr>
                                <w:top w:val="none" w:sz="0" w:space="0" w:color="auto"/>
                                <w:left w:val="none" w:sz="0" w:space="0" w:color="auto"/>
                                <w:bottom w:val="none" w:sz="0" w:space="0" w:color="auto"/>
                                <w:right w:val="none" w:sz="0" w:space="0" w:color="auto"/>
                              </w:divBdr>
                            </w:div>
                            <w:div w:id="2026176722">
                              <w:marLeft w:val="0"/>
                              <w:marRight w:val="0"/>
                              <w:marTop w:val="0"/>
                              <w:marBottom w:val="300"/>
                              <w:divBdr>
                                <w:top w:val="none" w:sz="0" w:space="0" w:color="auto"/>
                                <w:left w:val="none" w:sz="0" w:space="0" w:color="auto"/>
                                <w:bottom w:val="none" w:sz="0" w:space="0" w:color="auto"/>
                                <w:right w:val="none" w:sz="0" w:space="0" w:color="auto"/>
                              </w:divBdr>
                              <w:divsChild>
                                <w:div w:id="219219915">
                                  <w:marLeft w:val="0"/>
                                  <w:marRight w:val="0"/>
                                  <w:marTop w:val="0"/>
                                  <w:marBottom w:val="0"/>
                                  <w:divBdr>
                                    <w:top w:val="none" w:sz="0" w:space="0" w:color="auto"/>
                                    <w:left w:val="none" w:sz="0" w:space="0" w:color="auto"/>
                                    <w:bottom w:val="none" w:sz="0" w:space="0" w:color="auto"/>
                                    <w:right w:val="none" w:sz="0" w:space="0" w:color="auto"/>
                                  </w:divBdr>
                                </w:div>
                              </w:divsChild>
                            </w:div>
                            <w:div w:id="1951545166">
                              <w:marLeft w:val="0"/>
                              <w:marRight w:val="0"/>
                              <w:marTop w:val="0"/>
                              <w:marBottom w:val="0"/>
                              <w:divBdr>
                                <w:top w:val="none" w:sz="0" w:space="0" w:color="auto"/>
                                <w:left w:val="none" w:sz="0" w:space="0" w:color="auto"/>
                                <w:bottom w:val="none" w:sz="0" w:space="0" w:color="auto"/>
                                <w:right w:val="none" w:sz="0" w:space="0" w:color="auto"/>
                              </w:divBdr>
                            </w:div>
                            <w:div w:id="1273711407">
                              <w:marLeft w:val="0"/>
                              <w:marRight w:val="0"/>
                              <w:marTop w:val="0"/>
                              <w:marBottom w:val="0"/>
                              <w:divBdr>
                                <w:top w:val="none" w:sz="0" w:space="0" w:color="auto"/>
                                <w:left w:val="none" w:sz="0" w:space="0" w:color="auto"/>
                                <w:bottom w:val="none" w:sz="0" w:space="0" w:color="auto"/>
                                <w:right w:val="none" w:sz="0" w:space="0" w:color="auto"/>
                              </w:divBdr>
                            </w:div>
                            <w:div w:id="1670405042">
                              <w:marLeft w:val="0"/>
                              <w:marRight w:val="0"/>
                              <w:marTop w:val="0"/>
                              <w:marBottom w:val="0"/>
                              <w:divBdr>
                                <w:top w:val="none" w:sz="0" w:space="0" w:color="auto"/>
                                <w:left w:val="none" w:sz="0" w:space="0" w:color="auto"/>
                                <w:bottom w:val="none" w:sz="0" w:space="0" w:color="auto"/>
                                <w:right w:val="none" w:sz="0" w:space="0" w:color="auto"/>
                              </w:divBdr>
                            </w:div>
                            <w:div w:id="1197234141">
                              <w:marLeft w:val="0"/>
                              <w:marRight w:val="0"/>
                              <w:marTop w:val="0"/>
                              <w:marBottom w:val="300"/>
                              <w:divBdr>
                                <w:top w:val="none" w:sz="0" w:space="0" w:color="auto"/>
                                <w:left w:val="none" w:sz="0" w:space="0" w:color="auto"/>
                                <w:bottom w:val="none" w:sz="0" w:space="0" w:color="auto"/>
                                <w:right w:val="none" w:sz="0" w:space="0" w:color="auto"/>
                              </w:divBdr>
                              <w:divsChild>
                                <w:div w:id="1607033127">
                                  <w:marLeft w:val="0"/>
                                  <w:marRight w:val="0"/>
                                  <w:marTop w:val="0"/>
                                  <w:marBottom w:val="0"/>
                                  <w:divBdr>
                                    <w:top w:val="none" w:sz="0" w:space="0" w:color="auto"/>
                                    <w:left w:val="none" w:sz="0" w:space="0" w:color="auto"/>
                                    <w:bottom w:val="none" w:sz="0" w:space="0" w:color="auto"/>
                                    <w:right w:val="none" w:sz="0" w:space="0" w:color="auto"/>
                                  </w:divBdr>
                                </w:div>
                              </w:divsChild>
                            </w:div>
                            <w:div w:id="1494949049">
                              <w:marLeft w:val="0"/>
                              <w:marRight w:val="0"/>
                              <w:marTop w:val="0"/>
                              <w:marBottom w:val="0"/>
                              <w:divBdr>
                                <w:top w:val="none" w:sz="0" w:space="0" w:color="auto"/>
                                <w:left w:val="none" w:sz="0" w:space="0" w:color="auto"/>
                                <w:bottom w:val="none" w:sz="0" w:space="0" w:color="auto"/>
                                <w:right w:val="none" w:sz="0" w:space="0" w:color="auto"/>
                              </w:divBdr>
                            </w:div>
                            <w:div w:id="311832773">
                              <w:marLeft w:val="0"/>
                              <w:marRight w:val="0"/>
                              <w:marTop w:val="0"/>
                              <w:marBottom w:val="300"/>
                              <w:divBdr>
                                <w:top w:val="none" w:sz="0" w:space="0" w:color="auto"/>
                                <w:left w:val="none" w:sz="0" w:space="0" w:color="auto"/>
                                <w:bottom w:val="none" w:sz="0" w:space="0" w:color="auto"/>
                                <w:right w:val="none" w:sz="0" w:space="0" w:color="auto"/>
                              </w:divBdr>
                              <w:divsChild>
                                <w:div w:id="1874420486">
                                  <w:marLeft w:val="0"/>
                                  <w:marRight w:val="0"/>
                                  <w:marTop w:val="0"/>
                                  <w:marBottom w:val="0"/>
                                  <w:divBdr>
                                    <w:top w:val="none" w:sz="0" w:space="0" w:color="auto"/>
                                    <w:left w:val="none" w:sz="0" w:space="0" w:color="auto"/>
                                    <w:bottom w:val="none" w:sz="0" w:space="0" w:color="auto"/>
                                    <w:right w:val="none" w:sz="0" w:space="0" w:color="auto"/>
                                  </w:divBdr>
                                </w:div>
                              </w:divsChild>
                            </w:div>
                            <w:div w:id="148443004">
                              <w:marLeft w:val="0"/>
                              <w:marRight w:val="0"/>
                              <w:marTop w:val="0"/>
                              <w:marBottom w:val="0"/>
                              <w:divBdr>
                                <w:top w:val="none" w:sz="0" w:space="0" w:color="auto"/>
                                <w:left w:val="none" w:sz="0" w:space="0" w:color="auto"/>
                                <w:bottom w:val="none" w:sz="0" w:space="0" w:color="auto"/>
                                <w:right w:val="none" w:sz="0" w:space="0" w:color="auto"/>
                              </w:divBdr>
                            </w:div>
                            <w:div w:id="122623910">
                              <w:marLeft w:val="0"/>
                              <w:marRight w:val="0"/>
                              <w:marTop w:val="0"/>
                              <w:marBottom w:val="0"/>
                              <w:divBdr>
                                <w:top w:val="none" w:sz="0" w:space="0" w:color="auto"/>
                                <w:left w:val="none" w:sz="0" w:space="0" w:color="auto"/>
                                <w:bottom w:val="none" w:sz="0" w:space="0" w:color="auto"/>
                                <w:right w:val="none" w:sz="0" w:space="0" w:color="auto"/>
                              </w:divBdr>
                            </w:div>
                          </w:divsChild>
                        </w:div>
                        <w:div w:id="2144079639">
                          <w:marLeft w:val="0"/>
                          <w:marRight w:val="0"/>
                          <w:marTop w:val="0"/>
                          <w:marBottom w:val="0"/>
                          <w:divBdr>
                            <w:top w:val="none" w:sz="0" w:space="0" w:color="auto"/>
                            <w:left w:val="none" w:sz="0" w:space="0" w:color="auto"/>
                            <w:bottom w:val="none" w:sz="0" w:space="0" w:color="auto"/>
                            <w:right w:val="none" w:sz="0" w:space="0" w:color="auto"/>
                          </w:divBdr>
                          <w:divsChild>
                            <w:div w:id="1708680594">
                              <w:marLeft w:val="0"/>
                              <w:marRight w:val="0"/>
                              <w:marTop w:val="0"/>
                              <w:marBottom w:val="0"/>
                              <w:divBdr>
                                <w:top w:val="none" w:sz="0" w:space="0" w:color="auto"/>
                                <w:left w:val="none" w:sz="0" w:space="0" w:color="auto"/>
                                <w:bottom w:val="none" w:sz="0" w:space="0" w:color="auto"/>
                                <w:right w:val="none" w:sz="0" w:space="0" w:color="auto"/>
                              </w:divBdr>
                            </w:div>
                            <w:div w:id="457190199">
                              <w:marLeft w:val="0"/>
                              <w:marRight w:val="0"/>
                              <w:marTop w:val="0"/>
                              <w:marBottom w:val="0"/>
                              <w:divBdr>
                                <w:top w:val="none" w:sz="0" w:space="0" w:color="auto"/>
                                <w:left w:val="none" w:sz="0" w:space="0" w:color="auto"/>
                                <w:bottom w:val="none" w:sz="0" w:space="0" w:color="auto"/>
                                <w:right w:val="none" w:sz="0" w:space="0" w:color="auto"/>
                              </w:divBdr>
                              <w:divsChild>
                                <w:div w:id="654603073">
                                  <w:marLeft w:val="0"/>
                                  <w:marRight w:val="0"/>
                                  <w:marTop w:val="0"/>
                                  <w:marBottom w:val="0"/>
                                  <w:divBdr>
                                    <w:top w:val="none" w:sz="0" w:space="0" w:color="auto"/>
                                    <w:left w:val="none" w:sz="0" w:space="0" w:color="auto"/>
                                    <w:bottom w:val="none" w:sz="0" w:space="0" w:color="auto"/>
                                    <w:right w:val="none" w:sz="0" w:space="0" w:color="auto"/>
                                  </w:divBdr>
                                </w:div>
                                <w:div w:id="1153450155">
                                  <w:marLeft w:val="0"/>
                                  <w:marRight w:val="0"/>
                                  <w:marTop w:val="450"/>
                                  <w:marBottom w:val="450"/>
                                  <w:divBdr>
                                    <w:top w:val="none" w:sz="0" w:space="0" w:color="auto"/>
                                    <w:left w:val="single" w:sz="24" w:space="0" w:color="6DB33F"/>
                                    <w:bottom w:val="none" w:sz="0" w:space="0" w:color="auto"/>
                                    <w:right w:val="none" w:sz="0" w:space="0" w:color="auto"/>
                                  </w:divBdr>
                                  <w:divsChild>
                                    <w:div w:id="1028023281">
                                      <w:marLeft w:val="0"/>
                                      <w:marRight w:val="0"/>
                                      <w:marTop w:val="0"/>
                                      <w:marBottom w:val="0"/>
                                      <w:divBdr>
                                        <w:top w:val="none" w:sz="0" w:space="0" w:color="auto"/>
                                        <w:left w:val="none" w:sz="0" w:space="0" w:color="auto"/>
                                        <w:bottom w:val="none" w:sz="0" w:space="0" w:color="auto"/>
                                        <w:right w:val="none" w:sz="0" w:space="0" w:color="auto"/>
                                      </w:divBdr>
                                    </w:div>
                                  </w:divsChild>
                                </w:div>
                                <w:div w:id="6685636">
                                  <w:marLeft w:val="0"/>
                                  <w:marRight w:val="0"/>
                                  <w:marTop w:val="0"/>
                                  <w:marBottom w:val="0"/>
                                  <w:divBdr>
                                    <w:top w:val="none" w:sz="0" w:space="0" w:color="auto"/>
                                    <w:left w:val="none" w:sz="0" w:space="0" w:color="auto"/>
                                    <w:bottom w:val="none" w:sz="0" w:space="0" w:color="auto"/>
                                    <w:right w:val="none" w:sz="0" w:space="0" w:color="auto"/>
                                  </w:divBdr>
                                </w:div>
                                <w:div w:id="1322660213">
                                  <w:marLeft w:val="0"/>
                                  <w:marRight w:val="0"/>
                                  <w:marTop w:val="0"/>
                                  <w:marBottom w:val="0"/>
                                  <w:divBdr>
                                    <w:top w:val="none" w:sz="0" w:space="0" w:color="auto"/>
                                    <w:left w:val="none" w:sz="0" w:space="0" w:color="auto"/>
                                    <w:bottom w:val="none" w:sz="0" w:space="0" w:color="auto"/>
                                    <w:right w:val="none" w:sz="0" w:space="0" w:color="auto"/>
                                  </w:divBdr>
                                </w:div>
                                <w:div w:id="263810561">
                                  <w:marLeft w:val="0"/>
                                  <w:marRight w:val="0"/>
                                  <w:marTop w:val="0"/>
                                  <w:marBottom w:val="300"/>
                                  <w:divBdr>
                                    <w:top w:val="none" w:sz="0" w:space="0" w:color="auto"/>
                                    <w:left w:val="none" w:sz="0" w:space="0" w:color="auto"/>
                                    <w:bottom w:val="none" w:sz="0" w:space="0" w:color="auto"/>
                                    <w:right w:val="none" w:sz="0" w:space="0" w:color="auto"/>
                                  </w:divBdr>
                                  <w:divsChild>
                                    <w:div w:id="1778987375">
                                      <w:marLeft w:val="0"/>
                                      <w:marRight w:val="0"/>
                                      <w:marTop w:val="0"/>
                                      <w:marBottom w:val="0"/>
                                      <w:divBdr>
                                        <w:top w:val="none" w:sz="0" w:space="0" w:color="auto"/>
                                        <w:left w:val="none" w:sz="0" w:space="0" w:color="auto"/>
                                        <w:bottom w:val="none" w:sz="0" w:space="0" w:color="auto"/>
                                        <w:right w:val="none" w:sz="0" w:space="0" w:color="auto"/>
                                      </w:divBdr>
                                    </w:div>
                                  </w:divsChild>
                                </w:div>
                                <w:div w:id="1079016491">
                                  <w:marLeft w:val="0"/>
                                  <w:marRight w:val="0"/>
                                  <w:marTop w:val="0"/>
                                  <w:marBottom w:val="0"/>
                                  <w:divBdr>
                                    <w:top w:val="none" w:sz="0" w:space="0" w:color="auto"/>
                                    <w:left w:val="none" w:sz="0" w:space="0" w:color="auto"/>
                                    <w:bottom w:val="none" w:sz="0" w:space="0" w:color="auto"/>
                                    <w:right w:val="none" w:sz="0" w:space="0" w:color="auto"/>
                                  </w:divBdr>
                                </w:div>
                                <w:div w:id="933708497">
                                  <w:marLeft w:val="0"/>
                                  <w:marRight w:val="0"/>
                                  <w:marTop w:val="0"/>
                                  <w:marBottom w:val="0"/>
                                  <w:divBdr>
                                    <w:top w:val="none" w:sz="0" w:space="0" w:color="auto"/>
                                    <w:left w:val="none" w:sz="0" w:space="0" w:color="auto"/>
                                    <w:bottom w:val="none" w:sz="0" w:space="0" w:color="auto"/>
                                    <w:right w:val="none" w:sz="0" w:space="0" w:color="auto"/>
                                  </w:divBdr>
                                </w:div>
                                <w:div w:id="1681733825">
                                  <w:marLeft w:val="0"/>
                                  <w:marRight w:val="0"/>
                                  <w:marTop w:val="0"/>
                                  <w:marBottom w:val="0"/>
                                  <w:divBdr>
                                    <w:top w:val="none" w:sz="0" w:space="0" w:color="auto"/>
                                    <w:left w:val="none" w:sz="0" w:space="0" w:color="auto"/>
                                    <w:bottom w:val="none" w:sz="0" w:space="0" w:color="auto"/>
                                    <w:right w:val="none" w:sz="0" w:space="0" w:color="auto"/>
                                  </w:divBdr>
                                </w:div>
                                <w:div w:id="1497764449">
                                  <w:marLeft w:val="0"/>
                                  <w:marRight w:val="0"/>
                                  <w:marTop w:val="0"/>
                                  <w:marBottom w:val="0"/>
                                  <w:divBdr>
                                    <w:top w:val="none" w:sz="0" w:space="0" w:color="auto"/>
                                    <w:left w:val="none" w:sz="0" w:space="0" w:color="auto"/>
                                    <w:bottom w:val="none" w:sz="0" w:space="0" w:color="auto"/>
                                    <w:right w:val="none" w:sz="0" w:space="0" w:color="auto"/>
                                  </w:divBdr>
                                </w:div>
                              </w:divsChild>
                            </w:div>
                            <w:div w:id="124087244">
                              <w:marLeft w:val="0"/>
                              <w:marRight w:val="0"/>
                              <w:marTop w:val="0"/>
                              <w:marBottom w:val="0"/>
                              <w:divBdr>
                                <w:top w:val="none" w:sz="0" w:space="0" w:color="auto"/>
                                <w:left w:val="none" w:sz="0" w:space="0" w:color="auto"/>
                                <w:bottom w:val="none" w:sz="0" w:space="0" w:color="auto"/>
                                <w:right w:val="none" w:sz="0" w:space="0" w:color="auto"/>
                              </w:divBdr>
                              <w:divsChild>
                                <w:div w:id="1838882650">
                                  <w:marLeft w:val="0"/>
                                  <w:marRight w:val="0"/>
                                  <w:marTop w:val="0"/>
                                  <w:marBottom w:val="0"/>
                                  <w:divBdr>
                                    <w:top w:val="none" w:sz="0" w:space="0" w:color="auto"/>
                                    <w:left w:val="none" w:sz="0" w:space="0" w:color="auto"/>
                                    <w:bottom w:val="none" w:sz="0" w:space="0" w:color="auto"/>
                                    <w:right w:val="none" w:sz="0" w:space="0" w:color="auto"/>
                                  </w:divBdr>
                                </w:div>
                                <w:div w:id="1097795623">
                                  <w:marLeft w:val="0"/>
                                  <w:marRight w:val="0"/>
                                  <w:marTop w:val="0"/>
                                  <w:marBottom w:val="0"/>
                                  <w:divBdr>
                                    <w:top w:val="none" w:sz="0" w:space="0" w:color="auto"/>
                                    <w:left w:val="none" w:sz="0" w:space="0" w:color="auto"/>
                                    <w:bottom w:val="none" w:sz="0" w:space="0" w:color="auto"/>
                                    <w:right w:val="none" w:sz="0" w:space="0" w:color="auto"/>
                                  </w:divBdr>
                                </w:div>
                                <w:div w:id="1532260913">
                                  <w:marLeft w:val="0"/>
                                  <w:marRight w:val="0"/>
                                  <w:marTop w:val="0"/>
                                  <w:marBottom w:val="0"/>
                                  <w:divBdr>
                                    <w:top w:val="none" w:sz="0" w:space="0" w:color="auto"/>
                                    <w:left w:val="none" w:sz="0" w:space="0" w:color="auto"/>
                                    <w:bottom w:val="none" w:sz="0" w:space="0" w:color="auto"/>
                                    <w:right w:val="none" w:sz="0" w:space="0" w:color="auto"/>
                                  </w:divBdr>
                                </w:div>
                                <w:div w:id="1841852564">
                                  <w:marLeft w:val="0"/>
                                  <w:marRight w:val="0"/>
                                  <w:marTop w:val="0"/>
                                  <w:marBottom w:val="300"/>
                                  <w:divBdr>
                                    <w:top w:val="none" w:sz="0" w:space="0" w:color="auto"/>
                                    <w:left w:val="none" w:sz="0" w:space="0" w:color="auto"/>
                                    <w:bottom w:val="none" w:sz="0" w:space="0" w:color="auto"/>
                                    <w:right w:val="none" w:sz="0" w:space="0" w:color="auto"/>
                                  </w:divBdr>
                                  <w:divsChild>
                                    <w:div w:id="20740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0607">
                              <w:marLeft w:val="0"/>
                              <w:marRight w:val="0"/>
                              <w:marTop w:val="0"/>
                              <w:marBottom w:val="0"/>
                              <w:divBdr>
                                <w:top w:val="none" w:sz="0" w:space="0" w:color="auto"/>
                                <w:left w:val="none" w:sz="0" w:space="0" w:color="auto"/>
                                <w:bottom w:val="none" w:sz="0" w:space="0" w:color="auto"/>
                                <w:right w:val="none" w:sz="0" w:space="0" w:color="auto"/>
                              </w:divBdr>
                              <w:divsChild>
                                <w:div w:id="603925876">
                                  <w:marLeft w:val="0"/>
                                  <w:marRight w:val="0"/>
                                  <w:marTop w:val="0"/>
                                  <w:marBottom w:val="0"/>
                                  <w:divBdr>
                                    <w:top w:val="none" w:sz="0" w:space="0" w:color="auto"/>
                                    <w:left w:val="none" w:sz="0" w:space="0" w:color="auto"/>
                                    <w:bottom w:val="none" w:sz="0" w:space="0" w:color="auto"/>
                                    <w:right w:val="none" w:sz="0" w:space="0" w:color="auto"/>
                                  </w:divBdr>
                                </w:div>
                                <w:div w:id="1485201143">
                                  <w:marLeft w:val="0"/>
                                  <w:marRight w:val="0"/>
                                  <w:marTop w:val="0"/>
                                  <w:marBottom w:val="0"/>
                                  <w:divBdr>
                                    <w:top w:val="none" w:sz="0" w:space="0" w:color="auto"/>
                                    <w:left w:val="none" w:sz="0" w:space="0" w:color="auto"/>
                                    <w:bottom w:val="none" w:sz="0" w:space="0" w:color="auto"/>
                                    <w:right w:val="none" w:sz="0" w:space="0" w:color="auto"/>
                                  </w:divBdr>
                                </w:div>
                                <w:div w:id="721173419">
                                  <w:marLeft w:val="0"/>
                                  <w:marRight w:val="0"/>
                                  <w:marTop w:val="0"/>
                                  <w:marBottom w:val="300"/>
                                  <w:divBdr>
                                    <w:top w:val="none" w:sz="0" w:space="0" w:color="auto"/>
                                    <w:left w:val="none" w:sz="0" w:space="0" w:color="auto"/>
                                    <w:bottom w:val="none" w:sz="0" w:space="0" w:color="auto"/>
                                    <w:right w:val="none" w:sz="0" w:space="0" w:color="auto"/>
                                  </w:divBdr>
                                  <w:divsChild>
                                    <w:div w:id="1368604160">
                                      <w:marLeft w:val="0"/>
                                      <w:marRight w:val="0"/>
                                      <w:marTop w:val="0"/>
                                      <w:marBottom w:val="0"/>
                                      <w:divBdr>
                                        <w:top w:val="none" w:sz="0" w:space="0" w:color="auto"/>
                                        <w:left w:val="none" w:sz="0" w:space="0" w:color="auto"/>
                                        <w:bottom w:val="none" w:sz="0" w:space="0" w:color="auto"/>
                                        <w:right w:val="none" w:sz="0" w:space="0" w:color="auto"/>
                                      </w:divBdr>
                                    </w:div>
                                  </w:divsChild>
                                </w:div>
                                <w:div w:id="909465428">
                                  <w:marLeft w:val="0"/>
                                  <w:marRight w:val="0"/>
                                  <w:marTop w:val="0"/>
                                  <w:marBottom w:val="0"/>
                                  <w:divBdr>
                                    <w:top w:val="none" w:sz="0" w:space="0" w:color="auto"/>
                                    <w:left w:val="none" w:sz="0" w:space="0" w:color="auto"/>
                                    <w:bottom w:val="none" w:sz="0" w:space="0" w:color="auto"/>
                                    <w:right w:val="none" w:sz="0" w:space="0" w:color="auto"/>
                                  </w:divBdr>
                                </w:div>
                                <w:div w:id="17160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328561">
                  <w:marLeft w:val="0"/>
                  <w:marRight w:val="0"/>
                  <w:marTop w:val="0"/>
                  <w:marBottom w:val="0"/>
                  <w:divBdr>
                    <w:top w:val="none" w:sz="0" w:space="0" w:color="auto"/>
                    <w:left w:val="none" w:sz="0" w:space="0" w:color="auto"/>
                    <w:bottom w:val="none" w:sz="0" w:space="0" w:color="auto"/>
                    <w:right w:val="none" w:sz="0" w:space="0" w:color="auto"/>
                  </w:divBdr>
                  <w:divsChild>
                    <w:div w:id="684289525">
                      <w:marLeft w:val="0"/>
                      <w:marRight w:val="0"/>
                      <w:marTop w:val="0"/>
                      <w:marBottom w:val="0"/>
                      <w:divBdr>
                        <w:top w:val="none" w:sz="0" w:space="0" w:color="auto"/>
                        <w:left w:val="none" w:sz="0" w:space="0" w:color="auto"/>
                        <w:bottom w:val="none" w:sz="0" w:space="0" w:color="auto"/>
                        <w:right w:val="none" w:sz="0" w:space="0" w:color="auto"/>
                      </w:divBdr>
                    </w:div>
                    <w:div w:id="1730224770">
                      <w:marLeft w:val="0"/>
                      <w:marRight w:val="0"/>
                      <w:marTop w:val="0"/>
                      <w:marBottom w:val="0"/>
                      <w:divBdr>
                        <w:top w:val="none" w:sz="0" w:space="0" w:color="auto"/>
                        <w:left w:val="none" w:sz="0" w:space="0" w:color="auto"/>
                        <w:bottom w:val="none" w:sz="0" w:space="0" w:color="auto"/>
                        <w:right w:val="none" w:sz="0" w:space="0" w:color="auto"/>
                      </w:divBdr>
                    </w:div>
                    <w:div w:id="14510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37726">
          <w:marLeft w:val="0"/>
          <w:marRight w:val="0"/>
          <w:marTop w:val="0"/>
          <w:marBottom w:val="0"/>
          <w:divBdr>
            <w:top w:val="none" w:sz="0" w:space="0" w:color="auto"/>
            <w:left w:val="none" w:sz="0" w:space="0" w:color="auto"/>
            <w:bottom w:val="none" w:sz="0" w:space="0" w:color="auto"/>
            <w:right w:val="none" w:sz="0" w:space="0" w:color="auto"/>
          </w:divBdr>
          <w:divsChild>
            <w:div w:id="697393400">
              <w:marLeft w:val="0"/>
              <w:marRight w:val="0"/>
              <w:marTop w:val="0"/>
              <w:marBottom w:val="0"/>
              <w:divBdr>
                <w:top w:val="none" w:sz="0" w:space="0" w:color="auto"/>
                <w:left w:val="none" w:sz="0" w:space="0" w:color="auto"/>
                <w:bottom w:val="none" w:sz="0" w:space="0" w:color="auto"/>
                <w:right w:val="none" w:sz="0" w:space="0" w:color="auto"/>
              </w:divBdr>
              <w:divsChild>
                <w:div w:id="1005664956">
                  <w:marLeft w:val="0"/>
                  <w:marRight w:val="0"/>
                  <w:marTop w:val="0"/>
                  <w:marBottom w:val="0"/>
                  <w:divBdr>
                    <w:top w:val="none" w:sz="0" w:space="0" w:color="auto"/>
                    <w:left w:val="none" w:sz="0" w:space="0" w:color="auto"/>
                    <w:bottom w:val="none" w:sz="0" w:space="0" w:color="auto"/>
                    <w:right w:val="none" w:sz="0" w:space="0" w:color="auto"/>
                  </w:divBdr>
                  <w:divsChild>
                    <w:div w:id="1031875865">
                      <w:marLeft w:val="0"/>
                      <w:marRight w:val="0"/>
                      <w:marTop w:val="0"/>
                      <w:marBottom w:val="0"/>
                      <w:divBdr>
                        <w:top w:val="none" w:sz="0" w:space="0" w:color="auto"/>
                        <w:left w:val="none" w:sz="0" w:space="0" w:color="auto"/>
                        <w:bottom w:val="none" w:sz="0" w:space="0" w:color="auto"/>
                        <w:right w:val="none" w:sz="0" w:space="0" w:color="auto"/>
                      </w:divBdr>
                    </w:div>
                  </w:divsChild>
                </w:div>
                <w:div w:id="1440105128">
                  <w:marLeft w:val="0"/>
                  <w:marRight w:val="0"/>
                  <w:marTop w:val="0"/>
                  <w:marBottom w:val="0"/>
                  <w:divBdr>
                    <w:top w:val="none" w:sz="0" w:space="0" w:color="auto"/>
                    <w:left w:val="none" w:sz="0" w:space="0" w:color="auto"/>
                    <w:bottom w:val="none" w:sz="0" w:space="0" w:color="auto"/>
                    <w:right w:val="none" w:sz="0" w:space="0" w:color="auto"/>
                  </w:divBdr>
                  <w:divsChild>
                    <w:div w:id="1342974831">
                      <w:marLeft w:val="0"/>
                      <w:marRight w:val="0"/>
                      <w:marTop w:val="0"/>
                      <w:marBottom w:val="0"/>
                      <w:divBdr>
                        <w:top w:val="none" w:sz="0" w:space="0" w:color="auto"/>
                        <w:left w:val="none" w:sz="0" w:space="0" w:color="auto"/>
                        <w:bottom w:val="none" w:sz="0" w:space="0" w:color="auto"/>
                        <w:right w:val="none" w:sz="0" w:space="0" w:color="auto"/>
                      </w:divBdr>
                    </w:div>
                    <w:div w:id="1506433095">
                      <w:marLeft w:val="0"/>
                      <w:marRight w:val="0"/>
                      <w:marTop w:val="0"/>
                      <w:marBottom w:val="0"/>
                      <w:divBdr>
                        <w:top w:val="none" w:sz="0" w:space="0" w:color="auto"/>
                        <w:left w:val="none" w:sz="0" w:space="0" w:color="auto"/>
                        <w:bottom w:val="none" w:sz="0" w:space="0" w:color="auto"/>
                        <w:right w:val="none" w:sz="0" w:space="0" w:color="auto"/>
                      </w:divBdr>
                      <w:divsChild>
                        <w:div w:id="1383793606">
                          <w:marLeft w:val="0"/>
                          <w:marRight w:val="0"/>
                          <w:marTop w:val="0"/>
                          <w:marBottom w:val="0"/>
                          <w:divBdr>
                            <w:top w:val="none" w:sz="0" w:space="0" w:color="auto"/>
                            <w:left w:val="none" w:sz="0" w:space="0" w:color="auto"/>
                            <w:bottom w:val="none" w:sz="0" w:space="0" w:color="auto"/>
                            <w:right w:val="none" w:sz="0" w:space="0" w:color="auto"/>
                          </w:divBdr>
                        </w:div>
                        <w:div w:id="1591307654">
                          <w:marLeft w:val="0"/>
                          <w:marRight w:val="0"/>
                          <w:marTop w:val="0"/>
                          <w:marBottom w:val="0"/>
                          <w:divBdr>
                            <w:top w:val="none" w:sz="0" w:space="0" w:color="auto"/>
                            <w:left w:val="none" w:sz="0" w:space="0" w:color="auto"/>
                            <w:bottom w:val="none" w:sz="0" w:space="0" w:color="auto"/>
                            <w:right w:val="none" w:sz="0" w:space="0" w:color="auto"/>
                          </w:divBdr>
                        </w:div>
                        <w:div w:id="807868231">
                          <w:marLeft w:val="0"/>
                          <w:marRight w:val="0"/>
                          <w:marTop w:val="0"/>
                          <w:marBottom w:val="300"/>
                          <w:divBdr>
                            <w:top w:val="none" w:sz="0" w:space="0" w:color="auto"/>
                            <w:left w:val="none" w:sz="0" w:space="0" w:color="auto"/>
                            <w:bottom w:val="none" w:sz="0" w:space="0" w:color="auto"/>
                            <w:right w:val="none" w:sz="0" w:space="0" w:color="auto"/>
                          </w:divBdr>
                          <w:divsChild>
                            <w:div w:id="1241712962">
                              <w:marLeft w:val="0"/>
                              <w:marRight w:val="0"/>
                              <w:marTop w:val="0"/>
                              <w:marBottom w:val="0"/>
                              <w:divBdr>
                                <w:top w:val="none" w:sz="0" w:space="0" w:color="auto"/>
                                <w:left w:val="none" w:sz="0" w:space="0" w:color="auto"/>
                                <w:bottom w:val="none" w:sz="0" w:space="0" w:color="auto"/>
                                <w:right w:val="none" w:sz="0" w:space="0" w:color="auto"/>
                              </w:divBdr>
                            </w:div>
                          </w:divsChild>
                        </w:div>
                        <w:div w:id="279069361">
                          <w:marLeft w:val="0"/>
                          <w:marRight w:val="0"/>
                          <w:marTop w:val="0"/>
                          <w:marBottom w:val="0"/>
                          <w:divBdr>
                            <w:top w:val="none" w:sz="0" w:space="0" w:color="auto"/>
                            <w:left w:val="none" w:sz="0" w:space="0" w:color="auto"/>
                            <w:bottom w:val="none" w:sz="0" w:space="0" w:color="auto"/>
                            <w:right w:val="none" w:sz="0" w:space="0" w:color="auto"/>
                          </w:divBdr>
                        </w:div>
                        <w:div w:id="542209029">
                          <w:marLeft w:val="0"/>
                          <w:marRight w:val="0"/>
                          <w:marTop w:val="0"/>
                          <w:marBottom w:val="0"/>
                          <w:divBdr>
                            <w:top w:val="none" w:sz="0" w:space="0" w:color="auto"/>
                            <w:left w:val="none" w:sz="0" w:space="0" w:color="auto"/>
                            <w:bottom w:val="none" w:sz="0" w:space="0" w:color="auto"/>
                            <w:right w:val="none" w:sz="0" w:space="0" w:color="auto"/>
                          </w:divBdr>
                        </w:div>
                        <w:div w:id="632179788">
                          <w:marLeft w:val="0"/>
                          <w:marRight w:val="0"/>
                          <w:marTop w:val="0"/>
                          <w:marBottom w:val="300"/>
                          <w:divBdr>
                            <w:top w:val="none" w:sz="0" w:space="0" w:color="auto"/>
                            <w:left w:val="none" w:sz="0" w:space="0" w:color="auto"/>
                            <w:bottom w:val="none" w:sz="0" w:space="0" w:color="auto"/>
                            <w:right w:val="none" w:sz="0" w:space="0" w:color="auto"/>
                          </w:divBdr>
                          <w:divsChild>
                            <w:div w:id="2146779095">
                              <w:marLeft w:val="0"/>
                              <w:marRight w:val="0"/>
                              <w:marTop w:val="0"/>
                              <w:marBottom w:val="0"/>
                              <w:divBdr>
                                <w:top w:val="none" w:sz="0" w:space="0" w:color="auto"/>
                                <w:left w:val="none" w:sz="0" w:space="0" w:color="auto"/>
                                <w:bottom w:val="none" w:sz="0" w:space="0" w:color="auto"/>
                                <w:right w:val="none" w:sz="0" w:space="0" w:color="auto"/>
                              </w:divBdr>
                            </w:div>
                          </w:divsChild>
                        </w:div>
                        <w:div w:id="662783849">
                          <w:marLeft w:val="0"/>
                          <w:marRight w:val="0"/>
                          <w:marTop w:val="0"/>
                          <w:marBottom w:val="0"/>
                          <w:divBdr>
                            <w:top w:val="none" w:sz="0" w:space="0" w:color="auto"/>
                            <w:left w:val="none" w:sz="0" w:space="0" w:color="auto"/>
                            <w:bottom w:val="none" w:sz="0" w:space="0" w:color="auto"/>
                            <w:right w:val="none" w:sz="0" w:space="0" w:color="auto"/>
                          </w:divBdr>
                        </w:div>
                        <w:div w:id="518201824">
                          <w:marLeft w:val="0"/>
                          <w:marRight w:val="0"/>
                          <w:marTop w:val="0"/>
                          <w:marBottom w:val="300"/>
                          <w:divBdr>
                            <w:top w:val="none" w:sz="0" w:space="0" w:color="auto"/>
                            <w:left w:val="none" w:sz="0" w:space="0" w:color="auto"/>
                            <w:bottom w:val="none" w:sz="0" w:space="0" w:color="auto"/>
                            <w:right w:val="none" w:sz="0" w:space="0" w:color="auto"/>
                          </w:divBdr>
                          <w:divsChild>
                            <w:div w:id="437456351">
                              <w:marLeft w:val="0"/>
                              <w:marRight w:val="0"/>
                              <w:marTop w:val="0"/>
                              <w:marBottom w:val="0"/>
                              <w:divBdr>
                                <w:top w:val="none" w:sz="0" w:space="0" w:color="auto"/>
                                <w:left w:val="none" w:sz="0" w:space="0" w:color="auto"/>
                                <w:bottom w:val="none" w:sz="0" w:space="0" w:color="auto"/>
                                <w:right w:val="none" w:sz="0" w:space="0" w:color="auto"/>
                              </w:divBdr>
                            </w:div>
                          </w:divsChild>
                        </w:div>
                        <w:div w:id="766003759">
                          <w:marLeft w:val="0"/>
                          <w:marRight w:val="0"/>
                          <w:marTop w:val="0"/>
                          <w:marBottom w:val="0"/>
                          <w:divBdr>
                            <w:top w:val="none" w:sz="0" w:space="0" w:color="auto"/>
                            <w:left w:val="none" w:sz="0" w:space="0" w:color="auto"/>
                            <w:bottom w:val="none" w:sz="0" w:space="0" w:color="auto"/>
                            <w:right w:val="none" w:sz="0" w:space="0" w:color="auto"/>
                          </w:divBdr>
                        </w:div>
                        <w:div w:id="143206753">
                          <w:marLeft w:val="0"/>
                          <w:marRight w:val="0"/>
                          <w:marTop w:val="0"/>
                          <w:marBottom w:val="0"/>
                          <w:divBdr>
                            <w:top w:val="none" w:sz="0" w:space="0" w:color="auto"/>
                            <w:left w:val="none" w:sz="0" w:space="0" w:color="auto"/>
                            <w:bottom w:val="none" w:sz="0" w:space="0" w:color="auto"/>
                            <w:right w:val="none" w:sz="0" w:space="0" w:color="auto"/>
                          </w:divBdr>
                        </w:div>
                        <w:div w:id="1870800684">
                          <w:marLeft w:val="0"/>
                          <w:marRight w:val="0"/>
                          <w:marTop w:val="450"/>
                          <w:marBottom w:val="450"/>
                          <w:divBdr>
                            <w:top w:val="none" w:sz="0" w:space="0" w:color="auto"/>
                            <w:left w:val="single" w:sz="24" w:space="0" w:color="6DB33F"/>
                            <w:bottom w:val="none" w:sz="0" w:space="0" w:color="auto"/>
                            <w:right w:val="none" w:sz="0" w:space="0" w:color="auto"/>
                          </w:divBdr>
                          <w:divsChild>
                            <w:div w:id="3222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8149">
                      <w:marLeft w:val="0"/>
                      <w:marRight w:val="0"/>
                      <w:marTop w:val="0"/>
                      <w:marBottom w:val="0"/>
                      <w:divBdr>
                        <w:top w:val="none" w:sz="0" w:space="0" w:color="auto"/>
                        <w:left w:val="none" w:sz="0" w:space="0" w:color="auto"/>
                        <w:bottom w:val="none" w:sz="0" w:space="0" w:color="auto"/>
                        <w:right w:val="none" w:sz="0" w:space="0" w:color="auto"/>
                      </w:divBdr>
                      <w:divsChild>
                        <w:div w:id="1050152717">
                          <w:marLeft w:val="0"/>
                          <w:marRight w:val="0"/>
                          <w:marTop w:val="0"/>
                          <w:marBottom w:val="0"/>
                          <w:divBdr>
                            <w:top w:val="none" w:sz="0" w:space="0" w:color="auto"/>
                            <w:left w:val="none" w:sz="0" w:space="0" w:color="auto"/>
                            <w:bottom w:val="none" w:sz="0" w:space="0" w:color="auto"/>
                            <w:right w:val="none" w:sz="0" w:space="0" w:color="auto"/>
                          </w:divBdr>
                        </w:div>
                        <w:div w:id="1205403883">
                          <w:marLeft w:val="0"/>
                          <w:marRight w:val="0"/>
                          <w:marTop w:val="0"/>
                          <w:marBottom w:val="0"/>
                          <w:divBdr>
                            <w:top w:val="none" w:sz="0" w:space="0" w:color="auto"/>
                            <w:left w:val="none" w:sz="0" w:space="0" w:color="auto"/>
                            <w:bottom w:val="none" w:sz="0" w:space="0" w:color="auto"/>
                            <w:right w:val="none" w:sz="0" w:space="0" w:color="auto"/>
                          </w:divBdr>
                        </w:div>
                      </w:divsChild>
                    </w:div>
                    <w:div w:id="2138454244">
                      <w:marLeft w:val="0"/>
                      <w:marRight w:val="0"/>
                      <w:marTop w:val="0"/>
                      <w:marBottom w:val="0"/>
                      <w:divBdr>
                        <w:top w:val="none" w:sz="0" w:space="0" w:color="auto"/>
                        <w:left w:val="none" w:sz="0" w:space="0" w:color="auto"/>
                        <w:bottom w:val="none" w:sz="0" w:space="0" w:color="auto"/>
                        <w:right w:val="none" w:sz="0" w:space="0" w:color="auto"/>
                      </w:divBdr>
                      <w:divsChild>
                        <w:div w:id="1514302758">
                          <w:marLeft w:val="0"/>
                          <w:marRight w:val="0"/>
                          <w:marTop w:val="0"/>
                          <w:marBottom w:val="0"/>
                          <w:divBdr>
                            <w:top w:val="none" w:sz="0" w:space="0" w:color="auto"/>
                            <w:left w:val="none" w:sz="0" w:space="0" w:color="auto"/>
                            <w:bottom w:val="none" w:sz="0" w:space="0" w:color="auto"/>
                            <w:right w:val="none" w:sz="0" w:space="0" w:color="auto"/>
                          </w:divBdr>
                        </w:div>
                        <w:div w:id="1957562378">
                          <w:marLeft w:val="0"/>
                          <w:marRight w:val="0"/>
                          <w:marTop w:val="0"/>
                          <w:marBottom w:val="0"/>
                          <w:divBdr>
                            <w:top w:val="none" w:sz="0" w:space="0" w:color="auto"/>
                            <w:left w:val="none" w:sz="0" w:space="0" w:color="auto"/>
                            <w:bottom w:val="none" w:sz="0" w:space="0" w:color="auto"/>
                            <w:right w:val="none" w:sz="0" w:space="0" w:color="auto"/>
                          </w:divBdr>
                        </w:div>
                      </w:divsChild>
                    </w:div>
                    <w:div w:id="425997648">
                      <w:marLeft w:val="0"/>
                      <w:marRight w:val="0"/>
                      <w:marTop w:val="0"/>
                      <w:marBottom w:val="0"/>
                      <w:divBdr>
                        <w:top w:val="none" w:sz="0" w:space="0" w:color="auto"/>
                        <w:left w:val="none" w:sz="0" w:space="0" w:color="auto"/>
                        <w:bottom w:val="none" w:sz="0" w:space="0" w:color="auto"/>
                        <w:right w:val="none" w:sz="0" w:space="0" w:color="auto"/>
                      </w:divBdr>
                      <w:divsChild>
                        <w:div w:id="270207255">
                          <w:marLeft w:val="0"/>
                          <w:marRight w:val="0"/>
                          <w:marTop w:val="0"/>
                          <w:marBottom w:val="0"/>
                          <w:divBdr>
                            <w:top w:val="none" w:sz="0" w:space="0" w:color="auto"/>
                            <w:left w:val="none" w:sz="0" w:space="0" w:color="auto"/>
                            <w:bottom w:val="none" w:sz="0" w:space="0" w:color="auto"/>
                            <w:right w:val="none" w:sz="0" w:space="0" w:color="auto"/>
                          </w:divBdr>
                        </w:div>
                        <w:div w:id="981691757">
                          <w:marLeft w:val="0"/>
                          <w:marRight w:val="0"/>
                          <w:marTop w:val="0"/>
                          <w:marBottom w:val="0"/>
                          <w:divBdr>
                            <w:top w:val="none" w:sz="0" w:space="0" w:color="auto"/>
                            <w:left w:val="none" w:sz="0" w:space="0" w:color="auto"/>
                            <w:bottom w:val="none" w:sz="0" w:space="0" w:color="auto"/>
                            <w:right w:val="none" w:sz="0" w:space="0" w:color="auto"/>
                          </w:divBdr>
                          <w:divsChild>
                            <w:div w:id="1158687122">
                              <w:marLeft w:val="0"/>
                              <w:marRight w:val="0"/>
                              <w:marTop w:val="0"/>
                              <w:marBottom w:val="0"/>
                              <w:divBdr>
                                <w:top w:val="none" w:sz="0" w:space="0" w:color="auto"/>
                                <w:left w:val="none" w:sz="0" w:space="0" w:color="auto"/>
                                <w:bottom w:val="none" w:sz="0" w:space="0" w:color="auto"/>
                                <w:right w:val="none" w:sz="0" w:space="0" w:color="auto"/>
                              </w:divBdr>
                            </w:div>
                            <w:div w:id="1819494645">
                              <w:marLeft w:val="0"/>
                              <w:marRight w:val="0"/>
                              <w:marTop w:val="0"/>
                              <w:marBottom w:val="0"/>
                              <w:divBdr>
                                <w:top w:val="none" w:sz="0" w:space="0" w:color="auto"/>
                                <w:left w:val="none" w:sz="0" w:space="0" w:color="auto"/>
                                <w:bottom w:val="none" w:sz="0" w:space="0" w:color="auto"/>
                                <w:right w:val="none" w:sz="0" w:space="0" w:color="auto"/>
                              </w:divBdr>
                            </w:div>
                            <w:div w:id="1278214347">
                              <w:marLeft w:val="0"/>
                              <w:marRight w:val="0"/>
                              <w:marTop w:val="0"/>
                              <w:marBottom w:val="0"/>
                              <w:divBdr>
                                <w:top w:val="none" w:sz="0" w:space="0" w:color="auto"/>
                                <w:left w:val="none" w:sz="0" w:space="0" w:color="auto"/>
                                <w:bottom w:val="none" w:sz="0" w:space="0" w:color="auto"/>
                                <w:right w:val="none" w:sz="0" w:space="0" w:color="auto"/>
                              </w:divBdr>
                              <w:divsChild>
                                <w:div w:id="211161026">
                                  <w:marLeft w:val="0"/>
                                  <w:marRight w:val="0"/>
                                  <w:marTop w:val="0"/>
                                  <w:marBottom w:val="0"/>
                                  <w:divBdr>
                                    <w:top w:val="none" w:sz="0" w:space="0" w:color="auto"/>
                                    <w:left w:val="none" w:sz="0" w:space="0" w:color="auto"/>
                                    <w:bottom w:val="none" w:sz="0" w:space="0" w:color="auto"/>
                                    <w:right w:val="none" w:sz="0" w:space="0" w:color="auto"/>
                                  </w:divBdr>
                                </w:div>
                                <w:div w:id="2134396670">
                                  <w:marLeft w:val="0"/>
                                  <w:marRight w:val="0"/>
                                  <w:marTop w:val="0"/>
                                  <w:marBottom w:val="0"/>
                                  <w:divBdr>
                                    <w:top w:val="none" w:sz="0" w:space="0" w:color="auto"/>
                                    <w:left w:val="none" w:sz="0" w:space="0" w:color="auto"/>
                                    <w:bottom w:val="none" w:sz="0" w:space="0" w:color="auto"/>
                                    <w:right w:val="none" w:sz="0" w:space="0" w:color="auto"/>
                                  </w:divBdr>
                                </w:div>
                                <w:div w:id="2117169176">
                                  <w:marLeft w:val="0"/>
                                  <w:marRight w:val="0"/>
                                  <w:marTop w:val="0"/>
                                  <w:marBottom w:val="0"/>
                                  <w:divBdr>
                                    <w:top w:val="none" w:sz="0" w:space="0" w:color="auto"/>
                                    <w:left w:val="none" w:sz="0" w:space="0" w:color="auto"/>
                                    <w:bottom w:val="none" w:sz="0" w:space="0" w:color="auto"/>
                                    <w:right w:val="none" w:sz="0" w:space="0" w:color="auto"/>
                                  </w:divBdr>
                                </w:div>
                                <w:div w:id="2032337540">
                                  <w:marLeft w:val="0"/>
                                  <w:marRight w:val="0"/>
                                  <w:marTop w:val="0"/>
                                  <w:marBottom w:val="300"/>
                                  <w:divBdr>
                                    <w:top w:val="none" w:sz="0" w:space="0" w:color="auto"/>
                                    <w:left w:val="none" w:sz="0" w:space="0" w:color="auto"/>
                                    <w:bottom w:val="none" w:sz="0" w:space="0" w:color="auto"/>
                                    <w:right w:val="none" w:sz="0" w:space="0" w:color="auto"/>
                                  </w:divBdr>
                                  <w:divsChild>
                                    <w:div w:id="89931059">
                                      <w:marLeft w:val="0"/>
                                      <w:marRight w:val="0"/>
                                      <w:marTop w:val="0"/>
                                      <w:marBottom w:val="0"/>
                                      <w:divBdr>
                                        <w:top w:val="none" w:sz="0" w:space="0" w:color="auto"/>
                                        <w:left w:val="none" w:sz="0" w:space="0" w:color="auto"/>
                                        <w:bottom w:val="none" w:sz="0" w:space="0" w:color="auto"/>
                                        <w:right w:val="none" w:sz="0" w:space="0" w:color="auto"/>
                                      </w:divBdr>
                                    </w:div>
                                  </w:divsChild>
                                </w:div>
                                <w:div w:id="432171463">
                                  <w:marLeft w:val="0"/>
                                  <w:marRight w:val="0"/>
                                  <w:marTop w:val="0"/>
                                  <w:marBottom w:val="0"/>
                                  <w:divBdr>
                                    <w:top w:val="none" w:sz="0" w:space="0" w:color="auto"/>
                                    <w:left w:val="none" w:sz="0" w:space="0" w:color="auto"/>
                                    <w:bottom w:val="none" w:sz="0" w:space="0" w:color="auto"/>
                                    <w:right w:val="none" w:sz="0" w:space="0" w:color="auto"/>
                                  </w:divBdr>
                                </w:div>
                                <w:div w:id="797525575">
                                  <w:marLeft w:val="0"/>
                                  <w:marRight w:val="0"/>
                                  <w:marTop w:val="0"/>
                                  <w:marBottom w:val="300"/>
                                  <w:divBdr>
                                    <w:top w:val="none" w:sz="0" w:space="0" w:color="auto"/>
                                    <w:left w:val="none" w:sz="0" w:space="0" w:color="auto"/>
                                    <w:bottom w:val="none" w:sz="0" w:space="0" w:color="auto"/>
                                    <w:right w:val="none" w:sz="0" w:space="0" w:color="auto"/>
                                  </w:divBdr>
                                  <w:divsChild>
                                    <w:div w:id="242836558">
                                      <w:marLeft w:val="0"/>
                                      <w:marRight w:val="0"/>
                                      <w:marTop w:val="0"/>
                                      <w:marBottom w:val="0"/>
                                      <w:divBdr>
                                        <w:top w:val="none" w:sz="0" w:space="0" w:color="auto"/>
                                        <w:left w:val="none" w:sz="0" w:space="0" w:color="auto"/>
                                        <w:bottom w:val="none" w:sz="0" w:space="0" w:color="auto"/>
                                        <w:right w:val="none" w:sz="0" w:space="0" w:color="auto"/>
                                      </w:divBdr>
                                    </w:div>
                                  </w:divsChild>
                                </w:div>
                                <w:div w:id="1063023623">
                                  <w:marLeft w:val="0"/>
                                  <w:marRight w:val="0"/>
                                  <w:marTop w:val="0"/>
                                  <w:marBottom w:val="0"/>
                                  <w:divBdr>
                                    <w:top w:val="none" w:sz="0" w:space="0" w:color="auto"/>
                                    <w:left w:val="none" w:sz="0" w:space="0" w:color="auto"/>
                                    <w:bottom w:val="none" w:sz="0" w:space="0" w:color="auto"/>
                                    <w:right w:val="none" w:sz="0" w:space="0" w:color="auto"/>
                                  </w:divBdr>
                                </w:div>
                              </w:divsChild>
                            </w:div>
                            <w:div w:id="668873186">
                              <w:marLeft w:val="0"/>
                              <w:marRight w:val="0"/>
                              <w:marTop w:val="0"/>
                              <w:marBottom w:val="0"/>
                              <w:divBdr>
                                <w:top w:val="none" w:sz="0" w:space="0" w:color="auto"/>
                                <w:left w:val="none" w:sz="0" w:space="0" w:color="auto"/>
                                <w:bottom w:val="none" w:sz="0" w:space="0" w:color="auto"/>
                                <w:right w:val="none" w:sz="0" w:space="0" w:color="auto"/>
                              </w:divBdr>
                              <w:divsChild>
                                <w:div w:id="19673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2329">
                          <w:marLeft w:val="0"/>
                          <w:marRight w:val="0"/>
                          <w:marTop w:val="0"/>
                          <w:marBottom w:val="0"/>
                          <w:divBdr>
                            <w:top w:val="none" w:sz="0" w:space="0" w:color="auto"/>
                            <w:left w:val="none" w:sz="0" w:space="0" w:color="auto"/>
                            <w:bottom w:val="none" w:sz="0" w:space="0" w:color="auto"/>
                            <w:right w:val="none" w:sz="0" w:space="0" w:color="auto"/>
                          </w:divBdr>
                          <w:divsChild>
                            <w:div w:id="125710026">
                              <w:marLeft w:val="0"/>
                              <w:marRight w:val="0"/>
                              <w:marTop w:val="0"/>
                              <w:marBottom w:val="0"/>
                              <w:divBdr>
                                <w:top w:val="none" w:sz="0" w:space="0" w:color="auto"/>
                                <w:left w:val="none" w:sz="0" w:space="0" w:color="auto"/>
                                <w:bottom w:val="none" w:sz="0" w:space="0" w:color="auto"/>
                                <w:right w:val="none" w:sz="0" w:space="0" w:color="auto"/>
                              </w:divBdr>
                            </w:div>
                            <w:div w:id="125054443">
                              <w:marLeft w:val="0"/>
                              <w:marRight w:val="0"/>
                              <w:marTop w:val="0"/>
                              <w:marBottom w:val="0"/>
                              <w:divBdr>
                                <w:top w:val="none" w:sz="0" w:space="0" w:color="auto"/>
                                <w:left w:val="none" w:sz="0" w:space="0" w:color="auto"/>
                                <w:bottom w:val="none" w:sz="0" w:space="0" w:color="auto"/>
                                <w:right w:val="none" w:sz="0" w:space="0" w:color="auto"/>
                              </w:divBdr>
                            </w:div>
                            <w:div w:id="1805082112">
                              <w:marLeft w:val="0"/>
                              <w:marRight w:val="0"/>
                              <w:marTop w:val="0"/>
                              <w:marBottom w:val="0"/>
                              <w:divBdr>
                                <w:top w:val="none" w:sz="0" w:space="0" w:color="auto"/>
                                <w:left w:val="none" w:sz="0" w:space="0" w:color="auto"/>
                                <w:bottom w:val="none" w:sz="0" w:space="0" w:color="auto"/>
                                <w:right w:val="none" w:sz="0" w:space="0" w:color="auto"/>
                              </w:divBdr>
                              <w:divsChild>
                                <w:div w:id="878126925">
                                  <w:marLeft w:val="0"/>
                                  <w:marRight w:val="0"/>
                                  <w:marTop w:val="0"/>
                                  <w:marBottom w:val="0"/>
                                  <w:divBdr>
                                    <w:top w:val="none" w:sz="0" w:space="0" w:color="auto"/>
                                    <w:left w:val="none" w:sz="0" w:space="0" w:color="auto"/>
                                    <w:bottom w:val="none" w:sz="0" w:space="0" w:color="auto"/>
                                    <w:right w:val="none" w:sz="0" w:space="0" w:color="auto"/>
                                  </w:divBdr>
                                </w:div>
                                <w:div w:id="669606268">
                                  <w:marLeft w:val="0"/>
                                  <w:marRight w:val="0"/>
                                  <w:marTop w:val="450"/>
                                  <w:marBottom w:val="450"/>
                                  <w:divBdr>
                                    <w:top w:val="none" w:sz="0" w:space="0" w:color="auto"/>
                                    <w:left w:val="single" w:sz="24" w:space="0" w:color="6DB33F"/>
                                    <w:bottom w:val="none" w:sz="0" w:space="0" w:color="auto"/>
                                    <w:right w:val="none" w:sz="0" w:space="0" w:color="auto"/>
                                  </w:divBdr>
                                  <w:divsChild>
                                    <w:div w:id="11249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4510">
                      <w:marLeft w:val="0"/>
                      <w:marRight w:val="0"/>
                      <w:marTop w:val="0"/>
                      <w:marBottom w:val="0"/>
                      <w:divBdr>
                        <w:top w:val="none" w:sz="0" w:space="0" w:color="auto"/>
                        <w:left w:val="none" w:sz="0" w:space="0" w:color="auto"/>
                        <w:bottom w:val="none" w:sz="0" w:space="0" w:color="auto"/>
                        <w:right w:val="none" w:sz="0" w:space="0" w:color="auto"/>
                      </w:divBdr>
                      <w:divsChild>
                        <w:div w:id="1435243900">
                          <w:marLeft w:val="0"/>
                          <w:marRight w:val="0"/>
                          <w:marTop w:val="0"/>
                          <w:marBottom w:val="0"/>
                          <w:divBdr>
                            <w:top w:val="none" w:sz="0" w:space="0" w:color="auto"/>
                            <w:left w:val="none" w:sz="0" w:space="0" w:color="auto"/>
                            <w:bottom w:val="none" w:sz="0" w:space="0" w:color="auto"/>
                            <w:right w:val="none" w:sz="0" w:space="0" w:color="auto"/>
                          </w:divBdr>
                        </w:div>
                        <w:div w:id="1084496210">
                          <w:marLeft w:val="0"/>
                          <w:marRight w:val="0"/>
                          <w:marTop w:val="0"/>
                          <w:marBottom w:val="0"/>
                          <w:divBdr>
                            <w:top w:val="none" w:sz="0" w:space="0" w:color="auto"/>
                            <w:left w:val="none" w:sz="0" w:space="0" w:color="auto"/>
                            <w:bottom w:val="none" w:sz="0" w:space="0" w:color="auto"/>
                            <w:right w:val="none" w:sz="0" w:space="0" w:color="auto"/>
                          </w:divBdr>
                        </w:div>
                        <w:div w:id="1971789681">
                          <w:marLeft w:val="0"/>
                          <w:marRight w:val="0"/>
                          <w:marTop w:val="0"/>
                          <w:marBottom w:val="300"/>
                          <w:divBdr>
                            <w:top w:val="none" w:sz="0" w:space="0" w:color="auto"/>
                            <w:left w:val="none" w:sz="0" w:space="0" w:color="auto"/>
                            <w:bottom w:val="none" w:sz="0" w:space="0" w:color="auto"/>
                            <w:right w:val="none" w:sz="0" w:space="0" w:color="auto"/>
                          </w:divBdr>
                          <w:divsChild>
                            <w:div w:id="1761245756">
                              <w:marLeft w:val="0"/>
                              <w:marRight w:val="0"/>
                              <w:marTop w:val="0"/>
                              <w:marBottom w:val="0"/>
                              <w:divBdr>
                                <w:top w:val="none" w:sz="0" w:space="0" w:color="auto"/>
                                <w:left w:val="none" w:sz="0" w:space="0" w:color="auto"/>
                                <w:bottom w:val="none" w:sz="0" w:space="0" w:color="auto"/>
                                <w:right w:val="none" w:sz="0" w:space="0" w:color="auto"/>
                              </w:divBdr>
                            </w:div>
                          </w:divsChild>
                        </w:div>
                        <w:div w:id="1446001706">
                          <w:marLeft w:val="0"/>
                          <w:marRight w:val="0"/>
                          <w:marTop w:val="0"/>
                          <w:marBottom w:val="0"/>
                          <w:divBdr>
                            <w:top w:val="none" w:sz="0" w:space="0" w:color="auto"/>
                            <w:left w:val="none" w:sz="0" w:space="0" w:color="auto"/>
                            <w:bottom w:val="none" w:sz="0" w:space="0" w:color="auto"/>
                            <w:right w:val="none" w:sz="0" w:space="0" w:color="auto"/>
                          </w:divBdr>
                        </w:div>
                        <w:div w:id="1141844381">
                          <w:marLeft w:val="0"/>
                          <w:marRight w:val="0"/>
                          <w:marTop w:val="0"/>
                          <w:marBottom w:val="0"/>
                          <w:divBdr>
                            <w:top w:val="none" w:sz="0" w:space="0" w:color="auto"/>
                            <w:left w:val="none" w:sz="0" w:space="0" w:color="auto"/>
                            <w:bottom w:val="none" w:sz="0" w:space="0" w:color="auto"/>
                            <w:right w:val="none" w:sz="0" w:space="0" w:color="auto"/>
                          </w:divBdr>
                        </w:div>
                      </w:divsChild>
                    </w:div>
                    <w:div w:id="1129712513">
                      <w:marLeft w:val="0"/>
                      <w:marRight w:val="0"/>
                      <w:marTop w:val="0"/>
                      <w:marBottom w:val="0"/>
                      <w:divBdr>
                        <w:top w:val="none" w:sz="0" w:space="0" w:color="auto"/>
                        <w:left w:val="none" w:sz="0" w:space="0" w:color="auto"/>
                        <w:bottom w:val="none" w:sz="0" w:space="0" w:color="auto"/>
                        <w:right w:val="none" w:sz="0" w:space="0" w:color="auto"/>
                      </w:divBdr>
                      <w:divsChild>
                        <w:div w:id="340276250">
                          <w:marLeft w:val="0"/>
                          <w:marRight w:val="0"/>
                          <w:marTop w:val="0"/>
                          <w:marBottom w:val="0"/>
                          <w:divBdr>
                            <w:top w:val="none" w:sz="0" w:space="0" w:color="auto"/>
                            <w:left w:val="none" w:sz="0" w:space="0" w:color="auto"/>
                            <w:bottom w:val="none" w:sz="0" w:space="0" w:color="auto"/>
                            <w:right w:val="none" w:sz="0" w:space="0" w:color="auto"/>
                          </w:divBdr>
                        </w:div>
                        <w:div w:id="159588689">
                          <w:marLeft w:val="0"/>
                          <w:marRight w:val="0"/>
                          <w:marTop w:val="450"/>
                          <w:marBottom w:val="450"/>
                          <w:divBdr>
                            <w:top w:val="none" w:sz="0" w:space="0" w:color="auto"/>
                            <w:left w:val="single" w:sz="24" w:space="0" w:color="6DB33F"/>
                            <w:bottom w:val="none" w:sz="0" w:space="0" w:color="auto"/>
                            <w:right w:val="none" w:sz="0" w:space="0" w:color="auto"/>
                          </w:divBdr>
                          <w:divsChild>
                            <w:div w:id="15675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86130">
                  <w:marLeft w:val="0"/>
                  <w:marRight w:val="0"/>
                  <w:marTop w:val="0"/>
                  <w:marBottom w:val="0"/>
                  <w:divBdr>
                    <w:top w:val="none" w:sz="0" w:space="0" w:color="auto"/>
                    <w:left w:val="none" w:sz="0" w:space="0" w:color="auto"/>
                    <w:bottom w:val="none" w:sz="0" w:space="0" w:color="auto"/>
                    <w:right w:val="none" w:sz="0" w:space="0" w:color="auto"/>
                  </w:divBdr>
                  <w:divsChild>
                    <w:div w:id="947392818">
                      <w:marLeft w:val="0"/>
                      <w:marRight w:val="0"/>
                      <w:marTop w:val="0"/>
                      <w:marBottom w:val="0"/>
                      <w:divBdr>
                        <w:top w:val="none" w:sz="0" w:space="0" w:color="auto"/>
                        <w:left w:val="none" w:sz="0" w:space="0" w:color="auto"/>
                        <w:bottom w:val="none" w:sz="0" w:space="0" w:color="auto"/>
                        <w:right w:val="none" w:sz="0" w:space="0" w:color="auto"/>
                      </w:divBdr>
                    </w:div>
                    <w:div w:id="935675107">
                      <w:marLeft w:val="0"/>
                      <w:marRight w:val="0"/>
                      <w:marTop w:val="0"/>
                      <w:marBottom w:val="0"/>
                      <w:divBdr>
                        <w:top w:val="none" w:sz="0" w:space="0" w:color="auto"/>
                        <w:left w:val="none" w:sz="0" w:space="0" w:color="auto"/>
                        <w:bottom w:val="none" w:sz="0" w:space="0" w:color="auto"/>
                        <w:right w:val="none" w:sz="0" w:space="0" w:color="auto"/>
                      </w:divBdr>
                      <w:divsChild>
                        <w:div w:id="1247349979">
                          <w:marLeft w:val="0"/>
                          <w:marRight w:val="0"/>
                          <w:marTop w:val="0"/>
                          <w:marBottom w:val="0"/>
                          <w:divBdr>
                            <w:top w:val="none" w:sz="0" w:space="0" w:color="auto"/>
                            <w:left w:val="none" w:sz="0" w:space="0" w:color="auto"/>
                            <w:bottom w:val="none" w:sz="0" w:space="0" w:color="auto"/>
                            <w:right w:val="none" w:sz="0" w:space="0" w:color="auto"/>
                          </w:divBdr>
                        </w:div>
                        <w:div w:id="1249732312">
                          <w:marLeft w:val="0"/>
                          <w:marRight w:val="0"/>
                          <w:marTop w:val="0"/>
                          <w:marBottom w:val="0"/>
                          <w:divBdr>
                            <w:top w:val="none" w:sz="0" w:space="0" w:color="auto"/>
                            <w:left w:val="none" w:sz="0" w:space="0" w:color="auto"/>
                            <w:bottom w:val="none" w:sz="0" w:space="0" w:color="auto"/>
                            <w:right w:val="none" w:sz="0" w:space="0" w:color="auto"/>
                          </w:divBdr>
                        </w:div>
                        <w:div w:id="253130978">
                          <w:marLeft w:val="0"/>
                          <w:marRight w:val="0"/>
                          <w:marTop w:val="0"/>
                          <w:marBottom w:val="0"/>
                          <w:divBdr>
                            <w:top w:val="none" w:sz="0" w:space="0" w:color="auto"/>
                            <w:left w:val="none" w:sz="0" w:space="0" w:color="auto"/>
                            <w:bottom w:val="none" w:sz="0" w:space="0" w:color="auto"/>
                            <w:right w:val="none" w:sz="0" w:space="0" w:color="auto"/>
                          </w:divBdr>
                        </w:div>
                        <w:div w:id="672220723">
                          <w:marLeft w:val="0"/>
                          <w:marRight w:val="0"/>
                          <w:marTop w:val="0"/>
                          <w:marBottom w:val="0"/>
                          <w:divBdr>
                            <w:top w:val="none" w:sz="0" w:space="0" w:color="auto"/>
                            <w:left w:val="none" w:sz="0" w:space="0" w:color="auto"/>
                            <w:bottom w:val="none" w:sz="0" w:space="0" w:color="auto"/>
                            <w:right w:val="none" w:sz="0" w:space="0" w:color="auto"/>
                          </w:divBdr>
                        </w:div>
                      </w:divsChild>
                    </w:div>
                    <w:div w:id="1296636888">
                      <w:marLeft w:val="0"/>
                      <w:marRight w:val="0"/>
                      <w:marTop w:val="0"/>
                      <w:marBottom w:val="0"/>
                      <w:divBdr>
                        <w:top w:val="none" w:sz="0" w:space="0" w:color="auto"/>
                        <w:left w:val="none" w:sz="0" w:space="0" w:color="auto"/>
                        <w:bottom w:val="none" w:sz="0" w:space="0" w:color="auto"/>
                        <w:right w:val="none" w:sz="0" w:space="0" w:color="auto"/>
                      </w:divBdr>
                      <w:divsChild>
                        <w:div w:id="1246261977">
                          <w:marLeft w:val="0"/>
                          <w:marRight w:val="0"/>
                          <w:marTop w:val="0"/>
                          <w:marBottom w:val="0"/>
                          <w:divBdr>
                            <w:top w:val="none" w:sz="0" w:space="0" w:color="auto"/>
                            <w:left w:val="none" w:sz="0" w:space="0" w:color="auto"/>
                            <w:bottom w:val="none" w:sz="0" w:space="0" w:color="auto"/>
                            <w:right w:val="none" w:sz="0" w:space="0" w:color="auto"/>
                          </w:divBdr>
                        </w:div>
                        <w:div w:id="1416394258">
                          <w:marLeft w:val="0"/>
                          <w:marRight w:val="0"/>
                          <w:marTop w:val="0"/>
                          <w:marBottom w:val="0"/>
                          <w:divBdr>
                            <w:top w:val="none" w:sz="0" w:space="0" w:color="auto"/>
                            <w:left w:val="none" w:sz="0" w:space="0" w:color="auto"/>
                            <w:bottom w:val="none" w:sz="0" w:space="0" w:color="auto"/>
                            <w:right w:val="none" w:sz="0" w:space="0" w:color="auto"/>
                          </w:divBdr>
                          <w:divsChild>
                            <w:div w:id="666053224">
                              <w:marLeft w:val="0"/>
                              <w:marRight w:val="0"/>
                              <w:marTop w:val="0"/>
                              <w:marBottom w:val="0"/>
                              <w:divBdr>
                                <w:top w:val="none" w:sz="0" w:space="0" w:color="auto"/>
                                <w:left w:val="none" w:sz="0" w:space="0" w:color="auto"/>
                                <w:bottom w:val="none" w:sz="0" w:space="0" w:color="auto"/>
                                <w:right w:val="none" w:sz="0" w:space="0" w:color="auto"/>
                              </w:divBdr>
                            </w:div>
                            <w:div w:id="1885679419">
                              <w:marLeft w:val="0"/>
                              <w:marRight w:val="0"/>
                              <w:marTop w:val="0"/>
                              <w:marBottom w:val="0"/>
                              <w:divBdr>
                                <w:top w:val="none" w:sz="0" w:space="0" w:color="auto"/>
                                <w:left w:val="none" w:sz="0" w:space="0" w:color="auto"/>
                                <w:bottom w:val="none" w:sz="0" w:space="0" w:color="auto"/>
                                <w:right w:val="none" w:sz="0" w:space="0" w:color="auto"/>
                              </w:divBdr>
                            </w:div>
                            <w:div w:id="1382750011">
                              <w:marLeft w:val="0"/>
                              <w:marRight w:val="0"/>
                              <w:marTop w:val="0"/>
                              <w:marBottom w:val="300"/>
                              <w:divBdr>
                                <w:top w:val="none" w:sz="0" w:space="0" w:color="auto"/>
                                <w:left w:val="none" w:sz="0" w:space="0" w:color="auto"/>
                                <w:bottom w:val="none" w:sz="0" w:space="0" w:color="auto"/>
                                <w:right w:val="none" w:sz="0" w:space="0" w:color="auto"/>
                              </w:divBdr>
                              <w:divsChild>
                                <w:div w:id="2118795230">
                                  <w:marLeft w:val="0"/>
                                  <w:marRight w:val="0"/>
                                  <w:marTop w:val="0"/>
                                  <w:marBottom w:val="0"/>
                                  <w:divBdr>
                                    <w:top w:val="none" w:sz="0" w:space="0" w:color="auto"/>
                                    <w:left w:val="none" w:sz="0" w:space="0" w:color="auto"/>
                                    <w:bottom w:val="none" w:sz="0" w:space="0" w:color="auto"/>
                                    <w:right w:val="none" w:sz="0" w:space="0" w:color="auto"/>
                                  </w:divBdr>
                                </w:div>
                              </w:divsChild>
                            </w:div>
                            <w:div w:id="1202933761">
                              <w:marLeft w:val="0"/>
                              <w:marRight w:val="0"/>
                              <w:marTop w:val="0"/>
                              <w:marBottom w:val="0"/>
                              <w:divBdr>
                                <w:top w:val="none" w:sz="0" w:space="0" w:color="auto"/>
                                <w:left w:val="none" w:sz="0" w:space="0" w:color="auto"/>
                                <w:bottom w:val="none" w:sz="0" w:space="0" w:color="auto"/>
                                <w:right w:val="none" w:sz="0" w:space="0" w:color="auto"/>
                              </w:divBdr>
                            </w:div>
                            <w:div w:id="1385451263">
                              <w:marLeft w:val="0"/>
                              <w:marRight w:val="0"/>
                              <w:marTop w:val="0"/>
                              <w:marBottom w:val="0"/>
                              <w:divBdr>
                                <w:top w:val="none" w:sz="0" w:space="0" w:color="auto"/>
                                <w:left w:val="none" w:sz="0" w:space="0" w:color="auto"/>
                                <w:bottom w:val="none" w:sz="0" w:space="0" w:color="auto"/>
                                <w:right w:val="none" w:sz="0" w:space="0" w:color="auto"/>
                              </w:divBdr>
                            </w:div>
                            <w:div w:id="200702788">
                              <w:marLeft w:val="0"/>
                              <w:marRight w:val="0"/>
                              <w:marTop w:val="0"/>
                              <w:marBottom w:val="300"/>
                              <w:divBdr>
                                <w:top w:val="none" w:sz="0" w:space="0" w:color="auto"/>
                                <w:left w:val="none" w:sz="0" w:space="0" w:color="auto"/>
                                <w:bottom w:val="none" w:sz="0" w:space="0" w:color="auto"/>
                                <w:right w:val="none" w:sz="0" w:space="0" w:color="auto"/>
                              </w:divBdr>
                              <w:divsChild>
                                <w:div w:id="1025399187">
                                  <w:marLeft w:val="0"/>
                                  <w:marRight w:val="0"/>
                                  <w:marTop w:val="0"/>
                                  <w:marBottom w:val="0"/>
                                  <w:divBdr>
                                    <w:top w:val="none" w:sz="0" w:space="0" w:color="auto"/>
                                    <w:left w:val="none" w:sz="0" w:space="0" w:color="auto"/>
                                    <w:bottom w:val="none" w:sz="0" w:space="0" w:color="auto"/>
                                    <w:right w:val="none" w:sz="0" w:space="0" w:color="auto"/>
                                  </w:divBdr>
                                </w:div>
                              </w:divsChild>
                            </w:div>
                            <w:div w:id="210774848">
                              <w:marLeft w:val="0"/>
                              <w:marRight w:val="0"/>
                              <w:marTop w:val="0"/>
                              <w:marBottom w:val="0"/>
                              <w:divBdr>
                                <w:top w:val="none" w:sz="0" w:space="0" w:color="auto"/>
                                <w:left w:val="none" w:sz="0" w:space="0" w:color="auto"/>
                                <w:bottom w:val="none" w:sz="0" w:space="0" w:color="auto"/>
                                <w:right w:val="none" w:sz="0" w:space="0" w:color="auto"/>
                              </w:divBdr>
                            </w:div>
                            <w:div w:id="1977643912">
                              <w:marLeft w:val="0"/>
                              <w:marRight w:val="0"/>
                              <w:marTop w:val="450"/>
                              <w:marBottom w:val="450"/>
                              <w:divBdr>
                                <w:top w:val="none" w:sz="0" w:space="0" w:color="auto"/>
                                <w:left w:val="single" w:sz="24" w:space="0" w:color="6DB33F"/>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508">
                          <w:marLeft w:val="0"/>
                          <w:marRight w:val="0"/>
                          <w:marTop w:val="0"/>
                          <w:marBottom w:val="0"/>
                          <w:divBdr>
                            <w:top w:val="none" w:sz="0" w:space="0" w:color="auto"/>
                            <w:left w:val="none" w:sz="0" w:space="0" w:color="auto"/>
                            <w:bottom w:val="none" w:sz="0" w:space="0" w:color="auto"/>
                            <w:right w:val="none" w:sz="0" w:space="0" w:color="auto"/>
                          </w:divBdr>
                          <w:divsChild>
                            <w:div w:id="940796470">
                              <w:marLeft w:val="0"/>
                              <w:marRight w:val="0"/>
                              <w:marTop w:val="0"/>
                              <w:marBottom w:val="0"/>
                              <w:divBdr>
                                <w:top w:val="none" w:sz="0" w:space="0" w:color="auto"/>
                                <w:left w:val="none" w:sz="0" w:space="0" w:color="auto"/>
                                <w:bottom w:val="none" w:sz="0" w:space="0" w:color="auto"/>
                                <w:right w:val="none" w:sz="0" w:space="0" w:color="auto"/>
                              </w:divBdr>
                            </w:div>
                            <w:div w:id="1267158931">
                              <w:marLeft w:val="0"/>
                              <w:marRight w:val="0"/>
                              <w:marTop w:val="0"/>
                              <w:marBottom w:val="0"/>
                              <w:divBdr>
                                <w:top w:val="none" w:sz="0" w:space="0" w:color="auto"/>
                                <w:left w:val="none" w:sz="0" w:space="0" w:color="auto"/>
                                <w:bottom w:val="none" w:sz="0" w:space="0" w:color="auto"/>
                                <w:right w:val="none" w:sz="0" w:space="0" w:color="auto"/>
                              </w:divBdr>
                            </w:div>
                            <w:div w:id="1808275556">
                              <w:marLeft w:val="0"/>
                              <w:marRight w:val="0"/>
                              <w:marTop w:val="0"/>
                              <w:marBottom w:val="0"/>
                              <w:divBdr>
                                <w:top w:val="none" w:sz="0" w:space="0" w:color="auto"/>
                                <w:left w:val="none" w:sz="0" w:space="0" w:color="auto"/>
                                <w:bottom w:val="none" w:sz="0" w:space="0" w:color="auto"/>
                                <w:right w:val="none" w:sz="0" w:space="0" w:color="auto"/>
                              </w:divBdr>
                            </w:div>
                            <w:div w:id="520895049">
                              <w:marLeft w:val="0"/>
                              <w:marRight w:val="0"/>
                              <w:marTop w:val="0"/>
                              <w:marBottom w:val="300"/>
                              <w:divBdr>
                                <w:top w:val="none" w:sz="0" w:space="0" w:color="auto"/>
                                <w:left w:val="none" w:sz="0" w:space="0" w:color="auto"/>
                                <w:bottom w:val="none" w:sz="0" w:space="0" w:color="auto"/>
                                <w:right w:val="none" w:sz="0" w:space="0" w:color="auto"/>
                              </w:divBdr>
                              <w:divsChild>
                                <w:div w:id="1333796930">
                                  <w:marLeft w:val="0"/>
                                  <w:marRight w:val="0"/>
                                  <w:marTop w:val="0"/>
                                  <w:marBottom w:val="0"/>
                                  <w:divBdr>
                                    <w:top w:val="none" w:sz="0" w:space="0" w:color="auto"/>
                                    <w:left w:val="none" w:sz="0" w:space="0" w:color="auto"/>
                                    <w:bottom w:val="none" w:sz="0" w:space="0" w:color="auto"/>
                                    <w:right w:val="none" w:sz="0" w:space="0" w:color="auto"/>
                                  </w:divBdr>
                                </w:div>
                              </w:divsChild>
                            </w:div>
                            <w:div w:id="186337119">
                              <w:marLeft w:val="0"/>
                              <w:marRight w:val="0"/>
                              <w:marTop w:val="0"/>
                              <w:marBottom w:val="0"/>
                              <w:divBdr>
                                <w:top w:val="none" w:sz="0" w:space="0" w:color="auto"/>
                                <w:left w:val="none" w:sz="0" w:space="0" w:color="auto"/>
                                <w:bottom w:val="none" w:sz="0" w:space="0" w:color="auto"/>
                                <w:right w:val="none" w:sz="0" w:space="0" w:color="auto"/>
                              </w:divBdr>
                            </w:div>
                            <w:div w:id="505830891">
                              <w:marLeft w:val="0"/>
                              <w:marRight w:val="0"/>
                              <w:marTop w:val="0"/>
                              <w:marBottom w:val="0"/>
                              <w:divBdr>
                                <w:top w:val="none" w:sz="0" w:space="0" w:color="auto"/>
                                <w:left w:val="none" w:sz="0" w:space="0" w:color="auto"/>
                                <w:bottom w:val="none" w:sz="0" w:space="0" w:color="auto"/>
                                <w:right w:val="none" w:sz="0" w:space="0" w:color="auto"/>
                              </w:divBdr>
                            </w:div>
                            <w:div w:id="1053964962">
                              <w:marLeft w:val="0"/>
                              <w:marRight w:val="0"/>
                              <w:marTop w:val="0"/>
                              <w:marBottom w:val="300"/>
                              <w:divBdr>
                                <w:top w:val="none" w:sz="0" w:space="0" w:color="auto"/>
                                <w:left w:val="none" w:sz="0" w:space="0" w:color="auto"/>
                                <w:bottom w:val="none" w:sz="0" w:space="0" w:color="auto"/>
                                <w:right w:val="none" w:sz="0" w:space="0" w:color="auto"/>
                              </w:divBdr>
                              <w:divsChild>
                                <w:div w:id="331420418">
                                  <w:marLeft w:val="0"/>
                                  <w:marRight w:val="0"/>
                                  <w:marTop w:val="0"/>
                                  <w:marBottom w:val="0"/>
                                  <w:divBdr>
                                    <w:top w:val="none" w:sz="0" w:space="0" w:color="auto"/>
                                    <w:left w:val="none" w:sz="0" w:space="0" w:color="auto"/>
                                    <w:bottom w:val="none" w:sz="0" w:space="0" w:color="auto"/>
                                    <w:right w:val="none" w:sz="0" w:space="0" w:color="auto"/>
                                  </w:divBdr>
                                </w:div>
                              </w:divsChild>
                            </w:div>
                            <w:div w:id="408577318">
                              <w:marLeft w:val="0"/>
                              <w:marRight w:val="0"/>
                              <w:marTop w:val="450"/>
                              <w:marBottom w:val="450"/>
                              <w:divBdr>
                                <w:top w:val="none" w:sz="0" w:space="0" w:color="auto"/>
                                <w:left w:val="single" w:sz="24" w:space="0" w:color="6DB33F"/>
                                <w:bottom w:val="none" w:sz="0" w:space="0" w:color="auto"/>
                                <w:right w:val="none" w:sz="0" w:space="0" w:color="auto"/>
                              </w:divBdr>
                              <w:divsChild>
                                <w:div w:id="19803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6218">
                          <w:marLeft w:val="0"/>
                          <w:marRight w:val="0"/>
                          <w:marTop w:val="0"/>
                          <w:marBottom w:val="0"/>
                          <w:divBdr>
                            <w:top w:val="none" w:sz="0" w:space="0" w:color="auto"/>
                            <w:left w:val="none" w:sz="0" w:space="0" w:color="auto"/>
                            <w:bottom w:val="none" w:sz="0" w:space="0" w:color="auto"/>
                            <w:right w:val="none" w:sz="0" w:space="0" w:color="auto"/>
                          </w:divBdr>
                          <w:divsChild>
                            <w:div w:id="546835806">
                              <w:marLeft w:val="0"/>
                              <w:marRight w:val="0"/>
                              <w:marTop w:val="0"/>
                              <w:marBottom w:val="0"/>
                              <w:divBdr>
                                <w:top w:val="none" w:sz="0" w:space="0" w:color="auto"/>
                                <w:left w:val="none" w:sz="0" w:space="0" w:color="auto"/>
                                <w:bottom w:val="none" w:sz="0" w:space="0" w:color="auto"/>
                                <w:right w:val="none" w:sz="0" w:space="0" w:color="auto"/>
                              </w:divBdr>
                            </w:div>
                            <w:div w:id="1600989822">
                              <w:marLeft w:val="0"/>
                              <w:marRight w:val="0"/>
                              <w:marTop w:val="0"/>
                              <w:marBottom w:val="300"/>
                              <w:divBdr>
                                <w:top w:val="none" w:sz="0" w:space="0" w:color="auto"/>
                                <w:left w:val="none" w:sz="0" w:space="0" w:color="auto"/>
                                <w:bottom w:val="none" w:sz="0" w:space="0" w:color="auto"/>
                                <w:right w:val="none" w:sz="0" w:space="0" w:color="auto"/>
                              </w:divBdr>
                              <w:divsChild>
                                <w:div w:id="1452045142">
                                  <w:marLeft w:val="0"/>
                                  <w:marRight w:val="0"/>
                                  <w:marTop w:val="0"/>
                                  <w:marBottom w:val="0"/>
                                  <w:divBdr>
                                    <w:top w:val="none" w:sz="0" w:space="0" w:color="auto"/>
                                    <w:left w:val="none" w:sz="0" w:space="0" w:color="auto"/>
                                    <w:bottom w:val="none" w:sz="0" w:space="0" w:color="auto"/>
                                    <w:right w:val="none" w:sz="0" w:space="0" w:color="auto"/>
                                  </w:divBdr>
                                </w:div>
                              </w:divsChild>
                            </w:div>
                            <w:div w:id="1045640231">
                              <w:marLeft w:val="0"/>
                              <w:marRight w:val="0"/>
                              <w:marTop w:val="0"/>
                              <w:marBottom w:val="0"/>
                              <w:divBdr>
                                <w:top w:val="none" w:sz="0" w:space="0" w:color="auto"/>
                                <w:left w:val="none" w:sz="0" w:space="0" w:color="auto"/>
                                <w:bottom w:val="none" w:sz="0" w:space="0" w:color="auto"/>
                                <w:right w:val="none" w:sz="0" w:space="0" w:color="auto"/>
                              </w:divBdr>
                            </w:div>
                            <w:div w:id="1362128728">
                              <w:marLeft w:val="0"/>
                              <w:marRight w:val="0"/>
                              <w:marTop w:val="0"/>
                              <w:marBottom w:val="0"/>
                              <w:divBdr>
                                <w:top w:val="none" w:sz="0" w:space="0" w:color="auto"/>
                                <w:left w:val="none" w:sz="0" w:space="0" w:color="auto"/>
                                <w:bottom w:val="none" w:sz="0" w:space="0" w:color="auto"/>
                                <w:right w:val="none" w:sz="0" w:space="0" w:color="auto"/>
                              </w:divBdr>
                            </w:div>
                            <w:div w:id="275530574">
                              <w:marLeft w:val="0"/>
                              <w:marRight w:val="0"/>
                              <w:marTop w:val="0"/>
                              <w:marBottom w:val="300"/>
                              <w:divBdr>
                                <w:top w:val="none" w:sz="0" w:space="0" w:color="auto"/>
                                <w:left w:val="none" w:sz="0" w:space="0" w:color="auto"/>
                                <w:bottom w:val="none" w:sz="0" w:space="0" w:color="auto"/>
                                <w:right w:val="none" w:sz="0" w:space="0" w:color="auto"/>
                              </w:divBdr>
                              <w:divsChild>
                                <w:div w:id="987320156">
                                  <w:marLeft w:val="0"/>
                                  <w:marRight w:val="0"/>
                                  <w:marTop w:val="0"/>
                                  <w:marBottom w:val="0"/>
                                  <w:divBdr>
                                    <w:top w:val="none" w:sz="0" w:space="0" w:color="auto"/>
                                    <w:left w:val="none" w:sz="0" w:space="0" w:color="auto"/>
                                    <w:bottom w:val="none" w:sz="0" w:space="0" w:color="auto"/>
                                    <w:right w:val="none" w:sz="0" w:space="0" w:color="auto"/>
                                  </w:divBdr>
                                </w:div>
                              </w:divsChild>
                            </w:div>
                            <w:div w:id="778911582">
                              <w:marLeft w:val="0"/>
                              <w:marRight w:val="0"/>
                              <w:marTop w:val="0"/>
                              <w:marBottom w:val="0"/>
                              <w:divBdr>
                                <w:top w:val="none" w:sz="0" w:space="0" w:color="auto"/>
                                <w:left w:val="none" w:sz="0" w:space="0" w:color="auto"/>
                                <w:bottom w:val="none" w:sz="0" w:space="0" w:color="auto"/>
                                <w:right w:val="none" w:sz="0" w:space="0" w:color="auto"/>
                              </w:divBdr>
                            </w:div>
                            <w:div w:id="182599374">
                              <w:marLeft w:val="0"/>
                              <w:marRight w:val="0"/>
                              <w:marTop w:val="0"/>
                              <w:marBottom w:val="300"/>
                              <w:divBdr>
                                <w:top w:val="none" w:sz="0" w:space="0" w:color="auto"/>
                                <w:left w:val="none" w:sz="0" w:space="0" w:color="auto"/>
                                <w:bottom w:val="none" w:sz="0" w:space="0" w:color="auto"/>
                                <w:right w:val="none" w:sz="0" w:space="0" w:color="auto"/>
                              </w:divBdr>
                              <w:divsChild>
                                <w:div w:id="247619751">
                                  <w:marLeft w:val="0"/>
                                  <w:marRight w:val="0"/>
                                  <w:marTop w:val="0"/>
                                  <w:marBottom w:val="0"/>
                                  <w:divBdr>
                                    <w:top w:val="none" w:sz="0" w:space="0" w:color="auto"/>
                                    <w:left w:val="none" w:sz="0" w:space="0" w:color="auto"/>
                                    <w:bottom w:val="none" w:sz="0" w:space="0" w:color="auto"/>
                                    <w:right w:val="none" w:sz="0" w:space="0" w:color="auto"/>
                                  </w:divBdr>
                                </w:div>
                              </w:divsChild>
                            </w:div>
                            <w:div w:id="126050063">
                              <w:marLeft w:val="0"/>
                              <w:marRight w:val="0"/>
                              <w:marTop w:val="0"/>
                              <w:marBottom w:val="0"/>
                              <w:divBdr>
                                <w:top w:val="none" w:sz="0" w:space="0" w:color="auto"/>
                                <w:left w:val="none" w:sz="0" w:space="0" w:color="auto"/>
                                <w:bottom w:val="none" w:sz="0" w:space="0" w:color="auto"/>
                                <w:right w:val="none" w:sz="0" w:space="0" w:color="auto"/>
                              </w:divBdr>
                            </w:div>
                            <w:div w:id="507644857">
                              <w:marLeft w:val="0"/>
                              <w:marRight w:val="0"/>
                              <w:marTop w:val="0"/>
                              <w:marBottom w:val="300"/>
                              <w:divBdr>
                                <w:top w:val="none" w:sz="0" w:space="0" w:color="auto"/>
                                <w:left w:val="none" w:sz="0" w:space="0" w:color="auto"/>
                                <w:bottom w:val="none" w:sz="0" w:space="0" w:color="auto"/>
                                <w:right w:val="none" w:sz="0" w:space="0" w:color="auto"/>
                              </w:divBdr>
                              <w:divsChild>
                                <w:div w:id="1917013058">
                                  <w:marLeft w:val="0"/>
                                  <w:marRight w:val="0"/>
                                  <w:marTop w:val="0"/>
                                  <w:marBottom w:val="0"/>
                                  <w:divBdr>
                                    <w:top w:val="none" w:sz="0" w:space="0" w:color="auto"/>
                                    <w:left w:val="none" w:sz="0" w:space="0" w:color="auto"/>
                                    <w:bottom w:val="none" w:sz="0" w:space="0" w:color="auto"/>
                                    <w:right w:val="none" w:sz="0" w:space="0" w:color="auto"/>
                                  </w:divBdr>
                                </w:div>
                              </w:divsChild>
                            </w:div>
                            <w:div w:id="117336780">
                              <w:marLeft w:val="0"/>
                              <w:marRight w:val="0"/>
                              <w:marTop w:val="450"/>
                              <w:marBottom w:val="450"/>
                              <w:divBdr>
                                <w:top w:val="none" w:sz="0" w:space="0" w:color="auto"/>
                                <w:left w:val="single" w:sz="24" w:space="0" w:color="6DB33F"/>
                                <w:bottom w:val="none" w:sz="0" w:space="0" w:color="auto"/>
                                <w:right w:val="none" w:sz="0" w:space="0" w:color="auto"/>
                              </w:divBdr>
                              <w:divsChild>
                                <w:div w:id="1379935612">
                                  <w:marLeft w:val="0"/>
                                  <w:marRight w:val="0"/>
                                  <w:marTop w:val="0"/>
                                  <w:marBottom w:val="0"/>
                                  <w:divBdr>
                                    <w:top w:val="none" w:sz="0" w:space="0" w:color="auto"/>
                                    <w:left w:val="none" w:sz="0" w:space="0" w:color="auto"/>
                                    <w:bottom w:val="none" w:sz="0" w:space="0" w:color="auto"/>
                                    <w:right w:val="none" w:sz="0" w:space="0" w:color="auto"/>
                                  </w:divBdr>
                                </w:div>
                              </w:divsChild>
                            </w:div>
                            <w:div w:id="892037406">
                              <w:marLeft w:val="0"/>
                              <w:marRight w:val="0"/>
                              <w:marTop w:val="0"/>
                              <w:marBottom w:val="0"/>
                              <w:divBdr>
                                <w:top w:val="none" w:sz="0" w:space="0" w:color="auto"/>
                                <w:left w:val="none" w:sz="0" w:space="0" w:color="auto"/>
                                <w:bottom w:val="none" w:sz="0" w:space="0" w:color="auto"/>
                                <w:right w:val="none" w:sz="0" w:space="0" w:color="auto"/>
                              </w:divBdr>
                            </w:div>
                          </w:divsChild>
                        </w:div>
                        <w:div w:id="109084339">
                          <w:marLeft w:val="0"/>
                          <w:marRight w:val="0"/>
                          <w:marTop w:val="0"/>
                          <w:marBottom w:val="0"/>
                          <w:divBdr>
                            <w:top w:val="none" w:sz="0" w:space="0" w:color="auto"/>
                            <w:left w:val="none" w:sz="0" w:space="0" w:color="auto"/>
                            <w:bottom w:val="none" w:sz="0" w:space="0" w:color="auto"/>
                            <w:right w:val="none" w:sz="0" w:space="0" w:color="auto"/>
                          </w:divBdr>
                          <w:divsChild>
                            <w:div w:id="694814168">
                              <w:marLeft w:val="0"/>
                              <w:marRight w:val="0"/>
                              <w:marTop w:val="0"/>
                              <w:marBottom w:val="0"/>
                              <w:divBdr>
                                <w:top w:val="none" w:sz="0" w:space="0" w:color="auto"/>
                                <w:left w:val="none" w:sz="0" w:space="0" w:color="auto"/>
                                <w:bottom w:val="none" w:sz="0" w:space="0" w:color="auto"/>
                                <w:right w:val="none" w:sz="0" w:space="0" w:color="auto"/>
                              </w:divBdr>
                            </w:div>
                            <w:div w:id="938099572">
                              <w:marLeft w:val="0"/>
                              <w:marRight w:val="0"/>
                              <w:marTop w:val="0"/>
                              <w:marBottom w:val="300"/>
                              <w:divBdr>
                                <w:top w:val="none" w:sz="0" w:space="0" w:color="auto"/>
                                <w:left w:val="none" w:sz="0" w:space="0" w:color="auto"/>
                                <w:bottom w:val="none" w:sz="0" w:space="0" w:color="auto"/>
                                <w:right w:val="none" w:sz="0" w:space="0" w:color="auto"/>
                              </w:divBdr>
                              <w:divsChild>
                                <w:div w:id="1117874044">
                                  <w:marLeft w:val="0"/>
                                  <w:marRight w:val="0"/>
                                  <w:marTop w:val="0"/>
                                  <w:marBottom w:val="0"/>
                                  <w:divBdr>
                                    <w:top w:val="none" w:sz="0" w:space="0" w:color="auto"/>
                                    <w:left w:val="none" w:sz="0" w:space="0" w:color="auto"/>
                                    <w:bottom w:val="none" w:sz="0" w:space="0" w:color="auto"/>
                                    <w:right w:val="none" w:sz="0" w:space="0" w:color="auto"/>
                                  </w:divBdr>
                                </w:div>
                              </w:divsChild>
                            </w:div>
                            <w:div w:id="1600916113">
                              <w:marLeft w:val="0"/>
                              <w:marRight w:val="0"/>
                              <w:marTop w:val="0"/>
                              <w:marBottom w:val="0"/>
                              <w:divBdr>
                                <w:top w:val="none" w:sz="0" w:space="0" w:color="auto"/>
                                <w:left w:val="none" w:sz="0" w:space="0" w:color="auto"/>
                                <w:bottom w:val="none" w:sz="0" w:space="0" w:color="auto"/>
                                <w:right w:val="none" w:sz="0" w:space="0" w:color="auto"/>
                              </w:divBdr>
                            </w:div>
                            <w:div w:id="2004895254">
                              <w:marLeft w:val="0"/>
                              <w:marRight w:val="0"/>
                              <w:marTop w:val="0"/>
                              <w:marBottom w:val="0"/>
                              <w:divBdr>
                                <w:top w:val="none" w:sz="0" w:space="0" w:color="auto"/>
                                <w:left w:val="none" w:sz="0" w:space="0" w:color="auto"/>
                                <w:bottom w:val="none" w:sz="0" w:space="0" w:color="auto"/>
                                <w:right w:val="none" w:sz="0" w:space="0" w:color="auto"/>
                              </w:divBdr>
                            </w:div>
                            <w:div w:id="1750926313">
                              <w:marLeft w:val="0"/>
                              <w:marRight w:val="0"/>
                              <w:marTop w:val="0"/>
                              <w:marBottom w:val="300"/>
                              <w:divBdr>
                                <w:top w:val="none" w:sz="0" w:space="0" w:color="auto"/>
                                <w:left w:val="none" w:sz="0" w:space="0" w:color="auto"/>
                                <w:bottom w:val="none" w:sz="0" w:space="0" w:color="auto"/>
                                <w:right w:val="none" w:sz="0" w:space="0" w:color="auto"/>
                              </w:divBdr>
                              <w:divsChild>
                                <w:div w:id="1360545740">
                                  <w:marLeft w:val="0"/>
                                  <w:marRight w:val="0"/>
                                  <w:marTop w:val="0"/>
                                  <w:marBottom w:val="0"/>
                                  <w:divBdr>
                                    <w:top w:val="none" w:sz="0" w:space="0" w:color="auto"/>
                                    <w:left w:val="none" w:sz="0" w:space="0" w:color="auto"/>
                                    <w:bottom w:val="none" w:sz="0" w:space="0" w:color="auto"/>
                                    <w:right w:val="none" w:sz="0" w:space="0" w:color="auto"/>
                                  </w:divBdr>
                                </w:div>
                              </w:divsChild>
                            </w:div>
                            <w:div w:id="372073703">
                              <w:marLeft w:val="0"/>
                              <w:marRight w:val="0"/>
                              <w:marTop w:val="0"/>
                              <w:marBottom w:val="0"/>
                              <w:divBdr>
                                <w:top w:val="none" w:sz="0" w:space="0" w:color="auto"/>
                                <w:left w:val="none" w:sz="0" w:space="0" w:color="auto"/>
                                <w:bottom w:val="none" w:sz="0" w:space="0" w:color="auto"/>
                                <w:right w:val="none" w:sz="0" w:space="0" w:color="auto"/>
                              </w:divBdr>
                            </w:div>
                            <w:div w:id="48577430">
                              <w:marLeft w:val="0"/>
                              <w:marRight w:val="0"/>
                              <w:marTop w:val="450"/>
                              <w:marBottom w:val="450"/>
                              <w:divBdr>
                                <w:top w:val="none" w:sz="0" w:space="0" w:color="auto"/>
                                <w:left w:val="single" w:sz="24" w:space="0" w:color="6DB33F"/>
                                <w:bottom w:val="none" w:sz="0" w:space="0" w:color="auto"/>
                                <w:right w:val="none" w:sz="0" w:space="0" w:color="auto"/>
                              </w:divBdr>
                              <w:divsChild>
                                <w:div w:id="179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8044">
                          <w:marLeft w:val="0"/>
                          <w:marRight w:val="0"/>
                          <w:marTop w:val="0"/>
                          <w:marBottom w:val="0"/>
                          <w:divBdr>
                            <w:top w:val="none" w:sz="0" w:space="0" w:color="auto"/>
                            <w:left w:val="none" w:sz="0" w:space="0" w:color="auto"/>
                            <w:bottom w:val="none" w:sz="0" w:space="0" w:color="auto"/>
                            <w:right w:val="none" w:sz="0" w:space="0" w:color="auto"/>
                          </w:divBdr>
                          <w:divsChild>
                            <w:div w:id="1377201439">
                              <w:marLeft w:val="0"/>
                              <w:marRight w:val="0"/>
                              <w:marTop w:val="0"/>
                              <w:marBottom w:val="0"/>
                              <w:divBdr>
                                <w:top w:val="none" w:sz="0" w:space="0" w:color="auto"/>
                                <w:left w:val="none" w:sz="0" w:space="0" w:color="auto"/>
                                <w:bottom w:val="none" w:sz="0" w:space="0" w:color="auto"/>
                                <w:right w:val="none" w:sz="0" w:space="0" w:color="auto"/>
                              </w:divBdr>
                            </w:div>
                            <w:div w:id="2022245301">
                              <w:marLeft w:val="0"/>
                              <w:marRight w:val="0"/>
                              <w:marTop w:val="0"/>
                              <w:marBottom w:val="0"/>
                              <w:divBdr>
                                <w:top w:val="none" w:sz="0" w:space="0" w:color="auto"/>
                                <w:left w:val="none" w:sz="0" w:space="0" w:color="auto"/>
                                <w:bottom w:val="none" w:sz="0" w:space="0" w:color="auto"/>
                                <w:right w:val="none" w:sz="0" w:space="0" w:color="auto"/>
                              </w:divBdr>
                            </w:div>
                            <w:div w:id="1563060421">
                              <w:marLeft w:val="0"/>
                              <w:marRight w:val="0"/>
                              <w:marTop w:val="0"/>
                              <w:marBottom w:val="300"/>
                              <w:divBdr>
                                <w:top w:val="none" w:sz="0" w:space="0" w:color="auto"/>
                                <w:left w:val="none" w:sz="0" w:space="0" w:color="auto"/>
                                <w:bottom w:val="none" w:sz="0" w:space="0" w:color="auto"/>
                                <w:right w:val="none" w:sz="0" w:space="0" w:color="auto"/>
                              </w:divBdr>
                              <w:divsChild>
                                <w:div w:id="1101296063">
                                  <w:marLeft w:val="0"/>
                                  <w:marRight w:val="0"/>
                                  <w:marTop w:val="0"/>
                                  <w:marBottom w:val="0"/>
                                  <w:divBdr>
                                    <w:top w:val="none" w:sz="0" w:space="0" w:color="auto"/>
                                    <w:left w:val="none" w:sz="0" w:space="0" w:color="auto"/>
                                    <w:bottom w:val="none" w:sz="0" w:space="0" w:color="auto"/>
                                    <w:right w:val="none" w:sz="0" w:space="0" w:color="auto"/>
                                  </w:divBdr>
                                </w:div>
                              </w:divsChild>
                            </w:div>
                            <w:div w:id="1943029229">
                              <w:marLeft w:val="0"/>
                              <w:marRight w:val="0"/>
                              <w:marTop w:val="0"/>
                              <w:marBottom w:val="0"/>
                              <w:divBdr>
                                <w:top w:val="none" w:sz="0" w:space="0" w:color="auto"/>
                                <w:left w:val="none" w:sz="0" w:space="0" w:color="auto"/>
                                <w:bottom w:val="none" w:sz="0" w:space="0" w:color="auto"/>
                                <w:right w:val="none" w:sz="0" w:space="0" w:color="auto"/>
                              </w:divBdr>
                            </w:div>
                            <w:div w:id="648051181">
                              <w:marLeft w:val="0"/>
                              <w:marRight w:val="0"/>
                              <w:marTop w:val="0"/>
                              <w:marBottom w:val="0"/>
                              <w:divBdr>
                                <w:top w:val="none" w:sz="0" w:space="0" w:color="auto"/>
                                <w:left w:val="none" w:sz="0" w:space="0" w:color="auto"/>
                                <w:bottom w:val="none" w:sz="0" w:space="0" w:color="auto"/>
                                <w:right w:val="none" w:sz="0" w:space="0" w:color="auto"/>
                              </w:divBdr>
                            </w:div>
                            <w:div w:id="1728727365">
                              <w:marLeft w:val="0"/>
                              <w:marRight w:val="0"/>
                              <w:marTop w:val="0"/>
                              <w:marBottom w:val="300"/>
                              <w:divBdr>
                                <w:top w:val="none" w:sz="0" w:space="0" w:color="auto"/>
                                <w:left w:val="none" w:sz="0" w:space="0" w:color="auto"/>
                                <w:bottom w:val="none" w:sz="0" w:space="0" w:color="auto"/>
                                <w:right w:val="none" w:sz="0" w:space="0" w:color="auto"/>
                              </w:divBdr>
                              <w:divsChild>
                                <w:div w:id="702174230">
                                  <w:marLeft w:val="0"/>
                                  <w:marRight w:val="0"/>
                                  <w:marTop w:val="0"/>
                                  <w:marBottom w:val="0"/>
                                  <w:divBdr>
                                    <w:top w:val="none" w:sz="0" w:space="0" w:color="auto"/>
                                    <w:left w:val="none" w:sz="0" w:space="0" w:color="auto"/>
                                    <w:bottom w:val="none" w:sz="0" w:space="0" w:color="auto"/>
                                    <w:right w:val="none" w:sz="0" w:space="0" w:color="auto"/>
                                  </w:divBdr>
                                </w:div>
                              </w:divsChild>
                            </w:div>
                            <w:div w:id="1736079952">
                              <w:marLeft w:val="0"/>
                              <w:marRight w:val="0"/>
                              <w:marTop w:val="0"/>
                              <w:marBottom w:val="0"/>
                              <w:divBdr>
                                <w:top w:val="none" w:sz="0" w:space="0" w:color="auto"/>
                                <w:left w:val="none" w:sz="0" w:space="0" w:color="auto"/>
                                <w:bottom w:val="none" w:sz="0" w:space="0" w:color="auto"/>
                                <w:right w:val="none" w:sz="0" w:space="0" w:color="auto"/>
                              </w:divBdr>
                            </w:div>
                            <w:div w:id="1874268117">
                              <w:marLeft w:val="0"/>
                              <w:marRight w:val="0"/>
                              <w:marTop w:val="0"/>
                              <w:marBottom w:val="0"/>
                              <w:divBdr>
                                <w:top w:val="none" w:sz="0" w:space="0" w:color="auto"/>
                                <w:left w:val="none" w:sz="0" w:space="0" w:color="auto"/>
                                <w:bottom w:val="none" w:sz="0" w:space="0" w:color="auto"/>
                                <w:right w:val="none" w:sz="0" w:space="0" w:color="auto"/>
                              </w:divBdr>
                            </w:div>
                            <w:div w:id="1723485105">
                              <w:marLeft w:val="0"/>
                              <w:marRight w:val="0"/>
                              <w:marTop w:val="0"/>
                              <w:marBottom w:val="0"/>
                              <w:divBdr>
                                <w:top w:val="none" w:sz="0" w:space="0" w:color="auto"/>
                                <w:left w:val="none" w:sz="0" w:space="0" w:color="auto"/>
                                <w:bottom w:val="none" w:sz="0" w:space="0" w:color="auto"/>
                                <w:right w:val="none" w:sz="0" w:space="0" w:color="auto"/>
                              </w:divBdr>
                            </w:div>
                            <w:div w:id="1398211730">
                              <w:marLeft w:val="0"/>
                              <w:marRight w:val="0"/>
                              <w:marTop w:val="0"/>
                              <w:marBottom w:val="0"/>
                              <w:divBdr>
                                <w:top w:val="none" w:sz="0" w:space="0" w:color="auto"/>
                                <w:left w:val="none" w:sz="0" w:space="0" w:color="auto"/>
                                <w:bottom w:val="none" w:sz="0" w:space="0" w:color="auto"/>
                                <w:right w:val="none" w:sz="0" w:space="0" w:color="auto"/>
                              </w:divBdr>
                            </w:div>
                            <w:div w:id="473838870">
                              <w:marLeft w:val="0"/>
                              <w:marRight w:val="0"/>
                              <w:marTop w:val="0"/>
                              <w:marBottom w:val="300"/>
                              <w:divBdr>
                                <w:top w:val="none" w:sz="0" w:space="0" w:color="auto"/>
                                <w:left w:val="none" w:sz="0" w:space="0" w:color="auto"/>
                                <w:bottom w:val="none" w:sz="0" w:space="0" w:color="auto"/>
                                <w:right w:val="none" w:sz="0" w:space="0" w:color="auto"/>
                              </w:divBdr>
                              <w:divsChild>
                                <w:div w:id="1296638806">
                                  <w:marLeft w:val="0"/>
                                  <w:marRight w:val="0"/>
                                  <w:marTop w:val="0"/>
                                  <w:marBottom w:val="0"/>
                                  <w:divBdr>
                                    <w:top w:val="none" w:sz="0" w:space="0" w:color="auto"/>
                                    <w:left w:val="none" w:sz="0" w:space="0" w:color="auto"/>
                                    <w:bottom w:val="none" w:sz="0" w:space="0" w:color="auto"/>
                                    <w:right w:val="none" w:sz="0" w:space="0" w:color="auto"/>
                                  </w:divBdr>
                                </w:div>
                              </w:divsChild>
                            </w:div>
                            <w:div w:id="718892763">
                              <w:marLeft w:val="0"/>
                              <w:marRight w:val="0"/>
                              <w:marTop w:val="0"/>
                              <w:marBottom w:val="0"/>
                              <w:divBdr>
                                <w:top w:val="none" w:sz="0" w:space="0" w:color="auto"/>
                                <w:left w:val="none" w:sz="0" w:space="0" w:color="auto"/>
                                <w:bottom w:val="none" w:sz="0" w:space="0" w:color="auto"/>
                                <w:right w:val="none" w:sz="0" w:space="0" w:color="auto"/>
                              </w:divBdr>
                            </w:div>
                            <w:div w:id="2146316529">
                              <w:marLeft w:val="0"/>
                              <w:marRight w:val="0"/>
                              <w:marTop w:val="0"/>
                              <w:marBottom w:val="0"/>
                              <w:divBdr>
                                <w:top w:val="none" w:sz="0" w:space="0" w:color="auto"/>
                                <w:left w:val="none" w:sz="0" w:space="0" w:color="auto"/>
                                <w:bottom w:val="none" w:sz="0" w:space="0" w:color="auto"/>
                                <w:right w:val="none" w:sz="0" w:space="0" w:color="auto"/>
                              </w:divBdr>
                            </w:div>
                            <w:div w:id="541943018">
                              <w:marLeft w:val="0"/>
                              <w:marRight w:val="0"/>
                              <w:marTop w:val="0"/>
                              <w:marBottom w:val="0"/>
                              <w:divBdr>
                                <w:top w:val="none" w:sz="0" w:space="0" w:color="auto"/>
                                <w:left w:val="none" w:sz="0" w:space="0" w:color="auto"/>
                                <w:bottom w:val="none" w:sz="0" w:space="0" w:color="auto"/>
                                <w:right w:val="none" w:sz="0" w:space="0" w:color="auto"/>
                              </w:divBdr>
                            </w:div>
                            <w:div w:id="430901419">
                              <w:marLeft w:val="0"/>
                              <w:marRight w:val="0"/>
                              <w:marTop w:val="0"/>
                              <w:marBottom w:val="0"/>
                              <w:divBdr>
                                <w:top w:val="none" w:sz="0" w:space="0" w:color="auto"/>
                                <w:left w:val="none" w:sz="0" w:space="0" w:color="auto"/>
                                <w:bottom w:val="none" w:sz="0" w:space="0" w:color="auto"/>
                                <w:right w:val="none" w:sz="0" w:space="0" w:color="auto"/>
                              </w:divBdr>
                            </w:div>
                            <w:div w:id="66850501">
                              <w:marLeft w:val="0"/>
                              <w:marRight w:val="0"/>
                              <w:marTop w:val="0"/>
                              <w:marBottom w:val="0"/>
                              <w:divBdr>
                                <w:top w:val="none" w:sz="0" w:space="0" w:color="auto"/>
                                <w:left w:val="none" w:sz="0" w:space="0" w:color="auto"/>
                                <w:bottom w:val="none" w:sz="0" w:space="0" w:color="auto"/>
                                <w:right w:val="none" w:sz="0" w:space="0" w:color="auto"/>
                              </w:divBdr>
                            </w:div>
                            <w:div w:id="2140955061">
                              <w:marLeft w:val="0"/>
                              <w:marRight w:val="0"/>
                              <w:marTop w:val="0"/>
                              <w:marBottom w:val="300"/>
                              <w:divBdr>
                                <w:top w:val="none" w:sz="0" w:space="0" w:color="auto"/>
                                <w:left w:val="none" w:sz="0" w:space="0" w:color="auto"/>
                                <w:bottom w:val="none" w:sz="0" w:space="0" w:color="auto"/>
                                <w:right w:val="none" w:sz="0" w:space="0" w:color="auto"/>
                              </w:divBdr>
                              <w:divsChild>
                                <w:div w:id="965817004">
                                  <w:marLeft w:val="0"/>
                                  <w:marRight w:val="0"/>
                                  <w:marTop w:val="0"/>
                                  <w:marBottom w:val="0"/>
                                  <w:divBdr>
                                    <w:top w:val="none" w:sz="0" w:space="0" w:color="auto"/>
                                    <w:left w:val="none" w:sz="0" w:space="0" w:color="auto"/>
                                    <w:bottom w:val="none" w:sz="0" w:space="0" w:color="auto"/>
                                    <w:right w:val="none" w:sz="0" w:space="0" w:color="auto"/>
                                  </w:divBdr>
                                </w:div>
                              </w:divsChild>
                            </w:div>
                            <w:div w:id="1889560923">
                              <w:marLeft w:val="0"/>
                              <w:marRight w:val="0"/>
                              <w:marTop w:val="0"/>
                              <w:marBottom w:val="0"/>
                              <w:divBdr>
                                <w:top w:val="none" w:sz="0" w:space="0" w:color="auto"/>
                                <w:left w:val="none" w:sz="0" w:space="0" w:color="auto"/>
                                <w:bottom w:val="none" w:sz="0" w:space="0" w:color="auto"/>
                                <w:right w:val="none" w:sz="0" w:space="0" w:color="auto"/>
                              </w:divBdr>
                            </w:div>
                            <w:div w:id="1575579014">
                              <w:marLeft w:val="0"/>
                              <w:marRight w:val="0"/>
                              <w:marTop w:val="0"/>
                              <w:marBottom w:val="0"/>
                              <w:divBdr>
                                <w:top w:val="none" w:sz="0" w:space="0" w:color="auto"/>
                                <w:left w:val="none" w:sz="0" w:space="0" w:color="auto"/>
                                <w:bottom w:val="none" w:sz="0" w:space="0" w:color="auto"/>
                                <w:right w:val="none" w:sz="0" w:space="0" w:color="auto"/>
                              </w:divBdr>
                            </w:div>
                            <w:div w:id="1098867875">
                              <w:marLeft w:val="0"/>
                              <w:marRight w:val="0"/>
                              <w:marTop w:val="0"/>
                              <w:marBottom w:val="300"/>
                              <w:divBdr>
                                <w:top w:val="none" w:sz="0" w:space="0" w:color="auto"/>
                                <w:left w:val="none" w:sz="0" w:space="0" w:color="auto"/>
                                <w:bottom w:val="none" w:sz="0" w:space="0" w:color="auto"/>
                                <w:right w:val="none" w:sz="0" w:space="0" w:color="auto"/>
                              </w:divBdr>
                              <w:divsChild>
                                <w:div w:id="1558466467">
                                  <w:marLeft w:val="0"/>
                                  <w:marRight w:val="0"/>
                                  <w:marTop w:val="0"/>
                                  <w:marBottom w:val="0"/>
                                  <w:divBdr>
                                    <w:top w:val="none" w:sz="0" w:space="0" w:color="auto"/>
                                    <w:left w:val="none" w:sz="0" w:space="0" w:color="auto"/>
                                    <w:bottom w:val="none" w:sz="0" w:space="0" w:color="auto"/>
                                    <w:right w:val="none" w:sz="0" w:space="0" w:color="auto"/>
                                  </w:divBdr>
                                </w:div>
                              </w:divsChild>
                            </w:div>
                            <w:div w:id="1474180632">
                              <w:marLeft w:val="0"/>
                              <w:marRight w:val="0"/>
                              <w:marTop w:val="0"/>
                              <w:marBottom w:val="0"/>
                              <w:divBdr>
                                <w:top w:val="none" w:sz="0" w:space="0" w:color="auto"/>
                                <w:left w:val="none" w:sz="0" w:space="0" w:color="auto"/>
                                <w:bottom w:val="none" w:sz="0" w:space="0" w:color="auto"/>
                                <w:right w:val="none" w:sz="0" w:space="0" w:color="auto"/>
                              </w:divBdr>
                            </w:div>
                            <w:div w:id="13952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08556">
                  <w:marLeft w:val="0"/>
                  <w:marRight w:val="0"/>
                  <w:marTop w:val="0"/>
                  <w:marBottom w:val="0"/>
                  <w:divBdr>
                    <w:top w:val="none" w:sz="0" w:space="0" w:color="auto"/>
                    <w:left w:val="none" w:sz="0" w:space="0" w:color="auto"/>
                    <w:bottom w:val="none" w:sz="0" w:space="0" w:color="auto"/>
                    <w:right w:val="none" w:sz="0" w:space="0" w:color="auto"/>
                  </w:divBdr>
                  <w:divsChild>
                    <w:div w:id="2136554639">
                      <w:marLeft w:val="0"/>
                      <w:marRight w:val="0"/>
                      <w:marTop w:val="0"/>
                      <w:marBottom w:val="0"/>
                      <w:divBdr>
                        <w:top w:val="none" w:sz="0" w:space="0" w:color="auto"/>
                        <w:left w:val="none" w:sz="0" w:space="0" w:color="auto"/>
                        <w:bottom w:val="none" w:sz="0" w:space="0" w:color="auto"/>
                        <w:right w:val="none" w:sz="0" w:space="0" w:color="auto"/>
                      </w:divBdr>
                    </w:div>
                    <w:div w:id="1322008029">
                      <w:marLeft w:val="0"/>
                      <w:marRight w:val="0"/>
                      <w:marTop w:val="0"/>
                      <w:marBottom w:val="0"/>
                      <w:divBdr>
                        <w:top w:val="none" w:sz="0" w:space="0" w:color="auto"/>
                        <w:left w:val="none" w:sz="0" w:space="0" w:color="auto"/>
                        <w:bottom w:val="none" w:sz="0" w:space="0" w:color="auto"/>
                        <w:right w:val="none" w:sz="0" w:space="0" w:color="auto"/>
                      </w:divBdr>
                    </w:div>
                    <w:div w:id="1554732685">
                      <w:marLeft w:val="0"/>
                      <w:marRight w:val="0"/>
                      <w:marTop w:val="0"/>
                      <w:marBottom w:val="0"/>
                      <w:divBdr>
                        <w:top w:val="none" w:sz="0" w:space="0" w:color="auto"/>
                        <w:left w:val="none" w:sz="0" w:space="0" w:color="auto"/>
                        <w:bottom w:val="none" w:sz="0" w:space="0" w:color="auto"/>
                        <w:right w:val="none" w:sz="0" w:space="0" w:color="auto"/>
                      </w:divBdr>
                    </w:div>
                  </w:divsChild>
                </w:div>
                <w:div w:id="966400298">
                  <w:marLeft w:val="0"/>
                  <w:marRight w:val="0"/>
                  <w:marTop w:val="0"/>
                  <w:marBottom w:val="0"/>
                  <w:divBdr>
                    <w:top w:val="none" w:sz="0" w:space="0" w:color="auto"/>
                    <w:left w:val="none" w:sz="0" w:space="0" w:color="auto"/>
                    <w:bottom w:val="none" w:sz="0" w:space="0" w:color="auto"/>
                    <w:right w:val="none" w:sz="0" w:space="0" w:color="auto"/>
                  </w:divBdr>
                  <w:divsChild>
                    <w:div w:id="932590875">
                      <w:marLeft w:val="0"/>
                      <w:marRight w:val="0"/>
                      <w:marTop w:val="0"/>
                      <w:marBottom w:val="0"/>
                      <w:divBdr>
                        <w:top w:val="none" w:sz="0" w:space="0" w:color="auto"/>
                        <w:left w:val="none" w:sz="0" w:space="0" w:color="auto"/>
                        <w:bottom w:val="none" w:sz="0" w:space="0" w:color="auto"/>
                        <w:right w:val="none" w:sz="0" w:space="0" w:color="auto"/>
                      </w:divBdr>
                    </w:div>
                    <w:div w:id="123043214">
                      <w:marLeft w:val="0"/>
                      <w:marRight w:val="0"/>
                      <w:marTop w:val="450"/>
                      <w:marBottom w:val="450"/>
                      <w:divBdr>
                        <w:top w:val="none" w:sz="0" w:space="0" w:color="auto"/>
                        <w:left w:val="single" w:sz="24" w:space="0" w:color="6DB33F"/>
                        <w:bottom w:val="none" w:sz="0" w:space="0" w:color="auto"/>
                        <w:right w:val="none" w:sz="0" w:space="0" w:color="auto"/>
                      </w:divBdr>
                      <w:divsChild>
                        <w:div w:id="1710836917">
                          <w:marLeft w:val="0"/>
                          <w:marRight w:val="0"/>
                          <w:marTop w:val="0"/>
                          <w:marBottom w:val="0"/>
                          <w:divBdr>
                            <w:top w:val="none" w:sz="0" w:space="0" w:color="auto"/>
                            <w:left w:val="none" w:sz="0" w:space="0" w:color="auto"/>
                            <w:bottom w:val="none" w:sz="0" w:space="0" w:color="auto"/>
                            <w:right w:val="none" w:sz="0" w:space="0" w:color="auto"/>
                          </w:divBdr>
                        </w:div>
                      </w:divsChild>
                    </w:div>
                    <w:div w:id="1673297262">
                      <w:marLeft w:val="0"/>
                      <w:marRight w:val="0"/>
                      <w:marTop w:val="0"/>
                      <w:marBottom w:val="0"/>
                      <w:divBdr>
                        <w:top w:val="none" w:sz="0" w:space="0" w:color="auto"/>
                        <w:left w:val="none" w:sz="0" w:space="0" w:color="auto"/>
                        <w:bottom w:val="none" w:sz="0" w:space="0" w:color="auto"/>
                        <w:right w:val="none" w:sz="0" w:space="0" w:color="auto"/>
                      </w:divBdr>
                    </w:div>
                    <w:div w:id="90979400">
                      <w:marLeft w:val="0"/>
                      <w:marRight w:val="0"/>
                      <w:marTop w:val="0"/>
                      <w:marBottom w:val="0"/>
                      <w:divBdr>
                        <w:top w:val="none" w:sz="0" w:space="0" w:color="auto"/>
                        <w:left w:val="none" w:sz="0" w:space="0" w:color="auto"/>
                        <w:bottom w:val="none" w:sz="0" w:space="0" w:color="auto"/>
                        <w:right w:val="none" w:sz="0" w:space="0" w:color="auto"/>
                      </w:divBdr>
                      <w:divsChild>
                        <w:div w:id="151600508">
                          <w:marLeft w:val="0"/>
                          <w:marRight w:val="0"/>
                          <w:marTop w:val="0"/>
                          <w:marBottom w:val="0"/>
                          <w:divBdr>
                            <w:top w:val="none" w:sz="0" w:space="0" w:color="auto"/>
                            <w:left w:val="none" w:sz="0" w:space="0" w:color="auto"/>
                            <w:bottom w:val="none" w:sz="0" w:space="0" w:color="auto"/>
                            <w:right w:val="none" w:sz="0" w:space="0" w:color="auto"/>
                          </w:divBdr>
                        </w:div>
                        <w:div w:id="1495994279">
                          <w:marLeft w:val="0"/>
                          <w:marRight w:val="0"/>
                          <w:marTop w:val="0"/>
                          <w:marBottom w:val="0"/>
                          <w:divBdr>
                            <w:top w:val="none" w:sz="0" w:space="0" w:color="auto"/>
                            <w:left w:val="none" w:sz="0" w:space="0" w:color="auto"/>
                            <w:bottom w:val="none" w:sz="0" w:space="0" w:color="auto"/>
                            <w:right w:val="none" w:sz="0" w:space="0" w:color="auto"/>
                          </w:divBdr>
                        </w:div>
                      </w:divsChild>
                    </w:div>
                    <w:div w:id="1797289300">
                      <w:marLeft w:val="0"/>
                      <w:marRight w:val="0"/>
                      <w:marTop w:val="0"/>
                      <w:marBottom w:val="0"/>
                      <w:divBdr>
                        <w:top w:val="none" w:sz="0" w:space="0" w:color="auto"/>
                        <w:left w:val="none" w:sz="0" w:space="0" w:color="auto"/>
                        <w:bottom w:val="none" w:sz="0" w:space="0" w:color="auto"/>
                        <w:right w:val="none" w:sz="0" w:space="0" w:color="auto"/>
                      </w:divBdr>
                      <w:divsChild>
                        <w:div w:id="826170848">
                          <w:marLeft w:val="0"/>
                          <w:marRight w:val="0"/>
                          <w:marTop w:val="0"/>
                          <w:marBottom w:val="0"/>
                          <w:divBdr>
                            <w:top w:val="none" w:sz="0" w:space="0" w:color="auto"/>
                            <w:left w:val="none" w:sz="0" w:space="0" w:color="auto"/>
                            <w:bottom w:val="none" w:sz="0" w:space="0" w:color="auto"/>
                            <w:right w:val="none" w:sz="0" w:space="0" w:color="auto"/>
                          </w:divBdr>
                        </w:div>
                        <w:div w:id="558174073">
                          <w:marLeft w:val="0"/>
                          <w:marRight w:val="0"/>
                          <w:marTop w:val="0"/>
                          <w:marBottom w:val="0"/>
                          <w:divBdr>
                            <w:top w:val="none" w:sz="0" w:space="0" w:color="auto"/>
                            <w:left w:val="none" w:sz="0" w:space="0" w:color="auto"/>
                            <w:bottom w:val="none" w:sz="0" w:space="0" w:color="auto"/>
                            <w:right w:val="none" w:sz="0" w:space="0" w:color="auto"/>
                          </w:divBdr>
                        </w:div>
                        <w:div w:id="302588288">
                          <w:marLeft w:val="0"/>
                          <w:marRight w:val="0"/>
                          <w:marTop w:val="0"/>
                          <w:marBottom w:val="0"/>
                          <w:divBdr>
                            <w:top w:val="none" w:sz="0" w:space="0" w:color="auto"/>
                            <w:left w:val="none" w:sz="0" w:space="0" w:color="auto"/>
                            <w:bottom w:val="none" w:sz="0" w:space="0" w:color="auto"/>
                            <w:right w:val="none" w:sz="0" w:space="0" w:color="auto"/>
                          </w:divBdr>
                        </w:div>
                        <w:div w:id="871770290">
                          <w:marLeft w:val="0"/>
                          <w:marRight w:val="0"/>
                          <w:marTop w:val="0"/>
                          <w:marBottom w:val="0"/>
                          <w:divBdr>
                            <w:top w:val="none" w:sz="0" w:space="0" w:color="auto"/>
                            <w:left w:val="none" w:sz="0" w:space="0" w:color="auto"/>
                            <w:bottom w:val="none" w:sz="0" w:space="0" w:color="auto"/>
                            <w:right w:val="none" w:sz="0" w:space="0" w:color="auto"/>
                          </w:divBdr>
                        </w:div>
                        <w:div w:id="1144392112">
                          <w:marLeft w:val="0"/>
                          <w:marRight w:val="0"/>
                          <w:marTop w:val="0"/>
                          <w:marBottom w:val="0"/>
                          <w:divBdr>
                            <w:top w:val="none" w:sz="0" w:space="0" w:color="auto"/>
                            <w:left w:val="none" w:sz="0" w:space="0" w:color="auto"/>
                            <w:bottom w:val="none" w:sz="0" w:space="0" w:color="auto"/>
                            <w:right w:val="none" w:sz="0" w:space="0" w:color="auto"/>
                          </w:divBdr>
                        </w:div>
                        <w:div w:id="764181707">
                          <w:marLeft w:val="0"/>
                          <w:marRight w:val="0"/>
                          <w:marTop w:val="0"/>
                          <w:marBottom w:val="0"/>
                          <w:divBdr>
                            <w:top w:val="none" w:sz="0" w:space="0" w:color="auto"/>
                            <w:left w:val="none" w:sz="0" w:space="0" w:color="auto"/>
                            <w:bottom w:val="none" w:sz="0" w:space="0" w:color="auto"/>
                            <w:right w:val="none" w:sz="0" w:space="0" w:color="auto"/>
                          </w:divBdr>
                        </w:div>
                        <w:div w:id="415172321">
                          <w:marLeft w:val="0"/>
                          <w:marRight w:val="0"/>
                          <w:marTop w:val="0"/>
                          <w:marBottom w:val="0"/>
                          <w:divBdr>
                            <w:top w:val="none" w:sz="0" w:space="0" w:color="auto"/>
                            <w:left w:val="none" w:sz="0" w:space="0" w:color="auto"/>
                            <w:bottom w:val="none" w:sz="0" w:space="0" w:color="auto"/>
                            <w:right w:val="none" w:sz="0" w:space="0" w:color="auto"/>
                          </w:divBdr>
                        </w:div>
                        <w:div w:id="1840580384">
                          <w:marLeft w:val="0"/>
                          <w:marRight w:val="0"/>
                          <w:marTop w:val="0"/>
                          <w:marBottom w:val="0"/>
                          <w:divBdr>
                            <w:top w:val="none" w:sz="0" w:space="0" w:color="auto"/>
                            <w:left w:val="none" w:sz="0" w:space="0" w:color="auto"/>
                            <w:bottom w:val="none" w:sz="0" w:space="0" w:color="auto"/>
                            <w:right w:val="none" w:sz="0" w:space="0" w:color="auto"/>
                          </w:divBdr>
                        </w:div>
                        <w:div w:id="2063864349">
                          <w:marLeft w:val="0"/>
                          <w:marRight w:val="0"/>
                          <w:marTop w:val="0"/>
                          <w:marBottom w:val="0"/>
                          <w:divBdr>
                            <w:top w:val="none" w:sz="0" w:space="0" w:color="auto"/>
                            <w:left w:val="none" w:sz="0" w:space="0" w:color="auto"/>
                            <w:bottom w:val="none" w:sz="0" w:space="0" w:color="auto"/>
                            <w:right w:val="none" w:sz="0" w:space="0" w:color="auto"/>
                          </w:divBdr>
                        </w:div>
                      </w:divsChild>
                    </w:div>
                    <w:div w:id="1008216337">
                      <w:marLeft w:val="0"/>
                      <w:marRight w:val="0"/>
                      <w:marTop w:val="0"/>
                      <w:marBottom w:val="0"/>
                      <w:divBdr>
                        <w:top w:val="none" w:sz="0" w:space="0" w:color="auto"/>
                        <w:left w:val="none" w:sz="0" w:space="0" w:color="auto"/>
                        <w:bottom w:val="none" w:sz="0" w:space="0" w:color="auto"/>
                        <w:right w:val="none" w:sz="0" w:space="0" w:color="auto"/>
                      </w:divBdr>
                      <w:divsChild>
                        <w:div w:id="862985198">
                          <w:marLeft w:val="0"/>
                          <w:marRight w:val="0"/>
                          <w:marTop w:val="0"/>
                          <w:marBottom w:val="0"/>
                          <w:divBdr>
                            <w:top w:val="none" w:sz="0" w:space="0" w:color="auto"/>
                            <w:left w:val="none" w:sz="0" w:space="0" w:color="auto"/>
                            <w:bottom w:val="none" w:sz="0" w:space="0" w:color="auto"/>
                            <w:right w:val="none" w:sz="0" w:space="0" w:color="auto"/>
                          </w:divBdr>
                        </w:div>
                        <w:div w:id="2025159084">
                          <w:marLeft w:val="0"/>
                          <w:marRight w:val="0"/>
                          <w:marTop w:val="450"/>
                          <w:marBottom w:val="450"/>
                          <w:divBdr>
                            <w:top w:val="none" w:sz="0" w:space="0" w:color="auto"/>
                            <w:left w:val="single" w:sz="24" w:space="0" w:color="6DB33F"/>
                            <w:bottom w:val="none" w:sz="0" w:space="0" w:color="auto"/>
                            <w:right w:val="none" w:sz="0" w:space="0" w:color="auto"/>
                          </w:divBdr>
                          <w:divsChild>
                            <w:div w:id="24332147">
                              <w:marLeft w:val="0"/>
                              <w:marRight w:val="0"/>
                              <w:marTop w:val="0"/>
                              <w:marBottom w:val="0"/>
                              <w:divBdr>
                                <w:top w:val="none" w:sz="0" w:space="0" w:color="auto"/>
                                <w:left w:val="none" w:sz="0" w:space="0" w:color="auto"/>
                                <w:bottom w:val="none" w:sz="0" w:space="0" w:color="auto"/>
                                <w:right w:val="none" w:sz="0" w:space="0" w:color="auto"/>
                              </w:divBdr>
                            </w:div>
                          </w:divsChild>
                        </w:div>
                        <w:div w:id="1898785268">
                          <w:marLeft w:val="0"/>
                          <w:marRight w:val="0"/>
                          <w:marTop w:val="0"/>
                          <w:marBottom w:val="0"/>
                          <w:divBdr>
                            <w:top w:val="none" w:sz="0" w:space="0" w:color="auto"/>
                            <w:left w:val="none" w:sz="0" w:space="0" w:color="auto"/>
                            <w:bottom w:val="none" w:sz="0" w:space="0" w:color="auto"/>
                            <w:right w:val="none" w:sz="0" w:space="0" w:color="auto"/>
                          </w:divBdr>
                        </w:div>
                        <w:div w:id="142163146">
                          <w:marLeft w:val="0"/>
                          <w:marRight w:val="0"/>
                          <w:marTop w:val="0"/>
                          <w:marBottom w:val="0"/>
                          <w:divBdr>
                            <w:top w:val="none" w:sz="0" w:space="0" w:color="auto"/>
                            <w:left w:val="none" w:sz="0" w:space="0" w:color="auto"/>
                            <w:bottom w:val="none" w:sz="0" w:space="0" w:color="auto"/>
                            <w:right w:val="none" w:sz="0" w:space="0" w:color="auto"/>
                          </w:divBdr>
                        </w:div>
                        <w:div w:id="447550433">
                          <w:marLeft w:val="0"/>
                          <w:marRight w:val="0"/>
                          <w:marTop w:val="0"/>
                          <w:marBottom w:val="0"/>
                          <w:divBdr>
                            <w:top w:val="none" w:sz="0" w:space="0" w:color="auto"/>
                            <w:left w:val="none" w:sz="0" w:space="0" w:color="auto"/>
                            <w:bottom w:val="none" w:sz="0" w:space="0" w:color="auto"/>
                            <w:right w:val="none" w:sz="0" w:space="0" w:color="auto"/>
                          </w:divBdr>
                        </w:div>
                        <w:div w:id="1013724159">
                          <w:marLeft w:val="0"/>
                          <w:marRight w:val="0"/>
                          <w:marTop w:val="0"/>
                          <w:marBottom w:val="0"/>
                          <w:divBdr>
                            <w:top w:val="none" w:sz="0" w:space="0" w:color="auto"/>
                            <w:left w:val="none" w:sz="0" w:space="0" w:color="auto"/>
                            <w:bottom w:val="none" w:sz="0" w:space="0" w:color="auto"/>
                            <w:right w:val="none" w:sz="0" w:space="0" w:color="auto"/>
                          </w:divBdr>
                        </w:div>
                        <w:div w:id="1459108005">
                          <w:marLeft w:val="0"/>
                          <w:marRight w:val="0"/>
                          <w:marTop w:val="0"/>
                          <w:marBottom w:val="0"/>
                          <w:divBdr>
                            <w:top w:val="none" w:sz="0" w:space="0" w:color="auto"/>
                            <w:left w:val="none" w:sz="0" w:space="0" w:color="auto"/>
                            <w:bottom w:val="none" w:sz="0" w:space="0" w:color="auto"/>
                            <w:right w:val="none" w:sz="0" w:space="0" w:color="auto"/>
                          </w:divBdr>
                        </w:div>
                      </w:divsChild>
                    </w:div>
                    <w:div w:id="1733234278">
                      <w:marLeft w:val="0"/>
                      <w:marRight w:val="0"/>
                      <w:marTop w:val="0"/>
                      <w:marBottom w:val="0"/>
                      <w:divBdr>
                        <w:top w:val="none" w:sz="0" w:space="0" w:color="auto"/>
                        <w:left w:val="none" w:sz="0" w:space="0" w:color="auto"/>
                        <w:bottom w:val="none" w:sz="0" w:space="0" w:color="auto"/>
                        <w:right w:val="none" w:sz="0" w:space="0" w:color="auto"/>
                      </w:divBdr>
                      <w:divsChild>
                        <w:div w:id="2067485333">
                          <w:marLeft w:val="0"/>
                          <w:marRight w:val="0"/>
                          <w:marTop w:val="0"/>
                          <w:marBottom w:val="0"/>
                          <w:divBdr>
                            <w:top w:val="none" w:sz="0" w:space="0" w:color="auto"/>
                            <w:left w:val="none" w:sz="0" w:space="0" w:color="auto"/>
                            <w:bottom w:val="none" w:sz="0" w:space="0" w:color="auto"/>
                            <w:right w:val="none" w:sz="0" w:space="0" w:color="auto"/>
                          </w:divBdr>
                        </w:div>
                        <w:div w:id="2030520659">
                          <w:marLeft w:val="0"/>
                          <w:marRight w:val="0"/>
                          <w:marTop w:val="0"/>
                          <w:marBottom w:val="0"/>
                          <w:divBdr>
                            <w:top w:val="none" w:sz="0" w:space="0" w:color="auto"/>
                            <w:left w:val="none" w:sz="0" w:space="0" w:color="auto"/>
                            <w:bottom w:val="none" w:sz="0" w:space="0" w:color="auto"/>
                            <w:right w:val="none" w:sz="0" w:space="0" w:color="auto"/>
                          </w:divBdr>
                        </w:div>
                        <w:div w:id="1366783533">
                          <w:marLeft w:val="0"/>
                          <w:marRight w:val="0"/>
                          <w:marTop w:val="0"/>
                          <w:marBottom w:val="300"/>
                          <w:divBdr>
                            <w:top w:val="none" w:sz="0" w:space="0" w:color="auto"/>
                            <w:left w:val="none" w:sz="0" w:space="0" w:color="auto"/>
                            <w:bottom w:val="none" w:sz="0" w:space="0" w:color="auto"/>
                            <w:right w:val="none" w:sz="0" w:space="0" w:color="auto"/>
                          </w:divBdr>
                          <w:divsChild>
                            <w:div w:id="359210702">
                              <w:marLeft w:val="0"/>
                              <w:marRight w:val="0"/>
                              <w:marTop w:val="0"/>
                              <w:marBottom w:val="0"/>
                              <w:divBdr>
                                <w:top w:val="none" w:sz="0" w:space="0" w:color="auto"/>
                                <w:left w:val="none" w:sz="0" w:space="0" w:color="auto"/>
                                <w:bottom w:val="none" w:sz="0" w:space="0" w:color="auto"/>
                                <w:right w:val="none" w:sz="0" w:space="0" w:color="auto"/>
                              </w:divBdr>
                            </w:div>
                          </w:divsChild>
                        </w:div>
                        <w:div w:id="1005085225">
                          <w:marLeft w:val="0"/>
                          <w:marRight w:val="0"/>
                          <w:marTop w:val="0"/>
                          <w:marBottom w:val="0"/>
                          <w:divBdr>
                            <w:top w:val="none" w:sz="0" w:space="0" w:color="auto"/>
                            <w:left w:val="none" w:sz="0" w:space="0" w:color="auto"/>
                            <w:bottom w:val="none" w:sz="0" w:space="0" w:color="auto"/>
                            <w:right w:val="none" w:sz="0" w:space="0" w:color="auto"/>
                          </w:divBdr>
                        </w:div>
                        <w:div w:id="614093695">
                          <w:marLeft w:val="0"/>
                          <w:marRight w:val="0"/>
                          <w:marTop w:val="450"/>
                          <w:marBottom w:val="450"/>
                          <w:divBdr>
                            <w:top w:val="none" w:sz="0" w:space="0" w:color="auto"/>
                            <w:left w:val="single" w:sz="24" w:space="0" w:color="6DB33F"/>
                            <w:bottom w:val="none" w:sz="0" w:space="0" w:color="auto"/>
                            <w:right w:val="none" w:sz="0" w:space="0" w:color="auto"/>
                          </w:divBdr>
                          <w:divsChild>
                            <w:div w:id="1459105057">
                              <w:marLeft w:val="0"/>
                              <w:marRight w:val="0"/>
                              <w:marTop w:val="0"/>
                              <w:marBottom w:val="0"/>
                              <w:divBdr>
                                <w:top w:val="none" w:sz="0" w:space="0" w:color="auto"/>
                                <w:left w:val="none" w:sz="0" w:space="0" w:color="auto"/>
                                <w:bottom w:val="none" w:sz="0" w:space="0" w:color="auto"/>
                                <w:right w:val="none" w:sz="0" w:space="0" w:color="auto"/>
                              </w:divBdr>
                            </w:div>
                          </w:divsChild>
                        </w:div>
                        <w:div w:id="1554653078">
                          <w:marLeft w:val="0"/>
                          <w:marRight w:val="0"/>
                          <w:marTop w:val="0"/>
                          <w:marBottom w:val="0"/>
                          <w:divBdr>
                            <w:top w:val="none" w:sz="0" w:space="0" w:color="auto"/>
                            <w:left w:val="none" w:sz="0" w:space="0" w:color="auto"/>
                            <w:bottom w:val="none" w:sz="0" w:space="0" w:color="auto"/>
                            <w:right w:val="none" w:sz="0" w:space="0" w:color="auto"/>
                          </w:divBdr>
                        </w:div>
                        <w:div w:id="1865242791">
                          <w:marLeft w:val="0"/>
                          <w:marRight w:val="0"/>
                          <w:marTop w:val="0"/>
                          <w:marBottom w:val="300"/>
                          <w:divBdr>
                            <w:top w:val="none" w:sz="0" w:space="0" w:color="auto"/>
                            <w:left w:val="none" w:sz="0" w:space="0" w:color="auto"/>
                            <w:bottom w:val="none" w:sz="0" w:space="0" w:color="auto"/>
                            <w:right w:val="none" w:sz="0" w:space="0" w:color="auto"/>
                          </w:divBdr>
                          <w:divsChild>
                            <w:div w:id="1498569190">
                              <w:marLeft w:val="0"/>
                              <w:marRight w:val="0"/>
                              <w:marTop w:val="0"/>
                              <w:marBottom w:val="0"/>
                              <w:divBdr>
                                <w:top w:val="none" w:sz="0" w:space="0" w:color="auto"/>
                                <w:left w:val="none" w:sz="0" w:space="0" w:color="auto"/>
                                <w:bottom w:val="none" w:sz="0" w:space="0" w:color="auto"/>
                                <w:right w:val="none" w:sz="0" w:space="0" w:color="auto"/>
                              </w:divBdr>
                            </w:div>
                          </w:divsChild>
                        </w:div>
                        <w:div w:id="362561066">
                          <w:marLeft w:val="0"/>
                          <w:marRight w:val="0"/>
                          <w:marTop w:val="0"/>
                          <w:marBottom w:val="0"/>
                          <w:divBdr>
                            <w:top w:val="none" w:sz="0" w:space="0" w:color="auto"/>
                            <w:left w:val="none" w:sz="0" w:space="0" w:color="auto"/>
                            <w:bottom w:val="none" w:sz="0" w:space="0" w:color="auto"/>
                            <w:right w:val="none" w:sz="0" w:space="0" w:color="auto"/>
                          </w:divBdr>
                        </w:div>
                        <w:div w:id="1932466688">
                          <w:marLeft w:val="0"/>
                          <w:marRight w:val="0"/>
                          <w:marTop w:val="0"/>
                          <w:marBottom w:val="300"/>
                          <w:divBdr>
                            <w:top w:val="none" w:sz="0" w:space="0" w:color="auto"/>
                            <w:left w:val="none" w:sz="0" w:space="0" w:color="auto"/>
                            <w:bottom w:val="none" w:sz="0" w:space="0" w:color="auto"/>
                            <w:right w:val="none" w:sz="0" w:space="0" w:color="auto"/>
                          </w:divBdr>
                          <w:divsChild>
                            <w:div w:id="1724017448">
                              <w:marLeft w:val="0"/>
                              <w:marRight w:val="0"/>
                              <w:marTop w:val="0"/>
                              <w:marBottom w:val="0"/>
                              <w:divBdr>
                                <w:top w:val="none" w:sz="0" w:space="0" w:color="auto"/>
                                <w:left w:val="none" w:sz="0" w:space="0" w:color="auto"/>
                                <w:bottom w:val="none" w:sz="0" w:space="0" w:color="auto"/>
                                <w:right w:val="none" w:sz="0" w:space="0" w:color="auto"/>
                              </w:divBdr>
                            </w:div>
                          </w:divsChild>
                        </w:div>
                        <w:div w:id="1992979299">
                          <w:marLeft w:val="0"/>
                          <w:marRight w:val="0"/>
                          <w:marTop w:val="0"/>
                          <w:marBottom w:val="0"/>
                          <w:divBdr>
                            <w:top w:val="none" w:sz="0" w:space="0" w:color="auto"/>
                            <w:left w:val="none" w:sz="0" w:space="0" w:color="auto"/>
                            <w:bottom w:val="none" w:sz="0" w:space="0" w:color="auto"/>
                            <w:right w:val="none" w:sz="0" w:space="0" w:color="auto"/>
                          </w:divBdr>
                        </w:div>
                        <w:div w:id="1054157983">
                          <w:marLeft w:val="0"/>
                          <w:marRight w:val="0"/>
                          <w:marTop w:val="0"/>
                          <w:marBottom w:val="0"/>
                          <w:divBdr>
                            <w:top w:val="none" w:sz="0" w:space="0" w:color="auto"/>
                            <w:left w:val="none" w:sz="0" w:space="0" w:color="auto"/>
                            <w:bottom w:val="none" w:sz="0" w:space="0" w:color="auto"/>
                            <w:right w:val="none" w:sz="0" w:space="0" w:color="auto"/>
                          </w:divBdr>
                        </w:div>
                        <w:div w:id="1636136322">
                          <w:marLeft w:val="0"/>
                          <w:marRight w:val="0"/>
                          <w:marTop w:val="0"/>
                          <w:marBottom w:val="300"/>
                          <w:divBdr>
                            <w:top w:val="none" w:sz="0" w:space="0" w:color="auto"/>
                            <w:left w:val="none" w:sz="0" w:space="0" w:color="auto"/>
                            <w:bottom w:val="none" w:sz="0" w:space="0" w:color="auto"/>
                            <w:right w:val="none" w:sz="0" w:space="0" w:color="auto"/>
                          </w:divBdr>
                          <w:divsChild>
                            <w:div w:id="1986933963">
                              <w:marLeft w:val="0"/>
                              <w:marRight w:val="0"/>
                              <w:marTop w:val="0"/>
                              <w:marBottom w:val="0"/>
                              <w:divBdr>
                                <w:top w:val="none" w:sz="0" w:space="0" w:color="auto"/>
                                <w:left w:val="none" w:sz="0" w:space="0" w:color="auto"/>
                                <w:bottom w:val="none" w:sz="0" w:space="0" w:color="auto"/>
                                <w:right w:val="none" w:sz="0" w:space="0" w:color="auto"/>
                              </w:divBdr>
                            </w:div>
                          </w:divsChild>
                        </w:div>
                        <w:div w:id="699937631">
                          <w:marLeft w:val="0"/>
                          <w:marRight w:val="0"/>
                          <w:marTop w:val="0"/>
                          <w:marBottom w:val="0"/>
                          <w:divBdr>
                            <w:top w:val="none" w:sz="0" w:space="0" w:color="auto"/>
                            <w:left w:val="none" w:sz="0" w:space="0" w:color="auto"/>
                            <w:bottom w:val="none" w:sz="0" w:space="0" w:color="auto"/>
                            <w:right w:val="none" w:sz="0" w:space="0" w:color="auto"/>
                          </w:divBdr>
                        </w:div>
                      </w:divsChild>
                    </w:div>
                    <w:div w:id="497188455">
                      <w:marLeft w:val="0"/>
                      <w:marRight w:val="0"/>
                      <w:marTop w:val="0"/>
                      <w:marBottom w:val="0"/>
                      <w:divBdr>
                        <w:top w:val="none" w:sz="0" w:space="0" w:color="auto"/>
                        <w:left w:val="none" w:sz="0" w:space="0" w:color="auto"/>
                        <w:bottom w:val="none" w:sz="0" w:space="0" w:color="auto"/>
                        <w:right w:val="none" w:sz="0" w:space="0" w:color="auto"/>
                      </w:divBdr>
                      <w:divsChild>
                        <w:div w:id="1727214322">
                          <w:marLeft w:val="0"/>
                          <w:marRight w:val="0"/>
                          <w:marTop w:val="0"/>
                          <w:marBottom w:val="0"/>
                          <w:divBdr>
                            <w:top w:val="none" w:sz="0" w:space="0" w:color="auto"/>
                            <w:left w:val="none" w:sz="0" w:space="0" w:color="auto"/>
                            <w:bottom w:val="none" w:sz="0" w:space="0" w:color="auto"/>
                            <w:right w:val="none" w:sz="0" w:space="0" w:color="auto"/>
                          </w:divBdr>
                        </w:div>
                        <w:div w:id="51581324">
                          <w:marLeft w:val="0"/>
                          <w:marRight w:val="0"/>
                          <w:marTop w:val="0"/>
                          <w:marBottom w:val="0"/>
                          <w:divBdr>
                            <w:top w:val="none" w:sz="0" w:space="0" w:color="auto"/>
                            <w:left w:val="none" w:sz="0" w:space="0" w:color="auto"/>
                            <w:bottom w:val="none" w:sz="0" w:space="0" w:color="auto"/>
                            <w:right w:val="none" w:sz="0" w:space="0" w:color="auto"/>
                          </w:divBdr>
                        </w:div>
                        <w:div w:id="634871462">
                          <w:marLeft w:val="0"/>
                          <w:marRight w:val="0"/>
                          <w:marTop w:val="0"/>
                          <w:marBottom w:val="0"/>
                          <w:divBdr>
                            <w:top w:val="none" w:sz="0" w:space="0" w:color="auto"/>
                            <w:left w:val="none" w:sz="0" w:space="0" w:color="auto"/>
                            <w:bottom w:val="none" w:sz="0" w:space="0" w:color="auto"/>
                            <w:right w:val="none" w:sz="0" w:space="0" w:color="auto"/>
                          </w:divBdr>
                        </w:div>
                        <w:div w:id="715935344">
                          <w:marLeft w:val="0"/>
                          <w:marRight w:val="0"/>
                          <w:marTop w:val="0"/>
                          <w:marBottom w:val="0"/>
                          <w:divBdr>
                            <w:top w:val="none" w:sz="0" w:space="0" w:color="auto"/>
                            <w:left w:val="none" w:sz="0" w:space="0" w:color="auto"/>
                            <w:bottom w:val="none" w:sz="0" w:space="0" w:color="auto"/>
                            <w:right w:val="none" w:sz="0" w:space="0" w:color="auto"/>
                          </w:divBdr>
                        </w:div>
                        <w:div w:id="926109078">
                          <w:marLeft w:val="0"/>
                          <w:marRight w:val="0"/>
                          <w:marTop w:val="0"/>
                          <w:marBottom w:val="0"/>
                          <w:divBdr>
                            <w:top w:val="none" w:sz="0" w:space="0" w:color="auto"/>
                            <w:left w:val="none" w:sz="0" w:space="0" w:color="auto"/>
                            <w:bottom w:val="none" w:sz="0" w:space="0" w:color="auto"/>
                            <w:right w:val="none" w:sz="0" w:space="0" w:color="auto"/>
                          </w:divBdr>
                        </w:div>
                        <w:div w:id="348527316">
                          <w:marLeft w:val="0"/>
                          <w:marRight w:val="0"/>
                          <w:marTop w:val="0"/>
                          <w:marBottom w:val="0"/>
                          <w:divBdr>
                            <w:top w:val="none" w:sz="0" w:space="0" w:color="auto"/>
                            <w:left w:val="none" w:sz="0" w:space="0" w:color="auto"/>
                            <w:bottom w:val="none" w:sz="0" w:space="0" w:color="auto"/>
                            <w:right w:val="none" w:sz="0" w:space="0" w:color="auto"/>
                          </w:divBdr>
                        </w:div>
                        <w:div w:id="981739323">
                          <w:marLeft w:val="0"/>
                          <w:marRight w:val="0"/>
                          <w:marTop w:val="0"/>
                          <w:marBottom w:val="0"/>
                          <w:divBdr>
                            <w:top w:val="none" w:sz="0" w:space="0" w:color="auto"/>
                            <w:left w:val="none" w:sz="0" w:space="0" w:color="auto"/>
                            <w:bottom w:val="none" w:sz="0" w:space="0" w:color="auto"/>
                            <w:right w:val="none" w:sz="0" w:space="0" w:color="auto"/>
                          </w:divBdr>
                        </w:div>
                      </w:divsChild>
                    </w:div>
                    <w:div w:id="1049693803">
                      <w:marLeft w:val="0"/>
                      <w:marRight w:val="0"/>
                      <w:marTop w:val="0"/>
                      <w:marBottom w:val="0"/>
                      <w:divBdr>
                        <w:top w:val="none" w:sz="0" w:space="0" w:color="auto"/>
                        <w:left w:val="none" w:sz="0" w:space="0" w:color="auto"/>
                        <w:bottom w:val="none" w:sz="0" w:space="0" w:color="auto"/>
                        <w:right w:val="none" w:sz="0" w:space="0" w:color="auto"/>
                      </w:divBdr>
                      <w:divsChild>
                        <w:div w:id="1686396668">
                          <w:marLeft w:val="0"/>
                          <w:marRight w:val="0"/>
                          <w:marTop w:val="0"/>
                          <w:marBottom w:val="0"/>
                          <w:divBdr>
                            <w:top w:val="none" w:sz="0" w:space="0" w:color="auto"/>
                            <w:left w:val="none" w:sz="0" w:space="0" w:color="auto"/>
                            <w:bottom w:val="none" w:sz="0" w:space="0" w:color="auto"/>
                            <w:right w:val="none" w:sz="0" w:space="0" w:color="auto"/>
                          </w:divBdr>
                        </w:div>
                        <w:div w:id="1710910326">
                          <w:marLeft w:val="0"/>
                          <w:marRight w:val="0"/>
                          <w:marTop w:val="0"/>
                          <w:marBottom w:val="300"/>
                          <w:divBdr>
                            <w:top w:val="none" w:sz="0" w:space="0" w:color="auto"/>
                            <w:left w:val="none" w:sz="0" w:space="0" w:color="auto"/>
                            <w:bottom w:val="none" w:sz="0" w:space="0" w:color="auto"/>
                            <w:right w:val="none" w:sz="0" w:space="0" w:color="auto"/>
                          </w:divBdr>
                          <w:divsChild>
                            <w:div w:id="1618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4155">
                  <w:marLeft w:val="0"/>
                  <w:marRight w:val="0"/>
                  <w:marTop w:val="0"/>
                  <w:marBottom w:val="0"/>
                  <w:divBdr>
                    <w:top w:val="none" w:sz="0" w:space="0" w:color="auto"/>
                    <w:left w:val="none" w:sz="0" w:space="0" w:color="auto"/>
                    <w:bottom w:val="none" w:sz="0" w:space="0" w:color="auto"/>
                    <w:right w:val="none" w:sz="0" w:space="0" w:color="auto"/>
                  </w:divBdr>
                  <w:divsChild>
                    <w:div w:id="1668090561">
                      <w:marLeft w:val="0"/>
                      <w:marRight w:val="0"/>
                      <w:marTop w:val="0"/>
                      <w:marBottom w:val="0"/>
                      <w:divBdr>
                        <w:top w:val="none" w:sz="0" w:space="0" w:color="auto"/>
                        <w:left w:val="none" w:sz="0" w:space="0" w:color="auto"/>
                        <w:bottom w:val="none" w:sz="0" w:space="0" w:color="auto"/>
                        <w:right w:val="none" w:sz="0" w:space="0" w:color="auto"/>
                      </w:divBdr>
                    </w:div>
                    <w:div w:id="139687400">
                      <w:marLeft w:val="0"/>
                      <w:marRight w:val="0"/>
                      <w:marTop w:val="0"/>
                      <w:marBottom w:val="0"/>
                      <w:divBdr>
                        <w:top w:val="none" w:sz="0" w:space="0" w:color="auto"/>
                        <w:left w:val="none" w:sz="0" w:space="0" w:color="auto"/>
                        <w:bottom w:val="none" w:sz="0" w:space="0" w:color="auto"/>
                        <w:right w:val="none" w:sz="0" w:space="0" w:color="auto"/>
                      </w:divBdr>
                    </w:div>
                    <w:div w:id="1973634164">
                      <w:marLeft w:val="0"/>
                      <w:marRight w:val="0"/>
                      <w:marTop w:val="0"/>
                      <w:marBottom w:val="300"/>
                      <w:divBdr>
                        <w:top w:val="none" w:sz="0" w:space="0" w:color="auto"/>
                        <w:left w:val="none" w:sz="0" w:space="0" w:color="auto"/>
                        <w:bottom w:val="none" w:sz="0" w:space="0" w:color="auto"/>
                        <w:right w:val="none" w:sz="0" w:space="0" w:color="auto"/>
                      </w:divBdr>
                      <w:divsChild>
                        <w:div w:id="1654023218">
                          <w:marLeft w:val="0"/>
                          <w:marRight w:val="0"/>
                          <w:marTop w:val="0"/>
                          <w:marBottom w:val="0"/>
                          <w:divBdr>
                            <w:top w:val="none" w:sz="0" w:space="0" w:color="auto"/>
                            <w:left w:val="none" w:sz="0" w:space="0" w:color="auto"/>
                            <w:bottom w:val="none" w:sz="0" w:space="0" w:color="auto"/>
                            <w:right w:val="none" w:sz="0" w:space="0" w:color="auto"/>
                          </w:divBdr>
                        </w:div>
                      </w:divsChild>
                    </w:div>
                    <w:div w:id="1037042520">
                      <w:marLeft w:val="0"/>
                      <w:marRight w:val="0"/>
                      <w:marTop w:val="0"/>
                      <w:marBottom w:val="0"/>
                      <w:divBdr>
                        <w:top w:val="none" w:sz="0" w:space="0" w:color="auto"/>
                        <w:left w:val="none" w:sz="0" w:space="0" w:color="auto"/>
                        <w:bottom w:val="none" w:sz="0" w:space="0" w:color="auto"/>
                        <w:right w:val="none" w:sz="0" w:space="0" w:color="auto"/>
                      </w:divBdr>
                    </w:div>
                    <w:div w:id="1303268262">
                      <w:marLeft w:val="0"/>
                      <w:marRight w:val="0"/>
                      <w:marTop w:val="0"/>
                      <w:marBottom w:val="300"/>
                      <w:divBdr>
                        <w:top w:val="none" w:sz="0" w:space="0" w:color="auto"/>
                        <w:left w:val="none" w:sz="0" w:space="0" w:color="auto"/>
                        <w:bottom w:val="none" w:sz="0" w:space="0" w:color="auto"/>
                        <w:right w:val="none" w:sz="0" w:space="0" w:color="auto"/>
                      </w:divBdr>
                      <w:divsChild>
                        <w:div w:id="1183932254">
                          <w:marLeft w:val="0"/>
                          <w:marRight w:val="0"/>
                          <w:marTop w:val="0"/>
                          <w:marBottom w:val="0"/>
                          <w:divBdr>
                            <w:top w:val="none" w:sz="0" w:space="0" w:color="auto"/>
                            <w:left w:val="none" w:sz="0" w:space="0" w:color="auto"/>
                            <w:bottom w:val="none" w:sz="0" w:space="0" w:color="auto"/>
                            <w:right w:val="none" w:sz="0" w:space="0" w:color="auto"/>
                          </w:divBdr>
                        </w:div>
                      </w:divsChild>
                    </w:div>
                    <w:div w:id="1016543106">
                      <w:marLeft w:val="0"/>
                      <w:marRight w:val="0"/>
                      <w:marTop w:val="0"/>
                      <w:marBottom w:val="0"/>
                      <w:divBdr>
                        <w:top w:val="none" w:sz="0" w:space="0" w:color="auto"/>
                        <w:left w:val="none" w:sz="0" w:space="0" w:color="auto"/>
                        <w:bottom w:val="none" w:sz="0" w:space="0" w:color="auto"/>
                        <w:right w:val="none" w:sz="0" w:space="0" w:color="auto"/>
                      </w:divBdr>
                    </w:div>
                    <w:div w:id="821509934">
                      <w:marLeft w:val="0"/>
                      <w:marRight w:val="0"/>
                      <w:marTop w:val="0"/>
                      <w:marBottom w:val="300"/>
                      <w:divBdr>
                        <w:top w:val="none" w:sz="0" w:space="0" w:color="auto"/>
                        <w:left w:val="none" w:sz="0" w:space="0" w:color="auto"/>
                        <w:bottom w:val="none" w:sz="0" w:space="0" w:color="auto"/>
                        <w:right w:val="none" w:sz="0" w:space="0" w:color="auto"/>
                      </w:divBdr>
                      <w:divsChild>
                        <w:div w:id="98063617">
                          <w:marLeft w:val="0"/>
                          <w:marRight w:val="0"/>
                          <w:marTop w:val="0"/>
                          <w:marBottom w:val="0"/>
                          <w:divBdr>
                            <w:top w:val="none" w:sz="0" w:space="0" w:color="auto"/>
                            <w:left w:val="none" w:sz="0" w:space="0" w:color="auto"/>
                            <w:bottom w:val="none" w:sz="0" w:space="0" w:color="auto"/>
                            <w:right w:val="none" w:sz="0" w:space="0" w:color="auto"/>
                          </w:divBdr>
                        </w:div>
                      </w:divsChild>
                    </w:div>
                    <w:div w:id="1723090938">
                      <w:marLeft w:val="0"/>
                      <w:marRight w:val="0"/>
                      <w:marTop w:val="0"/>
                      <w:marBottom w:val="0"/>
                      <w:divBdr>
                        <w:top w:val="none" w:sz="0" w:space="0" w:color="auto"/>
                        <w:left w:val="none" w:sz="0" w:space="0" w:color="auto"/>
                        <w:bottom w:val="none" w:sz="0" w:space="0" w:color="auto"/>
                        <w:right w:val="none" w:sz="0" w:space="0" w:color="auto"/>
                      </w:divBdr>
                    </w:div>
                  </w:divsChild>
                </w:div>
                <w:div w:id="744571277">
                  <w:marLeft w:val="0"/>
                  <w:marRight w:val="0"/>
                  <w:marTop w:val="0"/>
                  <w:marBottom w:val="0"/>
                  <w:divBdr>
                    <w:top w:val="none" w:sz="0" w:space="0" w:color="auto"/>
                    <w:left w:val="none" w:sz="0" w:space="0" w:color="auto"/>
                    <w:bottom w:val="none" w:sz="0" w:space="0" w:color="auto"/>
                    <w:right w:val="none" w:sz="0" w:space="0" w:color="auto"/>
                  </w:divBdr>
                  <w:divsChild>
                    <w:div w:id="406998662">
                      <w:marLeft w:val="0"/>
                      <w:marRight w:val="0"/>
                      <w:marTop w:val="0"/>
                      <w:marBottom w:val="0"/>
                      <w:divBdr>
                        <w:top w:val="none" w:sz="0" w:space="0" w:color="auto"/>
                        <w:left w:val="none" w:sz="0" w:space="0" w:color="auto"/>
                        <w:bottom w:val="none" w:sz="0" w:space="0" w:color="auto"/>
                        <w:right w:val="none" w:sz="0" w:space="0" w:color="auto"/>
                      </w:divBdr>
                    </w:div>
                    <w:div w:id="415711960">
                      <w:marLeft w:val="0"/>
                      <w:marRight w:val="0"/>
                      <w:marTop w:val="0"/>
                      <w:marBottom w:val="0"/>
                      <w:divBdr>
                        <w:top w:val="none" w:sz="0" w:space="0" w:color="auto"/>
                        <w:left w:val="none" w:sz="0" w:space="0" w:color="auto"/>
                        <w:bottom w:val="none" w:sz="0" w:space="0" w:color="auto"/>
                        <w:right w:val="none" w:sz="0" w:space="0" w:color="auto"/>
                      </w:divBdr>
                    </w:div>
                    <w:div w:id="1900898877">
                      <w:marLeft w:val="0"/>
                      <w:marRight w:val="0"/>
                      <w:marTop w:val="0"/>
                      <w:marBottom w:val="300"/>
                      <w:divBdr>
                        <w:top w:val="none" w:sz="0" w:space="0" w:color="auto"/>
                        <w:left w:val="none" w:sz="0" w:space="0" w:color="auto"/>
                        <w:bottom w:val="none" w:sz="0" w:space="0" w:color="auto"/>
                        <w:right w:val="none" w:sz="0" w:space="0" w:color="auto"/>
                      </w:divBdr>
                      <w:divsChild>
                        <w:div w:id="4527735">
                          <w:marLeft w:val="0"/>
                          <w:marRight w:val="0"/>
                          <w:marTop w:val="0"/>
                          <w:marBottom w:val="0"/>
                          <w:divBdr>
                            <w:top w:val="none" w:sz="0" w:space="0" w:color="auto"/>
                            <w:left w:val="none" w:sz="0" w:space="0" w:color="auto"/>
                            <w:bottom w:val="none" w:sz="0" w:space="0" w:color="auto"/>
                            <w:right w:val="none" w:sz="0" w:space="0" w:color="auto"/>
                          </w:divBdr>
                        </w:div>
                      </w:divsChild>
                    </w:div>
                    <w:div w:id="1380669953">
                      <w:marLeft w:val="0"/>
                      <w:marRight w:val="0"/>
                      <w:marTop w:val="0"/>
                      <w:marBottom w:val="0"/>
                      <w:divBdr>
                        <w:top w:val="none" w:sz="0" w:space="0" w:color="auto"/>
                        <w:left w:val="none" w:sz="0" w:space="0" w:color="auto"/>
                        <w:bottom w:val="none" w:sz="0" w:space="0" w:color="auto"/>
                        <w:right w:val="none" w:sz="0" w:space="0" w:color="auto"/>
                      </w:divBdr>
                    </w:div>
                    <w:div w:id="622065">
                      <w:marLeft w:val="0"/>
                      <w:marRight w:val="0"/>
                      <w:marTop w:val="0"/>
                      <w:marBottom w:val="0"/>
                      <w:divBdr>
                        <w:top w:val="none" w:sz="0" w:space="0" w:color="auto"/>
                        <w:left w:val="none" w:sz="0" w:space="0" w:color="auto"/>
                        <w:bottom w:val="none" w:sz="0" w:space="0" w:color="auto"/>
                        <w:right w:val="none" w:sz="0" w:space="0" w:color="auto"/>
                      </w:divBdr>
                    </w:div>
                    <w:div w:id="717625906">
                      <w:marLeft w:val="0"/>
                      <w:marRight w:val="0"/>
                      <w:marTop w:val="0"/>
                      <w:marBottom w:val="0"/>
                      <w:divBdr>
                        <w:top w:val="none" w:sz="0" w:space="0" w:color="auto"/>
                        <w:left w:val="none" w:sz="0" w:space="0" w:color="auto"/>
                        <w:bottom w:val="none" w:sz="0" w:space="0" w:color="auto"/>
                        <w:right w:val="none" w:sz="0" w:space="0" w:color="auto"/>
                      </w:divBdr>
                    </w:div>
                    <w:div w:id="386687397">
                      <w:marLeft w:val="0"/>
                      <w:marRight w:val="0"/>
                      <w:marTop w:val="450"/>
                      <w:marBottom w:val="450"/>
                      <w:divBdr>
                        <w:top w:val="none" w:sz="0" w:space="0" w:color="auto"/>
                        <w:left w:val="single" w:sz="24" w:space="0" w:color="6DB33F"/>
                        <w:bottom w:val="none" w:sz="0" w:space="0" w:color="auto"/>
                        <w:right w:val="none" w:sz="0" w:space="0" w:color="auto"/>
                      </w:divBdr>
                      <w:divsChild>
                        <w:div w:id="304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4605">
                  <w:marLeft w:val="0"/>
                  <w:marRight w:val="0"/>
                  <w:marTop w:val="0"/>
                  <w:marBottom w:val="0"/>
                  <w:divBdr>
                    <w:top w:val="none" w:sz="0" w:space="0" w:color="auto"/>
                    <w:left w:val="none" w:sz="0" w:space="0" w:color="auto"/>
                    <w:bottom w:val="none" w:sz="0" w:space="0" w:color="auto"/>
                    <w:right w:val="none" w:sz="0" w:space="0" w:color="auto"/>
                  </w:divBdr>
                  <w:divsChild>
                    <w:div w:id="1589801192">
                      <w:marLeft w:val="0"/>
                      <w:marRight w:val="0"/>
                      <w:marTop w:val="0"/>
                      <w:marBottom w:val="0"/>
                      <w:divBdr>
                        <w:top w:val="none" w:sz="0" w:space="0" w:color="auto"/>
                        <w:left w:val="none" w:sz="0" w:space="0" w:color="auto"/>
                        <w:bottom w:val="none" w:sz="0" w:space="0" w:color="auto"/>
                        <w:right w:val="none" w:sz="0" w:space="0" w:color="auto"/>
                      </w:divBdr>
                    </w:div>
                    <w:div w:id="607780926">
                      <w:marLeft w:val="0"/>
                      <w:marRight w:val="0"/>
                      <w:marTop w:val="0"/>
                      <w:marBottom w:val="300"/>
                      <w:divBdr>
                        <w:top w:val="none" w:sz="0" w:space="0" w:color="auto"/>
                        <w:left w:val="none" w:sz="0" w:space="0" w:color="auto"/>
                        <w:bottom w:val="none" w:sz="0" w:space="0" w:color="auto"/>
                        <w:right w:val="none" w:sz="0" w:space="0" w:color="auto"/>
                      </w:divBdr>
                      <w:divsChild>
                        <w:div w:id="816188928">
                          <w:marLeft w:val="0"/>
                          <w:marRight w:val="0"/>
                          <w:marTop w:val="0"/>
                          <w:marBottom w:val="0"/>
                          <w:divBdr>
                            <w:top w:val="none" w:sz="0" w:space="0" w:color="auto"/>
                            <w:left w:val="none" w:sz="0" w:space="0" w:color="auto"/>
                            <w:bottom w:val="none" w:sz="0" w:space="0" w:color="auto"/>
                            <w:right w:val="none" w:sz="0" w:space="0" w:color="auto"/>
                          </w:divBdr>
                        </w:div>
                      </w:divsChild>
                    </w:div>
                    <w:div w:id="1533766383">
                      <w:marLeft w:val="0"/>
                      <w:marRight w:val="0"/>
                      <w:marTop w:val="0"/>
                      <w:marBottom w:val="0"/>
                      <w:divBdr>
                        <w:top w:val="none" w:sz="0" w:space="0" w:color="auto"/>
                        <w:left w:val="none" w:sz="0" w:space="0" w:color="auto"/>
                        <w:bottom w:val="none" w:sz="0" w:space="0" w:color="auto"/>
                        <w:right w:val="none" w:sz="0" w:space="0" w:color="auto"/>
                      </w:divBdr>
                    </w:div>
                    <w:div w:id="53509359">
                      <w:marLeft w:val="0"/>
                      <w:marRight w:val="0"/>
                      <w:marTop w:val="0"/>
                      <w:marBottom w:val="0"/>
                      <w:divBdr>
                        <w:top w:val="none" w:sz="0" w:space="0" w:color="auto"/>
                        <w:left w:val="none" w:sz="0" w:space="0" w:color="auto"/>
                        <w:bottom w:val="none" w:sz="0" w:space="0" w:color="auto"/>
                        <w:right w:val="none" w:sz="0" w:space="0" w:color="auto"/>
                      </w:divBdr>
                    </w:div>
                    <w:div w:id="2051764748">
                      <w:marLeft w:val="0"/>
                      <w:marRight w:val="0"/>
                      <w:marTop w:val="0"/>
                      <w:marBottom w:val="0"/>
                      <w:divBdr>
                        <w:top w:val="none" w:sz="0" w:space="0" w:color="auto"/>
                        <w:left w:val="none" w:sz="0" w:space="0" w:color="auto"/>
                        <w:bottom w:val="none" w:sz="0" w:space="0" w:color="auto"/>
                        <w:right w:val="none" w:sz="0" w:space="0" w:color="auto"/>
                      </w:divBdr>
                    </w:div>
                    <w:div w:id="1500191807">
                      <w:marLeft w:val="0"/>
                      <w:marRight w:val="0"/>
                      <w:marTop w:val="0"/>
                      <w:marBottom w:val="0"/>
                      <w:divBdr>
                        <w:top w:val="none" w:sz="0" w:space="0" w:color="auto"/>
                        <w:left w:val="none" w:sz="0" w:space="0" w:color="auto"/>
                        <w:bottom w:val="none" w:sz="0" w:space="0" w:color="auto"/>
                        <w:right w:val="none" w:sz="0" w:space="0" w:color="auto"/>
                      </w:divBdr>
                    </w:div>
                    <w:div w:id="1294288968">
                      <w:marLeft w:val="0"/>
                      <w:marRight w:val="0"/>
                      <w:marTop w:val="0"/>
                      <w:marBottom w:val="300"/>
                      <w:divBdr>
                        <w:top w:val="none" w:sz="0" w:space="0" w:color="auto"/>
                        <w:left w:val="none" w:sz="0" w:space="0" w:color="auto"/>
                        <w:bottom w:val="none" w:sz="0" w:space="0" w:color="auto"/>
                        <w:right w:val="none" w:sz="0" w:space="0" w:color="auto"/>
                      </w:divBdr>
                      <w:divsChild>
                        <w:div w:id="927813289">
                          <w:marLeft w:val="0"/>
                          <w:marRight w:val="0"/>
                          <w:marTop w:val="0"/>
                          <w:marBottom w:val="0"/>
                          <w:divBdr>
                            <w:top w:val="none" w:sz="0" w:space="0" w:color="auto"/>
                            <w:left w:val="none" w:sz="0" w:space="0" w:color="auto"/>
                            <w:bottom w:val="none" w:sz="0" w:space="0" w:color="auto"/>
                            <w:right w:val="none" w:sz="0" w:space="0" w:color="auto"/>
                          </w:divBdr>
                        </w:div>
                      </w:divsChild>
                    </w:div>
                    <w:div w:id="1194535348">
                      <w:marLeft w:val="0"/>
                      <w:marRight w:val="0"/>
                      <w:marTop w:val="450"/>
                      <w:marBottom w:val="450"/>
                      <w:divBdr>
                        <w:top w:val="none" w:sz="0" w:space="0" w:color="auto"/>
                        <w:left w:val="single" w:sz="24" w:space="0" w:color="6DB33F"/>
                        <w:bottom w:val="none" w:sz="0" w:space="0" w:color="auto"/>
                        <w:right w:val="none" w:sz="0" w:space="0" w:color="auto"/>
                      </w:divBdr>
                      <w:divsChild>
                        <w:div w:id="293102440">
                          <w:marLeft w:val="0"/>
                          <w:marRight w:val="0"/>
                          <w:marTop w:val="0"/>
                          <w:marBottom w:val="0"/>
                          <w:divBdr>
                            <w:top w:val="none" w:sz="0" w:space="0" w:color="auto"/>
                            <w:left w:val="none" w:sz="0" w:space="0" w:color="auto"/>
                            <w:bottom w:val="none" w:sz="0" w:space="0" w:color="auto"/>
                            <w:right w:val="none" w:sz="0" w:space="0" w:color="auto"/>
                          </w:divBdr>
                        </w:div>
                      </w:divsChild>
                    </w:div>
                    <w:div w:id="1701318214">
                      <w:marLeft w:val="0"/>
                      <w:marRight w:val="0"/>
                      <w:marTop w:val="0"/>
                      <w:marBottom w:val="0"/>
                      <w:divBdr>
                        <w:top w:val="none" w:sz="0" w:space="0" w:color="auto"/>
                        <w:left w:val="none" w:sz="0" w:space="0" w:color="auto"/>
                        <w:bottom w:val="none" w:sz="0" w:space="0" w:color="auto"/>
                        <w:right w:val="none" w:sz="0" w:space="0" w:color="auto"/>
                      </w:divBdr>
                    </w:div>
                  </w:divsChild>
                </w:div>
                <w:div w:id="1073963644">
                  <w:marLeft w:val="0"/>
                  <w:marRight w:val="0"/>
                  <w:marTop w:val="0"/>
                  <w:marBottom w:val="0"/>
                  <w:divBdr>
                    <w:top w:val="none" w:sz="0" w:space="0" w:color="auto"/>
                    <w:left w:val="none" w:sz="0" w:space="0" w:color="auto"/>
                    <w:bottom w:val="none" w:sz="0" w:space="0" w:color="auto"/>
                    <w:right w:val="none" w:sz="0" w:space="0" w:color="auto"/>
                  </w:divBdr>
                  <w:divsChild>
                    <w:div w:id="1659380681">
                      <w:marLeft w:val="0"/>
                      <w:marRight w:val="0"/>
                      <w:marTop w:val="0"/>
                      <w:marBottom w:val="0"/>
                      <w:divBdr>
                        <w:top w:val="none" w:sz="0" w:space="0" w:color="auto"/>
                        <w:left w:val="none" w:sz="0" w:space="0" w:color="auto"/>
                        <w:bottom w:val="none" w:sz="0" w:space="0" w:color="auto"/>
                        <w:right w:val="none" w:sz="0" w:space="0" w:color="auto"/>
                      </w:divBdr>
                    </w:div>
                    <w:div w:id="2026712968">
                      <w:marLeft w:val="0"/>
                      <w:marRight w:val="0"/>
                      <w:marTop w:val="0"/>
                      <w:marBottom w:val="0"/>
                      <w:divBdr>
                        <w:top w:val="none" w:sz="0" w:space="0" w:color="auto"/>
                        <w:left w:val="none" w:sz="0" w:space="0" w:color="auto"/>
                        <w:bottom w:val="none" w:sz="0" w:space="0" w:color="auto"/>
                        <w:right w:val="none" w:sz="0" w:space="0" w:color="auto"/>
                      </w:divBdr>
                    </w:div>
                    <w:div w:id="2122601970">
                      <w:marLeft w:val="0"/>
                      <w:marRight w:val="0"/>
                      <w:marTop w:val="0"/>
                      <w:marBottom w:val="0"/>
                      <w:divBdr>
                        <w:top w:val="none" w:sz="0" w:space="0" w:color="auto"/>
                        <w:left w:val="none" w:sz="0" w:space="0" w:color="auto"/>
                        <w:bottom w:val="none" w:sz="0" w:space="0" w:color="auto"/>
                        <w:right w:val="none" w:sz="0" w:space="0" w:color="auto"/>
                      </w:divBdr>
                    </w:div>
                    <w:div w:id="901059516">
                      <w:marLeft w:val="0"/>
                      <w:marRight w:val="0"/>
                      <w:marTop w:val="0"/>
                      <w:marBottom w:val="0"/>
                      <w:divBdr>
                        <w:top w:val="none" w:sz="0" w:space="0" w:color="auto"/>
                        <w:left w:val="none" w:sz="0" w:space="0" w:color="auto"/>
                        <w:bottom w:val="none" w:sz="0" w:space="0" w:color="auto"/>
                        <w:right w:val="none" w:sz="0" w:space="0" w:color="auto"/>
                      </w:divBdr>
                    </w:div>
                    <w:div w:id="796224111">
                      <w:marLeft w:val="0"/>
                      <w:marRight w:val="0"/>
                      <w:marTop w:val="0"/>
                      <w:marBottom w:val="0"/>
                      <w:divBdr>
                        <w:top w:val="none" w:sz="0" w:space="0" w:color="auto"/>
                        <w:left w:val="none" w:sz="0" w:space="0" w:color="auto"/>
                        <w:bottom w:val="none" w:sz="0" w:space="0" w:color="auto"/>
                        <w:right w:val="none" w:sz="0" w:space="0" w:color="auto"/>
                      </w:divBdr>
                    </w:div>
                    <w:div w:id="1697776965">
                      <w:marLeft w:val="0"/>
                      <w:marRight w:val="0"/>
                      <w:marTop w:val="0"/>
                      <w:marBottom w:val="0"/>
                      <w:divBdr>
                        <w:top w:val="none" w:sz="0" w:space="0" w:color="auto"/>
                        <w:left w:val="none" w:sz="0" w:space="0" w:color="auto"/>
                        <w:bottom w:val="none" w:sz="0" w:space="0" w:color="auto"/>
                        <w:right w:val="none" w:sz="0" w:space="0" w:color="auto"/>
                      </w:divBdr>
                      <w:divsChild>
                        <w:div w:id="1501431383">
                          <w:marLeft w:val="0"/>
                          <w:marRight w:val="0"/>
                          <w:marTop w:val="0"/>
                          <w:marBottom w:val="0"/>
                          <w:divBdr>
                            <w:top w:val="none" w:sz="0" w:space="0" w:color="auto"/>
                            <w:left w:val="none" w:sz="0" w:space="0" w:color="auto"/>
                            <w:bottom w:val="none" w:sz="0" w:space="0" w:color="auto"/>
                            <w:right w:val="none" w:sz="0" w:space="0" w:color="auto"/>
                          </w:divBdr>
                        </w:div>
                        <w:div w:id="1505240873">
                          <w:marLeft w:val="0"/>
                          <w:marRight w:val="0"/>
                          <w:marTop w:val="0"/>
                          <w:marBottom w:val="0"/>
                          <w:divBdr>
                            <w:top w:val="none" w:sz="0" w:space="0" w:color="auto"/>
                            <w:left w:val="none" w:sz="0" w:space="0" w:color="auto"/>
                            <w:bottom w:val="none" w:sz="0" w:space="0" w:color="auto"/>
                            <w:right w:val="none" w:sz="0" w:space="0" w:color="auto"/>
                          </w:divBdr>
                          <w:divsChild>
                            <w:div w:id="901141111">
                              <w:marLeft w:val="0"/>
                              <w:marRight w:val="0"/>
                              <w:marTop w:val="0"/>
                              <w:marBottom w:val="0"/>
                              <w:divBdr>
                                <w:top w:val="none" w:sz="0" w:space="0" w:color="auto"/>
                                <w:left w:val="none" w:sz="0" w:space="0" w:color="auto"/>
                                <w:bottom w:val="none" w:sz="0" w:space="0" w:color="auto"/>
                                <w:right w:val="none" w:sz="0" w:space="0" w:color="auto"/>
                              </w:divBdr>
                            </w:div>
                            <w:div w:id="65690486">
                              <w:marLeft w:val="0"/>
                              <w:marRight w:val="0"/>
                              <w:marTop w:val="0"/>
                              <w:marBottom w:val="300"/>
                              <w:divBdr>
                                <w:top w:val="none" w:sz="0" w:space="0" w:color="auto"/>
                                <w:left w:val="none" w:sz="0" w:space="0" w:color="auto"/>
                                <w:bottom w:val="none" w:sz="0" w:space="0" w:color="auto"/>
                                <w:right w:val="none" w:sz="0" w:space="0" w:color="auto"/>
                              </w:divBdr>
                              <w:divsChild>
                                <w:div w:id="858858515">
                                  <w:marLeft w:val="0"/>
                                  <w:marRight w:val="0"/>
                                  <w:marTop w:val="0"/>
                                  <w:marBottom w:val="0"/>
                                  <w:divBdr>
                                    <w:top w:val="none" w:sz="0" w:space="0" w:color="auto"/>
                                    <w:left w:val="none" w:sz="0" w:space="0" w:color="auto"/>
                                    <w:bottom w:val="none" w:sz="0" w:space="0" w:color="auto"/>
                                    <w:right w:val="none" w:sz="0" w:space="0" w:color="auto"/>
                                  </w:divBdr>
                                </w:div>
                              </w:divsChild>
                            </w:div>
                            <w:div w:id="1777557795">
                              <w:marLeft w:val="0"/>
                              <w:marRight w:val="0"/>
                              <w:marTop w:val="0"/>
                              <w:marBottom w:val="0"/>
                              <w:divBdr>
                                <w:top w:val="none" w:sz="0" w:space="0" w:color="auto"/>
                                <w:left w:val="none" w:sz="0" w:space="0" w:color="auto"/>
                                <w:bottom w:val="none" w:sz="0" w:space="0" w:color="auto"/>
                                <w:right w:val="none" w:sz="0" w:space="0" w:color="auto"/>
                              </w:divBdr>
                            </w:div>
                            <w:div w:id="258022470">
                              <w:marLeft w:val="0"/>
                              <w:marRight w:val="0"/>
                              <w:marTop w:val="0"/>
                              <w:marBottom w:val="0"/>
                              <w:divBdr>
                                <w:top w:val="none" w:sz="0" w:space="0" w:color="auto"/>
                                <w:left w:val="none" w:sz="0" w:space="0" w:color="auto"/>
                                <w:bottom w:val="none" w:sz="0" w:space="0" w:color="auto"/>
                                <w:right w:val="none" w:sz="0" w:space="0" w:color="auto"/>
                              </w:divBdr>
                            </w:div>
                            <w:div w:id="1146161782">
                              <w:marLeft w:val="0"/>
                              <w:marRight w:val="0"/>
                              <w:marTop w:val="0"/>
                              <w:marBottom w:val="0"/>
                              <w:divBdr>
                                <w:top w:val="none" w:sz="0" w:space="0" w:color="auto"/>
                                <w:left w:val="none" w:sz="0" w:space="0" w:color="auto"/>
                                <w:bottom w:val="none" w:sz="0" w:space="0" w:color="auto"/>
                                <w:right w:val="none" w:sz="0" w:space="0" w:color="auto"/>
                              </w:divBdr>
                            </w:div>
                          </w:divsChild>
                        </w:div>
                        <w:div w:id="584189715">
                          <w:marLeft w:val="0"/>
                          <w:marRight w:val="0"/>
                          <w:marTop w:val="0"/>
                          <w:marBottom w:val="0"/>
                          <w:divBdr>
                            <w:top w:val="none" w:sz="0" w:space="0" w:color="auto"/>
                            <w:left w:val="none" w:sz="0" w:space="0" w:color="auto"/>
                            <w:bottom w:val="none" w:sz="0" w:space="0" w:color="auto"/>
                            <w:right w:val="none" w:sz="0" w:space="0" w:color="auto"/>
                          </w:divBdr>
                          <w:divsChild>
                            <w:div w:id="1564752303">
                              <w:marLeft w:val="0"/>
                              <w:marRight w:val="0"/>
                              <w:marTop w:val="0"/>
                              <w:marBottom w:val="0"/>
                              <w:divBdr>
                                <w:top w:val="none" w:sz="0" w:space="0" w:color="auto"/>
                                <w:left w:val="none" w:sz="0" w:space="0" w:color="auto"/>
                                <w:bottom w:val="none" w:sz="0" w:space="0" w:color="auto"/>
                                <w:right w:val="none" w:sz="0" w:space="0" w:color="auto"/>
                              </w:divBdr>
                            </w:div>
                            <w:div w:id="410472202">
                              <w:marLeft w:val="0"/>
                              <w:marRight w:val="0"/>
                              <w:marTop w:val="0"/>
                              <w:marBottom w:val="0"/>
                              <w:divBdr>
                                <w:top w:val="none" w:sz="0" w:space="0" w:color="auto"/>
                                <w:left w:val="none" w:sz="0" w:space="0" w:color="auto"/>
                                <w:bottom w:val="none" w:sz="0" w:space="0" w:color="auto"/>
                                <w:right w:val="none" w:sz="0" w:space="0" w:color="auto"/>
                              </w:divBdr>
                            </w:div>
                            <w:div w:id="175770284">
                              <w:marLeft w:val="0"/>
                              <w:marRight w:val="0"/>
                              <w:marTop w:val="0"/>
                              <w:marBottom w:val="0"/>
                              <w:divBdr>
                                <w:top w:val="none" w:sz="0" w:space="0" w:color="auto"/>
                                <w:left w:val="none" w:sz="0" w:space="0" w:color="auto"/>
                                <w:bottom w:val="none" w:sz="0" w:space="0" w:color="auto"/>
                                <w:right w:val="none" w:sz="0" w:space="0" w:color="auto"/>
                              </w:divBdr>
                            </w:div>
                            <w:div w:id="1828278485">
                              <w:marLeft w:val="0"/>
                              <w:marRight w:val="0"/>
                              <w:marTop w:val="0"/>
                              <w:marBottom w:val="0"/>
                              <w:divBdr>
                                <w:top w:val="none" w:sz="0" w:space="0" w:color="auto"/>
                                <w:left w:val="none" w:sz="0" w:space="0" w:color="auto"/>
                                <w:bottom w:val="none" w:sz="0" w:space="0" w:color="auto"/>
                                <w:right w:val="none" w:sz="0" w:space="0" w:color="auto"/>
                              </w:divBdr>
                            </w:div>
                            <w:div w:id="281426677">
                              <w:marLeft w:val="0"/>
                              <w:marRight w:val="0"/>
                              <w:marTop w:val="0"/>
                              <w:marBottom w:val="0"/>
                              <w:divBdr>
                                <w:top w:val="none" w:sz="0" w:space="0" w:color="auto"/>
                                <w:left w:val="none" w:sz="0" w:space="0" w:color="auto"/>
                                <w:bottom w:val="none" w:sz="0" w:space="0" w:color="auto"/>
                                <w:right w:val="none" w:sz="0" w:space="0" w:color="auto"/>
                              </w:divBdr>
                            </w:div>
                            <w:div w:id="1508397609">
                              <w:marLeft w:val="0"/>
                              <w:marRight w:val="0"/>
                              <w:marTop w:val="0"/>
                              <w:marBottom w:val="0"/>
                              <w:divBdr>
                                <w:top w:val="none" w:sz="0" w:space="0" w:color="auto"/>
                                <w:left w:val="none" w:sz="0" w:space="0" w:color="auto"/>
                                <w:bottom w:val="none" w:sz="0" w:space="0" w:color="auto"/>
                                <w:right w:val="none" w:sz="0" w:space="0" w:color="auto"/>
                              </w:divBdr>
                            </w:div>
                            <w:div w:id="248346142">
                              <w:marLeft w:val="0"/>
                              <w:marRight w:val="0"/>
                              <w:marTop w:val="0"/>
                              <w:marBottom w:val="300"/>
                              <w:divBdr>
                                <w:top w:val="none" w:sz="0" w:space="0" w:color="auto"/>
                                <w:left w:val="none" w:sz="0" w:space="0" w:color="auto"/>
                                <w:bottom w:val="none" w:sz="0" w:space="0" w:color="auto"/>
                                <w:right w:val="none" w:sz="0" w:space="0" w:color="auto"/>
                              </w:divBdr>
                              <w:divsChild>
                                <w:div w:id="2093352941">
                                  <w:marLeft w:val="0"/>
                                  <w:marRight w:val="0"/>
                                  <w:marTop w:val="0"/>
                                  <w:marBottom w:val="0"/>
                                  <w:divBdr>
                                    <w:top w:val="none" w:sz="0" w:space="0" w:color="auto"/>
                                    <w:left w:val="none" w:sz="0" w:space="0" w:color="auto"/>
                                    <w:bottom w:val="none" w:sz="0" w:space="0" w:color="auto"/>
                                    <w:right w:val="none" w:sz="0" w:space="0" w:color="auto"/>
                                  </w:divBdr>
                                </w:div>
                              </w:divsChild>
                            </w:div>
                            <w:div w:id="19016668">
                              <w:marLeft w:val="0"/>
                              <w:marRight w:val="0"/>
                              <w:marTop w:val="0"/>
                              <w:marBottom w:val="0"/>
                              <w:divBdr>
                                <w:top w:val="none" w:sz="0" w:space="0" w:color="auto"/>
                                <w:left w:val="none" w:sz="0" w:space="0" w:color="auto"/>
                                <w:bottom w:val="none" w:sz="0" w:space="0" w:color="auto"/>
                                <w:right w:val="none" w:sz="0" w:space="0" w:color="auto"/>
                              </w:divBdr>
                            </w:div>
                            <w:div w:id="7179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6526">
                  <w:marLeft w:val="0"/>
                  <w:marRight w:val="0"/>
                  <w:marTop w:val="0"/>
                  <w:marBottom w:val="0"/>
                  <w:divBdr>
                    <w:top w:val="none" w:sz="0" w:space="0" w:color="auto"/>
                    <w:left w:val="none" w:sz="0" w:space="0" w:color="auto"/>
                    <w:bottom w:val="none" w:sz="0" w:space="0" w:color="auto"/>
                    <w:right w:val="none" w:sz="0" w:space="0" w:color="auto"/>
                  </w:divBdr>
                  <w:divsChild>
                    <w:div w:id="1477259516">
                      <w:marLeft w:val="0"/>
                      <w:marRight w:val="0"/>
                      <w:marTop w:val="0"/>
                      <w:marBottom w:val="0"/>
                      <w:divBdr>
                        <w:top w:val="none" w:sz="0" w:space="0" w:color="auto"/>
                        <w:left w:val="none" w:sz="0" w:space="0" w:color="auto"/>
                        <w:bottom w:val="none" w:sz="0" w:space="0" w:color="auto"/>
                        <w:right w:val="none" w:sz="0" w:space="0" w:color="auto"/>
                      </w:divBdr>
                    </w:div>
                    <w:div w:id="1102070402">
                      <w:marLeft w:val="0"/>
                      <w:marRight w:val="0"/>
                      <w:marTop w:val="0"/>
                      <w:marBottom w:val="0"/>
                      <w:divBdr>
                        <w:top w:val="none" w:sz="0" w:space="0" w:color="auto"/>
                        <w:left w:val="none" w:sz="0" w:space="0" w:color="auto"/>
                        <w:bottom w:val="none" w:sz="0" w:space="0" w:color="auto"/>
                        <w:right w:val="none" w:sz="0" w:space="0" w:color="auto"/>
                      </w:divBdr>
                    </w:div>
                    <w:div w:id="346713885">
                      <w:marLeft w:val="0"/>
                      <w:marRight w:val="0"/>
                      <w:marTop w:val="0"/>
                      <w:marBottom w:val="0"/>
                      <w:divBdr>
                        <w:top w:val="none" w:sz="0" w:space="0" w:color="auto"/>
                        <w:left w:val="none" w:sz="0" w:space="0" w:color="auto"/>
                        <w:bottom w:val="none" w:sz="0" w:space="0" w:color="auto"/>
                        <w:right w:val="none" w:sz="0" w:space="0" w:color="auto"/>
                      </w:divBdr>
                    </w:div>
                    <w:div w:id="1227036159">
                      <w:marLeft w:val="0"/>
                      <w:marRight w:val="0"/>
                      <w:marTop w:val="0"/>
                      <w:marBottom w:val="0"/>
                      <w:divBdr>
                        <w:top w:val="none" w:sz="0" w:space="0" w:color="auto"/>
                        <w:left w:val="none" w:sz="0" w:space="0" w:color="auto"/>
                        <w:bottom w:val="none" w:sz="0" w:space="0" w:color="auto"/>
                        <w:right w:val="none" w:sz="0" w:space="0" w:color="auto"/>
                      </w:divBdr>
                    </w:div>
                    <w:div w:id="1338390538">
                      <w:marLeft w:val="0"/>
                      <w:marRight w:val="0"/>
                      <w:marTop w:val="450"/>
                      <w:marBottom w:val="450"/>
                      <w:divBdr>
                        <w:top w:val="none" w:sz="0" w:space="0" w:color="auto"/>
                        <w:left w:val="single" w:sz="24" w:space="0" w:color="6DB33F"/>
                        <w:bottom w:val="none" w:sz="0" w:space="0" w:color="auto"/>
                        <w:right w:val="none" w:sz="0" w:space="0" w:color="auto"/>
                      </w:divBdr>
                      <w:divsChild>
                        <w:div w:id="1636643890">
                          <w:marLeft w:val="0"/>
                          <w:marRight w:val="0"/>
                          <w:marTop w:val="0"/>
                          <w:marBottom w:val="0"/>
                          <w:divBdr>
                            <w:top w:val="none" w:sz="0" w:space="0" w:color="auto"/>
                            <w:left w:val="none" w:sz="0" w:space="0" w:color="auto"/>
                            <w:bottom w:val="none" w:sz="0" w:space="0" w:color="auto"/>
                            <w:right w:val="none" w:sz="0" w:space="0" w:color="auto"/>
                          </w:divBdr>
                        </w:div>
                      </w:divsChild>
                    </w:div>
                    <w:div w:id="633101061">
                      <w:marLeft w:val="0"/>
                      <w:marRight w:val="0"/>
                      <w:marTop w:val="0"/>
                      <w:marBottom w:val="0"/>
                      <w:divBdr>
                        <w:top w:val="none" w:sz="0" w:space="0" w:color="auto"/>
                        <w:left w:val="none" w:sz="0" w:space="0" w:color="auto"/>
                        <w:bottom w:val="none" w:sz="0" w:space="0" w:color="auto"/>
                        <w:right w:val="none" w:sz="0" w:space="0" w:color="auto"/>
                      </w:divBdr>
                      <w:divsChild>
                        <w:div w:id="1681544420">
                          <w:marLeft w:val="0"/>
                          <w:marRight w:val="0"/>
                          <w:marTop w:val="0"/>
                          <w:marBottom w:val="0"/>
                          <w:divBdr>
                            <w:top w:val="none" w:sz="0" w:space="0" w:color="auto"/>
                            <w:left w:val="none" w:sz="0" w:space="0" w:color="auto"/>
                            <w:bottom w:val="none" w:sz="0" w:space="0" w:color="auto"/>
                            <w:right w:val="none" w:sz="0" w:space="0" w:color="auto"/>
                          </w:divBdr>
                        </w:div>
                        <w:div w:id="1092973769">
                          <w:marLeft w:val="0"/>
                          <w:marRight w:val="0"/>
                          <w:marTop w:val="0"/>
                          <w:marBottom w:val="0"/>
                          <w:divBdr>
                            <w:top w:val="none" w:sz="0" w:space="0" w:color="auto"/>
                            <w:left w:val="none" w:sz="0" w:space="0" w:color="auto"/>
                            <w:bottom w:val="none" w:sz="0" w:space="0" w:color="auto"/>
                            <w:right w:val="none" w:sz="0" w:space="0" w:color="auto"/>
                          </w:divBdr>
                        </w:div>
                        <w:div w:id="1639727673">
                          <w:marLeft w:val="0"/>
                          <w:marRight w:val="0"/>
                          <w:marTop w:val="0"/>
                          <w:marBottom w:val="0"/>
                          <w:divBdr>
                            <w:top w:val="none" w:sz="0" w:space="0" w:color="auto"/>
                            <w:left w:val="none" w:sz="0" w:space="0" w:color="auto"/>
                            <w:bottom w:val="none" w:sz="0" w:space="0" w:color="auto"/>
                            <w:right w:val="none" w:sz="0" w:space="0" w:color="auto"/>
                          </w:divBdr>
                        </w:div>
                        <w:div w:id="1785417145">
                          <w:marLeft w:val="0"/>
                          <w:marRight w:val="0"/>
                          <w:marTop w:val="0"/>
                          <w:marBottom w:val="300"/>
                          <w:divBdr>
                            <w:top w:val="none" w:sz="0" w:space="0" w:color="auto"/>
                            <w:left w:val="none" w:sz="0" w:space="0" w:color="auto"/>
                            <w:bottom w:val="none" w:sz="0" w:space="0" w:color="auto"/>
                            <w:right w:val="none" w:sz="0" w:space="0" w:color="auto"/>
                          </w:divBdr>
                          <w:divsChild>
                            <w:div w:id="514153831">
                              <w:marLeft w:val="0"/>
                              <w:marRight w:val="0"/>
                              <w:marTop w:val="0"/>
                              <w:marBottom w:val="0"/>
                              <w:divBdr>
                                <w:top w:val="none" w:sz="0" w:space="0" w:color="auto"/>
                                <w:left w:val="none" w:sz="0" w:space="0" w:color="auto"/>
                                <w:bottom w:val="none" w:sz="0" w:space="0" w:color="auto"/>
                                <w:right w:val="none" w:sz="0" w:space="0" w:color="auto"/>
                              </w:divBdr>
                            </w:div>
                          </w:divsChild>
                        </w:div>
                        <w:div w:id="1279872399">
                          <w:marLeft w:val="0"/>
                          <w:marRight w:val="0"/>
                          <w:marTop w:val="0"/>
                          <w:marBottom w:val="0"/>
                          <w:divBdr>
                            <w:top w:val="none" w:sz="0" w:space="0" w:color="auto"/>
                            <w:left w:val="none" w:sz="0" w:space="0" w:color="auto"/>
                            <w:bottom w:val="none" w:sz="0" w:space="0" w:color="auto"/>
                            <w:right w:val="none" w:sz="0" w:space="0" w:color="auto"/>
                          </w:divBdr>
                        </w:div>
                        <w:div w:id="1334409390">
                          <w:marLeft w:val="0"/>
                          <w:marRight w:val="0"/>
                          <w:marTop w:val="0"/>
                          <w:marBottom w:val="300"/>
                          <w:divBdr>
                            <w:top w:val="none" w:sz="0" w:space="0" w:color="auto"/>
                            <w:left w:val="none" w:sz="0" w:space="0" w:color="auto"/>
                            <w:bottom w:val="none" w:sz="0" w:space="0" w:color="auto"/>
                            <w:right w:val="none" w:sz="0" w:space="0" w:color="auto"/>
                          </w:divBdr>
                          <w:divsChild>
                            <w:div w:id="2053268883">
                              <w:marLeft w:val="0"/>
                              <w:marRight w:val="0"/>
                              <w:marTop w:val="0"/>
                              <w:marBottom w:val="0"/>
                              <w:divBdr>
                                <w:top w:val="none" w:sz="0" w:space="0" w:color="auto"/>
                                <w:left w:val="none" w:sz="0" w:space="0" w:color="auto"/>
                                <w:bottom w:val="none" w:sz="0" w:space="0" w:color="auto"/>
                                <w:right w:val="none" w:sz="0" w:space="0" w:color="auto"/>
                              </w:divBdr>
                            </w:div>
                          </w:divsChild>
                        </w:div>
                        <w:div w:id="1640652621">
                          <w:marLeft w:val="0"/>
                          <w:marRight w:val="0"/>
                          <w:marTop w:val="0"/>
                          <w:marBottom w:val="0"/>
                          <w:divBdr>
                            <w:top w:val="none" w:sz="0" w:space="0" w:color="auto"/>
                            <w:left w:val="none" w:sz="0" w:space="0" w:color="auto"/>
                            <w:bottom w:val="none" w:sz="0" w:space="0" w:color="auto"/>
                            <w:right w:val="none" w:sz="0" w:space="0" w:color="auto"/>
                          </w:divBdr>
                        </w:div>
                        <w:div w:id="549656725">
                          <w:marLeft w:val="0"/>
                          <w:marRight w:val="0"/>
                          <w:marTop w:val="0"/>
                          <w:marBottom w:val="0"/>
                          <w:divBdr>
                            <w:top w:val="none" w:sz="0" w:space="0" w:color="auto"/>
                            <w:left w:val="none" w:sz="0" w:space="0" w:color="auto"/>
                            <w:bottom w:val="none" w:sz="0" w:space="0" w:color="auto"/>
                            <w:right w:val="none" w:sz="0" w:space="0" w:color="auto"/>
                          </w:divBdr>
                        </w:div>
                      </w:divsChild>
                    </w:div>
                    <w:div w:id="2041664544">
                      <w:marLeft w:val="0"/>
                      <w:marRight w:val="0"/>
                      <w:marTop w:val="0"/>
                      <w:marBottom w:val="0"/>
                      <w:divBdr>
                        <w:top w:val="none" w:sz="0" w:space="0" w:color="auto"/>
                        <w:left w:val="none" w:sz="0" w:space="0" w:color="auto"/>
                        <w:bottom w:val="none" w:sz="0" w:space="0" w:color="auto"/>
                        <w:right w:val="none" w:sz="0" w:space="0" w:color="auto"/>
                      </w:divBdr>
                      <w:divsChild>
                        <w:div w:id="1644966533">
                          <w:marLeft w:val="0"/>
                          <w:marRight w:val="0"/>
                          <w:marTop w:val="0"/>
                          <w:marBottom w:val="0"/>
                          <w:divBdr>
                            <w:top w:val="none" w:sz="0" w:space="0" w:color="auto"/>
                            <w:left w:val="none" w:sz="0" w:space="0" w:color="auto"/>
                            <w:bottom w:val="none" w:sz="0" w:space="0" w:color="auto"/>
                            <w:right w:val="none" w:sz="0" w:space="0" w:color="auto"/>
                          </w:divBdr>
                        </w:div>
                        <w:div w:id="682245789">
                          <w:marLeft w:val="0"/>
                          <w:marRight w:val="0"/>
                          <w:marTop w:val="0"/>
                          <w:marBottom w:val="0"/>
                          <w:divBdr>
                            <w:top w:val="none" w:sz="0" w:space="0" w:color="auto"/>
                            <w:left w:val="none" w:sz="0" w:space="0" w:color="auto"/>
                            <w:bottom w:val="none" w:sz="0" w:space="0" w:color="auto"/>
                            <w:right w:val="none" w:sz="0" w:space="0" w:color="auto"/>
                          </w:divBdr>
                        </w:div>
                        <w:div w:id="636568651">
                          <w:marLeft w:val="0"/>
                          <w:marRight w:val="0"/>
                          <w:marTop w:val="0"/>
                          <w:marBottom w:val="0"/>
                          <w:divBdr>
                            <w:top w:val="none" w:sz="0" w:space="0" w:color="auto"/>
                            <w:left w:val="none" w:sz="0" w:space="0" w:color="auto"/>
                            <w:bottom w:val="none" w:sz="0" w:space="0" w:color="auto"/>
                            <w:right w:val="none" w:sz="0" w:space="0" w:color="auto"/>
                          </w:divBdr>
                        </w:div>
                        <w:div w:id="1077018837">
                          <w:marLeft w:val="0"/>
                          <w:marRight w:val="0"/>
                          <w:marTop w:val="450"/>
                          <w:marBottom w:val="450"/>
                          <w:divBdr>
                            <w:top w:val="none" w:sz="0" w:space="0" w:color="auto"/>
                            <w:left w:val="single" w:sz="24" w:space="0" w:color="6DB33F"/>
                            <w:bottom w:val="none" w:sz="0" w:space="0" w:color="auto"/>
                            <w:right w:val="none" w:sz="0" w:space="0" w:color="auto"/>
                          </w:divBdr>
                          <w:divsChild>
                            <w:div w:id="436949126">
                              <w:marLeft w:val="0"/>
                              <w:marRight w:val="0"/>
                              <w:marTop w:val="0"/>
                              <w:marBottom w:val="0"/>
                              <w:divBdr>
                                <w:top w:val="none" w:sz="0" w:space="0" w:color="auto"/>
                                <w:left w:val="none" w:sz="0" w:space="0" w:color="auto"/>
                                <w:bottom w:val="none" w:sz="0" w:space="0" w:color="auto"/>
                                <w:right w:val="none" w:sz="0" w:space="0" w:color="auto"/>
                              </w:divBdr>
                            </w:div>
                          </w:divsChild>
                        </w:div>
                        <w:div w:id="2111509039">
                          <w:marLeft w:val="0"/>
                          <w:marRight w:val="0"/>
                          <w:marTop w:val="0"/>
                          <w:marBottom w:val="0"/>
                          <w:divBdr>
                            <w:top w:val="none" w:sz="0" w:space="0" w:color="auto"/>
                            <w:left w:val="none" w:sz="0" w:space="0" w:color="auto"/>
                            <w:bottom w:val="none" w:sz="0" w:space="0" w:color="auto"/>
                            <w:right w:val="none" w:sz="0" w:space="0" w:color="auto"/>
                          </w:divBdr>
                        </w:div>
                        <w:div w:id="249390307">
                          <w:marLeft w:val="0"/>
                          <w:marRight w:val="0"/>
                          <w:marTop w:val="0"/>
                          <w:marBottom w:val="300"/>
                          <w:divBdr>
                            <w:top w:val="none" w:sz="0" w:space="0" w:color="auto"/>
                            <w:left w:val="none" w:sz="0" w:space="0" w:color="auto"/>
                            <w:bottom w:val="none" w:sz="0" w:space="0" w:color="auto"/>
                            <w:right w:val="none" w:sz="0" w:space="0" w:color="auto"/>
                          </w:divBdr>
                          <w:divsChild>
                            <w:div w:id="290863865">
                              <w:marLeft w:val="0"/>
                              <w:marRight w:val="0"/>
                              <w:marTop w:val="0"/>
                              <w:marBottom w:val="0"/>
                              <w:divBdr>
                                <w:top w:val="none" w:sz="0" w:space="0" w:color="auto"/>
                                <w:left w:val="none" w:sz="0" w:space="0" w:color="auto"/>
                                <w:bottom w:val="none" w:sz="0" w:space="0" w:color="auto"/>
                                <w:right w:val="none" w:sz="0" w:space="0" w:color="auto"/>
                              </w:divBdr>
                            </w:div>
                          </w:divsChild>
                        </w:div>
                        <w:div w:id="1967588996">
                          <w:marLeft w:val="0"/>
                          <w:marRight w:val="0"/>
                          <w:marTop w:val="0"/>
                          <w:marBottom w:val="0"/>
                          <w:divBdr>
                            <w:top w:val="none" w:sz="0" w:space="0" w:color="auto"/>
                            <w:left w:val="none" w:sz="0" w:space="0" w:color="auto"/>
                            <w:bottom w:val="none" w:sz="0" w:space="0" w:color="auto"/>
                            <w:right w:val="none" w:sz="0" w:space="0" w:color="auto"/>
                          </w:divBdr>
                        </w:div>
                        <w:div w:id="130444460">
                          <w:marLeft w:val="0"/>
                          <w:marRight w:val="0"/>
                          <w:marTop w:val="0"/>
                          <w:marBottom w:val="0"/>
                          <w:divBdr>
                            <w:top w:val="none" w:sz="0" w:space="0" w:color="auto"/>
                            <w:left w:val="none" w:sz="0" w:space="0" w:color="auto"/>
                            <w:bottom w:val="none" w:sz="0" w:space="0" w:color="auto"/>
                            <w:right w:val="none" w:sz="0" w:space="0" w:color="auto"/>
                          </w:divBdr>
                        </w:div>
                        <w:div w:id="777918291">
                          <w:marLeft w:val="0"/>
                          <w:marRight w:val="0"/>
                          <w:marTop w:val="0"/>
                          <w:marBottom w:val="0"/>
                          <w:divBdr>
                            <w:top w:val="none" w:sz="0" w:space="0" w:color="auto"/>
                            <w:left w:val="none" w:sz="0" w:space="0" w:color="auto"/>
                            <w:bottom w:val="none" w:sz="0" w:space="0" w:color="auto"/>
                            <w:right w:val="none" w:sz="0" w:space="0" w:color="auto"/>
                          </w:divBdr>
                        </w:div>
                        <w:div w:id="1741126976">
                          <w:marLeft w:val="0"/>
                          <w:marRight w:val="0"/>
                          <w:marTop w:val="0"/>
                          <w:marBottom w:val="300"/>
                          <w:divBdr>
                            <w:top w:val="none" w:sz="0" w:space="0" w:color="auto"/>
                            <w:left w:val="none" w:sz="0" w:space="0" w:color="auto"/>
                            <w:bottom w:val="none" w:sz="0" w:space="0" w:color="auto"/>
                            <w:right w:val="none" w:sz="0" w:space="0" w:color="auto"/>
                          </w:divBdr>
                          <w:divsChild>
                            <w:div w:id="1318341490">
                              <w:marLeft w:val="0"/>
                              <w:marRight w:val="0"/>
                              <w:marTop w:val="0"/>
                              <w:marBottom w:val="0"/>
                              <w:divBdr>
                                <w:top w:val="none" w:sz="0" w:space="0" w:color="auto"/>
                                <w:left w:val="none" w:sz="0" w:space="0" w:color="auto"/>
                                <w:bottom w:val="none" w:sz="0" w:space="0" w:color="auto"/>
                                <w:right w:val="none" w:sz="0" w:space="0" w:color="auto"/>
                              </w:divBdr>
                            </w:div>
                          </w:divsChild>
                        </w:div>
                        <w:div w:id="996111671">
                          <w:marLeft w:val="0"/>
                          <w:marRight w:val="0"/>
                          <w:marTop w:val="0"/>
                          <w:marBottom w:val="0"/>
                          <w:divBdr>
                            <w:top w:val="none" w:sz="0" w:space="0" w:color="auto"/>
                            <w:left w:val="none" w:sz="0" w:space="0" w:color="auto"/>
                            <w:bottom w:val="none" w:sz="0" w:space="0" w:color="auto"/>
                            <w:right w:val="none" w:sz="0" w:space="0" w:color="auto"/>
                          </w:divBdr>
                        </w:div>
                        <w:div w:id="1489440721">
                          <w:marLeft w:val="0"/>
                          <w:marRight w:val="0"/>
                          <w:marTop w:val="0"/>
                          <w:marBottom w:val="0"/>
                          <w:divBdr>
                            <w:top w:val="none" w:sz="0" w:space="0" w:color="auto"/>
                            <w:left w:val="none" w:sz="0" w:space="0" w:color="auto"/>
                            <w:bottom w:val="none" w:sz="0" w:space="0" w:color="auto"/>
                            <w:right w:val="none" w:sz="0" w:space="0" w:color="auto"/>
                          </w:divBdr>
                        </w:div>
                        <w:div w:id="87042008">
                          <w:marLeft w:val="0"/>
                          <w:marRight w:val="0"/>
                          <w:marTop w:val="0"/>
                          <w:marBottom w:val="300"/>
                          <w:divBdr>
                            <w:top w:val="none" w:sz="0" w:space="0" w:color="auto"/>
                            <w:left w:val="none" w:sz="0" w:space="0" w:color="auto"/>
                            <w:bottom w:val="none" w:sz="0" w:space="0" w:color="auto"/>
                            <w:right w:val="none" w:sz="0" w:space="0" w:color="auto"/>
                          </w:divBdr>
                          <w:divsChild>
                            <w:div w:id="1206067743">
                              <w:marLeft w:val="0"/>
                              <w:marRight w:val="0"/>
                              <w:marTop w:val="0"/>
                              <w:marBottom w:val="0"/>
                              <w:divBdr>
                                <w:top w:val="none" w:sz="0" w:space="0" w:color="auto"/>
                                <w:left w:val="none" w:sz="0" w:space="0" w:color="auto"/>
                                <w:bottom w:val="none" w:sz="0" w:space="0" w:color="auto"/>
                                <w:right w:val="none" w:sz="0" w:space="0" w:color="auto"/>
                              </w:divBdr>
                            </w:div>
                          </w:divsChild>
                        </w:div>
                        <w:div w:id="425078121">
                          <w:marLeft w:val="0"/>
                          <w:marRight w:val="0"/>
                          <w:marTop w:val="450"/>
                          <w:marBottom w:val="450"/>
                          <w:divBdr>
                            <w:top w:val="none" w:sz="0" w:space="0" w:color="auto"/>
                            <w:left w:val="single" w:sz="24" w:space="0" w:color="6DB33F"/>
                            <w:bottom w:val="none" w:sz="0" w:space="0" w:color="auto"/>
                            <w:right w:val="none" w:sz="0" w:space="0" w:color="auto"/>
                          </w:divBdr>
                          <w:divsChild>
                            <w:div w:id="744375805">
                              <w:marLeft w:val="0"/>
                              <w:marRight w:val="0"/>
                              <w:marTop w:val="0"/>
                              <w:marBottom w:val="0"/>
                              <w:divBdr>
                                <w:top w:val="none" w:sz="0" w:space="0" w:color="auto"/>
                                <w:left w:val="none" w:sz="0" w:space="0" w:color="auto"/>
                                <w:bottom w:val="none" w:sz="0" w:space="0" w:color="auto"/>
                                <w:right w:val="none" w:sz="0" w:space="0" w:color="auto"/>
                              </w:divBdr>
                            </w:div>
                          </w:divsChild>
                        </w:div>
                        <w:div w:id="525944633">
                          <w:marLeft w:val="0"/>
                          <w:marRight w:val="0"/>
                          <w:marTop w:val="0"/>
                          <w:marBottom w:val="0"/>
                          <w:divBdr>
                            <w:top w:val="none" w:sz="0" w:space="0" w:color="auto"/>
                            <w:left w:val="none" w:sz="0" w:space="0" w:color="auto"/>
                            <w:bottom w:val="none" w:sz="0" w:space="0" w:color="auto"/>
                            <w:right w:val="none" w:sz="0" w:space="0" w:color="auto"/>
                          </w:divBdr>
                        </w:div>
                      </w:divsChild>
                    </w:div>
                    <w:div w:id="1845582123">
                      <w:marLeft w:val="0"/>
                      <w:marRight w:val="0"/>
                      <w:marTop w:val="0"/>
                      <w:marBottom w:val="0"/>
                      <w:divBdr>
                        <w:top w:val="none" w:sz="0" w:space="0" w:color="auto"/>
                        <w:left w:val="none" w:sz="0" w:space="0" w:color="auto"/>
                        <w:bottom w:val="none" w:sz="0" w:space="0" w:color="auto"/>
                        <w:right w:val="none" w:sz="0" w:space="0" w:color="auto"/>
                      </w:divBdr>
                      <w:divsChild>
                        <w:div w:id="2100057651">
                          <w:marLeft w:val="0"/>
                          <w:marRight w:val="0"/>
                          <w:marTop w:val="0"/>
                          <w:marBottom w:val="0"/>
                          <w:divBdr>
                            <w:top w:val="none" w:sz="0" w:space="0" w:color="auto"/>
                            <w:left w:val="none" w:sz="0" w:space="0" w:color="auto"/>
                            <w:bottom w:val="none" w:sz="0" w:space="0" w:color="auto"/>
                            <w:right w:val="none" w:sz="0" w:space="0" w:color="auto"/>
                          </w:divBdr>
                        </w:div>
                        <w:div w:id="2047682009">
                          <w:marLeft w:val="0"/>
                          <w:marRight w:val="0"/>
                          <w:marTop w:val="0"/>
                          <w:marBottom w:val="0"/>
                          <w:divBdr>
                            <w:top w:val="none" w:sz="0" w:space="0" w:color="auto"/>
                            <w:left w:val="none" w:sz="0" w:space="0" w:color="auto"/>
                            <w:bottom w:val="none" w:sz="0" w:space="0" w:color="auto"/>
                            <w:right w:val="none" w:sz="0" w:space="0" w:color="auto"/>
                          </w:divBdr>
                        </w:div>
                        <w:div w:id="537203761">
                          <w:marLeft w:val="0"/>
                          <w:marRight w:val="0"/>
                          <w:marTop w:val="0"/>
                          <w:marBottom w:val="300"/>
                          <w:divBdr>
                            <w:top w:val="none" w:sz="0" w:space="0" w:color="auto"/>
                            <w:left w:val="none" w:sz="0" w:space="0" w:color="auto"/>
                            <w:bottom w:val="none" w:sz="0" w:space="0" w:color="auto"/>
                            <w:right w:val="none" w:sz="0" w:space="0" w:color="auto"/>
                          </w:divBdr>
                          <w:divsChild>
                            <w:div w:id="305087800">
                              <w:marLeft w:val="0"/>
                              <w:marRight w:val="0"/>
                              <w:marTop w:val="0"/>
                              <w:marBottom w:val="0"/>
                              <w:divBdr>
                                <w:top w:val="none" w:sz="0" w:space="0" w:color="auto"/>
                                <w:left w:val="none" w:sz="0" w:space="0" w:color="auto"/>
                                <w:bottom w:val="none" w:sz="0" w:space="0" w:color="auto"/>
                                <w:right w:val="none" w:sz="0" w:space="0" w:color="auto"/>
                              </w:divBdr>
                            </w:div>
                          </w:divsChild>
                        </w:div>
                        <w:div w:id="754329212">
                          <w:marLeft w:val="0"/>
                          <w:marRight w:val="0"/>
                          <w:marTop w:val="0"/>
                          <w:marBottom w:val="0"/>
                          <w:divBdr>
                            <w:top w:val="none" w:sz="0" w:space="0" w:color="auto"/>
                            <w:left w:val="none" w:sz="0" w:space="0" w:color="auto"/>
                            <w:bottom w:val="none" w:sz="0" w:space="0" w:color="auto"/>
                            <w:right w:val="none" w:sz="0" w:space="0" w:color="auto"/>
                          </w:divBdr>
                        </w:div>
                      </w:divsChild>
                    </w:div>
                    <w:div w:id="716248129">
                      <w:marLeft w:val="0"/>
                      <w:marRight w:val="0"/>
                      <w:marTop w:val="0"/>
                      <w:marBottom w:val="0"/>
                      <w:divBdr>
                        <w:top w:val="none" w:sz="0" w:space="0" w:color="auto"/>
                        <w:left w:val="none" w:sz="0" w:space="0" w:color="auto"/>
                        <w:bottom w:val="none" w:sz="0" w:space="0" w:color="auto"/>
                        <w:right w:val="none" w:sz="0" w:space="0" w:color="auto"/>
                      </w:divBdr>
                      <w:divsChild>
                        <w:div w:id="1603217678">
                          <w:marLeft w:val="0"/>
                          <w:marRight w:val="0"/>
                          <w:marTop w:val="0"/>
                          <w:marBottom w:val="0"/>
                          <w:divBdr>
                            <w:top w:val="none" w:sz="0" w:space="0" w:color="auto"/>
                            <w:left w:val="none" w:sz="0" w:space="0" w:color="auto"/>
                            <w:bottom w:val="none" w:sz="0" w:space="0" w:color="auto"/>
                            <w:right w:val="none" w:sz="0" w:space="0" w:color="auto"/>
                          </w:divBdr>
                        </w:div>
                        <w:div w:id="839658074">
                          <w:marLeft w:val="0"/>
                          <w:marRight w:val="0"/>
                          <w:marTop w:val="0"/>
                          <w:marBottom w:val="300"/>
                          <w:divBdr>
                            <w:top w:val="none" w:sz="0" w:space="0" w:color="auto"/>
                            <w:left w:val="none" w:sz="0" w:space="0" w:color="auto"/>
                            <w:bottom w:val="none" w:sz="0" w:space="0" w:color="auto"/>
                            <w:right w:val="none" w:sz="0" w:space="0" w:color="auto"/>
                          </w:divBdr>
                          <w:divsChild>
                            <w:div w:id="144472060">
                              <w:marLeft w:val="0"/>
                              <w:marRight w:val="0"/>
                              <w:marTop w:val="0"/>
                              <w:marBottom w:val="0"/>
                              <w:divBdr>
                                <w:top w:val="none" w:sz="0" w:space="0" w:color="auto"/>
                                <w:left w:val="none" w:sz="0" w:space="0" w:color="auto"/>
                                <w:bottom w:val="none" w:sz="0" w:space="0" w:color="auto"/>
                                <w:right w:val="none" w:sz="0" w:space="0" w:color="auto"/>
                              </w:divBdr>
                            </w:div>
                          </w:divsChild>
                        </w:div>
                        <w:div w:id="1263605673">
                          <w:marLeft w:val="0"/>
                          <w:marRight w:val="0"/>
                          <w:marTop w:val="450"/>
                          <w:marBottom w:val="450"/>
                          <w:divBdr>
                            <w:top w:val="none" w:sz="0" w:space="0" w:color="auto"/>
                            <w:left w:val="single" w:sz="24" w:space="0" w:color="6DB33F"/>
                            <w:bottom w:val="none" w:sz="0" w:space="0" w:color="auto"/>
                            <w:right w:val="none" w:sz="0" w:space="0" w:color="auto"/>
                          </w:divBdr>
                          <w:divsChild>
                            <w:div w:id="11750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992">
                  <w:marLeft w:val="0"/>
                  <w:marRight w:val="0"/>
                  <w:marTop w:val="0"/>
                  <w:marBottom w:val="0"/>
                  <w:divBdr>
                    <w:top w:val="none" w:sz="0" w:space="0" w:color="auto"/>
                    <w:left w:val="none" w:sz="0" w:space="0" w:color="auto"/>
                    <w:bottom w:val="none" w:sz="0" w:space="0" w:color="auto"/>
                    <w:right w:val="none" w:sz="0" w:space="0" w:color="auto"/>
                  </w:divBdr>
                  <w:divsChild>
                    <w:div w:id="1635788896">
                      <w:marLeft w:val="0"/>
                      <w:marRight w:val="0"/>
                      <w:marTop w:val="0"/>
                      <w:marBottom w:val="0"/>
                      <w:divBdr>
                        <w:top w:val="none" w:sz="0" w:space="0" w:color="auto"/>
                        <w:left w:val="none" w:sz="0" w:space="0" w:color="auto"/>
                        <w:bottom w:val="none" w:sz="0" w:space="0" w:color="auto"/>
                        <w:right w:val="none" w:sz="0" w:space="0" w:color="auto"/>
                      </w:divBdr>
                    </w:div>
                    <w:div w:id="1896694380">
                      <w:marLeft w:val="0"/>
                      <w:marRight w:val="0"/>
                      <w:marTop w:val="0"/>
                      <w:marBottom w:val="0"/>
                      <w:divBdr>
                        <w:top w:val="none" w:sz="0" w:space="0" w:color="auto"/>
                        <w:left w:val="none" w:sz="0" w:space="0" w:color="auto"/>
                        <w:bottom w:val="none" w:sz="0" w:space="0" w:color="auto"/>
                        <w:right w:val="none" w:sz="0" w:space="0" w:color="auto"/>
                      </w:divBdr>
                    </w:div>
                    <w:div w:id="8547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3547">
          <w:marLeft w:val="0"/>
          <w:marRight w:val="0"/>
          <w:marTop w:val="0"/>
          <w:marBottom w:val="0"/>
          <w:divBdr>
            <w:top w:val="none" w:sz="0" w:space="0" w:color="auto"/>
            <w:left w:val="none" w:sz="0" w:space="0" w:color="auto"/>
            <w:bottom w:val="none" w:sz="0" w:space="0" w:color="auto"/>
            <w:right w:val="none" w:sz="0" w:space="0" w:color="auto"/>
          </w:divBdr>
          <w:divsChild>
            <w:div w:id="1549418228">
              <w:marLeft w:val="0"/>
              <w:marRight w:val="0"/>
              <w:marTop w:val="0"/>
              <w:marBottom w:val="0"/>
              <w:divBdr>
                <w:top w:val="none" w:sz="0" w:space="0" w:color="auto"/>
                <w:left w:val="none" w:sz="0" w:space="0" w:color="auto"/>
                <w:bottom w:val="none" w:sz="0" w:space="0" w:color="auto"/>
                <w:right w:val="none" w:sz="0" w:space="0" w:color="auto"/>
              </w:divBdr>
              <w:divsChild>
                <w:div w:id="1186167157">
                  <w:marLeft w:val="0"/>
                  <w:marRight w:val="0"/>
                  <w:marTop w:val="0"/>
                  <w:marBottom w:val="0"/>
                  <w:divBdr>
                    <w:top w:val="none" w:sz="0" w:space="0" w:color="auto"/>
                    <w:left w:val="none" w:sz="0" w:space="0" w:color="auto"/>
                    <w:bottom w:val="none" w:sz="0" w:space="0" w:color="auto"/>
                    <w:right w:val="none" w:sz="0" w:space="0" w:color="auto"/>
                  </w:divBdr>
                </w:div>
                <w:div w:id="2035768542">
                  <w:marLeft w:val="0"/>
                  <w:marRight w:val="0"/>
                  <w:marTop w:val="0"/>
                  <w:marBottom w:val="0"/>
                  <w:divBdr>
                    <w:top w:val="none" w:sz="0" w:space="0" w:color="auto"/>
                    <w:left w:val="none" w:sz="0" w:space="0" w:color="auto"/>
                    <w:bottom w:val="none" w:sz="0" w:space="0" w:color="auto"/>
                    <w:right w:val="none" w:sz="0" w:space="0" w:color="auto"/>
                  </w:divBdr>
                </w:div>
                <w:div w:id="1482305317">
                  <w:marLeft w:val="0"/>
                  <w:marRight w:val="0"/>
                  <w:marTop w:val="0"/>
                  <w:marBottom w:val="0"/>
                  <w:divBdr>
                    <w:top w:val="none" w:sz="0" w:space="0" w:color="auto"/>
                    <w:left w:val="none" w:sz="0" w:space="0" w:color="auto"/>
                    <w:bottom w:val="none" w:sz="0" w:space="0" w:color="auto"/>
                    <w:right w:val="none" w:sz="0" w:space="0" w:color="auto"/>
                  </w:divBdr>
                </w:div>
                <w:div w:id="862866189">
                  <w:marLeft w:val="0"/>
                  <w:marRight w:val="0"/>
                  <w:marTop w:val="450"/>
                  <w:marBottom w:val="450"/>
                  <w:divBdr>
                    <w:top w:val="none" w:sz="0" w:space="0" w:color="auto"/>
                    <w:left w:val="single" w:sz="24" w:space="0" w:color="6DB33F"/>
                    <w:bottom w:val="none" w:sz="0" w:space="0" w:color="auto"/>
                    <w:right w:val="none" w:sz="0" w:space="0" w:color="auto"/>
                  </w:divBdr>
                  <w:divsChild>
                    <w:div w:id="611547537">
                      <w:marLeft w:val="0"/>
                      <w:marRight w:val="0"/>
                      <w:marTop w:val="0"/>
                      <w:marBottom w:val="0"/>
                      <w:divBdr>
                        <w:top w:val="none" w:sz="0" w:space="0" w:color="auto"/>
                        <w:left w:val="none" w:sz="0" w:space="0" w:color="auto"/>
                        <w:bottom w:val="none" w:sz="0" w:space="0" w:color="auto"/>
                        <w:right w:val="none" w:sz="0" w:space="0" w:color="auto"/>
                      </w:divBdr>
                    </w:div>
                  </w:divsChild>
                </w:div>
                <w:div w:id="821851070">
                  <w:marLeft w:val="0"/>
                  <w:marRight w:val="0"/>
                  <w:marTop w:val="0"/>
                  <w:marBottom w:val="0"/>
                  <w:divBdr>
                    <w:top w:val="none" w:sz="0" w:space="0" w:color="auto"/>
                    <w:left w:val="none" w:sz="0" w:space="0" w:color="auto"/>
                    <w:bottom w:val="none" w:sz="0" w:space="0" w:color="auto"/>
                    <w:right w:val="none" w:sz="0" w:space="0" w:color="auto"/>
                  </w:divBdr>
                  <w:divsChild>
                    <w:div w:id="1438284946">
                      <w:marLeft w:val="0"/>
                      <w:marRight w:val="0"/>
                      <w:marTop w:val="0"/>
                      <w:marBottom w:val="0"/>
                      <w:divBdr>
                        <w:top w:val="none" w:sz="0" w:space="0" w:color="auto"/>
                        <w:left w:val="none" w:sz="0" w:space="0" w:color="auto"/>
                        <w:bottom w:val="none" w:sz="0" w:space="0" w:color="auto"/>
                        <w:right w:val="none" w:sz="0" w:space="0" w:color="auto"/>
                      </w:divBdr>
                    </w:div>
                    <w:div w:id="553469301">
                      <w:marLeft w:val="0"/>
                      <w:marRight w:val="0"/>
                      <w:marTop w:val="0"/>
                      <w:marBottom w:val="0"/>
                      <w:divBdr>
                        <w:top w:val="none" w:sz="0" w:space="0" w:color="auto"/>
                        <w:left w:val="none" w:sz="0" w:space="0" w:color="auto"/>
                        <w:bottom w:val="none" w:sz="0" w:space="0" w:color="auto"/>
                        <w:right w:val="none" w:sz="0" w:space="0" w:color="auto"/>
                      </w:divBdr>
                    </w:div>
                  </w:divsChild>
                </w:div>
                <w:div w:id="234323178">
                  <w:marLeft w:val="0"/>
                  <w:marRight w:val="0"/>
                  <w:marTop w:val="0"/>
                  <w:marBottom w:val="0"/>
                  <w:divBdr>
                    <w:top w:val="none" w:sz="0" w:space="0" w:color="auto"/>
                    <w:left w:val="none" w:sz="0" w:space="0" w:color="auto"/>
                    <w:bottom w:val="none" w:sz="0" w:space="0" w:color="auto"/>
                    <w:right w:val="none" w:sz="0" w:space="0" w:color="auto"/>
                  </w:divBdr>
                  <w:divsChild>
                    <w:div w:id="2091921820">
                      <w:marLeft w:val="0"/>
                      <w:marRight w:val="0"/>
                      <w:marTop w:val="0"/>
                      <w:marBottom w:val="0"/>
                      <w:divBdr>
                        <w:top w:val="none" w:sz="0" w:space="0" w:color="auto"/>
                        <w:left w:val="none" w:sz="0" w:space="0" w:color="auto"/>
                        <w:bottom w:val="none" w:sz="0" w:space="0" w:color="auto"/>
                        <w:right w:val="none" w:sz="0" w:space="0" w:color="auto"/>
                      </w:divBdr>
                    </w:div>
                    <w:div w:id="9827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27999">
          <w:marLeft w:val="0"/>
          <w:marRight w:val="0"/>
          <w:marTop w:val="0"/>
          <w:marBottom w:val="0"/>
          <w:divBdr>
            <w:top w:val="none" w:sz="0" w:space="0" w:color="auto"/>
            <w:left w:val="none" w:sz="0" w:space="0" w:color="auto"/>
            <w:bottom w:val="none" w:sz="0" w:space="0" w:color="auto"/>
            <w:right w:val="none" w:sz="0" w:space="0" w:color="auto"/>
          </w:divBdr>
          <w:divsChild>
            <w:div w:id="473255939">
              <w:marLeft w:val="0"/>
              <w:marRight w:val="0"/>
              <w:marTop w:val="0"/>
              <w:marBottom w:val="0"/>
              <w:divBdr>
                <w:top w:val="none" w:sz="0" w:space="0" w:color="auto"/>
                <w:left w:val="none" w:sz="0" w:space="0" w:color="auto"/>
                <w:bottom w:val="none" w:sz="0" w:space="0" w:color="auto"/>
                <w:right w:val="none" w:sz="0" w:space="0" w:color="auto"/>
              </w:divBdr>
              <w:divsChild>
                <w:div w:id="19935545">
                  <w:marLeft w:val="0"/>
                  <w:marRight w:val="0"/>
                  <w:marTop w:val="0"/>
                  <w:marBottom w:val="0"/>
                  <w:divBdr>
                    <w:top w:val="none" w:sz="0" w:space="0" w:color="auto"/>
                    <w:left w:val="none" w:sz="0" w:space="0" w:color="auto"/>
                    <w:bottom w:val="none" w:sz="0" w:space="0" w:color="auto"/>
                    <w:right w:val="none" w:sz="0" w:space="0" w:color="auto"/>
                  </w:divBdr>
                  <w:divsChild>
                    <w:div w:id="1777165342">
                      <w:marLeft w:val="0"/>
                      <w:marRight w:val="0"/>
                      <w:marTop w:val="0"/>
                      <w:marBottom w:val="0"/>
                      <w:divBdr>
                        <w:top w:val="none" w:sz="0" w:space="0" w:color="auto"/>
                        <w:left w:val="none" w:sz="0" w:space="0" w:color="auto"/>
                        <w:bottom w:val="none" w:sz="0" w:space="0" w:color="auto"/>
                        <w:right w:val="none" w:sz="0" w:space="0" w:color="auto"/>
                      </w:divBdr>
                    </w:div>
                  </w:divsChild>
                </w:div>
                <w:div w:id="797066094">
                  <w:marLeft w:val="0"/>
                  <w:marRight w:val="0"/>
                  <w:marTop w:val="0"/>
                  <w:marBottom w:val="0"/>
                  <w:divBdr>
                    <w:top w:val="none" w:sz="0" w:space="0" w:color="auto"/>
                    <w:left w:val="none" w:sz="0" w:space="0" w:color="auto"/>
                    <w:bottom w:val="none" w:sz="0" w:space="0" w:color="auto"/>
                    <w:right w:val="none" w:sz="0" w:space="0" w:color="auto"/>
                  </w:divBdr>
                  <w:divsChild>
                    <w:div w:id="11417717">
                      <w:marLeft w:val="0"/>
                      <w:marRight w:val="0"/>
                      <w:marTop w:val="0"/>
                      <w:marBottom w:val="0"/>
                      <w:divBdr>
                        <w:top w:val="none" w:sz="0" w:space="0" w:color="auto"/>
                        <w:left w:val="none" w:sz="0" w:space="0" w:color="auto"/>
                        <w:bottom w:val="none" w:sz="0" w:space="0" w:color="auto"/>
                        <w:right w:val="none" w:sz="0" w:space="0" w:color="auto"/>
                      </w:divBdr>
                    </w:div>
                    <w:div w:id="7025071">
                      <w:marLeft w:val="0"/>
                      <w:marRight w:val="0"/>
                      <w:marTop w:val="0"/>
                      <w:marBottom w:val="0"/>
                      <w:divBdr>
                        <w:top w:val="none" w:sz="0" w:space="0" w:color="auto"/>
                        <w:left w:val="none" w:sz="0" w:space="0" w:color="auto"/>
                        <w:bottom w:val="none" w:sz="0" w:space="0" w:color="auto"/>
                        <w:right w:val="none" w:sz="0" w:space="0" w:color="auto"/>
                      </w:divBdr>
                    </w:div>
                  </w:divsChild>
                </w:div>
                <w:div w:id="1870993887">
                  <w:marLeft w:val="0"/>
                  <w:marRight w:val="0"/>
                  <w:marTop w:val="0"/>
                  <w:marBottom w:val="0"/>
                  <w:divBdr>
                    <w:top w:val="none" w:sz="0" w:space="0" w:color="auto"/>
                    <w:left w:val="none" w:sz="0" w:space="0" w:color="auto"/>
                    <w:bottom w:val="none" w:sz="0" w:space="0" w:color="auto"/>
                    <w:right w:val="none" w:sz="0" w:space="0" w:color="auto"/>
                  </w:divBdr>
                  <w:divsChild>
                    <w:div w:id="1712992199">
                      <w:marLeft w:val="0"/>
                      <w:marRight w:val="0"/>
                      <w:marTop w:val="0"/>
                      <w:marBottom w:val="0"/>
                      <w:divBdr>
                        <w:top w:val="none" w:sz="0" w:space="0" w:color="auto"/>
                        <w:left w:val="none" w:sz="0" w:space="0" w:color="auto"/>
                        <w:bottom w:val="none" w:sz="0" w:space="0" w:color="auto"/>
                        <w:right w:val="none" w:sz="0" w:space="0" w:color="auto"/>
                      </w:divBdr>
                    </w:div>
                    <w:div w:id="238902422">
                      <w:marLeft w:val="0"/>
                      <w:marRight w:val="0"/>
                      <w:marTop w:val="0"/>
                      <w:marBottom w:val="300"/>
                      <w:divBdr>
                        <w:top w:val="none" w:sz="0" w:space="0" w:color="auto"/>
                        <w:left w:val="none" w:sz="0" w:space="0" w:color="auto"/>
                        <w:bottom w:val="none" w:sz="0" w:space="0" w:color="auto"/>
                        <w:right w:val="none" w:sz="0" w:space="0" w:color="auto"/>
                      </w:divBdr>
                      <w:divsChild>
                        <w:div w:id="1875650203">
                          <w:marLeft w:val="0"/>
                          <w:marRight w:val="0"/>
                          <w:marTop w:val="0"/>
                          <w:marBottom w:val="0"/>
                          <w:divBdr>
                            <w:top w:val="none" w:sz="0" w:space="0" w:color="auto"/>
                            <w:left w:val="none" w:sz="0" w:space="0" w:color="auto"/>
                            <w:bottom w:val="none" w:sz="0" w:space="0" w:color="auto"/>
                            <w:right w:val="none" w:sz="0" w:space="0" w:color="auto"/>
                          </w:divBdr>
                        </w:div>
                      </w:divsChild>
                    </w:div>
                    <w:div w:id="2004577159">
                      <w:marLeft w:val="0"/>
                      <w:marRight w:val="0"/>
                      <w:marTop w:val="0"/>
                      <w:marBottom w:val="0"/>
                      <w:divBdr>
                        <w:top w:val="none" w:sz="0" w:space="0" w:color="auto"/>
                        <w:left w:val="none" w:sz="0" w:space="0" w:color="auto"/>
                        <w:bottom w:val="none" w:sz="0" w:space="0" w:color="auto"/>
                        <w:right w:val="none" w:sz="0" w:space="0" w:color="auto"/>
                      </w:divBdr>
                    </w:div>
                    <w:div w:id="1393650724">
                      <w:marLeft w:val="0"/>
                      <w:marRight w:val="0"/>
                      <w:marTop w:val="0"/>
                      <w:marBottom w:val="0"/>
                      <w:divBdr>
                        <w:top w:val="none" w:sz="0" w:space="0" w:color="auto"/>
                        <w:left w:val="none" w:sz="0" w:space="0" w:color="auto"/>
                        <w:bottom w:val="none" w:sz="0" w:space="0" w:color="auto"/>
                        <w:right w:val="none" w:sz="0" w:space="0" w:color="auto"/>
                      </w:divBdr>
                    </w:div>
                    <w:div w:id="1140876685">
                      <w:marLeft w:val="0"/>
                      <w:marRight w:val="0"/>
                      <w:marTop w:val="0"/>
                      <w:marBottom w:val="0"/>
                      <w:divBdr>
                        <w:top w:val="none" w:sz="0" w:space="0" w:color="auto"/>
                        <w:left w:val="none" w:sz="0" w:space="0" w:color="auto"/>
                        <w:bottom w:val="none" w:sz="0" w:space="0" w:color="auto"/>
                        <w:right w:val="none" w:sz="0" w:space="0" w:color="auto"/>
                      </w:divBdr>
                    </w:div>
                    <w:div w:id="1194615398">
                      <w:marLeft w:val="0"/>
                      <w:marRight w:val="0"/>
                      <w:marTop w:val="0"/>
                      <w:marBottom w:val="0"/>
                      <w:divBdr>
                        <w:top w:val="none" w:sz="0" w:space="0" w:color="auto"/>
                        <w:left w:val="none" w:sz="0" w:space="0" w:color="auto"/>
                        <w:bottom w:val="none" w:sz="0" w:space="0" w:color="auto"/>
                        <w:right w:val="none" w:sz="0" w:space="0" w:color="auto"/>
                      </w:divBdr>
                      <w:divsChild>
                        <w:div w:id="2055620134">
                          <w:marLeft w:val="0"/>
                          <w:marRight w:val="0"/>
                          <w:marTop w:val="0"/>
                          <w:marBottom w:val="0"/>
                          <w:divBdr>
                            <w:top w:val="none" w:sz="0" w:space="0" w:color="auto"/>
                            <w:left w:val="none" w:sz="0" w:space="0" w:color="auto"/>
                            <w:bottom w:val="none" w:sz="0" w:space="0" w:color="auto"/>
                            <w:right w:val="none" w:sz="0" w:space="0" w:color="auto"/>
                          </w:divBdr>
                        </w:div>
                        <w:div w:id="1041171315">
                          <w:marLeft w:val="0"/>
                          <w:marRight w:val="0"/>
                          <w:marTop w:val="0"/>
                          <w:marBottom w:val="0"/>
                          <w:divBdr>
                            <w:top w:val="none" w:sz="0" w:space="0" w:color="auto"/>
                            <w:left w:val="none" w:sz="0" w:space="0" w:color="auto"/>
                            <w:bottom w:val="none" w:sz="0" w:space="0" w:color="auto"/>
                            <w:right w:val="none" w:sz="0" w:space="0" w:color="auto"/>
                          </w:divBdr>
                        </w:div>
                        <w:div w:id="879711466">
                          <w:marLeft w:val="0"/>
                          <w:marRight w:val="0"/>
                          <w:marTop w:val="0"/>
                          <w:marBottom w:val="0"/>
                          <w:divBdr>
                            <w:top w:val="none" w:sz="0" w:space="0" w:color="auto"/>
                            <w:left w:val="none" w:sz="0" w:space="0" w:color="auto"/>
                            <w:bottom w:val="none" w:sz="0" w:space="0" w:color="auto"/>
                            <w:right w:val="none" w:sz="0" w:space="0" w:color="auto"/>
                          </w:divBdr>
                          <w:divsChild>
                            <w:div w:id="1504278970">
                              <w:marLeft w:val="0"/>
                              <w:marRight w:val="0"/>
                              <w:marTop w:val="0"/>
                              <w:marBottom w:val="0"/>
                              <w:divBdr>
                                <w:top w:val="none" w:sz="0" w:space="0" w:color="auto"/>
                                <w:left w:val="none" w:sz="0" w:space="0" w:color="auto"/>
                                <w:bottom w:val="none" w:sz="0" w:space="0" w:color="auto"/>
                                <w:right w:val="none" w:sz="0" w:space="0" w:color="auto"/>
                              </w:divBdr>
                            </w:div>
                            <w:div w:id="1862666085">
                              <w:marLeft w:val="0"/>
                              <w:marRight w:val="0"/>
                              <w:marTop w:val="0"/>
                              <w:marBottom w:val="0"/>
                              <w:divBdr>
                                <w:top w:val="none" w:sz="0" w:space="0" w:color="auto"/>
                                <w:left w:val="none" w:sz="0" w:space="0" w:color="auto"/>
                                <w:bottom w:val="none" w:sz="0" w:space="0" w:color="auto"/>
                                <w:right w:val="none" w:sz="0" w:space="0" w:color="auto"/>
                              </w:divBdr>
                            </w:div>
                            <w:div w:id="1864660792">
                              <w:marLeft w:val="0"/>
                              <w:marRight w:val="0"/>
                              <w:marTop w:val="0"/>
                              <w:marBottom w:val="300"/>
                              <w:divBdr>
                                <w:top w:val="none" w:sz="0" w:space="0" w:color="auto"/>
                                <w:left w:val="none" w:sz="0" w:space="0" w:color="auto"/>
                                <w:bottom w:val="none" w:sz="0" w:space="0" w:color="auto"/>
                                <w:right w:val="none" w:sz="0" w:space="0" w:color="auto"/>
                              </w:divBdr>
                              <w:divsChild>
                                <w:div w:id="987783414">
                                  <w:marLeft w:val="0"/>
                                  <w:marRight w:val="0"/>
                                  <w:marTop w:val="0"/>
                                  <w:marBottom w:val="0"/>
                                  <w:divBdr>
                                    <w:top w:val="none" w:sz="0" w:space="0" w:color="auto"/>
                                    <w:left w:val="none" w:sz="0" w:space="0" w:color="auto"/>
                                    <w:bottom w:val="none" w:sz="0" w:space="0" w:color="auto"/>
                                    <w:right w:val="none" w:sz="0" w:space="0" w:color="auto"/>
                                  </w:divBdr>
                                </w:div>
                              </w:divsChild>
                            </w:div>
                            <w:div w:id="10038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876">
                      <w:marLeft w:val="0"/>
                      <w:marRight w:val="0"/>
                      <w:marTop w:val="0"/>
                      <w:marBottom w:val="0"/>
                      <w:divBdr>
                        <w:top w:val="none" w:sz="0" w:space="0" w:color="auto"/>
                        <w:left w:val="none" w:sz="0" w:space="0" w:color="auto"/>
                        <w:bottom w:val="none" w:sz="0" w:space="0" w:color="auto"/>
                        <w:right w:val="none" w:sz="0" w:space="0" w:color="auto"/>
                      </w:divBdr>
                      <w:divsChild>
                        <w:div w:id="2109570838">
                          <w:marLeft w:val="0"/>
                          <w:marRight w:val="0"/>
                          <w:marTop w:val="0"/>
                          <w:marBottom w:val="0"/>
                          <w:divBdr>
                            <w:top w:val="none" w:sz="0" w:space="0" w:color="auto"/>
                            <w:left w:val="none" w:sz="0" w:space="0" w:color="auto"/>
                            <w:bottom w:val="none" w:sz="0" w:space="0" w:color="auto"/>
                            <w:right w:val="none" w:sz="0" w:space="0" w:color="auto"/>
                          </w:divBdr>
                        </w:div>
                        <w:div w:id="7572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3615">
                  <w:marLeft w:val="0"/>
                  <w:marRight w:val="0"/>
                  <w:marTop w:val="0"/>
                  <w:marBottom w:val="0"/>
                  <w:divBdr>
                    <w:top w:val="none" w:sz="0" w:space="0" w:color="auto"/>
                    <w:left w:val="none" w:sz="0" w:space="0" w:color="auto"/>
                    <w:bottom w:val="none" w:sz="0" w:space="0" w:color="auto"/>
                    <w:right w:val="none" w:sz="0" w:space="0" w:color="auto"/>
                  </w:divBdr>
                  <w:divsChild>
                    <w:div w:id="453642511">
                      <w:marLeft w:val="0"/>
                      <w:marRight w:val="0"/>
                      <w:marTop w:val="0"/>
                      <w:marBottom w:val="0"/>
                      <w:divBdr>
                        <w:top w:val="none" w:sz="0" w:space="0" w:color="auto"/>
                        <w:left w:val="none" w:sz="0" w:space="0" w:color="auto"/>
                        <w:bottom w:val="none" w:sz="0" w:space="0" w:color="auto"/>
                        <w:right w:val="none" w:sz="0" w:space="0" w:color="auto"/>
                      </w:divBdr>
                    </w:div>
                    <w:div w:id="5653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78524">
          <w:marLeft w:val="0"/>
          <w:marRight w:val="0"/>
          <w:marTop w:val="0"/>
          <w:marBottom w:val="0"/>
          <w:divBdr>
            <w:top w:val="none" w:sz="0" w:space="0" w:color="auto"/>
            <w:left w:val="none" w:sz="0" w:space="0" w:color="auto"/>
            <w:bottom w:val="none" w:sz="0" w:space="0" w:color="auto"/>
            <w:right w:val="none" w:sz="0" w:space="0" w:color="auto"/>
          </w:divBdr>
          <w:divsChild>
            <w:div w:id="231279641">
              <w:marLeft w:val="0"/>
              <w:marRight w:val="0"/>
              <w:marTop w:val="0"/>
              <w:marBottom w:val="0"/>
              <w:divBdr>
                <w:top w:val="none" w:sz="0" w:space="0" w:color="auto"/>
                <w:left w:val="none" w:sz="0" w:space="0" w:color="auto"/>
                <w:bottom w:val="none" w:sz="0" w:space="0" w:color="auto"/>
                <w:right w:val="none" w:sz="0" w:space="0" w:color="auto"/>
              </w:divBdr>
              <w:divsChild>
                <w:div w:id="131563119">
                  <w:marLeft w:val="0"/>
                  <w:marRight w:val="0"/>
                  <w:marTop w:val="0"/>
                  <w:marBottom w:val="0"/>
                  <w:divBdr>
                    <w:top w:val="none" w:sz="0" w:space="0" w:color="auto"/>
                    <w:left w:val="none" w:sz="0" w:space="0" w:color="auto"/>
                    <w:bottom w:val="none" w:sz="0" w:space="0" w:color="auto"/>
                    <w:right w:val="none" w:sz="0" w:space="0" w:color="auto"/>
                  </w:divBdr>
                  <w:divsChild>
                    <w:div w:id="2091661337">
                      <w:marLeft w:val="0"/>
                      <w:marRight w:val="0"/>
                      <w:marTop w:val="0"/>
                      <w:marBottom w:val="0"/>
                      <w:divBdr>
                        <w:top w:val="none" w:sz="0" w:space="0" w:color="auto"/>
                        <w:left w:val="none" w:sz="0" w:space="0" w:color="auto"/>
                        <w:bottom w:val="none" w:sz="0" w:space="0" w:color="auto"/>
                        <w:right w:val="none" w:sz="0" w:space="0" w:color="auto"/>
                      </w:divBdr>
                    </w:div>
                    <w:div w:id="1457260389">
                      <w:marLeft w:val="0"/>
                      <w:marRight w:val="0"/>
                      <w:marTop w:val="0"/>
                      <w:marBottom w:val="0"/>
                      <w:divBdr>
                        <w:top w:val="none" w:sz="0" w:space="0" w:color="auto"/>
                        <w:left w:val="none" w:sz="0" w:space="0" w:color="auto"/>
                        <w:bottom w:val="none" w:sz="0" w:space="0" w:color="auto"/>
                        <w:right w:val="none" w:sz="0" w:space="0" w:color="auto"/>
                      </w:divBdr>
                      <w:divsChild>
                        <w:div w:id="772549561">
                          <w:marLeft w:val="0"/>
                          <w:marRight w:val="0"/>
                          <w:marTop w:val="0"/>
                          <w:marBottom w:val="0"/>
                          <w:divBdr>
                            <w:top w:val="none" w:sz="0" w:space="0" w:color="auto"/>
                            <w:left w:val="none" w:sz="0" w:space="0" w:color="auto"/>
                            <w:bottom w:val="none" w:sz="0" w:space="0" w:color="auto"/>
                            <w:right w:val="none" w:sz="0" w:space="0" w:color="auto"/>
                          </w:divBdr>
                        </w:div>
                        <w:div w:id="821968986">
                          <w:marLeft w:val="0"/>
                          <w:marRight w:val="0"/>
                          <w:marTop w:val="0"/>
                          <w:marBottom w:val="300"/>
                          <w:divBdr>
                            <w:top w:val="none" w:sz="0" w:space="0" w:color="auto"/>
                            <w:left w:val="none" w:sz="0" w:space="0" w:color="auto"/>
                            <w:bottom w:val="none" w:sz="0" w:space="0" w:color="auto"/>
                            <w:right w:val="none" w:sz="0" w:space="0" w:color="auto"/>
                          </w:divBdr>
                          <w:divsChild>
                            <w:div w:id="1843616842">
                              <w:marLeft w:val="0"/>
                              <w:marRight w:val="0"/>
                              <w:marTop w:val="0"/>
                              <w:marBottom w:val="0"/>
                              <w:divBdr>
                                <w:top w:val="none" w:sz="0" w:space="0" w:color="auto"/>
                                <w:left w:val="none" w:sz="0" w:space="0" w:color="auto"/>
                                <w:bottom w:val="none" w:sz="0" w:space="0" w:color="auto"/>
                                <w:right w:val="none" w:sz="0" w:space="0" w:color="auto"/>
                              </w:divBdr>
                            </w:div>
                          </w:divsChild>
                        </w:div>
                        <w:div w:id="1444960074">
                          <w:marLeft w:val="0"/>
                          <w:marRight w:val="0"/>
                          <w:marTop w:val="0"/>
                          <w:marBottom w:val="0"/>
                          <w:divBdr>
                            <w:top w:val="none" w:sz="0" w:space="0" w:color="auto"/>
                            <w:left w:val="none" w:sz="0" w:space="0" w:color="auto"/>
                            <w:bottom w:val="none" w:sz="0" w:space="0" w:color="auto"/>
                            <w:right w:val="none" w:sz="0" w:space="0" w:color="auto"/>
                          </w:divBdr>
                          <w:divsChild>
                            <w:div w:id="1353604792">
                              <w:marLeft w:val="0"/>
                              <w:marRight w:val="0"/>
                              <w:marTop w:val="0"/>
                              <w:marBottom w:val="0"/>
                              <w:divBdr>
                                <w:top w:val="none" w:sz="0" w:space="0" w:color="auto"/>
                                <w:left w:val="none" w:sz="0" w:space="0" w:color="auto"/>
                                <w:bottom w:val="none" w:sz="0" w:space="0" w:color="auto"/>
                                <w:right w:val="none" w:sz="0" w:space="0" w:color="auto"/>
                              </w:divBdr>
                            </w:div>
                            <w:div w:id="442310060">
                              <w:marLeft w:val="0"/>
                              <w:marRight w:val="0"/>
                              <w:marTop w:val="0"/>
                              <w:marBottom w:val="300"/>
                              <w:divBdr>
                                <w:top w:val="none" w:sz="0" w:space="0" w:color="auto"/>
                                <w:left w:val="none" w:sz="0" w:space="0" w:color="auto"/>
                                <w:bottom w:val="none" w:sz="0" w:space="0" w:color="auto"/>
                                <w:right w:val="none" w:sz="0" w:space="0" w:color="auto"/>
                              </w:divBdr>
                              <w:divsChild>
                                <w:div w:id="1554271351">
                                  <w:marLeft w:val="0"/>
                                  <w:marRight w:val="0"/>
                                  <w:marTop w:val="0"/>
                                  <w:marBottom w:val="0"/>
                                  <w:divBdr>
                                    <w:top w:val="none" w:sz="0" w:space="0" w:color="auto"/>
                                    <w:left w:val="none" w:sz="0" w:space="0" w:color="auto"/>
                                    <w:bottom w:val="none" w:sz="0" w:space="0" w:color="auto"/>
                                    <w:right w:val="none" w:sz="0" w:space="0" w:color="auto"/>
                                  </w:divBdr>
                                </w:div>
                              </w:divsChild>
                            </w:div>
                            <w:div w:id="1898277894">
                              <w:marLeft w:val="0"/>
                              <w:marRight w:val="0"/>
                              <w:marTop w:val="0"/>
                              <w:marBottom w:val="0"/>
                              <w:divBdr>
                                <w:top w:val="none" w:sz="0" w:space="0" w:color="auto"/>
                                <w:left w:val="none" w:sz="0" w:space="0" w:color="auto"/>
                                <w:bottom w:val="none" w:sz="0" w:space="0" w:color="auto"/>
                                <w:right w:val="none" w:sz="0" w:space="0" w:color="auto"/>
                              </w:divBdr>
                            </w:div>
                            <w:div w:id="1468282287">
                              <w:marLeft w:val="0"/>
                              <w:marRight w:val="0"/>
                              <w:marTop w:val="0"/>
                              <w:marBottom w:val="0"/>
                              <w:divBdr>
                                <w:top w:val="none" w:sz="0" w:space="0" w:color="auto"/>
                                <w:left w:val="none" w:sz="0" w:space="0" w:color="auto"/>
                                <w:bottom w:val="none" w:sz="0" w:space="0" w:color="auto"/>
                                <w:right w:val="none" w:sz="0" w:space="0" w:color="auto"/>
                              </w:divBdr>
                            </w:div>
                            <w:div w:id="1015157025">
                              <w:marLeft w:val="0"/>
                              <w:marRight w:val="0"/>
                              <w:marTop w:val="0"/>
                              <w:marBottom w:val="300"/>
                              <w:divBdr>
                                <w:top w:val="none" w:sz="0" w:space="0" w:color="auto"/>
                                <w:left w:val="none" w:sz="0" w:space="0" w:color="auto"/>
                                <w:bottom w:val="none" w:sz="0" w:space="0" w:color="auto"/>
                                <w:right w:val="none" w:sz="0" w:space="0" w:color="auto"/>
                              </w:divBdr>
                              <w:divsChild>
                                <w:div w:id="610937080">
                                  <w:marLeft w:val="0"/>
                                  <w:marRight w:val="0"/>
                                  <w:marTop w:val="0"/>
                                  <w:marBottom w:val="0"/>
                                  <w:divBdr>
                                    <w:top w:val="none" w:sz="0" w:space="0" w:color="auto"/>
                                    <w:left w:val="none" w:sz="0" w:space="0" w:color="auto"/>
                                    <w:bottom w:val="none" w:sz="0" w:space="0" w:color="auto"/>
                                    <w:right w:val="none" w:sz="0" w:space="0" w:color="auto"/>
                                  </w:divBdr>
                                </w:div>
                              </w:divsChild>
                            </w:div>
                            <w:div w:id="1793357231">
                              <w:marLeft w:val="0"/>
                              <w:marRight w:val="0"/>
                              <w:marTop w:val="0"/>
                              <w:marBottom w:val="0"/>
                              <w:divBdr>
                                <w:top w:val="none" w:sz="0" w:space="0" w:color="auto"/>
                                <w:left w:val="none" w:sz="0" w:space="0" w:color="auto"/>
                                <w:bottom w:val="none" w:sz="0" w:space="0" w:color="auto"/>
                                <w:right w:val="none" w:sz="0" w:space="0" w:color="auto"/>
                              </w:divBdr>
                              <w:divsChild>
                                <w:div w:id="905529258">
                                  <w:marLeft w:val="0"/>
                                  <w:marRight w:val="0"/>
                                  <w:marTop w:val="0"/>
                                  <w:marBottom w:val="0"/>
                                  <w:divBdr>
                                    <w:top w:val="none" w:sz="0" w:space="0" w:color="auto"/>
                                    <w:left w:val="none" w:sz="0" w:space="0" w:color="auto"/>
                                    <w:bottom w:val="none" w:sz="0" w:space="0" w:color="auto"/>
                                    <w:right w:val="none" w:sz="0" w:space="0" w:color="auto"/>
                                  </w:divBdr>
                                </w:div>
                                <w:div w:id="1785730629">
                                  <w:marLeft w:val="0"/>
                                  <w:marRight w:val="0"/>
                                  <w:marTop w:val="0"/>
                                  <w:marBottom w:val="0"/>
                                  <w:divBdr>
                                    <w:top w:val="none" w:sz="0" w:space="0" w:color="auto"/>
                                    <w:left w:val="none" w:sz="0" w:space="0" w:color="auto"/>
                                    <w:bottom w:val="none" w:sz="0" w:space="0" w:color="auto"/>
                                    <w:right w:val="none" w:sz="0" w:space="0" w:color="auto"/>
                                  </w:divBdr>
                                </w:div>
                                <w:div w:id="1556310488">
                                  <w:marLeft w:val="0"/>
                                  <w:marRight w:val="0"/>
                                  <w:marTop w:val="0"/>
                                  <w:marBottom w:val="300"/>
                                  <w:divBdr>
                                    <w:top w:val="none" w:sz="0" w:space="0" w:color="auto"/>
                                    <w:left w:val="none" w:sz="0" w:space="0" w:color="auto"/>
                                    <w:bottom w:val="none" w:sz="0" w:space="0" w:color="auto"/>
                                    <w:right w:val="none" w:sz="0" w:space="0" w:color="auto"/>
                                  </w:divBdr>
                                  <w:divsChild>
                                    <w:div w:id="1798060816">
                                      <w:marLeft w:val="0"/>
                                      <w:marRight w:val="0"/>
                                      <w:marTop w:val="0"/>
                                      <w:marBottom w:val="0"/>
                                      <w:divBdr>
                                        <w:top w:val="none" w:sz="0" w:space="0" w:color="auto"/>
                                        <w:left w:val="none" w:sz="0" w:space="0" w:color="auto"/>
                                        <w:bottom w:val="none" w:sz="0" w:space="0" w:color="auto"/>
                                        <w:right w:val="none" w:sz="0" w:space="0" w:color="auto"/>
                                      </w:divBdr>
                                    </w:div>
                                  </w:divsChild>
                                </w:div>
                                <w:div w:id="571475596">
                                  <w:marLeft w:val="0"/>
                                  <w:marRight w:val="0"/>
                                  <w:marTop w:val="0"/>
                                  <w:marBottom w:val="0"/>
                                  <w:divBdr>
                                    <w:top w:val="none" w:sz="0" w:space="0" w:color="auto"/>
                                    <w:left w:val="none" w:sz="0" w:space="0" w:color="auto"/>
                                    <w:bottom w:val="none" w:sz="0" w:space="0" w:color="auto"/>
                                    <w:right w:val="none" w:sz="0" w:space="0" w:color="auto"/>
                                  </w:divBdr>
                                </w:div>
                                <w:div w:id="32660267">
                                  <w:marLeft w:val="0"/>
                                  <w:marRight w:val="0"/>
                                  <w:marTop w:val="0"/>
                                  <w:marBottom w:val="300"/>
                                  <w:divBdr>
                                    <w:top w:val="none" w:sz="0" w:space="0" w:color="auto"/>
                                    <w:left w:val="none" w:sz="0" w:space="0" w:color="auto"/>
                                    <w:bottom w:val="none" w:sz="0" w:space="0" w:color="auto"/>
                                    <w:right w:val="none" w:sz="0" w:space="0" w:color="auto"/>
                                  </w:divBdr>
                                  <w:divsChild>
                                    <w:div w:id="605042188">
                                      <w:marLeft w:val="0"/>
                                      <w:marRight w:val="0"/>
                                      <w:marTop w:val="0"/>
                                      <w:marBottom w:val="0"/>
                                      <w:divBdr>
                                        <w:top w:val="none" w:sz="0" w:space="0" w:color="auto"/>
                                        <w:left w:val="none" w:sz="0" w:space="0" w:color="auto"/>
                                        <w:bottom w:val="none" w:sz="0" w:space="0" w:color="auto"/>
                                        <w:right w:val="none" w:sz="0" w:space="0" w:color="auto"/>
                                      </w:divBdr>
                                    </w:div>
                                  </w:divsChild>
                                </w:div>
                                <w:div w:id="893321270">
                                  <w:marLeft w:val="0"/>
                                  <w:marRight w:val="0"/>
                                  <w:marTop w:val="0"/>
                                  <w:marBottom w:val="0"/>
                                  <w:divBdr>
                                    <w:top w:val="none" w:sz="0" w:space="0" w:color="auto"/>
                                    <w:left w:val="none" w:sz="0" w:space="0" w:color="auto"/>
                                    <w:bottom w:val="none" w:sz="0" w:space="0" w:color="auto"/>
                                    <w:right w:val="none" w:sz="0" w:space="0" w:color="auto"/>
                                  </w:divBdr>
                                </w:div>
                                <w:div w:id="175658377">
                                  <w:marLeft w:val="0"/>
                                  <w:marRight w:val="0"/>
                                  <w:marTop w:val="0"/>
                                  <w:marBottom w:val="300"/>
                                  <w:divBdr>
                                    <w:top w:val="none" w:sz="0" w:space="0" w:color="auto"/>
                                    <w:left w:val="none" w:sz="0" w:space="0" w:color="auto"/>
                                    <w:bottom w:val="none" w:sz="0" w:space="0" w:color="auto"/>
                                    <w:right w:val="none" w:sz="0" w:space="0" w:color="auto"/>
                                  </w:divBdr>
                                  <w:divsChild>
                                    <w:div w:id="563445272">
                                      <w:marLeft w:val="0"/>
                                      <w:marRight w:val="0"/>
                                      <w:marTop w:val="0"/>
                                      <w:marBottom w:val="0"/>
                                      <w:divBdr>
                                        <w:top w:val="none" w:sz="0" w:space="0" w:color="auto"/>
                                        <w:left w:val="none" w:sz="0" w:space="0" w:color="auto"/>
                                        <w:bottom w:val="none" w:sz="0" w:space="0" w:color="auto"/>
                                        <w:right w:val="none" w:sz="0" w:space="0" w:color="auto"/>
                                      </w:divBdr>
                                    </w:div>
                                  </w:divsChild>
                                </w:div>
                                <w:div w:id="423192665">
                                  <w:marLeft w:val="0"/>
                                  <w:marRight w:val="0"/>
                                  <w:marTop w:val="0"/>
                                  <w:marBottom w:val="0"/>
                                  <w:divBdr>
                                    <w:top w:val="none" w:sz="0" w:space="0" w:color="auto"/>
                                    <w:left w:val="none" w:sz="0" w:space="0" w:color="auto"/>
                                    <w:bottom w:val="none" w:sz="0" w:space="0" w:color="auto"/>
                                    <w:right w:val="none" w:sz="0" w:space="0" w:color="auto"/>
                                  </w:divBdr>
                                </w:div>
                                <w:div w:id="1257640759">
                                  <w:marLeft w:val="0"/>
                                  <w:marRight w:val="0"/>
                                  <w:marTop w:val="0"/>
                                  <w:marBottom w:val="0"/>
                                  <w:divBdr>
                                    <w:top w:val="none" w:sz="0" w:space="0" w:color="auto"/>
                                    <w:left w:val="none" w:sz="0" w:space="0" w:color="auto"/>
                                    <w:bottom w:val="none" w:sz="0" w:space="0" w:color="auto"/>
                                    <w:right w:val="none" w:sz="0" w:space="0" w:color="auto"/>
                                  </w:divBdr>
                                </w:div>
                                <w:div w:id="538200544">
                                  <w:marLeft w:val="0"/>
                                  <w:marRight w:val="0"/>
                                  <w:marTop w:val="0"/>
                                  <w:marBottom w:val="300"/>
                                  <w:divBdr>
                                    <w:top w:val="none" w:sz="0" w:space="0" w:color="auto"/>
                                    <w:left w:val="none" w:sz="0" w:space="0" w:color="auto"/>
                                    <w:bottom w:val="none" w:sz="0" w:space="0" w:color="auto"/>
                                    <w:right w:val="none" w:sz="0" w:space="0" w:color="auto"/>
                                  </w:divBdr>
                                  <w:divsChild>
                                    <w:div w:id="722605612">
                                      <w:marLeft w:val="0"/>
                                      <w:marRight w:val="0"/>
                                      <w:marTop w:val="0"/>
                                      <w:marBottom w:val="0"/>
                                      <w:divBdr>
                                        <w:top w:val="none" w:sz="0" w:space="0" w:color="auto"/>
                                        <w:left w:val="none" w:sz="0" w:space="0" w:color="auto"/>
                                        <w:bottom w:val="none" w:sz="0" w:space="0" w:color="auto"/>
                                        <w:right w:val="none" w:sz="0" w:space="0" w:color="auto"/>
                                      </w:divBdr>
                                    </w:div>
                                  </w:divsChild>
                                </w:div>
                                <w:div w:id="1043797161">
                                  <w:marLeft w:val="0"/>
                                  <w:marRight w:val="0"/>
                                  <w:marTop w:val="0"/>
                                  <w:marBottom w:val="0"/>
                                  <w:divBdr>
                                    <w:top w:val="none" w:sz="0" w:space="0" w:color="auto"/>
                                    <w:left w:val="none" w:sz="0" w:space="0" w:color="auto"/>
                                    <w:bottom w:val="none" w:sz="0" w:space="0" w:color="auto"/>
                                    <w:right w:val="none" w:sz="0" w:space="0" w:color="auto"/>
                                  </w:divBdr>
                                </w:div>
                                <w:div w:id="696463154">
                                  <w:marLeft w:val="0"/>
                                  <w:marRight w:val="0"/>
                                  <w:marTop w:val="0"/>
                                  <w:marBottom w:val="300"/>
                                  <w:divBdr>
                                    <w:top w:val="none" w:sz="0" w:space="0" w:color="auto"/>
                                    <w:left w:val="none" w:sz="0" w:space="0" w:color="auto"/>
                                    <w:bottom w:val="none" w:sz="0" w:space="0" w:color="auto"/>
                                    <w:right w:val="none" w:sz="0" w:space="0" w:color="auto"/>
                                  </w:divBdr>
                                  <w:divsChild>
                                    <w:div w:id="792485475">
                                      <w:marLeft w:val="0"/>
                                      <w:marRight w:val="0"/>
                                      <w:marTop w:val="0"/>
                                      <w:marBottom w:val="0"/>
                                      <w:divBdr>
                                        <w:top w:val="none" w:sz="0" w:space="0" w:color="auto"/>
                                        <w:left w:val="none" w:sz="0" w:space="0" w:color="auto"/>
                                        <w:bottom w:val="none" w:sz="0" w:space="0" w:color="auto"/>
                                        <w:right w:val="none" w:sz="0" w:space="0" w:color="auto"/>
                                      </w:divBdr>
                                    </w:div>
                                  </w:divsChild>
                                </w:div>
                                <w:div w:id="296423080">
                                  <w:marLeft w:val="0"/>
                                  <w:marRight w:val="0"/>
                                  <w:marTop w:val="0"/>
                                  <w:marBottom w:val="0"/>
                                  <w:divBdr>
                                    <w:top w:val="none" w:sz="0" w:space="0" w:color="auto"/>
                                    <w:left w:val="none" w:sz="0" w:space="0" w:color="auto"/>
                                    <w:bottom w:val="none" w:sz="0" w:space="0" w:color="auto"/>
                                    <w:right w:val="none" w:sz="0" w:space="0" w:color="auto"/>
                                  </w:divBdr>
                                </w:div>
                                <w:div w:id="736636487">
                                  <w:marLeft w:val="0"/>
                                  <w:marRight w:val="0"/>
                                  <w:marTop w:val="0"/>
                                  <w:marBottom w:val="300"/>
                                  <w:divBdr>
                                    <w:top w:val="none" w:sz="0" w:space="0" w:color="auto"/>
                                    <w:left w:val="none" w:sz="0" w:space="0" w:color="auto"/>
                                    <w:bottom w:val="none" w:sz="0" w:space="0" w:color="auto"/>
                                    <w:right w:val="none" w:sz="0" w:space="0" w:color="auto"/>
                                  </w:divBdr>
                                  <w:divsChild>
                                    <w:div w:id="15188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6405">
                          <w:marLeft w:val="0"/>
                          <w:marRight w:val="0"/>
                          <w:marTop w:val="0"/>
                          <w:marBottom w:val="0"/>
                          <w:divBdr>
                            <w:top w:val="none" w:sz="0" w:space="0" w:color="auto"/>
                            <w:left w:val="none" w:sz="0" w:space="0" w:color="auto"/>
                            <w:bottom w:val="none" w:sz="0" w:space="0" w:color="auto"/>
                            <w:right w:val="none" w:sz="0" w:space="0" w:color="auto"/>
                          </w:divBdr>
                          <w:divsChild>
                            <w:div w:id="1714502294">
                              <w:marLeft w:val="0"/>
                              <w:marRight w:val="0"/>
                              <w:marTop w:val="0"/>
                              <w:marBottom w:val="0"/>
                              <w:divBdr>
                                <w:top w:val="none" w:sz="0" w:space="0" w:color="auto"/>
                                <w:left w:val="none" w:sz="0" w:space="0" w:color="auto"/>
                                <w:bottom w:val="none" w:sz="0" w:space="0" w:color="auto"/>
                                <w:right w:val="none" w:sz="0" w:space="0" w:color="auto"/>
                              </w:divBdr>
                            </w:div>
                            <w:div w:id="1131821439">
                              <w:marLeft w:val="0"/>
                              <w:marRight w:val="0"/>
                              <w:marTop w:val="0"/>
                              <w:marBottom w:val="300"/>
                              <w:divBdr>
                                <w:top w:val="none" w:sz="0" w:space="0" w:color="auto"/>
                                <w:left w:val="none" w:sz="0" w:space="0" w:color="auto"/>
                                <w:bottom w:val="none" w:sz="0" w:space="0" w:color="auto"/>
                                <w:right w:val="none" w:sz="0" w:space="0" w:color="auto"/>
                              </w:divBdr>
                              <w:divsChild>
                                <w:div w:id="730733905">
                                  <w:marLeft w:val="0"/>
                                  <w:marRight w:val="0"/>
                                  <w:marTop w:val="0"/>
                                  <w:marBottom w:val="0"/>
                                  <w:divBdr>
                                    <w:top w:val="none" w:sz="0" w:space="0" w:color="auto"/>
                                    <w:left w:val="none" w:sz="0" w:space="0" w:color="auto"/>
                                    <w:bottom w:val="none" w:sz="0" w:space="0" w:color="auto"/>
                                    <w:right w:val="none" w:sz="0" w:space="0" w:color="auto"/>
                                  </w:divBdr>
                                </w:div>
                              </w:divsChild>
                            </w:div>
                            <w:div w:id="1289820992">
                              <w:marLeft w:val="0"/>
                              <w:marRight w:val="0"/>
                              <w:marTop w:val="0"/>
                              <w:marBottom w:val="0"/>
                              <w:divBdr>
                                <w:top w:val="none" w:sz="0" w:space="0" w:color="auto"/>
                                <w:left w:val="none" w:sz="0" w:space="0" w:color="auto"/>
                                <w:bottom w:val="none" w:sz="0" w:space="0" w:color="auto"/>
                                <w:right w:val="none" w:sz="0" w:space="0" w:color="auto"/>
                              </w:divBdr>
                            </w:div>
                            <w:div w:id="17968696">
                              <w:marLeft w:val="0"/>
                              <w:marRight w:val="0"/>
                              <w:marTop w:val="0"/>
                              <w:marBottom w:val="0"/>
                              <w:divBdr>
                                <w:top w:val="none" w:sz="0" w:space="0" w:color="auto"/>
                                <w:left w:val="none" w:sz="0" w:space="0" w:color="auto"/>
                                <w:bottom w:val="none" w:sz="0" w:space="0" w:color="auto"/>
                                <w:right w:val="none" w:sz="0" w:space="0" w:color="auto"/>
                              </w:divBdr>
                            </w:div>
                            <w:div w:id="993685954">
                              <w:marLeft w:val="0"/>
                              <w:marRight w:val="0"/>
                              <w:marTop w:val="0"/>
                              <w:marBottom w:val="300"/>
                              <w:divBdr>
                                <w:top w:val="none" w:sz="0" w:space="0" w:color="auto"/>
                                <w:left w:val="none" w:sz="0" w:space="0" w:color="auto"/>
                                <w:bottom w:val="none" w:sz="0" w:space="0" w:color="auto"/>
                                <w:right w:val="none" w:sz="0" w:space="0" w:color="auto"/>
                              </w:divBdr>
                              <w:divsChild>
                                <w:div w:id="675890082">
                                  <w:marLeft w:val="0"/>
                                  <w:marRight w:val="0"/>
                                  <w:marTop w:val="0"/>
                                  <w:marBottom w:val="0"/>
                                  <w:divBdr>
                                    <w:top w:val="none" w:sz="0" w:space="0" w:color="auto"/>
                                    <w:left w:val="none" w:sz="0" w:space="0" w:color="auto"/>
                                    <w:bottom w:val="none" w:sz="0" w:space="0" w:color="auto"/>
                                    <w:right w:val="none" w:sz="0" w:space="0" w:color="auto"/>
                                  </w:divBdr>
                                </w:div>
                              </w:divsChild>
                            </w:div>
                            <w:div w:id="1062218768">
                              <w:marLeft w:val="0"/>
                              <w:marRight w:val="0"/>
                              <w:marTop w:val="0"/>
                              <w:marBottom w:val="0"/>
                              <w:divBdr>
                                <w:top w:val="none" w:sz="0" w:space="0" w:color="auto"/>
                                <w:left w:val="none" w:sz="0" w:space="0" w:color="auto"/>
                                <w:bottom w:val="none" w:sz="0" w:space="0" w:color="auto"/>
                                <w:right w:val="none" w:sz="0" w:space="0" w:color="auto"/>
                              </w:divBdr>
                            </w:div>
                            <w:div w:id="718632184">
                              <w:marLeft w:val="0"/>
                              <w:marRight w:val="0"/>
                              <w:marTop w:val="0"/>
                              <w:marBottom w:val="0"/>
                              <w:divBdr>
                                <w:top w:val="none" w:sz="0" w:space="0" w:color="auto"/>
                                <w:left w:val="none" w:sz="0" w:space="0" w:color="auto"/>
                                <w:bottom w:val="none" w:sz="0" w:space="0" w:color="auto"/>
                                <w:right w:val="none" w:sz="0" w:space="0" w:color="auto"/>
                              </w:divBdr>
                              <w:divsChild>
                                <w:div w:id="1815944769">
                                  <w:marLeft w:val="0"/>
                                  <w:marRight w:val="0"/>
                                  <w:marTop w:val="0"/>
                                  <w:marBottom w:val="0"/>
                                  <w:divBdr>
                                    <w:top w:val="none" w:sz="0" w:space="0" w:color="auto"/>
                                    <w:left w:val="none" w:sz="0" w:space="0" w:color="auto"/>
                                    <w:bottom w:val="none" w:sz="0" w:space="0" w:color="auto"/>
                                    <w:right w:val="none" w:sz="0" w:space="0" w:color="auto"/>
                                  </w:divBdr>
                                </w:div>
                                <w:div w:id="727807534">
                                  <w:marLeft w:val="0"/>
                                  <w:marRight w:val="0"/>
                                  <w:marTop w:val="0"/>
                                  <w:marBottom w:val="0"/>
                                  <w:divBdr>
                                    <w:top w:val="none" w:sz="0" w:space="0" w:color="auto"/>
                                    <w:left w:val="none" w:sz="0" w:space="0" w:color="auto"/>
                                    <w:bottom w:val="none" w:sz="0" w:space="0" w:color="auto"/>
                                    <w:right w:val="none" w:sz="0" w:space="0" w:color="auto"/>
                                  </w:divBdr>
                                </w:div>
                                <w:div w:id="1582829838">
                                  <w:marLeft w:val="0"/>
                                  <w:marRight w:val="0"/>
                                  <w:marTop w:val="0"/>
                                  <w:marBottom w:val="300"/>
                                  <w:divBdr>
                                    <w:top w:val="none" w:sz="0" w:space="0" w:color="auto"/>
                                    <w:left w:val="none" w:sz="0" w:space="0" w:color="auto"/>
                                    <w:bottom w:val="none" w:sz="0" w:space="0" w:color="auto"/>
                                    <w:right w:val="none" w:sz="0" w:space="0" w:color="auto"/>
                                  </w:divBdr>
                                  <w:divsChild>
                                    <w:div w:id="2095591713">
                                      <w:marLeft w:val="0"/>
                                      <w:marRight w:val="0"/>
                                      <w:marTop w:val="0"/>
                                      <w:marBottom w:val="0"/>
                                      <w:divBdr>
                                        <w:top w:val="none" w:sz="0" w:space="0" w:color="auto"/>
                                        <w:left w:val="none" w:sz="0" w:space="0" w:color="auto"/>
                                        <w:bottom w:val="none" w:sz="0" w:space="0" w:color="auto"/>
                                        <w:right w:val="none" w:sz="0" w:space="0" w:color="auto"/>
                                      </w:divBdr>
                                    </w:div>
                                  </w:divsChild>
                                </w:div>
                                <w:div w:id="1709911799">
                                  <w:marLeft w:val="0"/>
                                  <w:marRight w:val="0"/>
                                  <w:marTop w:val="0"/>
                                  <w:marBottom w:val="0"/>
                                  <w:divBdr>
                                    <w:top w:val="none" w:sz="0" w:space="0" w:color="auto"/>
                                    <w:left w:val="none" w:sz="0" w:space="0" w:color="auto"/>
                                    <w:bottom w:val="none" w:sz="0" w:space="0" w:color="auto"/>
                                    <w:right w:val="none" w:sz="0" w:space="0" w:color="auto"/>
                                  </w:divBdr>
                                </w:div>
                                <w:div w:id="73554144">
                                  <w:marLeft w:val="0"/>
                                  <w:marRight w:val="0"/>
                                  <w:marTop w:val="0"/>
                                  <w:marBottom w:val="300"/>
                                  <w:divBdr>
                                    <w:top w:val="none" w:sz="0" w:space="0" w:color="auto"/>
                                    <w:left w:val="none" w:sz="0" w:space="0" w:color="auto"/>
                                    <w:bottom w:val="none" w:sz="0" w:space="0" w:color="auto"/>
                                    <w:right w:val="none" w:sz="0" w:space="0" w:color="auto"/>
                                  </w:divBdr>
                                  <w:divsChild>
                                    <w:div w:id="1284380937">
                                      <w:marLeft w:val="0"/>
                                      <w:marRight w:val="0"/>
                                      <w:marTop w:val="0"/>
                                      <w:marBottom w:val="0"/>
                                      <w:divBdr>
                                        <w:top w:val="none" w:sz="0" w:space="0" w:color="auto"/>
                                        <w:left w:val="none" w:sz="0" w:space="0" w:color="auto"/>
                                        <w:bottom w:val="none" w:sz="0" w:space="0" w:color="auto"/>
                                        <w:right w:val="none" w:sz="0" w:space="0" w:color="auto"/>
                                      </w:divBdr>
                                    </w:div>
                                  </w:divsChild>
                                </w:div>
                                <w:div w:id="830608605">
                                  <w:marLeft w:val="0"/>
                                  <w:marRight w:val="0"/>
                                  <w:marTop w:val="0"/>
                                  <w:marBottom w:val="0"/>
                                  <w:divBdr>
                                    <w:top w:val="none" w:sz="0" w:space="0" w:color="auto"/>
                                    <w:left w:val="none" w:sz="0" w:space="0" w:color="auto"/>
                                    <w:bottom w:val="none" w:sz="0" w:space="0" w:color="auto"/>
                                    <w:right w:val="none" w:sz="0" w:space="0" w:color="auto"/>
                                  </w:divBdr>
                                </w:div>
                                <w:div w:id="1535776156">
                                  <w:marLeft w:val="0"/>
                                  <w:marRight w:val="0"/>
                                  <w:marTop w:val="0"/>
                                  <w:marBottom w:val="300"/>
                                  <w:divBdr>
                                    <w:top w:val="none" w:sz="0" w:space="0" w:color="auto"/>
                                    <w:left w:val="none" w:sz="0" w:space="0" w:color="auto"/>
                                    <w:bottom w:val="none" w:sz="0" w:space="0" w:color="auto"/>
                                    <w:right w:val="none" w:sz="0" w:space="0" w:color="auto"/>
                                  </w:divBdr>
                                  <w:divsChild>
                                    <w:div w:id="2117942118">
                                      <w:marLeft w:val="0"/>
                                      <w:marRight w:val="0"/>
                                      <w:marTop w:val="0"/>
                                      <w:marBottom w:val="0"/>
                                      <w:divBdr>
                                        <w:top w:val="none" w:sz="0" w:space="0" w:color="auto"/>
                                        <w:left w:val="none" w:sz="0" w:space="0" w:color="auto"/>
                                        <w:bottom w:val="none" w:sz="0" w:space="0" w:color="auto"/>
                                        <w:right w:val="none" w:sz="0" w:space="0" w:color="auto"/>
                                      </w:divBdr>
                                    </w:div>
                                  </w:divsChild>
                                </w:div>
                                <w:div w:id="433864350">
                                  <w:marLeft w:val="0"/>
                                  <w:marRight w:val="0"/>
                                  <w:marTop w:val="0"/>
                                  <w:marBottom w:val="0"/>
                                  <w:divBdr>
                                    <w:top w:val="none" w:sz="0" w:space="0" w:color="auto"/>
                                    <w:left w:val="none" w:sz="0" w:space="0" w:color="auto"/>
                                    <w:bottom w:val="none" w:sz="0" w:space="0" w:color="auto"/>
                                    <w:right w:val="none" w:sz="0" w:space="0" w:color="auto"/>
                                  </w:divBdr>
                                </w:div>
                                <w:div w:id="877163972">
                                  <w:marLeft w:val="0"/>
                                  <w:marRight w:val="0"/>
                                  <w:marTop w:val="0"/>
                                  <w:marBottom w:val="300"/>
                                  <w:divBdr>
                                    <w:top w:val="none" w:sz="0" w:space="0" w:color="auto"/>
                                    <w:left w:val="none" w:sz="0" w:space="0" w:color="auto"/>
                                    <w:bottom w:val="none" w:sz="0" w:space="0" w:color="auto"/>
                                    <w:right w:val="none" w:sz="0" w:space="0" w:color="auto"/>
                                  </w:divBdr>
                                  <w:divsChild>
                                    <w:div w:id="1315255831">
                                      <w:marLeft w:val="0"/>
                                      <w:marRight w:val="0"/>
                                      <w:marTop w:val="0"/>
                                      <w:marBottom w:val="0"/>
                                      <w:divBdr>
                                        <w:top w:val="none" w:sz="0" w:space="0" w:color="auto"/>
                                        <w:left w:val="none" w:sz="0" w:space="0" w:color="auto"/>
                                        <w:bottom w:val="none" w:sz="0" w:space="0" w:color="auto"/>
                                        <w:right w:val="none" w:sz="0" w:space="0" w:color="auto"/>
                                      </w:divBdr>
                                    </w:div>
                                  </w:divsChild>
                                </w:div>
                                <w:div w:id="4974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8184">
                          <w:marLeft w:val="0"/>
                          <w:marRight w:val="0"/>
                          <w:marTop w:val="0"/>
                          <w:marBottom w:val="0"/>
                          <w:divBdr>
                            <w:top w:val="none" w:sz="0" w:space="0" w:color="auto"/>
                            <w:left w:val="none" w:sz="0" w:space="0" w:color="auto"/>
                            <w:bottom w:val="none" w:sz="0" w:space="0" w:color="auto"/>
                            <w:right w:val="none" w:sz="0" w:space="0" w:color="auto"/>
                          </w:divBdr>
                          <w:divsChild>
                            <w:div w:id="1497187529">
                              <w:marLeft w:val="0"/>
                              <w:marRight w:val="0"/>
                              <w:marTop w:val="0"/>
                              <w:marBottom w:val="0"/>
                              <w:divBdr>
                                <w:top w:val="none" w:sz="0" w:space="0" w:color="auto"/>
                                <w:left w:val="none" w:sz="0" w:space="0" w:color="auto"/>
                                <w:bottom w:val="none" w:sz="0" w:space="0" w:color="auto"/>
                                <w:right w:val="none" w:sz="0" w:space="0" w:color="auto"/>
                              </w:divBdr>
                            </w:div>
                            <w:div w:id="253322903">
                              <w:marLeft w:val="0"/>
                              <w:marRight w:val="0"/>
                              <w:marTop w:val="0"/>
                              <w:marBottom w:val="300"/>
                              <w:divBdr>
                                <w:top w:val="none" w:sz="0" w:space="0" w:color="auto"/>
                                <w:left w:val="none" w:sz="0" w:space="0" w:color="auto"/>
                                <w:bottom w:val="none" w:sz="0" w:space="0" w:color="auto"/>
                                <w:right w:val="none" w:sz="0" w:space="0" w:color="auto"/>
                              </w:divBdr>
                              <w:divsChild>
                                <w:div w:id="1969505472">
                                  <w:marLeft w:val="0"/>
                                  <w:marRight w:val="0"/>
                                  <w:marTop w:val="0"/>
                                  <w:marBottom w:val="0"/>
                                  <w:divBdr>
                                    <w:top w:val="none" w:sz="0" w:space="0" w:color="auto"/>
                                    <w:left w:val="none" w:sz="0" w:space="0" w:color="auto"/>
                                    <w:bottom w:val="none" w:sz="0" w:space="0" w:color="auto"/>
                                    <w:right w:val="none" w:sz="0" w:space="0" w:color="auto"/>
                                  </w:divBdr>
                                </w:div>
                              </w:divsChild>
                            </w:div>
                            <w:div w:id="1188904177">
                              <w:marLeft w:val="0"/>
                              <w:marRight w:val="0"/>
                              <w:marTop w:val="0"/>
                              <w:marBottom w:val="0"/>
                              <w:divBdr>
                                <w:top w:val="none" w:sz="0" w:space="0" w:color="auto"/>
                                <w:left w:val="none" w:sz="0" w:space="0" w:color="auto"/>
                                <w:bottom w:val="none" w:sz="0" w:space="0" w:color="auto"/>
                                <w:right w:val="none" w:sz="0" w:space="0" w:color="auto"/>
                              </w:divBdr>
                            </w:div>
                            <w:div w:id="361126447">
                              <w:marLeft w:val="0"/>
                              <w:marRight w:val="0"/>
                              <w:marTop w:val="0"/>
                              <w:marBottom w:val="0"/>
                              <w:divBdr>
                                <w:top w:val="none" w:sz="0" w:space="0" w:color="auto"/>
                                <w:left w:val="none" w:sz="0" w:space="0" w:color="auto"/>
                                <w:bottom w:val="none" w:sz="0" w:space="0" w:color="auto"/>
                                <w:right w:val="none" w:sz="0" w:space="0" w:color="auto"/>
                              </w:divBdr>
                            </w:div>
                            <w:div w:id="1418210271">
                              <w:marLeft w:val="0"/>
                              <w:marRight w:val="0"/>
                              <w:marTop w:val="0"/>
                              <w:marBottom w:val="300"/>
                              <w:divBdr>
                                <w:top w:val="none" w:sz="0" w:space="0" w:color="auto"/>
                                <w:left w:val="none" w:sz="0" w:space="0" w:color="auto"/>
                                <w:bottom w:val="none" w:sz="0" w:space="0" w:color="auto"/>
                                <w:right w:val="none" w:sz="0" w:space="0" w:color="auto"/>
                              </w:divBdr>
                              <w:divsChild>
                                <w:div w:id="15916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5559">
                          <w:marLeft w:val="0"/>
                          <w:marRight w:val="0"/>
                          <w:marTop w:val="0"/>
                          <w:marBottom w:val="0"/>
                          <w:divBdr>
                            <w:top w:val="none" w:sz="0" w:space="0" w:color="auto"/>
                            <w:left w:val="none" w:sz="0" w:space="0" w:color="auto"/>
                            <w:bottom w:val="none" w:sz="0" w:space="0" w:color="auto"/>
                            <w:right w:val="none" w:sz="0" w:space="0" w:color="auto"/>
                          </w:divBdr>
                          <w:divsChild>
                            <w:div w:id="1771579750">
                              <w:marLeft w:val="0"/>
                              <w:marRight w:val="0"/>
                              <w:marTop w:val="0"/>
                              <w:marBottom w:val="0"/>
                              <w:divBdr>
                                <w:top w:val="none" w:sz="0" w:space="0" w:color="auto"/>
                                <w:left w:val="none" w:sz="0" w:space="0" w:color="auto"/>
                                <w:bottom w:val="none" w:sz="0" w:space="0" w:color="auto"/>
                                <w:right w:val="none" w:sz="0" w:space="0" w:color="auto"/>
                              </w:divBdr>
                            </w:div>
                            <w:div w:id="1300527508">
                              <w:marLeft w:val="0"/>
                              <w:marRight w:val="0"/>
                              <w:marTop w:val="0"/>
                              <w:marBottom w:val="300"/>
                              <w:divBdr>
                                <w:top w:val="none" w:sz="0" w:space="0" w:color="auto"/>
                                <w:left w:val="none" w:sz="0" w:space="0" w:color="auto"/>
                                <w:bottom w:val="none" w:sz="0" w:space="0" w:color="auto"/>
                                <w:right w:val="none" w:sz="0" w:space="0" w:color="auto"/>
                              </w:divBdr>
                              <w:divsChild>
                                <w:div w:id="971863721">
                                  <w:marLeft w:val="0"/>
                                  <w:marRight w:val="0"/>
                                  <w:marTop w:val="0"/>
                                  <w:marBottom w:val="0"/>
                                  <w:divBdr>
                                    <w:top w:val="none" w:sz="0" w:space="0" w:color="auto"/>
                                    <w:left w:val="none" w:sz="0" w:space="0" w:color="auto"/>
                                    <w:bottom w:val="none" w:sz="0" w:space="0" w:color="auto"/>
                                    <w:right w:val="none" w:sz="0" w:space="0" w:color="auto"/>
                                  </w:divBdr>
                                </w:div>
                              </w:divsChild>
                            </w:div>
                            <w:div w:id="1590389474">
                              <w:marLeft w:val="0"/>
                              <w:marRight w:val="0"/>
                              <w:marTop w:val="0"/>
                              <w:marBottom w:val="0"/>
                              <w:divBdr>
                                <w:top w:val="none" w:sz="0" w:space="0" w:color="auto"/>
                                <w:left w:val="none" w:sz="0" w:space="0" w:color="auto"/>
                                <w:bottom w:val="none" w:sz="0" w:space="0" w:color="auto"/>
                                <w:right w:val="none" w:sz="0" w:space="0" w:color="auto"/>
                              </w:divBdr>
                            </w:div>
                            <w:div w:id="300044579">
                              <w:marLeft w:val="0"/>
                              <w:marRight w:val="0"/>
                              <w:marTop w:val="0"/>
                              <w:marBottom w:val="0"/>
                              <w:divBdr>
                                <w:top w:val="none" w:sz="0" w:space="0" w:color="auto"/>
                                <w:left w:val="none" w:sz="0" w:space="0" w:color="auto"/>
                                <w:bottom w:val="none" w:sz="0" w:space="0" w:color="auto"/>
                                <w:right w:val="none" w:sz="0" w:space="0" w:color="auto"/>
                              </w:divBdr>
                            </w:div>
                            <w:div w:id="1279682793">
                              <w:marLeft w:val="0"/>
                              <w:marRight w:val="0"/>
                              <w:marTop w:val="0"/>
                              <w:marBottom w:val="300"/>
                              <w:divBdr>
                                <w:top w:val="none" w:sz="0" w:space="0" w:color="auto"/>
                                <w:left w:val="none" w:sz="0" w:space="0" w:color="auto"/>
                                <w:bottom w:val="none" w:sz="0" w:space="0" w:color="auto"/>
                                <w:right w:val="none" w:sz="0" w:space="0" w:color="auto"/>
                              </w:divBdr>
                              <w:divsChild>
                                <w:div w:id="1340235761">
                                  <w:marLeft w:val="0"/>
                                  <w:marRight w:val="0"/>
                                  <w:marTop w:val="0"/>
                                  <w:marBottom w:val="0"/>
                                  <w:divBdr>
                                    <w:top w:val="none" w:sz="0" w:space="0" w:color="auto"/>
                                    <w:left w:val="none" w:sz="0" w:space="0" w:color="auto"/>
                                    <w:bottom w:val="none" w:sz="0" w:space="0" w:color="auto"/>
                                    <w:right w:val="none" w:sz="0" w:space="0" w:color="auto"/>
                                  </w:divBdr>
                                </w:div>
                              </w:divsChild>
                            </w:div>
                            <w:div w:id="1355644158">
                              <w:marLeft w:val="0"/>
                              <w:marRight w:val="0"/>
                              <w:marTop w:val="0"/>
                              <w:marBottom w:val="0"/>
                              <w:divBdr>
                                <w:top w:val="none" w:sz="0" w:space="0" w:color="auto"/>
                                <w:left w:val="none" w:sz="0" w:space="0" w:color="auto"/>
                                <w:bottom w:val="none" w:sz="0" w:space="0" w:color="auto"/>
                                <w:right w:val="none" w:sz="0" w:space="0" w:color="auto"/>
                              </w:divBdr>
                            </w:div>
                            <w:div w:id="1815440269">
                              <w:marLeft w:val="0"/>
                              <w:marRight w:val="0"/>
                              <w:marTop w:val="0"/>
                              <w:marBottom w:val="300"/>
                              <w:divBdr>
                                <w:top w:val="none" w:sz="0" w:space="0" w:color="auto"/>
                                <w:left w:val="none" w:sz="0" w:space="0" w:color="auto"/>
                                <w:bottom w:val="none" w:sz="0" w:space="0" w:color="auto"/>
                                <w:right w:val="none" w:sz="0" w:space="0" w:color="auto"/>
                              </w:divBdr>
                              <w:divsChild>
                                <w:div w:id="1202128185">
                                  <w:marLeft w:val="0"/>
                                  <w:marRight w:val="0"/>
                                  <w:marTop w:val="0"/>
                                  <w:marBottom w:val="0"/>
                                  <w:divBdr>
                                    <w:top w:val="none" w:sz="0" w:space="0" w:color="auto"/>
                                    <w:left w:val="none" w:sz="0" w:space="0" w:color="auto"/>
                                    <w:bottom w:val="none" w:sz="0" w:space="0" w:color="auto"/>
                                    <w:right w:val="none" w:sz="0" w:space="0" w:color="auto"/>
                                  </w:divBdr>
                                </w:div>
                              </w:divsChild>
                            </w:div>
                            <w:div w:id="821429372">
                              <w:marLeft w:val="0"/>
                              <w:marRight w:val="0"/>
                              <w:marTop w:val="0"/>
                              <w:marBottom w:val="0"/>
                              <w:divBdr>
                                <w:top w:val="none" w:sz="0" w:space="0" w:color="auto"/>
                                <w:left w:val="none" w:sz="0" w:space="0" w:color="auto"/>
                                <w:bottom w:val="none" w:sz="0" w:space="0" w:color="auto"/>
                                <w:right w:val="none" w:sz="0" w:space="0" w:color="auto"/>
                              </w:divBdr>
                            </w:div>
                          </w:divsChild>
                        </w:div>
                        <w:div w:id="1891378570">
                          <w:marLeft w:val="0"/>
                          <w:marRight w:val="0"/>
                          <w:marTop w:val="0"/>
                          <w:marBottom w:val="0"/>
                          <w:divBdr>
                            <w:top w:val="none" w:sz="0" w:space="0" w:color="auto"/>
                            <w:left w:val="none" w:sz="0" w:space="0" w:color="auto"/>
                            <w:bottom w:val="none" w:sz="0" w:space="0" w:color="auto"/>
                            <w:right w:val="none" w:sz="0" w:space="0" w:color="auto"/>
                          </w:divBdr>
                          <w:divsChild>
                            <w:div w:id="1265916251">
                              <w:marLeft w:val="0"/>
                              <w:marRight w:val="0"/>
                              <w:marTop w:val="0"/>
                              <w:marBottom w:val="0"/>
                              <w:divBdr>
                                <w:top w:val="none" w:sz="0" w:space="0" w:color="auto"/>
                                <w:left w:val="none" w:sz="0" w:space="0" w:color="auto"/>
                                <w:bottom w:val="none" w:sz="0" w:space="0" w:color="auto"/>
                                <w:right w:val="none" w:sz="0" w:space="0" w:color="auto"/>
                              </w:divBdr>
                            </w:div>
                            <w:div w:id="96609218">
                              <w:marLeft w:val="0"/>
                              <w:marRight w:val="0"/>
                              <w:marTop w:val="0"/>
                              <w:marBottom w:val="300"/>
                              <w:divBdr>
                                <w:top w:val="none" w:sz="0" w:space="0" w:color="auto"/>
                                <w:left w:val="none" w:sz="0" w:space="0" w:color="auto"/>
                                <w:bottom w:val="none" w:sz="0" w:space="0" w:color="auto"/>
                                <w:right w:val="none" w:sz="0" w:space="0" w:color="auto"/>
                              </w:divBdr>
                              <w:divsChild>
                                <w:div w:id="367025912">
                                  <w:marLeft w:val="0"/>
                                  <w:marRight w:val="0"/>
                                  <w:marTop w:val="0"/>
                                  <w:marBottom w:val="0"/>
                                  <w:divBdr>
                                    <w:top w:val="none" w:sz="0" w:space="0" w:color="auto"/>
                                    <w:left w:val="none" w:sz="0" w:space="0" w:color="auto"/>
                                    <w:bottom w:val="none" w:sz="0" w:space="0" w:color="auto"/>
                                    <w:right w:val="none" w:sz="0" w:space="0" w:color="auto"/>
                                  </w:divBdr>
                                </w:div>
                              </w:divsChild>
                            </w:div>
                            <w:div w:id="1272589326">
                              <w:marLeft w:val="0"/>
                              <w:marRight w:val="0"/>
                              <w:marTop w:val="0"/>
                              <w:marBottom w:val="0"/>
                              <w:divBdr>
                                <w:top w:val="none" w:sz="0" w:space="0" w:color="auto"/>
                                <w:left w:val="none" w:sz="0" w:space="0" w:color="auto"/>
                                <w:bottom w:val="none" w:sz="0" w:space="0" w:color="auto"/>
                                <w:right w:val="none" w:sz="0" w:space="0" w:color="auto"/>
                              </w:divBdr>
                            </w:div>
                            <w:div w:id="392044030">
                              <w:marLeft w:val="0"/>
                              <w:marRight w:val="0"/>
                              <w:marTop w:val="0"/>
                              <w:marBottom w:val="0"/>
                              <w:divBdr>
                                <w:top w:val="none" w:sz="0" w:space="0" w:color="auto"/>
                                <w:left w:val="none" w:sz="0" w:space="0" w:color="auto"/>
                                <w:bottom w:val="none" w:sz="0" w:space="0" w:color="auto"/>
                                <w:right w:val="none" w:sz="0" w:space="0" w:color="auto"/>
                              </w:divBdr>
                            </w:div>
                            <w:div w:id="337655126">
                              <w:marLeft w:val="0"/>
                              <w:marRight w:val="0"/>
                              <w:marTop w:val="0"/>
                              <w:marBottom w:val="300"/>
                              <w:divBdr>
                                <w:top w:val="none" w:sz="0" w:space="0" w:color="auto"/>
                                <w:left w:val="none" w:sz="0" w:space="0" w:color="auto"/>
                                <w:bottom w:val="none" w:sz="0" w:space="0" w:color="auto"/>
                                <w:right w:val="none" w:sz="0" w:space="0" w:color="auto"/>
                              </w:divBdr>
                              <w:divsChild>
                                <w:div w:id="539128957">
                                  <w:marLeft w:val="0"/>
                                  <w:marRight w:val="0"/>
                                  <w:marTop w:val="0"/>
                                  <w:marBottom w:val="0"/>
                                  <w:divBdr>
                                    <w:top w:val="none" w:sz="0" w:space="0" w:color="auto"/>
                                    <w:left w:val="none" w:sz="0" w:space="0" w:color="auto"/>
                                    <w:bottom w:val="none" w:sz="0" w:space="0" w:color="auto"/>
                                    <w:right w:val="none" w:sz="0" w:space="0" w:color="auto"/>
                                  </w:divBdr>
                                </w:div>
                              </w:divsChild>
                            </w:div>
                            <w:div w:id="1042288673">
                              <w:marLeft w:val="0"/>
                              <w:marRight w:val="0"/>
                              <w:marTop w:val="0"/>
                              <w:marBottom w:val="0"/>
                              <w:divBdr>
                                <w:top w:val="none" w:sz="0" w:space="0" w:color="auto"/>
                                <w:left w:val="none" w:sz="0" w:space="0" w:color="auto"/>
                                <w:bottom w:val="none" w:sz="0" w:space="0" w:color="auto"/>
                                <w:right w:val="none" w:sz="0" w:space="0" w:color="auto"/>
                              </w:divBdr>
                            </w:div>
                            <w:div w:id="398409023">
                              <w:marLeft w:val="0"/>
                              <w:marRight w:val="0"/>
                              <w:marTop w:val="0"/>
                              <w:marBottom w:val="300"/>
                              <w:divBdr>
                                <w:top w:val="none" w:sz="0" w:space="0" w:color="auto"/>
                                <w:left w:val="none" w:sz="0" w:space="0" w:color="auto"/>
                                <w:bottom w:val="none" w:sz="0" w:space="0" w:color="auto"/>
                                <w:right w:val="none" w:sz="0" w:space="0" w:color="auto"/>
                              </w:divBdr>
                              <w:divsChild>
                                <w:div w:id="1056008233">
                                  <w:marLeft w:val="0"/>
                                  <w:marRight w:val="0"/>
                                  <w:marTop w:val="0"/>
                                  <w:marBottom w:val="0"/>
                                  <w:divBdr>
                                    <w:top w:val="none" w:sz="0" w:space="0" w:color="auto"/>
                                    <w:left w:val="none" w:sz="0" w:space="0" w:color="auto"/>
                                    <w:bottom w:val="none" w:sz="0" w:space="0" w:color="auto"/>
                                    <w:right w:val="none" w:sz="0" w:space="0" w:color="auto"/>
                                  </w:divBdr>
                                </w:div>
                              </w:divsChild>
                            </w:div>
                            <w:div w:id="756679573">
                              <w:marLeft w:val="0"/>
                              <w:marRight w:val="0"/>
                              <w:marTop w:val="0"/>
                              <w:marBottom w:val="0"/>
                              <w:divBdr>
                                <w:top w:val="none" w:sz="0" w:space="0" w:color="auto"/>
                                <w:left w:val="none" w:sz="0" w:space="0" w:color="auto"/>
                                <w:bottom w:val="none" w:sz="0" w:space="0" w:color="auto"/>
                                <w:right w:val="none" w:sz="0" w:space="0" w:color="auto"/>
                              </w:divBdr>
                            </w:div>
                          </w:divsChild>
                        </w:div>
                        <w:div w:id="794568072">
                          <w:marLeft w:val="0"/>
                          <w:marRight w:val="0"/>
                          <w:marTop w:val="0"/>
                          <w:marBottom w:val="0"/>
                          <w:divBdr>
                            <w:top w:val="none" w:sz="0" w:space="0" w:color="auto"/>
                            <w:left w:val="none" w:sz="0" w:space="0" w:color="auto"/>
                            <w:bottom w:val="none" w:sz="0" w:space="0" w:color="auto"/>
                            <w:right w:val="none" w:sz="0" w:space="0" w:color="auto"/>
                          </w:divBdr>
                          <w:divsChild>
                            <w:div w:id="573247209">
                              <w:marLeft w:val="0"/>
                              <w:marRight w:val="0"/>
                              <w:marTop w:val="0"/>
                              <w:marBottom w:val="0"/>
                              <w:divBdr>
                                <w:top w:val="none" w:sz="0" w:space="0" w:color="auto"/>
                                <w:left w:val="none" w:sz="0" w:space="0" w:color="auto"/>
                                <w:bottom w:val="none" w:sz="0" w:space="0" w:color="auto"/>
                                <w:right w:val="none" w:sz="0" w:space="0" w:color="auto"/>
                              </w:divBdr>
                            </w:div>
                            <w:div w:id="2086106479">
                              <w:marLeft w:val="0"/>
                              <w:marRight w:val="0"/>
                              <w:marTop w:val="0"/>
                              <w:marBottom w:val="300"/>
                              <w:divBdr>
                                <w:top w:val="none" w:sz="0" w:space="0" w:color="auto"/>
                                <w:left w:val="none" w:sz="0" w:space="0" w:color="auto"/>
                                <w:bottom w:val="none" w:sz="0" w:space="0" w:color="auto"/>
                                <w:right w:val="none" w:sz="0" w:space="0" w:color="auto"/>
                              </w:divBdr>
                              <w:divsChild>
                                <w:div w:id="446432042">
                                  <w:marLeft w:val="0"/>
                                  <w:marRight w:val="0"/>
                                  <w:marTop w:val="0"/>
                                  <w:marBottom w:val="0"/>
                                  <w:divBdr>
                                    <w:top w:val="none" w:sz="0" w:space="0" w:color="auto"/>
                                    <w:left w:val="none" w:sz="0" w:space="0" w:color="auto"/>
                                    <w:bottom w:val="none" w:sz="0" w:space="0" w:color="auto"/>
                                    <w:right w:val="none" w:sz="0" w:space="0" w:color="auto"/>
                                  </w:divBdr>
                                </w:div>
                              </w:divsChild>
                            </w:div>
                            <w:div w:id="1571117639">
                              <w:marLeft w:val="0"/>
                              <w:marRight w:val="0"/>
                              <w:marTop w:val="0"/>
                              <w:marBottom w:val="0"/>
                              <w:divBdr>
                                <w:top w:val="none" w:sz="0" w:space="0" w:color="auto"/>
                                <w:left w:val="none" w:sz="0" w:space="0" w:color="auto"/>
                                <w:bottom w:val="none" w:sz="0" w:space="0" w:color="auto"/>
                                <w:right w:val="none" w:sz="0" w:space="0" w:color="auto"/>
                              </w:divBdr>
                            </w:div>
                            <w:div w:id="1769814799">
                              <w:marLeft w:val="0"/>
                              <w:marRight w:val="0"/>
                              <w:marTop w:val="0"/>
                              <w:marBottom w:val="0"/>
                              <w:divBdr>
                                <w:top w:val="none" w:sz="0" w:space="0" w:color="auto"/>
                                <w:left w:val="none" w:sz="0" w:space="0" w:color="auto"/>
                                <w:bottom w:val="none" w:sz="0" w:space="0" w:color="auto"/>
                                <w:right w:val="none" w:sz="0" w:space="0" w:color="auto"/>
                              </w:divBdr>
                            </w:div>
                            <w:div w:id="1252396863">
                              <w:marLeft w:val="0"/>
                              <w:marRight w:val="0"/>
                              <w:marTop w:val="0"/>
                              <w:marBottom w:val="300"/>
                              <w:divBdr>
                                <w:top w:val="none" w:sz="0" w:space="0" w:color="auto"/>
                                <w:left w:val="none" w:sz="0" w:space="0" w:color="auto"/>
                                <w:bottom w:val="none" w:sz="0" w:space="0" w:color="auto"/>
                                <w:right w:val="none" w:sz="0" w:space="0" w:color="auto"/>
                              </w:divBdr>
                              <w:divsChild>
                                <w:div w:id="1507020764">
                                  <w:marLeft w:val="0"/>
                                  <w:marRight w:val="0"/>
                                  <w:marTop w:val="0"/>
                                  <w:marBottom w:val="0"/>
                                  <w:divBdr>
                                    <w:top w:val="none" w:sz="0" w:space="0" w:color="auto"/>
                                    <w:left w:val="none" w:sz="0" w:space="0" w:color="auto"/>
                                    <w:bottom w:val="none" w:sz="0" w:space="0" w:color="auto"/>
                                    <w:right w:val="none" w:sz="0" w:space="0" w:color="auto"/>
                                  </w:divBdr>
                                </w:div>
                              </w:divsChild>
                            </w:div>
                            <w:div w:id="1792939424">
                              <w:marLeft w:val="0"/>
                              <w:marRight w:val="0"/>
                              <w:marTop w:val="0"/>
                              <w:marBottom w:val="0"/>
                              <w:divBdr>
                                <w:top w:val="none" w:sz="0" w:space="0" w:color="auto"/>
                                <w:left w:val="none" w:sz="0" w:space="0" w:color="auto"/>
                                <w:bottom w:val="none" w:sz="0" w:space="0" w:color="auto"/>
                                <w:right w:val="none" w:sz="0" w:space="0" w:color="auto"/>
                              </w:divBdr>
                            </w:div>
                            <w:div w:id="2242752">
                              <w:marLeft w:val="0"/>
                              <w:marRight w:val="0"/>
                              <w:marTop w:val="0"/>
                              <w:marBottom w:val="300"/>
                              <w:divBdr>
                                <w:top w:val="none" w:sz="0" w:space="0" w:color="auto"/>
                                <w:left w:val="none" w:sz="0" w:space="0" w:color="auto"/>
                                <w:bottom w:val="none" w:sz="0" w:space="0" w:color="auto"/>
                                <w:right w:val="none" w:sz="0" w:space="0" w:color="auto"/>
                              </w:divBdr>
                              <w:divsChild>
                                <w:div w:id="468480885">
                                  <w:marLeft w:val="0"/>
                                  <w:marRight w:val="0"/>
                                  <w:marTop w:val="0"/>
                                  <w:marBottom w:val="0"/>
                                  <w:divBdr>
                                    <w:top w:val="none" w:sz="0" w:space="0" w:color="auto"/>
                                    <w:left w:val="none" w:sz="0" w:space="0" w:color="auto"/>
                                    <w:bottom w:val="none" w:sz="0" w:space="0" w:color="auto"/>
                                    <w:right w:val="none" w:sz="0" w:space="0" w:color="auto"/>
                                  </w:divBdr>
                                </w:div>
                              </w:divsChild>
                            </w:div>
                            <w:div w:id="10973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2181">
                      <w:marLeft w:val="0"/>
                      <w:marRight w:val="0"/>
                      <w:marTop w:val="0"/>
                      <w:marBottom w:val="0"/>
                      <w:divBdr>
                        <w:top w:val="none" w:sz="0" w:space="0" w:color="auto"/>
                        <w:left w:val="none" w:sz="0" w:space="0" w:color="auto"/>
                        <w:bottom w:val="none" w:sz="0" w:space="0" w:color="auto"/>
                        <w:right w:val="none" w:sz="0" w:space="0" w:color="auto"/>
                      </w:divBdr>
                      <w:divsChild>
                        <w:div w:id="1009454313">
                          <w:marLeft w:val="0"/>
                          <w:marRight w:val="0"/>
                          <w:marTop w:val="0"/>
                          <w:marBottom w:val="0"/>
                          <w:divBdr>
                            <w:top w:val="none" w:sz="0" w:space="0" w:color="auto"/>
                            <w:left w:val="none" w:sz="0" w:space="0" w:color="auto"/>
                            <w:bottom w:val="none" w:sz="0" w:space="0" w:color="auto"/>
                            <w:right w:val="none" w:sz="0" w:space="0" w:color="auto"/>
                          </w:divBdr>
                        </w:div>
                        <w:div w:id="1392267383">
                          <w:marLeft w:val="0"/>
                          <w:marRight w:val="0"/>
                          <w:marTop w:val="0"/>
                          <w:marBottom w:val="0"/>
                          <w:divBdr>
                            <w:top w:val="none" w:sz="0" w:space="0" w:color="auto"/>
                            <w:left w:val="none" w:sz="0" w:space="0" w:color="auto"/>
                            <w:bottom w:val="none" w:sz="0" w:space="0" w:color="auto"/>
                            <w:right w:val="none" w:sz="0" w:space="0" w:color="auto"/>
                          </w:divBdr>
                        </w:div>
                        <w:div w:id="1964575155">
                          <w:marLeft w:val="0"/>
                          <w:marRight w:val="0"/>
                          <w:marTop w:val="0"/>
                          <w:marBottom w:val="300"/>
                          <w:divBdr>
                            <w:top w:val="none" w:sz="0" w:space="0" w:color="auto"/>
                            <w:left w:val="none" w:sz="0" w:space="0" w:color="auto"/>
                            <w:bottom w:val="none" w:sz="0" w:space="0" w:color="auto"/>
                            <w:right w:val="none" w:sz="0" w:space="0" w:color="auto"/>
                          </w:divBdr>
                          <w:divsChild>
                            <w:div w:id="321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5894">
                      <w:marLeft w:val="0"/>
                      <w:marRight w:val="0"/>
                      <w:marTop w:val="0"/>
                      <w:marBottom w:val="0"/>
                      <w:divBdr>
                        <w:top w:val="none" w:sz="0" w:space="0" w:color="auto"/>
                        <w:left w:val="none" w:sz="0" w:space="0" w:color="auto"/>
                        <w:bottom w:val="none" w:sz="0" w:space="0" w:color="auto"/>
                        <w:right w:val="none" w:sz="0" w:space="0" w:color="auto"/>
                      </w:divBdr>
                      <w:divsChild>
                        <w:div w:id="602803906">
                          <w:marLeft w:val="0"/>
                          <w:marRight w:val="0"/>
                          <w:marTop w:val="0"/>
                          <w:marBottom w:val="0"/>
                          <w:divBdr>
                            <w:top w:val="none" w:sz="0" w:space="0" w:color="auto"/>
                            <w:left w:val="none" w:sz="0" w:space="0" w:color="auto"/>
                            <w:bottom w:val="none" w:sz="0" w:space="0" w:color="auto"/>
                            <w:right w:val="none" w:sz="0" w:space="0" w:color="auto"/>
                          </w:divBdr>
                        </w:div>
                        <w:div w:id="1406681837">
                          <w:marLeft w:val="0"/>
                          <w:marRight w:val="0"/>
                          <w:marTop w:val="0"/>
                          <w:marBottom w:val="300"/>
                          <w:divBdr>
                            <w:top w:val="none" w:sz="0" w:space="0" w:color="auto"/>
                            <w:left w:val="none" w:sz="0" w:space="0" w:color="auto"/>
                            <w:bottom w:val="none" w:sz="0" w:space="0" w:color="auto"/>
                            <w:right w:val="none" w:sz="0" w:space="0" w:color="auto"/>
                          </w:divBdr>
                          <w:divsChild>
                            <w:div w:id="620380720">
                              <w:marLeft w:val="0"/>
                              <w:marRight w:val="0"/>
                              <w:marTop w:val="0"/>
                              <w:marBottom w:val="0"/>
                              <w:divBdr>
                                <w:top w:val="none" w:sz="0" w:space="0" w:color="auto"/>
                                <w:left w:val="none" w:sz="0" w:space="0" w:color="auto"/>
                                <w:bottom w:val="none" w:sz="0" w:space="0" w:color="auto"/>
                                <w:right w:val="none" w:sz="0" w:space="0" w:color="auto"/>
                              </w:divBdr>
                            </w:div>
                          </w:divsChild>
                        </w:div>
                        <w:div w:id="1801191841">
                          <w:marLeft w:val="0"/>
                          <w:marRight w:val="0"/>
                          <w:marTop w:val="0"/>
                          <w:marBottom w:val="0"/>
                          <w:divBdr>
                            <w:top w:val="none" w:sz="0" w:space="0" w:color="auto"/>
                            <w:left w:val="none" w:sz="0" w:space="0" w:color="auto"/>
                            <w:bottom w:val="none" w:sz="0" w:space="0" w:color="auto"/>
                            <w:right w:val="none" w:sz="0" w:space="0" w:color="auto"/>
                          </w:divBdr>
                          <w:divsChild>
                            <w:div w:id="188229270">
                              <w:marLeft w:val="0"/>
                              <w:marRight w:val="0"/>
                              <w:marTop w:val="0"/>
                              <w:marBottom w:val="0"/>
                              <w:divBdr>
                                <w:top w:val="none" w:sz="0" w:space="0" w:color="auto"/>
                                <w:left w:val="none" w:sz="0" w:space="0" w:color="auto"/>
                                <w:bottom w:val="none" w:sz="0" w:space="0" w:color="auto"/>
                                <w:right w:val="none" w:sz="0" w:space="0" w:color="auto"/>
                              </w:divBdr>
                            </w:div>
                          </w:divsChild>
                        </w:div>
                        <w:div w:id="534385926">
                          <w:marLeft w:val="0"/>
                          <w:marRight w:val="0"/>
                          <w:marTop w:val="0"/>
                          <w:marBottom w:val="0"/>
                          <w:divBdr>
                            <w:top w:val="none" w:sz="0" w:space="0" w:color="auto"/>
                            <w:left w:val="none" w:sz="0" w:space="0" w:color="auto"/>
                            <w:bottom w:val="none" w:sz="0" w:space="0" w:color="auto"/>
                            <w:right w:val="none" w:sz="0" w:space="0" w:color="auto"/>
                          </w:divBdr>
                          <w:divsChild>
                            <w:div w:id="2140684696">
                              <w:marLeft w:val="0"/>
                              <w:marRight w:val="0"/>
                              <w:marTop w:val="0"/>
                              <w:marBottom w:val="0"/>
                              <w:divBdr>
                                <w:top w:val="none" w:sz="0" w:space="0" w:color="auto"/>
                                <w:left w:val="none" w:sz="0" w:space="0" w:color="auto"/>
                                <w:bottom w:val="none" w:sz="0" w:space="0" w:color="auto"/>
                                <w:right w:val="none" w:sz="0" w:space="0" w:color="auto"/>
                              </w:divBdr>
                            </w:div>
                            <w:div w:id="104204323">
                              <w:marLeft w:val="0"/>
                              <w:marRight w:val="0"/>
                              <w:marTop w:val="450"/>
                              <w:marBottom w:val="450"/>
                              <w:divBdr>
                                <w:top w:val="none" w:sz="0" w:space="0" w:color="auto"/>
                                <w:left w:val="single" w:sz="24" w:space="0" w:color="6DB33F"/>
                                <w:bottom w:val="none" w:sz="0" w:space="0" w:color="auto"/>
                                <w:right w:val="none" w:sz="0" w:space="0" w:color="auto"/>
                              </w:divBdr>
                              <w:divsChild>
                                <w:div w:id="552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3253">
                          <w:marLeft w:val="0"/>
                          <w:marRight w:val="0"/>
                          <w:marTop w:val="0"/>
                          <w:marBottom w:val="0"/>
                          <w:divBdr>
                            <w:top w:val="none" w:sz="0" w:space="0" w:color="auto"/>
                            <w:left w:val="none" w:sz="0" w:space="0" w:color="auto"/>
                            <w:bottom w:val="none" w:sz="0" w:space="0" w:color="auto"/>
                            <w:right w:val="none" w:sz="0" w:space="0" w:color="auto"/>
                          </w:divBdr>
                          <w:divsChild>
                            <w:div w:id="525565407">
                              <w:marLeft w:val="0"/>
                              <w:marRight w:val="0"/>
                              <w:marTop w:val="0"/>
                              <w:marBottom w:val="0"/>
                              <w:divBdr>
                                <w:top w:val="none" w:sz="0" w:space="0" w:color="auto"/>
                                <w:left w:val="none" w:sz="0" w:space="0" w:color="auto"/>
                                <w:bottom w:val="none" w:sz="0" w:space="0" w:color="auto"/>
                                <w:right w:val="none" w:sz="0" w:space="0" w:color="auto"/>
                              </w:divBdr>
                            </w:div>
                          </w:divsChild>
                        </w:div>
                        <w:div w:id="154809331">
                          <w:marLeft w:val="0"/>
                          <w:marRight w:val="0"/>
                          <w:marTop w:val="0"/>
                          <w:marBottom w:val="0"/>
                          <w:divBdr>
                            <w:top w:val="none" w:sz="0" w:space="0" w:color="auto"/>
                            <w:left w:val="none" w:sz="0" w:space="0" w:color="auto"/>
                            <w:bottom w:val="none" w:sz="0" w:space="0" w:color="auto"/>
                            <w:right w:val="none" w:sz="0" w:space="0" w:color="auto"/>
                          </w:divBdr>
                          <w:divsChild>
                            <w:div w:id="553548532">
                              <w:marLeft w:val="0"/>
                              <w:marRight w:val="0"/>
                              <w:marTop w:val="0"/>
                              <w:marBottom w:val="0"/>
                              <w:divBdr>
                                <w:top w:val="none" w:sz="0" w:space="0" w:color="auto"/>
                                <w:left w:val="none" w:sz="0" w:space="0" w:color="auto"/>
                                <w:bottom w:val="none" w:sz="0" w:space="0" w:color="auto"/>
                                <w:right w:val="none" w:sz="0" w:space="0" w:color="auto"/>
                              </w:divBdr>
                            </w:div>
                          </w:divsChild>
                        </w:div>
                        <w:div w:id="986544757">
                          <w:marLeft w:val="0"/>
                          <w:marRight w:val="0"/>
                          <w:marTop w:val="0"/>
                          <w:marBottom w:val="0"/>
                          <w:divBdr>
                            <w:top w:val="none" w:sz="0" w:space="0" w:color="auto"/>
                            <w:left w:val="none" w:sz="0" w:space="0" w:color="auto"/>
                            <w:bottom w:val="none" w:sz="0" w:space="0" w:color="auto"/>
                            <w:right w:val="none" w:sz="0" w:space="0" w:color="auto"/>
                          </w:divBdr>
                          <w:divsChild>
                            <w:div w:id="323975265">
                              <w:marLeft w:val="0"/>
                              <w:marRight w:val="0"/>
                              <w:marTop w:val="0"/>
                              <w:marBottom w:val="0"/>
                              <w:divBdr>
                                <w:top w:val="none" w:sz="0" w:space="0" w:color="auto"/>
                                <w:left w:val="none" w:sz="0" w:space="0" w:color="auto"/>
                                <w:bottom w:val="none" w:sz="0" w:space="0" w:color="auto"/>
                                <w:right w:val="none" w:sz="0" w:space="0" w:color="auto"/>
                              </w:divBdr>
                            </w:div>
                          </w:divsChild>
                        </w:div>
                        <w:div w:id="1732540598">
                          <w:marLeft w:val="0"/>
                          <w:marRight w:val="0"/>
                          <w:marTop w:val="0"/>
                          <w:marBottom w:val="0"/>
                          <w:divBdr>
                            <w:top w:val="none" w:sz="0" w:space="0" w:color="auto"/>
                            <w:left w:val="none" w:sz="0" w:space="0" w:color="auto"/>
                            <w:bottom w:val="none" w:sz="0" w:space="0" w:color="auto"/>
                            <w:right w:val="none" w:sz="0" w:space="0" w:color="auto"/>
                          </w:divBdr>
                          <w:divsChild>
                            <w:div w:id="20688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276">
                      <w:marLeft w:val="0"/>
                      <w:marRight w:val="0"/>
                      <w:marTop w:val="0"/>
                      <w:marBottom w:val="0"/>
                      <w:divBdr>
                        <w:top w:val="none" w:sz="0" w:space="0" w:color="auto"/>
                        <w:left w:val="none" w:sz="0" w:space="0" w:color="auto"/>
                        <w:bottom w:val="none" w:sz="0" w:space="0" w:color="auto"/>
                        <w:right w:val="none" w:sz="0" w:space="0" w:color="auto"/>
                      </w:divBdr>
                      <w:divsChild>
                        <w:div w:id="102581154">
                          <w:marLeft w:val="0"/>
                          <w:marRight w:val="0"/>
                          <w:marTop w:val="0"/>
                          <w:marBottom w:val="0"/>
                          <w:divBdr>
                            <w:top w:val="none" w:sz="0" w:space="0" w:color="auto"/>
                            <w:left w:val="none" w:sz="0" w:space="0" w:color="auto"/>
                            <w:bottom w:val="none" w:sz="0" w:space="0" w:color="auto"/>
                            <w:right w:val="none" w:sz="0" w:space="0" w:color="auto"/>
                          </w:divBdr>
                        </w:div>
                        <w:div w:id="1092094240">
                          <w:marLeft w:val="0"/>
                          <w:marRight w:val="0"/>
                          <w:marTop w:val="0"/>
                          <w:marBottom w:val="0"/>
                          <w:divBdr>
                            <w:top w:val="none" w:sz="0" w:space="0" w:color="auto"/>
                            <w:left w:val="none" w:sz="0" w:space="0" w:color="auto"/>
                            <w:bottom w:val="none" w:sz="0" w:space="0" w:color="auto"/>
                            <w:right w:val="none" w:sz="0" w:space="0" w:color="auto"/>
                          </w:divBdr>
                        </w:div>
                        <w:div w:id="275988452">
                          <w:marLeft w:val="0"/>
                          <w:marRight w:val="0"/>
                          <w:marTop w:val="0"/>
                          <w:marBottom w:val="0"/>
                          <w:divBdr>
                            <w:top w:val="none" w:sz="0" w:space="0" w:color="auto"/>
                            <w:left w:val="none" w:sz="0" w:space="0" w:color="auto"/>
                            <w:bottom w:val="none" w:sz="0" w:space="0" w:color="auto"/>
                            <w:right w:val="none" w:sz="0" w:space="0" w:color="auto"/>
                          </w:divBdr>
                        </w:div>
                        <w:div w:id="1263880714">
                          <w:marLeft w:val="0"/>
                          <w:marRight w:val="0"/>
                          <w:marTop w:val="0"/>
                          <w:marBottom w:val="300"/>
                          <w:divBdr>
                            <w:top w:val="none" w:sz="0" w:space="0" w:color="auto"/>
                            <w:left w:val="none" w:sz="0" w:space="0" w:color="auto"/>
                            <w:bottom w:val="none" w:sz="0" w:space="0" w:color="auto"/>
                            <w:right w:val="none" w:sz="0" w:space="0" w:color="auto"/>
                          </w:divBdr>
                          <w:divsChild>
                            <w:div w:id="716471940">
                              <w:marLeft w:val="0"/>
                              <w:marRight w:val="0"/>
                              <w:marTop w:val="0"/>
                              <w:marBottom w:val="0"/>
                              <w:divBdr>
                                <w:top w:val="none" w:sz="0" w:space="0" w:color="auto"/>
                                <w:left w:val="none" w:sz="0" w:space="0" w:color="auto"/>
                                <w:bottom w:val="none" w:sz="0" w:space="0" w:color="auto"/>
                                <w:right w:val="none" w:sz="0" w:space="0" w:color="auto"/>
                              </w:divBdr>
                            </w:div>
                          </w:divsChild>
                        </w:div>
                        <w:div w:id="354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9095">
                  <w:marLeft w:val="0"/>
                  <w:marRight w:val="0"/>
                  <w:marTop w:val="0"/>
                  <w:marBottom w:val="0"/>
                  <w:divBdr>
                    <w:top w:val="none" w:sz="0" w:space="0" w:color="auto"/>
                    <w:left w:val="none" w:sz="0" w:space="0" w:color="auto"/>
                    <w:bottom w:val="none" w:sz="0" w:space="0" w:color="auto"/>
                    <w:right w:val="none" w:sz="0" w:space="0" w:color="auto"/>
                  </w:divBdr>
                  <w:divsChild>
                    <w:div w:id="1748842587">
                      <w:marLeft w:val="0"/>
                      <w:marRight w:val="0"/>
                      <w:marTop w:val="0"/>
                      <w:marBottom w:val="0"/>
                      <w:divBdr>
                        <w:top w:val="none" w:sz="0" w:space="0" w:color="auto"/>
                        <w:left w:val="none" w:sz="0" w:space="0" w:color="auto"/>
                        <w:bottom w:val="none" w:sz="0" w:space="0" w:color="auto"/>
                        <w:right w:val="none" w:sz="0" w:space="0" w:color="auto"/>
                      </w:divBdr>
                      <w:divsChild>
                        <w:div w:id="651104153">
                          <w:marLeft w:val="0"/>
                          <w:marRight w:val="0"/>
                          <w:marTop w:val="0"/>
                          <w:marBottom w:val="0"/>
                          <w:divBdr>
                            <w:top w:val="none" w:sz="0" w:space="0" w:color="auto"/>
                            <w:left w:val="none" w:sz="0" w:space="0" w:color="auto"/>
                            <w:bottom w:val="none" w:sz="0" w:space="0" w:color="auto"/>
                            <w:right w:val="none" w:sz="0" w:space="0" w:color="auto"/>
                          </w:divBdr>
                        </w:div>
                        <w:div w:id="2063865365">
                          <w:marLeft w:val="0"/>
                          <w:marRight w:val="0"/>
                          <w:marTop w:val="0"/>
                          <w:marBottom w:val="0"/>
                          <w:divBdr>
                            <w:top w:val="none" w:sz="0" w:space="0" w:color="auto"/>
                            <w:left w:val="none" w:sz="0" w:space="0" w:color="auto"/>
                            <w:bottom w:val="none" w:sz="0" w:space="0" w:color="auto"/>
                            <w:right w:val="none" w:sz="0" w:space="0" w:color="auto"/>
                          </w:divBdr>
                        </w:div>
                        <w:div w:id="1160660435">
                          <w:marLeft w:val="0"/>
                          <w:marRight w:val="0"/>
                          <w:marTop w:val="0"/>
                          <w:marBottom w:val="0"/>
                          <w:divBdr>
                            <w:top w:val="none" w:sz="0" w:space="0" w:color="auto"/>
                            <w:left w:val="none" w:sz="0" w:space="0" w:color="auto"/>
                            <w:bottom w:val="none" w:sz="0" w:space="0" w:color="auto"/>
                            <w:right w:val="none" w:sz="0" w:space="0" w:color="auto"/>
                          </w:divBdr>
                        </w:div>
                        <w:div w:id="238253318">
                          <w:marLeft w:val="0"/>
                          <w:marRight w:val="0"/>
                          <w:marTop w:val="0"/>
                          <w:marBottom w:val="0"/>
                          <w:divBdr>
                            <w:top w:val="none" w:sz="0" w:space="0" w:color="auto"/>
                            <w:left w:val="none" w:sz="0" w:space="0" w:color="auto"/>
                            <w:bottom w:val="none" w:sz="0" w:space="0" w:color="auto"/>
                            <w:right w:val="none" w:sz="0" w:space="0" w:color="auto"/>
                          </w:divBdr>
                        </w:div>
                        <w:div w:id="2139058259">
                          <w:marLeft w:val="0"/>
                          <w:marRight w:val="0"/>
                          <w:marTop w:val="0"/>
                          <w:marBottom w:val="0"/>
                          <w:divBdr>
                            <w:top w:val="none" w:sz="0" w:space="0" w:color="auto"/>
                            <w:left w:val="none" w:sz="0" w:space="0" w:color="auto"/>
                            <w:bottom w:val="none" w:sz="0" w:space="0" w:color="auto"/>
                            <w:right w:val="none" w:sz="0" w:space="0" w:color="auto"/>
                          </w:divBdr>
                        </w:div>
                        <w:div w:id="62530283">
                          <w:marLeft w:val="0"/>
                          <w:marRight w:val="0"/>
                          <w:marTop w:val="0"/>
                          <w:marBottom w:val="300"/>
                          <w:divBdr>
                            <w:top w:val="none" w:sz="0" w:space="0" w:color="auto"/>
                            <w:left w:val="none" w:sz="0" w:space="0" w:color="auto"/>
                            <w:bottom w:val="none" w:sz="0" w:space="0" w:color="auto"/>
                            <w:right w:val="none" w:sz="0" w:space="0" w:color="auto"/>
                          </w:divBdr>
                          <w:divsChild>
                            <w:div w:id="1420565366">
                              <w:marLeft w:val="0"/>
                              <w:marRight w:val="0"/>
                              <w:marTop w:val="0"/>
                              <w:marBottom w:val="0"/>
                              <w:divBdr>
                                <w:top w:val="none" w:sz="0" w:space="0" w:color="auto"/>
                                <w:left w:val="none" w:sz="0" w:space="0" w:color="auto"/>
                                <w:bottom w:val="none" w:sz="0" w:space="0" w:color="auto"/>
                                <w:right w:val="none" w:sz="0" w:space="0" w:color="auto"/>
                              </w:divBdr>
                            </w:div>
                          </w:divsChild>
                        </w:div>
                        <w:div w:id="896009489">
                          <w:marLeft w:val="0"/>
                          <w:marRight w:val="0"/>
                          <w:marTop w:val="0"/>
                          <w:marBottom w:val="0"/>
                          <w:divBdr>
                            <w:top w:val="none" w:sz="0" w:space="0" w:color="auto"/>
                            <w:left w:val="none" w:sz="0" w:space="0" w:color="auto"/>
                            <w:bottom w:val="none" w:sz="0" w:space="0" w:color="auto"/>
                            <w:right w:val="none" w:sz="0" w:space="0" w:color="auto"/>
                          </w:divBdr>
                        </w:div>
                      </w:divsChild>
                    </w:div>
                    <w:div w:id="1780025667">
                      <w:marLeft w:val="0"/>
                      <w:marRight w:val="0"/>
                      <w:marTop w:val="0"/>
                      <w:marBottom w:val="0"/>
                      <w:divBdr>
                        <w:top w:val="none" w:sz="0" w:space="0" w:color="auto"/>
                        <w:left w:val="none" w:sz="0" w:space="0" w:color="auto"/>
                        <w:bottom w:val="none" w:sz="0" w:space="0" w:color="auto"/>
                        <w:right w:val="none" w:sz="0" w:space="0" w:color="auto"/>
                      </w:divBdr>
                      <w:divsChild>
                        <w:div w:id="548302952">
                          <w:marLeft w:val="0"/>
                          <w:marRight w:val="0"/>
                          <w:marTop w:val="0"/>
                          <w:marBottom w:val="0"/>
                          <w:divBdr>
                            <w:top w:val="none" w:sz="0" w:space="0" w:color="auto"/>
                            <w:left w:val="none" w:sz="0" w:space="0" w:color="auto"/>
                            <w:bottom w:val="none" w:sz="0" w:space="0" w:color="auto"/>
                            <w:right w:val="none" w:sz="0" w:space="0" w:color="auto"/>
                          </w:divBdr>
                        </w:div>
                        <w:div w:id="348140436">
                          <w:marLeft w:val="0"/>
                          <w:marRight w:val="0"/>
                          <w:marTop w:val="0"/>
                          <w:marBottom w:val="300"/>
                          <w:divBdr>
                            <w:top w:val="none" w:sz="0" w:space="0" w:color="auto"/>
                            <w:left w:val="none" w:sz="0" w:space="0" w:color="auto"/>
                            <w:bottom w:val="none" w:sz="0" w:space="0" w:color="auto"/>
                            <w:right w:val="none" w:sz="0" w:space="0" w:color="auto"/>
                          </w:divBdr>
                          <w:divsChild>
                            <w:div w:id="2048143727">
                              <w:marLeft w:val="0"/>
                              <w:marRight w:val="0"/>
                              <w:marTop w:val="0"/>
                              <w:marBottom w:val="0"/>
                              <w:divBdr>
                                <w:top w:val="none" w:sz="0" w:space="0" w:color="auto"/>
                                <w:left w:val="none" w:sz="0" w:space="0" w:color="auto"/>
                                <w:bottom w:val="none" w:sz="0" w:space="0" w:color="auto"/>
                                <w:right w:val="none" w:sz="0" w:space="0" w:color="auto"/>
                              </w:divBdr>
                            </w:div>
                          </w:divsChild>
                        </w:div>
                        <w:div w:id="1470629716">
                          <w:marLeft w:val="0"/>
                          <w:marRight w:val="0"/>
                          <w:marTop w:val="0"/>
                          <w:marBottom w:val="0"/>
                          <w:divBdr>
                            <w:top w:val="none" w:sz="0" w:space="0" w:color="auto"/>
                            <w:left w:val="none" w:sz="0" w:space="0" w:color="auto"/>
                            <w:bottom w:val="none" w:sz="0" w:space="0" w:color="auto"/>
                            <w:right w:val="none" w:sz="0" w:space="0" w:color="auto"/>
                          </w:divBdr>
                        </w:div>
                        <w:div w:id="475295225">
                          <w:marLeft w:val="0"/>
                          <w:marRight w:val="0"/>
                          <w:marTop w:val="0"/>
                          <w:marBottom w:val="0"/>
                          <w:divBdr>
                            <w:top w:val="none" w:sz="0" w:space="0" w:color="auto"/>
                            <w:left w:val="none" w:sz="0" w:space="0" w:color="auto"/>
                            <w:bottom w:val="none" w:sz="0" w:space="0" w:color="auto"/>
                            <w:right w:val="none" w:sz="0" w:space="0" w:color="auto"/>
                          </w:divBdr>
                        </w:div>
                        <w:div w:id="1937210947">
                          <w:marLeft w:val="0"/>
                          <w:marRight w:val="0"/>
                          <w:marTop w:val="0"/>
                          <w:marBottom w:val="300"/>
                          <w:divBdr>
                            <w:top w:val="none" w:sz="0" w:space="0" w:color="auto"/>
                            <w:left w:val="none" w:sz="0" w:space="0" w:color="auto"/>
                            <w:bottom w:val="none" w:sz="0" w:space="0" w:color="auto"/>
                            <w:right w:val="none" w:sz="0" w:space="0" w:color="auto"/>
                          </w:divBdr>
                          <w:divsChild>
                            <w:div w:id="406391465">
                              <w:marLeft w:val="0"/>
                              <w:marRight w:val="0"/>
                              <w:marTop w:val="0"/>
                              <w:marBottom w:val="0"/>
                              <w:divBdr>
                                <w:top w:val="none" w:sz="0" w:space="0" w:color="auto"/>
                                <w:left w:val="none" w:sz="0" w:space="0" w:color="auto"/>
                                <w:bottom w:val="none" w:sz="0" w:space="0" w:color="auto"/>
                                <w:right w:val="none" w:sz="0" w:space="0" w:color="auto"/>
                              </w:divBdr>
                            </w:div>
                          </w:divsChild>
                        </w:div>
                        <w:div w:id="2093550068">
                          <w:marLeft w:val="0"/>
                          <w:marRight w:val="0"/>
                          <w:marTop w:val="0"/>
                          <w:marBottom w:val="0"/>
                          <w:divBdr>
                            <w:top w:val="none" w:sz="0" w:space="0" w:color="auto"/>
                            <w:left w:val="none" w:sz="0" w:space="0" w:color="auto"/>
                            <w:bottom w:val="none" w:sz="0" w:space="0" w:color="auto"/>
                            <w:right w:val="none" w:sz="0" w:space="0" w:color="auto"/>
                          </w:divBdr>
                        </w:div>
                        <w:div w:id="254871780">
                          <w:marLeft w:val="0"/>
                          <w:marRight w:val="0"/>
                          <w:marTop w:val="0"/>
                          <w:marBottom w:val="300"/>
                          <w:divBdr>
                            <w:top w:val="none" w:sz="0" w:space="0" w:color="auto"/>
                            <w:left w:val="none" w:sz="0" w:space="0" w:color="auto"/>
                            <w:bottom w:val="none" w:sz="0" w:space="0" w:color="auto"/>
                            <w:right w:val="none" w:sz="0" w:space="0" w:color="auto"/>
                          </w:divBdr>
                          <w:divsChild>
                            <w:div w:id="1377074435">
                              <w:marLeft w:val="0"/>
                              <w:marRight w:val="0"/>
                              <w:marTop w:val="0"/>
                              <w:marBottom w:val="0"/>
                              <w:divBdr>
                                <w:top w:val="none" w:sz="0" w:space="0" w:color="auto"/>
                                <w:left w:val="none" w:sz="0" w:space="0" w:color="auto"/>
                                <w:bottom w:val="none" w:sz="0" w:space="0" w:color="auto"/>
                                <w:right w:val="none" w:sz="0" w:space="0" w:color="auto"/>
                              </w:divBdr>
                            </w:div>
                          </w:divsChild>
                        </w:div>
                        <w:div w:id="1202130250">
                          <w:marLeft w:val="0"/>
                          <w:marRight w:val="0"/>
                          <w:marTop w:val="450"/>
                          <w:marBottom w:val="450"/>
                          <w:divBdr>
                            <w:top w:val="none" w:sz="0" w:space="0" w:color="auto"/>
                            <w:left w:val="single" w:sz="24" w:space="0" w:color="6DB33F"/>
                            <w:bottom w:val="none" w:sz="0" w:space="0" w:color="auto"/>
                            <w:right w:val="none" w:sz="0" w:space="0" w:color="auto"/>
                          </w:divBdr>
                          <w:divsChild>
                            <w:div w:id="3408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038">
                      <w:marLeft w:val="0"/>
                      <w:marRight w:val="0"/>
                      <w:marTop w:val="0"/>
                      <w:marBottom w:val="0"/>
                      <w:divBdr>
                        <w:top w:val="none" w:sz="0" w:space="0" w:color="auto"/>
                        <w:left w:val="none" w:sz="0" w:space="0" w:color="auto"/>
                        <w:bottom w:val="none" w:sz="0" w:space="0" w:color="auto"/>
                        <w:right w:val="none" w:sz="0" w:space="0" w:color="auto"/>
                      </w:divBdr>
                      <w:divsChild>
                        <w:div w:id="1749838207">
                          <w:marLeft w:val="0"/>
                          <w:marRight w:val="0"/>
                          <w:marTop w:val="0"/>
                          <w:marBottom w:val="0"/>
                          <w:divBdr>
                            <w:top w:val="none" w:sz="0" w:space="0" w:color="auto"/>
                            <w:left w:val="none" w:sz="0" w:space="0" w:color="auto"/>
                            <w:bottom w:val="none" w:sz="0" w:space="0" w:color="auto"/>
                            <w:right w:val="none" w:sz="0" w:space="0" w:color="auto"/>
                          </w:divBdr>
                        </w:div>
                        <w:div w:id="1165433734">
                          <w:marLeft w:val="0"/>
                          <w:marRight w:val="0"/>
                          <w:marTop w:val="0"/>
                          <w:marBottom w:val="0"/>
                          <w:divBdr>
                            <w:top w:val="none" w:sz="0" w:space="0" w:color="auto"/>
                            <w:left w:val="none" w:sz="0" w:space="0" w:color="auto"/>
                            <w:bottom w:val="none" w:sz="0" w:space="0" w:color="auto"/>
                            <w:right w:val="none" w:sz="0" w:space="0" w:color="auto"/>
                          </w:divBdr>
                        </w:div>
                        <w:div w:id="168838657">
                          <w:marLeft w:val="0"/>
                          <w:marRight w:val="0"/>
                          <w:marTop w:val="0"/>
                          <w:marBottom w:val="0"/>
                          <w:divBdr>
                            <w:top w:val="none" w:sz="0" w:space="0" w:color="auto"/>
                            <w:left w:val="none" w:sz="0" w:space="0" w:color="auto"/>
                            <w:bottom w:val="none" w:sz="0" w:space="0" w:color="auto"/>
                            <w:right w:val="none" w:sz="0" w:space="0" w:color="auto"/>
                          </w:divBdr>
                        </w:div>
                        <w:div w:id="587622361">
                          <w:marLeft w:val="0"/>
                          <w:marRight w:val="0"/>
                          <w:marTop w:val="0"/>
                          <w:marBottom w:val="0"/>
                          <w:divBdr>
                            <w:top w:val="none" w:sz="0" w:space="0" w:color="auto"/>
                            <w:left w:val="none" w:sz="0" w:space="0" w:color="auto"/>
                            <w:bottom w:val="none" w:sz="0" w:space="0" w:color="auto"/>
                            <w:right w:val="none" w:sz="0" w:space="0" w:color="auto"/>
                          </w:divBdr>
                        </w:div>
                        <w:div w:id="374433263">
                          <w:marLeft w:val="0"/>
                          <w:marRight w:val="0"/>
                          <w:marTop w:val="0"/>
                          <w:marBottom w:val="300"/>
                          <w:divBdr>
                            <w:top w:val="none" w:sz="0" w:space="0" w:color="auto"/>
                            <w:left w:val="none" w:sz="0" w:space="0" w:color="auto"/>
                            <w:bottom w:val="none" w:sz="0" w:space="0" w:color="auto"/>
                            <w:right w:val="none" w:sz="0" w:space="0" w:color="auto"/>
                          </w:divBdr>
                          <w:divsChild>
                            <w:div w:id="554315523">
                              <w:marLeft w:val="0"/>
                              <w:marRight w:val="0"/>
                              <w:marTop w:val="0"/>
                              <w:marBottom w:val="0"/>
                              <w:divBdr>
                                <w:top w:val="none" w:sz="0" w:space="0" w:color="auto"/>
                                <w:left w:val="none" w:sz="0" w:space="0" w:color="auto"/>
                                <w:bottom w:val="none" w:sz="0" w:space="0" w:color="auto"/>
                                <w:right w:val="none" w:sz="0" w:space="0" w:color="auto"/>
                              </w:divBdr>
                            </w:div>
                          </w:divsChild>
                        </w:div>
                        <w:div w:id="632904788">
                          <w:marLeft w:val="0"/>
                          <w:marRight w:val="0"/>
                          <w:marTop w:val="0"/>
                          <w:marBottom w:val="0"/>
                          <w:divBdr>
                            <w:top w:val="none" w:sz="0" w:space="0" w:color="auto"/>
                            <w:left w:val="none" w:sz="0" w:space="0" w:color="auto"/>
                            <w:bottom w:val="none" w:sz="0" w:space="0" w:color="auto"/>
                            <w:right w:val="none" w:sz="0" w:space="0" w:color="auto"/>
                          </w:divBdr>
                        </w:div>
                      </w:divsChild>
                    </w:div>
                    <w:div w:id="1039431127">
                      <w:marLeft w:val="0"/>
                      <w:marRight w:val="0"/>
                      <w:marTop w:val="0"/>
                      <w:marBottom w:val="0"/>
                      <w:divBdr>
                        <w:top w:val="none" w:sz="0" w:space="0" w:color="auto"/>
                        <w:left w:val="none" w:sz="0" w:space="0" w:color="auto"/>
                        <w:bottom w:val="none" w:sz="0" w:space="0" w:color="auto"/>
                        <w:right w:val="none" w:sz="0" w:space="0" w:color="auto"/>
                      </w:divBdr>
                      <w:divsChild>
                        <w:div w:id="1294480583">
                          <w:marLeft w:val="0"/>
                          <w:marRight w:val="0"/>
                          <w:marTop w:val="0"/>
                          <w:marBottom w:val="0"/>
                          <w:divBdr>
                            <w:top w:val="none" w:sz="0" w:space="0" w:color="auto"/>
                            <w:left w:val="none" w:sz="0" w:space="0" w:color="auto"/>
                            <w:bottom w:val="none" w:sz="0" w:space="0" w:color="auto"/>
                            <w:right w:val="none" w:sz="0" w:space="0" w:color="auto"/>
                          </w:divBdr>
                        </w:div>
                        <w:div w:id="1400304">
                          <w:marLeft w:val="0"/>
                          <w:marRight w:val="0"/>
                          <w:marTop w:val="0"/>
                          <w:marBottom w:val="300"/>
                          <w:divBdr>
                            <w:top w:val="none" w:sz="0" w:space="0" w:color="auto"/>
                            <w:left w:val="none" w:sz="0" w:space="0" w:color="auto"/>
                            <w:bottom w:val="none" w:sz="0" w:space="0" w:color="auto"/>
                            <w:right w:val="none" w:sz="0" w:space="0" w:color="auto"/>
                          </w:divBdr>
                          <w:divsChild>
                            <w:div w:id="1463772330">
                              <w:marLeft w:val="0"/>
                              <w:marRight w:val="0"/>
                              <w:marTop w:val="0"/>
                              <w:marBottom w:val="0"/>
                              <w:divBdr>
                                <w:top w:val="none" w:sz="0" w:space="0" w:color="auto"/>
                                <w:left w:val="none" w:sz="0" w:space="0" w:color="auto"/>
                                <w:bottom w:val="none" w:sz="0" w:space="0" w:color="auto"/>
                                <w:right w:val="none" w:sz="0" w:space="0" w:color="auto"/>
                              </w:divBdr>
                            </w:div>
                          </w:divsChild>
                        </w:div>
                        <w:div w:id="1839804340">
                          <w:marLeft w:val="0"/>
                          <w:marRight w:val="0"/>
                          <w:marTop w:val="0"/>
                          <w:marBottom w:val="0"/>
                          <w:divBdr>
                            <w:top w:val="none" w:sz="0" w:space="0" w:color="auto"/>
                            <w:left w:val="none" w:sz="0" w:space="0" w:color="auto"/>
                            <w:bottom w:val="none" w:sz="0" w:space="0" w:color="auto"/>
                            <w:right w:val="none" w:sz="0" w:space="0" w:color="auto"/>
                          </w:divBdr>
                        </w:div>
                        <w:div w:id="539899416">
                          <w:marLeft w:val="0"/>
                          <w:marRight w:val="0"/>
                          <w:marTop w:val="0"/>
                          <w:marBottom w:val="0"/>
                          <w:divBdr>
                            <w:top w:val="none" w:sz="0" w:space="0" w:color="auto"/>
                            <w:left w:val="none" w:sz="0" w:space="0" w:color="auto"/>
                            <w:bottom w:val="none" w:sz="0" w:space="0" w:color="auto"/>
                            <w:right w:val="none" w:sz="0" w:space="0" w:color="auto"/>
                          </w:divBdr>
                        </w:div>
                      </w:divsChild>
                    </w:div>
                    <w:div w:id="1483162395">
                      <w:marLeft w:val="0"/>
                      <w:marRight w:val="0"/>
                      <w:marTop w:val="0"/>
                      <w:marBottom w:val="0"/>
                      <w:divBdr>
                        <w:top w:val="none" w:sz="0" w:space="0" w:color="auto"/>
                        <w:left w:val="none" w:sz="0" w:space="0" w:color="auto"/>
                        <w:bottom w:val="none" w:sz="0" w:space="0" w:color="auto"/>
                        <w:right w:val="none" w:sz="0" w:space="0" w:color="auto"/>
                      </w:divBdr>
                      <w:divsChild>
                        <w:div w:id="1473447340">
                          <w:marLeft w:val="0"/>
                          <w:marRight w:val="0"/>
                          <w:marTop w:val="0"/>
                          <w:marBottom w:val="0"/>
                          <w:divBdr>
                            <w:top w:val="none" w:sz="0" w:space="0" w:color="auto"/>
                            <w:left w:val="none" w:sz="0" w:space="0" w:color="auto"/>
                            <w:bottom w:val="none" w:sz="0" w:space="0" w:color="auto"/>
                            <w:right w:val="none" w:sz="0" w:space="0" w:color="auto"/>
                          </w:divBdr>
                        </w:div>
                        <w:div w:id="1958833285">
                          <w:marLeft w:val="0"/>
                          <w:marRight w:val="0"/>
                          <w:marTop w:val="0"/>
                          <w:marBottom w:val="0"/>
                          <w:divBdr>
                            <w:top w:val="none" w:sz="0" w:space="0" w:color="auto"/>
                            <w:left w:val="none" w:sz="0" w:space="0" w:color="auto"/>
                            <w:bottom w:val="none" w:sz="0" w:space="0" w:color="auto"/>
                            <w:right w:val="none" w:sz="0" w:space="0" w:color="auto"/>
                          </w:divBdr>
                          <w:divsChild>
                            <w:div w:id="494150234">
                              <w:marLeft w:val="0"/>
                              <w:marRight w:val="0"/>
                              <w:marTop w:val="0"/>
                              <w:marBottom w:val="0"/>
                              <w:divBdr>
                                <w:top w:val="none" w:sz="0" w:space="0" w:color="auto"/>
                                <w:left w:val="none" w:sz="0" w:space="0" w:color="auto"/>
                                <w:bottom w:val="none" w:sz="0" w:space="0" w:color="auto"/>
                                <w:right w:val="none" w:sz="0" w:space="0" w:color="auto"/>
                              </w:divBdr>
                            </w:div>
                            <w:div w:id="1556742169">
                              <w:marLeft w:val="0"/>
                              <w:marRight w:val="0"/>
                              <w:marTop w:val="0"/>
                              <w:marBottom w:val="300"/>
                              <w:divBdr>
                                <w:top w:val="none" w:sz="0" w:space="0" w:color="auto"/>
                                <w:left w:val="none" w:sz="0" w:space="0" w:color="auto"/>
                                <w:bottom w:val="none" w:sz="0" w:space="0" w:color="auto"/>
                                <w:right w:val="none" w:sz="0" w:space="0" w:color="auto"/>
                              </w:divBdr>
                              <w:divsChild>
                                <w:div w:id="1533567752">
                                  <w:marLeft w:val="0"/>
                                  <w:marRight w:val="0"/>
                                  <w:marTop w:val="0"/>
                                  <w:marBottom w:val="0"/>
                                  <w:divBdr>
                                    <w:top w:val="none" w:sz="0" w:space="0" w:color="auto"/>
                                    <w:left w:val="none" w:sz="0" w:space="0" w:color="auto"/>
                                    <w:bottom w:val="none" w:sz="0" w:space="0" w:color="auto"/>
                                    <w:right w:val="none" w:sz="0" w:space="0" w:color="auto"/>
                                  </w:divBdr>
                                </w:div>
                              </w:divsChild>
                            </w:div>
                            <w:div w:id="1104154976">
                              <w:marLeft w:val="0"/>
                              <w:marRight w:val="0"/>
                              <w:marTop w:val="0"/>
                              <w:marBottom w:val="0"/>
                              <w:divBdr>
                                <w:top w:val="none" w:sz="0" w:space="0" w:color="auto"/>
                                <w:left w:val="none" w:sz="0" w:space="0" w:color="auto"/>
                                <w:bottom w:val="none" w:sz="0" w:space="0" w:color="auto"/>
                                <w:right w:val="none" w:sz="0" w:space="0" w:color="auto"/>
                              </w:divBdr>
                            </w:div>
                            <w:div w:id="543753416">
                              <w:marLeft w:val="0"/>
                              <w:marRight w:val="0"/>
                              <w:marTop w:val="0"/>
                              <w:marBottom w:val="0"/>
                              <w:divBdr>
                                <w:top w:val="none" w:sz="0" w:space="0" w:color="auto"/>
                                <w:left w:val="none" w:sz="0" w:space="0" w:color="auto"/>
                                <w:bottom w:val="none" w:sz="0" w:space="0" w:color="auto"/>
                                <w:right w:val="none" w:sz="0" w:space="0" w:color="auto"/>
                              </w:divBdr>
                            </w:div>
                          </w:divsChild>
                        </w:div>
                        <w:div w:id="534851263">
                          <w:marLeft w:val="0"/>
                          <w:marRight w:val="0"/>
                          <w:marTop w:val="0"/>
                          <w:marBottom w:val="0"/>
                          <w:divBdr>
                            <w:top w:val="none" w:sz="0" w:space="0" w:color="auto"/>
                            <w:left w:val="none" w:sz="0" w:space="0" w:color="auto"/>
                            <w:bottom w:val="none" w:sz="0" w:space="0" w:color="auto"/>
                            <w:right w:val="none" w:sz="0" w:space="0" w:color="auto"/>
                          </w:divBdr>
                          <w:divsChild>
                            <w:div w:id="1213151866">
                              <w:marLeft w:val="0"/>
                              <w:marRight w:val="0"/>
                              <w:marTop w:val="0"/>
                              <w:marBottom w:val="0"/>
                              <w:divBdr>
                                <w:top w:val="none" w:sz="0" w:space="0" w:color="auto"/>
                                <w:left w:val="none" w:sz="0" w:space="0" w:color="auto"/>
                                <w:bottom w:val="none" w:sz="0" w:space="0" w:color="auto"/>
                                <w:right w:val="none" w:sz="0" w:space="0" w:color="auto"/>
                              </w:divBdr>
                            </w:div>
                            <w:div w:id="765152613">
                              <w:marLeft w:val="0"/>
                              <w:marRight w:val="0"/>
                              <w:marTop w:val="0"/>
                              <w:marBottom w:val="300"/>
                              <w:divBdr>
                                <w:top w:val="none" w:sz="0" w:space="0" w:color="auto"/>
                                <w:left w:val="none" w:sz="0" w:space="0" w:color="auto"/>
                                <w:bottom w:val="none" w:sz="0" w:space="0" w:color="auto"/>
                                <w:right w:val="none" w:sz="0" w:space="0" w:color="auto"/>
                              </w:divBdr>
                              <w:divsChild>
                                <w:div w:id="1947420965">
                                  <w:marLeft w:val="0"/>
                                  <w:marRight w:val="0"/>
                                  <w:marTop w:val="0"/>
                                  <w:marBottom w:val="0"/>
                                  <w:divBdr>
                                    <w:top w:val="none" w:sz="0" w:space="0" w:color="auto"/>
                                    <w:left w:val="none" w:sz="0" w:space="0" w:color="auto"/>
                                    <w:bottom w:val="none" w:sz="0" w:space="0" w:color="auto"/>
                                    <w:right w:val="none" w:sz="0" w:space="0" w:color="auto"/>
                                  </w:divBdr>
                                </w:div>
                              </w:divsChild>
                            </w:div>
                            <w:div w:id="7273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8214">
                      <w:marLeft w:val="0"/>
                      <w:marRight w:val="0"/>
                      <w:marTop w:val="0"/>
                      <w:marBottom w:val="0"/>
                      <w:divBdr>
                        <w:top w:val="none" w:sz="0" w:space="0" w:color="auto"/>
                        <w:left w:val="none" w:sz="0" w:space="0" w:color="auto"/>
                        <w:bottom w:val="none" w:sz="0" w:space="0" w:color="auto"/>
                        <w:right w:val="none" w:sz="0" w:space="0" w:color="auto"/>
                      </w:divBdr>
                      <w:divsChild>
                        <w:div w:id="127550408">
                          <w:marLeft w:val="0"/>
                          <w:marRight w:val="0"/>
                          <w:marTop w:val="0"/>
                          <w:marBottom w:val="0"/>
                          <w:divBdr>
                            <w:top w:val="none" w:sz="0" w:space="0" w:color="auto"/>
                            <w:left w:val="none" w:sz="0" w:space="0" w:color="auto"/>
                            <w:bottom w:val="none" w:sz="0" w:space="0" w:color="auto"/>
                            <w:right w:val="none" w:sz="0" w:space="0" w:color="auto"/>
                          </w:divBdr>
                        </w:div>
                        <w:div w:id="2003770925">
                          <w:marLeft w:val="0"/>
                          <w:marRight w:val="0"/>
                          <w:marTop w:val="0"/>
                          <w:marBottom w:val="300"/>
                          <w:divBdr>
                            <w:top w:val="none" w:sz="0" w:space="0" w:color="auto"/>
                            <w:left w:val="none" w:sz="0" w:space="0" w:color="auto"/>
                            <w:bottom w:val="none" w:sz="0" w:space="0" w:color="auto"/>
                            <w:right w:val="none" w:sz="0" w:space="0" w:color="auto"/>
                          </w:divBdr>
                          <w:divsChild>
                            <w:div w:id="16552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430">
                      <w:marLeft w:val="0"/>
                      <w:marRight w:val="0"/>
                      <w:marTop w:val="0"/>
                      <w:marBottom w:val="0"/>
                      <w:divBdr>
                        <w:top w:val="none" w:sz="0" w:space="0" w:color="auto"/>
                        <w:left w:val="none" w:sz="0" w:space="0" w:color="auto"/>
                        <w:bottom w:val="none" w:sz="0" w:space="0" w:color="auto"/>
                        <w:right w:val="none" w:sz="0" w:space="0" w:color="auto"/>
                      </w:divBdr>
                      <w:divsChild>
                        <w:div w:id="806557699">
                          <w:marLeft w:val="0"/>
                          <w:marRight w:val="0"/>
                          <w:marTop w:val="0"/>
                          <w:marBottom w:val="0"/>
                          <w:divBdr>
                            <w:top w:val="none" w:sz="0" w:space="0" w:color="auto"/>
                            <w:left w:val="none" w:sz="0" w:space="0" w:color="auto"/>
                            <w:bottom w:val="none" w:sz="0" w:space="0" w:color="auto"/>
                            <w:right w:val="none" w:sz="0" w:space="0" w:color="auto"/>
                          </w:divBdr>
                        </w:div>
                        <w:div w:id="1669291514">
                          <w:marLeft w:val="0"/>
                          <w:marRight w:val="0"/>
                          <w:marTop w:val="0"/>
                          <w:marBottom w:val="0"/>
                          <w:divBdr>
                            <w:top w:val="none" w:sz="0" w:space="0" w:color="auto"/>
                            <w:left w:val="none" w:sz="0" w:space="0" w:color="auto"/>
                            <w:bottom w:val="none" w:sz="0" w:space="0" w:color="auto"/>
                            <w:right w:val="none" w:sz="0" w:space="0" w:color="auto"/>
                          </w:divBdr>
                          <w:divsChild>
                            <w:div w:id="654526822">
                              <w:marLeft w:val="0"/>
                              <w:marRight w:val="0"/>
                              <w:marTop w:val="0"/>
                              <w:marBottom w:val="0"/>
                              <w:divBdr>
                                <w:top w:val="none" w:sz="0" w:space="0" w:color="auto"/>
                                <w:left w:val="none" w:sz="0" w:space="0" w:color="auto"/>
                                <w:bottom w:val="none" w:sz="0" w:space="0" w:color="auto"/>
                                <w:right w:val="none" w:sz="0" w:space="0" w:color="auto"/>
                              </w:divBdr>
                            </w:div>
                            <w:div w:id="843322362">
                              <w:marLeft w:val="0"/>
                              <w:marRight w:val="0"/>
                              <w:marTop w:val="0"/>
                              <w:marBottom w:val="300"/>
                              <w:divBdr>
                                <w:top w:val="none" w:sz="0" w:space="0" w:color="auto"/>
                                <w:left w:val="none" w:sz="0" w:space="0" w:color="auto"/>
                                <w:bottom w:val="none" w:sz="0" w:space="0" w:color="auto"/>
                                <w:right w:val="none" w:sz="0" w:space="0" w:color="auto"/>
                              </w:divBdr>
                              <w:divsChild>
                                <w:div w:id="1578706711">
                                  <w:marLeft w:val="0"/>
                                  <w:marRight w:val="0"/>
                                  <w:marTop w:val="0"/>
                                  <w:marBottom w:val="0"/>
                                  <w:divBdr>
                                    <w:top w:val="none" w:sz="0" w:space="0" w:color="auto"/>
                                    <w:left w:val="none" w:sz="0" w:space="0" w:color="auto"/>
                                    <w:bottom w:val="none" w:sz="0" w:space="0" w:color="auto"/>
                                    <w:right w:val="none" w:sz="0" w:space="0" w:color="auto"/>
                                  </w:divBdr>
                                </w:div>
                              </w:divsChild>
                            </w:div>
                            <w:div w:id="1637031470">
                              <w:marLeft w:val="0"/>
                              <w:marRight w:val="0"/>
                              <w:marTop w:val="0"/>
                              <w:marBottom w:val="0"/>
                              <w:divBdr>
                                <w:top w:val="none" w:sz="0" w:space="0" w:color="auto"/>
                                <w:left w:val="none" w:sz="0" w:space="0" w:color="auto"/>
                                <w:bottom w:val="none" w:sz="0" w:space="0" w:color="auto"/>
                                <w:right w:val="none" w:sz="0" w:space="0" w:color="auto"/>
                              </w:divBdr>
                            </w:div>
                            <w:div w:id="1227495326">
                              <w:marLeft w:val="0"/>
                              <w:marRight w:val="0"/>
                              <w:marTop w:val="0"/>
                              <w:marBottom w:val="300"/>
                              <w:divBdr>
                                <w:top w:val="none" w:sz="0" w:space="0" w:color="auto"/>
                                <w:left w:val="none" w:sz="0" w:space="0" w:color="auto"/>
                                <w:bottom w:val="none" w:sz="0" w:space="0" w:color="auto"/>
                                <w:right w:val="none" w:sz="0" w:space="0" w:color="auto"/>
                              </w:divBdr>
                              <w:divsChild>
                                <w:div w:id="1225792946">
                                  <w:marLeft w:val="0"/>
                                  <w:marRight w:val="0"/>
                                  <w:marTop w:val="0"/>
                                  <w:marBottom w:val="0"/>
                                  <w:divBdr>
                                    <w:top w:val="none" w:sz="0" w:space="0" w:color="auto"/>
                                    <w:left w:val="none" w:sz="0" w:space="0" w:color="auto"/>
                                    <w:bottom w:val="none" w:sz="0" w:space="0" w:color="auto"/>
                                    <w:right w:val="none" w:sz="0" w:space="0" w:color="auto"/>
                                  </w:divBdr>
                                </w:div>
                              </w:divsChild>
                            </w:div>
                            <w:div w:id="654798557">
                              <w:marLeft w:val="0"/>
                              <w:marRight w:val="0"/>
                              <w:marTop w:val="0"/>
                              <w:marBottom w:val="0"/>
                              <w:divBdr>
                                <w:top w:val="none" w:sz="0" w:space="0" w:color="auto"/>
                                <w:left w:val="none" w:sz="0" w:space="0" w:color="auto"/>
                                <w:bottom w:val="none" w:sz="0" w:space="0" w:color="auto"/>
                                <w:right w:val="none" w:sz="0" w:space="0" w:color="auto"/>
                              </w:divBdr>
                            </w:div>
                            <w:div w:id="1768959730">
                              <w:marLeft w:val="0"/>
                              <w:marRight w:val="0"/>
                              <w:marTop w:val="0"/>
                              <w:marBottom w:val="300"/>
                              <w:divBdr>
                                <w:top w:val="none" w:sz="0" w:space="0" w:color="auto"/>
                                <w:left w:val="none" w:sz="0" w:space="0" w:color="auto"/>
                                <w:bottom w:val="none" w:sz="0" w:space="0" w:color="auto"/>
                                <w:right w:val="none" w:sz="0" w:space="0" w:color="auto"/>
                              </w:divBdr>
                              <w:divsChild>
                                <w:div w:id="925578994">
                                  <w:marLeft w:val="0"/>
                                  <w:marRight w:val="0"/>
                                  <w:marTop w:val="0"/>
                                  <w:marBottom w:val="0"/>
                                  <w:divBdr>
                                    <w:top w:val="none" w:sz="0" w:space="0" w:color="auto"/>
                                    <w:left w:val="none" w:sz="0" w:space="0" w:color="auto"/>
                                    <w:bottom w:val="none" w:sz="0" w:space="0" w:color="auto"/>
                                    <w:right w:val="none" w:sz="0" w:space="0" w:color="auto"/>
                                  </w:divBdr>
                                </w:div>
                              </w:divsChild>
                            </w:div>
                            <w:div w:id="525170895">
                              <w:marLeft w:val="0"/>
                              <w:marRight w:val="0"/>
                              <w:marTop w:val="0"/>
                              <w:marBottom w:val="0"/>
                              <w:divBdr>
                                <w:top w:val="none" w:sz="0" w:space="0" w:color="auto"/>
                                <w:left w:val="none" w:sz="0" w:space="0" w:color="auto"/>
                                <w:bottom w:val="none" w:sz="0" w:space="0" w:color="auto"/>
                                <w:right w:val="none" w:sz="0" w:space="0" w:color="auto"/>
                              </w:divBdr>
                            </w:div>
                            <w:div w:id="118496237">
                              <w:marLeft w:val="0"/>
                              <w:marRight w:val="0"/>
                              <w:marTop w:val="0"/>
                              <w:marBottom w:val="300"/>
                              <w:divBdr>
                                <w:top w:val="none" w:sz="0" w:space="0" w:color="auto"/>
                                <w:left w:val="none" w:sz="0" w:space="0" w:color="auto"/>
                                <w:bottom w:val="none" w:sz="0" w:space="0" w:color="auto"/>
                                <w:right w:val="none" w:sz="0" w:space="0" w:color="auto"/>
                              </w:divBdr>
                              <w:divsChild>
                                <w:div w:id="1425758154">
                                  <w:marLeft w:val="0"/>
                                  <w:marRight w:val="0"/>
                                  <w:marTop w:val="0"/>
                                  <w:marBottom w:val="0"/>
                                  <w:divBdr>
                                    <w:top w:val="none" w:sz="0" w:space="0" w:color="auto"/>
                                    <w:left w:val="none" w:sz="0" w:space="0" w:color="auto"/>
                                    <w:bottom w:val="none" w:sz="0" w:space="0" w:color="auto"/>
                                    <w:right w:val="none" w:sz="0" w:space="0" w:color="auto"/>
                                  </w:divBdr>
                                </w:div>
                              </w:divsChild>
                            </w:div>
                            <w:div w:id="1672367410">
                              <w:marLeft w:val="0"/>
                              <w:marRight w:val="0"/>
                              <w:marTop w:val="0"/>
                              <w:marBottom w:val="0"/>
                              <w:divBdr>
                                <w:top w:val="none" w:sz="0" w:space="0" w:color="auto"/>
                                <w:left w:val="none" w:sz="0" w:space="0" w:color="auto"/>
                                <w:bottom w:val="none" w:sz="0" w:space="0" w:color="auto"/>
                                <w:right w:val="none" w:sz="0" w:space="0" w:color="auto"/>
                              </w:divBdr>
                            </w:div>
                            <w:div w:id="1720321321">
                              <w:marLeft w:val="0"/>
                              <w:marRight w:val="0"/>
                              <w:marTop w:val="0"/>
                              <w:marBottom w:val="300"/>
                              <w:divBdr>
                                <w:top w:val="none" w:sz="0" w:space="0" w:color="auto"/>
                                <w:left w:val="none" w:sz="0" w:space="0" w:color="auto"/>
                                <w:bottom w:val="none" w:sz="0" w:space="0" w:color="auto"/>
                                <w:right w:val="none" w:sz="0" w:space="0" w:color="auto"/>
                              </w:divBdr>
                              <w:divsChild>
                                <w:div w:id="536359942">
                                  <w:marLeft w:val="0"/>
                                  <w:marRight w:val="0"/>
                                  <w:marTop w:val="0"/>
                                  <w:marBottom w:val="0"/>
                                  <w:divBdr>
                                    <w:top w:val="none" w:sz="0" w:space="0" w:color="auto"/>
                                    <w:left w:val="none" w:sz="0" w:space="0" w:color="auto"/>
                                    <w:bottom w:val="none" w:sz="0" w:space="0" w:color="auto"/>
                                    <w:right w:val="none" w:sz="0" w:space="0" w:color="auto"/>
                                  </w:divBdr>
                                </w:div>
                              </w:divsChild>
                            </w:div>
                            <w:div w:id="98260589">
                              <w:marLeft w:val="0"/>
                              <w:marRight w:val="0"/>
                              <w:marTop w:val="0"/>
                              <w:marBottom w:val="0"/>
                              <w:divBdr>
                                <w:top w:val="none" w:sz="0" w:space="0" w:color="auto"/>
                                <w:left w:val="none" w:sz="0" w:space="0" w:color="auto"/>
                                <w:bottom w:val="none" w:sz="0" w:space="0" w:color="auto"/>
                                <w:right w:val="none" w:sz="0" w:space="0" w:color="auto"/>
                              </w:divBdr>
                            </w:div>
                            <w:div w:id="456030351">
                              <w:marLeft w:val="0"/>
                              <w:marRight w:val="0"/>
                              <w:marTop w:val="0"/>
                              <w:marBottom w:val="300"/>
                              <w:divBdr>
                                <w:top w:val="none" w:sz="0" w:space="0" w:color="auto"/>
                                <w:left w:val="none" w:sz="0" w:space="0" w:color="auto"/>
                                <w:bottom w:val="none" w:sz="0" w:space="0" w:color="auto"/>
                                <w:right w:val="none" w:sz="0" w:space="0" w:color="auto"/>
                              </w:divBdr>
                              <w:divsChild>
                                <w:div w:id="603733908">
                                  <w:marLeft w:val="0"/>
                                  <w:marRight w:val="0"/>
                                  <w:marTop w:val="0"/>
                                  <w:marBottom w:val="0"/>
                                  <w:divBdr>
                                    <w:top w:val="none" w:sz="0" w:space="0" w:color="auto"/>
                                    <w:left w:val="none" w:sz="0" w:space="0" w:color="auto"/>
                                    <w:bottom w:val="none" w:sz="0" w:space="0" w:color="auto"/>
                                    <w:right w:val="none" w:sz="0" w:space="0" w:color="auto"/>
                                  </w:divBdr>
                                </w:div>
                              </w:divsChild>
                            </w:div>
                            <w:div w:id="792671457">
                              <w:marLeft w:val="0"/>
                              <w:marRight w:val="0"/>
                              <w:marTop w:val="0"/>
                              <w:marBottom w:val="0"/>
                              <w:divBdr>
                                <w:top w:val="none" w:sz="0" w:space="0" w:color="auto"/>
                                <w:left w:val="none" w:sz="0" w:space="0" w:color="auto"/>
                                <w:bottom w:val="none" w:sz="0" w:space="0" w:color="auto"/>
                                <w:right w:val="none" w:sz="0" w:space="0" w:color="auto"/>
                              </w:divBdr>
                            </w:div>
                            <w:div w:id="259989918">
                              <w:marLeft w:val="0"/>
                              <w:marRight w:val="0"/>
                              <w:marTop w:val="0"/>
                              <w:marBottom w:val="300"/>
                              <w:divBdr>
                                <w:top w:val="none" w:sz="0" w:space="0" w:color="auto"/>
                                <w:left w:val="none" w:sz="0" w:space="0" w:color="auto"/>
                                <w:bottom w:val="none" w:sz="0" w:space="0" w:color="auto"/>
                                <w:right w:val="none" w:sz="0" w:space="0" w:color="auto"/>
                              </w:divBdr>
                              <w:divsChild>
                                <w:div w:id="1109542847">
                                  <w:marLeft w:val="0"/>
                                  <w:marRight w:val="0"/>
                                  <w:marTop w:val="0"/>
                                  <w:marBottom w:val="0"/>
                                  <w:divBdr>
                                    <w:top w:val="none" w:sz="0" w:space="0" w:color="auto"/>
                                    <w:left w:val="none" w:sz="0" w:space="0" w:color="auto"/>
                                    <w:bottom w:val="none" w:sz="0" w:space="0" w:color="auto"/>
                                    <w:right w:val="none" w:sz="0" w:space="0" w:color="auto"/>
                                  </w:divBdr>
                                </w:div>
                              </w:divsChild>
                            </w:div>
                            <w:div w:id="1678997665">
                              <w:marLeft w:val="0"/>
                              <w:marRight w:val="0"/>
                              <w:marTop w:val="0"/>
                              <w:marBottom w:val="300"/>
                              <w:divBdr>
                                <w:top w:val="none" w:sz="0" w:space="0" w:color="auto"/>
                                <w:left w:val="none" w:sz="0" w:space="0" w:color="auto"/>
                                <w:bottom w:val="none" w:sz="0" w:space="0" w:color="auto"/>
                                <w:right w:val="none" w:sz="0" w:space="0" w:color="auto"/>
                              </w:divBdr>
                              <w:divsChild>
                                <w:div w:id="8663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112">
                          <w:marLeft w:val="0"/>
                          <w:marRight w:val="0"/>
                          <w:marTop w:val="0"/>
                          <w:marBottom w:val="0"/>
                          <w:divBdr>
                            <w:top w:val="none" w:sz="0" w:space="0" w:color="auto"/>
                            <w:left w:val="none" w:sz="0" w:space="0" w:color="auto"/>
                            <w:bottom w:val="none" w:sz="0" w:space="0" w:color="auto"/>
                            <w:right w:val="none" w:sz="0" w:space="0" w:color="auto"/>
                          </w:divBdr>
                          <w:divsChild>
                            <w:div w:id="1523015765">
                              <w:marLeft w:val="0"/>
                              <w:marRight w:val="0"/>
                              <w:marTop w:val="0"/>
                              <w:marBottom w:val="0"/>
                              <w:divBdr>
                                <w:top w:val="none" w:sz="0" w:space="0" w:color="auto"/>
                                <w:left w:val="none" w:sz="0" w:space="0" w:color="auto"/>
                                <w:bottom w:val="none" w:sz="0" w:space="0" w:color="auto"/>
                                <w:right w:val="none" w:sz="0" w:space="0" w:color="auto"/>
                              </w:divBdr>
                            </w:div>
                            <w:div w:id="1413157260">
                              <w:marLeft w:val="0"/>
                              <w:marRight w:val="0"/>
                              <w:marTop w:val="0"/>
                              <w:marBottom w:val="0"/>
                              <w:divBdr>
                                <w:top w:val="none" w:sz="0" w:space="0" w:color="auto"/>
                                <w:left w:val="none" w:sz="0" w:space="0" w:color="auto"/>
                                <w:bottom w:val="none" w:sz="0" w:space="0" w:color="auto"/>
                                <w:right w:val="none" w:sz="0" w:space="0" w:color="auto"/>
                              </w:divBdr>
                            </w:div>
                            <w:div w:id="774785944">
                              <w:marLeft w:val="0"/>
                              <w:marRight w:val="0"/>
                              <w:marTop w:val="0"/>
                              <w:marBottom w:val="300"/>
                              <w:divBdr>
                                <w:top w:val="none" w:sz="0" w:space="0" w:color="auto"/>
                                <w:left w:val="none" w:sz="0" w:space="0" w:color="auto"/>
                                <w:bottom w:val="none" w:sz="0" w:space="0" w:color="auto"/>
                                <w:right w:val="none" w:sz="0" w:space="0" w:color="auto"/>
                              </w:divBdr>
                              <w:divsChild>
                                <w:div w:id="1080247649">
                                  <w:marLeft w:val="0"/>
                                  <w:marRight w:val="0"/>
                                  <w:marTop w:val="0"/>
                                  <w:marBottom w:val="0"/>
                                  <w:divBdr>
                                    <w:top w:val="none" w:sz="0" w:space="0" w:color="auto"/>
                                    <w:left w:val="none" w:sz="0" w:space="0" w:color="auto"/>
                                    <w:bottom w:val="none" w:sz="0" w:space="0" w:color="auto"/>
                                    <w:right w:val="none" w:sz="0" w:space="0" w:color="auto"/>
                                  </w:divBdr>
                                </w:div>
                              </w:divsChild>
                            </w:div>
                            <w:div w:id="440489915">
                              <w:marLeft w:val="0"/>
                              <w:marRight w:val="0"/>
                              <w:marTop w:val="0"/>
                              <w:marBottom w:val="0"/>
                              <w:divBdr>
                                <w:top w:val="none" w:sz="0" w:space="0" w:color="auto"/>
                                <w:left w:val="none" w:sz="0" w:space="0" w:color="auto"/>
                                <w:bottom w:val="none" w:sz="0" w:space="0" w:color="auto"/>
                                <w:right w:val="none" w:sz="0" w:space="0" w:color="auto"/>
                              </w:divBdr>
                            </w:div>
                            <w:div w:id="1437367093">
                              <w:marLeft w:val="0"/>
                              <w:marRight w:val="0"/>
                              <w:marTop w:val="0"/>
                              <w:marBottom w:val="300"/>
                              <w:divBdr>
                                <w:top w:val="none" w:sz="0" w:space="0" w:color="auto"/>
                                <w:left w:val="none" w:sz="0" w:space="0" w:color="auto"/>
                                <w:bottom w:val="none" w:sz="0" w:space="0" w:color="auto"/>
                                <w:right w:val="none" w:sz="0" w:space="0" w:color="auto"/>
                              </w:divBdr>
                              <w:divsChild>
                                <w:div w:id="1352295583">
                                  <w:marLeft w:val="0"/>
                                  <w:marRight w:val="0"/>
                                  <w:marTop w:val="0"/>
                                  <w:marBottom w:val="0"/>
                                  <w:divBdr>
                                    <w:top w:val="none" w:sz="0" w:space="0" w:color="auto"/>
                                    <w:left w:val="none" w:sz="0" w:space="0" w:color="auto"/>
                                    <w:bottom w:val="none" w:sz="0" w:space="0" w:color="auto"/>
                                    <w:right w:val="none" w:sz="0" w:space="0" w:color="auto"/>
                                  </w:divBdr>
                                </w:div>
                              </w:divsChild>
                            </w:div>
                            <w:div w:id="1048186616">
                              <w:marLeft w:val="0"/>
                              <w:marRight w:val="0"/>
                              <w:marTop w:val="0"/>
                              <w:marBottom w:val="0"/>
                              <w:divBdr>
                                <w:top w:val="none" w:sz="0" w:space="0" w:color="auto"/>
                                <w:left w:val="none" w:sz="0" w:space="0" w:color="auto"/>
                                <w:bottom w:val="none" w:sz="0" w:space="0" w:color="auto"/>
                                <w:right w:val="none" w:sz="0" w:space="0" w:color="auto"/>
                              </w:divBdr>
                            </w:div>
                            <w:div w:id="2067600828">
                              <w:marLeft w:val="0"/>
                              <w:marRight w:val="0"/>
                              <w:marTop w:val="0"/>
                              <w:marBottom w:val="300"/>
                              <w:divBdr>
                                <w:top w:val="none" w:sz="0" w:space="0" w:color="auto"/>
                                <w:left w:val="none" w:sz="0" w:space="0" w:color="auto"/>
                                <w:bottom w:val="none" w:sz="0" w:space="0" w:color="auto"/>
                                <w:right w:val="none" w:sz="0" w:space="0" w:color="auto"/>
                              </w:divBdr>
                              <w:divsChild>
                                <w:div w:id="1071004516">
                                  <w:marLeft w:val="0"/>
                                  <w:marRight w:val="0"/>
                                  <w:marTop w:val="0"/>
                                  <w:marBottom w:val="0"/>
                                  <w:divBdr>
                                    <w:top w:val="none" w:sz="0" w:space="0" w:color="auto"/>
                                    <w:left w:val="none" w:sz="0" w:space="0" w:color="auto"/>
                                    <w:bottom w:val="none" w:sz="0" w:space="0" w:color="auto"/>
                                    <w:right w:val="none" w:sz="0" w:space="0" w:color="auto"/>
                                  </w:divBdr>
                                </w:div>
                              </w:divsChild>
                            </w:div>
                            <w:div w:id="1588685544">
                              <w:marLeft w:val="0"/>
                              <w:marRight w:val="0"/>
                              <w:marTop w:val="0"/>
                              <w:marBottom w:val="0"/>
                              <w:divBdr>
                                <w:top w:val="none" w:sz="0" w:space="0" w:color="auto"/>
                                <w:left w:val="none" w:sz="0" w:space="0" w:color="auto"/>
                                <w:bottom w:val="none" w:sz="0" w:space="0" w:color="auto"/>
                                <w:right w:val="none" w:sz="0" w:space="0" w:color="auto"/>
                              </w:divBdr>
                            </w:div>
                            <w:div w:id="565070128">
                              <w:marLeft w:val="0"/>
                              <w:marRight w:val="0"/>
                              <w:marTop w:val="0"/>
                              <w:marBottom w:val="300"/>
                              <w:divBdr>
                                <w:top w:val="none" w:sz="0" w:space="0" w:color="auto"/>
                                <w:left w:val="none" w:sz="0" w:space="0" w:color="auto"/>
                                <w:bottom w:val="none" w:sz="0" w:space="0" w:color="auto"/>
                                <w:right w:val="none" w:sz="0" w:space="0" w:color="auto"/>
                              </w:divBdr>
                              <w:divsChild>
                                <w:div w:id="2066441361">
                                  <w:marLeft w:val="0"/>
                                  <w:marRight w:val="0"/>
                                  <w:marTop w:val="0"/>
                                  <w:marBottom w:val="0"/>
                                  <w:divBdr>
                                    <w:top w:val="none" w:sz="0" w:space="0" w:color="auto"/>
                                    <w:left w:val="none" w:sz="0" w:space="0" w:color="auto"/>
                                    <w:bottom w:val="none" w:sz="0" w:space="0" w:color="auto"/>
                                    <w:right w:val="none" w:sz="0" w:space="0" w:color="auto"/>
                                  </w:divBdr>
                                </w:div>
                              </w:divsChild>
                            </w:div>
                            <w:div w:id="1731879835">
                              <w:marLeft w:val="0"/>
                              <w:marRight w:val="0"/>
                              <w:marTop w:val="0"/>
                              <w:marBottom w:val="0"/>
                              <w:divBdr>
                                <w:top w:val="none" w:sz="0" w:space="0" w:color="auto"/>
                                <w:left w:val="none" w:sz="0" w:space="0" w:color="auto"/>
                                <w:bottom w:val="none" w:sz="0" w:space="0" w:color="auto"/>
                                <w:right w:val="none" w:sz="0" w:space="0" w:color="auto"/>
                              </w:divBdr>
                            </w:div>
                            <w:div w:id="143863296">
                              <w:marLeft w:val="0"/>
                              <w:marRight w:val="0"/>
                              <w:marTop w:val="0"/>
                              <w:marBottom w:val="300"/>
                              <w:divBdr>
                                <w:top w:val="none" w:sz="0" w:space="0" w:color="auto"/>
                                <w:left w:val="none" w:sz="0" w:space="0" w:color="auto"/>
                                <w:bottom w:val="none" w:sz="0" w:space="0" w:color="auto"/>
                                <w:right w:val="none" w:sz="0" w:space="0" w:color="auto"/>
                              </w:divBdr>
                              <w:divsChild>
                                <w:div w:id="1247304400">
                                  <w:marLeft w:val="0"/>
                                  <w:marRight w:val="0"/>
                                  <w:marTop w:val="0"/>
                                  <w:marBottom w:val="0"/>
                                  <w:divBdr>
                                    <w:top w:val="none" w:sz="0" w:space="0" w:color="auto"/>
                                    <w:left w:val="none" w:sz="0" w:space="0" w:color="auto"/>
                                    <w:bottom w:val="none" w:sz="0" w:space="0" w:color="auto"/>
                                    <w:right w:val="none" w:sz="0" w:space="0" w:color="auto"/>
                                  </w:divBdr>
                                </w:div>
                              </w:divsChild>
                            </w:div>
                            <w:div w:id="1100225183">
                              <w:marLeft w:val="0"/>
                              <w:marRight w:val="0"/>
                              <w:marTop w:val="0"/>
                              <w:marBottom w:val="0"/>
                              <w:divBdr>
                                <w:top w:val="none" w:sz="0" w:space="0" w:color="auto"/>
                                <w:left w:val="none" w:sz="0" w:space="0" w:color="auto"/>
                                <w:bottom w:val="none" w:sz="0" w:space="0" w:color="auto"/>
                                <w:right w:val="none" w:sz="0" w:space="0" w:color="auto"/>
                              </w:divBdr>
                            </w:div>
                            <w:div w:id="1167983398">
                              <w:marLeft w:val="0"/>
                              <w:marRight w:val="0"/>
                              <w:marTop w:val="0"/>
                              <w:marBottom w:val="300"/>
                              <w:divBdr>
                                <w:top w:val="none" w:sz="0" w:space="0" w:color="auto"/>
                                <w:left w:val="none" w:sz="0" w:space="0" w:color="auto"/>
                                <w:bottom w:val="none" w:sz="0" w:space="0" w:color="auto"/>
                                <w:right w:val="none" w:sz="0" w:space="0" w:color="auto"/>
                              </w:divBdr>
                              <w:divsChild>
                                <w:div w:id="1401908373">
                                  <w:marLeft w:val="0"/>
                                  <w:marRight w:val="0"/>
                                  <w:marTop w:val="0"/>
                                  <w:marBottom w:val="0"/>
                                  <w:divBdr>
                                    <w:top w:val="none" w:sz="0" w:space="0" w:color="auto"/>
                                    <w:left w:val="none" w:sz="0" w:space="0" w:color="auto"/>
                                    <w:bottom w:val="none" w:sz="0" w:space="0" w:color="auto"/>
                                    <w:right w:val="none" w:sz="0" w:space="0" w:color="auto"/>
                                  </w:divBdr>
                                </w:div>
                              </w:divsChild>
                            </w:div>
                            <w:div w:id="133258201">
                              <w:marLeft w:val="0"/>
                              <w:marRight w:val="0"/>
                              <w:marTop w:val="0"/>
                              <w:marBottom w:val="300"/>
                              <w:divBdr>
                                <w:top w:val="none" w:sz="0" w:space="0" w:color="auto"/>
                                <w:left w:val="none" w:sz="0" w:space="0" w:color="auto"/>
                                <w:bottom w:val="none" w:sz="0" w:space="0" w:color="auto"/>
                                <w:right w:val="none" w:sz="0" w:space="0" w:color="auto"/>
                              </w:divBdr>
                              <w:divsChild>
                                <w:div w:id="13218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3.RELEASE/spring-framework-reference/core.html" TargetMode="External"/><Relationship Id="rId671" Type="http://schemas.openxmlformats.org/officeDocument/2006/relationships/hyperlink" Target="https://www.eclipse.org/aspectj/doc/released/devguide/antTasks.html" TargetMode="External"/><Relationship Id="rId769" Type="http://schemas.openxmlformats.org/officeDocument/2006/relationships/hyperlink" Target="https://docs.spring.io/spring/docs/5.0.13.RELEASE/spring-framework-reference/core.html" TargetMode="External"/><Relationship Id="rId21" Type="http://schemas.openxmlformats.org/officeDocument/2006/relationships/hyperlink" Target="https://docs.spring.io/spring/docs/5.0.13.RELEASE/spring-framework-reference/core.html" TargetMode="External"/><Relationship Id="rId324" Type="http://schemas.openxmlformats.org/officeDocument/2006/relationships/hyperlink" Target="https://docs.spring.io/spring/docs/5.0.13.RELEASE/spring-framework-reference/core.html" TargetMode="External"/><Relationship Id="rId531" Type="http://schemas.openxmlformats.org/officeDocument/2006/relationships/hyperlink" Target="https://docs.spring.io/spring/docs/5.0.13.RELEASE/spring-framework-reference/core.html" TargetMode="External"/><Relationship Id="rId629" Type="http://schemas.openxmlformats.org/officeDocument/2006/relationships/hyperlink" Target="https://docs.spring.io/spring/docs/5.0.13.RELEASE/spring-framework-reference/core.html" TargetMode="External"/><Relationship Id="rId170" Type="http://schemas.openxmlformats.org/officeDocument/2006/relationships/hyperlink" Target="https://docs.spring.io/spring/docs/5.0.13.RELEASE/spring-framework-reference/core.html" TargetMode="External"/><Relationship Id="rId226" Type="http://schemas.openxmlformats.org/officeDocument/2006/relationships/hyperlink" Target="https://docs.spring.io/spring/docs/5.0.13.RELEASE/spring-framework-reference/core.html" TargetMode="External"/><Relationship Id="rId433" Type="http://schemas.openxmlformats.org/officeDocument/2006/relationships/hyperlink" Target="https://docs.spring.io/cdn-cgi/l/email-protection" TargetMode="External"/><Relationship Id="rId268" Type="http://schemas.openxmlformats.org/officeDocument/2006/relationships/hyperlink" Target="https://docs.spring.io/spring/docs/5.0.13.RELEASE/spring-framework-reference/core.html" TargetMode="External"/><Relationship Id="rId475" Type="http://schemas.openxmlformats.org/officeDocument/2006/relationships/hyperlink" Target="https://docs.spring.io/spring/docs/5.0.13.RELEASE/spring-framework-reference/core.html" TargetMode="External"/><Relationship Id="rId640" Type="http://schemas.openxmlformats.org/officeDocument/2006/relationships/hyperlink" Target="https://docs.spring.io/spring/docs/5.0.13.RELEASE/spring-framework-reference/core.html" TargetMode="External"/><Relationship Id="rId682" Type="http://schemas.openxmlformats.org/officeDocument/2006/relationships/hyperlink" Target="https://www.oracle.com/technetwork/middleware/weblogic/overview/index-085209.html" TargetMode="External"/><Relationship Id="rId738" Type="http://schemas.openxmlformats.org/officeDocument/2006/relationships/hyperlink" Target="https://docs.spring.io/cdn-cgi/l/email-protection" TargetMode="External"/><Relationship Id="rId32" Type="http://schemas.openxmlformats.org/officeDocument/2006/relationships/hyperlink" Target="https://docs.spring.io/spring/docs/5.0.13.RELEASE/spring-framework-reference/core.html" TargetMode="External"/><Relationship Id="rId74" Type="http://schemas.openxmlformats.org/officeDocument/2006/relationships/hyperlink" Target="https://docs.spring.io/spring/docs/5.0.13.RELEASE/spring-framework-reference/core.html" TargetMode="External"/><Relationship Id="rId128" Type="http://schemas.openxmlformats.org/officeDocument/2006/relationships/hyperlink" Target="https://docs.spring.io/spring/docs/5.0.13.RELEASE/spring-framework-reference/core.html" TargetMode="External"/><Relationship Id="rId335" Type="http://schemas.openxmlformats.org/officeDocument/2006/relationships/hyperlink" Target="https://docs.spring.io/spring/docs/5.0.13.RELEASE/spring-framework-reference/core.html" TargetMode="External"/><Relationship Id="rId377" Type="http://schemas.openxmlformats.org/officeDocument/2006/relationships/hyperlink" Target="https://docs.spring.io/spring/docs/5.0.13.RELEASE/spring-framework-reference/core.html" TargetMode="External"/><Relationship Id="rId500" Type="http://schemas.openxmlformats.org/officeDocument/2006/relationships/hyperlink" Target="https://docs.spring.io/spring/docs/5.0.13.RELEASE/spring-framework-reference/core.html" TargetMode="External"/><Relationship Id="rId542" Type="http://schemas.openxmlformats.org/officeDocument/2006/relationships/hyperlink" Target="https://repo1.maven.org/maven2/javax/inject/javax.inject/1/" TargetMode="External"/><Relationship Id="rId584" Type="http://schemas.openxmlformats.org/officeDocument/2006/relationships/hyperlink" Target="https://docs.spring.io/cdn-cgi/l/email-protection" TargetMode="External"/><Relationship Id="rId5" Type="http://schemas.openxmlformats.org/officeDocument/2006/relationships/webSettings" Target="webSettings.xml"/><Relationship Id="rId181" Type="http://schemas.openxmlformats.org/officeDocument/2006/relationships/hyperlink" Target="https://docs.spring.io/spring/docs/5.0.13.RELEASE/spring-framework-reference/core.html" TargetMode="External"/><Relationship Id="rId237" Type="http://schemas.openxmlformats.org/officeDocument/2006/relationships/hyperlink" Target="https://docs.spring.io/spring/docs/5.0.13.RELEASE/spring-framework-reference/core.html" TargetMode="External"/><Relationship Id="rId402" Type="http://schemas.openxmlformats.org/officeDocument/2006/relationships/hyperlink" Target="https://docs.spring.io/spring/docs/5.0.13.RELEASE/spring-framework-reference/core.html" TargetMode="External"/><Relationship Id="rId279" Type="http://schemas.openxmlformats.org/officeDocument/2006/relationships/hyperlink" Target="https://docs.spring.io/spring/docs/5.0.13.RELEASE/spring-framework-reference/core.html" TargetMode="External"/><Relationship Id="rId444" Type="http://schemas.openxmlformats.org/officeDocument/2006/relationships/hyperlink" Target="https://docs.spring.io/cdn-cgi/l/email-protection" TargetMode="External"/><Relationship Id="rId486" Type="http://schemas.openxmlformats.org/officeDocument/2006/relationships/hyperlink" Target="https://docs.spring.io/spring/docs/5.0.13.RELEASE/spring-framework-reference/core.html" TargetMode="External"/><Relationship Id="rId651" Type="http://schemas.openxmlformats.org/officeDocument/2006/relationships/hyperlink" Target="https://docs.spring.io/spring/docs/5.0.13.RELEASE/spring-framework-reference/core.html" TargetMode="External"/><Relationship Id="rId693" Type="http://schemas.openxmlformats.org/officeDocument/2006/relationships/hyperlink" Target="https://docs.spring.io/spring/docs/5.0.13.RELEASE/spring-framework-reference/core.html" TargetMode="External"/><Relationship Id="rId707" Type="http://schemas.openxmlformats.org/officeDocument/2006/relationships/hyperlink" Target="https://docs.spring.io/spring/docs/5.0.13.RELEASE/spring-framework-reference/core.html" TargetMode="External"/><Relationship Id="rId749" Type="http://schemas.openxmlformats.org/officeDocument/2006/relationships/hyperlink" Target="https://docs.spring.io/cdn-cgi/l/email-protection" TargetMode="External"/><Relationship Id="rId43" Type="http://schemas.openxmlformats.org/officeDocument/2006/relationships/hyperlink" Target="https://docs.spring.io/spring/docs/5.0.13.RELEASE/spring-framework-reference/core.html" TargetMode="External"/><Relationship Id="rId139" Type="http://schemas.openxmlformats.org/officeDocument/2006/relationships/hyperlink" Target="https://docs.spring.io/spring/docs/5.0.13.RELEASE/spring-framework-reference/core.html" TargetMode="External"/><Relationship Id="rId290" Type="http://schemas.openxmlformats.org/officeDocument/2006/relationships/hyperlink" Target="https://docs.spring.io/spring/docs/5.0.13.RELEASE/spring-framework-reference/core.html" TargetMode="External"/><Relationship Id="rId304" Type="http://schemas.openxmlformats.org/officeDocument/2006/relationships/hyperlink" Target="https://docs.spring.io/spring/docs/5.0.13.RELEASE/spring-framework-reference/core.html" TargetMode="External"/><Relationship Id="rId346" Type="http://schemas.openxmlformats.org/officeDocument/2006/relationships/hyperlink" Target="https://docs.spring.io/spring/docs/5.0.13.RELEASE/spring-framework-reference/core.html" TargetMode="External"/><Relationship Id="rId388" Type="http://schemas.openxmlformats.org/officeDocument/2006/relationships/hyperlink" Target="https://docs.spring.io/spring/docs/5.0.13.RELEASE/spring-framework-reference/core.html" TargetMode="External"/><Relationship Id="rId511" Type="http://schemas.openxmlformats.org/officeDocument/2006/relationships/hyperlink" Target="https://docs.spring.io/cdn-cgi/l/email-protection" TargetMode="External"/><Relationship Id="rId553" Type="http://schemas.openxmlformats.org/officeDocument/2006/relationships/hyperlink" Target="https://docs.spring.io/spring/docs/5.0.13.RELEASE/spring-framework-reference/core.html" TargetMode="External"/><Relationship Id="rId609" Type="http://schemas.openxmlformats.org/officeDocument/2006/relationships/hyperlink" Target="https://docs.spring.io/spring/docs/5.0.13.RELEASE/spring-framework-reference/core.html" TargetMode="External"/><Relationship Id="rId760" Type="http://schemas.openxmlformats.org/officeDocument/2006/relationships/hyperlink" Target="https://docs.spring.io/spring/docs/5.0.13.RELEASE/spring-framework-reference/integration.html" TargetMode="External"/><Relationship Id="rId85" Type="http://schemas.openxmlformats.org/officeDocument/2006/relationships/hyperlink" Target="https://docs.spring.io/spring/docs/5.0.13.RELEASE/spring-framework-reference/core.html" TargetMode="External"/><Relationship Id="rId150" Type="http://schemas.openxmlformats.org/officeDocument/2006/relationships/hyperlink" Target="https://docs.spring.io/spring/docs/5.0.13.RELEASE/spring-framework-reference/core.html" TargetMode="External"/><Relationship Id="rId192" Type="http://schemas.openxmlformats.org/officeDocument/2006/relationships/hyperlink" Target="https://docs.spring.io/spring/docs/5.0.13.RELEASE/spring-framework-reference/core.html" TargetMode="External"/><Relationship Id="rId206" Type="http://schemas.openxmlformats.org/officeDocument/2006/relationships/hyperlink" Target="https://docs.spring.io/spring/docs/5.0.13.RELEASE/spring-framework-reference/core.html" TargetMode="External"/><Relationship Id="rId413" Type="http://schemas.openxmlformats.org/officeDocument/2006/relationships/hyperlink" Target="https://docs.spring.io/spring/docs/5.0.13.RELEASE/spring-framework-reference/core.html" TargetMode="External"/><Relationship Id="rId595" Type="http://schemas.openxmlformats.org/officeDocument/2006/relationships/hyperlink" Target="file:///D:\data\config.xml" TargetMode="External"/><Relationship Id="rId248" Type="http://schemas.openxmlformats.org/officeDocument/2006/relationships/hyperlink" Target="https://docs.spring.io/spring/docs/5.0.13.RELEASE/spring-framework-reference/core.html" TargetMode="External"/><Relationship Id="rId455" Type="http://schemas.openxmlformats.org/officeDocument/2006/relationships/hyperlink" Target="https://docs.spring.io/spring/docs/5.0.13.RELEASE/spring-framework-reference/core.html" TargetMode="External"/><Relationship Id="rId497" Type="http://schemas.openxmlformats.org/officeDocument/2006/relationships/hyperlink" Target="https://docs.spring.io/spring/docs/5.0.13.RELEASE/spring-framework-reference/core.html" TargetMode="External"/><Relationship Id="rId620" Type="http://schemas.openxmlformats.org/officeDocument/2006/relationships/hyperlink" Target="https://www.hibernate.org/412.html" TargetMode="External"/><Relationship Id="rId662" Type="http://schemas.openxmlformats.org/officeDocument/2006/relationships/image" Target="file:///D:\Study\githup\helloWorld\&#30693;&#35782;&#20307;&#31995;\&#26694;&#26550;\spring\Core%20Technologies_files\aop-proxy-call.png" TargetMode="External"/><Relationship Id="rId718" Type="http://schemas.openxmlformats.org/officeDocument/2006/relationships/hyperlink" Target="https://docs.spring.io/cdn-cgi/l/email-protection" TargetMode="External"/><Relationship Id="rId12" Type="http://schemas.openxmlformats.org/officeDocument/2006/relationships/hyperlink" Target="https://docs.spring.io/spring/docs/5.0.13.RELEASE/spring-framework-reference/core.html" TargetMode="External"/><Relationship Id="rId108" Type="http://schemas.openxmlformats.org/officeDocument/2006/relationships/hyperlink" Target="https://docs.spring.io/spring/docs/5.0.13.RELEASE/spring-framework-reference/core.html" TargetMode="External"/><Relationship Id="rId315" Type="http://schemas.openxmlformats.org/officeDocument/2006/relationships/hyperlink" Target="https://docs.spring.io/spring/docs/5.0.13.RELEASE/spring-framework-reference/core.html" TargetMode="External"/><Relationship Id="rId357" Type="http://schemas.openxmlformats.org/officeDocument/2006/relationships/hyperlink" Target="https://docs.spring.io/spring/docs/5.0.13.RELEASE/spring-framework-reference/core.html" TargetMode="External"/><Relationship Id="rId522" Type="http://schemas.openxmlformats.org/officeDocument/2006/relationships/hyperlink" Target="https://docs.spring.io/spring-framework/docs/5.0.13.RELEASE/javadoc-api/org/springframework/orm/jpa/support/PersistenceAnnotationBeanPostProcessor.html" TargetMode="External"/><Relationship Id="rId54" Type="http://schemas.openxmlformats.org/officeDocument/2006/relationships/hyperlink" Target="https://docs.spring.io/spring/docs/5.0.13.RELEASE/spring-framework-reference/core.html" TargetMode="External"/><Relationship Id="rId96" Type="http://schemas.openxmlformats.org/officeDocument/2006/relationships/hyperlink" Target="https://docs.spring.io/spring/docs/5.0.13.RELEASE/spring-framework-reference/core.html" TargetMode="External"/><Relationship Id="rId161" Type="http://schemas.openxmlformats.org/officeDocument/2006/relationships/hyperlink" Target="https://docs.spring.io/spring/docs/5.0.13.RELEASE/spring-framework-reference/core.html" TargetMode="External"/><Relationship Id="rId217" Type="http://schemas.openxmlformats.org/officeDocument/2006/relationships/hyperlink" Target="https://docs.spring.io/spring/docs/5.0.13.RELEASE/spring-framework-reference/core.html" TargetMode="External"/><Relationship Id="rId399" Type="http://schemas.openxmlformats.org/officeDocument/2006/relationships/hyperlink" Target="https://docs.spring.io/spring/docs/5.0.13.RELEASE/spring-framework-reference/core.html" TargetMode="External"/><Relationship Id="rId564" Type="http://schemas.openxmlformats.org/officeDocument/2006/relationships/hyperlink" Target="https://docs.spring.io/spring-framework/docs/5.0.13.RELEASE/javadoc-api/org/springframework/context/annotation/Conditional.html" TargetMode="External"/><Relationship Id="rId771" Type="http://schemas.openxmlformats.org/officeDocument/2006/relationships/hyperlink" Target="https://jcp.org/en/jsr/detail?id=107" TargetMode="External"/><Relationship Id="rId259" Type="http://schemas.openxmlformats.org/officeDocument/2006/relationships/hyperlink" Target="https://docs.spring.io/spring/docs/5.0.13.RELEASE/spring-framework-reference/core.html" TargetMode="External"/><Relationship Id="rId424" Type="http://schemas.openxmlformats.org/officeDocument/2006/relationships/hyperlink" Target="https://docs.spring.io/spring/docs/5.0.13.RELEASE/spring-framework-reference/core.html" TargetMode="External"/><Relationship Id="rId466" Type="http://schemas.openxmlformats.org/officeDocument/2006/relationships/hyperlink" Target="https://docs.spring.io/spring/docs/5.0.13.RELEASE/spring-framework-reference/core.html" TargetMode="External"/><Relationship Id="rId631" Type="http://schemas.openxmlformats.org/officeDocument/2006/relationships/hyperlink" Target="https://docs.spring.io/spring/docs/5.0.13.RELEASE/spring-framework-reference/core.html" TargetMode="External"/><Relationship Id="rId673" Type="http://schemas.openxmlformats.org/officeDocument/2006/relationships/hyperlink" Target="https://docs.spring.io/spring/docs/5.0.13.RELEASE/spring-framework-reference/core.html" TargetMode="External"/><Relationship Id="rId729" Type="http://schemas.openxmlformats.org/officeDocument/2006/relationships/hyperlink" Target="https://docs.spring.io/cdn-cgi/l/email-protection" TargetMode="External"/><Relationship Id="rId23" Type="http://schemas.openxmlformats.org/officeDocument/2006/relationships/hyperlink" Target="https://docs.spring.io/spring/docs/5.0.13.RELEASE/spring-framework-reference/core.html" TargetMode="External"/><Relationship Id="rId119" Type="http://schemas.openxmlformats.org/officeDocument/2006/relationships/hyperlink" Target="https://docs.spring.io/spring/docs/5.0.13.RELEASE/spring-framework-reference/core.html" TargetMode="External"/><Relationship Id="rId270" Type="http://schemas.openxmlformats.org/officeDocument/2006/relationships/hyperlink" Target="https://docs.spring.io/spring/docs/5.0.13.RELEASE/spring-framework-reference/core.html" TargetMode="External"/><Relationship Id="rId326" Type="http://schemas.openxmlformats.org/officeDocument/2006/relationships/hyperlink" Target="https://docs.spring.io/spring/docs/5.0.13.RELEASE/spring-framework-reference/core.html" TargetMode="External"/><Relationship Id="rId533" Type="http://schemas.openxmlformats.org/officeDocument/2006/relationships/hyperlink" Target="https://docs.spring.io/spring/docs/5.0.13.RELEASE/spring-framework-reference/core.html" TargetMode="External"/><Relationship Id="rId65" Type="http://schemas.openxmlformats.org/officeDocument/2006/relationships/hyperlink" Target="https://docs.spring.io/spring/docs/5.0.13.RELEASE/spring-framework-reference/core.html" TargetMode="External"/><Relationship Id="rId130" Type="http://schemas.openxmlformats.org/officeDocument/2006/relationships/hyperlink" Target="https://docs.spring.io/spring/docs/5.0.13.RELEASE/spring-framework-reference/core.html" TargetMode="External"/><Relationship Id="rId368" Type="http://schemas.openxmlformats.org/officeDocument/2006/relationships/hyperlink" Target="https://docs.spring.io/spring/docs/5.0.13.RELEASE/spring-framework-reference/core.html" TargetMode="External"/><Relationship Id="rId575" Type="http://schemas.openxmlformats.org/officeDocument/2006/relationships/hyperlink" Target="https://docs.spring.io/spring-framework/docs/5.0.13.RELEASE/javadoc-api/org/springframework/web/context/support/StandardServletEnvironment.html" TargetMode="External"/><Relationship Id="rId740" Type="http://schemas.openxmlformats.org/officeDocument/2006/relationships/hyperlink" Target="https://docs.spring.io/cdn-cgi/l/email-protection" TargetMode="External"/><Relationship Id="rId172" Type="http://schemas.openxmlformats.org/officeDocument/2006/relationships/hyperlink" Target="https://docs.spring.io/spring/docs/5.0.13.RELEASE/spring-framework-reference/core.html" TargetMode="External"/><Relationship Id="rId228" Type="http://schemas.openxmlformats.org/officeDocument/2006/relationships/hyperlink" Target="https://docs.spring.io/spring/docs/5.0.13.RELEASE/spring-framework-reference/core.html" TargetMode="External"/><Relationship Id="rId435" Type="http://schemas.openxmlformats.org/officeDocument/2006/relationships/hyperlink" Target="https://docs.spring.io/spring/docs/5.0.13.RELEASE/spring-framework-reference/core.html" TargetMode="External"/><Relationship Id="rId477" Type="http://schemas.openxmlformats.org/officeDocument/2006/relationships/hyperlink" Target="https://docs.spring.io/spring/docs/5.0.13.RELEASE/spring-framework-reference/core.html" TargetMode="External"/><Relationship Id="rId600" Type="http://schemas.openxmlformats.org/officeDocument/2006/relationships/hyperlink" Target="https://stackoverflow.com/questions/19394570/java-jre-7u45-breaks-classloader-getresources" TargetMode="External"/><Relationship Id="rId642" Type="http://schemas.openxmlformats.org/officeDocument/2006/relationships/hyperlink" Target="https://www.eclipse.org/aspectj/doc/released/progguide/index.html" TargetMode="External"/><Relationship Id="rId684" Type="http://schemas.openxmlformats.org/officeDocument/2006/relationships/hyperlink" Target="https://tomcat.apache.org/" TargetMode="External"/><Relationship Id="rId281" Type="http://schemas.openxmlformats.org/officeDocument/2006/relationships/hyperlink" Target="https://docs.spring.io/spring/docs/5.0.13.RELEASE/spring-framework-reference/core.html" TargetMode="External"/><Relationship Id="rId337" Type="http://schemas.openxmlformats.org/officeDocument/2006/relationships/hyperlink" Target="https://docs.spring.io/spring/docs/5.0.13.RELEASE/spring-framework-reference/core.html" TargetMode="External"/><Relationship Id="rId502" Type="http://schemas.openxmlformats.org/officeDocument/2006/relationships/hyperlink" Target="https://docs.spring.io/spring/docs/5.0.13.RELEASE/spring-framework-reference/core.html" TargetMode="External"/><Relationship Id="rId34" Type="http://schemas.openxmlformats.org/officeDocument/2006/relationships/hyperlink" Target="https://docs.spring.io/spring/docs/5.0.13.RELEASE/spring-framework-reference/core.html" TargetMode="External"/><Relationship Id="rId76" Type="http://schemas.openxmlformats.org/officeDocument/2006/relationships/hyperlink" Target="https://docs.spring.io/spring/docs/5.0.13.RELEASE/spring-framework-reference/core.html" TargetMode="External"/><Relationship Id="rId141" Type="http://schemas.openxmlformats.org/officeDocument/2006/relationships/hyperlink" Target="https://docs.spring.io/spring/docs/5.0.13.RELEASE/spring-framework-reference/core.html" TargetMode="External"/><Relationship Id="rId379" Type="http://schemas.openxmlformats.org/officeDocument/2006/relationships/hyperlink" Target="https://docs.spring.io/spring/docs/5.0.13.RELEASE/spring-framework-reference/core.html" TargetMode="External"/><Relationship Id="rId544" Type="http://schemas.openxmlformats.org/officeDocument/2006/relationships/hyperlink" Target="https://docs.spring.io/spring/docs/5.0.13.RELEASE/spring-framework-reference/core.html" TargetMode="External"/><Relationship Id="rId586" Type="http://schemas.openxmlformats.org/officeDocument/2006/relationships/hyperlink" Target="https://docs.spring.io/cdn-cgi/l/email-protection" TargetMode="External"/><Relationship Id="rId751" Type="http://schemas.openxmlformats.org/officeDocument/2006/relationships/hyperlink" Target="https://docs.spring.io/spring/docs/5.0.13.RELEASE/spring-framework-reference/core.html" TargetMode="External"/><Relationship Id="rId7" Type="http://schemas.openxmlformats.org/officeDocument/2006/relationships/hyperlink" Target="https://docs.spring.io/spring/docs/5.0.13.RELEASE/spring-framework-reference/core.html" TargetMode="External"/><Relationship Id="rId183" Type="http://schemas.openxmlformats.org/officeDocument/2006/relationships/hyperlink" Target="https://docs.spring.io/spring/docs/5.0.13.RELEASE/spring-framework-reference/core.html" TargetMode="External"/><Relationship Id="rId239" Type="http://schemas.openxmlformats.org/officeDocument/2006/relationships/hyperlink" Target="https://docs.spring.io/spring/docs/5.0.13.RELEASE/spring-framework-reference/core.html" TargetMode="External"/><Relationship Id="rId390" Type="http://schemas.openxmlformats.org/officeDocument/2006/relationships/hyperlink" Target="https://docs.spring.io/spring/docs/5.0.13.RELEASE/spring-framework-reference/core.html" TargetMode="External"/><Relationship Id="rId404" Type="http://schemas.openxmlformats.org/officeDocument/2006/relationships/hyperlink" Target="https://docs.spring.io/spring/docs/5.0.13.RELEASE/spring-framework-reference/core.html" TargetMode="External"/><Relationship Id="rId446" Type="http://schemas.openxmlformats.org/officeDocument/2006/relationships/hyperlink" Target="https://docs.spring.io/spring/docs/5.0.13.RELEASE/spring-framework-reference/core.html" TargetMode="External"/><Relationship Id="rId611" Type="http://schemas.openxmlformats.org/officeDocument/2006/relationships/hyperlink" Target="https://docs.spring.io/spring/docs/5.0.13.RELEASE/spring-framework-reference/web.html" TargetMode="External"/><Relationship Id="rId653" Type="http://schemas.openxmlformats.org/officeDocument/2006/relationships/hyperlink" Target="https://docs.spring.io/spring/docs/5.0.13.RELEASE/spring-framework-reference/core.html" TargetMode="External"/><Relationship Id="rId250" Type="http://schemas.openxmlformats.org/officeDocument/2006/relationships/hyperlink" Target="https://docs.spring.io/spring/docs/5.0.13.RELEASE/spring-framework-reference/core.html" TargetMode="External"/><Relationship Id="rId292" Type="http://schemas.openxmlformats.org/officeDocument/2006/relationships/hyperlink" Target="https://docs.spring.io/spring/docs/5.0.13.RELEASE/spring-framework-reference/core.html" TargetMode="External"/><Relationship Id="rId306" Type="http://schemas.openxmlformats.org/officeDocument/2006/relationships/hyperlink" Target="https://docs.spring.io/spring/docs/5.0.13.RELEASE/spring-framework-reference/core.html" TargetMode="External"/><Relationship Id="rId488" Type="http://schemas.openxmlformats.org/officeDocument/2006/relationships/hyperlink" Target="https://docs.spring.io/spring/docs/5.0.13.RELEASE/spring-framework-reference/core.html" TargetMode="External"/><Relationship Id="rId695" Type="http://schemas.openxmlformats.org/officeDocument/2006/relationships/hyperlink" Target="https://docs.spring.io/spring/docs/5.0.13.RELEASE/spring-framework-reference/core.html" TargetMode="External"/><Relationship Id="rId709" Type="http://schemas.openxmlformats.org/officeDocument/2006/relationships/hyperlink" Target="https://docs.spring.io/spring/docs/5.0.13.RELEASE/spring-framework-reference/web-reactive.html" TargetMode="External"/><Relationship Id="rId45" Type="http://schemas.openxmlformats.org/officeDocument/2006/relationships/hyperlink" Target="https://docs.spring.io/spring/docs/5.0.13.RELEASE/spring-framework-reference/core.html" TargetMode="External"/><Relationship Id="rId87" Type="http://schemas.openxmlformats.org/officeDocument/2006/relationships/hyperlink" Target="https://docs.spring.io/spring/docs/5.0.13.RELEASE/spring-framework-reference/core.html" TargetMode="External"/><Relationship Id="rId110" Type="http://schemas.openxmlformats.org/officeDocument/2006/relationships/hyperlink" Target="https://docs.spring.io/spring/docs/5.0.13.RELEASE/spring-framework-reference/core.html" TargetMode="External"/><Relationship Id="rId348" Type="http://schemas.openxmlformats.org/officeDocument/2006/relationships/hyperlink" Target="https://docs.spring.io/spring/docs/5.0.13.RELEASE/spring-framework-reference/core.html" TargetMode="External"/><Relationship Id="rId513" Type="http://schemas.openxmlformats.org/officeDocument/2006/relationships/hyperlink" Target="https://docs.spring.io/spring/docs/5.0.13.RELEASE/spring-framework-reference/core.html" TargetMode="External"/><Relationship Id="rId555" Type="http://schemas.openxmlformats.org/officeDocument/2006/relationships/hyperlink" Target="https://docs.spring.io/spring/docs/5.0.13.RELEASE/spring-framework-reference/core.html" TargetMode="External"/><Relationship Id="rId597" Type="http://schemas.openxmlformats.org/officeDocument/2006/relationships/hyperlink" Target="https://myserver/logo.png" TargetMode="External"/><Relationship Id="rId720" Type="http://schemas.openxmlformats.org/officeDocument/2006/relationships/hyperlink" Target="https://docs.spring.io/cdn-cgi/l/email-protection" TargetMode="External"/><Relationship Id="rId762" Type="http://schemas.openxmlformats.org/officeDocument/2006/relationships/hyperlink" Target="https://docs.spring.io/spring/docs/5.0.13.RELEASE/spring-framework-reference/core.html" TargetMode="External"/><Relationship Id="rId152" Type="http://schemas.openxmlformats.org/officeDocument/2006/relationships/hyperlink" Target="https://docs.spring.io/spring/docs/5.0.13.RELEASE/spring-framework-reference/core.html" TargetMode="External"/><Relationship Id="rId194" Type="http://schemas.openxmlformats.org/officeDocument/2006/relationships/hyperlink" Target="https://docs.spring.io/spring/docs/5.0.13.RELEASE/spring-framework-reference/core.html" TargetMode="External"/><Relationship Id="rId208" Type="http://schemas.openxmlformats.org/officeDocument/2006/relationships/hyperlink" Target="https://docs.spring.io/spring/docs/5.0.13.RELEASE/spring-framework-reference/core.html" TargetMode="External"/><Relationship Id="rId415" Type="http://schemas.openxmlformats.org/officeDocument/2006/relationships/hyperlink" Target="https://docs.spring.io/spring/docs/5.0.13.RELEASE/spring-framework-reference/core.html" TargetMode="External"/><Relationship Id="rId457" Type="http://schemas.openxmlformats.org/officeDocument/2006/relationships/hyperlink" Target="https://docs.spring.io/spring/docs/5.0.13.RELEASE/spring-framework-reference/core.html" TargetMode="External"/><Relationship Id="rId622" Type="http://schemas.openxmlformats.org/officeDocument/2006/relationships/hyperlink" Target="https://docs.spring.io/spring/docs/5.0.13.RELEASE/spring-framework-reference/web.html" TargetMode="External"/><Relationship Id="rId261" Type="http://schemas.openxmlformats.org/officeDocument/2006/relationships/hyperlink" Target="https://docs.spring.io/spring/docs/5.0.13.RELEASE/spring-framework-reference/core.html" TargetMode="External"/><Relationship Id="rId499" Type="http://schemas.openxmlformats.org/officeDocument/2006/relationships/hyperlink" Target="https://docs.spring.io/spring/docs/5.0.13.RELEASE/spring-framework-reference/core.html" TargetMode="External"/><Relationship Id="rId664" Type="http://schemas.openxmlformats.org/officeDocument/2006/relationships/hyperlink" Target="https://docs.spring.io/spring/docs/5.0.13.RELEASE/spring-framework-reference/core.html" TargetMode="External"/><Relationship Id="rId14" Type="http://schemas.openxmlformats.org/officeDocument/2006/relationships/hyperlink" Target="https://docs.spring.io/spring/docs/5.0.13.RELEASE/spring-framework-reference/core.html" TargetMode="External"/><Relationship Id="rId56" Type="http://schemas.openxmlformats.org/officeDocument/2006/relationships/hyperlink" Target="https://docs.spring.io/spring/docs/5.0.13.RELEASE/spring-framework-reference/core.html" TargetMode="External"/><Relationship Id="rId317" Type="http://schemas.openxmlformats.org/officeDocument/2006/relationships/hyperlink" Target="https://docs.spring.io/spring/docs/5.0.13.RELEASE/spring-framework-reference/core.html" TargetMode="External"/><Relationship Id="rId359" Type="http://schemas.openxmlformats.org/officeDocument/2006/relationships/hyperlink" Target="https://docs.spring.io/spring/docs/5.0.13.RELEASE/spring-framework-reference/core.html" TargetMode="External"/><Relationship Id="rId524" Type="http://schemas.openxmlformats.org/officeDocument/2006/relationships/hyperlink" Target="https://docs.spring.io/spring/docs/5.0.13.RELEASE/spring-framework-reference/web.html" TargetMode="External"/><Relationship Id="rId566" Type="http://schemas.openxmlformats.org/officeDocument/2006/relationships/hyperlink" Target="https://docs.spring.io/spring-framework/docs/5.0.13.RELEASE/javadoc-api/org/springframework/core/env/Environment.html" TargetMode="External"/><Relationship Id="rId731" Type="http://schemas.openxmlformats.org/officeDocument/2006/relationships/hyperlink" Target="https://docs.spring.io/cdn-cgi/l/email-protection" TargetMode="External"/><Relationship Id="rId773" Type="http://schemas.openxmlformats.org/officeDocument/2006/relationships/hyperlink" Target="https://docs.spring.io/spring/docs/5.0.13.RELEASE/spring-framework-reference/overview.html" TargetMode="External"/><Relationship Id="rId98" Type="http://schemas.openxmlformats.org/officeDocument/2006/relationships/hyperlink" Target="https://docs.spring.io/spring/docs/5.0.13.RELEASE/spring-framework-reference/core.html" TargetMode="External"/><Relationship Id="rId121" Type="http://schemas.openxmlformats.org/officeDocument/2006/relationships/hyperlink" Target="https://docs.spring.io/spring/docs/5.0.13.RELEASE/spring-framework-reference/core.html" TargetMode="External"/><Relationship Id="rId163" Type="http://schemas.openxmlformats.org/officeDocument/2006/relationships/hyperlink" Target="https://docs.spring.io/spring/docs/5.0.13.RELEASE/spring-framework-reference/core.html" TargetMode="External"/><Relationship Id="rId219" Type="http://schemas.openxmlformats.org/officeDocument/2006/relationships/hyperlink" Target="https://docs.spring.io/spring/docs/5.0.13.RELEASE/spring-framework-reference/core.html" TargetMode="External"/><Relationship Id="rId370" Type="http://schemas.openxmlformats.org/officeDocument/2006/relationships/hyperlink" Target="https://docs.spring.io/spring/docs/5.0.13.RELEASE/spring-framework-reference/core.html" TargetMode="External"/><Relationship Id="rId426" Type="http://schemas.openxmlformats.org/officeDocument/2006/relationships/hyperlink" Target="https://docs.spring.io/spring/docs/5.0.13.RELEASE/spring-framework-reference/core.html" TargetMode="External"/><Relationship Id="rId633" Type="http://schemas.openxmlformats.org/officeDocument/2006/relationships/hyperlink" Target="https://docs.spring.io/spring/docs/5.0.13.RELEASE/spring-framework-reference/core.html" TargetMode="External"/><Relationship Id="rId230" Type="http://schemas.openxmlformats.org/officeDocument/2006/relationships/hyperlink" Target="https://docs.spring.io/spring/docs/5.0.13.RELEASE/spring-framework-reference/core.html" TargetMode="External"/><Relationship Id="rId468" Type="http://schemas.openxmlformats.org/officeDocument/2006/relationships/hyperlink" Target="https://docs.spring.io/spring/docs/5.0.13.RELEASE/spring-framework-reference/core.html" TargetMode="External"/><Relationship Id="rId675" Type="http://schemas.openxmlformats.org/officeDocument/2006/relationships/hyperlink" Target="https://docs.spring.io/spring/docs/5.0.13.RELEASE/spring-framework-reference/core.html" TargetMode="External"/><Relationship Id="rId25" Type="http://schemas.openxmlformats.org/officeDocument/2006/relationships/hyperlink" Target="https://docs.spring.io/spring/docs/5.0.13.RELEASE/spring-framework-reference/core.html" TargetMode="External"/><Relationship Id="rId67" Type="http://schemas.openxmlformats.org/officeDocument/2006/relationships/hyperlink" Target="https://docs.spring.io/spring/docs/5.0.13.RELEASE/spring-framework-reference/core.html" TargetMode="External"/><Relationship Id="rId272" Type="http://schemas.openxmlformats.org/officeDocument/2006/relationships/hyperlink" Target="https://docs.spring.io/spring/docs/5.0.13.RELEASE/spring-framework-reference/core.html" TargetMode="External"/><Relationship Id="rId328" Type="http://schemas.openxmlformats.org/officeDocument/2006/relationships/hyperlink" Target="https://docs.spring.io/spring/docs/5.0.13.RELEASE/spring-framework-reference/core.html" TargetMode="External"/><Relationship Id="rId535" Type="http://schemas.openxmlformats.org/officeDocument/2006/relationships/hyperlink" Target="https://github.com/spring-projects/spring-framework/wiki/Spring-Annotation-Programming-Model" TargetMode="External"/><Relationship Id="rId577" Type="http://schemas.openxmlformats.org/officeDocument/2006/relationships/hyperlink" Target="https://docs.spring.io/spring-framework/docs/5.0.13.RELEASE/javadoc-api/org/springframework/core/env/MutablePropertySources.html" TargetMode="External"/><Relationship Id="rId700" Type="http://schemas.openxmlformats.org/officeDocument/2006/relationships/hyperlink" Target="https://docs.spring.io/spring-framework/docs/5.0.13.RELEASE/javadoc-api/org/springframework/lang/NonNullApi.html" TargetMode="External"/><Relationship Id="rId742" Type="http://schemas.openxmlformats.org/officeDocument/2006/relationships/hyperlink" Target="https://docs.spring.io/cdn-cgi/l/email-protection" TargetMode="External"/><Relationship Id="rId132" Type="http://schemas.openxmlformats.org/officeDocument/2006/relationships/hyperlink" Target="https://docs.spring.io/spring/docs/5.0.13.RELEASE/spring-framework-reference/core.html" TargetMode="External"/><Relationship Id="rId174" Type="http://schemas.openxmlformats.org/officeDocument/2006/relationships/hyperlink" Target="https://docs.spring.io/spring/docs/5.0.13.RELEASE/spring-framework-reference/core.html" TargetMode="External"/><Relationship Id="rId381" Type="http://schemas.openxmlformats.org/officeDocument/2006/relationships/hyperlink" Target="https://docs.spring.io/spring-framework/docs/5.0.13.RELEASE/javadoc-api/org/springframework/context/ApplicationContext.html" TargetMode="External"/><Relationship Id="rId602" Type="http://schemas.openxmlformats.org/officeDocument/2006/relationships/hyperlink" Target="https://docs.spring.io/spring/docs/5.0.13.RELEASE/spring-framework-reference/core.html" TargetMode="External"/><Relationship Id="rId241" Type="http://schemas.openxmlformats.org/officeDocument/2006/relationships/hyperlink" Target="https://docs.spring.io/spring/docs/5.0.13.RELEASE/spring-framework-reference/core.html" TargetMode="External"/><Relationship Id="rId437" Type="http://schemas.openxmlformats.org/officeDocument/2006/relationships/hyperlink" Target="https://docs.spring.io/cdn-cgi/l/email-protection" TargetMode="External"/><Relationship Id="rId479" Type="http://schemas.openxmlformats.org/officeDocument/2006/relationships/hyperlink" Target="https://docs.spring.io/spring/docs/5.0.13.RELEASE/spring-framework-reference/core.html" TargetMode="External"/><Relationship Id="rId644" Type="http://schemas.openxmlformats.org/officeDocument/2006/relationships/hyperlink" Target="https://docs.spring.io/spring/docs/5.0.13.RELEASE/spring-framework-reference/core.html" TargetMode="External"/><Relationship Id="rId686" Type="http://schemas.openxmlformats.org/officeDocument/2006/relationships/hyperlink" Target="https://www.wildfly.org/" TargetMode="External"/><Relationship Id="rId36" Type="http://schemas.openxmlformats.org/officeDocument/2006/relationships/hyperlink" Target="https://docs.spring.io/spring/docs/5.0.13.RELEASE/spring-framework-reference/core.html" TargetMode="External"/><Relationship Id="rId283" Type="http://schemas.openxmlformats.org/officeDocument/2006/relationships/hyperlink" Target="https://docs.spring.io/spring/docs/5.0.13.RELEASE/spring-framework-reference/core.html" TargetMode="External"/><Relationship Id="rId339" Type="http://schemas.openxmlformats.org/officeDocument/2006/relationships/hyperlink" Target="https://docs.spring.io/spring/docs/5.0.13.RELEASE/spring-framework-reference/core.html" TargetMode="External"/><Relationship Id="rId490" Type="http://schemas.openxmlformats.org/officeDocument/2006/relationships/hyperlink" Target="https://docs.spring.io/spring/docs/5.0.13.RELEASE/spring-framework-reference/core.html" TargetMode="External"/><Relationship Id="rId504" Type="http://schemas.openxmlformats.org/officeDocument/2006/relationships/hyperlink" Target="https://docs.spring.io/spring/docs/5.0.13.RELEASE/spring-framework-reference/integration.html" TargetMode="External"/><Relationship Id="rId546" Type="http://schemas.openxmlformats.org/officeDocument/2006/relationships/hyperlink" Target="https://docs.spring.io/spring/docs/5.0.13.RELEASE/spring-framework-reference/core.html" TargetMode="External"/><Relationship Id="rId711" Type="http://schemas.openxmlformats.org/officeDocument/2006/relationships/hyperlink" Target="https://docs.spring.io/spring-framework/docs/5.0.13.RELEASE/javadoc-api/org/springframework/beans/factory/config/FieldRetrievingFactoryBean.html" TargetMode="External"/><Relationship Id="rId753" Type="http://schemas.openxmlformats.org/officeDocument/2006/relationships/hyperlink" Target="https://docs.spring.io/spring/docs/5.0.13.RELEASE/spring-framework-reference/core.html" TargetMode="External"/><Relationship Id="rId78" Type="http://schemas.openxmlformats.org/officeDocument/2006/relationships/hyperlink" Target="https://docs.spring.io/spring/docs/5.0.13.RELEASE/spring-framework-reference/core.html" TargetMode="External"/><Relationship Id="rId101" Type="http://schemas.openxmlformats.org/officeDocument/2006/relationships/hyperlink" Target="https://docs.spring.io/spring/docs/5.0.13.RELEASE/spring-framework-reference/core.html" TargetMode="External"/><Relationship Id="rId143" Type="http://schemas.openxmlformats.org/officeDocument/2006/relationships/hyperlink" Target="https://docs.spring.io/spring/docs/5.0.13.RELEASE/spring-framework-reference/core.html" TargetMode="External"/><Relationship Id="rId185" Type="http://schemas.openxmlformats.org/officeDocument/2006/relationships/hyperlink" Target="https://docs.spring.io/spring/docs/5.0.13.RELEASE/spring-framework-reference/core.html" TargetMode="External"/><Relationship Id="rId350" Type="http://schemas.openxmlformats.org/officeDocument/2006/relationships/hyperlink" Target="https://docs.spring.io/spring/docs/5.0.13.RELEASE/spring-framework-reference/core.html" TargetMode="External"/><Relationship Id="rId406" Type="http://schemas.openxmlformats.org/officeDocument/2006/relationships/hyperlink" Target="https://docs.spring.io/spring/docs/5.0.13.RELEASE/spring-framework-reference/core.html" TargetMode="External"/><Relationship Id="rId588" Type="http://schemas.openxmlformats.org/officeDocument/2006/relationships/hyperlink" Target="https://www.enterpriseintegrationpatterns.com/" TargetMode="External"/><Relationship Id="rId9" Type="http://schemas.openxmlformats.org/officeDocument/2006/relationships/hyperlink" Target="https://docs.spring.io/spring/docs/5.0.13.RELEASE/spring-framework-reference/core.html" TargetMode="External"/><Relationship Id="rId210" Type="http://schemas.openxmlformats.org/officeDocument/2006/relationships/hyperlink" Target="https://docs.spring.io/spring/docs/5.0.13.RELEASE/spring-framework-reference/core.html" TargetMode="External"/><Relationship Id="rId392" Type="http://schemas.openxmlformats.org/officeDocument/2006/relationships/hyperlink" Target="https://docs.spring.io/spring/docs/5.0.13.RELEASE/spring-framework-reference/core.html" TargetMode="External"/><Relationship Id="rId448" Type="http://schemas.openxmlformats.org/officeDocument/2006/relationships/hyperlink" Target="https://docs.spring.io/cdn-cgi/l/email-protection" TargetMode="External"/><Relationship Id="rId613" Type="http://schemas.openxmlformats.org/officeDocument/2006/relationships/hyperlink" Target="https://docs.spring.io/spring/docs/5.0.13.RELEASE/spring-framework-reference/core.html" TargetMode="External"/><Relationship Id="rId655" Type="http://schemas.openxmlformats.org/officeDocument/2006/relationships/hyperlink" Target="https://docs.spring.io/spring/docs/5.0.13.RELEASE/spring-framework-reference/core.html" TargetMode="External"/><Relationship Id="rId697" Type="http://schemas.openxmlformats.org/officeDocument/2006/relationships/hyperlink" Target="https://docs.spring.io/spring/docs/5.0.13.RELEASE/spring-framework-reference/core.html" TargetMode="External"/><Relationship Id="rId252" Type="http://schemas.openxmlformats.org/officeDocument/2006/relationships/hyperlink" Target="https://docs.spring.io/spring/docs/5.0.13.RELEASE/spring-framework-reference/core.html" TargetMode="External"/><Relationship Id="rId294" Type="http://schemas.openxmlformats.org/officeDocument/2006/relationships/hyperlink" Target="https://docs.spring.io/spring/docs/5.0.13.RELEASE/spring-framework-reference/core.html" TargetMode="External"/><Relationship Id="rId308" Type="http://schemas.openxmlformats.org/officeDocument/2006/relationships/hyperlink" Target="https://docs.spring.io/spring/docs/5.0.13.RELEASE/spring-framework-reference/core.html" TargetMode="External"/><Relationship Id="rId515" Type="http://schemas.openxmlformats.org/officeDocument/2006/relationships/hyperlink" Target="https://spring.io/tools/sts" TargetMode="External"/><Relationship Id="rId722" Type="http://schemas.openxmlformats.org/officeDocument/2006/relationships/hyperlink" Target="https://docs.spring.io/cdn-cgi/l/email-protection" TargetMode="External"/><Relationship Id="rId47" Type="http://schemas.openxmlformats.org/officeDocument/2006/relationships/hyperlink" Target="https://docs.spring.io/spring/docs/5.0.13.RELEASE/spring-framework-reference/core.html" TargetMode="External"/><Relationship Id="rId89" Type="http://schemas.openxmlformats.org/officeDocument/2006/relationships/hyperlink" Target="https://docs.spring.io/spring/docs/5.0.13.RELEASE/spring-framework-reference/core.html" TargetMode="External"/><Relationship Id="rId112" Type="http://schemas.openxmlformats.org/officeDocument/2006/relationships/hyperlink" Target="https://docs.spring.io/spring/docs/5.0.13.RELEASE/spring-framework-reference/core.html" TargetMode="External"/><Relationship Id="rId154" Type="http://schemas.openxmlformats.org/officeDocument/2006/relationships/hyperlink" Target="https://docs.spring.io/spring/docs/5.0.13.RELEASE/spring-framework-reference/core.html" TargetMode="External"/><Relationship Id="rId361" Type="http://schemas.openxmlformats.org/officeDocument/2006/relationships/hyperlink" Target="https://docs.spring.io/spring/docs/5.0.13.RELEASE/spring-framework-reference/core.html" TargetMode="External"/><Relationship Id="rId557" Type="http://schemas.openxmlformats.org/officeDocument/2006/relationships/hyperlink" Target="https://docs.spring.io/spring/docs/5.0.13.RELEASE/spring-framework-reference/core.html" TargetMode="External"/><Relationship Id="rId599" Type="http://schemas.openxmlformats.org/officeDocument/2006/relationships/hyperlink" Target="https://docs.spring.io/spring/docs/5.0.13.RELEASE/spring-framework-reference/core.html" TargetMode="External"/><Relationship Id="rId764" Type="http://schemas.openxmlformats.org/officeDocument/2006/relationships/hyperlink" Target="https://docs.spring.io/spring/docs/5.0.13.RELEASE/spring-framework-reference/core.html" TargetMode="External"/><Relationship Id="rId196" Type="http://schemas.openxmlformats.org/officeDocument/2006/relationships/hyperlink" Target="https://docs.spring.io/spring/docs/5.0.13.RELEASE/spring-framework-reference/core.html" TargetMode="External"/><Relationship Id="rId417" Type="http://schemas.openxmlformats.org/officeDocument/2006/relationships/hyperlink" Target="https://docs.spring.io/spring/docs/5.0.13.RELEASE/spring-framework-reference/core.html" TargetMode="External"/><Relationship Id="rId459" Type="http://schemas.openxmlformats.org/officeDocument/2006/relationships/hyperlink" Target="https://docs.spring.io/spring/docs/5.0.13.RELEASE/spring-framework-reference/core.html" TargetMode="External"/><Relationship Id="rId624" Type="http://schemas.openxmlformats.org/officeDocument/2006/relationships/hyperlink" Target="https://docs.spring.io/spring/docs/5.0.13.RELEASE/spring-framework-reference/core.html" TargetMode="External"/><Relationship Id="rId666" Type="http://schemas.openxmlformats.org/officeDocument/2006/relationships/hyperlink" Target="https://docs.spring.io/spring/docs/5.0.13.RELEASE/spring-framework-reference/core.html" TargetMode="External"/><Relationship Id="rId16" Type="http://schemas.openxmlformats.org/officeDocument/2006/relationships/hyperlink" Target="https://docs.spring.io/spring/docs/5.0.13.RELEASE/spring-framework-reference/core.html" TargetMode="External"/><Relationship Id="rId221" Type="http://schemas.openxmlformats.org/officeDocument/2006/relationships/hyperlink" Target="https://docs.spring.io/spring/docs/5.0.13.RELEASE/spring-framework-reference/core.html" TargetMode="External"/><Relationship Id="rId263" Type="http://schemas.openxmlformats.org/officeDocument/2006/relationships/hyperlink" Target="https://docs.spring.io/spring/docs/5.0.13.RELEASE/spring-framework-reference/core.html" TargetMode="External"/><Relationship Id="rId319" Type="http://schemas.openxmlformats.org/officeDocument/2006/relationships/hyperlink" Target="https://docs.spring.io/spring/docs/5.0.13.RELEASE/spring-framework-reference/core.html" TargetMode="External"/><Relationship Id="rId470" Type="http://schemas.openxmlformats.org/officeDocument/2006/relationships/hyperlink" Target="https://docs.spring.io/spring/docs/5.0.13.RELEASE/spring-framework-reference/web.html" TargetMode="External"/><Relationship Id="rId526" Type="http://schemas.openxmlformats.org/officeDocument/2006/relationships/hyperlink" Target="https://docs.spring.io/spring/docs/5.0.13.RELEASE/spring-framework-reference/core.html" TargetMode="External"/><Relationship Id="rId58" Type="http://schemas.openxmlformats.org/officeDocument/2006/relationships/hyperlink" Target="https://docs.spring.io/spring/docs/5.0.13.RELEASE/spring-framework-reference/core.html" TargetMode="External"/><Relationship Id="rId123" Type="http://schemas.openxmlformats.org/officeDocument/2006/relationships/hyperlink" Target="https://docs.spring.io/spring/docs/5.0.13.RELEASE/spring-framework-reference/core.html" TargetMode="External"/><Relationship Id="rId330" Type="http://schemas.openxmlformats.org/officeDocument/2006/relationships/hyperlink" Target="https://docs.spring.io/spring/docs/5.0.13.RELEASE/spring-framework-reference/core.html" TargetMode="External"/><Relationship Id="rId568" Type="http://schemas.openxmlformats.org/officeDocument/2006/relationships/hyperlink" Target="https://docs.spring.io/spring/docs/5.0.13.RELEASE/spring-framework-reference/core.html" TargetMode="External"/><Relationship Id="rId733" Type="http://schemas.openxmlformats.org/officeDocument/2006/relationships/hyperlink" Target="https://docs.spring.io/cdn-cgi/l/email-protection" TargetMode="External"/><Relationship Id="rId775" Type="http://schemas.openxmlformats.org/officeDocument/2006/relationships/hyperlink" Target="https://docs.spring.io/spring/docs/5.0.13.RELEASE/spring-framework-reference/core.html" TargetMode="External"/><Relationship Id="rId165" Type="http://schemas.openxmlformats.org/officeDocument/2006/relationships/hyperlink" Target="https://docs.spring.io/spring/docs/5.0.13.RELEASE/spring-framework-reference/core.html" TargetMode="External"/><Relationship Id="rId372" Type="http://schemas.openxmlformats.org/officeDocument/2006/relationships/hyperlink" Target="https://docs.spring.io/spring/docs/5.0.13.RELEASE/spring-framework-reference/core.html" TargetMode="External"/><Relationship Id="rId428" Type="http://schemas.openxmlformats.org/officeDocument/2006/relationships/hyperlink" Target="https://www.jetbrains.com/idea/" TargetMode="External"/><Relationship Id="rId635" Type="http://schemas.openxmlformats.org/officeDocument/2006/relationships/hyperlink" Target="https://docs.spring.io/spring/docs/5.0.13.RELEASE/spring-framework-reference/core.html" TargetMode="External"/><Relationship Id="rId677" Type="http://schemas.openxmlformats.org/officeDocument/2006/relationships/hyperlink" Target="https://docs.spring.io/spring/docs/5.0.13.RELEASE/spring-framework-reference/core.html" TargetMode="External"/><Relationship Id="rId232" Type="http://schemas.openxmlformats.org/officeDocument/2006/relationships/hyperlink" Target="https://docs.spring.io/spring/docs/5.0.13.RELEASE/spring-framework-reference/core.html" TargetMode="External"/><Relationship Id="rId274" Type="http://schemas.openxmlformats.org/officeDocument/2006/relationships/hyperlink" Target="https://docs.spring.io/spring/docs/5.0.13.RELEASE/spring-framework-reference/core.html" TargetMode="External"/><Relationship Id="rId481" Type="http://schemas.openxmlformats.org/officeDocument/2006/relationships/hyperlink" Target="https://docs.spring.io/spring/docs/5.0.13.RELEASE/spring-framework-reference/core.html" TargetMode="External"/><Relationship Id="rId702" Type="http://schemas.openxmlformats.org/officeDocument/2006/relationships/hyperlink" Target="https://jira.spring.io/browse/SPR-15942" TargetMode="External"/><Relationship Id="rId27" Type="http://schemas.openxmlformats.org/officeDocument/2006/relationships/hyperlink" Target="https://docs.spring.io/spring/docs/5.0.13.RELEASE/spring-framework-reference/core.html" TargetMode="External"/><Relationship Id="rId69" Type="http://schemas.openxmlformats.org/officeDocument/2006/relationships/hyperlink" Target="https://docs.spring.io/spring/docs/5.0.13.RELEASE/spring-framework-reference/core.html" TargetMode="External"/><Relationship Id="rId134" Type="http://schemas.openxmlformats.org/officeDocument/2006/relationships/hyperlink" Target="https://docs.spring.io/spring/docs/5.0.13.RELEASE/spring-framework-reference/core.html" TargetMode="External"/><Relationship Id="rId537" Type="http://schemas.openxmlformats.org/officeDocument/2006/relationships/hyperlink" Target="https://docs.spring.io/spring-framework/docs/5.0.13.RELEASE/javadoc-api/org/springframework/beans/factory/support/BeanNameGenerator.html" TargetMode="External"/><Relationship Id="rId579" Type="http://schemas.openxmlformats.org/officeDocument/2006/relationships/hyperlink" Target="https://docs.spring.io/spring/docs/5.0.13.RELEASE/spring-framework-reference/data-access.html" TargetMode="External"/><Relationship Id="rId744" Type="http://schemas.openxmlformats.org/officeDocument/2006/relationships/hyperlink" Target="https://docs.spring.io/cdn-cgi/l/email-protection" TargetMode="External"/><Relationship Id="rId80" Type="http://schemas.openxmlformats.org/officeDocument/2006/relationships/hyperlink" Target="https://docs.spring.io/spring/docs/5.0.13.RELEASE/spring-framework-reference/core.html" TargetMode="External"/><Relationship Id="rId176" Type="http://schemas.openxmlformats.org/officeDocument/2006/relationships/hyperlink" Target="https://docs.spring.io/spring/docs/5.0.13.RELEASE/spring-framework-reference/core.html" TargetMode="External"/><Relationship Id="rId341" Type="http://schemas.openxmlformats.org/officeDocument/2006/relationships/hyperlink" Target="https://docs.spring.io/spring/docs/5.0.13.RELEASE/spring-framework-reference/core.html" TargetMode="External"/><Relationship Id="rId383" Type="http://schemas.openxmlformats.org/officeDocument/2006/relationships/hyperlink" Target="https://docs.spring.io/spring-framework/docs/5.0.13.RELEASE/javadoc-api/org/springframework/context/support/ClassPathXmlApplicationContext.html" TargetMode="External"/><Relationship Id="rId439" Type="http://schemas.openxmlformats.org/officeDocument/2006/relationships/hyperlink" Target="https://docs.spring.io/cdn-cgi/l/email-protection" TargetMode="External"/><Relationship Id="rId590" Type="http://schemas.openxmlformats.org/officeDocument/2006/relationships/hyperlink" Target="https://docs.spring.io/spring/docs/5.0.13.RELEASE/spring-framework-reference/core.html" TargetMode="External"/><Relationship Id="rId604" Type="http://schemas.openxmlformats.org/officeDocument/2006/relationships/hyperlink" Target="https://docs.spring.io/spring-framework/docs/5.0.13.RELEASE/javadoc-api/org/springframework/validation/MessageCodesResolver.html" TargetMode="External"/><Relationship Id="rId646" Type="http://schemas.openxmlformats.org/officeDocument/2006/relationships/hyperlink" Target="https://docs.spring.io/spring/docs/5.0.13.RELEASE/spring-framework-reference/data-access.html" TargetMode="External"/><Relationship Id="rId201" Type="http://schemas.openxmlformats.org/officeDocument/2006/relationships/hyperlink" Target="https://docs.spring.io/spring/docs/5.0.13.RELEASE/spring-framework-reference/core.html" TargetMode="External"/><Relationship Id="rId243" Type="http://schemas.openxmlformats.org/officeDocument/2006/relationships/hyperlink" Target="https://docs.spring.io/spring/docs/5.0.13.RELEASE/spring-framework-reference/core.html" TargetMode="External"/><Relationship Id="rId285" Type="http://schemas.openxmlformats.org/officeDocument/2006/relationships/hyperlink" Target="https://docs.spring.io/spring/docs/5.0.13.RELEASE/spring-framework-reference/core.html" TargetMode="External"/><Relationship Id="rId450" Type="http://schemas.openxmlformats.org/officeDocument/2006/relationships/hyperlink" Target="https://docs.spring.io/spring/docs/5.0.13.RELEASE/spring-framework-reference/core.html" TargetMode="External"/><Relationship Id="rId506" Type="http://schemas.openxmlformats.org/officeDocument/2006/relationships/hyperlink" Target="https://docs.spring.io/spring/docs/5.0.13.RELEASE/spring-framework-reference/web.html" TargetMode="External"/><Relationship Id="rId688" Type="http://schemas.openxmlformats.org/officeDocument/2006/relationships/hyperlink" Target="https://www.caucho.com/" TargetMode="External"/><Relationship Id="rId38" Type="http://schemas.openxmlformats.org/officeDocument/2006/relationships/hyperlink" Target="https://docs.spring.io/spring/docs/5.0.13.RELEASE/spring-framework-reference/core.html" TargetMode="External"/><Relationship Id="rId103" Type="http://schemas.openxmlformats.org/officeDocument/2006/relationships/hyperlink" Target="https://docs.spring.io/spring/docs/5.0.13.RELEASE/spring-framework-reference/core.html" TargetMode="External"/><Relationship Id="rId310" Type="http://schemas.openxmlformats.org/officeDocument/2006/relationships/hyperlink" Target="https://docs.spring.io/spring/docs/5.0.13.RELEASE/spring-framework-reference/core.html" TargetMode="External"/><Relationship Id="rId492" Type="http://schemas.openxmlformats.org/officeDocument/2006/relationships/hyperlink" Target="https://docs.spring.io/spring/docs/5.0.13.RELEASE/spring-framework-reference/core.html" TargetMode="External"/><Relationship Id="rId548" Type="http://schemas.openxmlformats.org/officeDocument/2006/relationships/hyperlink" Target="https://docs.spring.io/spring/docs/5.0.13.RELEASE/spring-framework-reference/core.html" TargetMode="External"/><Relationship Id="rId713" Type="http://schemas.openxmlformats.org/officeDocument/2006/relationships/hyperlink" Target="https://docs.spring.io/spring/docs/5.0.13.RELEASE/spring-framework-reference/core.html" TargetMode="External"/><Relationship Id="rId755" Type="http://schemas.openxmlformats.org/officeDocument/2006/relationships/hyperlink" Target="https://docs.spring.io/spring/docs/5.0.13.RELEASE/spring-framework-reference/data-access.html" TargetMode="External"/><Relationship Id="rId91" Type="http://schemas.openxmlformats.org/officeDocument/2006/relationships/hyperlink" Target="https://docs.spring.io/spring/docs/5.0.13.RELEASE/spring-framework-reference/core.html" TargetMode="External"/><Relationship Id="rId145" Type="http://schemas.openxmlformats.org/officeDocument/2006/relationships/hyperlink" Target="https://docs.spring.io/spring/docs/5.0.13.RELEASE/spring-framework-reference/core.html" TargetMode="External"/><Relationship Id="rId187" Type="http://schemas.openxmlformats.org/officeDocument/2006/relationships/hyperlink" Target="https://docs.spring.io/spring/docs/5.0.13.RELEASE/spring-framework-reference/core.html" TargetMode="External"/><Relationship Id="rId352" Type="http://schemas.openxmlformats.org/officeDocument/2006/relationships/hyperlink" Target="https://docs.spring.io/spring/docs/5.0.13.RELEASE/spring-framework-reference/core.html" TargetMode="External"/><Relationship Id="rId394" Type="http://schemas.openxmlformats.org/officeDocument/2006/relationships/hyperlink" Target="https://docs.spring.io/spring/docs/5.0.13.RELEASE/spring-framework-reference/core.html" TargetMode="External"/><Relationship Id="rId408" Type="http://schemas.openxmlformats.org/officeDocument/2006/relationships/hyperlink" Target="https://docs.spring.io/spring/docs/5.0.13.RELEASE/spring-framework-reference/core.html" TargetMode="External"/><Relationship Id="rId615" Type="http://schemas.openxmlformats.org/officeDocument/2006/relationships/hyperlink" Target="https://jira.spring.io/browse/SPR" TargetMode="External"/><Relationship Id="rId212" Type="http://schemas.openxmlformats.org/officeDocument/2006/relationships/hyperlink" Target="https://docs.spring.io/spring/docs/5.0.13.RELEASE/spring-framework-reference/core.html" TargetMode="External"/><Relationship Id="rId254" Type="http://schemas.openxmlformats.org/officeDocument/2006/relationships/hyperlink" Target="https://docs.spring.io/spring/docs/5.0.13.RELEASE/spring-framework-reference/core.html" TargetMode="External"/><Relationship Id="rId657" Type="http://schemas.openxmlformats.org/officeDocument/2006/relationships/hyperlink" Target="https://docs.spring.io/spring/docs/5.0.13.RELEASE/spring-framework-reference/core.html" TargetMode="External"/><Relationship Id="rId699" Type="http://schemas.openxmlformats.org/officeDocument/2006/relationships/hyperlink" Target="https://docs.spring.io/spring-framework/docs/5.0.13.RELEASE/javadoc-api/org/springframework/lang/Nullable.html" TargetMode="External"/><Relationship Id="rId49" Type="http://schemas.openxmlformats.org/officeDocument/2006/relationships/hyperlink" Target="https://docs.spring.io/spring/docs/5.0.13.RELEASE/spring-framework-reference/core.html" TargetMode="External"/><Relationship Id="rId114" Type="http://schemas.openxmlformats.org/officeDocument/2006/relationships/hyperlink" Target="https://docs.spring.io/spring/docs/5.0.13.RELEASE/spring-framework-reference/core.html" TargetMode="External"/><Relationship Id="rId296" Type="http://schemas.openxmlformats.org/officeDocument/2006/relationships/hyperlink" Target="https://docs.spring.io/spring/docs/5.0.13.RELEASE/spring-framework-reference/core.html" TargetMode="External"/><Relationship Id="rId461" Type="http://schemas.openxmlformats.org/officeDocument/2006/relationships/hyperlink" Target="https://spring.io/blog/2004/08/06/method-injection/" TargetMode="External"/><Relationship Id="rId517" Type="http://schemas.openxmlformats.org/officeDocument/2006/relationships/hyperlink" Target="https://docs.spring.io/spring/docs/5.0.13.RELEASE/spring-framework-reference/core.html" TargetMode="External"/><Relationship Id="rId559" Type="http://schemas.openxmlformats.org/officeDocument/2006/relationships/hyperlink" Target="https://docs.spring.io/spring/docs/5.0.13.RELEASE/spring-framework-reference/core.html" TargetMode="External"/><Relationship Id="rId724" Type="http://schemas.openxmlformats.org/officeDocument/2006/relationships/hyperlink" Target="https://docs.spring.io/cdn-cgi/l/email-protection" TargetMode="External"/><Relationship Id="rId766" Type="http://schemas.openxmlformats.org/officeDocument/2006/relationships/hyperlink" Target="https://docs.spring.io/spring/docs/5.0.13.RELEASE/spring-framework-reference/core.html" TargetMode="External"/><Relationship Id="rId60" Type="http://schemas.openxmlformats.org/officeDocument/2006/relationships/hyperlink" Target="https://docs.spring.io/spring/docs/5.0.13.RELEASE/spring-framework-reference/core.html" TargetMode="External"/><Relationship Id="rId156" Type="http://schemas.openxmlformats.org/officeDocument/2006/relationships/hyperlink" Target="https://docs.spring.io/spring/docs/5.0.13.RELEASE/spring-framework-reference/core.html" TargetMode="External"/><Relationship Id="rId198" Type="http://schemas.openxmlformats.org/officeDocument/2006/relationships/hyperlink" Target="https://docs.spring.io/spring/docs/5.0.13.RELEASE/spring-framework-reference/core.html" TargetMode="External"/><Relationship Id="rId321" Type="http://schemas.openxmlformats.org/officeDocument/2006/relationships/hyperlink" Target="https://docs.spring.io/spring/docs/5.0.13.RELEASE/spring-framework-reference/core.html" TargetMode="External"/><Relationship Id="rId363" Type="http://schemas.openxmlformats.org/officeDocument/2006/relationships/hyperlink" Target="https://docs.spring.io/spring/docs/5.0.13.RELEASE/spring-framework-reference/core.html" TargetMode="External"/><Relationship Id="rId419" Type="http://schemas.openxmlformats.org/officeDocument/2006/relationships/hyperlink" Target="https://docs.spring.io/spring/docs/5.0.13.RELEASE/spring-framework-reference/core.html" TargetMode="External"/><Relationship Id="rId570" Type="http://schemas.openxmlformats.org/officeDocument/2006/relationships/hyperlink" Target="https://docs.spring.io/spring/docs/5.0.13.RELEASE/spring-framework-reference/core.html" TargetMode="External"/><Relationship Id="rId626" Type="http://schemas.openxmlformats.org/officeDocument/2006/relationships/hyperlink" Target="http://www.groovy-lang.org/operators.html" TargetMode="External"/><Relationship Id="rId223" Type="http://schemas.openxmlformats.org/officeDocument/2006/relationships/hyperlink" Target="https://docs.spring.io/spring/docs/5.0.13.RELEASE/spring-framework-reference/core.html" TargetMode="External"/><Relationship Id="rId430" Type="http://schemas.openxmlformats.org/officeDocument/2006/relationships/hyperlink" Target="https://docs.spring.io/spring/docs/5.0.13.RELEASE/spring-framework-reference/core.html" TargetMode="External"/><Relationship Id="rId668" Type="http://schemas.openxmlformats.org/officeDocument/2006/relationships/hyperlink" Target="https://docs.oracle.com/javase/6/docs/api/java/io/Serializable.html" TargetMode="External"/><Relationship Id="rId18" Type="http://schemas.openxmlformats.org/officeDocument/2006/relationships/hyperlink" Target="https://docs.spring.io/spring/docs/5.0.13.RELEASE/spring-framework-reference/core.html" TargetMode="External"/><Relationship Id="rId265" Type="http://schemas.openxmlformats.org/officeDocument/2006/relationships/hyperlink" Target="https://docs.spring.io/spring/docs/5.0.13.RELEASE/spring-framework-reference/core.html" TargetMode="External"/><Relationship Id="rId472" Type="http://schemas.openxmlformats.org/officeDocument/2006/relationships/hyperlink" Target="https://docs.spring.io/spring/docs/5.0.13.RELEASE/spring-framework-reference/core.html" TargetMode="External"/><Relationship Id="rId528" Type="http://schemas.openxmlformats.org/officeDocument/2006/relationships/hyperlink" Target="https://docs.spring.io/spring-framework/docs/5.0.13.RELEASE/javadoc-api/org/springframework/beans/factory/annotation/CustomAutowireConfigurer.html" TargetMode="External"/><Relationship Id="rId735" Type="http://schemas.openxmlformats.org/officeDocument/2006/relationships/hyperlink" Target="https://docs.spring.io/cdn-cgi/l/email-protection" TargetMode="External"/><Relationship Id="rId125" Type="http://schemas.openxmlformats.org/officeDocument/2006/relationships/hyperlink" Target="https://docs.spring.io/spring/docs/5.0.13.RELEASE/spring-framework-reference/core.html" TargetMode="External"/><Relationship Id="rId167" Type="http://schemas.openxmlformats.org/officeDocument/2006/relationships/hyperlink" Target="https://docs.spring.io/spring/docs/5.0.13.RELEASE/spring-framework-reference/core.html" TargetMode="External"/><Relationship Id="rId332" Type="http://schemas.openxmlformats.org/officeDocument/2006/relationships/hyperlink" Target="https://docs.spring.io/spring/docs/5.0.13.RELEASE/spring-framework-reference/core.html" TargetMode="External"/><Relationship Id="rId374" Type="http://schemas.openxmlformats.org/officeDocument/2006/relationships/hyperlink" Target="https://docs.spring.io/spring/docs/5.0.13.RELEASE/spring-framework-reference/core.html" TargetMode="External"/><Relationship Id="rId581" Type="http://schemas.openxmlformats.org/officeDocument/2006/relationships/hyperlink" Target="https://docs.spring.io/spring-framework/docs/5.0.13.RELEASE/javadoc-api/org/springframework/context/ApplicationContext.html" TargetMode="External"/><Relationship Id="rId777" Type="http://schemas.openxmlformats.org/officeDocument/2006/relationships/hyperlink" Target="https://docs.spring.io/spring/docs/5.0.13.RELEASE/spring-framework-reference/core.html" TargetMode="External"/><Relationship Id="rId71" Type="http://schemas.openxmlformats.org/officeDocument/2006/relationships/hyperlink" Target="https://docs.spring.io/spring/docs/5.0.13.RELEASE/spring-framework-reference/core.html" TargetMode="External"/><Relationship Id="rId234" Type="http://schemas.openxmlformats.org/officeDocument/2006/relationships/hyperlink" Target="https://docs.spring.io/spring/docs/5.0.13.RELEASE/spring-framework-reference/core.html" TargetMode="External"/><Relationship Id="rId637" Type="http://schemas.openxmlformats.org/officeDocument/2006/relationships/hyperlink" Target="https://docs.spring.io/spring/docs/5.0.13.RELEASE/spring-framework-reference/core.html" TargetMode="External"/><Relationship Id="rId679" Type="http://schemas.openxmlformats.org/officeDocument/2006/relationships/hyperlink" Target="https://docs.oracle.com/javase/6/docs/api/java/lang/instrument/package-summary.html" TargetMode="External"/><Relationship Id="rId2" Type="http://schemas.openxmlformats.org/officeDocument/2006/relationships/numbering" Target="numbering.xml"/><Relationship Id="rId29" Type="http://schemas.openxmlformats.org/officeDocument/2006/relationships/hyperlink" Target="https://docs.spring.io/spring/docs/5.0.13.RELEASE/spring-framework-reference/core.html" TargetMode="External"/><Relationship Id="rId276" Type="http://schemas.openxmlformats.org/officeDocument/2006/relationships/hyperlink" Target="https://docs.spring.io/spring/docs/5.0.13.RELEASE/spring-framework-reference/core.html" TargetMode="External"/><Relationship Id="rId441" Type="http://schemas.openxmlformats.org/officeDocument/2006/relationships/hyperlink" Target="https://docs.spring.io/cdn-cgi/l/email-protection" TargetMode="External"/><Relationship Id="rId483" Type="http://schemas.openxmlformats.org/officeDocument/2006/relationships/hyperlink" Target="https://docs.spring.io/spring/docs/5.0.13.RELEASE/spring-framework-reference/core.html" TargetMode="External"/><Relationship Id="rId539" Type="http://schemas.openxmlformats.org/officeDocument/2006/relationships/hyperlink" Target="https://docs.spring.io/spring-framework/docs/5.0.13.RELEASE/javadoc-api/org/springframework/context/annotation/ScopeMetadataResolver.html" TargetMode="External"/><Relationship Id="rId690" Type="http://schemas.openxmlformats.org/officeDocument/2006/relationships/hyperlink" Target="https://tomcat.apache.org/tomcat-6.0-doc/config/context.html" TargetMode="External"/><Relationship Id="rId704" Type="http://schemas.openxmlformats.org/officeDocument/2006/relationships/hyperlink" Target="https://docs.spring.io/spring/docs/5.0.13.RELEASE/spring-framework-reference/languages.html" TargetMode="External"/><Relationship Id="rId746" Type="http://schemas.openxmlformats.org/officeDocument/2006/relationships/hyperlink" Target="https://docs.spring.io/cdn-cgi/l/email-protection" TargetMode="External"/><Relationship Id="rId40" Type="http://schemas.openxmlformats.org/officeDocument/2006/relationships/hyperlink" Target="https://docs.spring.io/spring/docs/5.0.13.RELEASE/spring-framework-reference/core.html" TargetMode="External"/><Relationship Id="rId136" Type="http://schemas.openxmlformats.org/officeDocument/2006/relationships/hyperlink" Target="https://docs.spring.io/spring/docs/5.0.13.RELEASE/spring-framework-reference/core.html" TargetMode="External"/><Relationship Id="rId178" Type="http://schemas.openxmlformats.org/officeDocument/2006/relationships/hyperlink" Target="https://docs.spring.io/spring/docs/5.0.13.RELEASE/spring-framework-reference/core.html" TargetMode="External"/><Relationship Id="rId301" Type="http://schemas.openxmlformats.org/officeDocument/2006/relationships/hyperlink" Target="https://docs.spring.io/spring/docs/5.0.13.RELEASE/spring-framework-reference/core.html" TargetMode="External"/><Relationship Id="rId343" Type="http://schemas.openxmlformats.org/officeDocument/2006/relationships/hyperlink" Target="https://docs.spring.io/spring/docs/5.0.13.RELEASE/spring-framework-reference/core.html" TargetMode="External"/><Relationship Id="rId550" Type="http://schemas.openxmlformats.org/officeDocument/2006/relationships/hyperlink" Target="https://docs.spring.io/spring/docs/5.0.13.RELEASE/spring-framework-reference/core.html" TargetMode="External"/><Relationship Id="rId82" Type="http://schemas.openxmlformats.org/officeDocument/2006/relationships/hyperlink" Target="https://docs.spring.io/spring/docs/5.0.13.RELEASE/spring-framework-reference/core.html" TargetMode="External"/><Relationship Id="rId203" Type="http://schemas.openxmlformats.org/officeDocument/2006/relationships/hyperlink" Target="https://docs.spring.io/spring/docs/5.0.13.RELEASE/spring-framework-reference/core.html" TargetMode="External"/><Relationship Id="rId385" Type="http://schemas.openxmlformats.org/officeDocument/2006/relationships/hyperlink" Target="https://docs.spring.io/spring/docs/5.0.13.RELEASE/spring-framework-reference/core.html" TargetMode="External"/><Relationship Id="rId592" Type="http://schemas.openxmlformats.org/officeDocument/2006/relationships/hyperlink" Target="https://docs.spring.io/spring/docs/5.0.13.RELEASE/spring-framework-reference/core.html" TargetMode="External"/><Relationship Id="rId606" Type="http://schemas.openxmlformats.org/officeDocument/2006/relationships/hyperlink" Target="https://docs.oracle.com/javase/6/docs/api/java/beans/package-summary.html" TargetMode="External"/><Relationship Id="rId648" Type="http://schemas.openxmlformats.org/officeDocument/2006/relationships/hyperlink" Target="https://docs.spring.io/spring/docs/5.0.13.RELEASE/spring-framework-reference/core.html" TargetMode="External"/><Relationship Id="rId245" Type="http://schemas.openxmlformats.org/officeDocument/2006/relationships/hyperlink" Target="https://docs.spring.io/spring/docs/5.0.13.RELEASE/spring-framework-reference/core.html" TargetMode="External"/><Relationship Id="rId287" Type="http://schemas.openxmlformats.org/officeDocument/2006/relationships/hyperlink" Target="https://docs.spring.io/spring/docs/5.0.13.RELEASE/spring-framework-reference/core.html" TargetMode="External"/><Relationship Id="rId410" Type="http://schemas.openxmlformats.org/officeDocument/2006/relationships/hyperlink" Target="https://docs.spring.io/spring/docs/5.0.13.RELEASE/spring-framework-reference/core.html" TargetMode="External"/><Relationship Id="rId452" Type="http://schemas.openxmlformats.org/officeDocument/2006/relationships/hyperlink" Target="https://docs.spring.io/spring/docs/5.0.13.RELEASE/spring-framework-reference/core.html" TargetMode="External"/><Relationship Id="rId494" Type="http://schemas.openxmlformats.org/officeDocument/2006/relationships/hyperlink" Target="https://docs.spring.io/spring/docs/5.0.13.RELEASE/spring-framework-reference/core.html" TargetMode="External"/><Relationship Id="rId508" Type="http://schemas.openxmlformats.org/officeDocument/2006/relationships/hyperlink" Target="https://docs.spring.io/spring/docs/5.0.13.RELEASE/spring-framework-reference/core.html" TargetMode="External"/><Relationship Id="rId715" Type="http://schemas.openxmlformats.org/officeDocument/2006/relationships/hyperlink" Target="https://docs.spring.io/cdn-cgi/l/email-protection" TargetMode="External"/><Relationship Id="rId105" Type="http://schemas.openxmlformats.org/officeDocument/2006/relationships/hyperlink" Target="https://docs.spring.io/spring/docs/5.0.13.RELEASE/spring-framework-reference/core.html" TargetMode="External"/><Relationship Id="rId147" Type="http://schemas.openxmlformats.org/officeDocument/2006/relationships/hyperlink" Target="https://docs.spring.io/spring/docs/5.0.13.RELEASE/spring-framework-reference/core.html" TargetMode="External"/><Relationship Id="rId312" Type="http://schemas.openxmlformats.org/officeDocument/2006/relationships/hyperlink" Target="https://docs.spring.io/spring/docs/5.0.13.RELEASE/spring-framework-reference/core.html" TargetMode="External"/><Relationship Id="rId354" Type="http://schemas.openxmlformats.org/officeDocument/2006/relationships/hyperlink" Target="https://docs.spring.io/spring/docs/5.0.13.RELEASE/spring-framework-reference/core.html" TargetMode="External"/><Relationship Id="rId757" Type="http://schemas.openxmlformats.org/officeDocument/2006/relationships/hyperlink" Target="https://docs.spring.io/spring/docs/5.0.13.RELEASE/spring-framework-reference/core.html" TargetMode="External"/><Relationship Id="rId51" Type="http://schemas.openxmlformats.org/officeDocument/2006/relationships/hyperlink" Target="https://docs.spring.io/spring/docs/5.0.13.RELEASE/spring-framework-reference/core.html" TargetMode="External"/><Relationship Id="rId93" Type="http://schemas.openxmlformats.org/officeDocument/2006/relationships/hyperlink" Target="https://docs.spring.io/spring/docs/5.0.13.RELEASE/spring-framework-reference/core.html" TargetMode="External"/><Relationship Id="rId189" Type="http://schemas.openxmlformats.org/officeDocument/2006/relationships/hyperlink" Target="https://docs.spring.io/spring/docs/5.0.13.RELEASE/spring-framework-reference/core.html" TargetMode="External"/><Relationship Id="rId396" Type="http://schemas.openxmlformats.org/officeDocument/2006/relationships/hyperlink" Target="https://docs.spring.io/spring/docs/5.0.13.RELEASE/spring-framework-reference/core.html" TargetMode="External"/><Relationship Id="rId561" Type="http://schemas.openxmlformats.org/officeDocument/2006/relationships/hyperlink" Target="https://docs.spring.io/spring/docs/5.0.13.RELEASE/spring-framework-reference/core.html" TargetMode="External"/><Relationship Id="rId617" Type="http://schemas.openxmlformats.org/officeDocument/2006/relationships/hyperlink" Target="https://docs.spring.io/spring/docs/5.0.13.RELEASE/spring-framework-reference/web.html" TargetMode="External"/><Relationship Id="rId659" Type="http://schemas.openxmlformats.org/officeDocument/2006/relationships/hyperlink" Target="https://docs.spring.io/spring/docs/5.0.13.RELEASE/spring-framework-reference/core.html" TargetMode="External"/><Relationship Id="rId214" Type="http://schemas.openxmlformats.org/officeDocument/2006/relationships/hyperlink" Target="https://docs.spring.io/spring/docs/5.0.13.RELEASE/spring-framework-reference/core.html" TargetMode="External"/><Relationship Id="rId256" Type="http://schemas.openxmlformats.org/officeDocument/2006/relationships/hyperlink" Target="https://docs.spring.io/spring/docs/5.0.13.RELEASE/spring-framework-reference/core.html" TargetMode="External"/><Relationship Id="rId298" Type="http://schemas.openxmlformats.org/officeDocument/2006/relationships/hyperlink" Target="https://docs.spring.io/spring/docs/5.0.13.RELEASE/spring-framework-reference/core.html" TargetMode="External"/><Relationship Id="rId421" Type="http://schemas.openxmlformats.org/officeDocument/2006/relationships/hyperlink" Target="https://docs.spring.io/spring/docs/5.0.13.RELEASE/spring-framework-reference/core.html" TargetMode="External"/><Relationship Id="rId463" Type="http://schemas.openxmlformats.org/officeDocument/2006/relationships/hyperlink" Target="https://docs.spring.io/spring/docs/5.0.13.RELEASE/spring-framework-reference/core.html" TargetMode="External"/><Relationship Id="rId519" Type="http://schemas.openxmlformats.org/officeDocument/2006/relationships/hyperlink" Target="https://docs.spring.io/spring/docs/5.0.13.RELEASE/spring-framework-reference/core.html" TargetMode="External"/><Relationship Id="rId670" Type="http://schemas.openxmlformats.org/officeDocument/2006/relationships/hyperlink" Target="https://www.eclipse.org/aspectj/doc/next/progguide/index.html" TargetMode="External"/><Relationship Id="rId116" Type="http://schemas.openxmlformats.org/officeDocument/2006/relationships/hyperlink" Target="https://docs.spring.io/spring/docs/5.0.13.RELEASE/spring-framework-reference/core.html" TargetMode="External"/><Relationship Id="rId158" Type="http://schemas.openxmlformats.org/officeDocument/2006/relationships/hyperlink" Target="https://docs.spring.io/spring/docs/5.0.13.RELEASE/spring-framework-reference/core.html" TargetMode="External"/><Relationship Id="rId323" Type="http://schemas.openxmlformats.org/officeDocument/2006/relationships/hyperlink" Target="https://docs.spring.io/spring/docs/5.0.13.RELEASE/spring-framework-reference/core.html" TargetMode="External"/><Relationship Id="rId530" Type="http://schemas.openxmlformats.org/officeDocument/2006/relationships/hyperlink" Target="https://docs.spring.io/spring/docs/5.0.13.RELEASE/spring-framework-reference/core.html" TargetMode="External"/><Relationship Id="rId726" Type="http://schemas.openxmlformats.org/officeDocument/2006/relationships/hyperlink" Target="https://docs.spring.io/cdn-cgi/l/email-protection" TargetMode="External"/><Relationship Id="rId768" Type="http://schemas.openxmlformats.org/officeDocument/2006/relationships/hyperlink" Target="https://docs.spring.io/spring/docs/5.0.13.RELEASE/spring-framework-reference/core.html" TargetMode="External"/><Relationship Id="rId20" Type="http://schemas.openxmlformats.org/officeDocument/2006/relationships/hyperlink" Target="https://docs.spring.io/spring/docs/5.0.13.RELEASE/spring-framework-reference/core.html" TargetMode="External"/><Relationship Id="rId62" Type="http://schemas.openxmlformats.org/officeDocument/2006/relationships/hyperlink" Target="https://docs.spring.io/spring/docs/5.0.13.RELEASE/spring-framework-reference/core.html" TargetMode="External"/><Relationship Id="rId365" Type="http://schemas.openxmlformats.org/officeDocument/2006/relationships/hyperlink" Target="https://docs.spring.io/spring/docs/5.0.13.RELEASE/spring-framework-reference/core.html" TargetMode="External"/><Relationship Id="rId572" Type="http://schemas.openxmlformats.org/officeDocument/2006/relationships/hyperlink" Target="https://docs.spring.io/spring/docs/5.0.13.RELEASE/spring-framework-reference/testing.html" TargetMode="External"/><Relationship Id="rId628" Type="http://schemas.openxmlformats.org/officeDocument/2006/relationships/hyperlink" Target="https://docs.spring.io/spring/docs/5.0.13.RELEASE/spring-framework-reference/core.html" TargetMode="External"/><Relationship Id="rId225" Type="http://schemas.openxmlformats.org/officeDocument/2006/relationships/hyperlink" Target="https://docs.spring.io/spring/docs/5.0.13.RELEASE/spring-framework-reference/core.html" TargetMode="External"/><Relationship Id="rId267" Type="http://schemas.openxmlformats.org/officeDocument/2006/relationships/hyperlink" Target="https://docs.spring.io/spring/docs/5.0.13.RELEASE/spring-framework-reference/core.html" TargetMode="External"/><Relationship Id="rId432" Type="http://schemas.openxmlformats.org/officeDocument/2006/relationships/hyperlink" Target="https://docs.spring.io/cdn-cgi/l/email-protection" TargetMode="External"/><Relationship Id="rId474" Type="http://schemas.openxmlformats.org/officeDocument/2006/relationships/image" Target="file:///D:\Study\githup\helloWorld\&#30693;&#35782;&#20307;&#31995;\&#26694;&#26550;\spring\Core%20Technologies_files\prototype.png" TargetMode="External"/><Relationship Id="rId127" Type="http://schemas.openxmlformats.org/officeDocument/2006/relationships/hyperlink" Target="https://docs.spring.io/spring/docs/5.0.13.RELEASE/spring-framework-reference/core.html" TargetMode="External"/><Relationship Id="rId681" Type="http://schemas.openxmlformats.org/officeDocument/2006/relationships/hyperlink" Target="https://docs.spring.io/spring/docs/5.0.13.RELEASE/spring-framework-reference/core.html" TargetMode="External"/><Relationship Id="rId737" Type="http://schemas.openxmlformats.org/officeDocument/2006/relationships/hyperlink" Target="https://docs.spring.io/cdn-cgi/l/email-protection" TargetMode="External"/><Relationship Id="rId779" Type="http://schemas.openxmlformats.org/officeDocument/2006/relationships/theme" Target="theme/theme1.xml"/><Relationship Id="rId31" Type="http://schemas.openxmlformats.org/officeDocument/2006/relationships/hyperlink" Target="https://docs.spring.io/spring/docs/5.0.13.RELEASE/spring-framework-reference/core.html" TargetMode="External"/><Relationship Id="rId73" Type="http://schemas.openxmlformats.org/officeDocument/2006/relationships/hyperlink" Target="https://docs.spring.io/spring/docs/5.0.13.RELEASE/spring-framework-reference/core.html" TargetMode="External"/><Relationship Id="rId169" Type="http://schemas.openxmlformats.org/officeDocument/2006/relationships/hyperlink" Target="https://docs.spring.io/spring/docs/5.0.13.RELEASE/spring-framework-reference/core.html" TargetMode="External"/><Relationship Id="rId334" Type="http://schemas.openxmlformats.org/officeDocument/2006/relationships/hyperlink" Target="https://docs.spring.io/spring/docs/5.0.13.RELEASE/spring-framework-reference/core.html" TargetMode="External"/><Relationship Id="rId376" Type="http://schemas.openxmlformats.org/officeDocument/2006/relationships/hyperlink" Target="https://docs.spring.io/spring/docs/5.0.13.RELEASE/spring-framework-reference/core.html" TargetMode="External"/><Relationship Id="rId541" Type="http://schemas.openxmlformats.org/officeDocument/2006/relationships/hyperlink" Target="https://docs.spring.io/spring/docs/5.0.13.RELEASE/spring-framework-reference/core.html" TargetMode="External"/><Relationship Id="rId583" Type="http://schemas.openxmlformats.org/officeDocument/2006/relationships/hyperlink" Target="https://docs.spring.io/cdn-cgi/l/email-protection" TargetMode="External"/><Relationship Id="rId639" Type="http://schemas.openxmlformats.org/officeDocument/2006/relationships/hyperlink" Target="https://docs.spring.io/spring/docs/5.0.13.RELEASE/spring-framework-reference/core.html" TargetMode="External"/><Relationship Id="rId4" Type="http://schemas.openxmlformats.org/officeDocument/2006/relationships/settings" Target="settings.xml"/><Relationship Id="rId180" Type="http://schemas.openxmlformats.org/officeDocument/2006/relationships/hyperlink" Target="https://docs.spring.io/spring/docs/5.0.13.RELEASE/spring-framework-reference/core.html" TargetMode="External"/><Relationship Id="rId236" Type="http://schemas.openxmlformats.org/officeDocument/2006/relationships/hyperlink" Target="https://docs.spring.io/spring/docs/5.0.13.RELEASE/spring-framework-reference/core.html" TargetMode="External"/><Relationship Id="rId278" Type="http://schemas.openxmlformats.org/officeDocument/2006/relationships/hyperlink" Target="https://docs.spring.io/spring/docs/5.0.13.RELEASE/spring-framework-reference/core.html" TargetMode="External"/><Relationship Id="rId401" Type="http://schemas.openxmlformats.org/officeDocument/2006/relationships/hyperlink" Target="https://docs.spring.io/spring/docs/5.0.13.RELEASE/spring-framework-reference/core.html" TargetMode="External"/><Relationship Id="rId443" Type="http://schemas.openxmlformats.org/officeDocument/2006/relationships/hyperlink" Target="https://docs.spring.io/spring/docs/5.0.13.RELEASE/spring-framework-reference/core.html" TargetMode="External"/><Relationship Id="rId650" Type="http://schemas.openxmlformats.org/officeDocument/2006/relationships/hyperlink" Target="https://docs.spring.io/spring/docs/5.0.13.RELEASE/spring-framework-reference/core.html" TargetMode="External"/><Relationship Id="rId303" Type="http://schemas.openxmlformats.org/officeDocument/2006/relationships/hyperlink" Target="https://docs.spring.io/spring/docs/5.0.13.RELEASE/spring-framework-reference/core.html" TargetMode="External"/><Relationship Id="rId485" Type="http://schemas.openxmlformats.org/officeDocument/2006/relationships/hyperlink" Target="https://docs.spring.io/spring/docs/5.0.13.RELEASE/spring-framework-reference/core.html" TargetMode="External"/><Relationship Id="rId692" Type="http://schemas.openxmlformats.org/officeDocument/2006/relationships/hyperlink" Target="https://www.eclipse.org/aspectj" TargetMode="External"/><Relationship Id="rId706" Type="http://schemas.openxmlformats.org/officeDocument/2006/relationships/hyperlink" Target="https://docs.spring.io/spring/docs/5.0.13.RELEASE/spring-framework-reference/core.html" TargetMode="External"/><Relationship Id="rId748" Type="http://schemas.openxmlformats.org/officeDocument/2006/relationships/hyperlink" Target="https://docs.spring.io/cdn-cgi/l/email-protection" TargetMode="External"/><Relationship Id="rId42" Type="http://schemas.openxmlformats.org/officeDocument/2006/relationships/hyperlink" Target="https://docs.spring.io/spring/docs/5.0.13.RELEASE/spring-framework-reference/core.html" TargetMode="External"/><Relationship Id="rId84" Type="http://schemas.openxmlformats.org/officeDocument/2006/relationships/hyperlink" Target="https://docs.spring.io/spring/docs/5.0.13.RELEASE/spring-framework-reference/core.html" TargetMode="External"/><Relationship Id="rId138" Type="http://schemas.openxmlformats.org/officeDocument/2006/relationships/hyperlink" Target="https://docs.spring.io/spring/docs/5.0.13.RELEASE/spring-framework-reference/core.html" TargetMode="External"/><Relationship Id="rId345" Type="http://schemas.openxmlformats.org/officeDocument/2006/relationships/hyperlink" Target="https://docs.spring.io/spring/docs/5.0.13.RELEASE/spring-framework-reference/core.html" TargetMode="External"/><Relationship Id="rId387" Type="http://schemas.openxmlformats.org/officeDocument/2006/relationships/image" Target="file:///D:\Study\githup\helloWorld\&#30693;&#35782;&#20307;&#31995;\&#26694;&#26550;\spring\Core%20Technologies_files\container-magic.png" TargetMode="External"/><Relationship Id="rId510" Type="http://schemas.openxmlformats.org/officeDocument/2006/relationships/hyperlink" Target="https://docs.spring.io/spring/docs/5.0.13.RELEASE/spring-framework-reference/languages.html" TargetMode="External"/><Relationship Id="rId552" Type="http://schemas.openxmlformats.org/officeDocument/2006/relationships/hyperlink" Target="https://docs.spring.io/spring/docs/5.0.13.RELEASE/spring-framework-reference/core.html" TargetMode="External"/><Relationship Id="rId594" Type="http://schemas.openxmlformats.org/officeDocument/2006/relationships/hyperlink" Target="https://docs.spring.io/spring/docs/5.0.13.RELEASE/spring-framework-reference/core.html" TargetMode="External"/><Relationship Id="rId608" Type="http://schemas.openxmlformats.org/officeDocument/2006/relationships/hyperlink" Target="https://docs.spring.io/spring/docs/5.0.13.RELEASE/spring-framework-reference/core.html" TargetMode="External"/><Relationship Id="rId191" Type="http://schemas.openxmlformats.org/officeDocument/2006/relationships/hyperlink" Target="https://docs.spring.io/spring/docs/5.0.13.RELEASE/spring-framework-reference/core.html" TargetMode="External"/><Relationship Id="rId205" Type="http://schemas.openxmlformats.org/officeDocument/2006/relationships/hyperlink" Target="https://docs.spring.io/spring/docs/5.0.13.RELEASE/spring-framework-reference/core.html" TargetMode="External"/><Relationship Id="rId247" Type="http://schemas.openxmlformats.org/officeDocument/2006/relationships/hyperlink" Target="https://docs.spring.io/spring/docs/5.0.13.RELEASE/spring-framework-reference/core.html" TargetMode="External"/><Relationship Id="rId412" Type="http://schemas.openxmlformats.org/officeDocument/2006/relationships/hyperlink" Target="https://docs.spring.io/spring/docs/5.0.13.RELEASE/spring-framework-reference/core.html" TargetMode="External"/><Relationship Id="rId107" Type="http://schemas.openxmlformats.org/officeDocument/2006/relationships/hyperlink" Target="https://docs.spring.io/spring/docs/5.0.13.RELEASE/spring-framework-reference/core.html" TargetMode="External"/><Relationship Id="rId289" Type="http://schemas.openxmlformats.org/officeDocument/2006/relationships/hyperlink" Target="https://docs.spring.io/spring/docs/5.0.13.RELEASE/spring-framework-reference/core.html" TargetMode="External"/><Relationship Id="rId454" Type="http://schemas.openxmlformats.org/officeDocument/2006/relationships/hyperlink" Target="https://docs.spring.io/spring/docs/5.0.13.RELEASE/spring-framework-reference/core.html" TargetMode="External"/><Relationship Id="rId496" Type="http://schemas.openxmlformats.org/officeDocument/2006/relationships/hyperlink" Target="https://docs.spring.io/spring/docs/5.0.13.RELEASE/spring-framework-reference/core.html" TargetMode="External"/><Relationship Id="rId661" Type="http://schemas.openxmlformats.org/officeDocument/2006/relationships/image" Target="file:///D:\Study\githup\helloWorld\&#30693;&#35782;&#20307;&#31995;\&#26694;&#26550;\spring\Core%20Technologies_files\aop-proxy-plain-pojo-call.png" TargetMode="External"/><Relationship Id="rId717" Type="http://schemas.openxmlformats.org/officeDocument/2006/relationships/hyperlink" Target="https://docs.spring.io/cdn-cgi/l/email-protection" TargetMode="External"/><Relationship Id="rId759" Type="http://schemas.openxmlformats.org/officeDocument/2006/relationships/hyperlink" Target="https://docs.spring.io/spring/docs/5.0.13.RELEASE/spring-framework-reference/core.html" TargetMode="External"/><Relationship Id="rId11" Type="http://schemas.openxmlformats.org/officeDocument/2006/relationships/hyperlink" Target="https://docs.spring.io/spring/docs/5.0.13.RELEASE/spring-framework-reference/core.html" TargetMode="External"/><Relationship Id="rId53" Type="http://schemas.openxmlformats.org/officeDocument/2006/relationships/hyperlink" Target="https://docs.spring.io/spring/docs/5.0.13.RELEASE/spring-framework-reference/core.html" TargetMode="External"/><Relationship Id="rId149" Type="http://schemas.openxmlformats.org/officeDocument/2006/relationships/hyperlink" Target="https://docs.spring.io/spring/docs/5.0.13.RELEASE/spring-framework-reference/core.html" TargetMode="External"/><Relationship Id="rId314" Type="http://schemas.openxmlformats.org/officeDocument/2006/relationships/hyperlink" Target="https://docs.spring.io/spring/docs/5.0.13.RELEASE/spring-framework-reference/core.html" TargetMode="External"/><Relationship Id="rId356" Type="http://schemas.openxmlformats.org/officeDocument/2006/relationships/hyperlink" Target="https://docs.spring.io/spring/docs/5.0.13.RELEASE/spring-framework-reference/core.html" TargetMode="External"/><Relationship Id="rId398" Type="http://schemas.openxmlformats.org/officeDocument/2006/relationships/hyperlink" Target="https://docs.spring.io/spring/docs/5.0.13.RELEASE/spring-framework-reference/core.html" TargetMode="External"/><Relationship Id="rId521" Type="http://schemas.openxmlformats.org/officeDocument/2006/relationships/hyperlink" Target="https://docs.spring.io/spring-framework/docs/5.0.13.RELEASE/javadoc-api/org/springframework/context/annotation/CommonAnnotationBeanPostProcessor.html" TargetMode="External"/><Relationship Id="rId563" Type="http://schemas.openxmlformats.org/officeDocument/2006/relationships/hyperlink" Target="https://docs.spring.io/spring/docs/5.0.13.RELEASE/spring-framework-reference/core.html" TargetMode="External"/><Relationship Id="rId619" Type="http://schemas.openxmlformats.org/officeDocument/2006/relationships/hyperlink" Target="https://beanvalidation.org/" TargetMode="External"/><Relationship Id="rId770" Type="http://schemas.openxmlformats.org/officeDocument/2006/relationships/hyperlink" Target="https://docs.spring.io/spring/docs/5.0.13.RELEASE/spring-framework-reference/core.html" TargetMode="External"/><Relationship Id="rId95" Type="http://schemas.openxmlformats.org/officeDocument/2006/relationships/hyperlink" Target="https://docs.spring.io/spring/docs/5.0.13.RELEASE/spring-framework-reference/core.html" TargetMode="External"/><Relationship Id="rId160" Type="http://schemas.openxmlformats.org/officeDocument/2006/relationships/hyperlink" Target="https://docs.spring.io/spring/docs/5.0.13.RELEASE/spring-framework-reference/core.html" TargetMode="External"/><Relationship Id="rId216" Type="http://schemas.openxmlformats.org/officeDocument/2006/relationships/hyperlink" Target="https://docs.spring.io/spring/docs/5.0.13.RELEASE/spring-framework-reference/core.html" TargetMode="External"/><Relationship Id="rId423" Type="http://schemas.openxmlformats.org/officeDocument/2006/relationships/hyperlink" Target="https://docs.spring.io/spring/docs/5.0.13.RELEASE/spring-framework-reference/core.html" TargetMode="External"/><Relationship Id="rId258" Type="http://schemas.openxmlformats.org/officeDocument/2006/relationships/hyperlink" Target="https://docs.spring.io/spring/docs/5.0.13.RELEASE/spring-framework-reference/core.html" TargetMode="External"/><Relationship Id="rId465" Type="http://schemas.openxmlformats.org/officeDocument/2006/relationships/hyperlink" Target="https://docs.spring.io/spring/docs/5.0.13.RELEASE/spring-framework-reference/core.html" TargetMode="External"/><Relationship Id="rId630" Type="http://schemas.openxmlformats.org/officeDocument/2006/relationships/hyperlink" Target="https://docs.spring.io/spring/docs/5.0.13.RELEASE/spring-framework-reference/core.html" TargetMode="External"/><Relationship Id="rId672" Type="http://schemas.openxmlformats.org/officeDocument/2006/relationships/hyperlink" Target="https://docs.spring.io/spring/docs/5.0.13.RELEASE/spring-framework-reference/core.html" TargetMode="External"/><Relationship Id="rId728" Type="http://schemas.openxmlformats.org/officeDocument/2006/relationships/hyperlink" Target="https://docs.spring.io/cdn-cgi/l/email-protection" TargetMode="External"/><Relationship Id="rId22" Type="http://schemas.openxmlformats.org/officeDocument/2006/relationships/hyperlink" Target="https://docs.spring.io/spring/docs/5.0.13.RELEASE/spring-framework-reference/core.html" TargetMode="External"/><Relationship Id="rId64" Type="http://schemas.openxmlformats.org/officeDocument/2006/relationships/hyperlink" Target="https://docs.spring.io/spring/docs/5.0.13.RELEASE/spring-framework-reference/core.html" TargetMode="External"/><Relationship Id="rId118" Type="http://schemas.openxmlformats.org/officeDocument/2006/relationships/hyperlink" Target="https://docs.spring.io/spring/docs/5.0.13.RELEASE/spring-framework-reference/core.html" TargetMode="External"/><Relationship Id="rId325" Type="http://schemas.openxmlformats.org/officeDocument/2006/relationships/hyperlink" Target="https://docs.spring.io/spring/docs/5.0.13.RELEASE/spring-framework-reference/core.html" TargetMode="External"/><Relationship Id="rId367" Type="http://schemas.openxmlformats.org/officeDocument/2006/relationships/hyperlink" Target="https://docs.spring.io/spring/docs/5.0.13.RELEASE/spring-framework-reference/core.html" TargetMode="External"/><Relationship Id="rId532" Type="http://schemas.openxmlformats.org/officeDocument/2006/relationships/hyperlink" Target="https://docs.spring.io/spring/docs/5.0.13.RELEASE/spring-framework-reference/core.html" TargetMode="External"/><Relationship Id="rId574" Type="http://schemas.openxmlformats.org/officeDocument/2006/relationships/hyperlink" Target="https://docs.spring.io/spring-framework/docs/5.0.13.RELEASE/javadoc-api/org/springframework/core/env/StandardEnvironment.html" TargetMode="External"/><Relationship Id="rId171" Type="http://schemas.openxmlformats.org/officeDocument/2006/relationships/hyperlink" Target="https://docs.spring.io/spring/docs/5.0.13.RELEASE/spring-framework-reference/core.html" TargetMode="External"/><Relationship Id="rId227" Type="http://schemas.openxmlformats.org/officeDocument/2006/relationships/hyperlink" Target="https://docs.spring.io/spring/docs/5.0.13.RELEASE/spring-framework-reference/core.html" TargetMode="External"/><Relationship Id="rId269" Type="http://schemas.openxmlformats.org/officeDocument/2006/relationships/hyperlink" Target="https://docs.spring.io/spring/docs/5.0.13.RELEASE/spring-framework-reference/core.html" TargetMode="External"/><Relationship Id="rId434" Type="http://schemas.openxmlformats.org/officeDocument/2006/relationships/hyperlink" Target="https://docs.spring.io/cdn-cgi/l/email-protection" TargetMode="External"/><Relationship Id="rId476" Type="http://schemas.openxmlformats.org/officeDocument/2006/relationships/hyperlink" Target="https://docs.spring.io/spring/docs/5.0.13.RELEASE/spring-framework-reference/core.html" TargetMode="External"/><Relationship Id="rId641" Type="http://schemas.openxmlformats.org/officeDocument/2006/relationships/hyperlink" Target="https://docs.spring.io/spring/docs/5.0.13.RELEASE/spring-framework-reference/core.html" TargetMode="External"/><Relationship Id="rId683" Type="http://schemas.openxmlformats.org/officeDocument/2006/relationships/hyperlink" Target="https://glassfish.dev.java.net/" TargetMode="External"/><Relationship Id="rId739" Type="http://schemas.openxmlformats.org/officeDocument/2006/relationships/hyperlink" Target="https://docs.spring.io/cdn-cgi/l/email-protection" TargetMode="External"/><Relationship Id="rId33" Type="http://schemas.openxmlformats.org/officeDocument/2006/relationships/hyperlink" Target="https://docs.spring.io/spring/docs/5.0.13.RELEASE/spring-framework-reference/core.html" TargetMode="External"/><Relationship Id="rId129" Type="http://schemas.openxmlformats.org/officeDocument/2006/relationships/hyperlink" Target="https://docs.spring.io/spring/docs/5.0.13.RELEASE/spring-framework-reference/core.html" TargetMode="External"/><Relationship Id="rId280" Type="http://schemas.openxmlformats.org/officeDocument/2006/relationships/hyperlink" Target="https://docs.spring.io/spring/docs/5.0.13.RELEASE/spring-framework-reference/core.html" TargetMode="External"/><Relationship Id="rId336" Type="http://schemas.openxmlformats.org/officeDocument/2006/relationships/hyperlink" Target="https://docs.spring.io/spring/docs/5.0.13.RELEASE/spring-framework-reference/core.html" TargetMode="External"/><Relationship Id="rId501" Type="http://schemas.openxmlformats.org/officeDocument/2006/relationships/hyperlink" Target="https://docs.spring.io/spring/docs/5.0.13.RELEASE/spring-framework-reference/integration.html" TargetMode="External"/><Relationship Id="rId543" Type="http://schemas.openxmlformats.org/officeDocument/2006/relationships/hyperlink" Target="https://download.oracle.com/javaee/6/api/javax/inject/Scope.html" TargetMode="External"/><Relationship Id="rId75" Type="http://schemas.openxmlformats.org/officeDocument/2006/relationships/hyperlink" Target="https://docs.spring.io/spring/docs/5.0.13.RELEASE/spring-framework-reference/core.html" TargetMode="External"/><Relationship Id="rId140" Type="http://schemas.openxmlformats.org/officeDocument/2006/relationships/hyperlink" Target="https://docs.spring.io/spring/docs/5.0.13.RELEASE/spring-framework-reference/core.html" TargetMode="External"/><Relationship Id="rId182" Type="http://schemas.openxmlformats.org/officeDocument/2006/relationships/hyperlink" Target="https://docs.spring.io/spring/docs/5.0.13.RELEASE/spring-framework-reference/core.html" TargetMode="External"/><Relationship Id="rId378" Type="http://schemas.openxmlformats.org/officeDocument/2006/relationships/hyperlink" Target="https://docs.spring.io/spring/docs/5.0.13.RELEASE/spring-framework-reference/core.html" TargetMode="External"/><Relationship Id="rId403" Type="http://schemas.openxmlformats.org/officeDocument/2006/relationships/hyperlink" Target="https://docs.spring.io/spring/docs/5.0.13.RELEASE/spring-framework-reference/core.html" TargetMode="External"/><Relationship Id="rId585" Type="http://schemas.openxmlformats.org/officeDocument/2006/relationships/hyperlink" Target="https://docs.spring.io/cdn-cgi/l/email-protection" TargetMode="External"/><Relationship Id="rId750" Type="http://schemas.openxmlformats.org/officeDocument/2006/relationships/hyperlink" Target="https://docs.spring.io/spring/docs/5.0.13.RELEASE/spring-framework-reference/core.html" TargetMode="External"/><Relationship Id="rId6" Type="http://schemas.openxmlformats.org/officeDocument/2006/relationships/hyperlink" Target="https://docs.spring.io/spring/docs/5.0.13.RELEASE/spring-framework-reference/core.html" TargetMode="External"/><Relationship Id="rId238" Type="http://schemas.openxmlformats.org/officeDocument/2006/relationships/hyperlink" Target="https://docs.spring.io/spring/docs/5.0.13.RELEASE/spring-framework-reference/core.html" TargetMode="External"/><Relationship Id="rId445" Type="http://schemas.openxmlformats.org/officeDocument/2006/relationships/hyperlink" Target="https://docs.spring.io/cdn-cgi/l/email-protection" TargetMode="External"/><Relationship Id="rId487" Type="http://schemas.openxmlformats.org/officeDocument/2006/relationships/hyperlink" Target="https://docs.spring.io/spring/docs/5.0.13.RELEASE/spring-framework-reference/core.html" TargetMode="External"/><Relationship Id="rId610" Type="http://schemas.openxmlformats.org/officeDocument/2006/relationships/hyperlink" Target="https://docs.spring.io/spring/docs/5.0.13.RELEASE/spring-framework-reference/web.html" TargetMode="External"/><Relationship Id="rId652" Type="http://schemas.openxmlformats.org/officeDocument/2006/relationships/hyperlink" Target="https://docs.spring.io/spring/docs/5.0.13.RELEASE/spring-framework-reference/core.html" TargetMode="External"/><Relationship Id="rId694" Type="http://schemas.openxmlformats.org/officeDocument/2006/relationships/hyperlink" Target="https://docs.spring.io/spring/docs/5.0.13.RELEASE/spring-framework-reference/core.html" TargetMode="External"/><Relationship Id="rId708" Type="http://schemas.openxmlformats.org/officeDocument/2006/relationships/hyperlink" Target="https://github.com/FasterXML/jackson-core/issues/57" TargetMode="External"/><Relationship Id="rId291" Type="http://schemas.openxmlformats.org/officeDocument/2006/relationships/hyperlink" Target="https://docs.spring.io/spring/docs/5.0.13.RELEASE/spring-framework-reference/core.html" TargetMode="External"/><Relationship Id="rId305" Type="http://schemas.openxmlformats.org/officeDocument/2006/relationships/hyperlink" Target="https://docs.spring.io/spring/docs/5.0.13.RELEASE/spring-framework-reference/core.html" TargetMode="External"/><Relationship Id="rId347" Type="http://schemas.openxmlformats.org/officeDocument/2006/relationships/hyperlink" Target="https://docs.spring.io/spring/docs/5.0.13.RELEASE/spring-framework-reference/core.html" TargetMode="External"/><Relationship Id="rId512" Type="http://schemas.openxmlformats.org/officeDocument/2006/relationships/hyperlink" Target="https://docs.spring.io/cdn-cgi/l/email-protection" TargetMode="External"/><Relationship Id="rId44" Type="http://schemas.openxmlformats.org/officeDocument/2006/relationships/hyperlink" Target="https://docs.spring.io/spring/docs/5.0.13.RELEASE/spring-framework-reference/core.html" TargetMode="External"/><Relationship Id="rId86" Type="http://schemas.openxmlformats.org/officeDocument/2006/relationships/hyperlink" Target="https://docs.spring.io/spring/docs/5.0.13.RELEASE/spring-framework-reference/core.html" TargetMode="External"/><Relationship Id="rId151" Type="http://schemas.openxmlformats.org/officeDocument/2006/relationships/hyperlink" Target="https://docs.spring.io/spring/docs/5.0.13.RELEASE/spring-framework-reference/core.html" TargetMode="External"/><Relationship Id="rId389" Type="http://schemas.openxmlformats.org/officeDocument/2006/relationships/hyperlink" Target="https://docs.spring.io/spring/docs/5.0.13.RELEASE/spring-framework-reference/core.html" TargetMode="External"/><Relationship Id="rId554" Type="http://schemas.openxmlformats.org/officeDocument/2006/relationships/hyperlink" Target="https://docs.spring.io/spring/docs/5.0.13.RELEASE/spring-framework-reference/core.html" TargetMode="External"/><Relationship Id="rId596" Type="http://schemas.openxmlformats.org/officeDocument/2006/relationships/hyperlink" Target="https://docs.spring.io/spring/docs/5.0.13.RELEASE/spring-framework-reference/core.html" TargetMode="External"/><Relationship Id="rId761" Type="http://schemas.openxmlformats.org/officeDocument/2006/relationships/hyperlink" Target="https://docs.spring.io/spring/docs/5.0.13.RELEASE/spring-framework-reference/core.html" TargetMode="External"/><Relationship Id="rId193" Type="http://schemas.openxmlformats.org/officeDocument/2006/relationships/hyperlink" Target="https://docs.spring.io/spring/docs/5.0.13.RELEASE/spring-framework-reference/core.html" TargetMode="External"/><Relationship Id="rId207" Type="http://schemas.openxmlformats.org/officeDocument/2006/relationships/hyperlink" Target="https://docs.spring.io/spring/docs/5.0.13.RELEASE/spring-framework-reference/core.html" TargetMode="External"/><Relationship Id="rId249" Type="http://schemas.openxmlformats.org/officeDocument/2006/relationships/hyperlink" Target="https://docs.spring.io/spring/docs/5.0.13.RELEASE/spring-framework-reference/core.html" TargetMode="External"/><Relationship Id="rId414" Type="http://schemas.openxmlformats.org/officeDocument/2006/relationships/hyperlink" Target="https://docs.spring.io/spring/docs/5.0.13.RELEASE/spring-framework-reference/core.html" TargetMode="External"/><Relationship Id="rId456" Type="http://schemas.openxmlformats.org/officeDocument/2006/relationships/hyperlink" Target="https://docs.spring.io/spring/docs/5.0.13.RELEASE/spring-framework-reference/core.html" TargetMode="External"/><Relationship Id="rId498" Type="http://schemas.openxmlformats.org/officeDocument/2006/relationships/hyperlink" Target="https://docs.spring.io/spring/docs/5.0.13.RELEASE/spring-framework-reference/core.html" TargetMode="External"/><Relationship Id="rId621" Type="http://schemas.openxmlformats.org/officeDocument/2006/relationships/hyperlink" Target="https://docs.spring.io/spring/docs/5.0.13.RELEASE/spring-framework-reference/core.html" TargetMode="External"/><Relationship Id="rId663" Type="http://schemas.openxmlformats.org/officeDocument/2006/relationships/hyperlink" Target="https://docs.spring.io/spring/docs/5.0.13.RELEASE/spring-framework-reference/core.html" TargetMode="External"/><Relationship Id="rId13" Type="http://schemas.openxmlformats.org/officeDocument/2006/relationships/hyperlink" Target="https://docs.spring.io/spring/docs/5.0.13.RELEASE/spring-framework-reference/core.html" TargetMode="External"/><Relationship Id="rId109" Type="http://schemas.openxmlformats.org/officeDocument/2006/relationships/hyperlink" Target="https://docs.spring.io/spring/docs/5.0.13.RELEASE/spring-framework-reference/core.html" TargetMode="External"/><Relationship Id="rId260" Type="http://schemas.openxmlformats.org/officeDocument/2006/relationships/hyperlink" Target="https://docs.spring.io/spring/docs/5.0.13.RELEASE/spring-framework-reference/core.html" TargetMode="External"/><Relationship Id="rId316" Type="http://schemas.openxmlformats.org/officeDocument/2006/relationships/hyperlink" Target="https://docs.spring.io/spring/docs/5.0.13.RELEASE/spring-framework-reference/core.html" TargetMode="External"/><Relationship Id="rId523" Type="http://schemas.openxmlformats.org/officeDocument/2006/relationships/hyperlink" Target="https://docs.spring.io/spring-framework/docs/5.0.13.RELEASE/javadoc-api/org/springframework/beans/factory/annotation/RequiredAnnotationBeanPostProcessor.html" TargetMode="External"/><Relationship Id="rId719" Type="http://schemas.openxmlformats.org/officeDocument/2006/relationships/hyperlink" Target="https://docs.spring.io/cdn-cgi/l/email-protection" TargetMode="External"/><Relationship Id="rId55" Type="http://schemas.openxmlformats.org/officeDocument/2006/relationships/hyperlink" Target="https://docs.spring.io/spring/docs/5.0.13.RELEASE/spring-framework-reference/core.html" TargetMode="External"/><Relationship Id="rId97" Type="http://schemas.openxmlformats.org/officeDocument/2006/relationships/hyperlink" Target="https://docs.spring.io/spring/docs/5.0.13.RELEASE/spring-framework-reference/core.html" TargetMode="External"/><Relationship Id="rId120" Type="http://schemas.openxmlformats.org/officeDocument/2006/relationships/hyperlink" Target="https://docs.spring.io/spring/docs/5.0.13.RELEASE/spring-framework-reference/core.html" TargetMode="External"/><Relationship Id="rId358" Type="http://schemas.openxmlformats.org/officeDocument/2006/relationships/hyperlink" Target="https://docs.spring.io/spring/docs/5.0.13.RELEASE/spring-framework-reference/core.html" TargetMode="External"/><Relationship Id="rId565" Type="http://schemas.openxmlformats.org/officeDocument/2006/relationships/hyperlink" Target="https://docs.spring.io/spring-framework/docs/5.0.13.RELEASE/javadoc-api/org/springframework/context/annotation/Conditional.html" TargetMode="External"/><Relationship Id="rId730" Type="http://schemas.openxmlformats.org/officeDocument/2006/relationships/hyperlink" Target="https://docs.spring.io/cdn-cgi/l/email-protection" TargetMode="External"/><Relationship Id="rId772" Type="http://schemas.openxmlformats.org/officeDocument/2006/relationships/hyperlink" Target="https://docs.spring.io/spring/docs/5.0.13.RELEASE/spring-framework-reference/core.html" TargetMode="External"/><Relationship Id="rId162" Type="http://schemas.openxmlformats.org/officeDocument/2006/relationships/hyperlink" Target="https://docs.spring.io/spring/docs/5.0.13.RELEASE/spring-framework-reference/core.html" TargetMode="External"/><Relationship Id="rId218" Type="http://schemas.openxmlformats.org/officeDocument/2006/relationships/hyperlink" Target="https://docs.spring.io/spring/docs/5.0.13.RELEASE/spring-framework-reference/core.html" TargetMode="External"/><Relationship Id="rId425" Type="http://schemas.openxmlformats.org/officeDocument/2006/relationships/hyperlink" Target="https://docs.spring.io/spring/docs/5.0.13.RELEASE/spring-framework-reference/core.html" TargetMode="External"/><Relationship Id="rId467" Type="http://schemas.openxmlformats.org/officeDocument/2006/relationships/hyperlink" Target="https://docs.spring.io/spring/docs/5.0.13.RELEASE/spring-framework-reference/core.html" TargetMode="External"/><Relationship Id="rId632" Type="http://schemas.openxmlformats.org/officeDocument/2006/relationships/hyperlink" Target="https://docs.spring.io/spring/docs/5.0.13.RELEASE/spring-framework-reference/core.html" TargetMode="External"/><Relationship Id="rId271" Type="http://schemas.openxmlformats.org/officeDocument/2006/relationships/hyperlink" Target="https://docs.spring.io/spring/docs/5.0.13.RELEASE/spring-framework-reference/core.html" TargetMode="External"/><Relationship Id="rId674" Type="http://schemas.openxmlformats.org/officeDocument/2006/relationships/hyperlink" Target="https://www.eclipse.org/aspectj/doc/released/devguide/ltw.html" TargetMode="External"/><Relationship Id="rId24" Type="http://schemas.openxmlformats.org/officeDocument/2006/relationships/hyperlink" Target="https://docs.spring.io/spring/docs/5.0.13.RELEASE/spring-framework-reference/core.html" TargetMode="External"/><Relationship Id="rId66" Type="http://schemas.openxmlformats.org/officeDocument/2006/relationships/hyperlink" Target="https://docs.spring.io/spring/docs/5.0.13.RELEASE/spring-framework-reference/core.html" TargetMode="External"/><Relationship Id="rId131" Type="http://schemas.openxmlformats.org/officeDocument/2006/relationships/hyperlink" Target="https://docs.spring.io/spring/docs/5.0.13.RELEASE/spring-framework-reference/core.html" TargetMode="External"/><Relationship Id="rId327" Type="http://schemas.openxmlformats.org/officeDocument/2006/relationships/hyperlink" Target="https://docs.spring.io/spring/docs/5.0.13.RELEASE/spring-framework-reference/core.html" TargetMode="External"/><Relationship Id="rId369" Type="http://schemas.openxmlformats.org/officeDocument/2006/relationships/hyperlink" Target="https://docs.spring.io/spring/docs/5.0.13.RELEASE/spring-framework-reference/core.html" TargetMode="External"/><Relationship Id="rId534" Type="http://schemas.openxmlformats.org/officeDocument/2006/relationships/hyperlink" Target="https://docs.spring.io/spring/docs/5.0.13.RELEASE/spring-framework-reference/data-access.html" TargetMode="External"/><Relationship Id="rId576" Type="http://schemas.openxmlformats.org/officeDocument/2006/relationships/hyperlink" Target="https://docs.spring.io/spring-framework/docs/5.0.13.RELEASE/javadoc-api/org/springframework/jndi/JndiPropertySource.html" TargetMode="External"/><Relationship Id="rId741" Type="http://schemas.openxmlformats.org/officeDocument/2006/relationships/hyperlink" Target="https://docs.spring.io/cdn-cgi/l/email-protection" TargetMode="External"/><Relationship Id="rId173" Type="http://schemas.openxmlformats.org/officeDocument/2006/relationships/hyperlink" Target="https://docs.spring.io/spring/docs/5.0.13.RELEASE/spring-framework-reference/core.html" TargetMode="External"/><Relationship Id="rId229" Type="http://schemas.openxmlformats.org/officeDocument/2006/relationships/hyperlink" Target="https://docs.spring.io/spring/docs/5.0.13.RELEASE/spring-framework-reference/core.html" TargetMode="External"/><Relationship Id="rId380" Type="http://schemas.openxmlformats.org/officeDocument/2006/relationships/hyperlink" Target="https://docs.spring.io/spring-framework/docs/5.0.13.RELEASE/javadoc-api/org/springframework/beans/factory/BeanFactory.html" TargetMode="External"/><Relationship Id="rId436" Type="http://schemas.openxmlformats.org/officeDocument/2006/relationships/hyperlink" Target="https://docs.spring.io/cdn-cgi/l/email-protection" TargetMode="External"/><Relationship Id="rId601" Type="http://schemas.openxmlformats.org/officeDocument/2006/relationships/hyperlink" Target="https://docs.spring.io/spring/docs/5.0.13.RELEASE/spring-framework-reference/core.html" TargetMode="External"/><Relationship Id="rId643" Type="http://schemas.openxmlformats.org/officeDocument/2006/relationships/hyperlink" Target="https://www.eclipse.org/aspectj/doc/released/adk15notebook/index.html" TargetMode="External"/><Relationship Id="rId240" Type="http://schemas.openxmlformats.org/officeDocument/2006/relationships/hyperlink" Target="https://docs.spring.io/spring/docs/5.0.13.RELEASE/spring-framework-reference/core.html" TargetMode="External"/><Relationship Id="rId478" Type="http://schemas.openxmlformats.org/officeDocument/2006/relationships/hyperlink" Target="https://docs.spring.io/spring/docs/5.0.13.RELEASE/spring-framework-reference/core.html" TargetMode="External"/><Relationship Id="rId685" Type="http://schemas.openxmlformats.org/officeDocument/2006/relationships/hyperlink" Target="https://www.jboss.org/jbossas/" TargetMode="External"/><Relationship Id="rId35" Type="http://schemas.openxmlformats.org/officeDocument/2006/relationships/hyperlink" Target="https://docs.spring.io/spring/docs/5.0.13.RELEASE/spring-framework-reference/core.html" TargetMode="External"/><Relationship Id="rId77" Type="http://schemas.openxmlformats.org/officeDocument/2006/relationships/hyperlink" Target="https://docs.spring.io/spring/docs/5.0.13.RELEASE/spring-framework-reference/core.html" TargetMode="External"/><Relationship Id="rId100" Type="http://schemas.openxmlformats.org/officeDocument/2006/relationships/hyperlink" Target="https://docs.spring.io/spring/docs/5.0.13.RELEASE/spring-framework-reference/core.html" TargetMode="External"/><Relationship Id="rId282" Type="http://schemas.openxmlformats.org/officeDocument/2006/relationships/hyperlink" Target="https://docs.spring.io/spring/docs/5.0.13.RELEASE/spring-framework-reference/core.html" TargetMode="External"/><Relationship Id="rId338" Type="http://schemas.openxmlformats.org/officeDocument/2006/relationships/hyperlink" Target="https://docs.spring.io/spring/docs/5.0.13.RELEASE/spring-framework-reference/core.html" TargetMode="External"/><Relationship Id="rId503" Type="http://schemas.openxmlformats.org/officeDocument/2006/relationships/hyperlink" Target="https://docs.spring.io/spring/docs/5.0.13.RELEASE/spring-framework-reference/core.html" TargetMode="External"/><Relationship Id="rId545" Type="http://schemas.openxmlformats.org/officeDocument/2006/relationships/hyperlink" Target="https://docs.spring.io/spring/docs/5.0.13.RELEASE/spring-framework-reference/core.html" TargetMode="External"/><Relationship Id="rId587" Type="http://schemas.openxmlformats.org/officeDocument/2006/relationships/hyperlink" Target="https://projects.spring.io/spring-integration/" TargetMode="External"/><Relationship Id="rId710" Type="http://schemas.openxmlformats.org/officeDocument/2006/relationships/hyperlink" Target="https://docs.spring.io/spring-framework/docs/5.0.13.RELEASE/javadoc-api/org/springframework/beans/factory/config/FieldRetrievingFactoryBean.html" TargetMode="External"/><Relationship Id="rId752" Type="http://schemas.openxmlformats.org/officeDocument/2006/relationships/hyperlink" Target="https://docs.spring.io/spring/docs/5.0.13.RELEASE/spring-framework-reference/core.html" TargetMode="External"/><Relationship Id="rId8" Type="http://schemas.openxmlformats.org/officeDocument/2006/relationships/hyperlink" Target="https://docs.spring.io/spring/docs/5.0.13.RELEASE/spring-framework-reference/core.html" TargetMode="External"/><Relationship Id="rId142" Type="http://schemas.openxmlformats.org/officeDocument/2006/relationships/hyperlink" Target="https://docs.spring.io/spring/docs/5.0.13.RELEASE/spring-framework-reference/core.html" TargetMode="External"/><Relationship Id="rId184" Type="http://schemas.openxmlformats.org/officeDocument/2006/relationships/hyperlink" Target="https://docs.spring.io/spring/docs/5.0.13.RELEASE/spring-framework-reference/core.html" TargetMode="External"/><Relationship Id="rId391" Type="http://schemas.openxmlformats.org/officeDocument/2006/relationships/hyperlink" Target="https://docs.spring.io/spring/docs/5.0.13.RELEASE/spring-framework-reference/core.html" TargetMode="External"/><Relationship Id="rId405" Type="http://schemas.openxmlformats.org/officeDocument/2006/relationships/hyperlink" Target="https://docs.spring.io/spring/docs/5.0.13.RELEASE/spring-framework-reference/core.html" TargetMode="External"/><Relationship Id="rId447" Type="http://schemas.openxmlformats.org/officeDocument/2006/relationships/hyperlink" Target="https://docs.spring.io/spring/docs/5.0.13.RELEASE/spring-framework-reference/core.html" TargetMode="External"/><Relationship Id="rId612" Type="http://schemas.openxmlformats.org/officeDocument/2006/relationships/hyperlink" Target="https://docs.spring.io/spring/docs/5.0.13.RELEASE/spring-framework-reference/core.html" TargetMode="External"/><Relationship Id="rId251" Type="http://schemas.openxmlformats.org/officeDocument/2006/relationships/hyperlink" Target="https://docs.spring.io/spring/docs/5.0.13.RELEASE/spring-framework-reference/core.html" TargetMode="External"/><Relationship Id="rId489" Type="http://schemas.openxmlformats.org/officeDocument/2006/relationships/hyperlink" Target="https://docs.spring.io/spring/docs/5.0.13.RELEASE/spring-framework-reference/core.html" TargetMode="External"/><Relationship Id="rId654" Type="http://schemas.openxmlformats.org/officeDocument/2006/relationships/hyperlink" Target="https://docs.spring.io/spring/docs/5.0.13.RELEASE/spring-framework-reference/core.html" TargetMode="External"/><Relationship Id="rId696" Type="http://schemas.openxmlformats.org/officeDocument/2006/relationships/hyperlink" Target="https://docs.spring.io/spring/docs/5.0.13.RELEASE/spring-framework-reference/core.html" TargetMode="External"/><Relationship Id="rId46" Type="http://schemas.openxmlformats.org/officeDocument/2006/relationships/hyperlink" Target="https://docs.spring.io/spring/docs/5.0.13.RELEASE/spring-framework-reference/core.html" TargetMode="External"/><Relationship Id="rId293" Type="http://schemas.openxmlformats.org/officeDocument/2006/relationships/hyperlink" Target="https://docs.spring.io/spring/docs/5.0.13.RELEASE/spring-framework-reference/core.html" TargetMode="External"/><Relationship Id="rId307" Type="http://schemas.openxmlformats.org/officeDocument/2006/relationships/hyperlink" Target="https://docs.spring.io/spring/docs/5.0.13.RELEASE/spring-framework-reference/core.html" TargetMode="External"/><Relationship Id="rId349" Type="http://schemas.openxmlformats.org/officeDocument/2006/relationships/hyperlink" Target="https://docs.spring.io/spring/docs/5.0.13.RELEASE/spring-framework-reference/core.html" TargetMode="External"/><Relationship Id="rId514" Type="http://schemas.openxmlformats.org/officeDocument/2006/relationships/hyperlink" Target="https://docs.spring.io/spring/docs/5.0.13.RELEASE/spring-framework-reference/core.html" TargetMode="External"/><Relationship Id="rId556" Type="http://schemas.openxmlformats.org/officeDocument/2006/relationships/hyperlink" Target="https://docs.spring.io/spring/docs/5.0.13.RELEASE/spring-framework-reference/core.html" TargetMode="External"/><Relationship Id="rId721" Type="http://schemas.openxmlformats.org/officeDocument/2006/relationships/hyperlink" Target="https://docs.spring.io/cdn-cgi/l/email-protection" TargetMode="External"/><Relationship Id="rId763" Type="http://schemas.openxmlformats.org/officeDocument/2006/relationships/hyperlink" Target="https://docs.spring.io/spring/docs/5.0.13.RELEASE/spring-framework-reference/core.html" TargetMode="External"/><Relationship Id="rId88" Type="http://schemas.openxmlformats.org/officeDocument/2006/relationships/hyperlink" Target="https://docs.spring.io/spring/docs/5.0.13.RELEASE/spring-framework-reference/core.html" TargetMode="External"/><Relationship Id="rId111" Type="http://schemas.openxmlformats.org/officeDocument/2006/relationships/hyperlink" Target="https://docs.spring.io/spring/docs/5.0.13.RELEASE/spring-framework-reference/core.html" TargetMode="External"/><Relationship Id="rId153" Type="http://schemas.openxmlformats.org/officeDocument/2006/relationships/hyperlink" Target="https://docs.spring.io/spring/docs/5.0.13.RELEASE/spring-framework-reference/core.html" TargetMode="External"/><Relationship Id="rId195" Type="http://schemas.openxmlformats.org/officeDocument/2006/relationships/hyperlink" Target="https://docs.spring.io/spring/docs/5.0.13.RELEASE/spring-framework-reference/core.html" TargetMode="External"/><Relationship Id="rId209" Type="http://schemas.openxmlformats.org/officeDocument/2006/relationships/hyperlink" Target="https://docs.spring.io/spring/docs/5.0.13.RELEASE/spring-framework-reference/core.html" TargetMode="External"/><Relationship Id="rId360" Type="http://schemas.openxmlformats.org/officeDocument/2006/relationships/hyperlink" Target="https://docs.spring.io/spring/docs/5.0.13.RELEASE/spring-framework-reference/core.html" TargetMode="External"/><Relationship Id="rId416" Type="http://schemas.openxmlformats.org/officeDocument/2006/relationships/hyperlink" Target="https://docs.spring.io/spring/docs/5.0.13.RELEASE/spring-framework-reference/core.html" TargetMode="External"/><Relationship Id="rId598" Type="http://schemas.openxmlformats.org/officeDocument/2006/relationships/hyperlink" Target="https://docs.spring.io/spring/docs/5.0.13.RELEASE/spring-framework-reference/core.html" TargetMode="External"/><Relationship Id="rId220" Type="http://schemas.openxmlformats.org/officeDocument/2006/relationships/hyperlink" Target="https://docs.spring.io/spring/docs/5.0.13.RELEASE/spring-framework-reference/core.html" TargetMode="External"/><Relationship Id="rId458" Type="http://schemas.openxmlformats.org/officeDocument/2006/relationships/hyperlink" Target="https://docs.spring.io/spring/docs/5.0.13.RELEASE/spring-framework-reference/core.html" TargetMode="External"/><Relationship Id="rId623" Type="http://schemas.openxmlformats.org/officeDocument/2006/relationships/hyperlink" Target="https://docs.spring.io/spring/docs/5.0.13.RELEASE/spring-framework-reference/core.html" TargetMode="External"/><Relationship Id="rId665" Type="http://schemas.openxmlformats.org/officeDocument/2006/relationships/hyperlink" Target="https://docs.spring.io/spring/docs/5.0.13.RELEASE/spring-framework-reference/core.html" TargetMode="External"/><Relationship Id="rId15" Type="http://schemas.openxmlformats.org/officeDocument/2006/relationships/hyperlink" Target="https://docs.spring.io/spring/docs/5.0.13.RELEASE/spring-framework-reference/core.html" TargetMode="External"/><Relationship Id="rId57" Type="http://schemas.openxmlformats.org/officeDocument/2006/relationships/hyperlink" Target="https://docs.spring.io/spring/docs/5.0.13.RELEASE/spring-framework-reference/core.html" TargetMode="External"/><Relationship Id="rId262" Type="http://schemas.openxmlformats.org/officeDocument/2006/relationships/hyperlink" Target="https://docs.spring.io/spring/docs/5.0.13.RELEASE/spring-framework-reference/core.html" TargetMode="External"/><Relationship Id="rId318" Type="http://schemas.openxmlformats.org/officeDocument/2006/relationships/hyperlink" Target="https://docs.spring.io/spring/docs/5.0.13.RELEASE/spring-framework-reference/core.html" TargetMode="External"/><Relationship Id="rId525" Type="http://schemas.openxmlformats.org/officeDocument/2006/relationships/hyperlink" Target="https://docs.spring.io/spring/docs/5.0.13.RELEASE/spring-framework-reference/core.html" TargetMode="External"/><Relationship Id="rId567" Type="http://schemas.openxmlformats.org/officeDocument/2006/relationships/hyperlink" Target="https://docs.spring.io/spring/docs/5.0.13.RELEASE/spring-framework-reference/core.html" TargetMode="External"/><Relationship Id="rId732" Type="http://schemas.openxmlformats.org/officeDocument/2006/relationships/hyperlink" Target="https://docs.spring.io/cdn-cgi/l/email-protection" TargetMode="External"/><Relationship Id="rId99" Type="http://schemas.openxmlformats.org/officeDocument/2006/relationships/hyperlink" Target="https://docs.spring.io/spring/docs/5.0.13.RELEASE/spring-framework-reference/core.html" TargetMode="External"/><Relationship Id="rId122" Type="http://schemas.openxmlformats.org/officeDocument/2006/relationships/hyperlink" Target="https://docs.spring.io/spring/docs/5.0.13.RELEASE/spring-framework-reference/core.html" TargetMode="External"/><Relationship Id="rId164" Type="http://schemas.openxmlformats.org/officeDocument/2006/relationships/hyperlink" Target="https://docs.spring.io/spring/docs/5.0.13.RELEASE/spring-framework-reference/core.html" TargetMode="External"/><Relationship Id="rId371" Type="http://schemas.openxmlformats.org/officeDocument/2006/relationships/hyperlink" Target="https://docs.spring.io/spring/docs/5.0.13.RELEASE/spring-framework-reference/core.html" TargetMode="External"/><Relationship Id="rId774" Type="http://schemas.openxmlformats.org/officeDocument/2006/relationships/hyperlink" Target="https://docs.spring.io/spring/docs/5.0.13.RELEASE/spring-framework-reference/core.html" TargetMode="External"/><Relationship Id="rId427" Type="http://schemas.openxmlformats.org/officeDocument/2006/relationships/hyperlink" Target="https://docs.spring.io/spring/docs/5.0.13.RELEASE/spring-framework-reference/core.html" TargetMode="External"/><Relationship Id="rId469" Type="http://schemas.openxmlformats.org/officeDocument/2006/relationships/hyperlink" Target="https://docs.spring.io/spring/docs/5.0.13.RELEASE/spring-framework-reference/core.html" TargetMode="External"/><Relationship Id="rId634" Type="http://schemas.openxmlformats.org/officeDocument/2006/relationships/hyperlink" Target="https://docs.spring.io/spring/docs/5.0.13.RELEASE/spring-framework-reference/core.html" TargetMode="External"/><Relationship Id="rId676" Type="http://schemas.openxmlformats.org/officeDocument/2006/relationships/hyperlink" Target="https://github.com/spring-projects/spring-petclinic" TargetMode="External"/><Relationship Id="rId26" Type="http://schemas.openxmlformats.org/officeDocument/2006/relationships/hyperlink" Target="https://docs.spring.io/spring/docs/5.0.13.RELEASE/spring-framework-reference/core.html" TargetMode="External"/><Relationship Id="rId231" Type="http://schemas.openxmlformats.org/officeDocument/2006/relationships/hyperlink" Target="https://docs.spring.io/spring/docs/5.0.13.RELEASE/spring-framework-reference/core.html" TargetMode="External"/><Relationship Id="rId273" Type="http://schemas.openxmlformats.org/officeDocument/2006/relationships/hyperlink" Target="https://docs.spring.io/spring/docs/5.0.13.RELEASE/spring-framework-reference/core.html" TargetMode="External"/><Relationship Id="rId329" Type="http://schemas.openxmlformats.org/officeDocument/2006/relationships/hyperlink" Target="https://docs.spring.io/spring/docs/5.0.13.RELEASE/spring-framework-reference/core.html" TargetMode="External"/><Relationship Id="rId480" Type="http://schemas.openxmlformats.org/officeDocument/2006/relationships/hyperlink" Target="https://docs.spring.io/spring/docs/5.0.13.RELEASE/spring-framework-reference/core.html" TargetMode="External"/><Relationship Id="rId536" Type="http://schemas.openxmlformats.org/officeDocument/2006/relationships/hyperlink" Target="https://stackoverflow.com/questions/19394570/java-jre-7u45-breaks-classloader-getresources" TargetMode="External"/><Relationship Id="rId701" Type="http://schemas.openxmlformats.org/officeDocument/2006/relationships/hyperlink" Target="https://docs.spring.io/spring-framework/docs/5.0.13.RELEASE/javadoc-api/org/springframework/lang/NonNullFields.html" TargetMode="External"/><Relationship Id="rId68" Type="http://schemas.openxmlformats.org/officeDocument/2006/relationships/hyperlink" Target="https://docs.spring.io/spring/docs/5.0.13.RELEASE/spring-framework-reference/core.html" TargetMode="External"/><Relationship Id="rId133" Type="http://schemas.openxmlformats.org/officeDocument/2006/relationships/hyperlink" Target="https://docs.spring.io/spring/docs/5.0.13.RELEASE/spring-framework-reference/core.html" TargetMode="External"/><Relationship Id="rId175" Type="http://schemas.openxmlformats.org/officeDocument/2006/relationships/hyperlink" Target="https://docs.spring.io/spring/docs/5.0.13.RELEASE/spring-framework-reference/core.html" TargetMode="External"/><Relationship Id="rId340" Type="http://schemas.openxmlformats.org/officeDocument/2006/relationships/hyperlink" Target="https://docs.spring.io/spring/docs/5.0.13.RELEASE/spring-framework-reference/core.html" TargetMode="External"/><Relationship Id="rId578" Type="http://schemas.openxmlformats.org/officeDocument/2006/relationships/hyperlink" Target="https://docs.spring.io/spring-framework/docs/5.0.13.RELEASE/javadoc-api/org/springframework/context/annotation/PropertySource.html" TargetMode="External"/><Relationship Id="rId743" Type="http://schemas.openxmlformats.org/officeDocument/2006/relationships/hyperlink" Target="https://docs.spring.io/cdn-cgi/l/email-protection" TargetMode="External"/><Relationship Id="rId200" Type="http://schemas.openxmlformats.org/officeDocument/2006/relationships/hyperlink" Target="https://docs.spring.io/spring/docs/5.0.13.RELEASE/spring-framework-reference/core.html" TargetMode="External"/><Relationship Id="rId382" Type="http://schemas.openxmlformats.org/officeDocument/2006/relationships/hyperlink" Target="https://docs.spring.io/spring/docs/5.0.13.RELEASE/spring-framework-reference/core.html" TargetMode="External"/><Relationship Id="rId438" Type="http://schemas.openxmlformats.org/officeDocument/2006/relationships/hyperlink" Target="https://docs.spring.io/cdn-cgi/l/email-protection" TargetMode="External"/><Relationship Id="rId603" Type="http://schemas.openxmlformats.org/officeDocument/2006/relationships/hyperlink" Target="https://docs.spring.io/spring/docs/5.0.13.RELEASE/spring-framework-reference/core.html" TargetMode="External"/><Relationship Id="rId645" Type="http://schemas.openxmlformats.org/officeDocument/2006/relationships/hyperlink" Target="https://docs.spring.io/spring/docs/5.0.13.RELEASE/spring-framework-reference/core.html" TargetMode="External"/><Relationship Id="rId687" Type="http://schemas.openxmlformats.org/officeDocument/2006/relationships/hyperlink" Target="https://www-01.ibm.com/software/webservers/appserv/was/" TargetMode="External"/><Relationship Id="rId242" Type="http://schemas.openxmlformats.org/officeDocument/2006/relationships/hyperlink" Target="https://docs.spring.io/spring/docs/5.0.13.RELEASE/spring-framework-reference/core.html" TargetMode="External"/><Relationship Id="rId284" Type="http://schemas.openxmlformats.org/officeDocument/2006/relationships/hyperlink" Target="https://docs.spring.io/spring/docs/5.0.13.RELEASE/spring-framework-reference/core.html" TargetMode="External"/><Relationship Id="rId491" Type="http://schemas.openxmlformats.org/officeDocument/2006/relationships/hyperlink" Target="https://docs.spring.io/spring/docs/5.0.13.RELEASE/spring-framework-reference/core.html" TargetMode="External"/><Relationship Id="rId505" Type="http://schemas.openxmlformats.org/officeDocument/2006/relationships/hyperlink" Target="https://docs.spring.io/spring/docs/5.0.13.RELEASE/spring-framework-reference/core.html" TargetMode="External"/><Relationship Id="rId712" Type="http://schemas.openxmlformats.org/officeDocument/2006/relationships/hyperlink" Target="https://docs.spring.io/spring-framework/docs/5.0.13.RELEASE/javadoc-api/org/springframework/beans/factory/config/FieldRetrievingFactoryBean.html" TargetMode="External"/><Relationship Id="rId37" Type="http://schemas.openxmlformats.org/officeDocument/2006/relationships/hyperlink" Target="https://docs.spring.io/spring/docs/5.0.13.RELEASE/spring-framework-reference/core.html" TargetMode="External"/><Relationship Id="rId79" Type="http://schemas.openxmlformats.org/officeDocument/2006/relationships/hyperlink" Target="https://docs.spring.io/spring/docs/5.0.13.RELEASE/spring-framework-reference/core.html" TargetMode="External"/><Relationship Id="rId102" Type="http://schemas.openxmlformats.org/officeDocument/2006/relationships/hyperlink" Target="https://docs.spring.io/spring/docs/5.0.13.RELEASE/spring-framework-reference/core.html" TargetMode="External"/><Relationship Id="rId144" Type="http://schemas.openxmlformats.org/officeDocument/2006/relationships/hyperlink" Target="https://docs.spring.io/spring/docs/5.0.13.RELEASE/spring-framework-reference/core.html" TargetMode="External"/><Relationship Id="rId547" Type="http://schemas.openxmlformats.org/officeDocument/2006/relationships/hyperlink" Target="https://docs.spring.io/spring/docs/5.0.13.RELEASE/spring-framework-reference/core.html" TargetMode="External"/><Relationship Id="rId589" Type="http://schemas.openxmlformats.org/officeDocument/2006/relationships/hyperlink" Target="https://docs.spring.io/spring/docs/5.0.13.RELEASE/spring-framework-reference/core.html" TargetMode="External"/><Relationship Id="rId754" Type="http://schemas.openxmlformats.org/officeDocument/2006/relationships/hyperlink" Target="https://docs.spring.io/spring/docs/5.0.13.RELEASE/spring-framework-reference/core.html" TargetMode="External"/><Relationship Id="rId90" Type="http://schemas.openxmlformats.org/officeDocument/2006/relationships/hyperlink" Target="https://docs.spring.io/spring/docs/5.0.13.RELEASE/spring-framework-reference/core.html" TargetMode="External"/><Relationship Id="rId186" Type="http://schemas.openxmlformats.org/officeDocument/2006/relationships/hyperlink" Target="https://docs.spring.io/spring/docs/5.0.13.RELEASE/spring-framework-reference/core.html" TargetMode="External"/><Relationship Id="rId351" Type="http://schemas.openxmlformats.org/officeDocument/2006/relationships/hyperlink" Target="https://docs.spring.io/spring/docs/5.0.13.RELEASE/spring-framework-reference/core.html" TargetMode="External"/><Relationship Id="rId393" Type="http://schemas.openxmlformats.org/officeDocument/2006/relationships/hyperlink" Target="https://docs.spring.io/spring/docs/5.0.13.RELEASE/spring-framework-reference/core.html" TargetMode="External"/><Relationship Id="rId407" Type="http://schemas.openxmlformats.org/officeDocument/2006/relationships/hyperlink" Target="https://docs.spring.io/spring/docs/5.0.13.RELEASE/spring-framework-reference/core.html" TargetMode="External"/><Relationship Id="rId449" Type="http://schemas.openxmlformats.org/officeDocument/2006/relationships/hyperlink" Target="https://docs.spring.io/cdn-cgi/l/email-protection" TargetMode="External"/><Relationship Id="rId614" Type="http://schemas.openxmlformats.org/officeDocument/2006/relationships/hyperlink" Target="http://joda-time.sourceforge.net/" TargetMode="External"/><Relationship Id="rId656" Type="http://schemas.openxmlformats.org/officeDocument/2006/relationships/hyperlink" Target="https://docs.spring.io/spring/docs/5.0.13.RELEASE/spring-framework-reference/core.html" TargetMode="External"/><Relationship Id="rId211" Type="http://schemas.openxmlformats.org/officeDocument/2006/relationships/hyperlink" Target="https://docs.spring.io/spring/docs/5.0.13.RELEASE/spring-framework-reference/core.html" TargetMode="External"/><Relationship Id="rId253" Type="http://schemas.openxmlformats.org/officeDocument/2006/relationships/hyperlink" Target="https://docs.spring.io/spring/docs/5.0.13.RELEASE/spring-framework-reference/core.html" TargetMode="External"/><Relationship Id="rId295" Type="http://schemas.openxmlformats.org/officeDocument/2006/relationships/hyperlink" Target="https://docs.spring.io/spring/docs/5.0.13.RELEASE/spring-framework-reference/core.html" TargetMode="External"/><Relationship Id="rId309" Type="http://schemas.openxmlformats.org/officeDocument/2006/relationships/hyperlink" Target="https://docs.spring.io/spring/docs/5.0.13.RELEASE/spring-framework-reference/core.html" TargetMode="External"/><Relationship Id="rId460" Type="http://schemas.openxmlformats.org/officeDocument/2006/relationships/hyperlink" Target="https://docs.spring.io/spring/docs/5.0.13.RELEASE/spring-framework-reference/core.html" TargetMode="External"/><Relationship Id="rId516" Type="http://schemas.openxmlformats.org/officeDocument/2006/relationships/hyperlink" Target="https://docs.spring.io/spring/docs/5.0.13.RELEASE/spring-framework-reference/core.html" TargetMode="External"/><Relationship Id="rId698" Type="http://schemas.openxmlformats.org/officeDocument/2006/relationships/hyperlink" Target="https://docs.spring.io/spring-framework/docs/5.0.13.RELEASE/javadoc-api/org/springframework/lang/NonNull.html" TargetMode="External"/><Relationship Id="rId48" Type="http://schemas.openxmlformats.org/officeDocument/2006/relationships/hyperlink" Target="https://docs.spring.io/spring/docs/5.0.13.RELEASE/spring-framework-reference/core.html" TargetMode="External"/><Relationship Id="rId113" Type="http://schemas.openxmlformats.org/officeDocument/2006/relationships/hyperlink" Target="https://docs.spring.io/spring/docs/5.0.13.RELEASE/spring-framework-reference/core.html" TargetMode="External"/><Relationship Id="rId320" Type="http://schemas.openxmlformats.org/officeDocument/2006/relationships/hyperlink" Target="https://docs.spring.io/spring/docs/5.0.13.RELEASE/spring-framework-reference/core.html" TargetMode="External"/><Relationship Id="rId558" Type="http://schemas.openxmlformats.org/officeDocument/2006/relationships/hyperlink" Target="https://docs.spring.io/spring-framework/docs/5.0.13.RELEASE/javadoc-api/org/springframework/context/annotation/Description.html" TargetMode="External"/><Relationship Id="rId723" Type="http://schemas.openxmlformats.org/officeDocument/2006/relationships/hyperlink" Target="https://docs.spring.io/cdn-cgi/l/email-protection" TargetMode="External"/><Relationship Id="rId765" Type="http://schemas.openxmlformats.org/officeDocument/2006/relationships/hyperlink" Target="https://docs.spring.io/spring/docs/5.0.13.RELEASE/spring-framework-reference/core.html" TargetMode="External"/><Relationship Id="rId155" Type="http://schemas.openxmlformats.org/officeDocument/2006/relationships/hyperlink" Target="https://docs.spring.io/spring/docs/5.0.13.RELEASE/spring-framework-reference/core.html" TargetMode="External"/><Relationship Id="rId197" Type="http://schemas.openxmlformats.org/officeDocument/2006/relationships/hyperlink" Target="https://docs.spring.io/spring/docs/5.0.13.RELEASE/spring-framework-reference/core.html" TargetMode="External"/><Relationship Id="rId362" Type="http://schemas.openxmlformats.org/officeDocument/2006/relationships/hyperlink" Target="https://docs.spring.io/spring/docs/5.0.13.RELEASE/spring-framework-reference/core.html" TargetMode="External"/><Relationship Id="rId418" Type="http://schemas.openxmlformats.org/officeDocument/2006/relationships/hyperlink" Target="https://docs.spring.io/spring/docs/5.0.13.RELEASE/spring-framework-reference/core.html" TargetMode="External"/><Relationship Id="rId625" Type="http://schemas.openxmlformats.org/officeDocument/2006/relationships/hyperlink" Target="https://docs.spring.io/spring/docs/5.0.13.RELEASE/spring-framework-reference/core.html" TargetMode="External"/><Relationship Id="rId222" Type="http://schemas.openxmlformats.org/officeDocument/2006/relationships/hyperlink" Target="https://docs.spring.io/spring/docs/5.0.13.RELEASE/spring-framework-reference/core.html" TargetMode="External"/><Relationship Id="rId264" Type="http://schemas.openxmlformats.org/officeDocument/2006/relationships/hyperlink" Target="https://docs.spring.io/spring/docs/5.0.13.RELEASE/spring-framework-reference/core.html" TargetMode="External"/><Relationship Id="rId471" Type="http://schemas.openxmlformats.org/officeDocument/2006/relationships/hyperlink" Target="https://docs.spring.io/spring-framework/docs/5.0.13.RELEASE/javadoc-api/org/springframework/context/support/SimpleThreadScope.html" TargetMode="External"/><Relationship Id="rId667" Type="http://schemas.openxmlformats.org/officeDocument/2006/relationships/hyperlink" Target="https://docs.spring.io/spring/docs/5.0.13.RELEASE/spring-framework-reference/core.html" TargetMode="External"/><Relationship Id="rId17" Type="http://schemas.openxmlformats.org/officeDocument/2006/relationships/hyperlink" Target="https://docs.spring.io/spring/docs/5.0.13.RELEASE/spring-framework-reference/core.html" TargetMode="External"/><Relationship Id="rId59" Type="http://schemas.openxmlformats.org/officeDocument/2006/relationships/hyperlink" Target="https://docs.spring.io/spring/docs/5.0.13.RELEASE/spring-framework-reference/core.html" TargetMode="External"/><Relationship Id="rId124" Type="http://schemas.openxmlformats.org/officeDocument/2006/relationships/hyperlink" Target="https://docs.spring.io/spring/docs/5.0.13.RELEASE/spring-framework-reference/core.html" TargetMode="External"/><Relationship Id="rId527" Type="http://schemas.openxmlformats.org/officeDocument/2006/relationships/hyperlink" Target="https://docs.spring.io/spring/docs/5.0.13.RELEASE/spring-framework-reference/core.html" TargetMode="External"/><Relationship Id="rId569" Type="http://schemas.openxmlformats.org/officeDocument/2006/relationships/hyperlink" Target="https://docs.spring.io/spring-framework/docs/5.0.13.RELEASE/javadoc-api/org/springframework/context/annotation/Profile.html" TargetMode="External"/><Relationship Id="rId734" Type="http://schemas.openxmlformats.org/officeDocument/2006/relationships/hyperlink" Target="https://docs.spring.io/cdn-cgi/l/email-protection" TargetMode="External"/><Relationship Id="rId776" Type="http://schemas.openxmlformats.org/officeDocument/2006/relationships/hyperlink" Target="https://docs.spring.io/spring/docs/5.0.13.RELEASE/spring-framework-reference/core.html" TargetMode="External"/><Relationship Id="rId70" Type="http://schemas.openxmlformats.org/officeDocument/2006/relationships/hyperlink" Target="https://docs.spring.io/spring/docs/5.0.13.RELEASE/spring-framework-reference/core.html" TargetMode="External"/><Relationship Id="rId166" Type="http://schemas.openxmlformats.org/officeDocument/2006/relationships/hyperlink" Target="https://docs.spring.io/spring/docs/5.0.13.RELEASE/spring-framework-reference/core.html" TargetMode="External"/><Relationship Id="rId331" Type="http://schemas.openxmlformats.org/officeDocument/2006/relationships/hyperlink" Target="https://docs.spring.io/spring/docs/5.0.13.RELEASE/spring-framework-reference/core.html" TargetMode="External"/><Relationship Id="rId373" Type="http://schemas.openxmlformats.org/officeDocument/2006/relationships/hyperlink" Target="https://docs.spring.io/spring/docs/5.0.13.RELEASE/spring-framework-reference/core.html" TargetMode="External"/><Relationship Id="rId429" Type="http://schemas.openxmlformats.org/officeDocument/2006/relationships/hyperlink" Target="https://spring.io/tools/sts" TargetMode="External"/><Relationship Id="rId580" Type="http://schemas.openxmlformats.org/officeDocument/2006/relationships/hyperlink" Target="https://docs.spring.io/spring/docs/5.0.13.RELEASE/spring-framework-reference/core.html" TargetMode="External"/><Relationship Id="rId636" Type="http://schemas.openxmlformats.org/officeDocument/2006/relationships/hyperlink" Target="https://docs.spring.io/spring/docs/5.0.13.RELEASE/spring-framework-reference/core.html" TargetMode="External"/><Relationship Id="rId1" Type="http://schemas.openxmlformats.org/officeDocument/2006/relationships/customXml" Target="../customXml/item1.xml"/><Relationship Id="rId233" Type="http://schemas.openxmlformats.org/officeDocument/2006/relationships/hyperlink" Target="https://docs.spring.io/spring/docs/5.0.13.RELEASE/spring-framework-reference/core.html" TargetMode="External"/><Relationship Id="rId440" Type="http://schemas.openxmlformats.org/officeDocument/2006/relationships/hyperlink" Target="https://docs.spring.io/cdn-cgi/l/email-protection" TargetMode="External"/><Relationship Id="rId678" Type="http://schemas.openxmlformats.org/officeDocument/2006/relationships/hyperlink" Target="https://docs.spring.io/spring/docs/5.0.13.RELEASE/spring-framework-reference/core.html" TargetMode="External"/><Relationship Id="rId28" Type="http://schemas.openxmlformats.org/officeDocument/2006/relationships/hyperlink" Target="https://docs.spring.io/spring/docs/5.0.13.RELEASE/spring-framework-reference/core.html" TargetMode="External"/><Relationship Id="rId275" Type="http://schemas.openxmlformats.org/officeDocument/2006/relationships/hyperlink" Target="https://docs.spring.io/spring/docs/5.0.13.RELEASE/spring-framework-reference/core.html" TargetMode="External"/><Relationship Id="rId300" Type="http://schemas.openxmlformats.org/officeDocument/2006/relationships/hyperlink" Target="https://docs.spring.io/spring/docs/5.0.13.RELEASE/spring-framework-reference/core.html" TargetMode="External"/><Relationship Id="rId482" Type="http://schemas.openxmlformats.org/officeDocument/2006/relationships/hyperlink" Target="https://docs.spring.io/spring-framework/docs/5.0.13.RELEASE/javadoc-api/org/springframework/beans/factory/config/Scope.html" TargetMode="External"/><Relationship Id="rId538" Type="http://schemas.openxmlformats.org/officeDocument/2006/relationships/hyperlink" Target="https://docs.spring.io/spring/docs/5.0.13.RELEASE/spring-framework-reference/core.html" TargetMode="External"/><Relationship Id="rId703" Type="http://schemas.openxmlformats.org/officeDocument/2006/relationships/hyperlink" Target="https://kotlinlang.org/docs/reference/null-safety.html" TargetMode="External"/><Relationship Id="rId745" Type="http://schemas.openxmlformats.org/officeDocument/2006/relationships/hyperlink" Target="https://docs.spring.io/cdn-cgi/l/email-protection" TargetMode="External"/><Relationship Id="rId81" Type="http://schemas.openxmlformats.org/officeDocument/2006/relationships/hyperlink" Target="https://docs.spring.io/spring/docs/5.0.13.RELEASE/spring-framework-reference/core.html" TargetMode="External"/><Relationship Id="rId135" Type="http://schemas.openxmlformats.org/officeDocument/2006/relationships/hyperlink" Target="https://docs.spring.io/spring/docs/5.0.13.RELEASE/spring-framework-reference/core.html" TargetMode="External"/><Relationship Id="rId177" Type="http://schemas.openxmlformats.org/officeDocument/2006/relationships/hyperlink" Target="https://docs.spring.io/spring/docs/5.0.13.RELEASE/spring-framework-reference/core.html" TargetMode="External"/><Relationship Id="rId342" Type="http://schemas.openxmlformats.org/officeDocument/2006/relationships/hyperlink" Target="https://docs.spring.io/spring/docs/5.0.13.RELEASE/spring-framework-reference/core.html" TargetMode="External"/><Relationship Id="rId384" Type="http://schemas.openxmlformats.org/officeDocument/2006/relationships/hyperlink" Target="https://docs.spring.io/spring-framework/docs/5.0.13.RELEASE/javadoc-api/org/springframework/context/support/FileSystemXmlApplicationContext.html" TargetMode="External"/><Relationship Id="rId591" Type="http://schemas.openxmlformats.org/officeDocument/2006/relationships/hyperlink" Target="https://docs.spring.io/spring/docs/5.0.13.RELEASE/spring-framework-reference/integration.html" TargetMode="External"/><Relationship Id="rId605" Type="http://schemas.openxmlformats.org/officeDocument/2006/relationships/hyperlink" Target="https://docs.spring.io/spring-framework/docs/5.0.13.RELEASE/javadoc-api/org/springframework/validation/DefaultMessageCodesResolver.html" TargetMode="External"/><Relationship Id="rId202" Type="http://schemas.openxmlformats.org/officeDocument/2006/relationships/hyperlink" Target="https://docs.spring.io/spring/docs/5.0.13.RELEASE/spring-framework-reference/core.html" TargetMode="External"/><Relationship Id="rId244" Type="http://schemas.openxmlformats.org/officeDocument/2006/relationships/hyperlink" Target="https://docs.spring.io/spring/docs/5.0.13.RELEASE/spring-framework-reference/core.html" TargetMode="External"/><Relationship Id="rId647" Type="http://schemas.openxmlformats.org/officeDocument/2006/relationships/hyperlink" Target="https://www.eclipse.org/aspectj/doc/released/progguide/semantics-pointcuts.html" TargetMode="External"/><Relationship Id="rId689" Type="http://schemas.openxmlformats.org/officeDocument/2006/relationships/hyperlink" Target="https://tomcat.apache.org/" TargetMode="External"/><Relationship Id="rId39" Type="http://schemas.openxmlformats.org/officeDocument/2006/relationships/hyperlink" Target="https://docs.spring.io/spring/docs/5.0.13.RELEASE/spring-framework-reference/core.html" TargetMode="External"/><Relationship Id="rId286" Type="http://schemas.openxmlformats.org/officeDocument/2006/relationships/hyperlink" Target="https://docs.spring.io/spring/docs/5.0.13.RELEASE/spring-framework-reference/core.html" TargetMode="External"/><Relationship Id="rId451" Type="http://schemas.openxmlformats.org/officeDocument/2006/relationships/hyperlink" Target="https://docs.spring.io/spring/docs/5.0.13.RELEASE/spring-framework-reference/core.html" TargetMode="External"/><Relationship Id="rId493" Type="http://schemas.openxmlformats.org/officeDocument/2006/relationships/hyperlink" Target="https://docs.spring.io/spring/docs/5.0.13.RELEASE/spring-framework-reference/core.html" TargetMode="External"/><Relationship Id="rId507" Type="http://schemas.openxmlformats.org/officeDocument/2006/relationships/hyperlink" Target="https://docs.spring.io/spring/docs/5.0.13.RELEASE/spring-framework-reference/web.html" TargetMode="External"/><Relationship Id="rId549" Type="http://schemas.openxmlformats.org/officeDocument/2006/relationships/hyperlink" Target="https://docs.spring.io/spring/docs/5.0.13.RELEASE/spring-framework-reference/core.html" TargetMode="External"/><Relationship Id="rId714" Type="http://schemas.openxmlformats.org/officeDocument/2006/relationships/hyperlink" Target="https://docs.spring.io/cdn-cgi/l/email-protection" TargetMode="External"/><Relationship Id="rId756" Type="http://schemas.openxmlformats.org/officeDocument/2006/relationships/hyperlink" Target="https://docs.spring.io/spring/docs/5.0.13.RELEASE/spring-framework-reference/data-access.html" TargetMode="External"/><Relationship Id="rId50" Type="http://schemas.openxmlformats.org/officeDocument/2006/relationships/hyperlink" Target="https://docs.spring.io/spring/docs/5.0.13.RELEASE/spring-framework-reference/core.html" TargetMode="External"/><Relationship Id="rId104" Type="http://schemas.openxmlformats.org/officeDocument/2006/relationships/hyperlink" Target="https://docs.spring.io/spring/docs/5.0.13.RELEASE/spring-framework-reference/core.html" TargetMode="External"/><Relationship Id="rId146" Type="http://schemas.openxmlformats.org/officeDocument/2006/relationships/hyperlink" Target="https://docs.spring.io/spring/docs/5.0.13.RELEASE/spring-framework-reference/core.html" TargetMode="External"/><Relationship Id="rId188" Type="http://schemas.openxmlformats.org/officeDocument/2006/relationships/hyperlink" Target="https://docs.spring.io/spring/docs/5.0.13.RELEASE/spring-framework-reference/core.html" TargetMode="External"/><Relationship Id="rId311" Type="http://schemas.openxmlformats.org/officeDocument/2006/relationships/hyperlink" Target="https://docs.spring.io/spring/docs/5.0.13.RELEASE/spring-framework-reference/core.html" TargetMode="External"/><Relationship Id="rId353" Type="http://schemas.openxmlformats.org/officeDocument/2006/relationships/hyperlink" Target="https://docs.spring.io/spring/docs/5.0.13.RELEASE/spring-framework-reference/core.html" TargetMode="External"/><Relationship Id="rId395" Type="http://schemas.openxmlformats.org/officeDocument/2006/relationships/hyperlink" Target="https://docs.spring.io/spring/docs/5.0.13.RELEASE/spring-framework-reference/core.html" TargetMode="External"/><Relationship Id="rId409" Type="http://schemas.openxmlformats.org/officeDocument/2006/relationships/hyperlink" Target="https://docs.spring.io/spring/docs/5.0.13.RELEASE/spring-framework-reference/core.html" TargetMode="External"/><Relationship Id="rId560" Type="http://schemas.openxmlformats.org/officeDocument/2006/relationships/hyperlink" Target="https://docs.spring.io/spring/docs/5.0.13.RELEASE/spring-framework-reference/core.html" TargetMode="External"/><Relationship Id="rId92" Type="http://schemas.openxmlformats.org/officeDocument/2006/relationships/hyperlink" Target="https://docs.spring.io/spring/docs/5.0.13.RELEASE/spring-framework-reference/core.html" TargetMode="External"/><Relationship Id="rId213" Type="http://schemas.openxmlformats.org/officeDocument/2006/relationships/hyperlink" Target="https://docs.spring.io/spring/docs/5.0.13.RELEASE/spring-framework-reference/core.html" TargetMode="External"/><Relationship Id="rId420" Type="http://schemas.openxmlformats.org/officeDocument/2006/relationships/hyperlink" Target="https://download.oracle.com/javase/6/docs/api/java/beans/ConstructorProperties.html" TargetMode="External"/><Relationship Id="rId616" Type="http://schemas.openxmlformats.org/officeDocument/2006/relationships/hyperlink" Target="https://docs.spring.io/spring/docs/5.0.13.RELEASE/spring-framework-reference/web.html" TargetMode="External"/><Relationship Id="rId658" Type="http://schemas.openxmlformats.org/officeDocument/2006/relationships/hyperlink" Target="https://docs.spring.io/spring/docs/5.0.13.RELEASE/spring-framework-reference/core.html" TargetMode="External"/><Relationship Id="rId255" Type="http://schemas.openxmlformats.org/officeDocument/2006/relationships/hyperlink" Target="https://docs.spring.io/spring/docs/5.0.13.RELEASE/spring-framework-reference/core.html" TargetMode="External"/><Relationship Id="rId297" Type="http://schemas.openxmlformats.org/officeDocument/2006/relationships/hyperlink" Target="https://docs.spring.io/spring/docs/5.0.13.RELEASE/spring-framework-reference/core.html" TargetMode="External"/><Relationship Id="rId462" Type="http://schemas.openxmlformats.org/officeDocument/2006/relationships/hyperlink" Target="https://docs.spring.io/spring/docs/5.0.13.RELEASE/spring-framework-reference/core.html" TargetMode="External"/><Relationship Id="rId518" Type="http://schemas.openxmlformats.org/officeDocument/2006/relationships/hyperlink" Target="https://docs.spring.io/spring/docs/5.0.13.RELEASE/spring-framework-reference/core.html" TargetMode="External"/><Relationship Id="rId725" Type="http://schemas.openxmlformats.org/officeDocument/2006/relationships/hyperlink" Target="https://docs.spring.io/cdn-cgi/l/email-protection" TargetMode="External"/><Relationship Id="rId115" Type="http://schemas.openxmlformats.org/officeDocument/2006/relationships/hyperlink" Target="https://docs.spring.io/spring/docs/5.0.13.RELEASE/spring-framework-reference/core.html" TargetMode="External"/><Relationship Id="rId157" Type="http://schemas.openxmlformats.org/officeDocument/2006/relationships/hyperlink" Target="https://docs.spring.io/spring/docs/5.0.13.RELEASE/spring-framework-reference/core.html" TargetMode="External"/><Relationship Id="rId322" Type="http://schemas.openxmlformats.org/officeDocument/2006/relationships/hyperlink" Target="https://docs.spring.io/spring/docs/5.0.13.RELEASE/spring-framework-reference/core.html" TargetMode="External"/><Relationship Id="rId364" Type="http://schemas.openxmlformats.org/officeDocument/2006/relationships/hyperlink" Target="https://docs.spring.io/spring/docs/5.0.13.RELEASE/spring-framework-reference/core.html" TargetMode="External"/><Relationship Id="rId767" Type="http://schemas.openxmlformats.org/officeDocument/2006/relationships/hyperlink" Target="https://docs.spring.io/spring/docs/5.0.13.RELEASE/spring-framework-reference/core.html" TargetMode="External"/><Relationship Id="rId61" Type="http://schemas.openxmlformats.org/officeDocument/2006/relationships/hyperlink" Target="https://docs.spring.io/spring/docs/5.0.13.RELEASE/spring-framework-reference/core.html" TargetMode="External"/><Relationship Id="rId199" Type="http://schemas.openxmlformats.org/officeDocument/2006/relationships/hyperlink" Target="https://docs.spring.io/spring/docs/5.0.13.RELEASE/spring-framework-reference/core.html" TargetMode="External"/><Relationship Id="rId571" Type="http://schemas.openxmlformats.org/officeDocument/2006/relationships/hyperlink" Target="https://docs.spring.io/spring/docs/5.0.13.RELEASE/spring-framework-reference/core.html" TargetMode="External"/><Relationship Id="rId627" Type="http://schemas.openxmlformats.org/officeDocument/2006/relationships/hyperlink" Target="http://www.groovy-lang.org/operators.html" TargetMode="External"/><Relationship Id="rId669" Type="http://schemas.openxmlformats.org/officeDocument/2006/relationships/hyperlink" Target="https://www.eclipse.org/aspectj/doc/next/progguide/semantics-joinPoints.html" TargetMode="External"/><Relationship Id="rId19" Type="http://schemas.openxmlformats.org/officeDocument/2006/relationships/hyperlink" Target="https://docs.spring.io/spring/docs/5.0.13.RELEASE/spring-framework-reference/core.html" TargetMode="External"/><Relationship Id="rId224" Type="http://schemas.openxmlformats.org/officeDocument/2006/relationships/hyperlink" Target="https://docs.spring.io/spring/docs/5.0.13.RELEASE/spring-framework-reference/core.html" TargetMode="External"/><Relationship Id="rId266" Type="http://schemas.openxmlformats.org/officeDocument/2006/relationships/hyperlink" Target="https://docs.spring.io/spring/docs/5.0.13.RELEASE/spring-framework-reference/core.html" TargetMode="External"/><Relationship Id="rId431" Type="http://schemas.openxmlformats.org/officeDocument/2006/relationships/hyperlink" Target="https://docs.spring.io/spring/docs/5.0.13.RELEASE/spring-framework-reference/core.html" TargetMode="External"/><Relationship Id="rId473" Type="http://schemas.openxmlformats.org/officeDocument/2006/relationships/image" Target="file:///D:\Study\githup\helloWorld\&#30693;&#35782;&#20307;&#31995;\&#26694;&#26550;\spring\Core%20Technologies_files\singleton.png" TargetMode="External"/><Relationship Id="rId529" Type="http://schemas.openxmlformats.org/officeDocument/2006/relationships/hyperlink" Target="https://docs.spring.io/spring-framework/docs/5.0.13.RELEASE/javadoc-api/org/springframework/jndi/support/SimpleJndiBeanFactory.html" TargetMode="External"/><Relationship Id="rId680" Type="http://schemas.openxmlformats.org/officeDocument/2006/relationships/hyperlink" Target="https://www.eclipse.org/aspectj/doc/released/devguide/ltw-configuration.html" TargetMode="External"/><Relationship Id="rId736" Type="http://schemas.openxmlformats.org/officeDocument/2006/relationships/hyperlink" Target="https://docs.spring.io/cdn-cgi/l/email-protection" TargetMode="External"/><Relationship Id="rId30" Type="http://schemas.openxmlformats.org/officeDocument/2006/relationships/hyperlink" Target="https://docs.spring.io/spring/docs/5.0.13.RELEASE/spring-framework-reference/core.html" TargetMode="External"/><Relationship Id="rId126" Type="http://schemas.openxmlformats.org/officeDocument/2006/relationships/hyperlink" Target="https://docs.spring.io/spring/docs/5.0.13.RELEASE/spring-framework-reference/core.html" TargetMode="External"/><Relationship Id="rId168" Type="http://schemas.openxmlformats.org/officeDocument/2006/relationships/hyperlink" Target="https://docs.spring.io/spring/docs/5.0.13.RELEASE/spring-framework-reference/core.html" TargetMode="External"/><Relationship Id="rId333" Type="http://schemas.openxmlformats.org/officeDocument/2006/relationships/hyperlink" Target="https://docs.spring.io/spring/docs/5.0.13.RELEASE/spring-framework-reference/core.html" TargetMode="External"/><Relationship Id="rId540" Type="http://schemas.openxmlformats.org/officeDocument/2006/relationships/hyperlink" Target="https://docs.spring.io/spring/docs/5.0.13.RELEASE/spring-framework-reference/core.html" TargetMode="External"/><Relationship Id="rId778" Type="http://schemas.openxmlformats.org/officeDocument/2006/relationships/fontTable" Target="fontTable.xml"/><Relationship Id="rId72" Type="http://schemas.openxmlformats.org/officeDocument/2006/relationships/hyperlink" Target="https://docs.spring.io/spring/docs/5.0.13.RELEASE/spring-framework-reference/core.html" TargetMode="External"/><Relationship Id="rId375" Type="http://schemas.openxmlformats.org/officeDocument/2006/relationships/hyperlink" Target="https://docs.spring.io/spring/docs/5.0.13.RELEASE/spring-framework-reference/core.html" TargetMode="External"/><Relationship Id="rId582" Type="http://schemas.openxmlformats.org/officeDocument/2006/relationships/hyperlink" Target="https://docs.spring.io/spring/docs/5.0.13.RELEASE/spring-framework-reference/core.html" TargetMode="External"/><Relationship Id="rId638" Type="http://schemas.openxmlformats.org/officeDocument/2006/relationships/hyperlink" Target="https://www.eclipse.org/aspectj" TargetMode="External"/><Relationship Id="rId3" Type="http://schemas.openxmlformats.org/officeDocument/2006/relationships/styles" Target="styles.xml"/><Relationship Id="rId235" Type="http://schemas.openxmlformats.org/officeDocument/2006/relationships/hyperlink" Target="https://docs.spring.io/spring/docs/5.0.13.RELEASE/spring-framework-reference/core.html" TargetMode="External"/><Relationship Id="rId277" Type="http://schemas.openxmlformats.org/officeDocument/2006/relationships/hyperlink" Target="https://docs.spring.io/spring/docs/5.0.13.RELEASE/spring-framework-reference/core.html" TargetMode="External"/><Relationship Id="rId400" Type="http://schemas.openxmlformats.org/officeDocument/2006/relationships/hyperlink" Target="https://docs.spring.io/spring/docs/5.0.13.RELEASE/spring-framework-reference/core.html" TargetMode="External"/><Relationship Id="rId442" Type="http://schemas.openxmlformats.org/officeDocument/2006/relationships/hyperlink" Target="https://docs.spring.io/cdn-cgi/l/email-protection" TargetMode="External"/><Relationship Id="rId484" Type="http://schemas.openxmlformats.org/officeDocument/2006/relationships/hyperlink" Target="https://docs.spring.io/spring/docs/5.0.13.RELEASE/spring-framework-reference/core.html" TargetMode="External"/><Relationship Id="rId705" Type="http://schemas.openxmlformats.org/officeDocument/2006/relationships/hyperlink" Target="https://jcp.org/en/jsr/detail?id=305" TargetMode="External"/><Relationship Id="rId137" Type="http://schemas.openxmlformats.org/officeDocument/2006/relationships/hyperlink" Target="https://docs.spring.io/spring/docs/5.0.13.RELEASE/spring-framework-reference/core.html" TargetMode="External"/><Relationship Id="rId302" Type="http://schemas.openxmlformats.org/officeDocument/2006/relationships/hyperlink" Target="https://docs.spring.io/spring/docs/5.0.13.RELEASE/spring-framework-reference/core.html" TargetMode="External"/><Relationship Id="rId344" Type="http://schemas.openxmlformats.org/officeDocument/2006/relationships/hyperlink" Target="https://docs.spring.io/spring/docs/5.0.13.RELEASE/spring-framework-reference/core.html" TargetMode="External"/><Relationship Id="rId691" Type="http://schemas.openxmlformats.org/officeDocument/2006/relationships/hyperlink" Target="https://www.eclipse.org/jetty/" TargetMode="External"/><Relationship Id="rId747" Type="http://schemas.openxmlformats.org/officeDocument/2006/relationships/hyperlink" Target="https://docs.spring.io/cdn-cgi/l/email-protection" TargetMode="External"/><Relationship Id="rId41" Type="http://schemas.openxmlformats.org/officeDocument/2006/relationships/hyperlink" Target="https://docs.spring.io/spring/docs/5.0.13.RELEASE/spring-framework-reference/core.html" TargetMode="External"/><Relationship Id="rId83" Type="http://schemas.openxmlformats.org/officeDocument/2006/relationships/hyperlink" Target="https://docs.spring.io/spring/docs/5.0.13.RELEASE/spring-framework-reference/core.html" TargetMode="External"/><Relationship Id="rId179" Type="http://schemas.openxmlformats.org/officeDocument/2006/relationships/hyperlink" Target="https://docs.spring.io/spring/docs/5.0.13.RELEASE/spring-framework-reference/core.html" TargetMode="External"/><Relationship Id="rId386" Type="http://schemas.openxmlformats.org/officeDocument/2006/relationships/hyperlink" Target="https://spring.io/tools/sts" TargetMode="External"/><Relationship Id="rId551" Type="http://schemas.openxmlformats.org/officeDocument/2006/relationships/hyperlink" Target="https://docs.spring.io/spring/docs/5.0.13.RELEASE/spring-framework-reference/core.html" TargetMode="External"/><Relationship Id="rId593" Type="http://schemas.openxmlformats.org/officeDocument/2006/relationships/hyperlink" Target="https://docs.spring.io/spring-framework/docs/5.0.13.RELEASE/javadoc-api/org/springframework/jca/context/SpringContextResourceAdapter.html" TargetMode="External"/><Relationship Id="rId607" Type="http://schemas.openxmlformats.org/officeDocument/2006/relationships/hyperlink" Target="https://docs.oracle.com/javase/tutorial/javabeans/advanced/customization.html" TargetMode="External"/><Relationship Id="rId649" Type="http://schemas.openxmlformats.org/officeDocument/2006/relationships/hyperlink" Target="https://docs.spring.io/spring/docs/5.0.13.RELEASE/spring-framework-reference/core.html" TargetMode="External"/><Relationship Id="rId190" Type="http://schemas.openxmlformats.org/officeDocument/2006/relationships/hyperlink" Target="https://docs.spring.io/spring/docs/5.0.13.RELEASE/spring-framework-reference/core.html" TargetMode="External"/><Relationship Id="rId204" Type="http://schemas.openxmlformats.org/officeDocument/2006/relationships/hyperlink" Target="https://docs.spring.io/spring/docs/5.0.13.RELEASE/spring-framework-reference/core.html" TargetMode="External"/><Relationship Id="rId246" Type="http://schemas.openxmlformats.org/officeDocument/2006/relationships/hyperlink" Target="https://docs.spring.io/spring/docs/5.0.13.RELEASE/spring-framework-reference/core.html" TargetMode="External"/><Relationship Id="rId288" Type="http://schemas.openxmlformats.org/officeDocument/2006/relationships/hyperlink" Target="https://docs.spring.io/spring/docs/5.0.13.RELEASE/spring-framework-reference/core.html" TargetMode="External"/><Relationship Id="rId411" Type="http://schemas.openxmlformats.org/officeDocument/2006/relationships/hyperlink" Target="https://docs.spring.io/spring/docs/5.0.13.RELEASE/spring-framework-reference/core.html" TargetMode="External"/><Relationship Id="rId453" Type="http://schemas.openxmlformats.org/officeDocument/2006/relationships/hyperlink" Target="https://docs.spring.io/spring/docs/5.0.13.RELEASE/spring-framework-reference/core.html" TargetMode="External"/><Relationship Id="rId509" Type="http://schemas.openxmlformats.org/officeDocument/2006/relationships/hyperlink" Target="https://docs.spring.io/spring/docs/5.0.13.RELEASE/spring-framework-reference/core.html" TargetMode="External"/><Relationship Id="rId660" Type="http://schemas.openxmlformats.org/officeDocument/2006/relationships/hyperlink" Target="https://www.eclipse.org/ajdt/" TargetMode="External"/><Relationship Id="rId106" Type="http://schemas.openxmlformats.org/officeDocument/2006/relationships/hyperlink" Target="https://docs.spring.io/spring/docs/5.0.13.RELEASE/spring-framework-reference/core.html" TargetMode="External"/><Relationship Id="rId313" Type="http://schemas.openxmlformats.org/officeDocument/2006/relationships/hyperlink" Target="https://docs.spring.io/spring/docs/5.0.13.RELEASE/spring-framework-reference/core.html" TargetMode="External"/><Relationship Id="rId495" Type="http://schemas.openxmlformats.org/officeDocument/2006/relationships/hyperlink" Target="https://docs.spring.io/spring/docs/5.0.13.RELEASE/spring-framework-reference/core.html" TargetMode="External"/><Relationship Id="rId716" Type="http://schemas.openxmlformats.org/officeDocument/2006/relationships/hyperlink" Target="https://docs.spring.io/cdn-cgi/l/email-protection" TargetMode="External"/><Relationship Id="rId758" Type="http://schemas.openxmlformats.org/officeDocument/2006/relationships/hyperlink" Target="https://docs.spring.io/spring/docs/5.0.13.RELEASE/spring-framework-reference/core.html" TargetMode="External"/><Relationship Id="rId10" Type="http://schemas.openxmlformats.org/officeDocument/2006/relationships/hyperlink" Target="https://docs.spring.io/spring/docs/5.0.13.RELEASE/spring-framework-reference/core.html" TargetMode="External"/><Relationship Id="rId52" Type="http://schemas.openxmlformats.org/officeDocument/2006/relationships/hyperlink" Target="https://docs.spring.io/spring/docs/5.0.13.RELEASE/spring-framework-reference/core.html" TargetMode="External"/><Relationship Id="rId94" Type="http://schemas.openxmlformats.org/officeDocument/2006/relationships/hyperlink" Target="https://docs.spring.io/spring/docs/5.0.13.RELEASE/spring-framework-reference/core.html" TargetMode="External"/><Relationship Id="rId148" Type="http://schemas.openxmlformats.org/officeDocument/2006/relationships/hyperlink" Target="https://docs.spring.io/spring/docs/5.0.13.RELEASE/spring-framework-reference/core.html" TargetMode="External"/><Relationship Id="rId355" Type="http://schemas.openxmlformats.org/officeDocument/2006/relationships/hyperlink" Target="https://docs.spring.io/spring/docs/5.0.13.RELEASE/spring-framework-reference/core.html" TargetMode="External"/><Relationship Id="rId397" Type="http://schemas.openxmlformats.org/officeDocument/2006/relationships/hyperlink" Target="https://docs.spring.io/spring/docs/5.0.13.RELEASE/spring-framework-reference/core.html" TargetMode="External"/><Relationship Id="rId520" Type="http://schemas.openxmlformats.org/officeDocument/2006/relationships/hyperlink" Target="https://docs.spring.io/spring-framework/docs/5.0.13.RELEASE/javadoc-api/org/springframework/beans/factory/annotation/AutowiredAnnotationBeanPostProcessor.html" TargetMode="External"/><Relationship Id="rId562" Type="http://schemas.openxmlformats.org/officeDocument/2006/relationships/hyperlink" Target="https://spring.io/tools/sts" TargetMode="External"/><Relationship Id="rId618" Type="http://schemas.openxmlformats.org/officeDocument/2006/relationships/hyperlink" Target="https://docs.spring.io/spring/docs/5.0.13.RELEASE/spring-framework-reference/web.html" TargetMode="External"/><Relationship Id="rId215" Type="http://schemas.openxmlformats.org/officeDocument/2006/relationships/hyperlink" Target="https://docs.spring.io/spring/docs/5.0.13.RELEASE/spring-framework-reference/core.html" TargetMode="External"/><Relationship Id="rId257" Type="http://schemas.openxmlformats.org/officeDocument/2006/relationships/hyperlink" Target="https://docs.spring.io/spring/docs/5.0.13.RELEASE/spring-framework-reference/core.html" TargetMode="External"/><Relationship Id="rId422" Type="http://schemas.openxmlformats.org/officeDocument/2006/relationships/hyperlink" Target="https://docs.spring.io/spring/docs/5.0.13.RELEASE/spring-framework-reference/integration.html" TargetMode="External"/><Relationship Id="rId464" Type="http://schemas.openxmlformats.org/officeDocument/2006/relationships/hyperlink" Target="https://docs.spring.io/spring/docs/5.0.13.RELEASE/spring-framework-reference/core.html" TargetMode="External"/><Relationship Id="rId299" Type="http://schemas.openxmlformats.org/officeDocument/2006/relationships/hyperlink" Target="https://docs.spring.io/spring/docs/5.0.13.RELEASE/spring-framework-reference/core.html" TargetMode="External"/><Relationship Id="rId727" Type="http://schemas.openxmlformats.org/officeDocument/2006/relationships/hyperlink" Target="https://docs.spring.io/cdn-cgi/l/email-protection" TargetMode="External"/><Relationship Id="rId63" Type="http://schemas.openxmlformats.org/officeDocument/2006/relationships/hyperlink" Target="https://docs.spring.io/spring/docs/5.0.13.RELEASE/spring-framework-reference/core.html" TargetMode="External"/><Relationship Id="rId159" Type="http://schemas.openxmlformats.org/officeDocument/2006/relationships/hyperlink" Target="https://docs.spring.io/spring/docs/5.0.13.RELEASE/spring-framework-reference/core.html" TargetMode="External"/><Relationship Id="rId366" Type="http://schemas.openxmlformats.org/officeDocument/2006/relationships/hyperlink" Target="https://docs.spring.io/spring/docs/5.0.13.RELEASE/spring-framework-reference/core.html" TargetMode="External"/><Relationship Id="rId573" Type="http://schemas.openxmlformats.org/officeDocument/2006/relationships/hyperlink" Target="https://docs.spring.io/spring-framework/docs/5.0.13.RELEASE/javadoc-api/org/springframework/core/env/PropertySour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A6B21-357F-4329-9A14-DDFE287B7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403</Pages>
  <Words>117769</Words>
  <Characters>671284</Characters>
  <Application>Microsoft Office Word</Application>
  <DocSecurity>0</DocSecurity>
  <Lines>5594</Lines>
  <Paragraphs>1574</Paragraphs>
  <ScaleCrop>false</ScaleCrop>
  <Company/>
  <LinksUpToDate>false</LinksUpToDate>
  <CharactersWithSpaces>787479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Technologies</dc:title>
  <dc:subject/>
  <dc:creator>984478628@qq.com</dc:creator>
  <cp:keywords/>
  <dc:description/>
  <cp:lastModifiedBy>984478628@qq.com</cp:lastModifiedBy>
  <cp:revision>1114</cp:revision>
  <dcterms:created xsi:type="dcterms:W3CDTF">2019-04-16T21:51:00Z</dcterms:created>
  <dcterms:modified xsi:type="dcterms:W3CDTF">2019-04-21T10:47:00Z</dcterms:modified>
</cp:coreProperties>
</file>

<file path=userCustomization/customUI.xml><?xml version="1.0" encoding="utf-8"?>
<mso:customUI xmlns:doc="http://schemas.microsoft.com/office/2006/01/customui/currentDocument" xmlns:mso="http://schemas.microsoft.com/office/2006/01/customui">
  <mso:ribbon>
    <mso:qat>
      <mso:documentControls>
        <mso:button idQ="doc:宏1_1" visible="true" label="Normal.NewMacros.宏1" imageMso="ListMacros" onAction="宏1"/>
      </mso:documentControls>
    </mso:qat>
  </mso:ribbon>
</mso:customUI>
</file>