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003" w:rsidRDefault="004E5003" w:rsidP="004E5003">
      <w:pPr>
        <w:pStyle w:val="2"/>
      </w:pPr>
      <w:r>
        <w:rPr>
          <w:rFonts w:hint="eastAsia"/>
        </w:rPr>
        <w:t>简介</w:t>
      </w:r>
    </w:p>
    <w:p w:rsidR="004E5003" w:rsidRPr="00DF08DE" w:rsidRDefault="00C62F67" w:rsidP="004E5003">
      <w:pPr>
        <w:ind w:left="420"/>
      </w:pPr>
      <w:r>
        <w:t>为子系统中的一组接口定义一个高层接口</w:t>
      </w:r>
      <w:r>
        <w:rPr>
          <w:rFonts w:hint="eastAsia"/>
        </w:rPr>
        <w:t>，这个高层接口提供一个统一的界面来操作子系统。隐藏了子系统的复杂度。</w:t>
      </w:r>
    </w:p>
    <w:p w:rsidR="004E5003" w:rsidRDefault="004E5003" w:rsidP="004E5003">
      <w:pPr>
        <w:pStyle w:val="2"/>
      </w:pPr>
      <w:r>
        <w:t>角色</w:t>
      </w:r>
    </w:p>
    <w:p w:rsidR="00C62F67" w:rsidRDefault="00C62F67" w:rsidP="00C62F6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rPr>
          <w:rFonts w:hint="eastAsia"/>
        </w:rPr>
        <w:t>个子系统，每个子系统实现不同的功能。</w:t>
      </w:r>
    </w:p>
    <w:p w:rsidR="00C62F67" w:rsidRDefault="00C62F67" w:rsidP="00C62F67">
      <w:pPr>
        <w:pStyle w:val="a5"/>
        <w:numPr>
          <w:ilvl w:val="0"/>
          <w:numId w:val="5"/>
        </w:numPr>
        <w:ind w:firstLineChars="0"/>
      </w:pPr>
      <w:r>
        <w:t>外观角色</w:t>
      </w:r>
      <w:r>
        <w:rPr>
          <w:rFonts w:hint="eastAsia"/>
        </w:rPr>
        <w:t>，</w:t>
      </w:r>
      <w:r>
        <w:t>为各个子系统定义的高层接口</w:t>
      </w:r>
      <w:r>
        <w:rPr>
          <w:rFonts w:hint="eastAsia"/>
        </w:rPr>
        <w:t>，</w:t>
      </w:r>
      <w:r>
        <w:t>提供了一个统一的界面调用子系统</w:t>
      </w:r>
      <w:r>
        <w:rPr>
          <w:rFonts w:hint="eastAsia"/>
        </w:rPr>
        <w:t>。</w:t>
      </w:r>
    </w:p>
    <w:p w:rsidR="00C62F67" w:rsidRPr="00C62F67" w:rsidRDefault="00C62F67" w:rsidP="00C62F67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客户端角色</w:t>
      </w:r>
      <w:r>
        <w:rPr>
          <w:rFonts w:hint="eastAsia"/>
        </w:rPr>
        <w:t>，</w:t>
      </w:r>
      <w:r>
        <w:t>通过外观角色调用子系统</w:t>
      </w:r>
      <w:r>
        <w:rPr>
          <w:rFonts w:hint="eastAsia"/>
        </w:rPr>
        <w:t>。</w:t>
      </w:r>
    </w:p>
    <w:p w:rsidR="004E5003" w:rsidRDefault="004E5003" w:rsidP="004E5003">
      <w:pPr>
        <w:pStyle w:val="2"/>
      </w:pPr>
      <w:r>
        <w:t>优缺点</w:t>
      </w:r>
    </w:p>
    <w:p w:rsidR="006E3BD8" w:rsidRPr="006E3BD8" w:rsidRDefault="006E3BD8" w:rsidP="006E3BD8">
      <w:pPr>
        <w:rPr>
          <w:rFonts w:hint="eastAsia"/>
        </w:rPr>
      </w:pPr>
      <w:r>
        <w:t>优点</w:t>
      </w:r>
    </w:p>
    <w:p w:rsidR="00C62F67" w:rsidRDefault="00C62F67" w:rsidP="00C62F6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隐藏了系统的复杂度。</w:t>
      </w:r>
    </w:p>
    <w:p w:rsidR="00C62F67" w:rsidRDefault="00C62F67" w:rsidP="00C62F67">
      <w:pPr>
        <w:pStyle w:val="a5"/>
        <w:numPr>
          <w:ilvl w:val="0"/>
          <w:numId w:val="6"/>
        </w:numPr>
        <w:ind w:firstLineChars="0"/>
      </w:pPr>
      <w:r>
        <w:t>减少了客户处理的对象数目</w:t>
      </w:r>
      <w:r>
        <w:rPr>
          <w:rFonts w:hint="eastAsia"/>
        </w:rPr>
        <w:t>，</w:t>
      </w:r>
      <w:r>
        <w:t>使得子系统处理起来更加容易</w:t>
      </w:r>
      <w:r>
        <w:rPr>
          <w:rFonts w:hint="eastAsia"/>
        </w:rPr>
        <w:t>。</w:t>
      </w:r>
    </w:p>
    <w:p w:rsidR="00C62F67" w:rsidRDefault="00C62F67" w:rsidP="00C62F67">
      <w:pPr>
        <w:pStyle w:val="a5"/>
        <w:numPr>
          <w:ilvl w:val="0"/>
          <w:numId w:val="6"/>
        </w:numPr>
        <w:ind w:firstLineChars="0"/>
      </w:pPr>
      <w:r>
        <w:t>降低了子系统和客户之间的耦合关系</w:t>
      </w:r>
      <w:r>
        <w:rPr>
          <w:rFonts w:hint="eastAsia"/>
        </w:rPr>
        <w:t>。</w:t>
      </w:r>
    </w:p>
    <w:p w:rsidR="00C62F67" w:rsidRDefault="00C62F67" w:rsidP="00C62F6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不影响对</w:t>
      </w:r>
      <w:r w:rsidR="006E3BD8">
        <w:t>子系统的直接操作</w:t>
      </w:r>
      <w:r w:rsidR="006E3BD8">
        <w:rPr>
          <w:rFonts w:hint="eastAsia"/>
        </w:rPr>
        <w:t>。</w:t>
      </w:r>
    </w:p>
    <w:p w:rsidR="006E3BD8" w:rsidRDefault="006E3BD8" w:rsidP="006E3BD8">
      <w:r>
        <w:rPr>
          <w:rFonts w:hint="eastAsia"/>
        </w:rPr>
        <w:t>缺点</w:t>
      </w:r>
    </w:p>
    <w:p w:rsidR="006E3BD8" w:rsidRPr="00C62F67" w:rsidRDefault="006E3BD8" w:rsidP="006E3BD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降低了系统的灵活性。没有直接操作子系统灵活。</w:t>
      </w:r>
    </w:p>
    <w:p w:rsidR="004E5003" w:rsidRDefault="004E5003" w:rsidP="004E5003">
      <w:pPr>
        <w:pStyle w:val="2"/>
      </w:pPr>
      <w:r>
        <w:t>使用场景</w:t>
      </w:r>
    </w:p>
    <w:p w:rsidR="006E3BD8" w:rsidRPr="006E3BD8" w:rsidRDefault="006E3BD8" w:rsidP="006E3B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、为一个复杂子系统提供一个统一的接口。</w:t>
      </w:r>
    </w:p>
    <w:p w:rsidR="004E5003" w:rsidRDefault="004E5003" w:rsidP="004E5003">
      <w:pPr>
        <w:pStyle w:val="2"/>
      </w:pPr>
      <w:r>
        <w:rPr>
          <w:rFonts w:hint="eastAsia"/>
        </w:rPr>
        <w:t>参考</w:t>
      </w:r>
    </w:p>
    <w:p w:rsidR="006E3BD8" w:rsidRPr="006E3BD8" w:rsidRDefault="006E3BD8" w:rsidP="006E3BD8">
      <w:pPr>
        <w:rPr>
          <w:rFonts w:hint="eastAsia"/>
        </w:rPr>
      </w:pPr>
      <w:r w:rsidRPr="006E3BD8">
        <w:t>http://blog.csdn.net/hguisu/article/details/7533759</w:t>
      </w:r>
      <w:bookmarkStart w:id="0" w:name="_GoBack"/>
      <w:bookmarkEnd w:id="0"/>
    </w:p>
    <w:p w:rsidR="00576875" w:rsidRDefault="003424A6"/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4A6" w:rsidRDefault="003424A6" w:rsidP="004E5003">
      <w:r>
        <w:separator/>
      </w:r>
    </w:p>
  </w:endnote>
  <w:endnote w:type="continuationSeparator" w:id="0">
    <w:p w:rsidR="003424A6" w:rsidRDefault="003424A6" w:rsidP="004E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4A6" w:rsidRDefault="003424A6" w:rsidP="004E5003">
      <w:r>
        <w:separator/>
      </w:r>
    </w:p>
  </w:footnote>
  <w:footnote w:type="continuationSeparator" w:id="0">
    <w:p w:rsidR="003424A6" w:rsidRDefault="003424A6" w:rsidP="004E5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176C3"/>
    <w:multiLevelType w:val="hybridMultilevel"/>
    <w:tmpl w:val="01543A80"/>
    <w:lvl w:ilvl="0" w:tplc="A97469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7C0E3A"/>
    <w:multiLevelType w:val="hybridMultilevel"/>
    <w:tmpl w:val="897A7EE0"/>
    <w:lvl w:ilvl="0" w:tplc="193C8A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173ECE"/>
    <w:multiLevelType w:val="hybridMultilevel"/>
    <w:tmpl w:val="D854C398"/>
    <w:lvl w:ilvl="0" w:tplc="CFA227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5">
    <w:nsid w:val="3F5E364D"/>
    <w:multiLevelType w:val="multilevel"/>
    <w:tmpl w:val="C30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E7"/>
    <w:rsid w:val="002863C6"/>
    <w:rsid w:val="003419FF"/>
    <w:rsid w:val="003424A6"/>
    <w:rsid w:val="004E5003"/>
    <w:rsid w:val="00540C9B"/>
    <w:rsid w:val="006E3BD8"/>
    <w:rsid w:val="00945AE7"/>
    <w:rsid w:val="00C12CD4"/>
    <w:rsid w:val="00C62F67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68BBA-64DC-42BB-B582-D36262E5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0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E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0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003"/>
    <w:rPr>
      <w:sz w:val="18"/>
      <w:szCs w:val="18"/>
    </w:rPr>
  </w:style>
  <w:style w:type="paragraph" w:styleId="a5">
    <w:name w:val="List Paragraph"/>
    <w:basedOn w:val="a"/>
    <w:uiPriority w:val="34"/>
    <w:qFormat/>
    <w:rsid w:val="00C62F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3</cp:revision>
  <dcterms:created xsi:type="dcterms:W3CDTF">2017-10-10T04:16:00Z</dcterms:created>
  <dcterms:modified xsi:type="dcterms:W3CDTF">2017-10-11T00:56:00Z</dcterms:modified>
</cp:coreProperties>
</file>