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32B98" w14:textId="77777777" w:rsidR="00B11045" w:rsidRDefault="00B11045" w:rsidP="00B11045"/>
    <w:p w14:paraId="78CC5316" w14:textId="750038B9" w:rsidR="00B11045" w:rsidRDefault="00B11045" w:rsidP="00B11045">
      <w:r>
        <w:t xml:space="preserve"> Background</w:t>
      </w:r>
    </w:p>
    <w:p w14:paraId="17F5D57A" w14:textId="3CFBA80C" w:rsidR="00B11045" w:rsidRDefault="00B11045" w:rsidP="00B11045">
      <w:r>
        <w:t xml:space="preserve">Alphabet Soup wants to develop a tool that can help with </w:t>
      </w:r>
      <w:proofErr w:type="gramStart"/>
      <w:r>
        <w:t>selecting  applicants</w:t>
      </w:r>
      <w:proofErr w:type="gramEnd"/>
      <w:r>
        <w:t xml:space="preserve"> for funding that have the best chance of success in their ventures. In this project a </w:t>
      </w:r>
      <w:proofErr w:type="spellStart"/>
      <w:r>
        <w:t>a</w:t>
      </w:r>
      <w:proofErr w:type="spellEnd"/>
      <w:r>
        <w:t xml:space="preserve"> </w:t>
      </w:r>
      <w:proofErr w:type="spellStart"/>
      <w:r>
        <w:t>nueral</w:t>
      </w:r>
      <w:proofErr w:type="spellEnd"/>
      <w:r>
        <w:t xml:space="preserve"> network machine learning model is developed to help identify the applicants that have the best chance of succeeding.</w:t>
      </w:r>
    </w:p>
    <w:p w14:paraId="7BEF865D" w14:textId="77777777" w:rsidR="00B11045" w:rsidRDefault="00B11045" w:rsidP="00B11045"/>
    <w:p w14:paraId="78941127" w14:textId="77777777" w:rsidR="00B11045" w:rsidRDefault="00B11045" w:rsidP="00B11045"/>
    <w:p w14:paraId="63630DC3" w14:textId="05278BE7" w:rsidR="00B11045" w:rsidRDefault="00252845" w:rsidP="00B11045">
      <w:r>
        <w:t xml:space="preserve">To build the model </w:t>
      </w:r>
      <w:r w:rsidR="00B11045">
        <w:t xml:space="preserve">a CSV </w:t>
      </w:r>
      <w:r>
        <w:t xml:space="preserve">file </w:t>
      </w:r>
      <w:r w:rsidR="00B11045">
        <w:t>containing more than 34,000 organizations that have received funding from Alphabet Soup over the years</w:t>
      </w:r>
      <w:r>
        <w:t xml:space="preserve"> was used</w:t>
      </w:r>
      <w:r w:rsidR="00B11045">
        <w:t xml:space="preserve">. Within this dataset are </w:t>
      </w:r>
      <w:proofErr w:type="gramStart"/>
      <w:r w:rsidR="00B11045">
        <w:t>a number of</w:t>
      </w:r>
      <w:proofErr w:type="gramEnd"/>
      <w:r w:rsidR="00B11045">
        <w:t xml:space="preserve"> columns that capture metadata about each organization, such as:</w:t>
      </w:r>
    </w:p>
    <w:p w14:paraId="6A13D0C6" w14:textId="77777777" w:rsidR="00B11045" w:rsidRDefault="00B11045" w:rsidP="00B11045"/>
    <w:p w14:paraId="153D1B17" w14:textId="77777777" w:rsidR="00B11045" w:rsidRDefault="00B11045" w:rsidP="00B11045">
      <w:r>
        <w:t>* **EIN** and **NAME**—Identification columns</w:t>
      </w:r>
    </w:p>
    <w:p w14:paraId="64450F0E" w14:textId="77777777" w:rsidR="00B11045" w:rsidRDefault="00B11045" w:rsidP="00B11045">
      <w:r>
        <w:t>* **APPLICATION_TYPE**—Alphabet Soup application type</w:t>
      </w:r>
    </w:p>
    <w:p w14:paraId="485F73C9" w14:textId="77777777" w:rsidR="00B11045" w:rsidRDefault="00B11045" w:rsidP="00B11045">
      <w:r>
        <w:t>* **AFFILIATION**—Affiliated sector of industry</w:t>
      </w:r>
    </w:p>
    <w:p w14:paraId="10E9CED9" w14:textId="77777777" w:rsidR="00B11045" w:rsidRDefault="00B11045" w:rsidP="00B11045">
      <w:r>
        <w:t>* **CLASSIFICATION**—Government organization classification</w:t>
      </w:r>
    </w:p>
    <w:p w14:paraId="74B112BA" w14:textId="77777777" w:rsidR="00B11045" w:rsidRDefault="00B11045" w:rsidP="00B11045">
      <w:r>
        <w:t>* **USE_CASE**—Use case for funding</w:t>
      </w:r>
    </w:p>
    <w:p w14:paraId="482856BE" w14:textId="77777777" w:rsidR="00B11045" w:rsidRDefault="00B11045" w:rsidP="00B11045">
      <w:r>
        <w:t>* **ORGANIZATION**—Organization type</w:t>
      </w:r>
    </w:p>
    <w:p w14:paraId="4E948386" w14:textId="77777777" w:rsidR="00B11045" w:rsidRDefault="00B11045" w:rsidP="00B11045">
      <w:r>
        <w:t>* **STATUS**—Active status</w:t>
      </w:r>
    </w:p>
    <w:p w14:paraId="328696FA" w14:textId="77777777" w:rsidR="00B11045" w:rsidRDefault="00B11045" w:rsidP="00B11045">
      <w:r>
        <w:t>* **INCOME_AMT**—Income classification</w:t>
      </w:r>
    </w:p>
    <w:p w14:paraId="705AD2DA" w14:textId="77777777" w:rsidR="00B11045" w:rsidRDefault="00B11045" w:rsidP="00B11045">
      <w:r>
        <w:t>* **SPECIAL_CONSIDERATIONS**—Special consideration for application</w:t>
      </w:r>
    </w:p>
    <w:p w14:paraId="6757F3D2" w14:textId="77777777" w:rsidR="00B11045" w:rsidRDefault="00B11045" w:rsidP="00B11045">
      <w:r>
        <w:t>* **ASK_AMT**—Funding amount requested</w:t>
      </w:r>
    </w:p>
    <w:p w14:paraId="3431BE98" w14:textId="77777777" w:rsidR="00B11045" w:rsidRDefault="00B11045" w:rsidP="00B11045">
      <w:r>
        <w:t>* **IS_SUCCESSFUL**—Was the money used effectively</w:t>
      </w:r>
    </w:p>
    <w:p w14:paraId="736997FF" w14:textId="77777777" w:rsidR="00B11045" w:rsidRDefault="00B11045" w:rsidP="00B11045"/>
    <w:p w14:paraId="34F8F61E" w14:textId="56A7CBFF" w:rsidR="00B11045" w:rsidRDefault="00B11045" w:rsidP="00B11045">
      <w:r>
        <w:t>Instructions</w:t>
      </w:r>
    </w:p>
    <w:p w14:paraId="4E06A6B4" w14:textId="77777777" w:rsidR="00B11045" w:rsidRDefault="00B11045" w:rsidP="00B11045"/>
    <w:p w14:paraId="70361E01" w14:textId="2E1BCE40" w:rsidR="00B11045" w:rsidRDefault="00B11045" w:rsidP="00B11045">
      <w:r>
        <w:t xml:space="preserve">Step 1: </w:t>
      </w:r>
      <w:proofErr w:type="spellStart"/>
      <w:r>
        <w:t>Preprocess</w:t>
      </w:r>
      <w:proofErr w:type="spellEnd"/>
      <w:r>
        <w:t xml:space="preserve"> the Data</w:t>
      </w:r>
    </w:p>
    <w:p w14:paraId="7BC43195" w14:textId="138CD04F" w:rsidR="00120DEE" w:rsidRDefault="00120DEE" w:rsidP="00B11045">
      <w:r>
        <w:t xml:space="preserve">The following steps were taken to clean up the data and suitable for </w:t>
      </w:r>
      <w:proofErr w:type="spellStart"/>
      <w:r>
        <w:t>analysi</w:t>
      </w:r>
      <w:proofErr w:type="spellEnd"/>
    </w:p>
    <w:p w14:paraId="4EF86728" w14:textId="2B4B6946" w:rsidR="00120DEE" w:rsidRDefault="00120DEE" w:rsidP="00B11045">
      <w:r>
        <w:t xml:space="preserve">EIN and NAME columns were removed to from the dataset as </w:t>
      </w:r>
      <w:proofErr w:type="spellStart"/>
      <w:r>
        <w:t>they where</w:t>
      </w:r>
      <w:proofErr w:type="spellEnd"/>
      <w:r>
        <w:t xml:space="preserve"> not relevant to the analysis</w:t>
      </w:r>
    </w:p>
    <w:p w14:paraId="031FE16D" w14:textId="4127B625" w:rsidR="00120DEE" w:rsidRDefault="00120DEE" w:rsidP="00B11045">
      <w:r>
        <w:rPr>
          <w:noProof/>
        </w:rPr>
        <w:drawing>
          <wp:inline distT="0" distB="0" distL="0" distR="0" wp14:anchorId="2B8386BB" wp14:editId="0E6E0754">
            <wp:extent cx="5731510" cy="414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634B" w14:textId="77777777" w:rsidR="00120DEE" w:rsidRDefault="00120DEE" w:rsidP="00B11045"/>
    <w:p w14:paraId="702DC7F3" w14:textId="7D058A0E" w:rsidR="00120DEE" w:rsidRDefault="00120DEE" w:rsidP="00B11045">
      <w:r>
        <w:t xml:space="preserve">The data </w:t>
      </w:r>
      <w:r w:rsidR="00F30FF1">
        <w:t xml:space="preserve">had no rows with Null values as confirmed by </w:t>
      </w:r>
      <w:proofErr w:type="gramStart"/>
      <w:r w:rsidR="00F30FF1">
        <w:t>the  code</w:t>
      </w:r>
      <w:proofErr w:type="gramEnd"/>
      <w:r w:rsidR="00F30FF1">
        <w:t xml:space="preserve"> below.</w:t>
      </w:r>
    </w:p>
    <w:p w14:paraId="1E61AC3D" w14:textId="6E85CCA4" w:rsidR="00120DEE" w:rsidRDefault="00120DEE" w:rsidP="00B11045">
      <w:r>
        <w:rPr>
          <w:noProof/>
        </w:rPr>
        <w:drawing>
          <wp:inline distT="0" distB="0" distL="0" distR="0" wp14:anchorId="5E8C3B3B" wp14:editId="777C4981">
            <wp:extent cx="5731510" cy="1655445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FF1">
        <w:t xml:space="preserve">The code below indicated that the data had duplicated columns. </w:t>
      </w:r>
      <w:proofErr w:type="gramStart"/>
      <w:r w:rsidR="00F30FF1">
        <w:t>However</w:t>
      </w:r>
      <w:proofErr w:type="gramEnd"/>
      <w:r w:rsidR="00F30FF1">
        <w:t xml:space="preserve"> on close inspection it appeared that different</w:t>
      </w:r>
      <w:r w:rsidR="005B6B47">
        <w:t xml:space="preserve"> organisation with similar profiles were flagged as duplicates. </w:t>
      </w:r>
      <w:proofErr w:type="gramStart"/>
      <w:r w:rsidR="005B6B47">
        <w:t>Therefore</w:t>
      </w:r>
      <w:proofErr w:type="gramEnd"/>
      <w:r w:rsidR="005B6B47">
        <w:t xml:space="preserve"> it was decided not to delete the columns that were flagged as duplicates.</w:t>
      </w:r>
    </w:p>
    <w:p w14:paraId="658220A9" w14:textId="4C2BF29F" w:rsidR="00F30FF1" w:rsidRDefault="00F30FF1" w:rsidP="00B11045"/>
    <w:p w14:paraId="4D07A7EF" w14:textId="719372F3" w:rsidR="00F30FF1" w:rsidRDefault="00F30FF1" w:rsidP="00B11045">
      <w:r>
        <w:rPr>
          <w:noProof/>
        </w:rPr>
        <w:drawing>
          <wp:inline distT="0" distB="0" distL="0" distR="0" wp14:anchorId="40ADCDD0" wp14:editId="67ED7065">
            <wp:extent cx="5731510" cy="1624965"/>
            <wp:effectExtent l="0" t="0" r="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49A5" w14:textId="77777777" w:rsidR="00B11045" w:rsidRDefault="00B11045" w:rsidP="00B11045"/>
    <w:p w14:paraId="07FF2DEA" w14:textId="37CDFFB7" w:rsidR="00B11045" w:rsidRDefault="00B11045" w:rsidP="00B11045">
      <w:r>
        <w:t xml:space="preserve">3. </w:t>
      </w:r>
      <w:r w:rsidR="00E20309">
        <w:t>The number of uniq</w:t>
      </w:r>
      <w:r w:rsidR="00E26815">
        <w:t xml:space="preserve">ue values and data types in each column were determined using the </w:t>
      </w:r>
      <w:proofErr w:type="spellStart"/>
      <w:proofErr w:type="gramStart"/>
      <w:r w:rsidR="00E26815">
        <w:t>nunique</w:t>
      </w:r>
      <w:proofErr w:type="spellEnd"/>
      <w:r w:rsidR="00E26815">
        <w:t>(</w:t>
      </w:r>
      <w:proofErr w:type="gramEnd"/>
      <w:r w:rsidR="00E26815">
        <w:t xml:space="preserve">) and </w:t>
      </w:r>
      <w:proofErr w:type="spellStart"/>
      <w:r w:rsidR="00E26815">
        <w:t>dtypes</w:t>
      </w:r>
      <w:proofErr w:type="spellEnd"/>
      <w:r w:rsidR="00E26815">
        <w:t xml:space="preserve"> </w:t>
      </w:r>
      <w:proofErr w:type="spellStart"/>
      <w:r w:rsidR="00E26815">
        <w:t>functions.The</w:t>
      </w:r>
      <w:proofErr w:type="spellEnd"/>
      <w:r w:rsidR="00E26815">
        <w:t xml:space="preserve"> IS_SUCCESSFUL column has two integers that were unique making it ideal target variable</w:t>
      </w:r>
    </w:p>
    <w:p w14:paraId="7B5C6617" w14:textId="22C579D1" w:rsidR="00E20309" w:rsidRDefault="00E20309" w:rsidP="00B11045"/>
    <w:p w14:paraId="0CDF0B57" w14:textId="5EC99569" w:rsidR="00E20309" w:rsidRDefault="00E20309" w:rsidP="00B11045">
      <w:r>
        <w:rPr>
          <w:noProof/>
        </w:rPr>
        <w:drawing>
          <wp:inline distT="0" distB="0" distL="0" distR="0" wp14:anchorId="7675CE49" wp14:editId="4FC0EE42">
            <wp:extent cx="5731510" cy="2955290"/>
            <wp:effectExtent l="0" t="0" r="0" b="381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E51E" w14:textId="214BC7DD" w:rsidR="00D210B5" w:rsidRDefault="001D2B7B" w:rsidP="00B11045">
      <w:r>
        <w:t>The CLASSIFICATION and APPLICATION_TYPE type columns had 17 and 71 unique values respectively. This is too large for encoding</w:t>
      </w:r>
      <w:r w:rsidR="00D210B5">
        <w:t xml:space="preserve">. </w:t>
      </w:r>
      <w:proofErr w:type="gramStart"/>
      <w:r w:rsidR="00D210B5">
        <w:t>Therefore</w:t>
      </w:r>
      <w:proofErr w:type="gramEnd"/>
      <w:r w:rsidR="00D210B5">
        <w:t xml:space="preserve"> binning was used to reduce the unique values in the CLASSIFICATION and APPLICATION_TYPE columns. To do this </w:t>
      </w:r>
      <w:proofErr w:type="gramStart"/>
      <w:r w:rsidR="00D210B5">
        <w:t>all unique</w:t>
      </w:r>
      <w:proofErr w:type="gramEnd"/>
      <w:r w:rsidR="00D210B5">
        <w:t xml:space="preserve"> values that had counts less that </w:t>
      </w:r>
      <w:r w:rsidR="00C5688B">
        <w:t>2</w:t>
      </w:r>
      <w:r w:rsidR="00D210B5">
        <w:t xml:space="preserve">00 value counts were put into the “other” category. This reduced the value counts in this column to </w:t>
      </w:r>
      <w:r w:rsidR="00C5688B">
        <w:t>9 from 17</w:t>
      </w:r>
    </w:p>
    <w:p w14:paraId="733F3A5B" w14:textId="545CC35F" w:rsidR="00C5688B" w:rsidRDefault="00C5688B" w:rsidP="00B11045"/>
    <w:p w14:paraId="05BFF78B" w14:textId="308855C8" w:rsidR="00C5688B" w:rsidRDefault="00C5688B" w:rsidP="00B11045">
      <w:r>
        <w:rPr>
          <w:noProof/>
        </w:rPr>
        <w:lastRenderedPageBreak/>
        <w:drawing>
          <wp:inline distT="0" distB="0" distL="0" distR="0" wp14:anchorId="794F9BAA" wp14:editId="17354AEA">
            <wp:extent cx="5731510" cy="2104390"/>
            <wp:effectExtent l="0" t="0" r="0" b="381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8BE0" w14:textId="1ACA7E9B" w:rsidR="00C5688B" w:rsidRDefault="00C5688B" w:rsidP="00B11045">
      <w:r>
        <w:rPr>
          <w:noProof/>
        </w:rPr>
        <w:drawing>
          <wp:inline distT="0" distB="0" distL="0" distR="0" wp14:anchorId="6567D041" wp14:editId="1B412192">
            <wp:extent cx="5731510" cy="2393950"/>
            <wp:effectExtent l="0" t="0" r="0" b="635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43A5" w14:textId="495E22A9" w:rsidR="00D210B5" w:rsidRDefault="00D210B5" w:rsidP="00B11045"/>
    <w:p w14:paraId="3B6493E6" w14:textId="33321521" w:rsidR="008545C5" w:rsidRDefault="008545C5" w:rsidP="00B11045">
      <w:r>
        <w:t xml:space="preserve">The CLASSIFICATION column had 71 unique values. This was reduced to 71 to 5 buy filtering out all unique values that had less 1000 value counts. This meant that the classification column had 5 unique </w:t>
      </w:r>
      <w:proofErr w:type="gramStart"/>
      <w:r>
        <w:t>values</w:t>
      </w:r>
      <w:r w:rsidR="0011234F">
        <w:t xml:space="preserve"> .</w:t>
      </w:r>
      <w:proofErr w:type="gramEnd"/>
      <w:r w:rsidR="0011234F">
        <w:t xml:space="preserve"> After the filtering a new </w:t>
      </w:r>
      <w:proofErr w:type="spellStart"/>
      <w:r w:rsidR="0011234F">
        <w:t>dataframe</w:t>
      </w:r>
      <w:proofErr w:type="spellEnd"/>
      <w:r w:rsidR="0011234F">
        <w:t xml:space="preserve"> X was formed</w:t>
      </w:r>
    </w:p>
    <w:p w14:paraId="401B495F" w14:textId="3ACAA083" w:rsidR="008545C5" w:rsidRDefault="008545C5" w:rsidP="00B11045"/>
    <w:p w14:paraId="0A7C9B6F" w14:textId="2D7CCC3E" w:rsidR="008545C5" w:rsidRDefault="008545C5" w:rsidP="00B11045">
      <w:r>
        <w:rPr>
          <w:noProof/>
        </w:rPr>
        <w:drawing>
          <wp:inline distT="0" distB="0" distL="0" distR="0" wp14:anchorId="27B434C0" wp14:editId="04CB549C">
            <wp:extent cx="5731510" cy="1587500"/>
            <wp:effectExtent l="0" t="0" r="0" b="0"/>
            <wp:docPr id="10" name="Picture 1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1DDB" w14:textId="236169F2" w:rsidR="00B11045" w:rsidRDefault="00B11045" w:rsidP="00B11045"/>
    <w:p w14:paraId="6B2A27AA" w14:textId="757A3ECA" w:rsidR="0011234F" w:rsidRDefault="0011234F" w:rsidP="00B11045">
      <w:r>
        <w:t xml:space="preserve">The categorical data in the X </w:t>
      </w:r>
      <w:proofErr w:type="spellStart"/>
      <w:r>
        <w:t>dataframe</w:t>
      </w:r>
      <w:proofErr w:type="spellEnd"/>
      <w:r>
        <w:t xml:space="preserve"> was </w:t>
      </w:r>
      <w:r w:rsidR="00FA307B">
        <w:t xml:space="preserve">then </w:t>
      </w:r>
      <w:r>
        <w:t xml:space="preserve">converted into numeric using the pandas </w:t>
      </w:r>
      <w:proofErr w:type="spellStart"/>
      <w:r>
        <w:t>get_dummies</w:t>
      </w:r>
      <w:proofErr w:type="spellEnd"/>
      <w:r>
        <w:t xml:space="preserve"> function</w:t>
      </w:r>
      <w:r w:rsidR="00FA307B">
        <w:t xml:space="preserve">.  Thereafter the data was split into two for training and testing. The testing data was 33% of the data size. To avoid any bias between the large and small numbers the </w:t>
      </w:r>
      <w:proofErr w:type="spellStart"/>
      <w:r w:rsidR="00FA307B">
        <w:t>X_train</w:t>
      </w:r>
      <w:proofErr w:type="spellEnd"/>
      <w:r w:rsidR="00FA307B">
        <w:t xml:space="preserve"> and </w:t>
      </w:r>
      <w:proofErr w:type="spellStart"/>
      <w:r w:rsidR="00FA307B">
        <w:t>X_test</w:t>
      </w:r>
      <w:proofErr w:type="spellEnd"/>
      <w:r w:rsidR="00FA307B">
        <w:t xml:space="preserve"> data was scaled using the </w:t>
      </w:r>
      <w:proofErr w:type="spellStart"/>
      <w:proofErr w:type="gramStart"/>
      <w:r w:rsidR="00FA307B">
        <w:t>Standardscaler</w:t>
      </w:r>
      <w:proofErr w:type="spellEnd"/>
      <w:r w:rsidR="00FA307B">
        <w:t>(</w:t>
      </w:r>
      <w:proofErr w:type="gramEnd"/>
      <w:r w:rsidR="00FA307B">
        <w:t>).</w:t>
      </w:r>
    </w:p>
    <w:p w14:paraId="5EF26E28" w14:textId="77777777" w:rsidR="0011234F" w:rsidRDefault="0011234F" w:rsidP="00B11045"/>
    <w:p w14:paraId="1038155C" w14:textId="55A51671" w:rsidR="0011234F" w:rsidRDefault="0011234F" w:rsidP="00B11045">
      <w:r>
        <w:rPr>
          <w:noProof/>
        </w:rPr>
        <w:drawing>
          <wp:inline distT="0" distB="0" distL="0" distR="0" wp14:anchorId="395ADB1F" wp14:editId="259C7057">
            <wp:extent cx="5731510" cy="3155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3A48" w14:textId="4709BD0A" w:rsidR="0011234F" w:rsidRDefault="0011234F" w:rsidP="00B11045"/>
    <w:p w14:paraId="5BA5FD27" w14:textId="7ABF74A3" w:rsidR="0011234F" w:rsidRDefault="0011234F" w:rsidP="00B11045">
      <w:r>
        <w:rPr>
          <w:noProof/>
        </w:rPr>
        <w:lastRenderedPageBreak/>
        <w:drawing>
          <wp:inline distT="0" distB="0" distL="0" distR="0" wp14:anchorId="1DEA9192" wp14:editId="6B79661D">
            <wp:extent cx="5731510" cy="274320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50B0" w14:textId="77777777" w:rsidR="00B11045" w:rsidRDefault="00B11045" w:rsidP="00B11045"/>
    <w:p w14:paraId="55C76A33" w14:textId="77777777" w:rsidR="00B11045" w:rsidRDefault="00B11045" w:rsidP="00B11045"/>
    <w:p w14:paraId="5E421D10" w14:textId="0EB19E9E" w:rsidR="00B11045" w:rsidRDefault="00B11045" w:rsidP="00B11045">
      <w:r>
        <w:t>### Step 2: Compile, Train, and Evaluate the Model</w:t>
      </w:r>
    </w:p>
    <w:p w14:paraId="4F1EDCFA" w14:textId="6E104AE5" w:rsidR="00D0343C" w:rsidRDefault="00D0343C" w:rsidP="00B11045"/>
    <w:p w14:paraId="007572B8" w14:textId="41099EB0" w:rsidR="00D95AD8" w:rsidRDefault="00D0343C" w:rsidP="00D95AD8">
      <w:r>
        <w:t xml:space="preserve">A deep </w:t>
      </w:r>
      <w:r w:rsidR="00803D6E">
        <w:t>neural</w:t>
      </w:r>
      <w:r>
        <w:t xml:space="preserve"> network with</w:t>
      </w:r>
      <w:r w:rsidR="00D95AD8">
        <w:t xml:space="preserve"> two hidden layers was built with </w:t>
      </w:r>
      <w:proofErr w:type="gramStart"/>
      <w:r w:rsidR="00D95AD8">
        <w:t>an</w:t>
      </w:r>
      <w:proofErr w:type="gramEnd"/>
      <w:r w:rsidR="00D95AD8">
        <w:t xml:space="preserve"> hidden layer activation function of </w:t>
      </w:r>
      <w:proofErr w:type="spellStart"/>
      <w:r w:rsidR="00D95AD8">
        <w:t>relu</w:t>
      </w:r>
      <w:proofErr w:type="spellEnd"/>
      <w:r w:rsidR="00D95AD8">
        <w:t>.</w:t>
      </w:r>
      <w:r w:rsidR="00A015D0">
        <w:t xml:space="preserve"> </w:t>
      </w:r>
      <w:r w:rsidR="00D95AD8">
        <w:t xml:space="preserve">The Output node was binary classifier model with only one output: </w:t>
      </w:r>
      <w:r w:rsidR="0033002B">
        <w:t>that decided if the</w:t>
      </w:r>
      <w:r w:rsidR="00D95AD8">
        <w:t xml:space="preserve"> funding application</w:t>
      </w:r>
      <w:r w:rsidR="0033002B">
        <w:t xml:space="preserve"> was going to be</w:t>
      </w:r>
      <w:r w:rsidR="00D95AD8">
        <w:t xml:space="preserve"> successful or not. And an output layer activation of sigmoid as the model output is binary classification between 0 and 1. This model had an accuracy of 73.2%</w:t>
      </w:r>
    </w:p>
    <w:p w14:paraId="42579948" w14:textId="35A028F6" w:rsidR="00D95AD8" w:rsidRDefault="00D95AD8" w:rsidP="00D95AD8"/>
    <w:p w14:paraId="5C503BFC" w14:textId="3B378530" w:rsidR="00D95AD8" w:rsidRDefault="00D95AD8" w:rsidP="00D95AD8">
      <w:r>
        <w:rPr>
          <w:noProof/>
        </w:rPr>
        <w:drawing>
          <wp:inline distT="0" distB="0" distL="0" distR="0" wp14:anchorId="5BFD66EA" wp14:editId="7EA9A372">
            <wp:extent cx="5731510" cy="85598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3022" w14:textId="77777777" w:rsidR="00D0343C" w:rsidRDefault="00D0343C" w:rsidP="00D0343C"/>
    <w:p w14:paraId="721BB755" w14:textId="77777777" w:rsidR="00B11045" w:rsidRDefault="00B11045" w:rsidP="00B11045"/>
    <w:p w14:paraId="2C553D54" w14:textId="54CCA35C" w:rsidR="00B11045" w:rsidRDefault="00B11045" w:rsidP="00B11045">
      <w:r>
        <w:t>### Step 3: Optimize the Model</w:t>
      </w:r>
    </w:p>
    <w:p w14:paraId="6DDADE21" w14:textId="00A12F72" w:rsidR="00177EA5" w:rsidRDefault="00A015D0" w:rsidP="00177EA5">
      <w:r>
        <w:t>The model build had an accuracy of 73.2%, this was below the expected 75%. To optimise the model and reach this target</w:t>
      </w:r>
      <w:r w:rsidR="004D5CC6">
        <w:t>,</w:t>
      </w:r>
      <w:r>
        <w:t xml:space="preserve"> a function was created to find the parameters that can achieve this targe</w:t>
      </w:r>
      <w:r w:rsidR="004D5CC6">
        <w:t>t</w:t>
      </w:r>
      <w:r w:rsidR="0047516B">
        <w:t xml:space="preserve">. </w:t>
      </w:r>
      <w:r w:rsidR="00177EA5">
        <w:t xml:space="preserve">With </w:t>
      </w:r>
      <w:proofErr w:type="spellStart"/>
      <w:r w:rsidR="00177EA5">
        <w:t>keras</w:t>
      </w:r>
      <w:proofErr w:type="spellEnd"/>
      <w:r w:rsidR="00177EA5">
        <w:t xml:space="preserve"> turner it was possible to find parameters that could improve the accuracy to 74%.</w:t>
      </w:r>
      <w:r w:rsidR="00177EA5">
        <w:t xml:space="preserve"> </w:t>
      </w:r>
    </w:p>
    <w:p w14:paraId="45A04040" w14:textId="2FCDC087" w:rsidR="004D5CC6" w:rsidRDefault="004D5CC6" w:rsidP="00B11045"/>
    <w:p w14:paraId="035FB664" w14:textId="28E932D2" w:rsidR="004D5CC6" w:rsidRDefault="004D5CC6" w:rsidP="00B11045">
      <w:r>
        <w:rPr>
          <w:noProof/>
        </w:rPr>
        <w:lastRenderedPageBreak/>
        <w:drawing>
          <wp:inline distT="0" distB="0" distL="0" distR="0" wp14:anchorId="154F717E" wp14:editId="0DCEFED8">
            <wp:extent cx="5731510" cy="3101975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8652" w14:textId="77777777" w:rsidR="00B11045" w:rsidRDefault="00B11045" w:rsidP="00B11045"/>
    <w:p w14:paraId="4ADA3BA1" w14:textId="312E7385" w:rsidR="004D5CC6" w:rsidRDefault="004D5CC6" w:rsidP="00B11045"/>
    <w:p w14:paraId="5E127B99" w14:textId="0F2585D2" w:rsidR="004D5CC6" w:rsidRDefault="004D5CC6" w:rsidP="00B11045">
      <w:r>
        <w:rPr>
          <w:noProof/>
        </w:rPr>
        <w:drawing>
          <wp:inline distT="0" distB="0" distL="0" distR="0" wp14:anchorId="2D8B8276" wp14:editId="06B2435A">
            <wp:extent cx="5731510" cy="902335"/>
            <wp:effectExtent l="0" t="0" r="0" b="0"/>
            <wp:docPr id="16" name="Picture 16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shap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CA0D" w14:textId="1C47860C" w:rsidR="00B11045" w:rsidRDefault="00B11045" w:rsidP="00B11045"/>
    <w:p w14:paraId="30893BA4" w14:textId="75FB5482" w:rsidR="004D5CC6" w:rsidRDefault="004D5CC6" w:rsidP="00B11045">
      <w:r>
        <w:rPr>
          <w:noProof/>
        </w:rPr>
        <w:drawing>
          <wp:inline distT="0" distB="0" distL="0" distR="0" wp14:anchorId="45E5EFB2" wp14:editId="0C58FC76">
            <wp:extent cx="5731510" cy="2827020"/>
            <wp:effectExtent l="0" t="0" r="0" b="508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6E22" w14:textId="4527C571" w:rsidR="00B11045" w:rsidRDefault="00B11045" w:rsidP="00B11045"/>
    <w:p w14:paraId="1EFD6E46" w14:textId="35C69AED" w:rsidR="000525BF" w:rsidRDefault="007B0969" w:rsidP="00B11045">
      <w:r>
        <w:t xml:space="preserve">Since </w:t>
      </w:r>
      <w:proofErr w:type="spellStart"/>
      <w:r>
        <w:t>keras</w:t>
      </w:r>
      <w:proofErr w:type="spellEnd"/>
      <w:r>
        <w:t xml:space="preserve"> turner could only improve the efficiency marginally it possibly means that the accuracy could not be improved </w:t>
      </w:r>
      <w:proofErr w:type="gramStart"/>
      <w:r>
        <w:t>further</w:t>
      </w:r>
      <w:proofErr w:type="gramEnd"/>
      <w:r>
        <w:t xml:space="preserve"> or the data processing needed a bit more</w:t>
      </w:r>
      <w:r w:rsidR="00104C0C">
        <w:t xml:space="preserve">. </w:t>
      </w:r>
      <w:r w:rsidR="005B0C06">
        <w:t>manipulating.  Therefore to further improve the e</w:t>
      </w:r>
      <w:r w:rsidR="00904C84">
        <w:t xml:space="preserve">fficiency </w:t>
      </w:r>
      <w:proofErr w:type="gramStart"/>
      <w:r w:rsidR="00904C84">
        <w:t xml:space="preserve">the </w:t>
      </w:r>
      <w:r w:rsidR="00CA456A">
        <w:t xml:space="preserve"> code</w:t>
      </w:r>
      <w:proofErr w:type="gramEnd"/>
      <w:r w:rsidR="00CA456A">
        <w:t xml:space="preserve"> </w:t>
      </w:r>
      <w:r w:rsidR="00090344">
        <w:t xml:space="preserve">in </w:t>
      </w:r>
      <w:proofErr w:type="spellStart"/>
      <w:r w:rsidR="00090344">
        <w:t>jupyter</w:t>
      </w:r>
      <w:proofErr w:type="spellEnd"/>
      <w:r w:rsidR="00090344">
        <w:t xml:space="preserve"> notebook </w:t>
      </w:r>
      <w:r w:rsidR="00CA456A">
        <w:t xml:space="preserve">was re-run this time with only </w:t>
      </w:r>
      <w:r w:rsidR="00090344">
        <w:t xml:space="preserve"> dropping</w:t>
      </w:r>
      <w:r w:rsidR="00D440B5">
        <w:t xml:space="preserve">  the “EIN” </w:t>
      </w:r>
      <w:r w:rsidR="00160BC4">
        <w:t>column</w:t>
      </w:r>
      <w:r w:rsidR="00D440B5">
        <w:t xml:space="preserve"> “NAME”</w:t>
      </w:r>
      <w:r w:rsidR="004C7B8F">
        <w:t xml:space="preserve"> column from the </w:t>
      </w:r>
      <w:proofErr w:type="spellStart"/>
      <w:r w:rsidR="004C7B8F">
        <w:t>d</w:t>
      </w:r>
      <w:r w:rsidR="00905988">
        <w:t>ataframe</w:t>
      </w:r>
      <w:proofErr w:type="spellEnd"/>
      <w:r w:rsidR="00160BC4">
        <w:t xml:space="preserve"> as opposed to dropping the both EIN and NAME columns from the </w:t>
      </w:r>
      <w:proofErr w:type="spellStart"/>
      <w:r w:rsidR="00160BC4">
        <w:t>dataframe</w:t>
      </w:r>
      <w:proofErr w:type="spellEnd"/>
      <w:r w:rsidR="009E28EA">
        <w:t xml:space="preserve"> as </w:t>
      </w:r>
      <w:r w:rsidR="009E28EA">
        <w:lastRenderedPageBreak/>
        <w:t>was done in the first analysis</w:t>
      </w:r>
      <w:r w:rsidR="007D1FF3">
        <w:t>.</w:t>
      </w:r>
      <w:r w:rsidR="00D440B5">
        <w:rPr>
          <w:noProof/>
        </w:rPr>
        <w:drawing>
          <wp:inline distT="0" distB="0" distL="0" distR="0" wp14:anchorId="0355B84D" wp14:editId="267D9361">
            <wp:extent cx="5731510" cy="4241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AFA6" w14:textId="77777777" w:rsidR="000525BF" w:rsidRDefault="000525BF" w:rsidP="00B11045"/>
    <w:p w14:paraId="35074DD6" w14:textId="77777777" w:rsidR="000525BF" w:rsidRDefault="000525BF" w:rsidP="00B11045"/>
    <w:p w14:paraId="1F91B24D" w14:textId="426C538F" w:rsidR="000525BF" w:rsidRDefault="000525BF" w:rsidP="00B11045">
      <w:r>
        <w:t>This improved the efficiency to 80</w:t>
      </w:r>
      <w:r w:rsidR="000C77EE">
        <w:t>% as can be seen in the</w:t>
      </w:r>
      <w:r w:rsidR="00905988">
        <w:t xml:space="preserve">. The code for this optimisation can be seen in the </w:t>
      </w:r>
      <w:r w:rsidR="007F1AD8" w:rsidRPr="007F1AD8">
        <w:t>ML_Starter_Code_optimised2</w:t>
      </w:r>
      <w:r w:rsidR="007F1AD8">
        <w:t xml:space="preserve"> </w:t>
      </w:r>
      <w:proofErr w:type="spellStart"/>
      <w:r w:rsidR="007F1AD8">
        <w:t>jupyter</w:t>
      </w:r>
      <w:proofErr w:type="spellEnd"/>
      <w:r w:rsidR="007F1AD8">
        <w:t xml:space="preserve"> notebook.</w:t>
      </w:r>
      <w:r w:rsidR="00D440B5">
        <w:t xml:space="preserve"> </w:t>
      </w:r>
    </w:p>
    <w:p w14:paraId="64B20CD6" w14:textId="7441E8ED" w:rsidR="000525BF" w:rsidRDefault="00090344" w:rsidP="00B11045">
      <w:r>
        <w:t xml:space="preserve"> </w:t>
      </w:r>
    </w:p>
    <w:p w14:paraId="721D06F0" w14:textId="428B234A" w:rsidR="005B0C06" w:rsidRDefault="008A1143" w:rsidP="00B11045">
      <w:r>
        <w:rPr>
          <w:noProof/>
        </w:rPr>
        <w:drawing>
          <wp:inline distT="0" distB="0" distL="0" distR="0" wp14:anchorId="47F78209" wp14:editId="0132FF7A">
            <wp:extent cx="5731510" cy="2360295"/>
            <wp:effectExtent l="0" t="0" r="0" b="190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A46C" w14:textId="1511BB92" w:rsidR="008072D2" w:rsidRDefault="008072D2" w:rsidP="00B11045"/>
    <w:p w14:paraId="64559F16" w14:textId="0B6B624E" w:rsidR="008072D2" w:rsidRDefault="009E28EA" w:rsidP="00B11045">
      <w:proofErr w:type="gramStart"/>
      <w:r>
        <w:t>So</w:t>
      </w:r>
      <w:proofErr w:type="gramEnd"/>
      <w:r>
        <w:t xml:space="preserve"> adding the </w:t>
      </w:r>
      <w:r w:rsidR="0062402C">
        <w:t>NAME column improved the efficiency to 80%. T</w:t>
      </w:r>
      <w:r w:rsidR="004849FB">
        <w:t>his was possible because adding the NAME helps the model to recognise data from each company</w:t>
      </w:r>
      <w:r w:rsidR="00526B13">
        <w:t>. This is perhaps vindicated by the fact t</w:t>
      </w:r>
      <w:r w:rsidR="0019094A">
        <w:t xml:space="preserve">hat </w:t>
      </w:r>
      <w:r w:rsidR="006349F5">
        <w:t xml:space="preserve">in the </w:t>
      </w:r>
      <w:proofErr w:type="spellStart"/>
      <w:r w:rsidR="006349F5">
        <w:t>dataframe</w:t>
      </w:r>
      <w:proofErr w:type="spellEnd"/>
      <w:r w:rsidR="006349F5">
        <w:t xml:space="preserve"> without the NAME column </w:t>
      </w:r>
      <w:r w:rsidR="0075650C">
        <w:t>rows</w:t>
      </w:r>
      <w:r w:rsidR="00253D93">
        <w:t xml:space="preserve"> </w:t>
      </w:r>
      <w:r w:rsidR="0019094A">
        <w:t xml:space="preserve"> that </w:t>
      </w:r>
      <w:r w:rsidR="0075650C">
        <w:t>weren’t</w:t>
      </w:r>
      <w:r w:rsidR="0019094A">
        <w:t xml:space="preserve"> duplicates</w:t>
      </w:r>
      <w:r w:rsidR="0075650C">
        <w:t xml:space="preserve"> were highlighted as duplicates.</w:t>
      </w:r>
      <w:r w:rsidR="0019094A">
        <w:t xml:space="preserve"> </w:t>
      </w:r>
    </w:p>
    <w:sectPr w:rsidR="00807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045"/>
    <w:rsid w:val="000525BF"/>
    <w:rsid w:val="00090344"/>
    <w:rsid w:val="000C77EE"/>
    <w:rsid w:val="00104C0C"/>
    <w:rsid w:val="0011234F"/>
    <w:rsid w:val="00120DEE"/>
    <w:rsid w:val="00160BC4"/>
    <w:rsid w:val="00177EA5"/>
    <w:rsid w:val="0019094A"/>
    <w:rsid w:val="001D2B7B"/>
    <w:rsid w:val="00252845"/>
    <w:rsid w:val="00253D93"/>
    <w:rsid w:val="00266A4A"/>
    <w:rsid w:val="0033002B"/>
    <w:rsid w:val="0039023A"/>
    <w:rsid w:val="0047516B"/>
    <w:rsid w:val="004849FB"/>
    <w:rsid w:val="004A12B5"/>
    <w:rsid w:val="004A1855"/>
    <w:rsid w:val="004C7B8F"/>
    <w:rsid w:val="004D5CC6"/>
    <w:rsid w:val="00526B13"/>
    <w:rsid w:val="005B0C06"/>
    <w:rsid w:val="005B6B47"/>
    <w:rsid w:val="0062402C"/>
    <w:rsid w:val="006349F5"/>
    <w:rsid w:val="0075650C"/>
    <w:rsid w:val="007B0969"/>
    <w:rsid w:val="007B33A4"/>
    <w:rsid w:val="007D1FF3"/>
    <w:rsid w:val="007F1AD8"/>
    <w:rsid w:val="00803D6E"/>
    <w:rsid w:val="008072D2"/>
    <w:rsid w:val="008545C5"/>
    <w:rsid w:val="008A1143"/>
    <w:rsid w:val="00904C84"/>
    <w:rsid w:val="00905988"/>
    <w:rsid w:val="009E28EA"/>
    <w:rsid w:val="00A015D0"/>
    <w:rsid w:val="00A22D1A"/>
    <w:rsid w:val="00B11045"/>
    <w:rsid w:val="00B27933"/>
    <w:rsid w:val="00C5688B"/>
    <w:rsid w:val="00CA456A"/>
    <w:rsid w:val="00CB23AE"/>
    <w:rsid w:val="00D0343C"/>
    <w:rsid w:val="00D210B5"/>
    <w:rsid w:val="00D440B5"/>
    <w:rsid w:val="00D95AD8"/>
    <w:rsid w:val="00E20309"/>
    <w:rsid w:val="00E26815"/>
    <w:rsid w:val="00F30FF1"/>
    <w:rsid w:val="00F9261E"/>
    <w:rsid w:val="00FA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8BD2B"/>
  <w15:chartTrackingRefBased/>
  <w15:docId w15:val="{9AAF5244-F121-8F46-8328-8585B26F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Kudzanai Mukahiwa</dc:creator>
  <cp:keywords/>
  <dc:description/>
  <cp:lastModifiedBy>Kudzanai Mukahiwa</cp:lastModifiedBy>
  <cp:revision>2</cp:revision>
  <dcterms:created xsi:type="dcterms:W3CDTF">2022-08-20T13:17:00Z</dcterms:created>
  <dcterms:modified xsi:type="dcterms:W3CDTF">2022-08-20T13:17:00Z</dcterms:modified>
</cp:coreProperties>
</file>