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6EA08" w14:textId="45E60963" w:rsidR="0053609E" w:rsidRDefault="0053609E" w:rsidP="0053609E">
      <w:pPr>
        <w:jc w:val="center"/>
        <w:rPr>
          <w:rFonts w:asciiTheme="majorHAnsi" w:hAnsiTheme="majorHAnsi"/>
          <w:b/>
          <w:bCs/>
          <w:sz w:val="32"/>
          <w:szCs w:val="32"/>
          <w:lang w:val="es-ES_tradnl"/>
        </w:rPr>
      </w:pPr>
      <w:r>
        <w:rPr>
          <w:rFonts w:asciiTheme="majorHAnsi" w:hAnsiTheme="majorHAnsi"/>
          <w:b/>
          <w:bCs/>
          <w:sz w:val="32"/>
          <w:szCs w:val="32"/>
          <w:lang w:val="es-ES_tradnl"/>
        </w:rPr>
        <w:t>Universidad Politécnica de Querétaro</w:t>
      </w:r>
    </w:p>
    <w:p w14:paraId="7D2B97DE" w14:textId="669B7388" w:rsidR="0053609E" w:rsidRPr="0053609E" w:rsidRDefault="0053609E" w:rsidP="0053609E">
      <w:pPr>
        <w:jc w:val="center"/>
        <w:rPr>
          <w:rFonts w:asciiTheme="majorHAnsi" w:hAnsiTheme="majorHAnsi"/>
          <w:sz w:val="32"/>
          <w:szCs w:val="32"/>
          <w:lang w:val="es-ES_tradnl"/>
        </w:rPr>
      </w:pPr>
      <w:r w:rsidRPr="0053609E">
        <w:rPr>
          <w:rFonts w:asciiTheme="majorHAnsi" w:hAnsiTheme="majorHAnsi"/>
          <w:sz w:val="32"/>
          <w:szCs w:val="32"/>
          <w:lang w:val="es-ES_tradnl"/>
        </w:rPr>
        <w:t>Ingeniería en Sistemas Computacionales</w:t>
      </w:r>
    </w:p>
    <w:p w14:paraId="083201CB" w14:textId="77777777" w:rsidR="0053609E" w:rsidRDefault="0053609E" w:rsidP="0053609E">
      <w:pPr>
        <w:jc w:val="center"/>
        <w:rPr>
          <w:rFonts w:asciiTheme="majorHAnsi" w:hAnsiTheme="majorHAnsi"/>
          <w:sz w:val="32"/>
          <w:szCs w:val="32"/>
          <w:lang w:val="es-ES_tradnl"/>
        </w:rPr>
      </w:pPr>
    </w:p>
    <w:p w14:paraId="77EF38AC" w14:textId="620E1F41" w:rsidR="0053609E" w:rsidRDefault="0053609E" w:rsidP="0053609E">
      <w:pPr>
        <w:jc w:val="center"/>
        <w:rPr>
          <w:rFonts w:asciiTheme="majorHAnsi" w:hAnsiTheme="majorHAnsi"/>
          <w:sz w:val="32"/>
          <w:szCs w:val="32"/>
          <w:lang w:val="es-ES_tradnl"/>
        </w:rPr>
      </w:pPr>
      <w:r>
        <w:rPr>
          <w:noProof/>
        </w:rPr>
        <w:drawing>
          <wp:inline distT="0" distB="0" distL="0" distR="0" wp14:anchorId="2F6A4D92" wp14:editId="515435E1">
            <wp:extent cx="2273300" cy="2273300"/>
            <wp:effectExtent l="0" t="0" r="0" b="0"/>
            <wp:docPr id="1276084365" name="Imagen 1" descr="UPQ | Ciencia, tecnología e innovación con sentido hum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Q | Ciencia, tecnología e innovación con sentido human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3300" cy="2273300"/>
                    </a:xfrm>
                    <a:prstGeom prst="rect">
                      <a:avLst/>
                    </a:prstGeom>
                    <a:noFill/>
                    <a:ln>
                      <a:noFill/>
                    </a:ln>
                  </pic:spPr>
                </pic:pic>
              </a:graphicData>
            </a:graphic>
          </wp:inline>
        </w:drawing>
      </w:r>
    </w:p>
    <w:p w14:paraId="25C931FC" w14:textId="77777777" w:rsidR="0053609E" w:rsidRDefault="0053609E" w:rsidP="0053609E">
      <w:pPr>
        <w:jc w:val="center"/>
        <w:rPr>
          <w:rFonts w:asciiTheme="majorHAnsi" w:hAnsiTheme="majorHAnsi"/>
          <w:sz w:val="32"/>
          <w:szCs w:val="32"/>
          <w:lang w:val="es-ES_tradnl"/>
        </w:rPr>
      </w:pPr>
    </w:p>
    <w:p w14:paraId="41EB9568" w14:textId="1F9417BA" w:rsidR="0053609E" w:rsidRDefault="0053609E" w:rsidP="0053609E">
      <w:pPr>
        <w:jc w:val="center"/>
        <w:rPr>
          <w:rFonts w:asciiTheme="majorHAnsi" w:hAnsiTheme="majorHAnsi"/>
          <w:b/>
          <w:bCs/>
          <w:sz w:val="32"/>
          <w:szCs w:val="32"/>
          <w:lang w:val="es-ES_tradnl"/>
        </w:rPr>
      </w:pPr>
      <w:r w:rsidRPr="0053609E">
        <w:rPr>
          <w:rFonts w:asciiTheme="majorHAnsi" w:hAnsiTheme="majorHAnsi"/>
          <w:b/>
          <w:bCs/>
          <w:sz w:val="32"/>
          <w:szCs w:val="32"/>
          <w:lang w:val="es-ES_tradnl"/>
        </w:rPr>
        <w:t>Muñoz Arroyo Óscar Miguel</w:t>
      </w:r>
    </w:p>
    <w:p w14:paraId="578EE65A" w14:textId="77777777" w:rsidR="0053609E" w:rsidRDefault="0053609E" w:rsidP="0053609E">
      <w:pPr>
        <w:jc w:val="center"/>
        <w:rPr>
          <w:rFonts w:asciiTheme="majorHAnsi" w:hAnsiTheme="majorHAnsi"/>
          <w:b/>
          <w:bCs/>
          <w:sz w:val="32"/>
          <w:szCs w:val="32"/>
          <w:lang w:val="es-ES_tradnl"/>
        </w:rPr>
      </w:pPr>
    </w:p>
    <w:p w14:paraId="343B12AC" w14:textId="632EAA68" w:rsidR="0053609E" w:rsidRPr="0053609E" w:rsidRDefault="0053609E" w:rsidP="0053609E">
      <w:pPr>
        <w:jc w:val="center"/>
        <w:rPr>
          <w:rFonts w:asciiTheme="majorHAnsi" w:hAnsiTheme="majorHAnsi"/>
          <w:b/>
          <w:bCs/>
          <w:sz w:val="32"/>
          <w:szCs w:val="32"/>
          <w:lang w:val="es-ES_tradnl"/>
        </w:rPr>
      </w:pPr>
      <w:r>
        <w:rPr>
          <w:rFonts w:asciiTheme="majorHAnsi" w:hAnsiTheme="majorHAnsi"/>
          <w:b/>
          <w:bCs/>
          <w:sz w:val="32"/>
          <w:szCs w:val="32"/>
          <w:lang w:val="es-ES_tradnl"/>
        </w:rPr>
        <w:t>S191</w:t>
      </w:r>
    </w:p>
    <w:p w14:paraId="47CDD4CF" w14:textId="7D1B609D" w:rsidR="0053609E" w:rsidRDefault="0053609E" w:rsidP="0053609E">
      <w:pPr>
        <w:jc w:val="center"/>
        <w:rPr>
          <w:rFonts w:asciiTheme="majorHAnsi" w:hAnsiTheme="majorHAnsi"/>
          <w:sz w:val="32"/>
          <w:szCs w:val="32"/>
          <w:lang w:val="es-ES_tradnl"/>
        </w:rPr>
      </w:pPr>
    </w:p>
    <w:p w14:paraId="74D194BF" w14:textId="420104FC" w:rsidR="0053609E" w:rsidRDefault="0053609E" w:rsidP="0053609E">
      <w:pPr>
        <w:jc w:val="center"/>
        <w:rPr>
          <w:rFonts w:asciiTheme="majorHAnsi" w:hAnsiTheme="majorHAnsi"/>
          <w:sz w:val="32"/>
          <w:szCs w:val="32"/>
          <w:lang w:val="es-ES_tradnl"/>
        </w:rPr>
      </w:pPr>
      <w:r>
        <w:rPr>
          <w:rFonts w:asciiTheme="majorHAnsi" w:hAnsiTheme="majorHAnsi"/>
          <w:sz w:val="32"/>
          <w:szCs w:val="32"/>
          <w:lang w:val="es-ES_tradnl"/>
        </w:rPr>
        <w:t>Tutoría</w:t>
      </w:r>
    </w:p>
    <w:p w14:paraId="6BCCE3C0" w14:textId="77777777" w:rsidR="0053609E" w:rsidRDefault="0053609E" w:rsidP="0053609E">
      <w:pPr>
        <w:jc w:val="center"/>
        <w:rPr>
          <w:rFonts w:asciiTheme="majorHAnsi" w:hAnsiTheme="majorHAnsi"/>
          <w:sz w:val="32"/>
          <w:szCs w:val="32"/>
          <w:lang w:val="es-ES_tradnl"/>
        </w:rPr>
      </w:pPr>
    </w:p>
    <w:p w14:paraId="4E9ABED5" w14:textId="5174A072" w:rsidR="0053609E" w:rsidRDefault="0053609E" w:rsidP="0053609E">
      <w:pPr>
        <w:jc w:val="center"/>
        <w:rPr>
          <w:rFonts w:asciiTheme="majorHAnsi" w:hAnsiTheme="majorHAnsi"/>
          <w:sz w:val="32"/>
          <w:szCs w:val="32"/>
          <w:lang w:val="es-ES_tradnl"/>
        </w:rPr>
      </w:pPr>
      <w:r>
        <w:rPr>
          <w:rFonts w:asciiTheme="majorHAnsi" w:hAnsiTheme="majorHAnsi"/>
          <w:sz w:val="32"/>
          <w:szCs w:val="32"/>
          <w:lang w:val="es-ES_tradnl"/>
        </w:rPr>
        <w:t>Apuntes de clase</w:t>
      </w:r>
    </w:p>
    <w:p w14:paraId="0D92CB5B" w14:textId="77777777" w:rsidR="0053609E" w:rsidRDefault="0053609E" w:rsidP="0053609E">
      <w:pPr>
        <w:rPr>
          <w:rFonts w:asciiTheme="majorHAnsi" w:hAnsiTheme="majorHAnsi"/>
          <w:sz w:val="32"/>
          <w:szCs w:val="32"/>
          <w:lang w:val="es-ES_tradnl"/>
        </w:rPr>
      </w:pPr>
    </w:p>
    <w:p w14:paraId="5A4EF22A" w14:textId="76EF0FC8" w:rsidR="0053609E" w:rsidRDefault="0053609E" w:rsidP="0053609E">
      <w:pPr>
        <w:jc w:val="center"/>
        <w:rPr>
          <w:rFonts w:asciiTheme="majorHAnsi" w:hAnsiTheme="majorHAnsi"/>
          <w:sz w:val="32"/>
          <w:szCs w:val="32"/>
          <w:lang w:val="es-ES_tradnl"/>
        </w:rPr>
      </w:pPr>
      <w:r>
        <w:rPr>
          <w:rFonts w:asciiTheme="majorHAnsi" w:hAnsiTheme="majorHAnsi"/>
          <w:sz w:val="32"/>
          <w:szCs w:val="32"/>
          <w:lang w:val="es-ES_tradnl"/>
        </w:rPr>
        <w:t>29 de octubre de 2024</w:t>
      </w:r>
    </w:p>
    <w:p w14:paraId="5B625585" w14:textId="77777777" w:rsidR="0053609E" w:rsidRDefault="0053609E" w:rsidP="0053609E">
      <w:pPr>
        <w:jc w:val="center"/>
        <w:rPr>
          <w:rFonts w:asciiTheme="majorHAnsi" w:hAnsiTheme="majorHAnsi"/>
          <w:sz w:val="32"/>
          <w:szCs w:val="32"/>
          <w:lang w:val="es-ES_tradnl"/>
        </w:rPr>
      </w:pPr>
    </w:p>
    <w:p w14:paraId="19E2FB36" w14:textId="77777777" w:rsidR="0053609E" w:rsidRDefault="0053609E" w:rsidP="0053609E">
      <w:pPr>
        <w:jc w:val="center"/>
        <w:rPr>
          <w:rFonts w:asciiTheme="majorHAnsi" w:hAnsiTheme="majorHAnsi"/>
          <w:sz w:val="32"/>
          <w:szCs w:val="32"/>
          <w:lang w:val="es-ES_tradnl"/>
        </w:rPr>
      </w:pPr>
    </w:p>
    <w:p w14:paraId="49A14811" w14:textId="32E0A0D5" w:rsidR="0053609E" w:rsidRDefault="0053609E" w:rsidP="0053609E">
      <w:pPr>
        <w:spacing w:line="360" w:lineRule="auto"/>
        <w:jc w:val="center"/>
        <w:rPr>
          <w:b/>
          <w:bCs/>
          <w:sz w:val="28"/>
          <w:szCs w:val="28"/>
          <w:lang w:val="es-ES_tradnl"/>
        </w:rPr>
      </w:pPr>
      <w:r w:rsidRPr="0053609E">
        <w:rPr>
          <w:b/>
          <w:bCs/>
          <w:sz w:val="28"/>
          <w:szCs w:val="28"/>
          <w:lang w:val="es-ES_tradnl"/>
        </w:rPr>
        <w:lastRenderedPageBreak/>
        <w:t>Equilibrio entre trabajo y escuela</w:t>
      </w:r>
    </w:p>
    <w:p w14:paraId="24CA020C" w14:textId="77777777" w:rsidR="0053609E" w:rsidRPr="0053609E" w:rsidRDefault="0053609E" w:rsidP="0053609E">
      <w:pPr>
        <w:spacing w:line="360" w:lineRule="auto"/>
        <w:jc w:val="center"/>
        <w:rPr>
          <w:b/>
          <w:bCs/>
          <w:sz w:val="28"/>
          <w:szCs w:val="28"/>
          <w:lang w:val="es-ES_tradnl"/>
        </w:rPr>
      </w:pPr>
    </w:p>
    <w:p w14:paraId="358DC223" w14:textId="172D8DB0" w:rsidR="0053609E" w:rsidRDefault="0053609E" w:rsidP="0053609E">
      <w:pPr>
        <w:spacing w:line="360" w:lineRule="auto"/>
        <w:rPr>
          <w:lang w:val="es-ES_tradnl"/>
        </w:rPr>
      </w:pPr>
      <w:r>
        <w:rPr>
          <w:lang w:val="es-ES_tradnl"/>
        </w:rPr>
        <w:t>La mayoría de los alumnos en su formación profesional, comienzan a trabajar o han requerido trabajar para poder costearse sus estudios, sus gastos personales y apoyar en casa.</w:t>
      </w:r>
    </w:p>
    <w:p w14:paraId="53C4EC35" w14:textId="77777777" w:rsidR="0053609E" w:rsidRDefault="0053609E" w:rsidP="0053609E">
      <w:pPr>
        <w:spacing w:line="360" w:lineRule="auto"/>
        <w:rPr>
          <w:lang w:val="es-ES_tradnl"/>
        </w:rPr>
      </w:pPr>
    </w:p>
    <w:p w14:paraId="421286FB" w14:textId="04B52F88" w:rsidR="0053609E" w:rsidRDefault="0053609E" w:rsidP="0053609E">
      <w:pPr>
        <w:spacing w:line="360" w:lineRule="auto"/>
        <w:rPr>
          <w:lang w:val="es-ES_tradnl"/>
        </w:rPr>
      </w:pPr>
      <w:r>
        <w:rPr>
          <w:lang w:val="es-ES_tradnl"/>
        </w:rPr>
        <w:t>Para las empresas muchas de las personas que laboran en ellas, son sustituibles. Así que, si buscas crecer, es muy probable que, para acceder al nuevo puesto, un requisito sea la escolaridad.</w:t>
      </w:r>
    </w:p>
    <w:p w14:paraId="56F8A485" w14:textId="348E2AC3" w:rsidR="0053609E" w:rsidRDefault="0053609E" w:rsidP="0053609E">
      <w:pPr>
        <w:spacing w:line="360" w:lineRule="auto"/>
        <w:rPr>
          <w:lang w:val="es-ES_tradnl"/>
        </w:rPr>
      </w:pPr>
      <w:r>
        <w:rPr>
          <w:lang w:val="es-ES_tradnl"/>
        </w:rPr>
        <w:t>Si por algún motivo tienes que buscar trabajo del mismo nivel en otra empresa, donde no conocen tus capacidades, tendrá más probabilidades de contratación, alguien que sí cuente con un título universitario.</w:t>
      </w:r>
    </w:p>
    <w:p w14:paraId="43F388F5" w14:textId="246D60E7" w:rsidR="0053609E" w:rsidRDefault="0053609E" w:rsidP="0053609E">
      <w:pPr>
        <w:spacing w:line="360" w:lineRule="auto"/>
        <w:rPr>
          <w:lang w:val="es-ES_tradnl"/>
        </w:rPr>
      </w:pPr>
      <w:r>
        <w:rPr>
          <w:lang w:val="es-ES_tradnl"/>
        </w:rPr>
        <w:t>Un nivel más alto de escolaridad te permite tener mayor seguridad e incluso poder ser autogestivo.</w:t>
      </w:r>
    </w:p>
    <w:p w14:paraId="1AEA9235" w14:textId="77777777" w:rsidR="0053609E" w:rsidRDefault="0053609E" w:rsidP="0053609E">
      <w:pPr>
        <w:spacing w:line="360" w:lineRule="auto"/>
        <w:rPr>
          <w:lang w:val="es-ES_tradnl"/>
        </w:rPr>
      </w:pPr>
    </w:p>
    <w:p w14:paraId="44BF9683" w14:textId="75E7FC54" w:rsidR="0053609E" w:rsidRDefault="0053609E" w:rsidP="0053609E">
      <w:pPr>
        <w:spacing w:line="360" w:lineRule="auto"/>
        <w:rPr>
          <w:lang w:val="es-ES_tradnl"/>
        </w:rPr>
      </w:pPr>
      <w:r>
        <w:rPr>
          <w:lang w:val="es-ES_tradnl"/>
        </w:rPr>
        <w:t>A veces es fácil perder de vista la importancia de los estudios, cuando nos está yendo muy bien en un trabajo. Por eso es importante:</w:t>
      </w:r>
    </w:p>
    <w:p w14:paraId="35CA157D" w14:textId="6EE53EE4" w:rsidR="0053609E" w:rsidRDefault="0053609E" w:rsidP="0053609E">
      <w:pPr>
        <w:pStyle w:val="Prrafodelista"/>
        <w:numPr>
          <w:ilvl w:val="0"/>
          <w:numId w:val="1"/>
        </w:numPr>
        <w:spacing w:line="360" w:lineRule="auto"/>
        <w:rPr>
          <w:lang w:val="es-ES_tradnl"/>
        </w:rPr>
      </w:pPr>
      <w:r>
        <w:rPr>
          <w:lang w:val="es-ES_tradnl"/>
        </w:rPr>
        <w:t>Reducir las distracciones para mejorar tu desempeño tanto en la escuela como en el trabajo</w:t>
      </w:r>
    </w:p>
    <w:p w14:paraId="0EA6CE09" w14:textId="634333E6" w:rsidR="0053609E" w:rsidRDefault="0053609E" w:rsidP="0053609E">
      <w:pPr>
        <w:pStyle w:val="Prrafodelista"/>
        <w:numPr>
          <w:ilvl w:val="0"/>
          <w:numId w:val="1"/>
        </w:numPr>
        <w:spacing w:line="360" w:lineRule="auto"/>
        <w:rPr>
          <w:lang w:val="es-ES_tradnl"/>
        </w:rPr>
      </w:pPr>
      <w:r>
        <w:rPr>
          <w:lang w:val="es-ES_tradnl"/>
        </w:rPr>
        <w:t>Establecer rutinas en las cosas sencillas del día a día</w:t>
      </w:r>
    </w:p>
    <w:p w14:paraId="1D90CBC7" w14:textId="08E366BE" w:rsidR="0053609E" w:rsidRDefault="0053609E" w:rsidP="0053609E">
      <w:pPr>
        <w:pStyle w:val="Prrafodelista"/>
        <w:numPr>
          <w:ilvl w:val="0"/>
          <w:numId w:val="1"/>
        </w:numPr>
        <w:spacing w:line="360" w:lineRule="auto"/>
        <w:rPr>
          <w:lang w:val="es-ES_tradnl"/>
        </w:rPr>
      </w:pPr>
      <w:r>
        <w:rPr>
          <w:lang w:val="es-ES_tradnl"/>
        </w:rPr>
        <w:t>Tratar de tener descansos activos, de cambio de actividad para hacer cosas como ordenar, lavar, hacer un poco de ejercicio, prepararte algo de comer.</w:t>
      </w:r>
    </w:p>
    <w:p w14:paraId="0DC0BA4C" w14:textId="5EB6F45A" w:rsidR="0053609E" w:rsidRPr="0053609E" w:rsidRDefault="0053609E" w:rsidP="0053609E">
      <w:pPr>
        <w:pStyle w:val="Prrafodelista"/>
        <w:numPr>
          <w:ilvl w:val="0"/>
          <w:numId w:val="1"/>
        </w:numPr>
        <w:spacing w:line="360" w:lineRule="auto"/>
        <w:rPr>
          <w:lang w:val="es-ES_tradnl"/>
        </w:rPr>
      </w:pPr>
      <w:r>
        <w:rPr>
          <w:lang w:val="es-ES_tradnl"/>
        </w:rPr>
        <w:t xml:space="preserve">No </w:t>
      </w:r>
      <w:proofErr w:type="spellStart"/>
      <w:r>
        <w:rPr>
          <w:lang w:val="es-ES_tradnl"/>
        </w:rPr>
        <w:t>sobrepensar</w:t>
      </w:r>
      <w:proofErr w:type="spellEnd"/>
      <w:r>
        <w:rPr>
          <w:lang w:val="es-ES_tradnl"/>
        </w:rPr>
        <w:t xml:space="preserve"> las cosas, porque a veces por pensar tanto en cómo hacerlas, tardas más en empezar. El primer paso importante es iniciar y mantener el ritmo de trabajo.</w:t>
      </w:r>
    </w:p>
    <w:sectPr w:rsidR="0053609E" w:rsidRPr="005360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587C58"/>
    <w:multiLevelType w:val="hybridMultilevel"/>
    <w:tmpl w:val="F3DABBC8"/>
    <w:lvl w:ilvl="0" w:tplc="1B3C2676">
      <w:start w:val="29"/>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94604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09E"/>
    <w:rsid w:val="00266348"/>
    <w:rsid w:val="0053609E"/>
    <w:rsid w:val="00625D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15CF6176"/>
  <w15:chartTrackingRefBased/>
  <w15:docId w15:val="{EBF1782C-2CBF-4F40-BD18-5AC5DF0CA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60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360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3609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3609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3609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3609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3609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3609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3609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609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3609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3609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3609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3609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3609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3609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3609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3609E"/>
    <w:rPr>
      <w:rFonts w:eastAsiaTheme="majorEastAsia" w:cstheme="majorBidi"/>
      <w:color w:val="272727" w:themeColor="text1" w:themeTint="D8"/>
    </w:rPr>
  </w:style>
  <w:style w:type="paragraph" w:styleId="Ttulo">
    <w:name w:val="Title"/>
    <w:basedOn w:val="Normal"/>
    <w:next w:val="Normal"/>
    <w:link w:val="TtuloCar"/>
    <w:uiPriority w:val="10"/>
    <w:qFormat/>
    <w:rsid w:val="005360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3609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3609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3609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3609E"/>
    <w:pPr>
      <w:spacing w:before="160"/>
      <w:jc w:val="center"/>
    </w:pPr>
    <w:rPr>
      <w:i/>
      <w:iCs/>
      <w:color w:val="404040" w:themeColor="text1" w:themeTint="BF"/>
    </w:rPr>
  </w:style>
  <w:style w:type="character" w:customStyle="1" w:styleId="CitaCar">
    <w:name w:val="Cita Car"/>
    <w:basedOn w:val="Fuentedeprrafopredeter"/>
    <w:link w:val="Cita"/>
    <w:uiPriority w:val="29"/>
    <w:rsid w:val="0053609E"/>
    <w:rPr>
      <w:i/>
      <w:iCs/>
      <w:color w:val="404040" w:themeColor="text1" w:themeTint="BF"/>
    </w:rPr>
  </w:style>
  <w:style w:type="paragraph" w:styleId="Prrafodelista">
    <w:name w:val="List Paragraph"/>
    <w:basedOn w:val="Normal"/>
    <w:uiPriority w:val="34"/>
    <w:qFormat/>
    <w:rsid w:val="0053609E"/>
    <w:pPr>
      <w:ind w:left="720"/>
      <w:contextualSpacing/>
    </w:pPr>
  </w:style>
  <w:style w:type="character" w:styleId="nfasisintenso">
    <w:name w:val="Intense Emphasis"/>
    <w:basedOn w:val="Fuentedeprrafopredeter"/>
    <w:uiPriority w:val="21"/>
    <w:qFormat/>
    <w:rsid w:val="0053609E"/>
    <w:rPr>
      <w:i/>
      <w:iCs/>
      <w:color w:val="0F4761" w:themeColor="accent1" w:themeShade="BF"/>
    </w:rPr>
  </w:style>
  <w:style w:type="paragraph" w:styleId="Citadestacada">
    <w:name w:val="Intense Quote"/>
    <w:basedOn w:val="Normal"/>
    <w:next w:val="Normal"/>
    <w:link w:val="CitadestacadaCar"/>
    <w:uiPriority w:val="30"/>
    <w:qFormat/>
    <w:rsid w:val="005360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3609E"/>
    <w:rPr>
      <w:i/>
      <w:iCs/>
      <w:color w:val="0F4761" w:themeColor="accent1" w:themeShade="BF"/>
    </w:rPr>
  </w:style>
  <w:style w:type="character" w:styleId="Referenciaintensa">
    <w:name w:val="Intense Reference"/>
    <w:basedOn w:val="Fuentedeprrafopredeter"/>
    <w:uiPriority w:val="32"/>
    <w:qFormat/>
    <w:rsid w:val="005360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226</Words>
  <Characters>1249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Óscar Miguel Muñoz Arroyo</dc:creator>
  <cp:keywords/>
  <dc:description/>
  <cp:lastModifiedBy>Óscar Miguel Muñoz Arroyo</cp:lastModifiedBy>
  <cp:revision>1</cp:revision>
  <dcterms:created xsi:type="dcterms:W3CDTF">2024-10-29T20:32:00Z</dcterms:created>
  <dcterms:modified xsi:type="dcterms:W3CDTF">2024-10-29T21:00:00Z</dcterms:modified>
</cp:coreProperties>
</file>